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CA3" w:rsidRDefault="007C0CA3" w:rsidP="007C0C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Zatwierdzam:</w:t>
      </w:r>
    </w:p>
    <w:p w:rsidR="007C0CA3" w:rsidRDefault="007C0CA3" w:rsidP="007C0CA3">
      <w:pPr>
        <w:spacing w:after="0" w:line="240" w:lineRule="auto"/>
        <w:jc w:val="both"/>
        <w:rPr>
          <w:rFonts w:ascii="Times New Roman" w:hAnsi="Times New Roman" w:cs="Times New Roman"/>
          <w:sz w:val="24"/>
          <w:szCs w:val="24"/>
        </w:rPr>
      </w:pPr>
    </w:p>
    <w:p w:rsidR="007C0CA3" w:rsidRDefault="007C0CA3" w:rsidP="007C0C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7C0CA3" w:rsidRDefault="007C0CA3" w:rsidP="004622E6">
      <w:pPr>
        <w:spacing w:after="0" w:line="240" w:lineRule="auto"/>
        <w:ind w:firstLine="6804"/>
        <w:rPr>
          <w:rFonts w:ascii="Times New Roman" w:hAnsi="Times New Roman" w:cs="Times New Roman"/>
          <w:sz w:val="24"/>
          <w:szCs w:val="24"/>
        </w:rPr>
      </w:pPr>
    </w:p>
    <w:p w:rsidR="00E97BD3" w:rsidRPr="00197F70" w:rsidRDefault="00B964A8" w:rsidP="004622E6">
      <w:pPr>
        <w:spacing w:after="0" w:line="240" w:lineRule="auto"/>
        <w:ind w:firstLine="6804"/>
        <w:rPr>
          <w:rFonts w:ascii="Times New Roman" w:hAnsi="Times New Roman" w:cs="Times New Roman"/>
          <w:sz w:val="24"/>
          <w:szCs w:val="24"/>
        </w:rPr>
      </w:pPr>
      <w:r>
        <w:rPr>
          <w:rFonts w:ascii="Times New Roman" w:hAnsi="Times New Roman" w:cs="Times New Roman"/>
          <w:sz w:val="24"/>
          <w:szCs w:val="24"/>
        </w:rPr>
        <w:t xml:space="preserve">    </w:t>
      </w:r>
      <w:r w:rsidR="007C0CA3">
        <w:rPr>
          <w:rFonts w:ascii="Times New Roman" w:hAnsi="Times New Roman" w:cs="Times New Roman"/>
          <w:sz w:val="24"/>
          <w:szCs w:val="24"/>
        </w:rPr>
        <w:t>Płock, 10.</w:t>
      </w:r>
      <w:r w:rsidR="004622E6">
        <w:rPr>
          <w:rFonts w:ascii="Times New Roman" w:hAnsi="Times New Roman" w:cs="Times New Roman"/>
          <w:sz w:val="24"/>
          <w:szCs w:val="24"/>
        </w:rPr>
        <w:t>11</w:t>
      </w:r>
      <w:r w:rsidR="003F792C">
        <w:rPr>
          <w:rFonts w:ascii="Times New Roman" w:hAnsi="Times New Roman" w:cs="Times New Roman"/>
          <w:sz w:val="24"/>
          <w:szCs w:val="24"/>
        </w:rPr>
        <w:t>.</w:t>
      </w:r>
      <w:r w:rsidR="00E97BD3" w:rsidRPr="00197F70">
        <w:rPr>
          <w:rFonts w:ascii="Times New Roman" w:hAnsi="Times New Roman" w:cs="Times New Roman"/>
          <w:sz w:val="24"/>
          <w:szCs w:val="24"/>
        </w:rPr>
        <w:t>2016 r.</w:t>
      </w:r>
    </w:p>
    <w:p w:rsidR="003F792C" w:rsidRDefault="00B964A8" w:rsidP="004622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3F792C" w:rsidRPr="00197F70" w:rsidRDefault="003F792C" w:rsidP="00197F70">
      <w:pPr>
        <w:spacing w:after="0" w:line="240" w:lineRule="auto"/>
        <w:rPr>
          <w:rFonts w:ascii="Times New Roman" w:hAnsi="Times New Roman" w:cs="Times New Roman"/>
          <w:sz w:val="24"/>
          <w:szCs w:val="24"/>
        </w:rPr>
      </w:pPr>
    </w:p>
    <w:p w:rsidR="00831BB2" w:rsidRPr="00197F70" w:rsidRDefault="001B5A4A" w:rsidP="00197F70">
      <w:pPr>
        <w:spacing w:after="0" w:line="240" w:lineRule="auto"/>
        <w:rPr>
          <w:rFonts w:ascii="Times New Roman" w:hAnsi="Times New Roman" w:cs="Times New Roman"/>
          <w:sz w:val="24"/>
          <w:szCs w:val="24"/>
        </w:rPr>
      </w:pPr>
      <w:r>
        <w:rPr>
          <w:rFonts w:ascii="Times New Roman" w:hAnsi="Times New Roman" w:cs="Times New Roman"/>
          <w:sz w:val="24"/>
          <w:szCs w:val="24"/>
        </w:rPr>
        <w:t>CUW.DZP.26</w:t>
      </w:r>
      <w:r w:rsidR="003F136C">
        <w:rPr>
          <w:rFonts w:ascii="Times New Roman" w:hAnsi="Times New Roman" w:cs="Times New Roman"/>
          <w:sz w:val="24"/>
          <w:szCs w:val="24"/>
        </w:rPr>
        <w:t>2</w:t>
      </w:r>
      <w:r w:rsidR="004622E6">
        <w:rPr>
          <w:rFonts w:ascii="Times New Roman" w:hAnsi="Times New Roman" w:cs="Times New Roman"/>
          <w:sz w:val="24"/>
          <w:szCs w:val="24"/>
        </w:rPr>
        <w:t>.14</w:t>
      </w:r>
      <w:r w:rsidR="00175EAD">
        <w:rPr>
          <w:rFonts w:ascii="Times New Roman" w:hAnsi="Times New Roman" w:cs="Times New Roman"/>
          <w:sz w:val="24"/>
          <w:szCs w:val="24"/>
        </w:rPr>
        <w:t>.</w:t>
      </w:r>
      <w:r w:rsidR="006B1959">
        <w:rPr>
          <w:rFonts w:ascii="Times New Roman" w:hAnsi="Times New Roman" w:cs="Times New Roman"/>
          <w:sz w:val="24"/>
          <w:szCs w:val="24"/>
        </w:rPr>
        <w:t>2016 r.</w:t>
      </w:r>
      <w:bookmarkStart w:id="0" w:name="_GoBack"/>
      <w:bookmarkEnd w:id="0"/>
    </w:p>
    <w:p w:rsidR="00831BB2" w:rsidRPr="00197F70" w:rsidRDefault="00831BB2" w:rsidP="00197F70">
      <w:pPr>
        <w:spacing w:after="0" w:line="240" w:lineRule="auto"/>
        <w:jc w:val="center"/>
        <w:rPr>
          <w:rFonts w:ascii="Times New Roman" w:hAnsi="Times New Roman" w:cs="Times New Roman"/>
          <w:sz w:val="24"/>
          <w:szCs w:val="24"/>
        </w:rPr>
      </w:pPr>
    </w:p>
    <w:p w:rsidR="00E97BD3" w:rsidRPr="00197F70" w:rsidRDefault="00E97BD3" w:rsidP="00197F70">
      <w:pPr>
        <w:spacing w:after="0" w:line="240" w:lineRule="auto"/>
        <w:jc w:val="center"/>
        <w:rPr>
          <w:rFonts w:ascii="Times New Roman" w:hAnsi="Times New Roman" w:cs="Times New Roman"/>
          <w:sz w:val="24"/>
          <w:szCs w:val="24"/>
        </w:rPr>
      </w:pPr>
    </w:p>
    <w:p w:rsidR="00E97BD3" w:rsidRPr="00197F70" w:rsidRDefault="00E97BD3" w:rsidP="00197F70">
      <w:pPr>
        <w:spacing w:after="0" w:line="240" w:lineRule="auto"/>
        <w:jc w:val="center"/>
        <w:rPr>
          <w:rFonts w:ascii="Times New Roman" w:hAnsi="Times New Roman" w:cs="Times New Roman"/>
          <w:sz w:val="24"/>
          <w:szCs w:val="24"/>
        </w:rPr>
      </w:pPr>
    </w:p>
    <w:p w:rsidR="00E97BD3" w:rsidRPr="00197F70" w:rsidRDefault="00E97BD3" w:rsidP="00197F70">
      <w:pPr>
        <w:spacing w:after="0" w:line="240" w:lineRule="auto"/>
        <w:jc w:val="center"/>
        <w:rPr>
          <w:rFonts w:ascii="Times New Roman" w:hAnsi="Times New Roman" w:cs="Times New Roman"/>
          <w:sz w:val="24"/>
          <w:szCs w:val="24"/>
        </w:rPr>
      </w:pPr>
    </w:p>
    <w:p w:rsidR="00831BB2" w:rsidRDefault="00831BB2" w:rsidP="00197F70">
      <w:pPr>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SPECYFIKACJA ISTOTNYCH WARUNKÓW ZAMÓWIENIA</w:t>
      </w:r>
    </w:p>
    <w:p w:rsidR="009D67B1" w:rsidRPr="00197F70" w:rsidRDefault="009D67B1" w:rsidP="00197F70">
      <w:pPr>
        <w:spacing w:after="0" w:line="240" w:lineRule="auto"/>
        <w:jc w:val="center"/>
        <w:rPr>
          <w:rFonts w:ascii="Times New Roman" w:hAnsi="Times New Roman" w:cs="Times New Roman"/>
          <w:b/>
          <w:sz w:val="24"/>
          <w:szCs w:val="24"/>
        </w:rPr>
      </w:pPr>
    </w:p>
    <w:p w:rsidR="00831BB2" w:rsidRDefault="00E97BD3" w:rsidP="00197F70">
      <w:pPr>
        <w:spacing w:after="0" w:line="240" w:lineRule="auto"/>
        <w:jc w:val="center"/>
        <w:rPr>
          <w:rFonts w:ascii="Times New Roman" w:hAnsi="Times New Roman" w:cs="Times New Roman"/>
          <w:sz w:val="24"/>
          <w:szCs w:val="24"/>
        </w:rPr>
      </w:pPr>
      <w:r w:rsidRPr="00197F70">
        <w:rPr>
          <w:rFonts w:ascii="Times New Roman" w:hAnsi="Times New Roman" w:cs="Times New Roman"/>
          <w:sz w:val="24"/>
          <w:szCs w:val="24"/>
        </w:rPr>
        <w:t xml:space="preserve"> </w:t>
      </w:r>
    </w:p>
    <w:p w:rsidR="003C2E42" w:rsidRPr="00197F70" w:rsidRDefault="003C2E42" w:rsidP="00197F70">
      <w:pPr>
        <w:spacing w:after="0" w:line="240" w:lineRule="auto"/>
        <w:jc w:val="center"/>
        <w:rPr>
          <w:rFonts w:ascii="Times New Roman" w:hAnsi="Times New Roman" w:cs="Times New Roman"/>
          <w:sz w:val="24"/>
          <w:szCs w:val="24"/>
        </w:rPr>
      </w:pPr>
    </w:p>
    <w:p w:rsidR="00831BB2" w:rsidRPr="00197F70" w:rsidRDefault="00831BB2" w:rsidP="000F5FCB">
      <w:pPr>
        <w:spacing w:after="0" w:line="240" w:lineRule="auto"/>
        <w:jc w:val="center"/>
        <w:rPr>
          <w:rFonts w:ascii="Times New Roman" w:hAnsi="Times New Roman" w:cs="Times New Roman"/>
          <w:sz w:val="24"/>
          <w:szCs w:val="24"/>
        </w:rPr>
      </w:pPr>
    </w:p>
    <w:p w:rsidR="00831BB2" w:rsidRPr="0042598D" w:rsidRDefault="00E97BD3" w:rsidP="000F5FCB">
      <w:pPr>
        <w:spacing w:after="0" w:line="240" w:lineRule="auto"/>
        <w:jc w:val="center"/>
        <w:rPr>
          <w:rFonts w:ascii="Times New Roman" w:hAnsi="Times New Roman" w:cs="Times New Roman"/>
          <w:b/>
          <w:sz w:val="24"/>
          <w:szCs w:val="24"/>
        </w:rPr>
      </w:pPr>
      <w:r w:rsidRPr="0042598D">
        <w:rPr>
          <w:rFonts w:ascii="Times New Roman" w:hAnsi="Times New Roman" w:cs="Times New Roman"/>
          <w:b/>
          <w:sz w:val="24"/>
          <w:szCs w:val="24"/>
        </w:rPr>
        <w:t xml:space="preserve">Zamawiający: Powiat Płocki reprezentowany przez </w:t>
      </w:r>
      <w:r w:rsidR="002A3995">
        <w:rPr>
          <w:rFonts w:ascii="Times New Roman" w:hAnsi="Times New Roman" w:cs="Times New Roman"/>
          <w:b/>
          <w:sz w:val="24"/>
          <w:szCs w:val="24"/>
        </w:rPr>
        <w:t>Z</w:t>
      </w:r>
      <w:r w:rsidR="000F5BA8">
        <w:rPr>
          <w:rFonts w:ascii="Times New Roman" w:hAnsi="Times New Roman" w:cs="Times New Roman"/>
          <w:b/>
          <w:sz w:val="24"/>
          <w:szCs w:val="24"/>
        </w:rPr>
        <w:t>arząd Powiatu w Płocku.</w:t>
      </w:r>
    </w:p>
    <w:p w:rsidR="00E97BD3" w:rsidRPr="00197F70" w:rsidRDefault="00E97BD3" w:rsidP="000F5FCB">
      <w:pPr>
        <w:pStyle w:val="WW-Tekstpodstawowy3"/>
        <w:ind w:left="1134"/>
        <w:jc w:val="center"/>
        <w:rPr>
          <w:b/>
        </w:rPr>
      </w:pPr>
    </w:p>
    <w:p w:rsidR="00E97BD3" w:rsidRPr="00A914F3" w:rsidRDefault="00E97BD3" w:rsidP="00197F70">
      <w:pPr>
        <w:spacing w:after="0" w:line="240" w:lineRule="auto"/>
        <w:rPr>
          <w:rFonts w:ascii="Times New Roman" w:hAnsi="Times New Roman" w:cs="Times New Roman"/>
          <w:sz w:val="24"/>
          <w:szCs w:val="24"/>
        </w:rPr>
      </w:pPr>
    </w:p>
    <w:p w:rsidR="0042598D" w:rsidRPr="00A914F3" w:rsidRDefault="0042598D" w:rsidP="00197F70">
      <w:pPr>
        <w:spacing w:after="0" w:line="240" w:lineRule="auto"/>
        <w:rPr>
          <w:rFonts w:ascii="Times New Roman" w:hAnsi="Times New Roman" w:cs="Times New Roman"/>
          <w:sz w:val="24"/>
          <w:szCs w:val="24"/>
        </w:rPr>
      </w:pPr>
    </w:p>
    <w:p w:rsidR="0042598D" w:rsidRPr="00A914F3" w:rsidRDefault="0042598D" w:rsidP="00197F70">
      <w:pPr>
        <w:spacing w:after="0" w:line="240" w:lineRule="auto"/>
        <w:rPr>
          <w:rFonts w:ascii="Times New Roman" w:hAnsi="Times New Roman" w:cs="Times New Roman"/>
          <w:sz w:val="24"/>
          <w:szCs w:val="24"/>
        </w:rPr>
      </w:pPr>
    </w:p>
    <w:p w:rsidR="00E97BD3" w:rsidRPr="00A914F3" w:rsidRDefault="00E97BD3" w:rsidP="00197F70">
      <w:pPr>
        <w:spacing w:after="0" w:line="240" w:lineRule="auto"/>
        <w:rPr>
          <w:rFonts w:ascii="Times New Roman" w:hAnsi="Times New Roman" w:cs="Times New Roman"/>
          <w:b/>
          <w:sz w:val="24"/>
          <w:szCs w:val="24"/>
        </w:rPr>
      </w:pPr>
    </w:p>
    <w:p w:rsidR="00E97BD3" w:rsidRPr="00197F70" w:rsidRDefault="00E97BD3" w:rsidP="00197F70">
      <w:pPr>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PRZETARG NIEOGRANICZONY</w:t>
      </w:r>
    </w:p>
    <w:p w:rsidR="00E97BD3" w:rsidRDefault="00E97BD3" w:rsidP="00197F70">
      <w:pPr>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o wartości zamówienia po</w:t>
      </w:r>
      <w:r w:rsidR="00A6523C">
        <w:rPr>
          <w:rFonts w:ascii="Times New Roman" w:hAnsi="Times New Roman" w:cs="Times New Roman"/>
          <w:b/>
          <w:sz w:val="24"/>
          <w:szCs w:val="24"/>
        </w:rPr>
        <w:t>niżej</w:t>
      </w:r>
      <w:r w:rsidRPr="00197F70">
        <w:rPr>
          <w:rFonts w:ascii="Times New Roman" w:hAnsi="Times New Roman" w:cs="Times New Roman"/>
          <w:b/>
          <w:sz w:val="24"/>
          <w:szCs w:val="24"/>
        </w:rPr>
        <w:t xml:space="preserve"> kwoty określonej w przepisach wykonawczych wydanych na podstawie art. 11 ust. 8 ustawy Prawo zamówień publicznych</w:t>
      </w:r>
    </w:p>
    <w:p w:rsidR="0042598D" w:rsidRDefault="0042598D" w:rsidP="00197F70">
      <w:pPr>
        <w:spacing w:after="0" w:line="240" w:lineRule="auto"/>
        <w:jc w:val="center"/>
        <w:rPr>
          <w:rFonts w:ascii="Times New Roman" w:hAnsi="Times New Roman" w:cs="Times New Roman"/>
          <w:b/>
          <w:sz w:val="24"/>
          <w:szCs w:val="24"/>
        </w:rPr>
      </w:pPr>
    </w:p>
    <w:p w:rsidR="0042598D" w:rsidRPr="00197F70" w:rsidRDefault="0042598D" w:rsidP="00197F70">
      <w:pPr>
        <w:spacing w:after="0" w:line="240" w:lineRule="auto"/>
        <w:jc w:val="center"/>
        <w:rPr>
          <w:rFonts w:ascii="Times New Roman" w:hAnsi="Times New Roman" w:cs="Times New Roman"/>
          <w:b/>
          <w:sz w:val="24"/>
          <w:szCs w:val="24"/>
        </w:rPr>
      </w:pPr>
    </w:p>
    <w:p w:rsidR="00E97BD3" w:rsidRPr="00197F70" w:rsidRDefault="00E97BD3" w:rsidP="00197F70">
      <w:pPr>
        <w:spacing w:after="0" w:line="240" w:lineRule="auto"/>
        <w:jc w:val="center"/>
        <w:rPr>
          <w:rFonts w:ascii="Times New Roman" w:hAnsi="Times New Roman" w:cs="Times New Roman"/>
          <w:b/>
          <w:sz w:val="24"/>
          <w:szCs w:val="24"/>
        </w:rPr>
      </w:pPr>
    </w:p>
    <w:p w:rsidR="00831BB2" w:rsidRPr="00197F70" w:rsidRDefault="00E97BD3" w:rsidP="00197F70">
      <w:pPr>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pn.</w:t>
      </w:r>
      <w:r w:rsidR="00831BB2" w:rsidRPr="00197F70">
        <w:rPr>
          <w:rFonts w:ascii="Times New Roman" w:hAnsi="Times New Roman" w:cs="Times New Roman"/>
          <w:b/>
          <w:sz w:val="24"/>
          <w:szCs w:val="24"/>
        </w:rPr>
        <w:t xml:space="preserve"> „</w:t>
      </w:r>
      <w:r w:rsidR="003C2E42">
        <w:rPr>
          <w:rFonts w:ascii="Times New Roman" w:hAnsi="Times New Roman" w:cs="Times New Roman"/>
          <w:b/>
          <w:sz w:val="24"/>
          <w:szCs w:val="24"/>
        </w:rPr>
        <w:t>Zakup paliw do pojazdów i urządzeń dla Starostwa Powiatowego w Płocku oraz jednostek organizacyjnych powiatu płockiego w 2017 roku</w:t>
      </w:r>
      <w:r w:rsidR="000F5FCB">
        <w:rPr>
          <w:rFonts w:ascii="Times New Roman" w:hAnsi="Times New Roman" w:cs="Times New Roman"/>
          <w:b/>
          <w:sz w:val="24"/>
          <w:szCs w:val="24"/>
        </w:rPr>
        <w:t>”</w:t>
      </w:r>
    </w:p>
    <w:p w:rsidR="00831BB2" w:rsidRPr="00197F70" w:rsidRDefault="00831BB2" w:rsidP="00197F70">
      <w:pPr>
        <w:spacing w:after="0" w:line="240" w:lineRule="auto"/>
        <w:rPr>
          <w:rFonts w:ascii="Times New Roman" w:hAnsi="Times New Roman" w:cs="Times New Roman"/>
          <w:sz w:val="24"/>
          <w:szCs w:val="24"/>
        </w:rPr>
      </w:pPr>
    </w:p>
    <w:p w:rsidR="00831BB2" w:rsidRPr="00197F70" w:rsidRDefault="00831BB2" w:rsidP="00197F70">
      <w:pPr>
        <w:spacing w:after="0" w:line="240" w:lineRule="auto"/>
        <w:rPr>
          <w:rFonts w:ascii="Times New Roman" w:hAnsi="Times New Roman" w:cs="Times New Roman"/>
          <w:sz w:val="24"/>
          <w:szCs w:val="24"/>
        </w:rPr>
      </w:pPr>
    </w:p>
    <w:p w:rsidR="00831BB2" w:rsidRPr="00197F70" w:rsidRDefault="00831BB2" w:rsidP="00197F70">
      <w:pPr>
        <w:spacing w:after="0" w:line="240" w:lineRule="auto"/>
        <w:rPr>
          <w:rFonts w:ascii="Times New Roman" w:hAnsi="Times New Roman" w:cs="Times New Roman"/>
          <w:sz w:val="24"/>
          <w:szCs w:val="24"/>
        </w:rPr>
      </w:pPr>
    </w:p>
    <w:p w:rsidR="00831BB2" w:rsidRPr="00197F70" w:rsidRDefault="00831BB2" w:rsidP="00197F70">
      <w:pPr>
        <w:spacing w:after="0" w:line="240" w:lineRule="auto"/>
        <w:rPr>
          <w:rFonts w:ascii="Times New Roman" w:hAnsi="Times New Roman" w:cs="Times New Roman"/>
          <w:sz w:val="24"/>
          <w:szCs w:val="24"/>
        </w:rPr>
      </w:pPr>
    </w:p>
    <w:p w:rsidR="00831BB2" w:rsidRPr="00197F70" w:rsidRDefault="00831BB2" w:rsidP="00197F70">
      <w:pPr>
        <w:spacing w:after="0" w:line="240" w:lineRule="auto"/>
        <w:ind w:left="4536"/>
        <w:rPr>
          <w:rFonts w:ascii="Times New Roman" w:hAnsi="Times New Roman" w:cs="Times New Roman"/>
          <w:sz w:val="24"/>
          <w:szCs w:val="24"/>
        </w:rPr>
      </w:pPr>
    </w:p>
    <w:p w:rsidR="00831BB2" w:rsidRPr="00197F70" w:rsidRDefault="00831BB2" w:rsidP="00197F70">
      <w:pPr>
        <w:spacing w:after="0" w:line="240" w:lineRule="auto"/>
        <w:ind w:left="4536"/>
        <w:rPr>
          <w:rFonts w:ascii="Times New Roman" w:hAnsi="Times New Roman" w:cs="Times New Roman"/>
          <w:sz w:val="24"/>
          <w:szCs w:val="24"/>
        </w:rPr>
      </w:pPr>
    </w:p>
    <w:p w:rsidR="00831BB2" w:rsidRPr="00197F70" w:rsidRDefault="00831BB2" w:rsidP="00197F70">
      <w:pPr>
        <w:spacing w:after="0" w:line="240" w:lineRule="auto"/>
        <w:ind w:left="4536"/>
        <w:rPr>
          <w:rFonts w:ascii="Times New Roman" w:hAnsi="Times New Roman" w:cs="Times New Roman"/>
          <w:sz w:val="24"/>
          <w:szCs w:val="24"/>
        </w:rPr>
      </w:pPr>
    </w:p>
    <w:p w:rsidR="00831BB2" w:rsidRPr="00197F70" w:rsidRDefault="00831BB2" w:rsidP="00197F70">
      <w:pPr>
        <w:spacing w:after="0" w:line="240" w:lineRule="auto"/>
        <w:ind w:left="4536"/>
        <w:rPr>
          <w:rFonts w:ascii="Times New Roman" w:hAnsi="Times New Roman" w:cs="Times New Roman"/>
          <w:sz w:val="24"/>
          <w:szCs w:val="24"/>
        </w:rPr>
      </w:pPr>
    </w:p>
    <w:p w:rsidR="00831BB2" w:rsidRPr="00197F70" w:rsidRDefault="00831BB2" w:rsidP="00197F70">
      <w:pPr>
        <w:spacing w:after="0" w:line="240" w:lineRule="auto"/>
        <w:ind w:left="4536"/>
        <w:rPr>
          <w:rFonts w:ascii="Times New Roman" w:hAnsi="Times New Roman" w:cs="Times New Roman"/>
          <w:sz w:val="24"/>
          <w:szCs w:val="24"/>
        </w:rPr>
      </w:pPr>
    </w:p>
    <w:p w:rsidR="00831BB2" w:rsidRPr="00197F70" w:rsidRDefault="00831BB2" w:rsidP="00197F70">
      <w:pPr>
        <w:spacing w:after="0" w:line="240" w:lineRule="auto"/>
        <w:ind w:left="4536"/>
        <w:rPr>
          <w:rFonts w:ascii="Times New Roman" w:hAnsi="Times New Roman" w:cs="Times New Roman"/>
          <w:sz w:val="24"/>
          <w:szCs w:val="24"/>
        </w:rPr>
      </w:pPr>
    </w:p>
    <w:p w:rsidR="00831BB2" w:rsidRPr="00197F70" w:rsidRDefault="00831BB2" w:rsidP="00197F70">
      <w:pPr>
        <w:spacing w:after="0" w:line="240" w:lineRule="auto"/>
        <w:ind w:left="4536"/>
        <w:rPr>
          <w:rFonts w:ascii="Times New Roman" w:hAnsi="Times New Roman" w:cs="Times New Roman"/>
          <w:sz w:val="24"/>
          <w:szCs w:val="24"/>
        </w:rPr>
      </w:pPr>
    </w:p>
    <w:p w:rsidR="00831BB2" w:rsidRPr="00197F70" w:rsidRDefault="00952D89" w:rsidP="00197F70">
      <w:pPr>
        <w:spacing w:after="0" w:line="240" w:lineRule="auto"/>
        <w:ind w:left="4536"/>
        <w:rPr>
          <w:rFonts w:ascii="Times New Roman" w:hAnsi="Times New Roman" w:cs="Times New Roman"/>
          <w:sz w:val="24"/>
          <w:szCs w:val="24"/>
        </w:rPr>
      </w:pPr>
      <w:r w:rsidRPr="00197F70">
        <w:rPr>
          <w:rFonts w:ascii="Times New Roman" w:hAnsi="Times New Roman" w:cs="Times New Roman"/>
          <w:sz w:val="24"/>
          <w:szCs w:val="24"/>
        </w:rPr>
        <w:t xml:space="preserve"> </w:t>
      </w:r>
    </w:p>
    <w:p w:rsidR="00831BB2" w:rsidRPr="00197F70" w:rsidRDefault="00831BB2" w:rsidP="00197F70">
      <w:pPr>
        <w:spacing w:after="0" w:line="240" w:lineRule="auto"/>
        <w:rPr>
          <w:rFonts w:ascii="Times New Roman" w:hAnsi="Times New Roman" w:cs="Times New Roman"/>
          <w:sz w:val="24"/>
          <w:szCs w:val="24"/>
        </w:rPr>
      </w:pPr>
    </w:p>
    <w:p w:rsidR="00831BB2" w:rsidRPr="00197F70" w:rsidRDefault="00831BB2" w:rsidP="00197F70">
      <w:pPr>
        <w:spacing w:after="0" w:line="240" w:lineRule="auto"/>
        <w:rPr>
          <w:rFonts w:ascii="Times New Roman" w:hAnsi="Times New Roman" w:cs="Times New Roman"/>
          <w:sz w:val="24"/>
          <w:szCs w:val="24"/>
        </w:rPr>
      </w:pPr>
    </w:p>
    <w:p w:rsidR="00E35E2B" w:rsidRPr="00197F70" w:rsidRDefault="00E35E2B" w:rsidP="00197F70">
      <w:pPr>
        <w:pStyle w:val="Akapitzlist"/>
        <w:spacing w:after="0" w:line="240" w:lineRule="auto"/>
        <w:ind w:left="0"/>
        <w:jc w:val="both"/>
        <w:rPr>
          <w:rFonts w:ascii="Times New Roman" w:hAnsi="Times New Roman" w:cs="Times New Roman"/>
          <w:sz w:val="24"/>
          <w:szCs w:val="24"/>
        </w:rPr>
      </w:pPr>
    </w:p>
    <w:p w:rsidR="002F58C8" w:rsidRPr="00197F70" w:rsidRDefault="002F58C8" w:rsidP="00197F70">
      <w:pPr>
        <w:pStyle w:val="Akapitzlist"/>
        <w:spacing w:after="0" w:line="240" w:lineRule="auto"/>
        <w:ind w:left="0"/>
        <w:jc w:val="both"/>
        <w:rPr>
          <w:rFonts w:ascii="Times New Roman" w:hAnsi="Times New Roman" w:cs="Times New Roman"/>
          <w:sz w:val="24"/>
          <w:szCs w:val="24"/>
        </w:rPr>
      </w:pPr>
    </w:p>
    <w:p w:rsidR="002F58C8" w:rsidRPr="00197F70" w:rsidRDefault="002F58C8" w:rsidP="00197F70">
      <w:pPr>
        <w:pStyle w:val="Akapitzlist"/>
        <w:spacing w:after="0" w:line="240" w:lineRule="auto"/>
        <w:ind w:left="0"/>
        <w:jc w:val="both"/>
        <w:rPr>
          <w:rFonts w:ascii="Times New Roman" w:hAnsi="Times New Roman" w:cs="Times New Roman"/>
          <w:sz w:val="24"/>
          <w:szCs w:val="24"/>
        </w:rPr>
      </w:pPr>
    </w:p>
    <w:p w:rsidR="008E0E7D" w:rsidRDefault="008E0E7D" w:rsidP="00197F70">
      <w:pPr>
        <w:pStyle w:val="Akapitzlist"/>
        <w:spacing w:after="0" w:line="240" w:lineRule="auto"/>
        <w:ind w:left="0"/>
        <w:jc w:val="both"/>
        <w:rPr>
          <w:rFonts w:ascii="Times New Roman" w:hAnsi="Times New Roman" w:cs="Times New Roman"/>
          <w:sz w:val="24"/>
          <w:szCs w:val="24"/>
        </w:rPr>
      </w:pPr>
    </w:p>
    <w:p w:rsidR="009D67B1" w:rsidRDefault="009D67B1" w:rsidP="00197F70">
      <w:pPr>
        <w:pStyle w:val="Akapitzlist"/>
        <w:spacing w:after="0" w:line="240" w:lineRule="auto"/>
        <w:ind w:left="0"/>
        <w:jc w:val="both"/>
        <w:rPr>
          <w:rFonts w:ascii="Times New Roman" w:hAnsi="Times New Roman" w:cs="Times New Roman"/>
          <w:sz w:val="24"/>
          <w:szCs w:val="24"/>
        </w:rPr>
      </w:pPr>
    </w:p>
    <w:p w:rsidR="009D67B1" w:rsidRDefault="009D67B1" w:rsidP="00197F70">
      <w:pPr>
        <w:pStyle w:val="Akapitzlist"/>
        <w:spacing w:after="0" w:line="240" w:lineRule="auto"/>
        <w:ind w:left="0"/>
        <w:jc w:val="both"/>
        <w:rPr>
          <w:rFonts w:ascii="Times New Roman" w:hAnsi="Times New Roman" w:cs="Times New Roman"/>
          <w:sz w:val="24"/>
          <w:szCs w:val="24"/>
        </w:rPr>
      </w:pPr>
    </w:p>
    <w:p w:rsidR="009D67B1" w:rsidRDefault="009D67B1" w:rsidP="00197F70">
      <w:pPr>
        <w:pStyle w:val="Akapitzlist"/>
        <w:spacing w:after="0" w:line="240" w:lineRule="auto"/>
        <w:ind w:left="0"/>
        <w:jc w:val="both"/>
        <w:rPr>
          <w:rFonts w:ascii="Times New Roman" w:hAnsi="Times New Roman" w:cs="Times New Roman"/>
          <w:sz w:val="24"/>
          <w:szCs w:val="24"/>
        </w:rPr>
      </w:pPr>
    </w:p>
    <w:p w:rsidR="007C0CA3" w:rsidRPr="00197F70" w:rsidRDefault="007C0CA3" w:rsidP="00197F70">
      <w:pPr>
        <w:spacing w:after="0" w:line="240" w:lineRule="auto"/>
        <w:rPr>
          <w:rFonts w:ascii="Times New Roman" w:hAnsi="Times New Roman" w:cs="Times New Roman"/>
          <w:b/>
          <w:sz w:val="24"/>
          <w:szCs w:val="24"/>
        </w:rPr>
      </w:pPr>
    </w:p>
    <w:p w:rsidR="000F5FCB" w:rsidRPr="0042598D" w:rsidRDefault="000F5FCB" w:rsidP="00062D53">
      <w:pPr>
        <w:pStyle w:val="Akapitzlist"/>
        <w:spacing w:after="0" w:line="240" w:lineRule="auto"/>
        <w:ind w:left="0"/>
        <w:rPr>
          <w:rFonts w:ascii="Times New Roman" w:hAnsi="Times New Roman" w:cs="Times New Roman"/>
          <w:b/>
          <w:sz w:val="24"/>
          <w:szCs w:val="24"/>
          <w:u w:val="single"/>
        </w:rPr>
      </w:pPr>
      <w:r w:rsidRPr="0042598D">
        <w:rPr>
          <w:rFonts w:ascii="Times New Roman" w:hAnsi="Times New Roman" w:cs="Times New Roman"/>
          <w:b/>
          <w:sz w:val="24"/>
          <w:szCs w:val="24"/>
          <w:u w:val="single"/>
        </w:rPr>
        <w:t>Dział I</w:t>
      </w:r>
    </w:p>
    <w:p w:rsidR="00E35E2B" w:rsidRPr="0042598D" w:rsidRDefault="00E35E2B" w:rsidP="00062D53">
      <w:pPr>
        <w:pStyle w:val="Akapitzlist"/>
        <w:spacing w:after="0" w:line="240" w:lineRule="auto"/>
        <w:ind w:left="0"/>
        <w:rPr>
          <w:rFonts w:ascii="Times New Roman" w:hAnsi="Times New Roman" w:cs="Times New Roman"/>
          <w:b/>
          <w:sz w:val="24"/>
          <w:szCs w:val="24"/>
          <w:u w:val="single"/>
        </w:rPr>
      </w:pPr>
      <w:r w:rsidRPr="0042598D">
        <w:rPr>
          <w:rFonts w:ascii="Times New Roman" w:hAnsi="Times New Roman" w:cs="Times New Roman"/>
          <w:b/>
          <w:sz w:val="24"/>
          <w:szCs w:val="24"/>
          <w:u w:val="single"/>
        </w:rPr>
        <w:t>Instrukcja dla Wykonawcy</w:t>
      </w:r>
    </w:p>
    <w:p w:rsidR="00E35E2B" w:rsidRPr="00197F70" w:rsidRDefault="00E35E2B" w:rsidP="00197F70">
      <w:pPr>
        <w:pStyle w:val="Akapitzlist"/>
        <w:spacing w:after="0" w:line="240" w:lineRule="auto"/>
        <w:ind w:left="0"/>
        <w:jc w:val="both"/>
        <w:rPr>
          <w:rFonts w:ascii="Times New Roman" w:hAnsi="Times New Roman" w:cs="Times New Roman"/>
          <w:b/>
          <w:sz w:val="24"/>
          <w:szCs w:val="24"/>
        </w:rPr>
      </w:pPr>
    </w:p>
    <w:p w:rsidR="00637B05" w:rsidRPr="00197F70" w:rsidRDefault="000F5FCB" w:rsidP="00197F70">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Rozdział I</w:t>
      </w:r>
    </w:p>
    <w:p w:rsidR="00EC657B" w:rsidRPr="00197F70" w:rsidRDefault="00831BB2" w:rsidP="00197F70">
      <w:pPr>
        <w:pStyle w:val="Akapitzlist"/>
        <w:spacing w:after="0" w:line="240" w:lineRule="auto"/>
        <w:ind w:left="0"/>
        <w:jc w:val="center"/>
        <w:rPr>
          <w:rFonts w:ascii="Times New Roman" w:hAnsi="Times New Roman" w:cs="Times New Roman"/>
          <w:b/>
          <w:sz w:val="24"/>
          <w:szCs w:val="24"/>
        </w:rPr>
      </w:pPr>
      <w:r w:rsidRPr="00197F70">
        <w:rPr>
          <w:rFonts w:ascii="Times New Roman" w:hAnsi="Times New Roman" w:cs="Times New Roman"/>
          <w:b/>
          <w:sz w:val="24"/>
          <w:szCs w:val="24"/>
        </w:rPr>
        <w:t>Nazwa i adres Zamawiającego</w:t>
      </w:r>
    </w:p>
    <w:p w:rsidR="00637B05" w:rsidRPr="00197F70" w:rsidRDefault="00637B05" w:rsidP="00197F70">
      <w:pPr>
        <w:pStyle w:val="WW-Tekstpodstawowy3"/>
        <w:ind w:left="1134"/>
        <w:rPr>
          <w:b/>
          <w:color w:val="000000"/>
        </w:rPr>
      </w:pPr>
    </w:p>
    <w:p w:rsidR="00B128A0" w:rsidRPr="00197F70" w:rsidRDefault="00B128A0" w:rsidP="002129EE">
      <w:pPr>
        <w:pStyle w:val="WW-Tekstpodstawowy3"/>
        <w:jc w:val="left"/>
        <w:rPr>
          <w:b/>
        </w:rPr>
      </w:pPr>
      <w:r w:rsidRPr="00197F70">
        <w:rPr>
          <w:b/>
          <w:color w:val="000000"/>
        </w:rPr>
        <w:t xml:space="preserve">Powiat Płocki reprezentowany przez </w:t>
      </w:r>
      <w:r w:rsidRPr="00197F70">
        <w:rPr>
          <w:b/>
        </w:rPr>
        <w:t>Zarząd Powiatu w Płocku</w:t>
      </w:r>
    </w:p>
    <w:p w:rsidR="00E97BD3" w:rsidRPr="00197F70" w:rsidRDefault="00E97BD3" w:rsidP="00197F70">
      <w:pPr>
        <w:pStyle w:val="WW-Tekstpodstawowy3"/>
        <w:ind w:left="1134" w:hanging="1134"/>
        <w:rPr>
          <w:b/>
        </w:rPr>
      </w:pPr>
    </w:p>
    <w:p w:rsidR="00E97BD3" w:rsidRPr="00197F70" w:rsidRDefault="00E97BD3" w:rsidP="00197F70">
      <w:pPr>
        <w:pStyle w:val="WW-Tekstpodstawowy3"/>
        <w:ind w:left="1134" w:hanging="1134"/>
        <w:rPr>
          <w:b/>
        </w:rPr>
      </w:pPr>
      <w:r w:rsidRPr="00197F70">
        <w:rPr>
          <w:b/>
        </w:rPr>
        <w:t>Adres Zamawiającego: ul. Bielska 59, 09-400 Płock</w:t>
      </w:r>
    </w:p>
    <w:p w:rsidR="00E97BD3" w:rsidRPr="00197F70" w:rsidRDefault="00E97BD3" w:rsidP="00197F70">
      <w:pPr>
        <w:pStyle w:val="WW-Tekstpodstawowy3"/>
        <w:tabs>
          <w:tab w:val="left" w:pos="2835"/>
        </w:tabs>
        <w:ind w:left="1134"/>
        <w:rPr>
          <w:b/>
        </w:rPr>
      </w:pPr>
      <w:r w:rsidRPr="00197F70">
        <w:rPr>
          <w:b/>
        </w:rPr>
        <w:t>tel.: 24-267-68-00, fax: 24-267-68-48</w:t>
      </w:r>
    </w:p>
    <w:p w:rsidR="00E97BD3" w:rsidRPr="00197F70" w:rsidRDefault="00E97BD3" w:rsidP="00197F70">
      <w:pPr>
        <w:pStyle w:val="WW-Tekstpodstawowy3"/>
        <w:tabs>
          <w:tab w:val="left" w:pos="2175"/>
          <w:tab w:val="left" w:pos="2715"/>
        </w:tabs>
        <w:ind w:left="1134"/>
        <w:jc w:val="left"/>
        <w:rPr>
          <w:b/>
          <w:lang w:val="en-US"/>
        </w:rPr>
      </w:pPr>
      <w:r w:rsidRPr="00197F70">
        <w:rPr>
          <w:b/>
          <w:lang w:val="en-US"/>
        </w:rPr>
        <w:t>e-mail: starostwo@powiat.plock.pl</w:t>
      </w:r>
    </w:p>
    <w:p w:rsidR="00E97BD3" w:rsidRPr="00197F70" w:rsidRDefault="007B379E" w:rsidP="00197F70">
      <w:pPr>
        <w:pStyle w:val="WW-Tekstpodstawowy3"/>
        <w:tabs>
          <w:tab w:val="left" w:pos="2175"/>
          <w:tab w:val="left" w:pos="2715"/>
        </w:tabs>
        <w:ind w:left="1134"/>
        <w:jc w:val="left"/>
        <w:rPr>
          <w:b/>
          <w:lang w:val="en-US"/>
        </w:rPr>
      </w:pPr>
      <w:hyperlink w:history="1">
        <w:r w:rsidR="00E97BD3" w:rsidRPr="00197F70">
          <w:rPr>
            <w:rStyle w:val="Hipercze"/>
            <w:b/>
            <w:lang w:val="en-US"/>
          </w:rPr>
          <w:t>http://powiat-plock.pl /</w:t>
        </w:r>
      </w:hyperlink>
      <w:r w:rsidR="00E97BD3" w:rsidRPr="00197F70">
        <w:rPr>
          <w:b/>
          <w:lang w:val="en-US"/>
        </w:rPr>
        <w:t xml:space="preserve"> http://bip.powiat-plock.pl</w:t>
      </w:r>
    </w:p>
    <w:p w:rsidR="00E97BD3" w:rsidRPr="00197F70" w:rsidRDefault="00E97BD3" w:rsidP="00197F70">
      <w:pPr>
        <w:pStyle w:val="Akapitzlist"/>
        <w:spacing w:after="0" w:line="240" w:lineRule="auto"/>
        <w:ind w:left="1080"/>
        <w:jc w:val="both"/>
        <w:rPr>
          <w:rFonts w:ascii="Times New Roman" w:hAnsi="Times New Roman" w:cs="Times New Roman"/>
          <w:sz w:val="24"/>
          <w:szCs w:val="24"/>
          <w:lang w:val="en-US"/>
        </w:rPr>
      </w:pPr>
    </w:p>
    <w:p w:rsidR="00E97BD3" w:rsidRPr="00197F70" w:rsidRDefault="00E97BD3" w:rsidP="00197F70">
      <w:pPr>
        <w:pStyle w:val="WW-Tekstpodstawowy3"/>
        <w:rPr>
          <w:b/>
          <w:color w:val="000000"/>
        </w:rPr>
      </w:pPr>
      <w:r w:rsidRPr="00197F70">
        <w:rPr>
          <w:b/>
          <w:color w:val="000000"/>
        </w:rPr>
        <w:t>Adres do korespondencji:</w:t>
      </w:r>
      <w:r w:rsidRPr="00197F70">
        <w:rPr>
          <w:b/>
          <w:color w:val="000000"/>
        </w:rPr>
        <w:tab/>
      </w:r>
    </w:p>
    <w:p w:rsidR="00E97BD3" w:rsidRPr="00197F70" w:rsidRDefault="00E97BD3" w:rsidP="00197F70">
      <w:pPr>
        <w:pStyle w:val="WW-Tekstpodstawowy3"/>
        <w:ind w:left="1134"/>
        <w:rPr>
          <w:b/>
          <w:color w:val="000000"/>
        </w:rPr>
      </w:pPr>
      <w:r w:rsidRPr="00197F70">
        <w:rPr>
          <w:b/>
          <w:color w:val="000000"/>
        </w:rPr>
        <w:t>Centrum Usług Wspólnych Powiatu Płockiego</w:t>
      </w:r>
    </w:p>
    <w:p w:rsidR="00E97BD3" w:rsidRPr="00197F70" w:rsidRDefault="00E97BD3" w:rsidP="00197F70">
      <w:pPr>
        <w:pStyle w:val="WW-Tekstpodstawowy3"/>
        <w:ind w:left="1134"/>
        <w:rPr>
          <w:b/>
        </w:rPr>
      </w:pPr>
      <w:r w:rsidRPr="00197F70">
        <w:rPr>
          <w:b/>
        </w:rPr>
        <w:t>ul. Bielska 59, 09-400 Płock</w:t>
      </w:r>
    </w:p>
    <w:p w:rsidR="00E97BD3" w:rsidRPr="00197F70" w:rsidRDefault="00E97BD3" w:rsidP="00197F70">
      <w:pPr>
        <w:pStyle w:val="WW-Tekstpodstawowy3"/>
        <w:ind w:left="1134"/>
        <w:rPr>
          <w:b/>
        </w:rPr>
      </w:pPr>
      <w:r w:rsidRPr="00197F70">
        <w:rPr>
          <w:b/>
        </w:rPr>
        <w:t>tel.: 24-267-68-72, fax: 24-267-68-79</w:t>
      </w:r>
    </w:p>
    <w:p w:rsidR="00E97BD3" w:rsidRPr="00197F70" w:rsidRDefault="00E97BD3" w:rsidP="00197F70">
      <w:pPr>
        <w:pStyle w:val="WW-Tekstpodstawowy3"/>
        <w:ind w:left="1134"/>
        <w:rPr>
          <w:b/>
          <w:lang w:val="en-US"/>
        </w:rPr>
      </w:pPr>
      <w:r w:rsidRPr="00197F70">
        <w:rPr>
          <w:b/>
          <w:lang w:val="en-US"/>
        </w:rPr>
        <w:t xml:space="preserve">e-mail: cuw@powiat.plock.pl </w:t>
      </w:r>
    </w:p>
    <w:p w:rsidR="00B128A0" w:rsidRPr="00197F70" w:rsidRDefault="00B128A0" w:rsidP="00197F70">
      <w:pPr>
        <w:pStyle w:val="WW-Tekstpodstawowy3"/>
        <w:ind w:left="1134"/>
        <w:rPr>
          <w:b/>
          <w:lang w:val="en-US"/>
        </w:rPr>
      </w:pPr>
    </w:p>
    <w:p w:rsidR="00637B05" w:rsidRPr="00197F70" w:rsidRDefault="000F5FCB" w:rsidP="00197F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Rozdział II</w:t>
      </w:r>
    </w:p>
    <w:p w:rsidR="00B128A0" w:rsidRDefault="00B128A0" w:rsidP="00197F70">
      <w:pPr>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Tryb udzielenia zamówienia</w:t>
      </w:r>
    </w:p>
    <w:p w:rsidR="00F2598B" w:rsidRPr="00197F70" w:rsidRDefault="00F2598B" w:rsidP="00197F70">
      <w:pPr>
        <w:spacing w:after="0" w:line="240" w:lineRule="auto"/>
        <w:jc w:val="center"/>
        <w:rPr>
          <w:rFonts w:ascii="Times New Roman" w:hAnsi="Times New Roman" w:cs="Times New Roman"/>
          <w:b/>
          <w:sz w:val="24"/>
          <w:szCs w:val="24"/>
        </w:rPr>
      </w:pPr>
    </w:p>
    <w:p w:rsidR="002F58C8" w:rsidRPr="00197F70" w:rsidRDefault="002F58C8" w:rsidP="00197F70">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 xml:space="preserve">Zamówienie zostanie udzielone w trybie </w:t>
      </w:r>
      <w:r w:rsidRPr="00197F70">
        <w:rPr>
          <w:rFonts w:ascii="Times New Roman" w:eastAsia="Lucida Sans Unicode" w:hAnsi="Times New Roman" w:cs="Times New Roman"/>
          <w:b/>
          <w:bCs/>
          <w:kern w:val="3"/>
          <w:sz w:val="24"/>
          <w:szCs w:val="24"/>
          <w:lang w:eastAsia="zh-CN" w:bidi="hi-IN"/>
        </w:rPr>
        <w:t xml:space="preserve"> przetargu nieograniczonego.</w:t>
      </w:r>
    </w:p>
    <w:p w:rsidR="002F58C8" w:rsidRPr="00197F70" w:rsidRDefault="002F58C8" w:rsidP="00197F70">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shd w:val="clear" w:color="auto" w:fill="FFFFFF"/>
          <w:lang w:eastAsia="zh-CN" w:bidi="hi-IN"/>
        </w:rPr>
        <w:t>Wartość  zamówienia</w:t>
      </w:r>
      <w:r w:rsidR="00225A83">
        <w:rPr>
          <w:rFonts w:ascii="Times New Roman" w:eastAsia="Lucida Sans Unicode" w:hAnsi="Times New Roman" w:cs="Times New Roman"/>
          <w:kern w:val="3"/>
          <w:sz w:val="24"/>
          <w:szCs w:val="24"/>
          <w:shd w:val="clear" w:color="auto" w:fill="FFFFFF"/>
          <w:lang w:eastAsia="zh-CN" w:bidi="hi-IN"/>
        </w:rPr>
        <w:t xml:space="preserve"> nie</w:t>
      </w:r>
      <w:r w:rsidR="00E524AD">
        <w:rPr>
          <w:rFonts w:ascii="Times New Roman" w:eastAsia="Lucida Sans Unicode" w:hAnsi="Times New Roman" w:cs="Times New Roman"/>
          <w:kern w:val="3"/>
          <w:sz w:val="24"/>
          <w:szCs w:val="24"/>
          <w:shd w:val="clear" w:color="auto" w:fill="FFFFFF"/>
          <w:lang w:eastAsia="zh-CN" w:bidi="hi-IN"/>
        </w:rPr>
        <w:t xml:space="preserve"> przekracza równowartości</w:t>
      </w:r>
      <w:r w:rsidRPr="00197F70">
        <w:rPr>
          <w:rFonts w:ascii="Times New Roman" w:eastAsia="Lucida Sans Unicode" w:hAnsi="Times New Roman" w:cs="Times New Roman"/>
          <w:kern w:val="3"/>
          <w:sz w:val="24"/>
          <w:szCs w:val="24"/>
          <w:shd w:val="clear" w:color="auto" w:fill="FFFFFF"/>
          <w:lang w:eastAsia="zh-CN" w:bidi="hi-IN"/>
        </w:rPr>
        <w:t xml:space="preserve"> kwoty określonej w przepisach wydanych na podstawie art 11 ust. 8 ustawy z dnia 29 stycznia 2004 roku – Prawo zamówień publicznych (tekst jednolity - </w:t>
      </w:r>
      <w:r w:rsidRPr="00197F70">
        <w:rPr>
          <w:rFonts w:ascii="Times New Roman" w:eastAsia="Times New Roman CE" w:hAnsi="Times New Roman" w:cs="Times New Roman"/>
          <w:kern w:val="3"/>
          <w:sz w:val="24"/>
          <w:szCs w:val="24"/>
          <w:shd w:val="clear" w:color="auto" w:fill="FFFFFF"/>
          <w:lang w:eastAsia="zh-CN" w:bidi="hi-IN"/>
        </w:rPr>
        <w:t>Dz. U z 2015 r. poz. 2164 ze  zmianami) zwanej dalej „ustawą”.</w:t>
      </w:r>
    </w:p>
    <w:p w:rsidR="002F58C8" w:rsidRPr="00197F70" w:rsidRDefault="002F58C8" w:rsidP="00197F70">
      <w:pPr>
        <w:spacing w:after="0" w:line="240" w:lineRule="auto"/>
        <w:jc w:val="both"/>
        <w:rPr>
          <w:rFonts w:ascii="Times New Roman" w:hAnsi="Times New Roman" w:cs="Times New Roman"/>
          <w:b/>
          <w:sz w:val="24"/>
          <w:szCs w:val="24"/>
        </w:rPr>
      </w:pPr>
    </w:p>
    <w:p w:rsidR="00637B05" w:rsidRPr="00197F70" w:rsidRDefault="000F5FCB" w:rsidP="00197F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Rozdział III</w:t>
      </w:r>
    </w:p>
    <w:p w:rsidR="00B128A0" w:rsidRDefault="002F58C8" w:rsidP="00197F70">
      <w:pPr>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Informacje ogólne</w:t>
      </w:r>
    </w:p>
    <w:p w:rsidR="00F2598B" w:rsidRPr="00197F70" w:rsidRDefault="00F2598B" w:rsidP="00197F70">
      <w:pPr>
        <w:spacing w:after="0" w:line="240" w:lineRule="auto"/>
        <w:jc w:val="center"/>
        <w:rPr>
          <w:rFonts w:ascii="Times New Roman" w:hAnsi="Times New Roman" w:cs="Times New Roman"/>
          <w:b/>
          <w:sz w:val="24"/>
          <w:szCs w:val="24"/>
        </w:rPr>
      </w:pPr>
    </w:p>
    <w:p w:rsidR="002F58C8" w:rsidRPr="00197F70" w:rsidRDefault="002F58C8" w:rsidP="00092667">
      <w:pPr>
        <w:pStyle w:val="Akapitzlist"/>
        <w:widowControl w:val="0"/>
        <w:numPr>
          <w:ilvl w:val="0"/>
          <w:numId w:val="14"/>
        </w:numPr>
        <w:tabs>
          <w:tab w:val="left" w:pos="268"/>
          <w:tab w:val="left" w:pos="283"/>
        </w:tabs>
        <w:suppressAutoHyphens/>
        <w:autoSpaceDN w:val="0"/>
        <w:spacing w:after="0" w:line="240" w:lineRule="auto"/>
        <w:jc w:val="both"/>
        <w:textAlignment w:val="baseline"/>
        <w:rPr>
          <w:rFonts w:ascii="Times New Roman" w:eastAsia="Lucida Sans Unicode" w:hAnsi="Times New Roman" w:cs="Times New Roman"/>
          <w:kern w:val="3"/>
          <w:sz w:val="24"/>
          <w:szCs w:val="24"/>
          <w:shd w:val="clear" w:color="auto" w:fill="FFFFFF"/>
          <w:lang w:eastAsia="zh-CN" w:bidi="hi-IN"/>
        </w:rPr>
      </w:pPr>
      <w:r w:rsidRPr="00197F70">
        <w:rPr>
          <w:rFonts w:ascii="Times New Roman" w:eastAsia="Lucida Sans Unicode" w:hAnsi="Times New Roman" w:cs="Times New Roman"/>
          <w:kern w:val="3"/>
          <w:sz w:val="24"/>
          <w:szCs w:val="24"/>
          <w:shd w:val="clear" w:color="auto" w:fill="FFFFFF"/>
          <w:lang w:eastAsia="zh-CN" w:bidi="hi-IN"/>
        </w:rPr>
        <w:t xml:space="preserve">Zgodnie z art. 39 ustawy Zamawiający  zaprasza do składania ofert w trybie  przetargu nieograniczonego na: </w:t>
      </w:r>
      <w:r w:rsidR="003C2E42">
        <w:rPr>
          <w:rFonts w:ascii="Times New Roman" w:eastAsia="Lucida Sans Unicode" w:hAnsi="Times New Roman" w:cs="Times New Roman"/>
          <w:b/>
          <w:kern w:val="3"/>
          <w:sz w:val="24"/>
          <w:szCs w:val="24"/>
          <w:shd w:val="clear" w:color="auto" w:fill="FFFFFF"/>
          <w:lang w:eastAsia="zh-CN" w:bidi="hi-IN"/>
        </w:rPr>
        <w:t>Zakup paliw do pojazdów i urządzeń dla Starostwa Powiatowego w Płocku oraz jednostek organizacyjnych powiatu płockiego w 2017 roku.</w:t>
      </w:r>
    </w:p>
    <w:p w:rsidR="002F58C8" w:rsidRPr="00197F70" w:rsidRDefault="002F58C8" w:rsidP="00092667">
      <w:pPr>
        <w:pStyle w:val="Akapitzlist"/>
        <w:widowControl w:val="0"/>
        <w:numPr>
          <w:ilvl w:val="0"/>
          <w:numId w:val="14"/>
        </w:numPr>
        <w:tabs>
          <w:tab w:val="left" w:pos="268"/>
          <w:tab w:val="left" w:pos="283"/>
        </w:tabs>
        <w:suppressAutoHyphens/>
        <w:autoSpaceDN w:val="0"/>
        <w:spacing w:after="0" w:line="240" w:lineRule="auto"/>
        <w:jc w:val="both"/>
        <w:textAlignment w:val="baseline"/>
        <w:rPr>
          <w:rFonts w:ascii="Times New Roman" w:eastAsia="Lucida Sans Unicode" w:hAnsi="Times New Roman" w:cs="Times New Roman"/>
          <w:kern w:val="3"/>
          <w:sz w:val="24"/>
          <w:szCs w:val="24"/>
          <w:shd w:val="clear" w:color="auto" w:fill="FFFFFF"/>
          <w:lang w:eastAsia="zh-CN" w:bidi="hi-IN"/>
        </w:rPr>
      </w:pPr>
      <w:r w:rsidRPr="00197F70">
        <w:rPr>
          <w:rFonts w:ascii="Times New Roman" w:eastAsia="Lucida Sans Unicode" w:hAnsi="Times New Roman" w:cs="Times New Roman"/>
          <w:kern w:val="3"/>
          <w:sz w:val="24"/>
          <w:szCs w:val="24"/>
          <w:shd w:val="clear" w:color="auto" w:fill="FFFFFF"/>
          <w:lang w:eastAsia="zh-CN" w:bidi="hi-IN"/>
        </w:rPr>
        <w:t xml:space="preserve">Postępowanie o udzielenie zamówienia prowadzi się z zachowaniem </w:t>
      </w:r>
      <w:r w:rsidRPr="000F5FCB">
        <w:rPr>
          <w:rFonts w:ascii="Times New Roman" w:eastAsia="Lucida Sans Unicode" w:hAnsi="Times New Roman" w:cs="Times New Roman"/>
          <w:b/>
          <w:kern w:val="3"/>
          <w:sz w:val="24"/>
          <w:szCs w:val="24"/>
          <w:shd w:val="clear" w:color="auto" w:fill="FFFFFF"/>
          <w:lang w:eastAsia="zh-CN" w:bidi="hi-IN"/>
        </w:rPr>
        <w:t>formy pisemnej.</w:t>
      </w:r>
    </w:p>
    <w:p w:rsidR="00B11133" w:rsidRPr="00197F70" w:rsidRDefault="00B11133" w:rsidP="00092667">
      <w:pPr>
        <w:pStyle w:val="Akapitzlist"/>
        <w:widowControl w:val="0"/>
        <w:numPr>
          <w:ilvl w:val="0"/>
          <w:numId w:val="14"/>
        </w:numPr>
        <w:tabs>
          <w:tab w:val="left" w:pos="268"/>
          <w:tab w:val="left" w:pos="283"/>
        </w:tabs>
        <w:suppressAutoHyphens/>
        <w:autoSpaceDN w:val="0"/>
        <w:spacing w:after="0" w:line="240" w:lineRule="auto"/>
        <w:jc w:val="both"/>
        <w:textAlignment w:val="baseline"/>
        <w:rPr>
          <w:rFonts w:ascii="Times New Roman" w:eastAsia="Lucida Sans Unicode" w:hAnsi="Times New Roman" w:cs="Times New Roman"/>
          <w:kern w:val="3"/>
          <w:sz w:val="24"/>
          <w:szCs w:val="24"/>
          <w:shd w:val="clear" w:color="auto" w:fill="FFFFFF"/>
          <w:lang w:eastAsia="zh-CN" w:bidi="hi-IN"/>
        </w:rPr>
      </w:pPr>
      <w:r w:rsidRPr="00197F70">
        <w:rPr>
          <w:rFonts w:ascii="Times New Roman" w:eastAsia="Lucida Sans Unicode" w:hAnsi="Times New Roman" w:cs="Times New Roman"/>
          <w:kern w:val="3"/>
          <w:sz w:val="24"/>
          <w:szCs w:val="24"/>
          <w:shd w:val="clear" w:color="auto" w:fill="FFFFFF"/>
          <w:lang w:eastAsia="zh-CN" w:bidi="hi-IN"/>
        </w:rPr>
        <w:t xml:space="preserve">Postępowanie o udzielenie zamówienia prowadzi się w </w:t>
      </w:r>
      <w:r w:rsidRPr="000F5FCB">
        <w:rPr>
          <w:rFonts w:ascii="Times New Roman" w:eastAsia="Lucida Sans Unicode" w:hAnsi="Times New Roman" w:cs="Times New Roman"/>
          <w:b/>
          <w:kern w:val="3"/>
          <w:sz w:val="24"/>
          <w:szCs w:val="24"/>
          <w:shd w:val="clear" w:color="auto" w:fill="FFFFFF"/>
          <w:lang w:eastAsia="zh-CN" w:bidi="hi-IN"/>
        </w:rPr>
        <w:t>języku polskim.</w:t>
      </w:r>
    </w:p>
    <w:p w:rsidR="002F58C8" w:rsidRPr="00197F70" w:rsidRDefault="00B11133" w:rsidP="00197F70">
      <w:pPr>
        <w:widowControl w:val="0"/>
        <w:tabs>
          <w:tab w:val="left" w:pos="568"/>
          <w:tab w:val="left" w:pos="580"/>
          <w:tab w:val="left" w:pos="863"/>
        </w:tabs>
        <w:suppressAutoHyphens/>
        <w:autoSpaceDN w:val="0"/>
        <w:spacing w:after="0" w:line="240" w:lineRule="auto"/>
        <w:ind w:left="270" w:hanging="283"/>
        <w:jc w:val="both"/>
        <w:textAlignment w:val="baseline"/>
        <w:rPr>
          <w:rFonts w:ascii="Times New Roman" w:eastAsia="SimSun" w:hAnsi="Times New Roman" w:cs="Times New Roman"/>
          <w:kern w:val="3"/>
          <w:sz w:val="24"/>
          <w:szCs w:val="24"/>
          <w:lang w:eastAsia="zh-CN" w:bidi="hi-IN"/>
        </w:rPr>
      </w:pPr>
      <w:r w:rsidRPr="00197F70">
        <w:rPr>
          <w:rFonts w:ascii="Times New Roman" w:eastAsia="Lucida Sans Unicode" w:hAnsi="Times New Roman" w:cs="Times New Roman"/>
          <w:b/>
          <w:bCs/>
          <w:kern w:val="3"/>
          <w:sz w:val="24"/>
          <w:szCs w:val="24"/>
          <w:shd w:val="clear" w:color="auto" w:fill="FFFFFF"/>
          <w:lang w:eastAsia="zh-CN" w:bidi="hi-IN"/>
        </w:rPr>
        <w:t>4</w:t>
      </w:r>
      <w:r w:rsidR="002F58C8" w:rsidRPr="00197F70">
        <w:rPr>
          <w:rFonts w:ascii="Times New Roman" w:eastAsia="Lucida Sans Unicode" w:hAnsi="Times New Roman" w:cs="Times New Roman"/>
          <w:b/>
          <w:bCs/>
          <w:kern w:val="3"/>
          <w:sz w:val="24"/>
          <w:szCs w:val="24"/>
          <w:shd w:val="clear" w:color="auto" w:fill="FFFFFF"/>
          <w:lang w:eastAsia="zh-CN" w:bidi="hi-IN"/>
        </w:rPr>
        <w:t>.</w:t>
      </w:r>
      <w:r w:rsidR="002F58C8" w:rsidRPr="00197F70">
        <w:rPr>
          <w:rFonts w:ascii="Times New Roman" w:eastAsia="Lucida Sans Unicode" w:hAnsi="Times New Roman" w:cs="Times New Roman"/>
          <w:kern w:val="3"/>
          <w:sz w:val="24"/>
          <w:szCs w:val="24"/>
          <w:shd w:val="clear" w:color="auto" w:fill="FFFFFF"/>
          <w:lang w:eastAsia="zh-CN" w:bidi="hi-IN"/>
        </w:rPr>
        <w:tab/>
        <w:t>Wykonawca poniesie wszelkie koszty związane z przygotowaniem i złożeniem oferty. Zaleca się, aby Wykonawca zdobył wszelkie informacje, które mogą być konieczne do prawidłowego przygotowania oferty</w:t>
      </w:r>
      <w:r w:rsidR="002F58C8" w:rsidRPr="00197F70">
        <w:rPr>
          <w:rFonts w:ascii="Times New Roman" w:eastAsia="Lucida Sans Unicode" w:hAnsi="Times New Roman" w:cs="Times New Roman"/>
          <w:kern w:val="3"/>
          <w:sz w:val="24"/>
          <w:szCs w:val="24"/>
          <w:lang w:eastAsia="zh-CN" w:bidi="hi-IN"/>
        </w:rPr>
        <w:t>.</w:t>
      </w:r>
    </w:p>
    <w:p w:rsidR="000F5FCB" w:rsidRDefault="00B11133" w:rsidP="00197F70">
      <w:pPr>
        <w:widowControl w:val="0"/>
        <w:tabs>
          <w:tab w:val="left" w:pos="583"/>
          <w:tab w:val="left" w:pos="595"/>
          <w:tab w:val="left" w:pos="878"/>
        </w:tabs>
        <w:suppressAutoHyphens/>
        <w:autoSpaceDN w:val="0"/>
        <w:spacing w:after="0" w:line="240" w:lineRule="auto"/>
        <w:jc w:val="both"/>
        <w:textAlignment w:val="baseline"/>
        <w:rPr>
          <w:rFonts w:ascii="Times New Roman" w:eastAsia="Lucida Sans Unicode" w:hAnsi="Times New Roman" w:cs="Times New Roman"/>
          <w:b/>
          <w:kern w:val="3"/>
          <w:sz w:val="24"/>
          <w:szCs w:val="24"/>
          <w:shd w:val="clear" w:color="auto" w:fill="FFFFFF"/>
          <w:lang w:eastAsia="zh-CN" w:bidi="hi-IN"/>
        </w:rPr>
      </w:pPr>
      <w:r w:rsidRPr="00197F70">
        <w:rPr>
          <w:rFonts w:ascii="Times New Roman" w:eastAsia="Lucida Sans Unicode" w:hAnsi="Times New Roman" w:cs="Times New Roman"/>
          <w:kern w:val="3"/>
          <w:sz w:val="24"/>
          <w:szCs w:val="24"/>
          <w:shd w:val="clear" w:color="auto" w:fill="FFFFFF"/>
          <w:lang w:eastAsia="zh-CN" w:bidi="hi-IN"/>
        </w:rPr>
        <w:t>5.</w:t>
      </w:r>
      <w:r w:rsidR="00D125AC" w:rsidRPr="00197F70">
        <w:rPr>
          <w:rFonts w:ascii="Times New Roman" w:eastAsia="Lucida Sans Unicode" w:hAnsi="Times New Roman" w:cs="Times New Roman"/>
          <w:kern w:val="3"/>
          <w:sz w:val="24"/>
          <w:szCs w:val="24"/>
          <w:shd w:val="clear" w:color="auto" w:fill="FFFFFF"/>
          <w:lang w:eastAsia="zh-CN" w:bidi="hi-IN"/>
        </w:rPr>
        <w:t xml:space="preserve"> </w:t>
      </w:r>
      <w:r w:rsidR="002F58C8" w:rsidRPr="00197F70">
        <w:rPr>
          <w:rFonts w:ascii="Times New Roman" w:eastAsia="Lucida Sans Unicode" w:hAnsi="Times New Roman" w:cs="Times New Roman"/>
          <w:kern w:val="3"/>
          <w:sz w:val="24"/>
          <w:szCs w:val="24"/>
          <w:shd w:val="clear" w:color="auto" w:fill="FFFFFF"/>
          <w:lang w:eastAsia="zh-CN" w:bidi="hi-IN"/>
        </w:rPr>
        <w:t xml:space="preserve">Zamawiający dopuszcza możliwość złożenia </w:t>
      </w:r>
      <w:r w:rsidR="00FA78F5">
        <w:rPr>
          <w:rFonts w:ascii="Times New Roman" w:eastAsia="Lucida Sans Unicode" w:hAnsi="Times New Roman" w:cs="Times New Roman"/>
          <w:b/>
          <w:kern w:val="3"/>
          <w:sz w:val="24"/>
          <w:szCs w:val="24"/>
          <w:shd w:val="clear" w:color="auto" w:fill="FFFFFF"/>
          <w:lang w:eastAsia="zh-CN" w:bidi="hi-IN"/>
        </w:rPr>
        <w:t>ofert częściowych:</w:t>
      </w:r>
    </w:p>
    <w:p w:rsidR="008E69BD" w:rsidRDefault="008E69BD" w:rsidP="00197F70">
      <w:pPr>
        <w:widowControl w:val="0"/>
        <w:tabs>
          <w:tab w:val="left" w:pos="583"/>
          <w:tab w:val="left" w:pos="595"/>
          <w:tab w:val="left" w:pos="878"/>
        </w:tabs>
        <w:suppressAutoHyphens/>
        <w:autoSpaceDN w:val="0"/>
        <w:spacing w:after="0" w:line="240" w:lineRule="auto"/>
        <w:jc w:val="both"/>
        <w:textAlignment w:val="baseline"/>
        <w:rPr>
          <w:rFonts w:ascii="Times New Roman" w:eastAsia="Lucida Sans Unicode" w:hAnsi="Times New Roman" w:cs="Times New Roman"/>
          <w:b/>
          <w:kern w:val="3"/>
          <w:sz w:val="24"/>
          <w:szCs w:val="24"/>
          <w:shd w:val="clear" w:color="auto" w:fill="FFFFFF"/>
          <w:lang w:eastAsia="zh-CN" w:bidi="hi-IN"/>
        </w:rPr>
      </w:pPr>
    </w:p>
    <w:p w:rsidR="003C2E42" w:rsidRDefault="000F5FCB" w:rsidP="003C2E42">
      <w:pPr>
        <w:pStyle w:val="Standard"/>
        <w:tabs>
          <w:tab w:val="left" w:pos="595"/>
          <w:tab w:val="left" w:pos="878"/>
        </w:tabs>
        <w:spacing w:line="276" w:lineRule="auto"/>
        <w:ind w:left="360"/>
        <w:jc w:val="both"/>
        <w:rPr>
          <w:rFonts w:ascii="Times New Roman" w:eastAsia="Lucida Sans Unicode" w:hAnsi="Times New Roman" w:cs="Times New Roman"/>
          <w:b/>
          <w:shd w:val="clear" w:color="auto" w:fill="FFFFFF"/>
        </w:rPr>
      </w:pPr>
      <w:r w:rsidRPr="003C2E42">
        <w:rPr>
          <w:rFonts w:ascii="Times New Roman" w:eastAsia="Lucida Sans Unicode" w:hAnsi="Times New Roman" w:cs="Times New Roman"/>
          <w:b/>
          <w:u w:val="single"/>
          <w:shd w:val="clear" w:color="auto" w:fill="FFFFFF"/>
        </w:rPr>
        <w:t>Część I</w:t>
      </w:r>
      <w:r>
        <w:rPr>
          <w:rFonts w:ascii="Times New Roman" w:eastAsia="Lucida Sans Unicode" w:hAnsi="Times New Roman" w:cs="Times New Roman"/>
          <w:b/>
          <w:shd w:val="clear" w:color="auto" w:fill="FFFFFF"/>
        </w:rPr>
        <w:t xml:space="preserve"> </w:t>
      </w:r>
    </w:p>
    <w:p w:rsidR="000F5FCB" w:rsidRPr="003C2E42" w:rsidRDefault="003C2E42" w:rsidP="003C2E42">
      <w:pPr>
        <w:pStyle w:val="Standard"/>
        <w:tabs>
          <w:tab w:val="left" w:pos="595"/>
          <w:tab w:val="left" w:pos="878"/>
        </w:tabs>
        <w:spacing w:line="276" w:lineRule="auto"/>
        <w:ind w:left="360"/>
        <w:jc w:val="both"/>
        <w:rPr>
          <w:rFonts w:ascii="Times New Roman" w:eastAsia="Lucida Sans Unicode" w:hAnsi="Times New Roman" w:cs="Times New Roman"/>
          <w:shd w:val="clear" w:color="auto" w:fill="FFFFFF"/>
        </w:rPr>
      </w:pPr>
      <w:r>
        <w:rPr>
          <w:rFonts w:ascii="Times New Roman" w:eastAsia="Lucida Sans Unicode" w:hAnsi="Times New Roman" w:cs="Times New Roman"/>
          <w:shd w:val="clear" w:color="auto" w:fill="FFFFFF"/>
        </w:rPr>
        <w:t>Zakup paliw dla:</w:t>
      </w:r>
      <w:r w:rsidRPr="003A602B">
        <w:rPr>
          <w:rFonts w:ascii="Times New Roman" w:eastAsia="Lucida Sans Unicode" w:hAnsi="Times New Roman" w:cs="Times New Roman"/>
          <w:shd w:val="clear" w:color="auto" w:fill="FFFFFF"/>
        </w:rPr>
        <w:t xml:space="preserve"> Starostwa Powiatowego w Płocku, Domu Pomocy Społecznej w Brwilnie, Zespołu Szkół im. Leokadii Bergerowej w Płocku, Powiatowego Centrum Pomocy Rodzinie w Płocku, Powiatowego Urzędu Pracy w Płocku, Zarządu Dróg Powiatowego w Płocku oraz do Bazy Nr 1 w Sikorzu.</w:t>
      </w:r>
    </w:p>
    <w:p w:rsidR="003C2E42" w:rsidRPr="003A602B" w:rsidRDefault="003C2E42" w:rsidP="003C2E42">
      <w:pPr>
        <w:pStyle w:val="Standard"/>
        <w:tabs>
          <w:tab w:val="left" w:pos="595"/>
          <w:tab w:val="left" w:pos="878"/>
        </w:tabs>
        <w:spacing w:line="276" w:lineRule="auto"/>
        <w:ind w:left="360"/>
        <w:jc w:val="both"/>
        <w:rPr>
          <w:rFonts w:ascii="Times New Roman" w:eastAsia="Lucida Sans Unicode" w:hAnsi="Times New Roman" w:cs="Times New Roman"/>
          <w:b/>
          <w:u w:val="single"/>
          <w:shd w:val="clear" w:color="auto" w:fill="FFFFFF"/>
        </w:rPr>
      </w:pPr>
      <w:r w:rsidRPr="003A602B">
        <w:rPr>
          <w:rFonts w:ascii="Times New Roman" w:eastAsia="Lucida Sans Unicode" w:hAnsi="Times New Roman" w:cs="Times New Roman"/>
          <w:b/>
          <w:u w:val="single"/>
          <w:shd w:val="clear" w:color="auto" w:fill="FFFFFF"/>
        </w:rPr>
        <w:t>Część II</w:t>
      </w:r>
    </w:p>
    <w:p w:rsidR="003C2E42" w:rsidRDefault="003C2E42" w:rsidP="003C2E42">
      <w:pPr>
        <w:pStyle w:val="Standard"/>
        <w:tabs>
          <w:tab w:val="left" w:pos="595"/>
          <w:tab w:val="left" w:pos="878"/>
        </w:tabs>
        <w:spacing w:line="276" w:lineRule="auto"/>
        <w:ind w:left="360"/>
        <w:jc w:val="both"/>
        <w:rPr>
          <w:rFonts w:ascii="Times New Roman" w:eastAsia="Lucida Sans Unicode" w:hAnsi="Times New Roman" w:cs="Times New Roman"/>
          <w:shd w:val="clear" w:color="auto" w:fill="FFFFFF"/>
        </w:rPr>
      </w:pPr>
      <w:r w:rsidRPr="003A602B">
        <w:rPr>
          <w:rFonts w:ascii="Times New Roman" w:eastAsia="Lucida Sans Unicode" w:hAnsi="Times New Roman" w:cs="Times New Roman"/>
          <w:shd w:val="clear" w:color="auto" w:fill="FFFFFF"/>
        </w:rPr>
        <w:lastRenderedPageBreak/>
        <w:t>Zakup paliw dla: Zespołu Szkół im. Stanisława Staszica w Gąbinie, Domu Pomocy Społecznej w Koszelewie oraz do Bazy Nr 3 w Gąbinie.</w:t>
      </w:r>
    </w:p>
    <w:p w:rsidR="003C2E42" w:rsidRPr="003A602B" w:rsidRDefault="003C2E42" w:rsidP="003C2E42">
      <w:pPr>
        <w:pStyle w:val="Standard"/>
        <w:tabs>
          <w:tab w:val="left" w:pos="595"/>
          <w:tab w:val="left" w:pos="878"/>
        </w:tabs>
        <w:spacing w:line="276" w:lineRule="auto"/>
        <w:ind w:left="360"/>
        <w:jc w:val="both"/>
        <w:rPr>
          <w:rFonts w:ascii="Times New Roman" w:eastAsia="Lucida Sans Unicode" w:hAnsi="Times New Roman" w:cs="Times New Roman"/>
          <w:b/>
          <w:u w:val="single"/>
          <w:shd w:val="clear" w:color="auto" w:fill="FFFFFF"/>
        </w:rPr>
      </w:pPr>
      <w:r w:rsidRPr="003A602B">
        <w:rPr>
          <w:rFonts w:ascii="Times New Roman" w:eastAsia="Lucida Sans Unicode" w:hAnsi="Times New Roman" w:cs="Times New Roman"/>
          <w:b/>
          <w:u w:val="single"/>
          <w:shd w:val="clear" w:color="auto" w:fill="FFFFFF"/>
        </w:rPr>
        <w:t xml:space="preserve">Część III </w:t>
      </w:r>
    </w:p>
    <w:p w:rsidR="003C2E42" w:rsidRPr="003A602B" w:rsidRDefault="003C2E42" w:rsidP="003C2E42">
      <w:pPr>
        <w:pStyle w:val="Standard"/>
        <w:tabs>
          <w:tab w:val="left" w:pos="595"/>
          <w:tab w:val="left" w:pos="878"/>
        </w:tabs>
        <w:spacing w:line="276" w:lineRule="auto"/>
        <w:ind w:left="360"/>
        <w:jc w:val="both"/>
        <w:rPr>
          <w:rFonts w:ascii="Times New Roman" w:eastAsia="Lucida Sans Unicode" w:hAnsi="Times New Roman" w:cs="Times New Roman"/>
          <w:shd w:val="clear" w:color="auto" w:fill="FFFFFF"/>
        </w:rPr>
      </w:pPr>
      <w:r w:rsidRPr="003A602B">
        <w:rPr>
          <w:rFonts w:ascii="Times New Roman" w:eastAsia="Lucida Sans Unicode" w:hAnsi="Times New Roman" w:cs="Times New Roman"/>
          <w:shd w:val="clear" w:color="auto" w:fill="FFFFFF"/>
        </w:rPr>
        <w:t>Zakup paliw dla: Domu Pomocy Społecznej w Zakrzewie, Środowiskowego Domu Samopomocy w Wyszogrodzie, Domu Pomocy Społecznej w Wyszogrodzie.</w:t>
      </w:r>
    </w:p>
    <w:p w:rsidR="003C2E42" w:rsidRPr="003A602B" w:rsidRDefault="003C2E42" w:rsidP="003C2E42">
      <w:pPr>
        <w:pStyle w:val="Standard"/>
        <w:tabs>
          <w:tab w:val="left" w:pos="595"/>
          <w:tab w:val="left" w:pos="878"/>
        </w:tabs>
        <w:spacing w:line="276" w:lineRule="auto"/>
        <w:ind w:left="360"/>
        <w:jc w:val="both"/>
        <w:rPr>
          <w:rFonts w:ascii="Times New Roman" w:eastAsia="Lucida Sans Unicode" w:hAnsi="Times New Roman" w:cs="Times New Roman"/>
          <w:b/>
          <w:u w:val="single"/>
          <w:shd w:val="clear" w:color="auto" w:fill="FFFFFF"/>
        </w:rPr>
      </w:pPr>
      <w:r w:rsidRPr="003A602B">
        <w:rPr>
          <w:rFonts w:ascii="Times New Roman" w:eastAsia="Lucida Sans Unicode" w:hAnsi="Times New Roman" w:cs="Times New Roman"/>
          <w:b/>
          <w:u w:val="single"/>
          <w:shd w:val="clear" w:color="auto" w:fill="FFFFFF"/>
        </w:rPr>
        <w:t xml:space="preserve">Część IV </w:t>
      </w:r>
    </w:p>
    <w:p w:rsidR="003C2E42" w:rsidRDefault="003C2E42" w:rsidP="003C2E42">
      <w:pPr>
        <w:pStyle w:val="Standard"/>
        <w:tabs>
          <w:tab w:val="left" w:pos="595"/>
          <w:tab w:val="left" w:pos="878"/>
        </w:tabs>
        <w:spacing w:line="276" w:lineRule="auto"/>
        <w:ind w:left="360"/>
        <w:jc w:val="both"/>
        <w:rPr>
          <w:rFonts w:ascii="Times New Roman" w:eastAsia="Lucida Sans Unicode" w:hAnsi="Times New Roman" w:cs="Times New Roman"/>
          <w:shd w:val="clear" w:color="auto" w:fill="FFFFFF"/>
        </w:rPr>
      </w:pPr>
      <w:r w:rsidRPr="003A602B">
        <w:rPr>
          <w:rFonts w:ascii="Times New Roman" w:eastAsia="Lucida Sans Unicode" w:hAnsi="Times New Roman" w:cs="Times New Roman"/>
          <w:shd w:val="clear" w:color="auto" w:fill="FFFFFF"/>
        </w:rPr>
        <w:t xml:space="preserve">Zakup paliw dla Domu Pomocy Społecznej w </w:t>
      </w:r>
      <w:r w:rsidR="006C1ED5">
        <w:rPr>
          <w:rFonts w:ascii="Times New Roman" w:eastAsia="Lucida Sans Unicode" w:hAnsi="Times New Roman" w:cs="Times New Roman"/>
          <w:shd w:val="clear" w:color="auto" w:fill="FFFFFF"/>
        </w:rPr>
        <w:t>Nowym Miszewie oraz do Bazy Nr 2</w:t>
      </w:r>
      <w:r w:rsidRPr="003A602B">
        <w:rPr>
          <w:rFonts w:ascii="Times New Roman" w:eastAsia="Lucida Sans Unicode" w:hAnsi="Times New Roman" w:cs="Times New Roman"/>
          <w:shd w:val="clear" w:color="auto" w:fill="FFFFFF"/>
        </w:rPr>
        <w:t xml:space="preserve"> w Bodzanowie.</w:t>
      </w:r>
    </w:p>
    <w:p w:rsidR="003C2E42" w:rsidRPr="003A602B" w:rsidRDefault="003C2E42" w:rsidP="003C2E42">
      <w:pPr>
        <w:pStyle w:val="Standard"/>
        <w:tabs>
          <w:tab w:val="left" w:pos="595"/>
          <w:tab w:val="left" w:pos="878"/>
        </w:tabs>
        <w:spacing w:line="276" w:lineRule="auto"/>
        <w:ind w:left="360"/>
        <w:jc w:val="both"/>
        <w:rPr>
          <w:rFonts w:ascii="Times New Roman" w:eastAsia="Lucida Sans Unicode" w:hAnsi="Times New Roman" w:cs="Times New Roman"/>
          <w:b/>
          <w:u w:val="single"/>
          <w:shd w:val="clear" w:color="auto" w:fill="FFFFFF"/>
        </w:rPr>
      </w:pPr>
      <w:r w:rsidRPr="003A602B">
        <w:rPr>
          <w:rFonts w:ascii="Times New Roman" w:eastAsia="Lucida Sans Unicode" w:hAnsi="Times New Roman" w:cs="Times New Roman"/>
          <w:b/>
          <w:u w:val="single"/>
          <w:shd w:val="clear" w:color="auto" w:fill="FFFFFF"/>
        </w:rPr>
        <w:t xml:space="preserve">Część V </w:t>
      </w:r>
    </w:p>
    <w:p w:rsidR="003C2E42" w:rsidRDefault="003C2E42" w:rsidP="003C2E42">
      <w:pPr>
        <w:pStyle w:val="Standard"/>
        <w:tabs>
          <w:tab w:val="left" w:pos="595"/>
          <w:tab w:val="left" w:pos="878"/>
        </w:tabs>
        <w:spacing w:line="276" w:lineRule="auto"/>
        <w:ind w:left="360"/>
        <w:jc w:val="both"/>
        <w:rPr>
          <w:rFonts w:ascii="Times New Roman" w:eastAsia="Lucida Sans Unicode" w:hAnsi="Times New Roman" w:cs="Times New Roman"/>
          <w:shd w:val="clear" w:color="auto" w:fill="FFFFFF"/>
        </w:rPr>
      </w:pPr>
      <w:r w:rsidRPr="003A602B">
        <w:rPr>
          <w:rFonts w:ascii="Times New Roman" w:eastAsia="Lucida Sans Unicode" w:hAnsi="Times New Roman" w:cs="Times New Roman"/>
          <w:shd w:val="clear" w:color="auto" w:fill="FFFFFF"/>
        </w:rPr>
        <w:t>Zakup paliw dla Zespołu Szkół Specjalnych w Goślicach oraz Domu Pomocy Społecznej w Goślicach.</w:t>
      </w:r>
    </w:p>
    <w:p w:rsidR="002F58C8" w:rsidRPr="00197F70" w:rsidRDefault="00B11133" w:rsidP="00197F70">
      <w:pPr>
        <w:widowControl w:val="0"/>
        <w:tabs>
          <w:tab w:val="left" w:pos="583"/>
          <w:tab w:val="left" w:pos="595"/>
          <w:tab w:val="left" w:pos="878"/>
        </w:tabs>
        <w:suppressAutoHyphens/>
        <w:autoSpaceDN w:val="0"/>
        <w:spacing w:after="0" w:line="240" w:lineRule="auto"/>
        <w:ind w:left="285" w:hanging="283"/>
        <w:jc w:val="both"/>
        <w:textAlignment w:val="baseline"/>
        <w:rPr>
          <w:rFonts w:ascii="Times New Roman" w:eastAsia="Lucida Sans Unicode" w:hAnsi="Times New Roman" w:cs="Times New Roman"/>
          <w:kern w:val="3"/>
          <w:sz w:val="24"/>
          <w:szCs w:val="24"/>
          <w:shd w:val="clear" w:color="auto" w:fill="FFFFFF"/>
          <w:lang w:eastAsia="zh-CN" w:bidi="hi-IN"/>
        </w:rPr>
      </w:pPr>
      <w:r w:rsidRPr="00197F70">
        <w:rPr>
          <w:rFonts w:ascii="Times New Roman" w:eastAsia="Lucida Sans Unicode" w:hAnsi="Times New Roman" w:cs="Times New Roman"/>
          <w:b/>
          <w:bCs/>
          <w:kern w:val="3"/>
          <w:sz w:val="24"/>
          <w:szCs w:val="24"/>
          <w:shd w:val="clear" w:color="auto" w:fill="FFFFFF"/>
          <w:lang w:eastAsia="zh-CN" w:bidi="hi-IN"/>
        </w:rPr>
        <w:t>6</w:t>
      </w:r>
      <w:r w:rsidR="002F58C8" w:rsidRPr="00197F70">
        <w:rPr>
          <w:rFonts w:ascii="Times New Roman" w:eastAsia="Lucida Sans Unicode" w:hAnsi="Times New Roman" w:cs="Times New Roman"/>
          <w:b/>
          <w:bCs/>
          <w:kern w:val="3"/>
          <w:sz w:val="24"/>
          <w:szCs w:val="24"/>
          <w:shd w:val="clear" w:color="auto" w:fill="FFFFFF"/>
          <w:lang w:eastAsia="zh-CN" w:bidi="hi-IN"/>
        </w:rPr>
        <w:t>.</w:t>
      </w:r>
      <w:r w:rsidR="002F58C8" w:rsidRPr="00197F70">
        <w:rPr>
          <w:rFonts w:ascii="Times New Roman" w:eastAsia="Lucida Sans Unicode" w:hAnsi="Times New Roman" w:cs="Times New Roman"/>
          <w:kern w:val="3"/>
          <w:sz w:val="24"/>
          <w:szCs w:val="24"/>
          <w:shd w:val="clear" w:color="auto" w:fill="FFFFFF"/>
          <w:lang w:eastAsia="zh-CN" w:bidi="hi-IN"/>
        </w:rPr>
        <w:tab/>
        <w:t xml:space="preserve">Zamawiający nie dopuszcza możliwości złożenia </w:t>
      </w:r>
      <w:r w:rsidR="002F58C8" w:rsidRPr="000F5FCB">
        <w:rPr>
          <w:rFonts w:ascii="Times New Roman" w:eastAsia="Lucida Sans Unicode" w:hAnsi="Times New Roman" w:cs="Times New Roman"/>
          <w:b/>
          <w:kern w:val="3"/>
          <w:sz w:val="24"/>
          <w:szCs w:val="24"/>
          <w:shd w:val="clear" w:color="auto" w:fill="FFFFFF"/>
          <w:lang w:eastAsia="zh-CN" w:bidi="hi-IN"/>
        </w:rPr>
        <w:t>ofert wariantowych</w:t>
      </w:r>
      <w:r w:rsidR="002F58C8" w:rsidRPr="00197F70">
        <w:rPr>
          <w:rFonts w:ascii="Times New Roman" w:eastAsia="Lucida Sans Unicode" w:hAnsi="Times New Roman" w:cs="Times New Roman"/>
          <w:kern w:val="3"/>
          <w:sz w:val="24"/>
          <w:szCs w:val="24"/>
          <w:shd w:val="clear" w:color="auto" w:fill="FFFFFF"/>
          <w:lang w:eastAsia="zh-CN" w:bidi="hi-IN"/>
        </w:rPr>
        <w:t>.</w:t>
      </w:r>
    </w:p>
    <w:p w:rsidR="002F58C8" w:rsidRPr="00197F70" w:rsidRDefault="00B11133" w:rsidP="00197F70">
      <w:pPr>
        <w:widowControl w:val="0"/>
        <w:suppressAutoHyphens/>
        <w:autoSpaceDN w:val="0"/>
        <w:spacing w:after="0" w:line="240" w:lineRule="auto"/>
        <w:ind w:left="285" w:hanging="285"/>
        <w:jc w:val="both"/>
        <w:textAlignment w:val="baseline"/>
        <w:rPr>
          <w:rFonts w:ascii="Times New Roman" w:eastAsia="SimSun" w:hAnsi="Times New Roman" w:cs="Times New Roman"/>
          <w:kern w:val="3"/>
          <w:sz w:val="24"/>
          <w:szCs w:val="24"/>
          <w:lang w:eastAsia="zh-CN" w:bidi="hi-IN"/>
        </w:rPr>
      </w:pPr>
      <w:r w:rsidRPr="00197F70">
        <w:rPr>
          <w:rFonts w:ascii="Times New Roman" w:eastAsia="Arial" w:hAnsi="Times New Roman" w:cs="Times New Roman"/>
          <w:b/>
          <w:bCs/>
          <w:kern w:val="3"/>
          <w:sz w:val="24"/>
          <w:szCs w:val="24"/>
          <w:shd w:val="clear" w:color="auto" w:fill="FFFFFF"/>
          <w:lang w:eastAsia="zh-CN" w:bidi="hi-IN"/>
        </w:rPr>
        <w:t>7</w:t>
      </w:r>
      <w:r w:rsidR="002F58C8" w:rsidRPr="00197F70">
        <w:rPr>
          <w:rFonts w:ascii="Times New Roman" w:eastAsia="Arial" w:hAnsi="Times New Roman" w:cs="Times New Roman"/>
          <w:b/>
          <w:bCs/>
          <w:kern w:val="3"/>
          <w:sz w:val="24"/>
          <w:szCs w:val="24"/>
          <w:shd w:val="clear" w:color="auto" w:fill="FFFFFF"/>
          <w:lang w:eastAsia="zh-CN" w:bidi="hi-IN"/>
        </w:rPr>
        <w:t>.</w:t>
      </w:r>
      <w:r w:rsidR="002F58C8" w:rsidRPr="00197F70">
        <w:rPr>
          <w:rFonts w:ascii="Times New Roman" w:eastAsia="Arial" w:hAnsi="Times New Roman" w:cs="Times New Roman"/>
          <w:b/>
          <w:bCs/>
          <w:kern w:val="3"/>
          <w:sz w:val="24"/>
          <w:szCs w:val="24"/>
          <w:shd w:val="clear" w:color="auto" w:fill="FFFFFF"/>
          <w:lang w:eastAsia="zh-CN" w:bidi="hi-IN"/>
        </w:rPr>
        <w:tab/>
      </w:r>
      <w:r w:rsidR="002F58C8" w:rsidRPr="00197F70">
        <w:rPr>
          <w:rFonts w:ascii="Times New Roman" w:eastAsia="Times New Roman CE" w:hAnsi="Times New Roman" w:cs="Times New Roman"/>
          <w:kern w:val="3"/>
          <w:sz w:val="24"/>
          <w:szCs w:val="24"/>
          <w:shd w:val="clear" w:color="auto" w:fill="FFFFFF"/>
          <w:lang w:eastAsia="zh-CN" w:bidi="hi-IN"/>
        </w:rPr>
        <w:t xml:space="preserve">Rozliczenia między zamawiającym, a wykonawcą prowadzone będą w </w:t>
      </w:r>
      <w:r w:rsidR="002F58C8" w:rsidRPr="000F5FCB">
        <w:rPr>
          <w:rFonts w:ascii="Times New Roman" w:eastAsia="Times New Roman CE" w:hAnsi="Times New Roman" w:cs="Times New Roman"/>
          <w:b/>
          <w:kern w:val="3"/>
          <w:sz w:val="24"/>
          <w:szCs w:val="24"/>
          <w:shd w:val="clear" w:color="auto" w:fill="FFFFFF"/>
          <w:lang w:eastAsia="zh-CN" w:bidi="hi-IN"/>
        </w:rPr>
        <w:t>PLN.</w:t>
      </w:r>
    </w:p>
    <w:p w:rsidR="002F58C8" w:rsidRPr="00197F70" w:rsidRDefault="00B11133" w:rsidP="00197F70">
      <w:pPr>
        <w:widowControl w:val="0"/>
        <w:shd w:val="clear" w:color="auto" w:fill="FFFFFF"/>
        <w:suppressAutoHyphens/>
        <w:autoSpaceDN w:val="0"/>
        <w:spacing w:after="0" w:line="240" w:lineRule="auto"/>
        <w:ind w:left="285" w:hanging="285"/>
        <w:jc w:val="both"/>
        <w:textAlignment w:val="baseline"/>
        <w:rPr>
          <w:rFonts w:ascii="Times New Roman" w:eastAsia="Times New Roman CE" w:hAnsi="Times New Roman" w:cs="Times New Roman"/>
          <w:kern w:val="3"/>
          <w:sz w:val="24"/>
          <w:szCs w:val="24"/>
          <w:shd w:val="clear" w:color="auto" w:fill="FFFFFF"/>
          <w:lang w:eastAsia="zh-CN" w:bidi="hi-IN"/>
        </w:rPr>
      </w:pPr>
      <w:r w:rsidRPr="00197F70">
        <w:rPr>
          <w:rFonts w:ascii="Times New Roman" w:eastAsia="Times New Roman CE" w:hAnsi="Times New Roman" w:cs="Times New Roman"/>
          <w:b/>
          <w:bCs/>
          <w:kern w:val="3"/>
          <w:sz w:val="24"/>
          <w:szCs w:val="24"/>
          <w:shd w:val="clear" w:color="auto" w:fill="FFFFFF"/>
          <w:lang w:eastAsia="zh-CN" w:bidi="hi-IN"/>
        </w:rPr>
        <w:t>8</w:t>
      </w:r>
      <w:r w:rsidR="002F58C8" w:rsidRPr="00197F70">
        <w:rPr>
          <w:rFonts w:ascii="Times New Roman" w:eastAsia="Times New Roman CE" w:hAnsi="Times New Roman" w:cs="Times New Roman"/>
          <w:b/>
          <w:bCs/>
          <w:kern w:val="3"/>
          <w:sz w:val="24"/>
          <w:szCs w:val="24"/>
          <w:shd w:val="clear" w:color="auto" w:fill="FFFFFF"/>
          <w:lang w:eastAsia="zh-CN" w:bidi="hi-IN"/>
        </w:rPr>
        <w:t>.</w:t>
      </w:r>
      <w:r w:rsidR="002F58C8" w:rsidRPr="00197F70">
        <w:rPr>
          <w:rFonts w:ascii="Times New Roman" w:eastAsia="Times New Roman CE" w:hAnsi="Times New Roman" w:cs="Times New Roman"/>
          <w:b/>
          <w:bCs/>
          <w:kern w:val="3"/>
          <w:sz w:val="24"/>
          <w:szCs w:val="24"/>
          <w:shd w:val="clear" w:color="auto" w:fill="FFFFFF"/>
          <w:lang w:eastAsia="zh-CN" w:bidi="hi-IN"/>
        </w:rPr>
        <w:tab/>
      </w:r>
      <w:r w:rsidR="002F58C8" w:rsidRPr="00197F70">
        <w:rPr>
          <w:rFonts w:ascii="Times New Roman" w:eastAsia="Times New Roman CE" w:hAnsi="Times New Roman" w:cs="Times New Roman"/>
          <w:kern w:val="3"/>
          <w:sz w:val="24"/>
          <w:szCs w:val="24"/>
          <w:shd w:val="clear" w:color="auto" w:fill="FFFFFF"/>
          <w:lang w:eastAsia="zh-CN" w:bidi="hi-IN"/>
        </w:rPr>
        <w:t>Zamawiający nie przewiduje udzielania</w:t>
      </w:r>
      <w:r w:rsidR="002F58C8" w:rsidRPr="000F5FCB">
        <w:rPr>
          <w:rFonts w:ascii="Times New Roman" w:eastAsia="Times New Roman CE" w:hAnsi="Times New Roman" w:cs="Times New Roman"/>
          <w:b/>
          <w:kern w:val="3"/>
          <w:sz w:val="24"/>
          <w:szCs w:val="24"/>
          <w:shd w:val="clear" w:color="auto" w:fill="FFFFFF"/>
          <w:lang w:eastAsia="zh-CN" w:bidi="hi-IN"/>
        </w:rPr>
        <w:t xml:space="preserve"> zaliczek</w:t>
      </w:r>
      <w:r w:rsidR="002F58C8" w:rsidRPr="00197F70">
        <w:rPr>
          <w:rFonts w:ascii="Times New Roman" w:eastAsia="Times New Roman CE" w:hAnsi="Times New Roman" w:cs="Times New Roman"/>
          <w:kern w:val="3"/>
          <w:sz w:val="24"/>
          <w:szCs w:val="24"/>
          <w:shd w:val="clear" w:color="auto" w:fill="FFFFFF"/>
          <w:lang w:eastAsia="zh-CN" w:bidi="hi-IN"/>
        </w:rPr>
        <w:t xml:space="preserve"> na poczet wykonania zamówienia.</w:t>
      </w:r>
    </w:p>
    <w:p w:rsidR="00B11133" w:rsidRPr="00197F70" w:rsidRDefault="00D125AC" w:rsidP="00197F70">
      <w:pPr>
        <w:spacing w:after="0" w:line="240" w:lineRule="auto"/>
        <w:jc w:val="both"/>
        <w:rPr>
          <w:rFonts w:ascii="Times New Roman" w:hAnsi="Times New Roman" w:cs="Times New Roman"/>
          <w:sz w:val="24"/>
          <w:szCs w:val="24"/>
        </w:rPr>
      </w:pPr>
      <w:r w:rsidRPr="00197F70">
        <w:rPr>
          <w:rFonts w:ascii="Times New Roman" w:hAnsi="Times New Roman" w:cs="Times New Roman"/>
          <w:b/>
          <w:sz w:val="24"/>
          <w:szCs w:val="24"/>
        </w:rPr>
        <w:t>9. </w:t>
      </w:r>
      <w:r w:rsidR="00B11133" w:rsidRPr="00E13BD9">
        <w:rPr>
          <w:rFonts w:ascii="Times New Roman" w:hAnsi="Times New Roman" w:cs="Times New Roman"/>
          <w:sz w:val="24"/>
          <w:szCs w:val="24"/>
        </w:rPr>
        <w:t xml:space="preserve">Zamawiający </w:t>
      </w:r>
      <w:r w:rsidR="00B11133" w:rsidRPr="00E13BD9">
        <w:rPr>
          <w:rFonts w:ascii="Times New Roman" w:hAnsi="Times New Roman" w:cs="Times New Roman"/>
          <w:b/>
          <w:sz w:val="24"/>
          <w:szCs w:val="24"/>
        </w:rPr>
        <w:t>dopuszcza</w:t>
      </w:r>
      <w:r w:rsidR="00B11133" w:rsidRPr="00E13BD9">
        <w:rPr>
          <w:rFonts w:ascii="Times New Roman" w:hAnsi="Times New Roman" w:cs="Times New Roman"/>
          <w:sz w:val="24"/>
          <w:szCs w:val="24"/>
        </w:rPr>
        <w:t xml:space="preserve"> możliwość zatrudnienia podwykonawców.</w:t>
      </w:r>
      <w:r w:rsidR="00B11133" w:rsidRPr="00197F70">
        <w:rPr>
          <w:rFonts w:ascii="Times New Roman" w:hAnsi="Times New Roman" w:cs="Times New Roman"/>
          <w:sz w:val="24"/>
          <w:szCs w:val="24"/>
        </w:rPr>
        <w:t xml:space="preserve"> </w:t>
      </w:r>
    </w:p>
    <w:p w:rsidR="00B11133" w:rsidRPr="00197F70" w:rsidRDefault="00B11133" w:rsidP="00197F70">
      <w:pPr>
        <w:spacing w:after="0" w:line="240" w:lineRule="auto"/>
        <w:ind w:left="284"/>
        <w:jc w:val="both"/>
        <w:rPr>
          <w:rFonts w:ascii="Times New Roman" w:hAnsi="Times New Roman" w:cs="Times New Roman"/>
          <w:sz w:val="24"/>
          <w:szCs w:val="24"/>
        </w:rPr>
      </w:pPr>
      <w:r w:rsidRPr="00197F70">
        <w:rPr>
          <w:rFonts w:ascii="Times New Roman" w:hAnsi="Times New Roman" w:cs="Times New Roman"/>
          <w:sz w:val="24"/>
          <w:szCs w:val="24"/>
        </w:rPr>
        <w:t xml:space="preserve">Zamawiający żąda wskazania przez Wykonawcę części zamówienia, których wykonanie zamierza powierzyć podwykonawcom, i podania przez Wykonawcę firm podwykonawców. </w:t>
      </w:r>
    </w:p>
    <w:p w:rsidR="002F58C8" w:rsidRPr="00197F70" w:rsidRDefault="00CC5189" w:rsidP="00197F70">
      <w:pPr>
        <w:widowControl w:val="0"/>
        <w:suppressAutoHyphens/>
        <w:autoSpaceDN w:val="0"/>
        <w:spacing w:after="0" w:line="240" w:lineRule="auto"/>
        <w:ind w:left="285" w:hanging="427"/>
        <w:jc w:val="both"/>
        <w:textAlignment w:val="baseline"/>
        <w:rPr>
          <w:rFonts w:ascii="Times New Roman" w:eastAsia="SimSun" w:hAnsi="Times New Roman" w:cs="Times New Roman"/>
          <w:kern w:val="3"/>
          <w:sz w:val="24"/>
          <w:szCs w:val="24"/>
          <w:shd w:val="clear" w:color="auto" w:fill="FFFFFF"/>
          <w:lang w:eastAsia="zh-CN" w:bidi="hi-IN"/>
        </w:rPr>
      </w:pPr>
      <w:r w:rsidRPr="00197F70">
        <w:rPr>
          <w:rFonts w:ascii="Times New Roman" w:eastAsia="SimSun" w:hAnsi="Times New Roman" w:cs="Times New Roman"/>
          <w:b/>
          <w:bCs/>
          <w:kern w:val="3"/>
          <w:sz w:val="24"/>
          <w:szCs w:val="24"/>
          <w:shd w:val="clear" w:color="auto" w:fill="FFFFFF"/>
          <w:lang w:eastAsia="zh-CN" w:bidi="hi-IN"/>
        </w:rPr>
        <w:t>10</w:t>
      </w:r>
      <w:r w:rsidR="002F58C8" w:rsidRPr="00197F70">
        <w:rPr>
          <w:rFonts w:ascii="Times New Roman" w:eastAsia="SimSun" w:hAnsi="Times New Roman" w:cs="Times New Roman"/>
          <w:b/>
          <w:bCs/>
          <w:kern w:val="3"/>
          <w:sz w:val="24"/>
          <w:szCs w:val="24"/>
          <w:shd w:val="clear" w:color="auto" w:fill="FFFFFF"/>
          <w:lang w:eastAsia="zh-CN" w:bidi="hi-IN"/>
        </w:rPr>
        <w:t>.</w:t>
      </w:r>
      <w:r w:rsidR="002F58C8" w:rsidRPr="00197F70">
        <w:rPr>
          <w:rFonts w:ascii="Times New Roman" w:eastAsia="SimSun" w:hAnsi="Times New Roman" w:cs="Times New Roman"/>
          <w:b/>
          <w:bCs/>
          <w:kern w:val="3"/>
          <w:sz w:val="24"/>
          <w:szCs w:val="24"/>
          <w:shd w:val="clear" w:color="auto" w:fill="FFFFFF"/>
          <w:lang w:eastAsia="zh-CN" w:bidi="hi-IN"/>
        </w:rPr>
        <w:tab/>
      </w:r>
      <w:r w:rsidR="002F58C8" w:rsidRPr="00197F70">
        <w:rPr>
          <w:rFonts w:ascii="Times New Roman" w:eastAsia="SimSun" w:hAnsi="Times New Roman" w:cs="Times New Roman"/>
          <w:kern w:val="3"/>
          <w:sz w:val="24"/>
          <w:szCs w:val="24"/>
          <w:shd w:val="clear" w:color="auto" w:fill="FFFFFF"/>
          <w:lang w:eastAsia="zh-CN" w:bidi="hi-IN"/>
        </w:rPr>
        <w:t xml:space="preserve">Wykonawcy mogą </w:t>
      </w:r>
      <w:r w:rsidR="002F58C8" w:rsidRPr="00197F70">
        <w:rPr>
          <w:rFonts w:ascii="Times New Roman" w:eastAsia="SimSun" w:hAnsi="Times New Roman" w:cs="Times New Roman"/>
          <w:b/>
          <w:bCs/>
          <w:kern w:val="3"/>
          <w:sz w:val="24"/>
          <w:szCs w:val="24"/>
          <w:shd w:val="clear" w:color="auto" w:fill="FFFFFF"/>
          <w:lang w:eastAsia="zh-CN" w:bidi="hi-IN"/>
        </w:rPr>
        <w:t>wspólnie</w:t>
      </w:r>
      <w:r w:rsidR="002F58C8" w:rsidRPr="00197F70">
        <w:rPr>
          <w:rFonts w:ascii="Times New Roman" w:eastAsia="SimSun" w:hAnsi="Times New Roman" w:cs="Times New Roman"/>
          <w:kern w:val="3"/>
          <w:sz w:val="24"/>
          <w:szCs w:val="24"/>
          <w:shd w:val="clear" w:color="auto" w:fill="FFFFFF"/>
          <w:lang w:eastAsia="zh-CN" w:bidi="hi-IN"/>
        </w:rPr>
        <w:t xml:space="preserve"> ubiegać się o udzielenie zamówienia. W takim </w:t>
      </w:r>
      <w:r w:rsidR="002F58C8" w:rsidRPr="00197F70">
        <w:rPr>
          <w:rFonts w:ascii="Times New Roman" w:eastAsia="Arial" w:hAnsi="Times New Roman" w:cs="Times New Roman"/>
          <w:kern w:val="3"/>
          <w:sz w:val="24"/>
          <w:szCs w:val="24"/>
          <w:shd w:val="clear" w:color="auto" w:fill="FFFFFF"/>
          <w:lang w:eastAsia="zh-CN" w:bidi="hi-IN"/>
        </w:rPr>
        <w:t>przypadku w</w:t>
      </w:r>
      <w:r w:rsidR="002F58C8" w:rsidRPr="00197F70">
        <w:rPr>
          <w:rFonts w:ascii="Times New Roman" w:eastAsia="SimSun" w:hAnsi="Times New Roman" w:cs="Times New Roman"/>
          <w:kern w:val="3"/>
          <w:sz w:val="24"/>
          <w:szCs w:val="24"/>
          <w:shd w:val="clear" w:color="auto" w:fill="FFFFFF"/>
          <w:lang w:eastAsia="zh-CN" w:bidi="hi-IN"/>
        </w:rPr>
        <w:t>ykonawcy ustanawiają pełnomocnika do reprezentowania ich w postępowaniu o udzielenie zamówienia publicznego albo do reprezentowania w postępowaniu i zawarcia umowy w sprawie zamówienia publicznego.</w:t>
      </w:r>
    </w:p>
    <w:p w:rsidR="002F58C8" w:rsidRPr="00197F70" w:rsidRDefault="002F58C8" w:rsidP="00197F70">
      <w:pPr>
        <w:widowControl w:val="0"/>
        <w:shd w:val="clear" w:color="auto" w:fill="FFFFFF"/>
        <w:suppressAutoHyphens/>
        <w:autoSpaceDN w:val="0"/>
        <w:spacing w:after="0" w:line="240" w:lineRule="auto"/>
        <w:ind w:left="285"/>
        <w:jc w:val="both"/>
        <w:textAlignment w:val="baseline"/>
        <w:rPr>
          <w:rFonts w:ascii="Times New Roman" w:eastAsia="Arial" w:hAnsi="Times New Roman" w:cs="Times New Roman"/>
          <w:kern w:val="3"/>
          <w:sz w:val="24"/>
          <w:szCs w:val="24"/>
          <w:shd w:val="clear" w:color="auto" w:fill="FFFFFF"/>
          <w:lang w:eastAsia="zh-CN" w:bidi="hi-IN"/>
        </w:rPr>
      </w:pPr>
      <w:r w:rsidRPr="00197F70">
        <w:rPr>
          <w:rFonts w:ascii="Times New Roman" w:eastAsia="Arial" w:hAnsi="Times New Roman" w:cs="Times New Roman"/>
          <w:kern w:val="3"/>
          <w:sz w:val="24"/>
          <w:szCs w:val="24"/>
          <w:shd w:val="clear" w:color="auto" w:fill="FFFFFF"/>
          <w:lang w:eastAsia="zh-CN" w:bidi="hi-IN"/>
        </w:rPr>
        <w:t>Jeżeli oferta Wykonawców, o których mowa wyżej została wybrana Zamawiający będzie żądał przed zawarciem umowy w sprawie zamówienia publicznego umowy regulującej współpracę tych Wykonawców.</w:t>
      </w:r>
    </w:p>
    <w:p w:rsidR="002F58C8" w:rsidRPr="00197F70" w:rsidRDefault="00CC5189" w:rsidP="00197F70">
      <w:pPr>
        <w:widowControl w:val="0"/>
        <w:shd w:val="clear" w:color="auto" w:fill="FFFFFF"/>
        <w:suppressAutoHyphens/>
        <w:autoSpaceDN w:val="0"/>
        <w:spacing w:after="0" w:line="240" w:lineRule="auto"/>
        <w:ind w:left="285" w:hanging="427"/>
        <w:jc w:val="both"/>
        <w:textAlignment w:val="baseline"/>
        <w:rPr>
          <w:rFonts w:ascii="Times New Roman" w:eastAsia="SimSun" w:hAnsi="Times New Roman" w:cs="Times New Roman"/>
          <w:kern w:val="3"/>
          <w:sz w:val="24"/>
          <w:szCs w:val="24"/>
          <w:shd w:val="clear" w:color="auto" w:fill="FFFFFF"/>
          <w:lang w:eastAsia="zh-CN" w:bidi="hi-IN"/>
        </w:rPr>
      </w:pPr>
      <w:r w:rsidRPr="00197F70">
        <w:rPr>
          <w:rFonts w:ascii="Times New Roman" w:eastAsia="Arial" w:hAnsi="Times New Roman" w:cs="Times New Roman"/>
          <w:b/>
          <w:bCs/>
          <w:kern w:val="3"/>
          <w:sz w:val="24"/>
          <w:szCs w:val="24"/>
          <w:shd w:val="clear" w:color="auto" w:fill="FFFFFF"/>
          <w:lang w:eastAsia="zh-CN" w:bidi="hi-IN"/>
        </w:rPr>
        <w:t>11</w:t>
      </w:r>
      <w:r w:rsidR="002F58C8" w:rsidRPr="00197F70">
        <w:rPr>
          <w:rFonts w:ascii="Times New Roman" w:eastAsia="Arial" w:hAnsi="Times New Roman" w:cs="Times New Roman"/>
          <w:b/>
          <w:bCs/>
          <w:kern w:val="3"/>
          <w:sz w:val="24"/>
          <w:szCs w:val="24"/>
          <w:shd w:val="clear" w:color="auto" w:fill="FFFFFF"/>
          <w:lang w:eastAsia="zh-CN" w:bidi="hi-IN"/>
        </w:rPr>
        <w:t>.</w:t>
      </w:r>
      <w:r w:rsidR="00D125AC" w:rsidRPr="00197F70">
        <w:rPr>
          <w:rFonts w:ascii="Times New Roman" w:eastAsia="Arial" w:hAnsi="Times New Roman" w:cs="Times New Roman"/>
          <w:b/>
          <w:bCs/>
          <w:kern w:val="3"/>
          <w:sz w:val="24"/>
          <w:szCs w:val="24"/>
          <w:shd w:val="clear" w:color="auto" w:fill="FFFFFF"/>
          <w:lang w:eastAsia="zh-CN" w:bidi="hi-IN"/>
        </w:rPr>
        <w:t xml:space="preserve"> </w:t>
      </w:r>
      <w:r w:rsidR="002F58C8" w:rsidRPr="00E13BD9">
        <w:rPr>
          <w:rFonts w:ascii="Times New Roman" w:eastAsia="Arial" w:hAnsi="Times New Roman" w:cs="Times New Roman"/>
          <w:bCs/>
          <w:kern w:val="3"/>
          <w:sz w:val="24"/>
          <w:szCs w:val="24"/>
          <w:shd w:val="clear" w:color="auto" w:fill="FFFFFF"/>
          <w:lang w:eastAsia="zh-CN" w:bidi="hi-IN"/>
        </w:rPr>
        <w:t>Postępowanie o udzielenie zamówienia publicznego jest</w:t>
      </w:r>
      <w:r w:rsidR="002F58C8" w:rsidRPr="00197F70">
        <w:rPr>
          <w:rFonts w:ascii="Times New Roman" w:eastAsia="Arial" w:hAnsi="Times New Roman" w:cs="Times New Roman"/>
          <w:b/>
          <w:bCs/>
          <w:kern w:val="3"/>
          <w:sz w:val="24"/>
          <w:szCs w:val="24"/>
          <w:shd w:val="clear" w:color="auto" w:fill="FFFFFF"/>
          <w:lang w:eastAsia="zh-CN" w:bidi="hi-IN"/>
        </w:rPr>
        <w:t xml:space="preserve"> jawne.</w:t>
      </w:r>
    </w:p>
    <w:p w:rsidR="002F58C8" w:rsidRPr="00197F70" w:rsidRDefault="002F58C8" w:rsidP="00197F70">
      <w:pPr>
        <w:widowControl w:val="0"/>
        <w:shd w:val="clear" w:color="auto" w:fill="FFFFFF"/>
        <w:suppressAutoHyphens/>
        <w:autoSpaceDN w:val="0"/>
        <w:spacing w:after="0" w:line="240" w:lineRule="auto"/>
        <w:ind w:left="284"/>
        <w:jc w:val="both"/>
        <w:textAlignment w:val="baseline"/>
        <w:rPr>
          <w:rFonts w:ascii="Times New Roman" w:eastAsia="SimSun" w:hAnsi="Times New Roman" w:cs="Times New Roman"/>
          <w:kern w:val="3"/>
          <w:sz w:val="24"/>
          <w:szCs w:val="24"/>
          <w:shd w:val="clear" w:color="auto" w:fill="FFFFFF"/>
          <w:lang w:eastAsia="zh-CN" w:bidi="hi-IN"/>
        </w:rPr>
      </w:pPr>
      <w:r w:rsidRPr="00197F70">
        <w:rPr>
          <w:rFonts w:ascii="Times New Roman" w:eastAsia="SimSun" w:hAnsi="Times New Roman" w:cs="Times New Roman"/>
          <w:kern w:val="3"/>
          <w:sz w:val="24"/>
          <w:szCs w:val="24"/>
          <w:shd w:val="clear" w:color="auto" w:fill="FFFFFF"/>
          <w:lang w:eastAsia="zh-CN" w:bidi="hi-IN"/>
        </w:rPr>
        <w:t>Protokół wraz z załącznikami jest jawny. Załączniki do protokołu udostępnia się po dokonaniu wyboru najkorzystniejszej oferty lub unieważnieniu postępowania, z tym że oferty udostępnia się  od chwili ich otwarcia.</w:t>
      </w:r>
    </w:p>
    <w:p w:rsidR="002F58C8" w:rsidRPr="00197F70" w:rsidRDefault="002F58C8" w:rsidP="00197F70">
      <w:pPr>
        <w:widowControl w:val="0"/>
        <w:shd w:val="clear" w:color="auto" w:fill="FFFFFF"/>
        <w:tabs>
          <w:tab w:val="left" w:pos="583"/>
          <w:tab w:val="left" w:pos="595"/>
          <w:tab w:val="left" w:pos="878"/>
        </w:tabs>
        <w:suppressAutoHyphens/>
        <w:autoSpaceDN w:val="0"/>
        <w:spacing w:after="0" w:line="240" w:lineRule="auto"/>
        <w:ind w:left="284"/>
        <w:jc w:val="both"/>
        <w:textAlignment w:val="baseline"/>
        <w:rPr>
          <w:rFonts w:ascii="Times New Roman" w:eastAsia="Arial, Arial" w:hAnsi="Times New Roman" w:cs="Times New Roman"/>
          <w:kern w:val="3"/>
          <w:sz w:val="24"/>
          <w:szCs w:val="24"/>
          <w:lang w:eastAsia="zh-CN" w:bidi="hi-IN"/>
        </w:rPr>
      </w:pPr>
      <w:r w:rsidRPr="00197F70">
        <w:rPr>
          <w:rFonts w:ascii="Times New Roman" w:eastAsia="Arial, Arial" w:hAnsi="Times New Roman" w:cs="Times New Roman"/>
          <w:kern w:val="3"/>
          <w:sz w:val="24"/>
          <w:szCs w:val="24"/>
          <w:lang w:eastAsia="zh-CN" w:bidi="hi-IN"/>
        </w:rPr>
        <w:t>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r w:rsidR="00CC5189" w:rsidRPr="00197F70">
        <w:rPr>
          <w:rFonts w:ascii="Times New Roman" w:eastAsia="Arial, Arial" w:hAnsi="Times New Roman" w:cs="Times New Roman"/>
          <w:kern w:val="3"/>
          <w:sz w:val="24"/>
          <w:szCs w:val="24"/>
          <w:lang w:eastAsia="zh-CN" w:bidi="hi-IN"/>
        </w:rPr>
        <w:t>/zastrzeżenie należy dołączyć do oferty.</w:t>
      </w:r>
    </w:p>
    <w:p w:rsidR="002F58C8" w:rsidRPr="00197F70" w:rsidRDefault="002F58C8" w:rsidP="00197F70">
      <w:pPr>
        <w:widowControl w:val="0"/>
        <w:shd w:val="clear" w:color="auto" w:fill="FFFFFF"/>
        <w:suppressAutoHyphens/>
        <w:autoSpaceDN w:val="0"/>
        <w:spacing w:after="0" w:line="240" w:lineRule="auto"/>
        <w:ind w:left="284"/>
        <w:jc w:val="both"/>
        <w:textAlignment w:val="baseline"/>
        <w:rPr>
          <w:rFonts w:ascii="Times New Roman" w:eastAsia="Arial, Arial" w:hAnsi="Times New Roman" w:cs="Times New Roman"/>
          <w:kern w:val="3"/>
          <w:sz w:val="24"/>
          <w:szCs w:val="24"/>
          <w:lang w:eastAsia="zh-CN" w:bidi="hi-IN"/>
        </w:rPr>
      </w:pPr>
      <w:r w:rsidRPr="00197F70">
        <w:rPr>
          <w:rFonts w:ascii="Times New Roman" w:eastAsia="Arial, Arial" w:hAnsi="Times New Roman" w:cs="Times New Roman"/>
          <w:kern w:val="3"/>
          <w:sz w:val="24"/>
          <w:szCs w:val="24"/>
          <w:lang w:eastAsia="zh-CN" w:bidi="hi-IN"/>
        </w:rPr>
        <w:t xml:space="preserve">Wykonawca nie może zastrzec informacji, o których mowa w art. 86 ust. 4 </w:t>
      </w:r>
      <w:proofErr w:type="spellStart"/>
      <w:r w:rsidRPr="00197F70">
        <w:rPr>
          <w:rFonts w:ascii="Times New Roman" w:eastAsia="Arial, Arial" w:hAnsi="Times New Roman" w:cs="Times New Roman"/>
          <w:kern w:val="3"/>
          <w:sz w:val="24"/>
          <w:szCs w:val="24"/>
          <w:lang w:eastAsia="zh-CN" w:bidi="hi-IN"/>
        </w:rPr>
        <w:t>Pzp</w:t>
      </w:r>
      <w:proofErr w:type="spellEnd"/>
      <w:r w:rsidRPr="00197F70">
        <w:rPr>
          <w:rFonts w:ascii="Times New Roman" w:eastAsia="Arial, Arial" w:hAnsi="Times New Roman" w:cs="Times New Roman"/>
          <w:kern w:val="3"/>
          <w:sz w:val="24"/>
          <w:szCs w:val="24"/>
          <w:lang w:eastAsia="zh-CN" w:bidi="hi-IN"/>
        </w:rPr>
        <w:t>.</w:t>
      </w:r>
    </w:p>
    <w:p w:rsidR="007273F2" w:rsidRPr="00197F70" w:rsidRDefault="007273F2" w:rsidP="00197F70">
      <w:pPr>
        <w:autoSpaceDE w:val="0"/>
        <w:autoSpaceDN w:val="0"/>
        <w:adjustRightInd w:val="0"/>
        <w:spacing w:after="0" w:line="240" w:lineRule="auto"/>
        <w:ind w:left="284"/>
        <w:jc w:val="both"/>
        <w:rPr>
          <w:rFonts w:ascii="Times New Roman" w:eastAsia="Calibri" w:hAnsi="Times New Roman" w:cs="Times New Roman"/>
          <w:sz w:val="24"/>
          <w:szCs w:val="24"/>
        </w:rPr>
      </w:pPr>
      <w:r w:rsidRPr="00197F70">
        <w:rPr>
          <w:rFonts w:ascii="Times New Roman" w:eastAsia="Calibri" w:hAnsi="Times New Roman" w:cs="Times New Roman"/>
          <w:color w:val="000000"/>
          <w:sz w:val="24"/>
          <w:szCs w:val="24"/>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w:t>
      </w:r>
      <w:r w:rsidRPr="00197F70">
        <w:rPr>
          <w:rFonts w:ascii="Times New Roman" w:eastAsia="Calibri" w:hAnsi="Times New Roman" w:cs="Times New Roman"/>
          <w:sz w:val="24"/>
          <w:szCs w:val="24"/>
        </w:rPr>
        <w:t xml:space="preserve">informacje stanowią tajemnicę przedsiębiorstwa oznaczać będzie, że wszelkie oświadczenia i zaświadczenia składane w trakcie niniejszego postępowania są jawne bez zastrzeżeń. </w:t>
      </w:r>
    </w:p>
    <w:p w:rsidR="000F5FCB" w:rsidRPr="008E69BD" w:rsidRDefault="007273F2" w:rsidP="008E69BD">
      <w:pPr>
        <w:autoSpaceDE w:val="0"/>
        <w:autoSpaceDN w:val="0"/>
        <w:adjustRightInd w:val="0"/>
        <w:spacing w:after="0" w:line="240" w:lineRule="auto"/>
        <w:ind w:left="284"/>
        <w:jc w:val="both"/>
        <w:rPr>
          <w:rFonts w:ascii="Times New Roman" w:eastAsia="Calibri" w:hAnsi="Times New Roman" w:cs="Times New Roman"/>
          <w:sz w:val="24"/>
          <w:szCs w:val="24"/>
        </w:rPr>
      </w:pPr>
      <w:r w:rsidRPr="00197F70">
        <w:rPr>
          <w:rFonts w:ascii="Times New Roman" w:eastAsia="Calibri" w:hAnsi="Times New Roman" w:cs="Times New Roman"/>
          <w:sz w:val="24"/>
          <w:szCs w:val="24"/>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2F58C8" w:rsidRDefault="008E69BD" w:rsidP="00197F70">
      <w:pPr>
        <w:widowControl w:val="0"/>
        <w:shd w:val="clear" w:color="auto" w:fill="FFFFFF"/>
        <w:suppressAutoHyphens/>
        <w:autoSpaceDN w:val="0"/>
        <w:spacing w:after="0" w:line="240" w:lineRule="auto"/>
        <w:ind w:left="285" w:hanging="427"/>
        <w:jc w:val="both"/>
        <w:textAlignment w:val="baseline"/>
        <w:rPr>
          <w:rFonts w:ascii="Times New Roman" w:eastAsia="Arial" w:hAnsi="Times New Roman" w:cs="Times New Roman"/>
          <w:b/>
          <w:bCs/>
          <w:kern w:val="3"/>
          <w:sz w:val="24"/>
          <w:szCs w:val="24"/>
          <w:lang w:eastAsia="zh-CN" w:bidi="hi-IN"/>
        </w:rPr>
      </w:pPr>
      <w:r>
        <w:rPr>
          <w:rFonts w:ascii="Times New Roman" w:eastAsia="Arial" w:hAnsi="Times New Roman" w:cs="Times New Roman"/>
          <w:b/>
          <w:bCs/>
          <w:kern w:val="3"/>
          <w:sz w:val="24"/>
          <w:szCs w:val="24"/>
          <w:lang w:eastAsia="zh-CN" w:bidi="hi-IN"/>
        </w:rPr>
        <w:t>12</w:t>
      </w:r>
      <w:r w:rsidR="002F58C8" w:rsidRPr="00197F70">
        <w:rPr>
          <w:rFonts w:ascii="Times New Roman" w:eastAsia="Arial" w:hAnsi="Times New Roman" w:cs="Times New Roman"/>
          <w:b/>
          <w:bCs/>
          <w:kern w:val="3"/>
          <w:sz w:val="24"/>
          <w:szCs w:val="24"/>
          <w:lang w:eastAsia="zh-CN" w:bidi="hi-IN"/>
        </w:rPr>
        <w:t>.</w:t>
      </w:r>
      <w:r w:rsidR="00CC5189" w:rsidRPr="00197F70">
        <w:rPr>
          <w:rFonts w:ascii="Times New Roman" w:eastAsia="Arial" w:hAnsi="Times New Roman" w:cs="Times New Roman"/>
          <w:b/>
          <w:bCs/>
          <w:kern w:val="3"/>
          <w:sz w:val="24"/>
          <w:szCs w:val="24"/>
          <w:lang w:eastAsia="zh-CN" w:bidi="hi-IN"/>
        </w:rPr>
        <w:t xml:space="preserve"> Zamawiający zgodnie z art. 24 a </w:t>
      </w:r>
      <w:proofErr w:type="spellStart"/>
      <w:r w:rsidR="00CC5189" w:rsidRPr="00197F70">
        <w:rPr>
          <w:rFonts w:ascii="Times New Roman" w:eastAsia="Arial" w:hAnsi="Times New Roman" w:cs="Times New Roman"/>
          <w:b/>
          <w:bCs/>
          <w:kern w:val="3"/>
          <w:sz w:val="24"/>
          <w:szCs w:val="24"/>
          <w:lang w:eastAsia="zh-CN" w:bidi="hi-IN"/>
        </w:rPr>
        <w:t>a</w:t>
      </w:r>
      <w:proofErr w:type="spellEnd"/>
      <w:r w:rsidR="00CC5189" w:rsidRPr="00197F70">
        <w:rPr>
          <w:rFonts w:ascii="Times New Roman" w:eastAsia="Arial" w:hAnsi="Times New Roman" w:cs="Times New Roman"/>
          <w:b/>
          <w:bCs/>
          <w:kern w:val="3"/>
          <w:sz w:val="24"/>
          <w:szCs w:val="24"/>
          <w:lang w:eastAsia="zh-CN" w:bidi="hi-IN"/>
        </w:rPr>
        <w:t xml:space="preserve"> ustawy </w:t>
      </w:r>
      <w:proofErr w:type="spellStart"/>
      <w:r w:rsidR="00CC5189" w:rsidRPr="00197F70">
        <w:rPr>
          <w:rFonts w:ascii="Times New Roman" w:eastAsia="Arial" w:hAnsi="Times New Roman" w:cs="Times New Roman"/>
          <w:b/>
          <w:bCs/>
          <w:kern w:val="3"/>
          <w:sz w:val="24"/>
          <w:szCs w:val="24"/>
          <w:lang w:eastAsia="zh-CN" w:bidi="hi-IN"/>
        </w:rPr>
        <w:t>Pzp</w:t>
      </w:r>
      <w:proofErr w:type="spellEnd"/>
      <w:r w:rsidR="00CC5189" w:rsidRPr="00197F70">
        <w:rPr>
          <w:rFonts w:ascii="Times New Roman" w:eastAsia="Arial" w:hAnsi="Times New Roman" w:cs="Times New Roman"/>
          <w:b/>
          <w:bCs/>
          <w:kern w:val="3"/>
          <w:sz w:val="24"/>
          <w:szCs w:val="24"/>
          <w:lang w:eastAsia="zh-CN" w:bidi="hi-IN"/>
        </w:rPr>
        <w:t xml:space="preserve"> najpierw dokona oceny ofert, a następnie </w:t>
      </w:r>
      <w:r w:rsidR="00CC5189" w:rsidRPr="000F5FCB">
        <w:rPr>
          <w:rFonts w:ascii="Times New Roman" w:eastAsia="Arial" w:hAnsi="Times New Roman" w:cs="Times New Roman"/>
          <w:b/>
          <w:bCs/>
          <w:kern w:val="3"/>
          <w:sz w:val="24"/>
          <w:szCs w:val="24"/>
          <w:lang w:eastAsia="zh-CN" w:bidi="hi-IN"/>
        </w:rPr>
        <w:t xml:space="preserve">zbada, czy wykonawca, którego oferta została oceniona jako najkorzystniejsza, nie </w:t>
      </w:r>
      <w:r w:rsidR="00CC5189" w:rsidRPr="000F5FCB">
        <w:rPr>
          <w:rFonts w:ascii="Times New Roman" w:eastAsia="Arial" w:hAnsi="Times New Roman" w:cs="Times New Roman"/>
          <w:b/>
          <w:bCs/>
          <w:kern w:val="3"/>
          <w:sz w:val="24"/>
          <w:szCs w:val="24"/>
          <w:lang w:eastAsia="zh-CN" w:bidi="hi-IN"/>
        </w:rPr>
        <w:lastRenderedPageBreak/>
        <w:t>podlega wykluczeniu oraz</w:t>
      </w:r>
      <w:r w:rsidR="00BE6155">
        <w:rPr>
          <w:rFonts w:ascii="Times New Roman" w:eastAsia="Arial" w:hAnsi="Times New Roman" w:cs="Times New Roman"/>
          <w:b/>
          <w:bCs/>
          <w:kern w:val="3"/>
          <w:sz w:val="24"/>
          <w:szCs w:val="24"/>
          <w:lang w:eastAsia="zh-CN" w:bidi="hi-IN"/>
        </w:rPr>
        <w:t xml:space="preserve"> spełnia warunki udziału w postę</w:t>
      </w:r>
      <w:r w:rsidR="00CC5189" w:rsidRPr="000F5FCB">
        <w:rPr>
          <w:rFonts w:ascii="Times New Roman" w:eastAsia="Arial" w:hAnsi="Times New Roman" w:cs="Times New Roman"/>
          <w:b/>
          <w:bCs/>
          <w:kern w:val="3"/>
          <w:sz w:val="24"/>
          <w:szCs w:val="24"/>
          <w:lang w:eastAsia="zh-CN" w:bidi="hi-IN"/>
        </w:rPr>
        <w:t xml:space="preserve">powaniu. </w:t>
      </w:r>
    </w:p>
    <w:p w:rsidR="000F5FCB" w:rsidRPr="000F5FCB" w:rsidRDefault="000F5FCB" w:rsidP="00197F70">
      <w:pPr>
        <w:widowControl w:val="0"/>
        <w:shd w:val="clear" w:color="auto" w:fill="FFFFFF"/>
        <w:suppressAutoHyphens/>
        <w:autoSpaceDN w:val="0"/>
        <w:spacing w:after="0" w:line="240" w:lineRule="auto"/>
        <w:ind w:left="285" w:hanging="427"/>
        <w:jc w:val="both"/>
        <w:textAlignment w:val="baseline"/>
        <w:rPr>
          <w:rFonts w:ascii="Times New Roman" w:eastAsia="Arial" w:hAnsi="Times New Roman" w:cs="Times New Roman"/>
          <w:b/>
          <w:bCs/>
          <w:kern w:val="3"/>
          <w:sz w:val="24"/>
          <w:szCs w:val="24"/>
          <w:lang w:eastAsia="zh-CN" w:bidi="hi-IN"/>
        </w:rPr>
      </w:pPr>
    </w:p>
    <w:p w:rsidR="000F5FCB" w:rsidRPr="000F5FCB" w:rsidRDefault="008E69BD" w:rsidP="00197F70">
      <w:pPr>
        <w:widowControl w:val="0"/>
        <w:shd w:val="clear" w:color="auto" w:fill="FFFFFF"/>
        <w:suppressAutoHyphens/>
        <w:autoSpaceDN w:val="0"/>
        <w:spacing w:after="0" w:line="240" w:lineRule="auto"/>
        <w:ind w:left="285" w:hanging="427"/>
        <w:jc w:val="both"/>
        <w:textAlignment w:val="baseline"/>
        <w:rPr>
          <w:rFonts w:ascii="Times New Roman" w:eastAsia="Arial, Arial" w:hAnsi="Times New Roman" w:cs="Times New Roman"/>
          <w:kern w:val="3"/>
          <w:sz w:val="24"/>
          <w:szCs w:val="24"/>
          <w:lang w:eastAsia="zh-CN" w:bidi="hi-IN"/>
        </w:rPr>
      </w:pPr>
      <w:r>
        <w:rPr>
          <w:rFonts w:ascii="Times New Roman" w:eastAsia="Arial" w:hAnsi="Times New Roman" w:cs="Times New Roman"/>
          <w:b/>
          <w:bCs/>
          <w:kern w:val="3"/>
          <w:sz w:val="24"/>
          <w:szCs w:val="24"/>
          <w:lang w:eastAsia="zh-CN" w:bidi="hi-IN"/>
        </w:rPr>
        <w:t>13</w:t>
      </w:r>
      <w:r w:rsidR="000F5FCB" w:rsidRPr="000F5FCB">
        <w:rPr>
          <w:rFonts w:ascii="Times New Roman" w:eastAsia="Arial" w:hAnsi="Times New Roman" w:cs="Times New Roman"/>
          <w:b/>
          <w:bCs/>
          <w:kern w:val="3"/>
          <w:sz w:val="24"/>
          <w:szCs w:val="24"/>
          <w:lang w:eastAsia="zh-CN" w:bidi="hi-IN"/>
        </w:rPr>
        <w:t xml:space="preserve">. </w:t>
      </w:r>
      <w:r w:rsidR="000F5FCB" w:rsidRPr="000F5FCB">
        <w:rPr>
          <w:rFonts w:ascii="Times New Roman" w:eastAsia="Arial, Arial" w:hAnsi="Times New Roman" w:cs="Times New Roman"/>
          <w:b/>
          <w:sz w:val="24"/>
          <w:szCs w:val="24"/>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4C49CB" w:rsidRPr="00197F70" w:rsidRDefault="004C49CB" w:rsidP="00197F70">
      <w:pPr>
        <w:pStyle w:val="Akapitzlist"/>
        <w:spacing w:after="0" w:line="240" w:lineRule="auto"/>
        <w:ind w:left="284"/>
        <w:jc w:val="both"/>
        <w:rPr>
          <w:rFonts w:ascii="Times New Roman" w:hAnsi="Times New Roman" w:cs="Times New Roman"/>
          <w:sz w:val="24"/>
          <w:szCs w:val="24"/>
        </w:rPr>
      </w:pPr>
    </w:p>
    <w:p w:rsidR="00637B05" w:rsidRPr="00197F70" w:rsidRDefault="00CC5189" w:rsidP="00197F70">
      <w:pPr>
        <w:autoSpaceDE w:val="0"/>
        <w:autoSpaceDN w:val="0"/>
        <w:adjustRightInd w:val="0"/>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Rozdział IV</w:t>
      </w:r>
    </w:p>
    <w:p w:rsidR="00CC5189" w:rsidRDefault="00CC5189" w:rsidP="00197F70">
      <w:pPr>
        <w:autoSpaceDE w:val="0"/>
        <w:autoSpaceDN w:val="0"/>
        <w:adjustRightInd w:val="0"/>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Opis przedmiotu zamówienia</w:t>
      </w:r>
    </w:p>
    <w:p w:rsidR="00F2598B" w:rsidRPr="00197F70" w:rsidRDefault="00F2598B" w:rsidP="00197F70">
      <w:pPr>
        <w:autoSpaceDE w:val="0"/>
        <w:autoSpaceDN w:val="0"/>
        <w:adjustRightInd w:val="0"/>
        <w:spacing w:after="0" w:line="240" w:lineRule="auto"/>
        <w:jc w:val="center"/>
        <w:rPr>
          <w:rFonts w:ascii="Times New Roman" w:hAnsi="Times New Roman" w:cs="Times New Roman"/>
          <w:b/>
          <w:sz w:val="24"/>
          <w:szCs w:val="24"/>
        </w:rPr>
      </w:pPr>
    </w:p>
    <w:p w:rsidR="00CC5189" w:rsidRPr="00197F70" w:rsidRDefault="00584F9E" w:rsidP="00197F70">
      <w:pPr>
        <w:autoSpaceDE w:val="0"/>
        <w:autoSpaceDN w:val="0"/>
        <w:adjustRightInd w:val="0"/>
        <w:spacing w:after="0" w:line="240" w:lineRule="auto"/>
        <w:ind w:left="284" w:hanging="284"/>
        <w:jc w:val="both"/>
        <w:rPr>
          <w:rFonts w:ascii="Times New Roman" w:eastAsia="Lucida Sans Unicode" w:hAnsi="Times New Roman" w:cs="Times New Roman"/>
          <w:kern w:val="3"/>
          <w:sz w:val="24"/>
          <w:szCs w:val="24"/>
          <w:shd w:val="clear" w:color="auto" w:fill="FFFFFF"/>
          <w:lang w:eastAsia="zh-CN" w:bidi="hi-IN"/>
        </w:rPr>
      </w:pPr>
      <w:r w:rsidRPr="00197F70">
        <w:rPr>
          <w:rFonts w:ascii="Times New Roman" w:hAnsi="Times New Roman" w:cs="Times New Roman"/>
          <w:sz w:val="24"/>
          <w:szCs w:val="24"/>
        </w:rPr>
        <w:t>1.</w:t>
      </w:r>
      <w:r w:rsidR="00CC5189" w:rsidRPr="00197F70">
        <w:rPr>
          <w:rFonts w:ascii="Times New Roman" w:hAnsi="Times New Roman" w:cs="Times New Roman"/>
          <w:sz w:val="24"/>
          <w:szCs w:val="24"/>
        </w:rPr>
        <w:t xml:space="preserve">Przedmiotem zamówienia jest </w:t>
      </w:r>
      <w:r w:rsidR="00D85C98">
        <w:rPr>
          <w:rFonts w:ascii="Times New Roman" w:eastAsia="Lucida Sans Unicode" w:hAnsi="Times New Roman" w:cs="Times New Roman"/>
          <w:kern w:val="3"/>
          <w:sz w:val="24"/>
          <w:szCs w:val="24"/>
          <w:shd w:val="clear" w:color="auto" w:fill="FFFFFF"/>
          <w:lang w:eastAsia="zh-CN" w:bidi="hi-IN"/>
        </w:rPr>
        <w:t>dostawa sprzętu komputerowego dla Powiatowego Urzędu Pracy w Płocku.</w:t>
      </w:r>
    </w:p>
    <w:p w:rsidR="00D85C98" w:rsidRDefault="00584F9E" w:rsidP="00197F70">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197F70">
        <w:rPr>
          <w:rFonts w:ascii="Times New Roman" w:eastAsia="Lucida Sans Unicode" w:hAnsi="Times New Roman" w:cs="Times New Roman"/>
          <w:kern w:val="3"/>
          <w:sz w:val="24"/>
          <w:szCs w:val="24"/>
          <w:shd w:val="clear" w:color="auto" w:fill="FFFFFF"/>
          <w:lang w:eastAsia="zh-CN" w:bidi="hi-IN"/>
        </w:rPr>
        <w:t>2.</w:t>
      </w:r>
      <w:r w:rsidR="00D85C98">
        <w:rPr>
          <w:rFonts w:ascii="Times New Roman" w:eastAsia="Lucida Sans Unicode" w:hAnsi="Times New Roman" w:cs="Times New Roman"/>
          <w:kern w:val="3"/>
          <w:sz w:val="24"/>
          <w:szCs w:val="24"/>
          <w:shd w:val="clear" w:color="auto" w:fill="FFFFFF"/>
          <w:lang w:eastAsia="zh-CN" w:bidi="hi-IN"/>
        </w:rPr>
        <w:t xml:space="preserve"> Wspólny słownik zamówień (CPV):</w:t>
      </w:r>
    </w:p>
    <w:p w:rsidR="00D85C98" w:rsidRDefault="006E5AF5" w:rsidP="00D85C98">
      <w:pPr>
        <w:autoSpaceDN w:val="0"/>
        <w:spacing w:after="0" w:line="240" w:lineRule="auto"/>
        <w:ind w:left="270"/>
        <w:contextualSpacing/>
        <w:jc w:val="both"/>
        <w:rPr>
          <w:rFonts w:ascii="Times New Roman" w:eastAsia="ArialMT" w:hAnsi="Times New Roman" w:cs="Times New Roman"/>
          <w:b/>
          <w:color w:val="000000"/>
          <w:kern w:val="3"/>
          <w:sz w:val="24"/>
          <w:szCs w:val="24"/>
          <w:shd w:val="clear" w:color="auto" w:fill="FFFFFF"/>
          <w:lang w:eastAsia="zh-CN" w:bidi="hi-IN"/>
        </w:rPr>
      </w:pPr>
      <w:r>
        <w:rPr>
          <w:rFonts w:ascii="Times New Roman" w:eastAsia="ArialMT" w:hAnsi="Times New Roman" w:cs="Times New Roman"/>
          <w:b/>
          <w:color w:val="000000"/>
          <w:kern w:val="3"/>
          <w:sz w:val="24"/>
          <w:szCs w:val="24"/>
          <w:shd w:val="clear" w:color="auto" w:fill="FFFFFF"/>
          <w:lang w:eastAsia="zh-CN" w:bidi="hi-IN"/>
        </w:rPr>
        <w:t xml:space="preserve">09.12.20.00-0 </w:t>
      </w:r>
      <w:r w:rsidRPr="006E5AF5">
        <w:rPr>
          <w:rFonts w:ascii="Times New Roman" w:eastAsia="ArialMT" w:hAnsi="Times New Roman" w:cs="Times New Roman"/>
          <w:color w:val="000000"/>
          <w:kern w:val="3"/>
          <w:sz w:val="24"/>
          <w:szCs w:val="24"/>
          <w:shd w:val="clear" w:color="auto" w:fill="FFFFFF"/>
          <w:lang w:eastAsia="zh-CN" w:bidi="hi-IN"/>
        </w:rPr>
        <w:t>Olej napędowy</w:t>
      </w:r>
    </w:p>
    <w:p w:rsidR="006E5AF5" w:rsidRDefault="006E5AF5" w:rsidP="00D85C98">
      <w:pPr>
        <w:autoSpaceDN w:val="0"/>
        <w:spacing w:after="0" w:line="240" w:lineRule="auto"/>
        <w:ind w:left="270"/>
        <w:contextualSpacing/>
        <w:jc w:val="both"/>
        <w:rPr>
          <w:rFonts w:ascii="Times New Roman" w:eastAsia="ArialMT" w:hAnsi="Times New Roman" w:cs="Times New Roman"/>
          <w:b/>
          <w:color w:val="000000"/>
          <w:kern w:val="3"/>
          <w:sz w:val="24"/>
          <w:szCs w:val="24"/>
          <w:shd w:val="clear" w:color="auto" w:fill="FFFFFF"/>
          <w:lang w:eastAsia="zh-CN" w:bidi="hi-IN"/>
        </w:rPr>
      </w:pPr>
      <w:r>
        <w:rPr>
          <w:rFonts w:ascii="Times New Roman" w:eastAsia="ArialMT" w:hAnsi="Times New Roman" w:cs="Times New Roman"/>
          <w:b/>
          <w:color w:val="000000"/>
          <w:kern w:val="3"/>
          <w:sz w:val="24"/>
          <w:szCs w:val="24"/>
          <w:shd w:val="clear" w:color="auto" w:fill="FFFFFF"/>
          <w:lang w:eastAsia="zh-CN" w:bidi="hi-IN"/>
        </w:rPr>
        <w:t xml:space="preserve">09.13.21.00-4 </w:t>
      </w:r>
      <w:r w:rsidRPr="006E5AF5">
        <w:rPr>
          <w:rFonts w:ascii="Times New Roman" w:eastAsia="ArialMT" w:hAnsi="Times New Roman" w:cs="Times New Roman"/>
          <w:color w:val="000000"/>
          <w:kern w:val="3"/>
          <w:sz w:val="24"/>
          <w:szCs w:val="24"/>
          <w:shd w:val="clear" w:color="auto" w:fill="FFFFFF"/>
          <w:lang w:eastAsia="zh-CN" w:bidi="hi-IN"/>
        </w:rPr>
        <w:t>Benzyna bezołowiowa</w:t>
      </w:r>
    </w:p>
    <w:p w:rsidR="006E5AF5" w:rsidRPr="00D85C98" w:rsidRDefault="006E5AF5" w:rsidP="00D85C98">
      <w:pPr>
        <w:autoSpaceDN w:val="0"/>
        <w:spacing w:after="0" w:line="240" w:lineRule="auto"/>
        <w:ind w:left="270"/>
        <w:contextualSpacing/>
        <w:jc w:val="both"/>
        <w:rPr>
          <w:rFonts w:ascii="Times New Roman" w:eastAsia="Verdana" w:hAnsi="Times New Roman" w:cs="Times New Roman"/>
          <w:kern w:val="3"/>
          <w:sz w:val="24"/>
          <w:szCs w:val="24"/>
          <w:shd w:val="clear" w:color="auto" w:fill="FFFFFF"/>
          <w:lang w:eastAsia="zh-CN" w:bidi="hi-IN"/>
        </w:rPr>
      </w:pPr>
      <w:r>
        <w:rPr>
          <w:rFonts w:ascii="Times New Roman" w:eastAsia="ArialMT" w:hAnsi="Times New Roman" w:cs="Times New Roman"/>
          <w:b/>
          <w:color w:val="000000"/>
          <w:kern w:val="3"/>
          <w:sz w:val="24"/>
          <w:szCs w:val="24"/>
          <w:shd w:val="clear" w:color="auto" w:fill="FFFFFF"/>
          <w:lang w:eastAsia="zh-CN" w:bidi="hi-IN"/>
        </w:rPr>
        <w:t xml:space="preserve">91.13.30.00-0 </w:t>
      </w:r>
      <w:r w:rsidRPr="006E5AF5">
        <w:rPr>
          <w:rFonts w:ascii="Times New Roman" w:eastAsia="ArialMT" w:hAnsi="Times New Roman" w:cs="Times New Roman"/>
          <w:color w:val="000000"/>
          <w:kern w:val="3"/>
          <w:sz w:val="24"/>
          <w:szCs w:val="24"/>
          <w:shd w:val="clear" w:color="auto" w:fill="FFFFFF"/>
          <w:lang w:eastAsia="zh-CN" w:bidi="hi-IN"/>
        </w:rPr>
        <w:t>Skroplony gaz ropopochodny LPG.</w:t>
      </w:r>
    </w:p>
    <w:p w:rsidR="00584F9E" w:rsidRPr="00197F70" w:rsidRDefault="00584F9E" w:rsidP="00197F70">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197F70">
        <w:rPr>
          <w:rFonts w:ascii="Times New Roman" w:eastAsia="Lucida Sans Unicode" w:hAnsi="Times New Roman" w:cs="Times New Roman"/>
          <w:kern w:val="3"/>
          <w:sz w:val="24"/>
          <w:szCs w:val="24"/>
          <w:shd w:val="clear" w:color="auto" w:fill="FFFFFF"/>
          <w:lang w:eastAsia="zh-CN" w:bidi="hi-IN"/>
        </w:rPr>
        <w:t xml:space="preserve">3. Szczegółowy opis przedmiotu zamówienia zawiera </w:t>
      </w:r>
      <w:r w:rsidRPr="00D85C98">
        <w:rPr>
          <w:rFonts w:ascii="Times New Roman" w:eastAsia="Lucida Sans Unicode" w:hAnsi="Times New Roman" w:cs="Times New Roman"/>
          <w:b/>
          <w:kern w:val="3"/>
          <w:sz w:val="24"/>
          <w:szCs w:val="24"/>
          <w:shd w:val="clear" w:color="auto" w:fill="FFFFFF"/>
          <w:lang w:eastAsia="zh-CN" w:bidi="hi-IN"/>
        </w:rPr>
        <w:t>Dział II.</w:t>
      </w:r>
    </w:p>
    <w:p w:rsidR="005E544F" w:rsidRDefault="005E544F" w:rsidP="00197F70">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p>
    <w:p w:rsidR="00C714A0" w:rsidRPr="00197F70" w:rsidRDefault="00C714A0" w:rsidP="00197F70">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p>
    <w:p w:rsidR="005E544F" w:rsidRPr="00197F70" w:rsidRDefault="005E544F" w:rsidP="00197F70">
      <w:pPr>
        <w:autoSpaceDE w:val="0"/>
        <w:autoSpaceDN w:val="0"/>
        <w:adjustRightInd w:val="0"/>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Rozdział V</w:t>
      </w:r>
    </w:p>
    <w:p w:rsidR="00EC1B4C" w:rsidRDefault="00EC1B4C" w:rsidP="00197F70">
      <w:pPr>
        <w:autoSpaceDE w:val="0"/>
        <w:autoSpaceDN w:val="0"/>
        <w:adjustRightInd w:val="0"/>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Termin wykonania zamówienia</w:t>
      </w:r>
    </w:p>
    <w:p w:rsidR="00E14AA0" w:rsidRPr="00197F70" w:rsidRDefault="00E14AA0" w:rsidP="00197F70">
      <w:pPr>
        <w:autoSpaceDE w:val="0"/>
        <w:autoSpaceDN w:val="0"/>
        <w:adjustRightInd w:val="0"/>
        <w:spacing w:after="0" w:line="240" w:lineRule="auto"/>
        <w:jc w:val="center"/>
        <w:rPr>
          <w:rFonts w:ascii="Times New Roman" w:hAnsi="Times New Roman" w:cs="Times New Roman"/>
          <w:b/>
          <w:sz w:val="24"/>
          <w:szCs w:val="24"/>
        </w:rPr>
      </w:pPr>
    </w:p>
    <w:p w:rsidR="007341F9" w:rsidRPr="00936F5D" w:rsidRDefault="007341F9" w:rsidP="007341F9">
      <w:pPr>
        <w:spacing w:after="0" w:line="240" w:lineRule="auto"/>
        <w:jc w:val="both"/>
        <w:rPr>
          <w:rFonts w:ascii="Times New Roman" w:hAnsi="Times New Roman" w:cs="Times New Roman"/>
          <w:b/>
          <w:sz w:val="24"/>
          <w:szCs w:val="24"/>
        </w:rPr>
      </w:pPr>
      <w:r w:rsidRPr="00D840E1">
        <w:rPr>
          <w:rFonts w:ascii="Times New Roman" w:hAnsi="Times New Roman" w:cs="Times New Roman"/>
          <w:sz w:val="24"/>
          <w:szCs w:val="24"/>
        </w:rPr>
        <w:t>Termin wykonania zamówienia</w:t>
      </w:r>
      <w:r>
        <w:rPr>
          <w:rFonts w:ascii="Times New Roman" w:hAnsi="Times New Roman" w:cs="Times New Roman"/>
          <w:sz w:val="24"/>
          <w:szCs w:val="24"/>
        </w:rPr>
        <w:t xml:space="preserve">: zamówienie będzie realizowane </w:t>
      </w:r>
      <w:r w:rsidRPr="00936F5D">
        <w:rPr>
          <w:rFonts w:ascii="Times New Roman" w:hAnsi="Times New Roman" w:cs="Times New Roman"/>
          <w:b/>
          <w:sz w:val="24"/>
          <w:szCs w:val="24"/>
        </w:rPr>
        <w:t>od 01.01.2017 roku do dnia 31.12.2017 roku.</w:t>
      </w:r>
    </w:p>
    <w:p w:rsidR="00D840E1" w:rsidRPr="00197F70" w:rsidRDefault="00D840E1" w:rsidP="00197F70">
      <w:pPr>
        <w:pStyle w:val="Akapitzlist"/>
        <w:spacing w:after="0" w:line="240" w:lineRule="auto"/>
        <w:jc w:val="both"/>
        <w:rPr>
          <w:rFonts w:ascii="Times New Roman" w:hAnsi="Times New Roman" w:cs="Times New Roman"/>
          <w:sz w:val="24"/>
          <w:szCs w:val="24"/>
        </w:rPr>
      </w:pPr>
    </w:p>
    <w:p w:rsidR="00637B05" w:rsidRPr="00197F70" w:rsidRDefault="003B0024" w:rsidP="00197F70">
      <w:pPr>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Rozdział V</w:t>
      </w:r>
      <w:r w:rsidR="005E544F" w:rsidRPr="00197F70">
        <w:rPr>
          <w:rFonts w:ascii="Times New Roman" w:hAnsi="Times New Roman" w:cs="Times New Roman"/>
          <w:b/>
          <w:sz w:val="24"/>
          <w:szCs w:val="24"/>
        </w:rPr>
        <w:t>I</w:t>
      </w:r>
    </w:p>
    <w:p w:rsidR="006F54D1" w:rsidRDefault="006F54D1" w:rsidP="00197F70">
      <w:pPr>
        <w:spacing w:after="0" w:line="240" w:lineRule="auto"/>
        <w:jc w:val="center"/>
        <w:rPr>
          <w:rFonts w:ascii="Times New Roman" w:hAnsi="Times New Roman" w:cs="Times New Roman"/>
          <w:b/>
          <w:sz w:val="24"/>
          <w:szCs w:val="24"/>
        </w:rPr>
      </w:pPr>
      <w:r w:rsidRPr="00197F70">
        <w:rPr>
          <w:rFonts w:ascii="Times New Roman" w:hAnsi="Times New Roman" w:cs="Times New Roman"/>
          <w:b/>
          <w:sz w:val="24"/>
          <w:szCs w:val="24"/>
        </w:rPr>
        <w:t>Warunki udziału w postępowaniu</w:t>
      </w:r>
    </w:p>
    <w:p w:rsidR="00437357" w:rsidRPr="00197F70" w:rsidRDefault="00437357" w:rsidP="00197F70">
      <w:pPr>
        <w:spacing w:after="0" w:line="240" w:lineRule="auto"/>
        <w:jc w:val="center"/>
        <w:rPr>
          <w:rFonts w:ascii="Times New Roman" w:hAnsi="Times New Roman" w:cs="Times New Roman"/>
          <w:b/>
          <w:sz w:val="24"/>
          <w:szCs w:val="24"/>
        </w:rPr>
      </w:pPr>
    </w:p>
    <w:p w:rsidR="006F54D1" w:rsidRDefault="0040458C" w:rsidP="00197F70">
      <w:pPr>
        <w:spacing w:after="0" w:line="240" w:lineRule="auto"/>
        <w:ind w:left="284" w:hanging="284"/>
        <w:jc w:val="both"/>
        <w:rPr>
          <w:rFonts w:ascii="Times New Roman" w:hAnsi="Times New Roman" w:cs="Times New Roman"/>
          <w:b/>
          <w:sz w:val="24"/>
          <w:szCs w:val="24"/>
        </w:rPr>
      </w:pPr>
      <w:r w:rsidRPr="00197F70">
        <w:rPr>
          <w:rFonts w:ascii="Times New Roman" w:hAnsi="Times New Roman" w:cs="Times New Roman"/>
          <w:sz w:val="24"/>
          <w:szCs w:val="24"/>
        </w:rPr>
        <w:t>I.</w:t>
      </w:r>
      <w:r w:rsidR="00D125AC" w:rsidRPr="00197F70">
        <w:rPr>
          <w:rFonts w:ascii="Times New Roman" w:hAnsi="Times New Roman" w:cs="Times New Roman"/>
          <w:sz w:val="24"/>
          <w:szCs w:val="24"/>
        </w:rPr>
        <w:t xml:space="preserve"> </w:t>
      </w:r>
      <w:r w:rsidR="006F54D1" w:rsidRPr="00197F70">
        <w:rPr>
          <w:rFonts w:ascii="Times New Roman" w:hAnsi="Times New Roman" w:cs="Times New Roman"/>
          <w:sz w:val="24"/>
          <w:szCs w:val="24"/>
        </w:rPr>
        <w:t>O</w:t>
      </w:r>
      <w:r w:rsidR="005E544F" w:rsidRPr="00197F70">
        <w:rPr>
          <w:rFonts w:ascii="Times New Roman" w:hAnsi="Times New Roman" w:cs="Times New Roman"/>
          <w:sz w:val="24"/>
          <w:szCs w:val="24"/>
        </w:rPr>
        <w:t xml:space="preserve"> zamówienie publiczne mogą ubiegać się wykonawcy spełniający warunki, o których mowa w art. 22 ust. 1 ustawy </w:t>
      </w:r>
      <w:proofErr w:type="spellStart"/>
      <w:r w:rsidR="005E544F" w:rsidRPr="00197F70">
        <w:rPr>
          <w:rFonts w:ascii="Times New Roman" w:hAnsi="Times New Roman" w:cs="Times New Roman"/>
          <w:sz w:val="24"/>
          <w:szCs w:val="24"/>
        </w:rPr>
        <w:t>Pzp</w:t>
      </w:r>
      <w:proofErr w:type="spellEnd"/>
      <w:r w:rsidR="005E544F" w:rsidRPr="00197F70">
        <w:rPr>
          <w:rFonts w:ascii="Times New Roman" w:hAnsi="Times New Roman" w:cs="Times New Roman"/>
          <w:sz w:val="24"/>
          <w:szCs w:val="24"/>
        </w:rPr>
        <w:t xml:space="preserve"> tj.  </w:t>
      </w:r>
      <w:r w:rsidR="006F54D1" w:rsidRPr="00D3373C">
        <w:rPr>
          <w:rFonts w:ascii="Times New Roman" w:hAnsi="Times New Roman" w:cs="Times New Roman"/>
          <w:b/>
          <w:sz w:val="24"/>
          <w:szCs w:val="24"/>
        </w:rPr>
        <w:t>nie podlegają wykluczeniu</w:t>
      </w:r>
      <w:r w:rsidRPr="00D3373C">
        <w:rPr>
          <w:rFonts w:ascii="Times New Roman" w:hAnsi="Times New Roman" w:cs="Times New Roman"/>
          <w:b/>
          <w:sz w:val="24"/>
          <w:szCs w:val="24"/>
        </w:rPr>
        <w:t xml:space="preserve"> i spełniają warunki udziału w postępowaniu w zakresie:</w:t>
      </w:r>
    </w:p>
    <w:p w:rsidR="000F52DD" w:rsidRPr="00D3373C" w:rsidRDefault="000F52DD" w:rsidP="00197F70">
      <w:pPr>
        <w:spacing w:after="0" w:line="240" w:lineRule="auto"/>
        <w:ind w:left="284" w:hanging="284"/>
        <w:jc w:val="both"/>
        <w:rPr>
          <w:rFonts w:ascii="Times New Roman" w:hAnsi="Times New Roman" w:cs="Times New Roman"/>
          <w:b/>
          <w:sz w:val="24"/>
          <w:szCs w:val="24"/>
        </w:rPr>
      </w:pPr>
    </w:p>
    <w:p w:rsidR="00962DFA" w:rsidRDefault="0040458C" w:rsidP="00E229A8">
      <w:pPr>
        <w:spacing w:after="0" w:line="240" w:lineRule="auto"/>
        <w:ind w:left="284" w:hanging="284"/>
        <w:jc w:val="both"/>
        <w:rPr>
          <w:rFonts w:ascii="Times New Roman" w:hAnsi="Times New Roman" w:cs="Times New Roman"/>
          <w:sz w:val="24"/>
          <w:szCs w:val="24"/>
        </w:rPr>
      </w:pPr>
      <w:r w:rsidRPr="00197F70">
        <w:rPr>
          <w:rFonts w:ascii="Times New Roman" w:hAnsi="Times New Roman" w:cs="Times New Roman"/>
          <w:sz w:val="24"/>
          <w:szCs w:val="24"/>
        </w:rPr>
        <w:t>1.</w:t>
      </w:r>
      <w:r w:rsidR="00D125AC" w:rsidRPr="00197F70">
        <w:rPr>
          <w:rFonts w:ascii="Times New Roman" w:hAnsi="Times New Roman" w:cs="Times New Roman"/>
          <w:sz w:val="24"/>
          <w:szCs w:val="24"/>
        </w:rPr>
        <w:t xml:space="preserve"> </w:t>
      </w:r>
      <w:r w:rsidR="006F54D1" w:rsidRPr="000F52DD">
        <w:rPr>
          <w:rFonts w:ascii="Times New Roman" w:hAnsi="Times New Roman" w:cs="Times New Roman"/>
          <w:b/>
          <w:sz w:val="24"/>
          <w:szCs w:val="24"/>
        </w:rPr>
        <w:t>kompetencji lub uprawnień</w:t>
      </w:r>
      <w:r w:rsidR="006F54D1" w:rsidRPr="00197F70">
        <w:rPr>
          <w:rFonts w:ascii="Times New Roman" w:hAnsi="Times New Roman" w:cs="Times New Roman"/>
          <w:sz w:val="24"/>
          <w:szCs w:val="24"/>
        </w:rPr>
        <w:t xml:space="preserve"> do prowadzenia określonej działalności zawodowej, o ile </w:t>
      </w:r>
      <w:r w:rsidR="004872E3" w:rsidRPr="00197F70">
        <w:rPr>
          <w:rFonts w:ascii="Times New Roman" w:hAnsi="Times New Roman" w:cs="Times New Roman"/>
          <w:sz w:val="24"/>
          <w:szCs w:val="24"/>
        </w:rPr>
        <w:t>w</w:t>
      </w:r>
      <w:r w:rsidR="000F52DD">
        <w:rPr>
          <w:rFonts w:ascii="Times New Roman" w:hAnsi="Times New Roman" w:cs="Times New Roman"/>
          <w:sz w:val="24"/>
          <w:szCs w:val="24"/>
        </w:rPr>
        <w:t>ynika to z odrębnych przepisów:</w:t>
      </w:r>
    </w:p>
    <w:p w:rsidR="000F52DD" w:rsidRPr="004327E6" w:rsidRDefault="000F52DD" w:rsidP="000F52DD">
      <w:pPr>
        <w:spacing w:after="0" w:line="240" w:lineRule="auto"/>
        <w:jc w:val="both"/>
        <w:rPr>
          <w:rFonts w:ascii="Times New Roman" w:hAnsi="Times New Roman" w:cs="Times New Roman"/>
          <w:b/>
          <w:sz w:val="24"/>
          <w:szCs w:val="24"/>
        </w:rPr>
      </w:pPr>
      <w:r w:rsidRPr="000F52DD">
        <w:rPr>
          <w:rFonts w:ascii="Times New Roman" w:hAnsi="Times New Roman" w:cs="Times New Roman"/>
          <w:sz w:val="24"/>
          <w:szCs w:val="24"/>
        </w:rPr>
        <w:t>Wykonawca spełni warunek, jeżeli wykaże</w:t>
      </w:r>
      <w:r>
        <w:rPr>
          <w:rFonts w:ascii="Times New Roman" w:hAnsi="Times New Roman" w:cs="Times New Roman"/>
          <w:sz w:val="24"/>
          <w:szCs w:val="24"/>
        </w:rPr>
        <w:t>,</w:t>
      </w:r>
      <w:r w:rsidRPr="000F52DD">
        <w:rPr>
          <w:rFonts w:ascii="Times New Roman" w:hAnsi="Times New Roman" w:cs="Times New Roman"/>
          <w:sz w:val="24"/>
          <w:szCs w:val="24"/>
        </w:rPr>
        <w:t xml:space="preserve"> że posiada koncesję na wykonywanie działalności gospodarczej w zakresie obrotu paliwami,</w:t>
      </w:r>
      <w:r>
        <w:rPr>
          <w:rFonts w:ascii="Times New Roman" w:hAnsi="Times New Roman" w:cs="Times New Roman"/>
          <w:sz w:val="24"/>
          <w:szCs w:val="24"/>
        </w:rPr>
        <w:t xml:space="preserve"> w zakresie wymaganym ustawą z dnia</w:t>
      </w:r>
      <w:r w:rsidRPr="000F52DD">
        <w:rPr>
          <w:rFonts w:ascii="Times New Roman" w:hAnsi="Times New Roman" w:cs="Times New Roman"/>
          <w:sz w:val="24"/>
          <w:szCs w:val="24"/>
        </w:rPr>
        <w:t xml:space="preserve"> </w:t>
      </w:r>
      <w:r>
        <w:rPr>
          <w:rFonts w:ascii="Times New Roman" w:hAnsi="Times New Roman" w:cs="Times New Roman"/>
          <w:sz w:val="24"/>
          <w:szCs w:val="24"/>
        </w:rPr>
        <w:t>10.04.</w:t>
      </w:r>
      <w:r w:rsidRPr="000F52DD">
        <w:rPr>
          <w:rFonts w:ascii="Times New Roman" w:hAnsi="Times New Roman" w:cs="Times New Roman"/>
          <w:sz w:val="24"/>
          <w:szCs w:val="24"/>
        </w:rPr>
        <w:t>1997 r. Prawo energetyczne (tj. Dz. U. z</w:t>
      </w:r>
      <w:r w:rsidR="004327E6">
        <w:rPr>
          <w:rFonts w:ascii="Times New Roman" w:hAnsi="Times New Roman" w:cs="Times New Roman"/>
          <w:sz w:val="24"/>
          <w:szCs w:val="24"/>
        </w:rPr>
        <w:t xml:space="preserve"> 2012 r. poz. 1059 z </w:t>
      </w:r>
      <w:proofErr w:type="spellStart"/>
      <w:r w:rsidR="004327E6">
        <w:rPr>
          <w:rFonts w:ascii="Times New Roman" w:hAnsi="Times New Roman" w:cs="Times New Roman"/>
          <w:sz w:val="24"/>
          <w:szCs w:val="24"/>
        </w:rPr>
        <w:t>późn</w:t>
      </w:r>
      <w:proofErr w:type="spellEnd"/>
      <w:r w:rsidR="004327E6">
        <w:rPr>
          <w:rFonts w:ascii="Times New Roman" w:hAnsi="Times New Roman" w:cs="Times New Roman"/>
          <w:sz w:val="24"/>
          <w:szCs w:val="24"/>
        </w:rPr>
        <w:t xml:space="preserve">. zm.)- </w:t>
      </w:r>
      <w:r w:rsidR="004327E6" w:rsidRPr="004327E6">
        <w:rPr>
          <w:rFonts w:ascii="Times New Roman" w:hAnsi="Times New Roman" w:cs="Times New Roman"/>
          <w:b/>
          <w:sz w:val="24"/>
          <w:szCs w:val="24"/>
        </w:rPr>
        <w:t>dotyczy każdej części zamówienia</w:t>
      </w:r>
      <w:r w:rsidR="004327E6">
        <w:rPr>
          <w:rFonts w:ascii="Times New Roman" w:hAnsi="Times New Roman" w:cs="Times New Roman"/>
          <w:b/>
          <w:sz w:val="24"/>
          <w:szCs w:val="24"/>
        </w:rPr>
        <w:t>.</w:t>
      </w:r>
    </w:p>
    <w:p w:rsidR="000F52DD" w:rsidRPr="000F52DD" w:rsidRDefault="000F52DD" w:rsidP="000F52DD">
      <w:pPr>
        <w:spacing w:after="0" w:line="240" w:lineRule="auto"/>
        <w:jc w:val="both"/>
        <w:rPr>
          <w:rFonts w:ascii="Times New Roman" w:hAnsi="Times New Roman" w:cs="Times New Roman"/>
          <w:sz w:val="24"/>
          <w:szCs w:val="24"/>
        </w:rPr>
      </w:pPr>
    </w:p>
    <w:p w:rsidR="00962DFA" w:rsidRDefault="006F54D1" w:rsidP="00E229A8">
      <w:pPr>
        <w:pStyle w:val="Akapitzlist"/>
        <w:numPr>
          <w:ilvl w:val="0"/>
          <w:numId w:val="17"/>
        </w:numPr>
        <w:spacing w:after="0" w:line="240" w:lineRule="auto"/>
        <w:ind w:left="284" w:hanging="284"/>
        <w:jc w:val="both"/>
        <w:rPr>
          <w:rFonts w:ascii="Times New Roman" w:hAnsi="Times New Roman" w:cs="Times New Roman"/>
          <w:sz w:val="24"/>
          <w:szCs w:val="24"/>
        </w:rPr>
      </w:pPr>
      <w:r w:rsidRPr="000F52DD">
        <w:rPr>
          <w:rFonts w:ascii="Times New Roman" w:hAnsi="Times New Roman" w:cs="Times New Roman"/>
          <w:b/>
          <w:sz w:val="24"/>
          <w:szCs w:val="24"/>
        </w:rPr>
        <w:t>sytuacji ekonomicznej lub finansowej</w:t>
      </w:r>
      <w:r w:rsidR="000F52DD">
        <w:rPr>
          <w:rFonts w:ascii="Times New Roman" w:hAnsi="Times New Roman" w:cs="Times New Roman"/>
          <w:sz w:val="24"/>
          <w:szCs w:val="24"/>
        </w:rPr>
        <w:t>:</w:t>
      </w:r>
    </w:p>
    <w:p w:rsidR="004327E6" w:rsidRDefault="000E540E" w:rsidP="000E540E">
      <w:pPr>
        <w:spacing w:after="0" w:line="240" w:lineRule="auto"/>
        <w:jc w:val="both"/>
        <w:rPr>
          <w:rFonts w:ascii="Times New Roman" w:hAnsi="Times New Roman" w:cs="Times New Roman"/>
          <w:sz w:val="24"/>
          <w:szCs w:val="24"/>
        </w:rPr>
      </w:pPr>
      <w:r w:rsidRPr="000E540E">
        <w:rPr>
          <w:rFonts w:ascii="Times New Roman" w:hAnsi="Times New Roman" w:cs="Times New Roman"/>
          <w:sz w:val="24"/>
          <w:szCs w:val="24"/>
        </w:rPr>
        <w:t>Wykonawca spełni warunek, jeżeli wykaże, że jest ubezpieczony od odpowiedzialności cywilnej w zakresie prowadzonej działalności związanej z przedmiotem zamówienia na kwotę co najmniej</w:t>
      </w:r>
      <w:r w:rsidR="004327E6">
        <w:rPr>
          <w:rFonts w:ascii="Times New Roman" w:hAnsi="Times New Roman" w:cs="Times New Roman"/>
          <w:sz w:val="24"/>
          <w:szCs w:val="24"/>
        </w:rPr>
        <w:t xml:space="preserve"> dla:</w:t>
      </w:r>
      <w:r w:rsidRPr="000E540E">
        <w:rPr>
          <w:rFonts w:ascii="Times New Roman" w:hAnsi="Times New Roman" w:cs="Times New Roman"/>
          <w:sz w:val="24"/>
          <w:szCs w:val="24"/>
        </w:rPr>
        <w:t xml:space="preserve"> </w:t>
      </w:r>
    </w:p>
    <w:p w:rsidR="004327E6" w:rsidRDefault="004327E6" w:rsidP="004327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Części I: </w:t>
      </w:r>
      <w:r w:rsidR="000E540E" w:rsidRPr="000E540E">
        <w:rPr>
          <w:rFonts w:ascii="Times New Roman" w:hAnsi="Times New Roman" w:cs="Times New Roman"/>
          <w:sz w:val="24"/>
          <w:szCs w:val="24"/>
        </w:rPr>
        <w:t xml:space="preserve">na sumę gwarancyjną </w:t>
      </w:r>
      <w:r w:rsidR="007A5D05">
        <w:rPr>
          <w:rFonts w:ascii="Times New Roman" w:hAnsi="Times New Roman" w:cs="Times New Roman"/>
          <w:sz w:val="24"/>
          <w:szCs w:val="24"/>
        </w:rPr>
        <w:t xml:space="preserve">150 tysięcy </w:t>
      </w:r>
      <w:r>
        <w:rPr>
          <w:rFonts w:ascii="Times New Roman" w:hAnsi="Times New Roman" w:cs="Times New Roman"/>
          <w:sz w:val="24"/>
          <w:szCs w:val="24"/>
        </w:rPr>
        <w:t>złotych</w:t>
      </w:r>
      <w:r w:rsidRPr="004327E6">
        <w:rPr>
          <w:rFonts w:ascii="Times New Roman" w:hAnsi="Times New Roman" w:cs="Times New Roman"/>
          <w:sz w:val="24"/>
          <w:szCs w:val="24"/>
        </w:rPr>
        <w:t xml:space="preserve"> </w:t>
      </w:r>
    </w:p>
    <w:p w:rsidR="004327E6" w:rsidRDefault="004327E6" w:rsidP="004327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Części II: </w:t>
      </w:r>
      <w:r w:rsidRPr="000E540E">
        <w:rPr>
          <w:rFonts w:ascii="Times New Roman" w:hAnsi="Times New Roman" w:cs="Times New Roman"/>
          <w:sz w:val="24"/>
          <w:szCs w:val="24"/>
        </w:rPr>
        <w:t>na sumę gwarancyjną</w:t>
      </w:r>
      <w:r w:rsidR="007A5D05">
        <w:rPr>
          <w:rFonts w:ascii="Times New Roman" w:hAnsi="Times New Roman" w:cs="Times New Roman"/>
          <w:sz w:val="24"/>
          <w:szCs w:val="24"/>
        </w:rPr>
        <w:t xml:space="preserve"> 50 tysięcy </w:t>
      </w:r>
      <w:r>
        <w:rPr>
          <w:rFonts w:ascii="Times New Roman" w:hAnsi="Times New Roman" w:cs="Times New Roman"/>
          <w:sz w:val="24"/>
          <w:szCs w:val="24"/>
        </w:rPr>
        <w:t>złotych</w:t>
      </w:r>
    </w:p>
    <w:p w:rsidR="004327E6" w:rsidRDefault="004327E6" w:rsidP="004327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Części III: </w:t>
      </w:r>
      <w:r w:rsidRPr="000E540E">
        <w:rPr>
          <w:rFonts w:ascii="Times New Roman" w:hAnsi="Times New Roman" w:cs="Times New Roman"/>
          <w:sz w:val="24"/>
          <w:szCs w:val="24"/>
        </w:rPr>
        <w:t>na sumę gwarancyjną</w:t>
      </w:r>
      <w:r w:rsidR="007A5D05">
        <w:rPr>
          <w:rFonts w:ascii="Times New Roman" w:hAnsi="Times New Roman" w:cs="Times New Roman"/>
          <w:sz w:val="24"/>
          <w:szCs w:val="24"/>
        </w:rPr>
        <w:t xml:space="preserve"> 30 tysięcy</w:t>
      </w:r>
      <w:r w:rsidRPr="000E540E">
        <w:rPr>
          <w:rFonts w:ascii="Times New Roman" w:hAnsi="Times New Roman" w:cs="Times New Roman"/>
          <w:sz w:val="24"/>
          <w:szCs w:val="24"/>
        </w:rPr>
        <w:t xml:space="preserve"> </w:t>
      </w:r>
      <w:r>
        <w:rPr>
          <w:rFonts w:ascii="Times New Roman" w:hAnsi="Times New Roman" w:cs="Times New Roman"/>
          <w:sz w:val="24"/>
          <w:szCs w:val="24"/>
        </w:rPr>
        <w:t>złotych</w:t>
      </w:r>
    </w:p>
    <w:p w:rsidR="004327E6" w:rsidRDefault="004327E6" w:rsidP="004327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Części IV: </w:t>
      </w:r>
      <w:r w:rsidRPr="000E540E">
        <w:rPr>
          <w:rFonts w:ascii="Times New Roman" w:hAnsi="Times New Roman" w:cs="Times New Roman"/>
          <w:sz w:val="24"/>
          <w:szCs w:val="24"/>
        </w:rPr>
        <w:t>na sumę gwarancyjną</w:t>
      </w:r>
      <w:r w:rsidR="007A5D05">
        <w:rPr>
          <w:rFonts w:ascii="Times New Roman" w:hAnsi="Times New Roman" w:cs="Times New Roman"/>
          <w:sz w:val="24"/>
          <w:szCs w:val="24"/>
        </w:rPr>
        <w:t xml:space="preserve"> 100 tysięcy</w:t>
      </w:r>
      <w:r w:rsidRPr="000E540E">
        <w:rPr>
          <w:rFonts w:ascii="Times New Roman" w:hAnsi="Times New Roman" w:cs="Times New Roman"/>
          <w:sz w:val="24"/>
          <w:szCs w:val="24"/>
        </w:rPr>
        <w:t xml:space="preserve"> </w:t>
      </w:r>
      <w:r>
        <w:rPr>
          <w:rFonts w:ascii="Times New Roman" w:hAnsi="Times New Roman" w:cs="Times New Roman"/>
          <w:sz w:val="24"/>
          <w:szCs w:val="24"/>
        </w:rPr>
        <w:t>złotych</w:t>
      </w:r>
    </w:p>
    <w:p w:rsidR="004327E6" w:rsidRDefault="004327E6" w:rsidP="004327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Części V: </w:t>
      </w:r>
      <w:r w:rsidRPr="000E540E">
        <w:rPr>
          <w:rFonts w:ascii="Times New Roman" w:hAnsi="Times New Roman" w:cs="Times New Roman"/>
          <w:sz w:val="24"/>
          <w:szCs w:val="24"/>
        </w:rPr>
        <w:t xml:space="preserve">na sumę gwarancyjną </w:t>
      </w:r>
      <w:r w:rsidR="007A5D05">
        <w:rPr>
          <w:rFonts w:ascii="Times New Roman" w:hAnsi="Times New Roman" w:cs="Times New Roman"/>
          <w:sz w:val="24"/>
          <w:szCs w:val="24"/>
        </w:rPr>
        <w:t xml:space="preserve">40 tysięcy </w:t>
      </w:r>
      <w:r>
        <w:rPr>
          <w:rFonts w:ascii="Times New Roman" w:hAnsi="Times New Roman" w:cs="Times New Roman"/>
          <w:sz w:val="24"/>
          <w:szCs w:val="24"/>
        </w:rPr>
        <w:t>złotych</w:t>
      </w:r>
    </w:p>
    <w:p w:rsidR="00BF1DA6" w:rsidRDefault="00BF1DA6" w:rsidP="004327E6">
      <w:pPr>
        <w:spacing w:after="0" w:line="240" w:lineRule="auto"/>
        <w:jc w:val="both"/>
        <w:rPr>
          <w:rFonts w:ascii="Times New Roman" w:hAnsi="Times New Roman" w:cs="Times New Roman"/>
          <w:sz w:val="24"/>
          <w:szCs w:val="24"/>
        </w:rPr>
      </w:pPr>
    </w:p>
    <w:p w:rsidR="004327E6" w:rsidRPr="00BF1DA6" w:rsidRDefault="00BF1DA6" w:rsidP="004327E6">
      <w:pPr>
        <w:spacing w:after="0" w:line="240" w:lineRule="auto"/>
        <w:jc w:val="both"/>
        <w:rPr>
          <w:rFonts w:ascii="Times New Roman" w:hAnsi="Times New Roman" w:cs="Times New Roman"/>
          <w:b/>
          <w:sz w:val="24"/>
          <w:szCs w:val="24"/>
        </w:rPr>
      </w:pPr>
      <w:r w:rsidRPr="00BF1DA6">
        <w:rPr>
          <w:rFonts w:ascii="Times New Roman" w:hAnsi="Times New Roman" w:cs="Times New Roman"/>
          <w:b/>
          <w:sz w:val="24"/>
          <w:szCs w:val="24"/>
        </w:rPr>
        <w:t>UWAGA!</w:t>
      </w:r>
    </w:p>
    <w:p w:rsidR="004327E6" w:rsidRPr="004622E6" w:rsidRDefault="004622E6" w:rsidP="004327E6">
      <w:pPr>
        <w:spacing w:after="0" w:line="240" w:lineRule="auto"/>
        <w:jc w:val="both"/>
        <w:rPr>
          <w:rFonts w:ascii="Times New Roman" w:hAnsi="Times New Roman" w:cs="Times New Roman"/>
          <w:sz w:val="24"/>
          <w:szCs w:val="24"/>
          <w:u w:val="single"/>
        </w:rPr>
      </w:pPr>
      <w:r w:rsidRPr="004622E6">
        <w:rPr>
          <w:rFonts w:ascii="Times New Roman" w:hAnsi="Times New Roman" w:cs="Times New Roman"/>
          <w:sz w:val="24"/>
          <w:szCs w:val="24"/>
          <w:u w:val="single"/>
        </w:rPr>
        <w:lastRenderedPageBreak/>
        <w:t xml:space="preserve">W przypadku, gdy Wykonawca składa ofertę na więcej niż jedną część zamówienia, warunek zostanie spełniony, jeżeli Wykonawca wykaże, że jest ubezpieczony od odpowiedzialności cywilnej co najmniej na kwotę stanowiącą sumę kwot, na jaką składa ofertę, tj. np. składając </w:t>
      </w:r>
      <w:r>
        <w:rPr>
          <w:rFonts w:ascii="Times New Roman" w:hAnsi="Times New Roman" w:cs="Times New Roman"/>
          <w:sz w:val="24"/>
          <w:szCs w:val="24"/>
          <w:u w:val="single"/>
        </w:rPr>
        <w:t>ofertę n</w:t>
      </w:r>
      <w:r w:rsidRPr="004622E6">
        <w:rPr>
          <w:rFonts w:ascii="Times New Roman" w:hAnsi="Times New Roman" w:cs="Times New Roman"/>
          <w:sz w:val="24"/>
          <w:szCs w:val="24"/>
          <w:u w:val="single"/>
        </w:rPr>
        <w:t xml:space="preserve">a część I </w:t>
      </w:r>
      <w:proofErr w:type="spellStart"/>
      <w:r w:rsidRPr="004622E6">
        <w:rPr>
          <w:rFonts w:ascii="Times New Roman" w:hAnsi="Times New Roman" w:cs="Times New Roman"/>
          <w:sz w:val="24"/>
          <w:szCs w:val="24"/>
          <w:u w:val="single"/>
        </w:rPr>
        <w:t>i</w:t>
      </w:r>
      <w:proofErr w:type="spellEnd"/>
      <w:r w:rsidRPr="004622E6">
        <w:rPr>
          <w:rFonts w:ascii="Times New Roman" w:hAnsi="Times New Roman" w:cs="Times New Roman"/>
          <w:sz w:val="24"/>
          <w:szCs w:val="24"/>
          <w:u w:val="single"/>
        </w:rPr>
        <w:t xml:space="preserve"> część II zamówienia Wykonawca musi wykazać, że jest ubezpieczony od odpowiedzialności cywilnej w zakresie prowadzonej działalności związanej z przedmiotem zamówienia na kwotę co najmniej 200 tysięcy złotych (część I- 150 tysięcy złotych+ część II- 50 tysięcy złotych= 200 tysięcy złotych).</w:t>
      </w:r>
    </w:p>
    <w:p w:rsidR="004327E6" w:rsidRDefault="004327E6" w:rsidP="000E540E">
      <w:pPr>
        <w:spacing w:after="0" w:line="240" w:lineRule="auto"/>
        <w:jc w:val="both"/>
        <w:rPr>
          <w:rFonts w:ascii="Times New Roman" w:hAnsi="Times New Roman" w:cs="Times New Roman"/>
          <w:sz w:val="24"/>
          <w:szCs w:val="24"/>
        </w:rPr>
      </w:pPr>
    </w:p>
    <w:p w:rsidR="000E540E" w:rsidRPr="000E540E" w:rsidRDefault="000E540E" w:rsidP="000E540E">
      <w:pPr>
        <w:spacing w:after="0" w:line="240" w:lineRule="auto"/>
        <w:jc w:val="both"/>
        <w:rPr>
          <w:rFonts w:ascii="Times New Roman" w:hAnsi="Times New Roman" w:cs="Times New Roman"/>
          <w:sz w:val="24"/>
          <w:szCs w:val="24"/>
        </w:rPr>
      </w:pPr>
    </w:p>
    <w:p w:rsidR="0040458C" w:rsidRDefault="006F54D1" w:rsidP="00092667">
      <w:pPr>
        <w:pStyle w:val="Akapitzlist"/>
        <w:numPr>
          <w:ilvl w:val="0"/>
          <w:numId w:val="17"/>
        </w:numPr>
        <w:spacing w:after="0" w:line="240" w:lineRule="auto"/>
        <w:ind w:left="284" w:hanging="284"/>
        <w:jc w:val="both"/>
        <w:rPr>
          <w:rFonts w:ascii="Times New Roman" w:hAnsi="Times New Roman" w:cs="Times New Roman"/>
          <w:sz w:val="24"/>
          <w:szCs w:val="24"/>
        </w:rPr>
      </w:pPr>
      <w:r w:rsidRPr="000F52DD">
        <w:rPr>
          <w:rFonts w:ascii="Times New Roman" w:hAnsi="Times New Roman" w:cs="Times New Roman"/>
          <w:b/>
          <w:sz w:val="24"/>
          <w:szCs w:val="24"/>
        </w:rPr>
        <w:t xml:space="preserve">zdolności technicznej </w:t>
      </w:r>
      <w:r w:rsidR="00E229A8" w:rsidRPr="000F52DD">
        <w:rPr>
          <w:rFonts w:ascii="Times New Roman" w:hAnsi="Times New Roman" w:cs="Times New Roman"/>
          <w:b/>
          <w:sz w:val="24"/>
          <w:szCs w:val="24"/>
        </w:rPr>
        <w:t>lub zawodowej</w:t>
      </w:r>
      <w:r w:rsidR="000E540E">
        <w:rPr>
          <w:rFonts w:ascii="Times New Roman" w:hAnsi="Times New Roman" w:cs="Times New Roman"/>
          <w:sz w:val="24"/>
          <w:szCs w:val="24"/>
        </w:rPr>
        <w:t>:</w:t>
      </w:r>
    </w:p>
    <w:p w:rsidR="004327E6" w:rsidRPr="004327E6" w:rsidRDefault="004327E6" w:rsidP="004327E6">
      <w:pPr>
        <w:spacing w:after="0" w:line="240" w:lineRule="auto"/>
        <w:jc w:val="both"/>
        <w:rPr>
          <w:rFonts w:ascii="Times New Roman" w:hAnsi="Times New Roman" w:cs="Times New Roman"/>
          <w:i/>
          <w:sz w:val="24"/>
          <w:szCs w:val="24"/>
        </w:rPr>
      </w:pPr>
      <w:r w:rsidRPr="004327E6">
        <w:rPr>
          <w:rFonts w:ascii="Times New Roman" w:hAnsi="Times New Roman" w:cs="Times New Roman"/>
          <w:i/>
          <w:sz w:val="24"/>
          <w:szCs w:val="24"/>
        </w:rPr>
        <w:t>Zamawiający nie określa wymagań w tym zakresie.</w:t>
      </w:r>
    </w:p>
    <w:p w:rsidR="00C714A0" w:rsidRDefault="00C714A0" w:rsidP="000E540E">
      <w:pPr>
        <w:pStyle w:val="Akapitzlist"/>
        <w:spacing w:after="0" w:line="240" w:lineRule="auto"/>
        <w:ind w:left="284"/>
        <w:jc w:val="both"/>
        <w:rPr>
          <w:rFonts w:ascii="Times New Roman" w:hAnsi="Times New Roman" w:cs="Times New Roman"/>
          <w:b/>
          <w:sz w:val="24"/>
          <w:szCs w:val="24"/>
        </w:rPr>
      </w:pPr>
    </w:p>
    <w:p w:rsidR="00C714A0" w:rsidRPr="00197F70" w:rsidRDefault="00C714A0" w:rsidP="00C714A0">
      <w:pPr>
        <w:pStyle w:val="Standard"/>
        <w:ind w:left="285" w:hanging="285"/>
        <w:jc w:val="both"/>
        <w:rPr>
          <w:rFonts w:ascii="Times New Roman" w:hAnsi="Times New Roman" w:cs="Times New Roman"/>
        </w:rPr>
      </w:pPr>
      <w:r>
        <w:rPr>
          <w:rFonts w:ascii="Times New Roman" w:hAnsi="Times New Roman" w:cs="Times New Roman"/>
        </w:rPr>
        <w:t xml:space="preserve">II. </w:t>
      </w:r>
      <w:r w:rsidRPr="00197F70">
        <w:rPr>
          <w:rFonts w:ascii="Times New Roman" w:hAnsi="Times New Roman" w:cs="Times New Roman"/>
        </w:rPr>
        <w:t xml:space="preserve"> Wykonawcy wspólnie ubiegający się  o udzielenie niniejszego zamówienia muszą wykazać, że:</w:t>
      </w:r>
    </w:p>
    <w:p w:rsidR="00C714A0" w:rsidRPr="00197F70" w:rsidRDefault="00C714A0" w:rsidP="00C714A0">
      <w:pPr>
        <w:pStyle w:val="Standard"/>
        <w:ind w:left="567" w:hanging="282"/>
        <w:jc w:val="both"/>
        <w:rPr>
          <w:rFonts w:ascii="Times New Roman" w:hAnsi="Times New Roman" w:cs="Times New Roman"/>
        </w:rPr>
      </w:pPr>
      <w:r w:rsidRPr="00197F70">
        <w:rPr>
          <w:rFonts w:ascii="Times New Roman" w:hAnsi="Times New Roman" w:cs="Times New Roman"/>
        </w:rPr>
        <w:t xml:space="preserve">a) </w:t>
      </w:r>
      <w:r w:rsidRPr="00197F70">
        <w:rPr>
          <w:rFonts w:ascii="Times New Roman" w:eastAsia="Lucida Sans Unicode" w:hAnsi="Times New Roman" w:cs="Times New Roman"/>
        </w:rPr>
        <w:t>warunek określony w pkt I.1</w:t>
      </w:r>
      <w:r w:rsidRPr="00197F70">
        <w:rPr>
          <w:rFonts w:ascii="Times New Roman" w:eastAsia="Lucida Sans Unicode" w:hAnsi="Times New Roman" w:cs="Times New Roman"/>
          <w:shd w:val="clear" w:color="auto" w:fill="FFFFFF"/>
        </w:rPr>
        <w:t xml:space="preserve"> musi </w:t>
      </w:r>
      <w:r w:rsidRPr="00197F70">
        <w:rPr>
          <w:rFonts w:ascii="Times New Roman" w:eastAsia="TimesNewRomanPSMT" w:hAnsi="Times New Roman" w:cs="Times New Roman"/>
          <w:color w:val="000000"/>
          <w:shd w:val="clear" w:color="auto" w:fill="FFFFFF"/>
        </w:rPr>
        <w:t>spełniać</w:t>
      </w:r>
      <w:r w:rsidRPr="00197F70">
        <w:rPr>
          <w:rFonts w:ascii="Times New Roman" w:eastAsia="Lucida Sans Unicode" w:hAnsi="Times New Roman" w:cs="Times New Roman"/>
        </w:rPr>
        <w:t xml:space="preserve"> każdy z Wykonawców (Partnerów) składających ofertę wspólną,</w:t>
      </w:r>
    </w:p>
    <w:p w:rsidR="00C714A0" w:rsidRPr="00197F70" w:rsidRDefault="00C714A0" w:rsidP="00C714A0">
      <w:pPr>
        <w:pStyle w:val="Standard"/>
        <w:ind w:left="567" w:hanging="282"/>
        <w:jc w:val="both"/>
        <w:rPr>
          <w:rFonts w:ascii="Times New Roman" w:eastAsia="Lucida Sans Unicode" w:hAnsi="Times New Roman" w:cs="Times New Roman"/>
        </w:rPr>
      </w:pPr>
      <w:r w:rsidRPr="00197F70">
        <w:rPr>
          <w:rFonts w:ascii="Times New Roman" w:eastAsia="Lucida Sans Unicode" w:hAnsi="Times New Roman" w:cs="Times New Roman"/>
        </w:rPr>
        <w:t>b) warunek określony w pkt I.2 musi spełniać przynajmniej jeden z Wykonawców (Partnerów) składający ofertę wspólną,</w:t>
      </w:r>
    </w:p>
    <w:p w:rsidR="00FB4F31" w:rsidRPr="00197F70" w:rsidRDefault="00FB4F31" w:rsidP="00197F70">
      <w:pPr>
        <w:autoSpaceDE w:val="0"/>
        <w:autoSpaceDN w:val="0"/>
        <w:adjustRightInd w:val="0"/>
        <w:spacing w:after="0" w:line="240" w:lineRule="auto"/>
        <w:jc w:val="both"/>
        <w:rPr>
          <w:rFonts w:ascii="Times New Roman" w:hAnsi="Times New Roman" w:cs="Times New Roman"/>
          <w:color w:val="000000"/>
          <w:sz w:val="24"/>
          <w:szCs w:val="24"/>
        </w:rPr>
      </w:pPr>
    </w:p>
    <w:p w:rsidR="007768EC" w:rsidRPr="00197F70" w:rsidRDefault="00DE08D7" w:rsidP="00197F70">
      <w:pPr>
        <w:autoSpaceDE w:val="0"/>
        <w:autoSpaceDN w:val="0"/>
        <w:adjustRightInd w:val="0"/>
        <w:spacing w:after="0" w:line="240" w:lineRule="auto"/>
        <w:ind w:left="426" w:hanging="426"/>
        <w:jc w:val="both"/>
        <w:rPr>
          <w:rFonts w:ascii="Times New Roman" w:hAnsi="Times New Roman" w:cs="Times New Roman"/>
          <w:bCs/>
          <w:color w:val="000000"/>
          <w:sz w:val="24"/>
          <w:szCs w:val="24"/>
        </w:rPr>
      </w:pPr>
      <w:r w:rsidRPr="00197F70">
        <w:rPr>
          <w:rFonts w:ascii="Times New Roman" w:hAnsi="Times New Roman" w:cs="Times New Roman"/>
          <w:bCs/>
          <w:color w:val="000000"/>
          <w:sz w:val="24"/>
          <w:szCs w:val="24"/>
        </w:rPr>
        <w:t>I</w:t>
      </w:r>
      <w:r w:rsidR="00405696">
        <w:rPr>
          <w:rFonts w:ascii="Times New Roman" w:hAnsi="Times New Roman" w:cs="Times New Roman"/>
          <w:bCs/>
          <w:color w:val="000000"/>
          <w:sz w:val="24"/>
          <w:szCs w:val="24"/>
        </w:rPr>
        <w:t>I</w:t>
      </w:r>
      <w:r w:rsidRPr="00197F70">
        <w:rPr>
          <w:rFonts w:ascii="Times New Roman" w:hAnsi="Times New Roman" w:cs="Times New Roman"/>
          <w:bCs/>
          <w:color w:val="000000"/>
          <w:sz w:val="24"/>
          <w:szCs w:val="24"/>
        </w:rPr>
        <w:t>I.</w:t>
      </w:r>
      <w:r w:rsidR="008011D4" w:rsidRPr="00197F70">
        <w:rPr>
          <w:rFonts w:ascii="Times New Roman" w:hAnsi="Times New Roman" w:cs="Times New Roman"/>
          <w:bCs/>
          <w:color w:val="000000"/>
          <w:sz w:val="24"/>
          <w:szCs w:val="24"/>
        </w:rPr>
        <w:t xml:space="preserve"> </w:t>
      </w:r>
      <w:r w:rsidR="00FB4F31" w:rsidRPr="00197F70">
        <w:rPr>
          <w:rFonts w:ascii="Times New Roman" w:hAnsi="Times New Roman" w:cs="Times New Roman"/>
          <w:bCs/>
          <w:color w:val="000000"/>
          <w:sz w:val="24"/>
          <w:szCs w:val="24"/>
        </w:rPr>
        <w:t>Wykonawca może w celu potwierdzenia spełniania warunków</w:t>
      </w:r>
      <w:r w:rsidR="00152573" w:rsidRPr="00197F70">
        <w:rPr>
          <w:rFonts w:ascii="Times New Roman" w:hAnsi="Times New Roman" w:cs="Times New Roman"/>
          <w:bCs/>
          <w:color w:val="000000"/>
          <w:sz w:val="24"/>
          <w:szCs w:val="24"/>
        </w:rPr>
        <w:t xml:space="preserve"> udziału w postępowaniu,</w:t>
      </w:r>
      <w:r w:rsidR="00FB4F31" w:rsidRPr="00197F70">
        <w:rPr>
          <w:rFonts w:ascii="Times New Roman" w:hAnsi="Times New Roman" w:cs="Times New Roman"/>
          <w:bCs/>
          <w:color w:val="000000"/>
          <w:sz w:val="24"/>
          <w:szCs w:val="24"/>
        </w:rPr>
        <w:t xml:space="preserve"> w stosownych sytuacjach oraz w odniesieniu do konkretne</w:t>
      </w:r>
      <w:r w:rsidR="008011D4" w:rsidRPr="00197F70">
        <w:rPr>
          <w:rFonts w:ascii="Times New Roman" w:hAnsi="Times New Roman" w:cs="Times New Roman"/>
          <w:bCs/>
          <w:color w:val="000000"/>
          <w:sz w:val="24"/>
          <w:szCs w:val="24"/>
        </w:rPr>
        <w:t>go zamówienia, lub jego części,</w:t>
      </w:r>
      <w:r w:rsidR="00BF57F3" w:rsidRPr="00197F70">
        <w:rPr>
          <w:rFonts w:ascii="Times New Roman" w:hAnsi="Times New Roman" w:cs="Times New Roman"/>
          <w:bCs/>
          <w:color w:val="000000"/>
          <w:sz w:val="24"/>
          <w:szCs w:val="24"/>
        </w:rPr>
        <w:t xml:space="preserve"> </w:t>
      </w:r>
      <w:r w:rsidR="00FB4F31" w:rsidRPr="00197F70">
        <w:rPr>
          <w:rFonts w:ascii="Times New Roman" w:hAnsi="Times New Roman" w:cs="Times New Roman"/>
          <w:bCs/>
          <w:color w:val="000000"/>
          <w:sz w:val="24"/>
          <w:szCs w:val="24"/>
        </w:rPr>
        <w:t xml:space="preserve">polegać na zdolnościach technicznych lub zawodowych lub sytuacji finansowej lub ekonomicznej </w:t>
      </w:r>
      <w:r w:rsidR="00FB4F31" w:rsidRPr="000E308E">
        <w:rPr>
          <w:rFonts w:ascii="Times New Roman" w:hAnsi="Times New Roman" w:cs="Times New Roman"/>
          <w:b/>
          <w:bCs/>
          <w:color w:val="000000"/>
          <w:sz w:val="24"/>
          <w:szCs w:val="24"/>
        </w:rPr>
        <w:t>innych podmiotów</w:t>
      </w:r>
      <w:r w:rsidR="00FB4F31" w:rsidRPr="00197F70">
        <w:rPr>
          <w:rFonts w:ascii="Times New Roman" w:hAnsi="Times New Roman" w:cs="Times New Roman"/>
          <w:bCs/>
          <w:color w:val="000000"/>
          <w:sz w:val="24"/>
          <w:szCs w:val="24"/>
        </w:rPr>
        <w:t xml:space="preserve">, niezależnie od charakteru prawnego łączących go z nim stosunków prawnych. </w:t>
      </w:r>
    </w:p>
    <w:p w:rsidR="007768EC" w:rsidRPr="00197F70" w:rsidRDefault="00FB4F31" w:rsidP="00197F70">
      <w:pPr>
        <w:autoSpaceDE w:val="0"/>
        <w:autoSpaceDN w:val="0"/>
        <w:adjustRightInd w:val="0"/>
        <w:spacing w:after="0" w:line="240" w:lineRule="auto"/>
        <w:ind w:left="426"/>
        <w:jc w:val="both"/>
        <w:rPr>
          <w:rFonts w:ascii="Times New Roman" w:hAnsi="Times New Roman" w:cs="Times New Roman"/>
          <w:bCs/>
          <w:color w:val="000000"/>
          <w:sz w:val="24"/>
          <w:szCs w:val="24"/>
        </w:rPr>
      </w:pPr>
      <w:r w:rsidRPr="00197F70">
        <w:rPr>
          <w:rFonts w:ascii="Times New Roman" w:hAnsi="Times New Roman" w:cs="Times New Roman"/>
          <w:bCs/>
          <w:color w:val="000000"/>
          <w:sz w:val="24"/>
          <w:szCs w:val="24"/>
        </w:rPr>
        <w:t xml:space="preserve">Wykonawca, który polega na zdolnościach lub sytuacji innych podmiotów </w:t>
      </w:r>
      <w:r w:rsidR="00EE28D0" w:rsidRPr="00197F70">
        <w:rPr>
          <w:rFonts w:ascii="Times New Roman" w:hAnsi="Times New Roman" w:cs="Times New Roman"/>
          <w:bCs/>
          <w:color w:val="000000"/>
          <w:sz w:val="24"/>
          <w:szCs w:val="24"/>
        </w:rPr>
        <w:t xml:space="preserve">musi </w:t>
      </w:r>
      <w:r w:rsidRPr="00197F70">
        <w:rPr>
          <w:rFonts w:ascii="Times New Roman" w:hAnsi="Times New Roman" w:cs="Times New Roman"/>
          <w:bCs/>
          <w:color w:val="000000"/>
          <w:sz w:val="24"/>
          <w:szCs w:val="24"/>
        </w:rPr>
        <w:t>udowodni</w:t>
      </w:r>
      <w:r w:rsidR="00EE28D0" w:rsidRPr="00197F70">
        <w:rPr>
          <w:rFonts w:ascii="Times New Roman" w:hAnsi="Times New Roman" w:cs="Times New Roman"/>
          <w:bCs/>
          <w:color w:val="000000"/>
          <w:sz w:val="24"/>
          <w:szCs w:val="24"/>
        </w:rPr>
        <w:t>ć</w:t>
      </w:r>
      <w:r w:rsidRPr="00197F70">
        <w:rPr>
          <w:rFonts w:ascii="Times New Roman" w:hAnsi="Times New Roman" w:cs="Times New Roman"/>
          <w:bCs/>
          <w:color w:val="000000"/>
          <w:sz w:val="24"/>
          <w:szCs w:val="24"/>
        </w:rPr>
        <w:t xml:space="preserve"> </w:t>
      </w:r>
      <w:r w:rsidR="00842ECA" w:rsidRPr="00197F70">
        <w:rPr>
          <w:rFonts w:ascii="Times New Roman" w:hAnsi="Times New Roman" w:cs="Times New Roman"/>
          <w:bCs/>
          <w:color w:val="000000"/>
          <w:sz w:val="24"/>
          <w:szCs w:val="24"/>
        </w:rPr>
        <w:t>Z</w:t>
      </w:r>
      <w:r w:rsidRPr="00197F70">
        <w:rPr>
          <w:rFonts w:ascii="Times New Roman" w:hAnsi="Times New Roman" w:cs="Times New Roman"/>
          <w:bCs/>
          <w:color w:val="000000"/>
          <w:sz w:val="24"/>
          <w:szCs w:val="24"/>
        </w:rPr>
        <w:t xml:space="preserve">amawiającemu, że realizując zamówienie, będzie dysponował niezbędnymi zasobami tych podmiotów, w szczególności przedstawiając zobowiązanie tych podmiotów do oddania mu do dyspozycji niezbędnych zasobów na potrzeby realizacji zamówienia. </w:t>
      </w:r>
    </w:p>
    <w:p w:rsidR="007768EC" w:rsidRPr="00197F70" w:rsidRDefault="00405696" w:rsidP="00197F70">
      <w:pPr>
        <w:autoSpaceDE w:val="0"/>
        <w:autoSpaceDN w:val="0"/>
        <w:adjustRightInd w:val="0"/>
        <w:spacing w:after="0" w:line="240" w:lineRule="auto"/>
        <w:ind w:left="426" w:hanging="426"/>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IV</w:t>
      </w:r>
      <w:r w:rsidR="00DE08D7" w:rsidRPr="00197F70">
        <w:rPr>
          <w:rFonts w:ascii="Times New Roman" w:hAnsi="Times New Roman" w:cs="Times New Roman"/>
          <w:bCs/>
          <w:color w:val="000000"/>
          <w:sz w:val="24"/>
          <w:szCs w:val="24"/>
        </w:rPr>
        <w:t>.</w:t>
      </w:r>
      <w:r w:rsidR="008011D4" w:rsidRPr="00197F70">
        <w:rPr>
          <w:rFonts w:ascii="Times New Roman" w:hAnsi="Times New Roman" w:cs="Times New Roman"/>
          <w:bCs/>
          <w:color w:val="000000"/>
          <w:sz w:val="24"/>
          <w:szCs w:val="24"/>
        </w:rPr>
        <w:t xml:space="preserve"> </w:t>
      </w:r>
      <w:r w:rsidR="00FB4F31" w:rsidRPr="00197F70">
        <w:rPr>
          <w:rFonts w:ascii="Times New Roman" w:hAnsi="Times New Roman" w:cs="Times New Roman"/>
          <w:bCs/>
          <w:color w:val="000000"/>
          <w:sz w:val="24"/>
          <w:szCs w:val="24"/>
        </w:rPr>
        <w:t>Zamawiający oceni</w:t>
      </w:r>
      <w:r w:rsidR="00EE28D0" w:rsidRPr="00197F70">
        <w:rPr>
          <w:rFonts w:ascii="Times New Roman" w:hAnsi="Times New Roman" w:cs="Times New Roman"/>
          <w:bCs/>
          <w:color w:val="000000"/>
          <w:sz w:val="24"/>
          <w:szCs w:val="24"/>
        </w:rPr>
        <w:t>a</w:t>
      </w:r>
      <w:r w:rsidR="00FB4F31" w:rsidRPr="00197F70">
        <w:rPr>
          <w:rFonts w:ascii="Times New Roman" w:hAnsi="Times New Roman" w:cs="Times New Roman"/>
          <w:bCs/>
          <w:color w:val="000000"/>
          <w:sz w:val="24"/>
          <w:szCs w:val="24"/>
        </w:rPr>
        <w:t xml:space="preserve">, czy udostępniane </w:t>
      </w:r>
      <w:r w:rsidR="00106902" w:rsidRPr="00197F70">
        <w:rPr>
          <w:rFonts w:ascii="Times New Roman" w:hAnsi="Times New Roman" w:cs="Times New Roman"/>
          <w:bCs/>
          <w:color w:val="000000"/>
          <w:sz w:val="24"/>
          <w:szCs w:val="24"/>
        </w:rPr>
        <w:t>W</w:t>
      </w:r>
      <w:r w:rsidR="00FB4F31" w:rsidRPr="00197F70">
        <w:rPr>
          <w:rFonts w:ascii="Times New Roman" w:hAnsi="Times New Roman" w:cs="Times New Roman"/>
          <w:bCs/>
          <w:color w:val="000000"/>
          <w:sz w:val="24"/>
          <w:szCs w:val="24"/>
        </w:rPr>
        <w:t xml:space="preserve">ykonawcy przez </w:t>
      </w:r>
      <w:r w:rsidR="00FB4F31" w:rsidRPr="000E308E">
        <w:rPr>
          <w:rFonts w:ascii="Times New Roman" w:hAnsi="Times New Roman" w:cs="Times New Roman"/>
          <w:b/>
          <w:bCs/>
          <w:color w:val="000000"/>
          <w:sz w:val="24"/>
          <w:szCs w:val="24"/>
        </w:rPr>
        <w:t>inne podmioty</w:t>
      </w:r>
      <w:r w:rsidR="00FB4F31" w:rsidRPr="00197F70">
        <w:rPr>
          <w:rFonts w:ascii="Times New Roman" w:hAnsi="Times New Roman" w:cs="Times New Roman"/>
          <w:bCs/>
          <w:color w:val="000000"/>
          <w:sz w:val="24"/>
          <w:szCs w:val="24"/>
        </w:rPr>
        <w:t xml:space="preserve"> zdolności techniczne lub zawodowe lub ich sytuacja finansowa lub ekonomiczna, pozwalają na wykazanie przez </w:t>
      </w:r>
      <w:r w:rsidR="00106902" w:rsidRPr="00197F70">
        <w:rPr>
          <w:rFonts w:ascii="Times New Roman" w:hAnsi="Times New Roman" w:cs="Times New Roman"/>
          <w:bCs/>
          <w:color w:val="000000"/>
          <w:sz w:val="24"/>
          <w:szCs w:val="24"/>
        </w:rPr>
        <w:t>W</w:t>
      </w:r>
      <w:r w:rsidR="00FB4F31" w:rsidRPr="00197F70">
        <w:rPr>
          <w:rFonts w:ascii="Times New Roman" w:hAnsi="Times New Roman" w:cs="Times New Roman"/>
          <w:bCs/>
          <w:color w:val="000000"/>
          <w:sz w:val="24"/>
          <w:szCs w:val="24"/>
        </w:rPr>
        <w:t xml:space="preserve">ykonawcę spełniania warunków udziału w postępowaniu oraz bada, czy nie zachodzą wobec tego podmiotu podstawy wykluczenia, o których mowa w art. 24 ust. 1 pkt 13–23 i ust. 5. </w:t>
      </w:r>
    </w:p>
    <w:p w:rsidR="007768EC" w:rsidRPr="00197F70" w:rsidRDefault="00DE08D7" w:rsidP="00197F70">
      <w:pPr>
        <w:autoSpaceDE w:val="0"/>
        <w:autoSpaceDN w:val="0"/>
        <w:adjustRightInd w:val="0"/>
        <w:spacing w:after="0" w:line="240" w:lineRule="auto"/>
        <w:ind w:left="426" w:hanging="426"/>
        <w:jc w:val="both"/>
        <w:rPr>
          <w:rFonts w:ascii="Times New Roman" w:hAnsi="Times New Roman" w:cs="Times New Roman"/>
          <w:bCs/>
          <w:color w:val="000000"/>
          <w:sz w:val="24"/>
          <w:szCs w:val="24"/>
        </w:rPr>
      </w:pPr>
      <w:r w:rsidRPr="00197F70">
        <w:rPr>
          <w:rFonts w:ascii="Times New Roman" w:hAnsi="Times New Roman" w:cs="Times New Roman"/>
          <w:bCs/>
          <w:color w:val="000000"/>
          <w:sz w:val="24"/>
          <w:szCs w:val="24"/>
        </w:rPr>
        <w:t>V.</w:t>
      </w:r>
      <w:r w:rsidR="00197F70" w:rsidRPr="00197F70">
        <w:rPr>
          <w:rFonts w:ascii="Times New Roman" w:hAnsi="Times New Roman" w:cs="Times New Roman"/>
          <w:bCs/>
          <w:color w:val="000000"/>
          <w:sz w:val="24"/>
          <w:szCs w:val="24"/>
        </w:rPr>
        <w:t xml:space="preserve">  </w:t>
      </w:r>
      <w:r w:rsidR="00FB4F31" w:rsidRPr="00197F70">
        <w:rPr>
          <w:rFonts w:ascii="Times New Roman" w:hAnsi="Times New Roman" w:cs="Times New Roman"/>
          <w:bCs/>
          <w:color w:val="000000"/>
          <w:sz w:val="24"/>
          <w:szCs w:val="24"/>
        </w:rPr>
        <w:t xml:space="preserve">W odniesieniu do warunków dotyczących wykształcenia, kwalifikacji zawodowych lub doświadczenia, </w:t>
      </w:r>
      <w:r w:rsidR="00106902" w:rsidRPr="00197F70">
        <w:rPr>
          <w:rFonts w:ascii="Times New Roman" w:hAnsi="Times New Roman" w:cs="Times New Roman"/>
          <w:bCs/>
          <w:color w:val="000000"/>
          <w:sz w:val="24"/>
          <w:szCs w:val="24"/>
        </w:rPr>
        <w:t>W</w:t>
      </w:r>
      <w:r w:rsidR="00FB4F31" w:rsidRPr="00197F70">
        <w:rPr>
          <w:rFonts w:ascii="Times New Roman" w:hAnsi="Times New Roman" w:cs="Times New Roman"/>
          <w:bCs/>
          <w:color w:val="000000"/>
          <w:sz w:val="24"/>
          <w:szCs w:val="24"/>
        </w:rPr>
        <w:t xml:space="preserve">ykonawcy mogą polegać na zdolnościach innych podmiotów, jeśli podmioty te zrealizują roboty budowlane lub usługi, do realizacji których te zdolności są wymagane. </w:t>
      </w:r>
    </w:p>
    <w:p w:rsidR="007768EC" w:rsidRPr="00197F70" w:rsidRDefault="00CA6952" w:rsidP="00197F70">
      <w:pPr>
        <w:autoSpaceDE w:val="0"/>
        <w:autoSpaceDN w:val="0"/>
        <w:adjustRightInd w:val="0"/>
        <w:spacing w:after="0" w:line="240" w:lineRule="auto"/>
        <w:ind w:left="426" w:hanging="426"/>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V</w:t>
      </w:r>
      <w:r w:rsidR="00405696">
        <w:rPr>
          <w:rFonts w:ascii="Times New Roman" w:hAnsi="Times New Roman" w:cs="Times New Roman"/>
          <w:bCs/>
          <w:color w:val="000000"/>
          <w:sz w:val="24"/>
          <w:szCs w:val="24"/>
        </w:rPr>
        <w:t>I</w:t>
      </w:r>
      <w:r w:rsidR="00DE08D7" w:rsidRPr="00197F70">
        <w:rPr>
          <w:rFonts w:ascii="Times New Roman" w:hAnsi="Times New Roman" w:cs="Times New Roman"/>
          <w:bCs/>
          <w:color w:val="000000"/>
          <w:sz w:val="24"/>
          <w:szCs w:val="24"/>
        </w:rPr>
        <w:t>.</w:t>
      </w:r>
      <w:r w:rsidR="008011D4" w:rsidRPr="00197F70">
        <w:rPr>
          <w:rFonts w:ascii="Times New Roman" w:hAnsi="Times New Roman" w:cs="Times New Roman"/>
          <w:bCs/>
          <w:color w:val="000000"/>
          <w:sz w:val="24"/>
          <w:szCs w:val="24"/>
        </w:rPr>
        <w:t xml:space="preserve"> </w:t>
      </w:r>
      <w:r w:rsidR="007768EC" w:rsidRPr="00197F70">
        <w:rPr>
          <w:rFonts w:ascii="Times New Roman" w:hAnsi="Times New Roman" w:cs="Times New Roman"/>
          <w:bCs/>
          <w:color w:val="000000"/>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7768EC" w:rsidRPr="00197F70" w:rsidRDefault="00CA6952" w:rsidP="00197F70">
      <w:pPr>
        <w:autoSpaceDE w:val="0"/>
        <w:autoSpaceDN w:val="0"/>
        <w:adjustRightInd w:val="0"/>
        <w:spacing w:after="0" w:line="240" w:lineRule="auto"/>
        <w:ind w:left="426" w:hanging="426"/>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V</w:t>
      </w:r>
      <w:r w:rsidR="00DE08D7" w:rsidRPr="00197F70">
        <w:rPr>
          <w:rFonts w:ascii="Times New Roman" w:hAnsi="Times New Roman" w:cs="Times New Roman"/>
          <w:bCs/>
          <w:color w:val="000000"/>
          <w:sz w:val="24"/>
          <w:szCs w:val="24"/>
        </w:rPr>
        <w:t>I</w:t>
      </w:r>
      <w:r w:rsidR="00405696">
        <w:rPr>
          <w:rFonts w:ascii="Times New Roman" w:hAnsi="Times New Roman" w:cs="Times New Roman"/>
          <w:bCs/>
          <w:color w:val="000000"/>
          <w:sz w:val="24"/>
          <w:szCs w:val="24"/>
        </w:rPr>
        <w:t>I</w:t>
      </w:r>
      <w:r w:rsidR="00DE08D7" w:rsidRPr="00197F70">
        <w:rPr>
          <w:rFonts w:ascii="Times New Roman" w:hAnsi="Times New Roman" w:cs="Times New Roman"/>
          <w:bCs/>
          <w:color w:val="000000"/>
          <w:sz w:val="24"/>
          <w:szCs w:val="24"/>
        </w:rPr>
        <w:t>.</w:t>
      </w:r>
      <w:r w:rsidR="008011D4" w:rsidRPr="00197F70">
        <w:rPr>
          <w:rFonts w:ascii="Times New Roman" w:hAnsi="Times New Roman" w:cs="Times New Roman"/>
          <w:bCs/>
          <w:color w:val="000000"/>
          <w:sz w:val="24"/>
          <w:szCs w:val="24"/>
        </w:rPr>
        <w:t xml:space="preserve"> </w:t>
      </w:r>
      <w:r w:rsidR="007768EC" w:rsidRPr="00197F70">
        <w:rPr>
          <w:rFonts w:ascii="Times New Roman" w:hAnsi="Times New Roman" w:cs="Times New Roman"/>
          <w:bCs/>
          <w:color w:val="000000"/>
          <w:sz w:val="24"/>
          <w:szCs w:val="24"/>
        </w:rPr>
        <w:t>Jeżeli zdolności techniczne lub zawodowe lub syt</w:t>
      </w:r>
      <w:r w:rsidR="00271193" w:rsidRPr="00197F70">
        <w:rPr>
          <w:rFonts w:ascii="Times New Roman" w:hAnsi="Times New Roman" w:cs="Times New Roman"/>
          <w:bCs/>
          <w:color w:val="000000"/>
          <w:sz w:val="24"/>
          <w:szCs w:val="24"/>
        </w:rPr>
        <w:t xml:space="preserve">uacja ekonomiczna lub finansowa, podmiotu, o którym mowa w </w:t>
      </w:r>
      <w:r w:rsidR="00DE08D7" w:rsidRPr="00197F70">
        <w:rPr>
          <w:rFonts w:ascii="Times New Roman" w:hAnsi="Times New Roman" w:cs="Times New Roman"/>
          <w:bCs/>
          <w:color w:val="000000"/>
          <w:sz w:val="24"/>
          <w:szCs w:val="24"/>
        </w:rPr>
        <w:t>pkt. III</w:t>
      </w:r>
      <w:r w:rsidR="00271193" w:rsidRPr="00197F70">
        <w:rPr>
          <w:rFonts w:ascii="Times New Roman" w:hAnsi="Times New Roman" w:cs="Times New Roman"/>
          <w:bCs/>
          <w:color w:val="000000"/>
          <w:sz w:val="24"/>
          <w:szCs w:val="24"/>
        </w:rPr>
        <w:t>, nie potwierdza</w:t>
      </w:r>
      <w:r w:rsidR="00DE08D7" w:rsidRPr="00197F70">
        <w:rPr>
          <w:rFonts w:ascii="Times New Roman" w:hAnsi="Times New Roman" w:cs="Times New Roman"/>
          <w:bCs/>
          <w:color w:val="000000"/>
          <w:sz w:val="24"/>
          <w:szCs w:val="24"/>
        </w:rPr>
        <w:t>ją</w:t>
      </w:r>
      <w:r w:rsidR="00271193" w:rsidRPr="00197F70">
        <w:rPr>
          <w:rFonts w:ascii="Times New Roman" w:hAnsi="Times New Roman" w:cs="Times New Roman"/>
          <w:bCs/>
          <w:color w:val="000000"/>
          <w:sz w:val="24"/>
          <w:szCs w:val="24"/>
        </w:rPr>
        <w:t xml:space="preserve"> spełnienia przez Wykonawcę warunków udziału z postepowaniu lub zachodzą wobec tych podmiotów podstawy wykluczenia, Zamawiający żąda, aby Wykonawca w terminie określonym przez Zamawiającego:</w:t>
      </w:r>
    </w:p>
    <w:p w:rsidR="00271193" w:rsidRPr="00197F70" w:rsidRDefault="00271193" w:rsidP="00092667">
      <w:pPr>
        <w:pStyle w:val="Akapitzlist"/>
        <w:numPr>
          <w:ilvl w:val="0"/>
          <w:numId w:val="11"/>
        </w:numPr>
        <w:autoSpaceDE w:val="0"/>
        <w:autoSpaceDN w:val="0"/>
        <w:adjustRightInd w:val="0"/>
        <w:spacing w:after="0" w:line="240" w:lineRule="auto"/>
        <w:ind w:left="709" w:hanging="283"/>
        <w:jc w:val="both"/>
        <w:rPr>
          <w:rFonts w:ascii="Times New Roman" w:hAnsi="Times New Roman" w:cs="Times New Roman"/>
          <w:bCs/>
          <w:color w:val="000000"/>
          <w:sz w:val="24"/>
          <w:szCs w:val="24"/>
        </w:rPr>
      </w:pPr>
      <w:r w:rsidRPr="00197F70">
        <w:rPr>
          <w:rFonts w:ascii="Times New Roman" w:hAnsi="Times New Roman" w:cs="Times New Roman"/>
          <w:bCs/>
          <w:color w:val="000000"/>
          <w:sz w:val="24"/>
          <w:szCs w:val="24"/>
        </w:rPr>
        <w:t>zastąpił ten podmiot innym podmiotem lub podmiotami lub</w:t>
      </w:r>
    </w:p>
    <w:p w:rsidR="0048370C" w:rsidRDefault="00271193" w:rsidP="008E69BD">
      <w:pPr>
        <w:pStyle w:val="Akapitzlist"/>
        <w:numPr>
          <w:ilvl w:val="0"/>
          <w:numId w:val="11"/>
        </w:numPr>
        <w:autoSpaceDE w:val="0"/>
        <w:autoSpaceDN w:val="0"/>
        <w:adjustRightInd w:val="0"/>
        <w:spacing w:after="0" w:line="240" w:lineRule="auto"/>
        <w:ind w:left="709" w:hanging="283"/>
        <w:jc w:val="both"/>
        <w:rPr>
          <w:rFonts w:ascii="Times New Roman" w:hAnsi="Times New Roman" w:cs="Times New Roman"/>
          <w:bCs/>
          <w:color w:val="000000"/>
          <w:sz w:val="24"/>
          <w:szCs w:val="24"/>
        </w:rPr>
      </w:pPr>
      <w:r w:rsidRPr="00197F70">
        <w:rPr>
          <w:rFonts w:ascii="Times New Roman" w:hAnsi="Times New Roman" w:cs="Times New Roman"/>
          <w:bCs/>
          <w:color w:val="000000"/>
          <w:sz w:val="24"/>
          <w:szCs w:val="24"/>
        </w:rPr>
        <w:t xml:space="preserve">zobowiązał się do osobistego wykonania odpowiedniej części zamówienia, jeżeli wykaże zdolności techniczne lub zawodowe lub sytuację finansową lub ekonomiczną, o których mowa w </w:t>
      </w:r>
      <w:r w:rsidR="008011D4" w:rsidRPr="00197F70">
        <w:rPr>
          <w:rFonts w:ascii="Times New Roman" w:hAnsi="Times New Roman" w:cs="Times New Roman"/>
          <w:bCs/>
          <w:color w:val="000000"/>
          <w:sz w:val="24"/>
          <w:szCs w:val="24"/>
        </w:rPr>
        <w:t>rozdz. VI pkt. I</w:t>
      </w:r>
      <w:r w:rsidR="00CC7203">
        <w:rPr>
          <w:rFonts w:ascii="Times New Roman" w:hAnsi="Times New Roman" w:cs="Times New Roman"/>
          <w:bCs/>
          <w:color w:val="000000"/>
          <w:sz w:val="24"/>
          <w:szCs w:val="24"/>
        </w:rPr>
        <w:t>II</w:t>
      </w:r>
      <w:r w:rsidR="008011D4" w:rsidRPr="00197F70">
        <w:rPr>
          <w:rFonts w:ascii="Times New Roman" w:hAnsi="Times New Roman" w:cs="Times New Roman"/>
          <w:bCs/>
          <w:color w:val="000000"/>
          <w:sz w:val="24"/>
          <w:szCs w:val="24"/>
        </w:rPr>
        <w:t>.</w:t>
      </w:r>
    </w:p>
    <w:p w:rsidR="0048370C" w:rsidRDefault="0048370C" w:rsidP="0048370C">
      <w:pPr>
        <w:pStyle w:val="Akapitzlist"/>
        <w:autoSpaceDE w:val="0"/>
        <w:autoSpaceDN w:val="0"/>
        <w:adjustRightInd w:val="0"/>
        <w:spacing w:after="0" w:line="240" w:lineRule="auto"/>
        <w:ind w:left="709"/>
        <w:jc w:val="both"/>
        <w:rPr>
          <w:rFonts w:ascii="Times New Roman" w:hAnsi="Times New Roman" w:cs="Times New Roman"/>
          <w:bCs/>
          <w:color w:val="000000"/>
          <w:sz w:val="24"/>
          <w:szCs w:val="24"/>
        </w:rPr>
      </w:pPr>
    </w:p>
    <w:p w:rsidR="006A57C6" w:rsidRPr="0048370C" w:rsidRDefault="006A57C6" w:rsidP="0048370C">
      <w:pPr>
        <w:pStyle w:val="Akapitzlist"/>
        <w:autoSpaceDE w:val="0"/>
        <w:autoSpaceDN w:val="0"/>
        <w:adjustRightInd w:val="0"/>
        <w:spacing w:after="0" w:line="240" w:lineRule="auto"/>
        <w:ind w:left="709"/>
        <w:jc w:val="both"/>
        <w:rPr>
          <w:rFonts w:ascii="Times New Roman" w:hAnsi="Times New Roman" w:cs="Times New Roman"/>
          <w:bCs/>
          <w:color w:val="000000"/>
          <w:sz w:val="24"/>
          <w:szCs w:val="24"/>
        </w:rPr>
      </w:pPr>
    </w:p>
    <w:p w:rsidR="00637B05" w:rsidRPr="00197F70" w:rsidRDefault="003B0024" w:rsidP="00197F70">
      <w:pPr>
        <w:spacing w:after="0" w:line="240" w:lineRule="auto"/>
        <w:ind w:left="426" w:hanging="426"/>
        <w:jc w:val="center"/>
        <w:rPr>
          <w:rFonts w:ascii="Times New Roman" w:hAnsi="Times New Roman" w:cs="Times New Roman"/>
          <w:b/>
          <w:sz w:val="24"/>
          <w:szCs w:val="24"/>
        </w:rPr>
      </w:pPr>
      <w:r w:rsidRPr="00197F70">
        <w:rPr>
          <w:rFonts w:ascii="Times New Roman" w:hAnsi="Times New Roman" w:cs="Times New Roman"/>
          <w:b/>
          <w:sz w:val="24"/>
          <w:szCs w:val="24"/>
        </w:rPr>
        <w:t xml:space="preserve">Rozdział </w:t>
      </w:r>
      <w:r w:rsidR="00055E3C" w:rsidRPr="00197F70">
        <w:rPr>
          <w:rFonts w:ascii="Times New Roman" w:hAnsi="Times New Roman" w:cs="Times New Roman"/>
          <w:b/>
          <w:sz w:val="24"/>
          <w:szCs w:val="24"/>
        </w:rPr>
        <w:t>VII</w:t>
      </w:r>
    </w:p>
    <w:p w:rsidR="00152573" w:rsidRDefault="00FB4F31" w:rsidP="00197F70">
      <w:pPr>
        <w:spacing w:after="0" w:line="240" w:lineRule="auto"/>
        <w:ind w:left="426" w:hanging="426"/>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Podstawy wykluczenia</w:t>
      </w:r>
      <w:r w:rsidR="00055E3C" w:rsidRPr="00197F70">
        <w:rPr>
          <w:rFonts w:ascii="Times New Roman" w:hAnsi="Times New Roman" w:cs="Times New Roman"/>
          <w:b/>
          <w:bCs/>
          <w:color w:val="000000"/>
          <w:sz w:val="24"/>
          <w:szCs w:val="24"/>
        </w:rPr>
        <w:t xml:space="preserve"> z postępowania</w:t>
      </w:r>
    </w:p>
    <w:p w:rsidR="00F2598B" w:rsidRPr="00197F70" w:rsidRDefault="00F2598B" w:rsidP="00197F70">
      <w:pPr>
        <w:spacing w:after="0" w:line="240" w:lineRule="auto"/>
        <w:ind w:left="426" w:hanging="426"/>
        <w:jc w:val="center"/>
        <w:rPr>
          <w:rFonts w:ascii="Times New Roman" w:hAnsi="Times New Roman" w:cs="Times New Roman"/>
          <w:b/>
          <w:bCs/>
          <w:color w:val="000000"/>
          <w:sz w:val="24"/>
          <w:szCs w:val="24"/>
        </w:rPr>
      </w:pPr>
    </w:p>
    <w:p w:rsidR="00152573" w:rsidRPr="00D3373C" w:rsidRDefault="00152573" w:rsidP="00092667">
      <w:pPr>
        <w:pStyle w:val="Akapitzlist"/>
        <w:numPr>
          <w:ilvl w:val="0"/>
          <w:numId w:val="12"/>
        </w:numPr>
        <w:spacing w:after="0" w:line="240" w:lineRule="auto"/>
        <w:ind w:left="284" w:hanging="284"/>
        <w:jc w:val="both"/>
        <w:rPr>
          <w:rFonts w:ascii="Times New Roman" w:hAnsi="Times New Roman" w:cs="Times New Roman"/>
          <w:b/>
          <w:bCs/>
          <w:color w:val="000000"/>
          <w:sz w:val="24"/>
          <w:szCs w:val="24"/>
        </w:rPr>
      </w:pPr>
      <w:r w:rsidRPr="00197F70">
        <w:rPr>
          <w:rFonts w:ascii="Times New Roman" w:hAnsi="Times New Roman" w:cs="Times New Roman"/>
          <w:bCs/>
          <w:color w:val="000000"/>
          <w:sz w:val="24"/>
          <w:szCs w:val="24"/>
        </w:rPr>
        <w:t xml:space="preserve">Zamawiający, na podstawie art. 24 ust. 1 pkt 12 ustawy PZP wyklucza z postępowania o udzielenie zamówienia Wykonawcę, który </w:t>
      </w:r>
      <w:r w:rsidRPr="00D3373C">
        <w:rPr>
          <w:rFonts w:ascii="Times New Roman" w:hAnsi="Times New Roman" w:cs="Times New Roman"/>
          <w:b/>
          <w:bCs/>
          <w:color w:val="000000"/>
          <w:sz w:val="24"/>
          <w:szCs w:val="24"/>
        </w:rPr>
        <w:t>nie wyk</w:t>
      </w:r>
      <w:r w:rsidR="002B45F7">
        <w:rPr>
          <w:rFonts w:ascii="Times New Roman" w:hAnsi="Times New Roman" w:cs="Times New Roman"/>
          <w:b/>
          <w:bCs/>
          <w:color w:val="000000"/>
          <w:sz w:val="24"/>
          <w:szCs w:val="24"/>
        </w:rPr>
        <w:t>azał spełniania warunków w postę</w:t>
      </w:r>
      <w:r w:rsidRPr="00D3373C">
        <w:rPr>
          <w:rFonts w:ascii="Times New Roman" w:hAnsi="Times New Roman" w:cs="Times New Roman"/>
          <w:b/>
          <w:bCs/>
          <w:color w:val="000000"/>
          <w:sz w:val="24"/>
          <w:szCs w:val="24"/>
        </w:rPr>
        <w:t>powaniu lub nie wykazał braku podstaw wykluczenia.</w:t>
      </w:r>
    </w:p>
    <w:p w:rsidR="00152573" w:rsidRPr="00197F70" w:rsidRDefault="00152573" w:rsidP="00092667">
      <w:pPr>
        <w:pStyle w:val="Akapitzlist"/>
        <w:numPr>
          <w:ilvl w:val="0"/>
          <w:numId w:val="12"/>
        </w:numPr>
        <w:spacing w:after="0" w:line="240" w:lineRule="auto"/>
        <w:ind w:left="284" w:hanging="284"/>
        <w:jc w:val="both"/>
        <w:rPr>
          <w:rFonts w:ascii="Times New Roman" w:hAnsi="Times New Roman" w:cs="Times New Roman"/>
          <w:bCs/>
          <w:color w:val="000000"/>
          <w:sz w:val="24"/>
          <w:szCs w:val="24"/>
        </w:rPr>
      </w:pPr>
      <w:r w:rsidRPr="00197F70">
        <w:rPr>
          <w:rFonts w:ascii="Times New Roman" w:hAnsi="Times New Roman" w:cs="Times New Roman"/>
          <w:bCs/>
          <w:color w:val="000000"/>
          <w:sz w:val="24"/>
          <w:szCs w:val="24"/>
        </w:rPr>
        <w:t>Zamawiający wyklucza z postępowania o udzielenie zamówienia Wykonawc</w:t>
      </w:r>
      <w:r w:rsidR="004A25E6">
        <w:rPr>
          <w:rFonts w:ascii="Times New Roman" w:hAnsi="Times New Roman" w:cs="Times New Roman"/>
          <w:bCs/>
          <w:color w:val="000000"/>
          <w:sz w:val="24"/>
          <w:szCs w:val="24"/>
        </w:rPr>
        <w:t>ę, jeżeli zachodzą w stosunku do</w:t>
      </w:r>
      <w:r w:rsidRPr="00197F70">
        <w:rPr>
          <w:rFonts w:ascii="Times New Roman" w:hAnsi="Times New Roman" w:cs="Times New Roman"/>
          <w:bCs/>
          <w:color w:val="000000"/>
          <w:sz w:val="24"/>
          <w:szCs w:val="24"/>
        </w:rPr>
        <w:t xml:space="preserve"> niego podstawy do wykluczenia, o których mowa w art. 24 ust. 1 pkt 13 – 23 ustawy PZP.</w:t>
      </w:r>
    </w:p>
    <w:p w:rsidR="00FB4F31" w:rsidRPr="00197F70" w:rsidRDefault="00152573" w:rsidP="00092667">
      <w:pPr>
        <w:pStyle w:val="Akapitzlist"/>
        <w:numPr>
          <w:ilvl w:val="0"/>
          <w:numId w:val="12"/>
        </w:numPr>
        <w:spacing w:after="0" w:line="240" w:lineRule="auto"/>
        <w:ind w:left="284" w:hanging="284"/>
        <w:jc w:val="both"/>
        <w:rPr>
          <w:rFonts w:ascii="Times New Roman" w:hAnsi="Times New Roman" w:cs="Times New Roman"/>
          <w:bCs/>
          <w:color w:val="000000"/>
          <w:sz w:val="24"/>
          <w:szCs w:val="24"/>
        </w:rPr>
      </w:pPr>
      <w:r w:rsidRPr="00197F70">
        <w:rPr>
          <w:rFonts w:ascii="Times New Roman" w:hAnsi="Times New Roman" w:cs="Times New Roman"/>
          <w:bCs/>
          <w:color w:val="000000"/>
          <w:sz w:val="24"/>
          <w:szCs w:val="24"/>
        </w:rPr>
        <w:t>Zamawiający wyklucza również z postępowania o udzielenie zamówienia, na podstawie art. 24 ust. 5 ustawy</w:t>
      </w:r>
      <w:r w:rsidR="004B25FF">
        <w:rPr>
          <w:rFonts w:ascii="Times New Roman" w:hAnsi="Times New Roman" w:cs="Times New Roman"/>
          <w:bCs/>
          <w:color w:val="000000"/>
          <w:sz w:val="24"/>
          <w:szCs w:val="24"/>
        </w:rPr>
        <w:t xml:space="preserve"> pkt. 1,2,4</w:t>
      </w:r>
      <w:r w:rsidRPr="00197F70">
        <w:rPr>
          <w:rFonts w:ascii="Times New Roman" w:hAnsi="Times New Roman" w:cs="Times New Roman"/>
          <w:bCs/>
          <w:color w:val="000000"/>
          <w:sz w:val="24"/>
          <w:szCs w:val="24"/>
        </w:rPr>
        <w:t xml:space="preserve"> PZP Wykonawcę:</w:t>
      </w:r>
      <w:r w:rsidR="00FB4F31" w:rsidRPr="00197F70">
        <w:rPr>
          <w:rFonts w:ascii="Times New Roman" w:hAnsi="Times New Roman" w:cs="Times New Roman"/>
          <w:bCs/>
          <w:color w:val="000000"/>
          <w:sz w:val="24"/>
          <w:szCs w:val="24"/>
        </w:rPr>
        <w:t xml:space="preserve"> </w:t>
      </w:r>
    </w:p>
    <w:p w:rsidR="00280862" w:rsidRPr="00197F70" w:rsidRDefault="00FB4F31" w:rsidP="00092667">
      <w:pPr>
        <w:pStyle w:val="Akapitzlist"/>
        <w:numPr>
          <w:ilvl w:val="0"/>
          <w:numId w:val="1"/>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bCs/>
          <w:color w:val="000000"/>
          <w:sz w:val="24"/>
          <w:szCs w:val="24"/>
        </w:rPr>
        <w:t>w stosunku do którego otwarto likwidację, w zat</w:t>
      </w:r>
      <w:r w:rsidR="00FF1918" w:rsidRPr="00197F70">
        <w:rPr>
          <w:rFonts w:ascii="Times New Roman" w:hAnsi="Times New Roman" w:cs="Times New Roman"/>
          <w:bCs/>
          <w:color w:val="000000"/>
          <w:sz w:val="24"/>
          <w:szCs w:val="24"/>
        </w:rPr>
        <w:t>wierdzonym przez sąd układzie w </w:t>
      </w:r>
      <w:r w:rsidRPr="00197F70">
        <w:rPr>
          <w:rFonts w:ascii="Times New Roman" w:hAnsi="Times New Roman" w:cs="Times New Roman"/>
          <w:bCs/>
          <w:color w:val="000000"/>
          <w:sz w:val="24"/>
          <w:szCs w:val="24"/>
        </w:rPr>
        <w:t>postępowaniu restrukturyzacyjnym jest przewidziane zaspokojenie wierzycieli przez likwidację jego majątku lub sąd zarządził likwidację jego majątku w trybie art. 332 ust. 1 ustawy z dnia 15 maja 2015 r. – Prawo restrukturyzacyjne (Dz. U. z 2015 r. poz. 978, 1259, 1513, 1830 i 1844</w:t>
      </w:r>
      <w:r w:rsidR="00F17B2A">
        <w:rPr>
          <w:rFonts w:ascii="Times New Roman" w:hAnsi="Times New Roman" w:cs="Times New Roman"/>
          <w:bCs/>
          <w:color w:val="000000"/>
          <w:sz w:val="24"/>
          <w:szCs w:val="24"/>
        </w:rPr>
        <w:t xml:space="preserve"> oraz 2016 r. poz. 615</w:t>
      </w:r>
      <w:r w:rsidRPr="00197F70">
        <w:rPr>
          <w:rFonts w:ascii="Times New Roman" w:hAnsi="Times New Roman" w:cs="Times New Roman"/>
          <w:bCs/>
          <w:color w:val="000000"/>
          <w:sz w:val="24"/>
          <w:szCs w:val="24"/>
        </w:rPr>
        <w:t xml:space="preserve">) lub którego upadłość ogłoszono, z wyjątkiem </w:t>
      </w:r>
      <w:r w:rsidR="00106902" w:rsidRPr="00197F70">
        <w:rPr>
          <w:rFonts w:ascii="Times New Roman" w:hAnsi="Times New Roman" w:cs="Times New Roman"/>
          <w:bCs/>
          <w:color w:val="000000"/>
          <w:sz w:val="24"/>
          <w:szCs w:val="24"/>
        </w:rPr>
        <w:t>W</w:t>
      </w:r>
      <w:r w:rsidRPr="00197F70">
        <w:rPr>
          <w:rFonts w:ascii="Times New Roman" w:hAnsi="Times New Roman" w:cs="Times New Roman"/>
          <w:bCs/>
          <w:color w:val="000000"/>
          <w:sz w:val="24"/>
          <w:szCs w:val="24"/>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r w:rsidR="00280862" w:rsidRPr="00197F70">
        <w:rPr>
          <w:rFonts w:ascii="Times New Roman" w:hAnsi="Times New Roman" w:cs="Times New Roman"/>
          <w:bCs/>
          <w:color w:val="000000"/>
          <w:sz w:val="24"/>
          <w:szCs w:val="24"/>
        </w:rPr>
        <w:t xml:space="preserve"> oraz z 2016 r. poz. 615</w:t>
      </w:r>
      <w:r w:rsidRPr="00197F70">
        <w:rPr>
          <w:rFonts w:ascii="Times New Roman" w:hAnsi="Times New Roman" w:cs="Times New Roman"/>
          <w:bCs/>
          <w:color w:val="000000"/>
          <w:sz w:val="24"/>
          <w:szCs w:val="24"/>
        </w:rPr>
        <w:t xml:space="preserve">); </w:t>
      </w:r>
    </w:p>
    <w:p w:rsidR="00280862" w:rsidRPr="00197F70" w:rsidRDefault="00FB4F31" w:rsidP="00092667">
      <w:pPr>
        <w:pStyle w:val="Akapitzlist"/>
        <w:numPr>
          <w:ilvl w:val="0"/>
          <w:numId w:val="1"/>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bCs/>
          <w:color w:val="000000"/>
          <w:sz w:val="24"/>
          <w:szCs w:val="24"/>
        </w:rPr>
        <w:t xml:space="preserve">który w sposób zawiniony poważnie naruszył obowiązki zawodowe, co podważa jego uczciwość, w szczególności gdy </w:t>
      </w:r>
      <w:r w:rsidR="00106902" w:rsidRPr="00197F70">
        <w:rPr>
          <w:rFonts w:ascii="Times New Roman" w:hAnsi="Times New Roman" w:cs="Times New Roman"/>
          <w:bCs/>
          <w:color w:val="000000"/>
          <w:sz w:val="24"/>
          <w:szCs w:val="24"/>
        </w:rPr>
        <w:t>W</w:t>
      </w:r>
      <w:r w:rsidRPr="00197F70">
        <w:rPr>
          <w:rFonts w:ascii="Times New Roman" w:hAnsi="Times New Roman" w:cs="Times New Roman"/>
          <w:bCs/>
          <w:color w:val="000000"/>
          <w:sz w:val="24"/>
          <w:szCs w:val="24"/>
        </w:rPr>
        <w:t xml:space="preserve">ykonawca w wyniku zamierzonego działania lub rażącego niedbalstwa nie wykonał lub nienależycie wykonał zamówienie, co </w:t>
      </w:r>
      <w:r w:rsidR="00842ECA" w:rsidRPr="00197F70">
        <w:rPr>
          <w:rFonts w:ascii="Times New Roman" w:hAnsi="Times New Roman" w:cs="Times New Roman"/>
          <w:bCs/>
          <w:color w:val="000000"/>
          <w:sz w:val="24"/>
          <w:szCs w:val="24"/>
        </w:rPr>
        <w:t>Z</w:t>
      </w:r>
      <w:r w:rsidRPr="00197F70">
        <w:rPr>
          <w:rFonts w:ascii="Times New Roman" w:hAnsi="Times New Roman" w:cs="Times New Roman"/>
          <w:bCs/>
          <w:color w:val="000000"/>
          <w:sz w:val="24"/>
          <w:szCs w:val="24"/>
        </w:rPr>
        <w:t xml:space="preserve">amawiający jest w stanie wykazać za pomocą stosownych środków dowodowych; </w:t>
      </w:r>
    </w:p>
    <w:p w:rsidR="00FB4F31" w:rsidRPr="004B25FF" w:rsidRDefault="00FB4F31" w:rsidP="004B25FF">
      <w:pPr>
        <w:pStyle w:val="Akapitzlist"/>
        <w:numPr>
          <w:ilvl w:val="0"/>
          <w:numId w:val="1"/>
        </w:numPr>
        <w:autoSpaceDE w:val="0"/>
        <w:autoSpaceDN w:val="0"/>
        <w:adjustRightInd w:val="0"/>
        <w:spacing w:after="0" w:line="240" w:lineRule="auto"/>
        <w:ind w:left="567" w:hanging="283"/>
        <w:jc w:val="both"/>
        <w:rPr>
          <w:rFonts w:ascii="Times New Roman" w:hAnsi="Times New Roman" w:cs="Times New Roman"/>
          <w:bCs/>
          <w:color w:val="000000"/>
          <w:sz w:val="24"/>
          <w:szCs w:val="24"/>
        </w:rPr>
      </w:pPr>
      <w:r w:rsidRPr="004B25FF">
        <w:rPr>
          <w:rFonts w:ascii="Times New Roman" w:hAnsi="Times New Roman" w:cs="Times New Roman"/>
          <w:bCs/>
          <w:color w:val="000000"/>
          <w:sz w:val="24"/>
          <w:szCs w:val="24"/>
        </w:rPr>
        <w:t>który, z przyczyn leżących po jego stronie, nie wyko</w:t>
      </w:r>
      <w:r w:rsidR="00FF1918" w:rsidRPr="004B25FF">
        <w:rPr>
          <w:rFonts w:ascii="Times New Roman" w:hAnsi="Times New Roman" w:cs="Times New Roman"/>
          <w:bCs/>
          <w:color w:val="000000"/>
          <w:sz w:val="24"/>
          <w:szCs w:val="24"/>
        </w:rPr>
        <w:t>nał albo nienależycie wykonał w </w:t>
      </w:r>
      <w:r w:rsidRPr="004B25FF">
        <w:rPr>
          <w:rFonts w:ascii="Times New Roman" w:hAnsi="Times New Roman" w:cs="Times New Roman"/>
          <w:bCs/>
          <w:color w:val="000000"/>
          <w:sz w:val="24"/>
          <w:szCs w:val="24"/>
        </w:rPr>
        <w:t xml:space="preserve">istotnym stopniu wcześniejszą umowę w sprawie zamówienia publicznego lub umowę koncesji, zawartą z </w:t>
      </w:r>
      <w:r w:rsidR="00842ECA" w:rsidRPr="004B25FF">
        <w:rPr>
          <w:rFonts w:ascii="Times New Roman" w:hAnsi="Times New Roman" w:cs="Times New Roman"/>
          <w:bCs/>
          <w:color w:val="000000"/>
          <w:sz w:val="24"/>
          <w:szCs w:val="24"/>
        </w:rPr>
        <w:t>Z</w:t>
      </w:r>
      <w:r w:rsidRPr="004B25FF">
        <w:rPr>
          <w:rFonts w:ascii="Times New Roman" w:hAnsi="Times New Roman" w:cs="Times New Roman"/>
          <w:bCs/>
          <w:color w:val="000000"/>
          <w:sz w:val="24"/>
          <w:szCs w:val="24"/>
        </w:rPr>
        <w:t xml:space="preserve">amawiającym, o którym mowa w art. 3 ust. 1 pkt 1–4 ustawy PZP, co doprowadziło do rozwiązania umowy lub zasądzenia odszkodowania; </w:t>
      </w:r>
    </w:p>
    <w:p w:rsidR="004B25FF" w:rsidRPr="004B25FF" w:rsidRDefault="004B25FF" w:rsidP="004B25FF">
      <w:pPr>
        <w:pStyle w:val="Akapitzlist"/>
        <w:autoSpaceDE w:val="0"/>
        <w:autoSpaceDN w:val="0"/>
        <w:adjustRightInd w:val="0"/>
        <w:spacing w:after="0" w:line="240" w:lineRule="auto"/>
        <w:ind w:left="786"/>
        <w:jc w:val="both"/>
        <w:rPr>
          <w:rFonts w:ascii="Times New Roman" w:hAnsi="Times New Roman" w:cs="Times New Roman"/>
          <w:color w:val="000000"/>
          <w:sz w:val="24"/>
          <w:szCs w:val="24"/>
        </w:rPr>
      </w:pPr>
    </w:p>
    <w:p w:rsidR="00507811" w:rsidRPr="00197F70" w:rsidRDefault="00AE774A" w:rsidP="00197F70">
      <w:pPr>
        <w:spacing w:after="0" w:line="240" w:lineRule="auto"/>
        <w:ind w:left="284" w:hanging="284"/>
        <w:jc w:val="both"/>
        <w:rPr>
          <w:rFonts w:ascii="Times New Roman" w:hAnsi="Times New Roman" w:cs="Times New Roman"/>
          <w:sz w:val="24"/>
          <w:szCs w:val="24"/>
        </w:rPr>
      </w:pPr>
      <w:r w:rsidRPr="00197F70">
        <w:rPr>
          <w:rFonts w:ascii="Times New Roman" w:hAnsi="Times New Roman" w:cs="Times New Roman"/>
          <w:sz w:val="24"/>
          <w:szCs w:val="24"/>
        </w:rPr>
        <w:t>4. Wykonawca, który podlega wykluczeniu na podstawie art. 24 ust. 1 pkt 13 i 14 oraz 16 – 20 lub ust. 5</w:t>
      </w:r>
      <w:r w:rsidR="004B25FF">
        <w:rPr>
          <w:rFonts w:ascii="Times New Roman" w:hAnsi="Times New Roman" w:cs="Times New Roman"/>
          <w:sz w:val="24"/>
          <w:szCs w:val="24"/>
        </w:rPr>
        <w:t xml:space="preserve"> pkt. 1,2,4</w:t>
      </w:r>
      <w:r w:rsidRPr="00197F70">
        <w:rPr>
          <w:rFonts w:ascii="Times New Roman" w:hAnsi="Times New Roman" w:cs="Times New Roman"/>
          <w:sz w:val="24"/>
          <w:szCs w:val="24"/>
        </w:rPr>
        <w:t xml:space="preserve"> ustawy PZP, może przedstawić dowody na to, że pojęte przez niego środki są wystarczające do wykazania jego rzetelności, w szczególności udowodnić naprawienie szkody wyrządzonej przestępstwem lub przestępstwem skarbowym, zadośćuczynienie pieniężne za doznana krzywdę lub naprawienie szkody, wyczerpujące wyjaśnienie stanu faktycznego oraz współprace z organami ścigania oraz podjęcie konkretnych środków technicznych, organizacyjnych i kadrowych, które są odpowiednie dla zapobiegania dalszym przestępstwom lub przestępstwom skarbowym</w:t>
      </w:r>
      <w:r w:rsidR="00633E7E" w:rsidRPr="00197F70">
        <w:rPr>
          <w:rFonts w:ascii="Times New Roman" w:hAnsi="Times New Roman" w:cs="Times New Roman"/>
          <w:sz w:val="24"/>
          <w:szCs w:val="24"/>
        </w:rPr>
        <w:t xml:space="preserve"> lub nieprawidłowemu </w:t>
      </w:r>
      <w:r w:rsidRPr="00197F70">
        <w:rPr>
          <w:rFonts w:ascii="Times New Roman" w:hAnsi="Times New Roman" w:cs="Times New Roman"/>
          <w:sz w:val="24"/>
          <w:szCs w:val="24"/>
        </w:rPr>
        <w:t xml:space="preserve"> </w:t>
      </w:r>
      <w:r w:rsidR="00631BB3" w:rsidRPr="00197F70">
        <w:rPr>
          <w:rFonts w:ascii="Times New Roman" w:hAnsi="Times New Roman" w:cs="Times New Roman"/>
          <w:sz w:val="24"/>
          <w:szCs w:val="24"/>
        </w:rPr>
        <w:t>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AE774A" w:rsidRPr="00197F70" w:rsidRDefault="00AE774A" w:rsidP="00197F70">
      <w:pPr>
        <w:spacing w:after="0" w:line="240" w:lineRule="auto"/>
        <w:jc w:val="both"/>
        <w:rPr>
          <w:rFonts w:ascii="Times New Roman" w:hAnsi="Times New Roman" w:cs="Times New Roman"/>
          <w:sz w:val="24"/>
          <w:szCs w:val="24"/>
        </w:rPr>
      </w:pPr>
    </w:p>
    <w:p w:rsidR="00637B05" w:rsidRPr="00197F70" w:rsidRDefault="003B0024" w:rsidP="00197F70">
      <w:pPr>
        <w:spacing w:after="0" w:line="240" w:lineRule="auto"/>
        <w:jc w:val="center"/>
        <w:rPr>
          <w:rFonts w:ascii="Times New Roman" w:hAnsi="Times New Roman" w:cs="Times New Roman"/>
          <w:b/>
          <w:bCs/>
          <w:sz w:val="24"/>
          <w:szCs w:val="24"/>
        </w:rPr>
      </w:pPr>
      <w:r w:rsidRPr="00197F70">
        <w:rPr>
          <w:rFonts w:ascii="Times New Roman" w:hAnsi="Times New Roman" w:cs="Times New Roman"/>
          <w:b/>
          <w:bCs/>
          <w:sz w:val="24"/>
          <w:szCs w:val="24"/>
        </w:rPr>
        <w:t>Rozdział V</w:t>
      </w:r>
      <w:r w:rsidR="004C2DFA" w:rsidRPr="00197F70">
        <w:rPr>
          <w:rFonts w:ascii="Times New Roman" w:hAnsi="Times New Roman" w:cs="Times New Roman"/>
          <w:b/>
          <w:bCs/>
          <w:sz w:val="24"/>
          <w:szCs w:val="24"/>
        </w:rPr>
        <w:t>II</w:t>
      </w:r>
      <w:r w:rsidR="00F04608" w:rsidRPr="00197F70">
        <w:rPr>
          <w:rFonts w:ascii="Times New Roman" w:hAnsi="Times New Roman" w:cs="Times New Roman"/>
          <w:b/>
          <w:bCs/>
          <w:sz w:val="24"/>
          <w:szCs w:val="24"/>
        </w:rPr>
        <w:t>I</w:t>
      </w:r>
    </w:p>
    <w:p w:rsidR="008A2DD7" w:rsidRDefault="008A2DD7" w:rsidP="00197F70">
      <w:pPr>
        <w:spacing w:after="0" w:line="240" w:lineRule="auto"/>
        <w:jc w:val="center"/>
        <w:rPr>
          <w:rFonts w:ascii="Times New Roman" w:hAnsi="Times New Roman" w:cs="Times New Roman"/>
          <w:b/>
          <w:bCs/>
          <w:sz w:val="24"/>
          <w:szCs w:val="24"/>
        </w:rPr>
      </w:pPr>
      <w:r w:rsidRPr="00197F70">
        <w:rPr>
          <w:rFonts w:ascii="Times New Roman" w:hAnsi="Times New Roman" w:cs="Times New Roman"/>
          <w:b/>
          <w:bCs/>
          <w:sz w:val="24"/>
          <w:szCs w:val="24"/>
        </w:rPr>
        <w:t>Wykaz oświadczeń lub dokumentów, potwierdzających spełnianie warunków udziału w postęp</w:t>
      </w:r>
      <w:r w:rsidR="004C2DFA" w:rsidRPr="00197F70">
        <w:rPr>
          <w:rFonts w:ascii="Times New Roman" w:hAnsi="Times New Roman" w:cs="Times New Roman"/>
          <w:b/>
          <w:bCs/>
          <w:sz w:val="24"/>
          <w:szCs w:val="24"/>
        </w:rPr>
        <w:t>owaniu</w:t>
      </w:r>
      <w:r w:rsidR="00DD69D8" w:rsidRPr="00197F70">
        <w:rPr>
          <w:rFonts w:ascii="Times New Roman" w:hAnsi="Times New Roman" w:cs="Times New Roman"/>
          <w:b/>
          <w:bCs/>
          <w:sz w:val="24"/>
          <w:szCs w:val="24"/>
        </w:rPr>
        <w:t xml:space="preserve"> oraz brak podstaw do wykluczenia</w:t>
      </w:r>
    </w:p>
    <w:p w:rsidR="00F2598B" w:rsidRPr="00197F70" w:rsidRDefault="00F2598B" w:rsidP="00197F70">
      <w:pPr>
        <w:spacing w:after="0" w:line="240" w:lineRule="auto"/>
        <w:jc w:val="center"/>
        <w:rPr>
          <w:rFonts w:ascii="Times New Roman" w:hAnsi="Times New Roman" w:cs="Times New Roman"/>
          <w:b/>
          <w:bCs/>
          <w:sz w:val="24"/>
          <w:szCs w:val="24"/>
        </w:rPr>
      </w:pPr>
    </w:p>
    <w:p w:rsidR="00197F70" w:rsidRPr="00370F3E" w:rsidRDefault="00F01F64" w:rsidP="00092667">
      <w:pPr>
        <w:pStyle w:val="Akapitzlist"/>
        <w:numPr>
          <w:ilvl w:val="0"/>
          <w:numId w:val="2"/>
        </w:numPr>
        <w:autoSpaceDE w:val="0"/>
        <w:autoSpaceDN w:val="0"/>
        <w:adjustRightInd w:val="0"/>
        <w:spacing w:after="0" w:line="240" w:lineRule="auto"/>
        <w:ind w:left="284" w:hanging="294"/>
        <w:jc w:val="both"/>
        <w:rPr>
          <w:rFonts w:ascii="Times New Roman" w:hAnsi="Times New Roman" w:cs="Times New Roman"/>
          <w:b/>
          <w:sz w:val="24"/>
          <w:szCs w:val="24"/>
        </w:rPr>
      </w:pPr>
      <w:r w:rsidRPr="00197F70">
        <w:rPr>
          <w:rFonts w:ascii="Times New Roman" w:hAnsi="Times New Roman" w:cs="Times New Roman"/>
          <w:color w:val="000000"/>
          <w:sz w:val="24"/>
          <w:szCs w:val="24"/>
        </w:rPr>
        <w:lastRenderedPageBreak/>
        <w:t>W</w:t>
      </w:r>
      <w:r w:rsidR="008A2DD7" w:rsidRPr="00197F70">
        <w:rPr>
          <w:rFonts w:ascii="Times New Roman" w:hAnsi="Times New Roman" w:cs="Times New Roman"/>
          <w:color w:val="000000"/>
          <w:sz w:val="24"/>
          <w:szCs w:val="24"/>
        </w:rPr>
        <w:t xml:space="preserve">ykonawca </w:t>
      </w:r>
      <w:r w:rsidRPr="00197F70">
        <w:rPr>
          <w:rFonts w:ascii="Times New Roman" w:hAnsi="Times New Roman" w:cs="Times New Roman"/>
          <w:color w:val="000000"/>
          <w:sz w:val="24"/>
          <w:szCs w:val="24"/>
        </w:rPr>
        <w:t xml:space="preserve">do oferty </w:t>
      </w:r>
      <w:r w:rsidR="00F04608" w:rsidRPr="00197F70">
        <w:rPr>
          <w:rFonts w:ascii="Times New Roman" w:hAnsi="Times New Roman" w:cs="Times New Roman"/>
          <w:color w:val="000000"/>
          <w:sz w:val="24"/>
          <w:szCs w:val="24"/>
        </w:rPr>
        <w:t xml:space="preserve">dołącza </w:t>
      </w:r>
      <w:r w:rsidR="008A2DD7" w:rsidRPr="00197F70">
        <w:rPr>
          <w:rFonts w:ascii="Times New Roman" w:hAnsi="Times New Roman" w:cs="Times New Roman"/>
          <w:color w:val="000000"/>
          <w:sz w:val="24"/>
          <w:szCs w:val="24"/>
        </w:rPr>
        <w:t>aktualne na dzień</w:t>
      </w:r>
      <w:r w:rsidR="009F2B67" w:rsidRPr="00197F70">
        <w:rPr>
          <w:rFonts w:ascii="Times New Roman" w:hAnsi="Times New Roman" w:cs="Times New Roman"/>
          <w:color w:val="000000"/>
          <w:sz w:val="24"/>
          <w:szCs w:val="24"/>
        </w:rPr>
        <w:t xml:space="preserve"> składania ofert oświadczenie </w:t>
      </w:r>
      <w:r w:rsidR="009C633D" w:rsidRPr="00197F70">
        <w:rPr>
          <w:rFonts w:ascii="Times New Roman" w:hAnsi="Times New Roman" w:cs="Times New Roman"/>
          <w:color w:val="000000"/>
          <w:sz w:val="24"/>
          <w:szCs w:val="24"/>
        </w:rPr>
        <w:t>stanowiące wstępne potwierdzenie, że Wykonawca nie podlega wykluczeniu oraz spełnia warunki udziału w postępowaniu.</w:t>
      </w:r>
      <w:r w:rsidR="008A2DD7" w:rsidRPr="00197F70">
        <w:rPr>
          <w:rFonts w:ascii="Times New Roman" w:hAnsi="Times New Roman" w:cs="Times New Roman"/>
          <w:color w:val="000000"/>
          <w:sz w:val="24"/>
          <w:szCs w:val="24"/>
        </w:rPr>
        <w:t xml:space="preserve"> </w:t>
      </w:r>
    </w:p>
    <w:p w:rsidR="00370F3E" w:rsidRPr="00370F3E" w:rsidRDefault="00370F3E" w:rsidP="00092667">
      <w:pPr>
        <w:pStyle w:val="Akapitzlist"/>
        <w:numPr>
          <w:ilvl w:val="0"/>
          <w:numId w:val="1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Oświadczenie W</w:t>
      </w:r>
      <w:r w:rsidRPr="00370F3E">
        <w:rPr>
          <w:rFonts w:ascii="Times New Roman" w:hAnsi="Times New Roman" w:cs="Times New Roman"/>
          <w:sz w:val="24"/>
          <w:szCs w:val="24"/>
        </w:rPr>
        <w:t xml:space="preserve">ykonawcy o spełnieniu warunków udziału w postepowaniu- w trybie art. 25a ust. 1 ustawy </w:t>
      </w:r>
      <w:proofErr w:type="spellStart"/>
      <w:r w:rsidRPr="00370F3E">
        <w:rPr>
          <w:rFonts w:ascii="Times New Roman" w:hAnsi="Times New Roman" w:cs="Times New Roman"/>
          <w:sz w:val="24"/>
          <w:szCs w:val="24"/>
        </w:rPr>
        <w:t>Pzp</w:t>
      </w:r>
      <w:proofErr w:type="spellEnd"/>
      <w:r w:rsidRPr="00370F3E">
        <w:rPr>
          <w:rFonts w:ascii="Times New Roman" w:hAnsi="Times New Roman" w:cs="Times New Roman"/>
          <w:sz w:val="24"/>
          <w:szCs w:val="24"/>
        </w:rPr>
        <w:t xml:space="preserve">- </w:t>
      </w:r>
      <w:r w:rsidRPr="00370F3E">
        <w:rPr>
          <w:rFonts w:ascii="Times New Roman" w:hAnsi="Times New Roman" w:cs="Times New Roman"/>
          <w:b/>
          <w:sz w:val="24"/>
          <w:szCs w:val="24"/>
        </w:rPr>
        <w:t>załącznik nr</w:t>
      </w:r>
      <w:r w:rsidR="00CC7F08">
        <w:rPr>
          <w:rFonts w:ascii="Times New Roman" w:hAnsi="Times New Roman" w:cs="Times New Roman"/>
          <w:b/>
          <w:sz w:val="24"/>
          <w:szCs w:val="24"/>
        </w:rPr>
        <w:t xml:space="preserve"> 2</w:t>
      </w:r>
      <w:r>
        <w:rPr>
          <w:rFonts w:ascii="Times New Roman" w:hAnsi="Times New Roman" w:cs="Times New Roman"/>
          <w:b/>
          <w:sz w:val="24"/>
          <w:szCs w:val="24"/>
        </w:rPr>
        <w:t xml:space="preserve"> </w:t>
      </w:r>
      <w:r w:rsidRPr="00370F3E">
        <w:rPr>
          <w:rFonts w:ascii="Times New Roman" w:hAnsi="Times New Roman" w:cs="Times New Roman"/>
          <w:sz w:val="24"/>
          <w:szCs w:val="24"/>
        </w:rPr>
        <w:t xml:space="preserve"> oraz</w:t>
      </w:r>
    </w:p>
    <w:p w:rsidR="00370F3E" w:rsidRPr="000E0243" w:rsidRDefault="00370F3E" w:rsidP="00092667">
      <w:pPr>
        <w:pStyle w:val="Akapitzlist"/>
        <w:numPr>
          <w:ilvl w:val="0"/>
          <w:numId w:val="18"/>
        </w:numPr>
        <w:autoSpaceDE w:val="0"/>
        <w:autoSpaceDN w:val="0"/>
        <w:adjustRightInd w:val="0"/>
        <w:spacing w:after="0" w:line="240" w:lineRule="auto"/>
        <w:jc w:val="both"/>
        <w:rPr>
          <w:rFonts w:ascii="Times New Roman" w:hAnsi="Times New Roman" w:cs="Times New Roman"/>
          <w:sz w:val="24"/>
          <w:szCs w:val="24"/>
        </w:rPr>
      </w:pPr>
      <w:r w:rsidRPr="00370F3E">
        <w:rPr>
          <w:rFonts w:ascii="Times New Roman" w:hAnsi="Times New Roman" w:cs="Times New Roman"/>
          <w:sz w:val="24"/>
          <w:szCs w:val="24"/>
        </w:rPr>
        <w:t xml:space="preserve">Oświadczenie Wykonawcy o braku podstaw do wykluczenia- w trybie art. 25a ust. 1 ustawy </w:t>
      </w:r>
      <w:proofErr w:type="spellStart"/>
      <w:r w:rsidRPr="00370F3E">
        <w:rPr>
          <w:rFonts w:ascii="Times New Roman" w:hAnsi="Times New Roman" w:cs="Times New Roman"/>
          <w:sz w:val="24"/>
          <w:szCs w:val="24"/>
        </w:rPr>
        <w:t>Pzp</w:t>
      </w:r>
      <w:proofErr w:type="spellEnd"/>
      <w:r w:rsidRPr="00370F3E">
        <w:rPr>
          <w:rFonts w:ascii="Times New Roman" w:hAnsi="Times New Roman" w:cs="Times New Roman"/>
          <w:sz w:val="24"/>
          <w:szCs w:val="24"/>
        </w:rPr>
        <w:t xml:space="preserve">- </w:t>
      </w:r>
      <w:r w:rsidRPr="00370F3E">
        <w:rPr>
          <w:rFonts w:ascii="Times New Roman" w:hAnsi="Times New Roman" w:cs="Times New Roman"/>
          <w:b/>
          <w:sz w:val="24"/>
          <w:szCs w:val="24"/>
        </w:rPr>
        <w:t>załącznik nr</w:t>
      </w:r>
      <w:r w:rsidR="00CC7F08">
        <w:rPr>
          <w:rFonts w:ascii="Times New Roman" w:hAnsi="Times New Roman" w:cs="Times New Roman"/>
          <w:b/>
          <w:sz w:val="24"/>
          <w:szCs w:val="24"/>
        </w:rPr>
        <w:t xml:space="preserve"> 3</w:t>
      </w:r>
    </w:p>
    <w:p w:rsidR="00F017A5" w:rsidRPr="00F017A5" w:rsidRDefault="00F017A5" w:rsidP="000E0243">
      <w:pPr>
        <w:pStyle w:val="Akapitzlist"/>
        <w:numPr>
          <w:ilvl w:val="0"/>
          <w:numId w:val="2"/>
        </w:numPr>
        <w:suppressAutoHyphens/>
        <w:spacing w:after="0" w:line="276" w:lineRule="auto"/>
        <w:ind w:left="284" w:hanging="284"/>
        <w:contextualSpacing w:val="0"/>
        <w:jc w:val="both"/>
        <w:rPr>
          <w:rFonts w:ascii="Times New Roman" w:eastAsia="Times New Roman" w:hAnsi="Times New Roman" w:cs="Times New Roman"/>
          <w:sz w:val="24"/>
          <w:szCs w:val="24"/>
        </w:rPr>
      </w:pPr>
      <w:r>
        <w:rPr>
          <w:rFonts w:ascii="Times New Roman" w:eastAsia="TimesNewRomanPSMT" w:hAnsi="Times New Roman" w:cs="Times New Roman"/>
          <w:b/>
          <w:bCs/>
          <w:color w:val="000000"/>
          <w:kern w:val="3"/>
          <w:sz w:val="24"/>
          <w:szCs w:val="24"/>
          <w:lang w:eastAsia="ja-JP" w:bidi="fa-IR"/>
        </w:rPr>
        <w:t>Do oferty Wykonawca dołączy:</w:t>
      </w:r>
    </w:p>
    <w:p w:rsidR="000E0243" w:rsidRDefault="000E0243" w:rsidP="00F017A5">
      <w:pPr>
        <w:pStyle w:val="Akapitzlist"/>
        <w:numPr>
          <w:ilvl w:val="0"/>
          <w:numId w:val="37"/>
        </w:numPr>
        <w:suppressAutoHyphens/>
        <w:spacing w:after="0" w:line="276" w:lineRule="auto"/>
        <w:contextualSpacing w:val="0"/>
        <w:jc w:val="both"/>
        <w:rPr>
          <w:rFonts w:ascii="Times New Roman" w:eastAsia="Times New Roman" w:hAnsi="Times New Roman" w:cs="Times New Roman"/>
          <w:sz w:val="24"/>
          <w:szCs w:val="24"/>
        </w:rPr>
      </w:pPr>
      <w:r w:rsidRPr="00931D6B">
        <w:rPr>
          <w:rFonts w:ascii="Times New Roman" w:eastAsia="TimesNewRomanPSMT" w:hAnsi="Times New Roman" w:cs="Times New Roman"/>
          <w:b/>
          <w:bCs/>
          <w:color w:val="000000"/>
          <w:kern w:val="3"/>
          <w:sz w:val="24"/>
          <w:szCs w:val="24"/>
          <w:lang w:eastAsia="ja-JP" w:bidi="fa-IR"/>
        </w:rPr>
        <w:t>Świadectwo jakości paliw ciekłych-</w:t>
      </w:r>
      <w:r w:rsidRPr="00DC32AD">
        <w:rPr>
          <w:rFonts w:ascii="Times New Roman" w:eastAsia="TimesNewRomanPSMT" w:hAnsi="Times New Roman" w:cs="Times New Roman"/>
          <w:bCs/>
          <w:color w:val="000000"/>
          <w:kern w:val="3"/>
          <w:sz w:val="24"/>
          <w:szCs w:val="24"/>
          <w:lang w:eastAsia="ja-JP" w:bidi="fa-IR"/>
        </w:rPr>
        <w:t xml:space="preserve"> </w:t>
      </w:r>
      <w:r>
        <w:rPr>
          <w:rFonts w:ascii="Times New Roman" w:eastAsia="Times New Roman" w:hAnsi="Times New Roman" w:cs="Times New Roman"/>
          <w:sz w:val="24"/>
          <w:szCs w:val="24"/>
        </w:rPr>
        <w:t>s</w:t>
      </w:r>
      <w:r w:rsidRPr="00DC32AD">
        <w:rPr>
          <w:rFonts w:ascii="Times New Roman" w:eastAsia="Times New Roman" w:hAnsi="Times New Roman" w:cs="Times New Roman"/>
          <w:sz w:val="24"/>
          <w:szCs w:val="24"/>
        </w:rPr>
        <w:t>przedawane przez Wykonawcę paliwo (ON, Pb95, Pb98)</w:t>
      </w:r>
      <w:r w:rsidR="00F017A5">
        <w:rPr>
          <w:rFonts w:ascii="Times New Roman" w:eastAsia="Times New Roman" w:hAnsi="Times New Roman" w:cs="Times New Roman"/>
          <w:sz w:val="24"/>
          <w:szCs w:val="24"/>
        </w:rPr>
        <w:t>, które</w:t>
      </w:r>
      <w:r w:rsidRPr="00DC32AD">
        <w:rPr>
          <w:rFonts w:ascii="Times New Roman" w:eastAsia="Times New Roman" w:hAnsi="Times New Roman" w:cs="Times New Roman"/>
          <w:sz w:val="24"/>
          <w:szCs w:val="24"/>
        </w:rPr>
        <w:t xml:space="preserve"> musi spełniać wymagania określone w Rozporządzeniu Ministra Gospodarki z dnia 23.10.2015 roku w sprawie wymagań jakościowych dla paliw ciekłych (tj. Dz. U. z 2015 r. poz. 1680 ) oraz w Rozporządzeniu Ministra Energii z dnia 14.04.2016 roku w sprawie wymagań jakościowych dla gazu skroplonego LPG (t. j. Dz. U. z 2016 r. poz. 540), a t</w:t>
      </w:r>
      <w:r w:rsidR="00F017A5">
        <w:rPr>
          <w:rFonts w:ascii="Times New Roman" w:eastAsia="Times New Roman" w:hAnsi="Times New Roman" w:cs="Times New Roman"/>
          <w:sz w:val="24"/>
          <w:szCs w:val="24"/>
        </w:rPr>
        <w:t>akże  norm PN-EN 228, PN-EN 590, w celu potwierdzenia, że oferowane dostawy odpowiadają wymagają określonym przez Zamawiającego.</w:t>
      </w:r>
      <w:r w:rsidR="005D4F60">
        <w:rPr>
          <w:rFonts w:ascii="Times New Roman" w:eastAsia="Times New Roman" w:hAnsi="Times New Roman" w:cs="Times New Roman"/>
          <w:sz w:val="24"/>
          <w:szCs w:val="24"/>
        </w:rPr>
        <w:t xml:space="preserve"> </w:t>
      </w:r>
      <w:r w:rsidR="005D4F60" w:rsidRPr="005D4F60">
        <w:rPr>
          <w:rFonts w:ascii="Times New Roman" w:eastAsia="Times New Roman" w:hAnsi="Times New Roman" w:cs="Times New Roman"/>
          <w:sz w:val="24"/>
          <w:szCs w:val="24"/>
          <w:u w:val="single"/>
        </w:rPr>
        <w:t>Świadectwo jakości paliw ciekłych powinno dotyczyć części postępowania, na którą Wykonawca składa ofertę.</w:t>
      </w:r>
    </w:p>
    <w:p w:rsidR="00E421F4" w:rsidRPr="00E421F4" w:rsidRDefault="00F017A5" w:rsidP="00F017A5">
      <w:pPr>
        <w:pStyle w:val="Akapitzlist"/>
        <w:numPr>
          <w:ilvl w:val="0"/>
          <w:numId w:val="37"/>
        </w:numPr>
        <w:suppressAutoHyphens/>
        <w:spacing w:after="0" w:line="276"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Wydruk ze strony internetowej- dokument potwierdzający cenę jednostkową obowiązującą na stacji z dnia </w:t>
      </w:r>
      <w:r w:rsidR="000E1643" w:rsidRPr="000E1643">
        <w:rPr>
          <w:rFonts w:ascii="Times New Roman" w:eastAsia="Times New Roman" w:hAnsi="Times New Roman" w:cs="Times New Roman"/>
          <w:sz w:val="24"/>
          <w:szCs w:val="24"/>
          <w:u w:val="single"/>
        </w:rPr>
        <w:t>15.</w:t>
      </w:r>
      <w:r w:rsidR="00987426" w:rsidRPr="000E1643">
        <w:rPr>
          <w:rFonts w:ascii="Times New Roman" w:eastAsia="Times New Roman" w:hAnsi="Times New Roman" w:cs="Times New Roman"/>
          <w:sz w:val="24"/>
          <w:szCs w:val="24"/>
          <w:u w:val="single"/>
        </w:rPr>
        <w:t>11</w:t>
      </w:r>
      <w:r w:rsidRPr="000E1643">
        <w:rPr>
          <w:rFonts w:ascii="Times New Roman" w:eastAsia="Times New Roman" w:hAnsi="Times New Roman" w:cs="Times New Roman"/>
          <w:sz w:val="24"/>
          <w:szCs w:val="24"/>
          <w:u w:val="single"/>
        </w:rPr>
        <w:t>.2016 roku</w:t>
      </w:r>
      <w:r w:rsidRPr="000E16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niezbędne w celu ustalenia kryterium ceny) lub inny dokument p</w:t>
      </w:r>
      <w:r w:rsidR="00475FA3">
        <w:rPr>
          <w:rFonts w:ascii="Times New Roman" w:eastAsia="Times New Roman" w:hAnsi="Times New Roman" w:cs="Times New Roman"/>
          <w:sz w:val="24"/>
          <w:szCs w:val="24"/>
        </w:rPr>
        <w:t xml:space="preserve">otwierdzający cenę jednostkową z dnia </w:t>
      </w:r>
      <w:r w:rsidR="000E1643" w:rsidRPr="000E1643">
        <w:rPr>
          <w:rFonts w:ascii="Times New Roman" w:eastAsia="Times New Roman" w:hAnsi="Times New Roman" w:cs="Times New Roman"/>
          <w:sz w:val="24"/>
          <w:szCs w:val="24"/>
          <w:u w:val="single"/>
        </w:rPr>
        <w:t>15.</w:t>
      </w:r>
      <w:r w:rsidR="00987426" w:rsidRPr="000E1643">
        <w:rPr>
          <w:rFonts w:ascii="Times New Roman" w:eastAsia="Times New Roman" w:hAnsi="Times New Roman" w:cs="Times New Roman"/>
          <w:sz w:val="24"/>
          <w:szCs w:val="24"/>
          <w:u w:val="single"/>
        </w:rPr>
        <w:t>11</w:t>
      </w:r>
      <w:r w:rsidR="00E421F4" w:rsidRPr="000E1643">
        <w:rPr>
          <w:rFonts w:ascii="Times New Roman" w:eastAsia="Times New Roman" w:hAnsi="Times New Roman" w:cs="Times New Roman"/>
          <w:sz w:val="24"/>
          <w:szCs w:val="24"/>
          <w:u w:val="single"/>
        </w:rPr>
        <w:t xml:space="preserve">.2016 roku- </w:t>
      </w:r>
      <w:r w:rsidR="00E421F4" w:rsidRPr="00E421F4">
        <w:rPr>
          <w:rFonts w:ascii="Times New Roman" w:eastAsia="Times New Roman" w:hAnsi="Times New Roman" w:cs="Times New Roman"/>
          <w:sz w:val="24"/>
          <w:szCs w:val="24"/>
          <w:u w:val="single"/>
        </w:rPr>
        <w:t>dotyczy każdej części zamówienia.</w:t>
      </w:r>
    </w:p>
    <w:p w:rsidR="00F017A5" w:rsidRPr="00E421F4" w:rsidRDefault="00E421F4" w:rsidP="00E421F4">
      <w:pPr>
        <w:suppressAutoHyphens/>
        <w:spacing w:after="0" w:line="276" w:lineRule="auto"/>
        <w:ind w:left="644"/>
        <w:jc w:val="both"/>
        <w:rPr>
          <w:rFonts w:ascii="Times New Roman" w:eastAsia="Times New Roman" w:hAnsi="Times New Roman" w:cs="Times New Roman"/>
          <w:b/>
          <w:sz w:val="24"/>
          <w:szCs w:val="24"/>
          <w:u w:val="single"/>
        </w:rPr>
      </w:pPr>
      <w:r w:rsidRPr="00E421F4">
        <w:rPr>
          <w:rFonts w:ascii="Times New Roman" w:eastAsia="Times New Roman" w:hAnsi="Times New Roman" w:cs="Times New Roman"/>
          <w:b/>
          <w:sz w:val="24"/>
          <w:szCs w:val="24"/>
          <w:u w:val="single"/>
        </w:rPr>
        <w:t>UWAGA!</w:t>
      </w:r>
    </w:p>
    <w:p w:rsidR="00E421F4" w:rsidRPr="00E421F4" w:rsidRDefault="00E421F4" w:rsidP="00E421F4">
      <w:pPr>
        <w:pStyle w:val="Akapitzlist"/>
        <w:suppressAutoHyphens/>
        <w:spacing w:after="0" w:line="276" w:lineRule="auto"/>
        <w:ind w:left="644"/>
        <w:contextualSpacing w:val="0"/>
        <w:jc w:val="both"/>
        <w:rPr>
          <w:rFonts w:ascii="Times New Roman" w:eastAsia="Times New Roman" w:hAnsi="Times New Roman" w:cs="Times New Roman"/>
          <w:sz w:val="24"/>
          <w:szCs w:val="24"/>
        </w:rPr>
      </w:pPr>
      <w:r w:rsidRPr="00E421F4">
        <w:rPr>
          <w:rFonts w:ascii="Times New Roman" w:eastAsia="Times New Roman" w:hAnsi="Times New Roman" w:cs="Times New Roman"/>
          <w:sz w:val="24"/>
          <w:szCs w:val="24"/>
          <w:u w:val="single"/>
        </w:rPr>
        <w:t>W przypadku, gdy Wykonawca wskazuje kilka stacji, np. po jednej dla każdej jednostki, załącza wydruki lub inne dokumenty potwierdzające cenę jednostkową dla każdej z tych stacji.</w:t>
      </w:r>
    </w:p>
    <w:p w:rsidR="00CC7F08" w:rsidRPr="00CC7F08" w:rsidRDefault="00370F3E" w:rsidP="00CC7F08">
      <w:pPr>
        <w:pStyle w:val="Akapitzlist"/>
        <w:numPr>
          <w:ilvl w:val="0"/>
          <w:numId w:val="2"/>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Wykonawca, który powołuje się na </w:t>
      </w:r>
      <w:r w:rsidRPr="00370F3E">
        <w:rPr>
          <w:rFonts w:ascii="Times New Roman" w:hAnsi="Times New Roman" w:cs="Times New Roman"/>
          <w:b/>
          <w:sz w:val="24"/>
          <w:szCs w:val="24"/>
        </w:rPr>
        <w:t>zasoby innych podmiotów</w:t>
      </w:r>
      <w:r>
        <w:rPr>
          <w:rFonts w:ascii="Times New Roman" w:hAnsi="Times New Roman" w:cs="Times New Roman"/>
          <w:sz w:val="24"/>
          <w:szCs w:val="24"/>
        </w:rPr>
        <w:t>, w celu wykazania braku istnienia wobec nich podstaw do wykluczenia oraz spełniania, w zakresie w jakim powołuje się na ich zasoby, warunków udziału w postepowaniu zamieszcza informacje o tych podmiotach w oświadczeniach, o których mowa w pkt 1-</w:t>
      </w:r>
      <w:r>
        <w:rPr>
          <w:rFonts w:ascii="Times New Roman" w:hAnsi="Times New Roman" w:cs="Times New Roman"/>
          <w:b/>
          <w:sz w:val="24"/>
          <w:szCs w:val="24"/>
        </w:rPr>
        <w:t>załą</w:t>
      </w:r>
      <w:r w:rsidRPr="00370F3E">
        <w:rPr>
          <w:rFonts w:ascii="Times New Roman" w:hAnsi="Times New Roman" w:cs="Times New Roman"/>
          <w:b/>
          <w:sz w:val="24"/>
          <w:szCs w:val="24"/>
        </w:rPr>
        <w:t>cznik nr 1 i 2</w:t>
      </w:r>
      <w:r>
        <w:rPr>
          <w:rFonts w:ascii="Times New Roman" w:hAnsi="Times New Roman" w:cs="Times New Roman"/>
          <w:b/>
          <w:sz w:val="24"/>
          <w:szCs w:val="24"/>
        </w:rPr>
        <w:t>.</w:t>
      </w:r>
    </w:p>
    <w:p w:rsidR="00370F3E" w:rsidRPr="00CC7F08" w:rsidRDefault="00C564D0" w:rsidP="00CC7F08">
      <w:pPr>
        <w:pStyle w:val="Akapitzlist"/>
        <w:numPr>
          <w:ilvl w:val="0"/>
          <w:numId w:val="2"/>
        </w:numPr>
        <w:autoSpaceDE w:val="0"/>
        <w:autoSpaceDN w:val="0"/>
        <w:adjustRightInd w:val="0"/>
        <w:spacing w:after="0" w:line="240" w:lineRule="auto"/>
        <w:ind w:left="426" w:hanging="426"/>
        <w:jc w:val="both"/>
        <w:rPr>
          <w:rFonts w:ascii="Times New Roman" w:hAnsi="Times New Roman" w:cs="Times New Roman"/>
          <w:sz w:val="24"/>
          <w:szCs w:val="24"/>
        </w:rPr>
      </w:pPr>
      <w:r w:rsidRPr="00CC7F08">
        <w:rPr>
          <w:rFonts w:ascii="Times New Roman" w:hAnsi="Times New Roman" w:cs="Times New Roman"/>
          <w:sz w:val="24"/>
          <w:szCs w:val="24"/>
        </w:rPr>
        <w:t xml:space="preserve">Zgodnie z art. 24 ust. 11 ustawy </w:t>
      </w:r>
      <w:proofErr w:type="spellStart"/>
      <w:r w:rsidRPr="00CC7F08">
        <w:rPr>
          <w:rFonts w:ascii="Times New Roman" w:hAnsi="Times New Roman" w:cs="Times New Roman"/>
          <w:sz w:val="24"/>
          <w:szCs w:val="24"/>
        </w:rPr>
        <w:t>Pzp</w:t>
      </w:r>
      <w:proofErr w:type="spellEnd"/>
      <w:r w:rsidRPr="00CC7F08">
        <w:rPr>
          <w:rFonts w:ascii="Times New Roman" w:hAnsi="Times New Roman" w:cs="Times New Roman"/>
          <w:sz w:val="24"/>
          <w:szCs w:val="24"/>
        </w:rPr>
        <w:t xml:space="preserve"> Wykonawca, w terminie 3 dni od dnia zamieszczenia na stronie internetowej informacji, o których mowa w art. 86 ust. 5 ustawy </w:t>
      </w:r>
      <w:proofErr w:type="spellStart"/>
      <w:r w:rsidRPr="00CC7F08">
        <w:rPr>
          <w:rFonts w:ascii="Times New Roman" w:hAnsi="Times New Roman" w:cs="Times New Roman"/>
          <w:sz w:val="24"/>
          <w:szCs w:val="24"/>
        </w:rPr>
        <w:t>Pzp</w:t>
      </w:r>
      <w:proofErr w:type="spellEnd"/>
      <w:r w:rsidRPr="00CC7F08">
        <w:rPr>
          <w:rFonts w:ascii="Times New Roman" w:hAnsi="Times New Roman" w:cs="Times New Roman"/>
          <w:sz w:val="24"/>
          <w:szCs w:val="24"/>
        </w:rPr>
        <w:t xml:space="preserve">, przekazuje Zamawiającemu </w:t>
      </w:r>
      <w:r w:rsidRPr="00CC7F08">
        <w:rPr>
          <w:rFonts w:ascii="Times New Roman" w:hAnsi="Times New Roman" w:cs="Times New Roman"/>
          <w:b/>
          <w:sz w:val="24"/>
          <w:szCs w:val="24"/>
        </w:rPr>
        <w:t>oświadczenie o przynależności lub braku przynależności do tej samej grupy kapitałowej</w:t>
      </w:r>
      <w:r w:rsidRPr="00CC7F08">
        <w:rPr>
          <w:rFonts w:ascii="Times New Roman" w:hAnsi="Times New Roman" w:cs="Times New Roman"/>
          <w:sz w:val="24"/>
          <w:szCs w:val="24"/>
        </w:rPr>
        <w:t xml:space="preserve">, o której mowa w art. 24 ust. 1 pkt 23 ustawy </w:t>
      </w:r>
      <w:proofErr w:type="spellStart"/>
      <w:r w:rsidRPr="00CC7F08">
        <w:rPr>
          <w:rFonts w:ascii="Times New Roman" w:hAnsi="Times New Roman" w:cs="Times New Roman"/>
          <w:sz w:val="24"/>
          <w:szCs w:val="24"/>
        </w:rPr>
        <w:t>Pzp</w:t>
      </w:r>
      <w:proofErr w:type="spellEnd"/>
      <w:r w:rsidRPr="00CC7F08">
        <w:rPr>
          <w:rFonts w:ascii="Times New Roman" w:hAnsi="Times New Roman" w:cs="Times New Roman"/>
          <w:sz w:val="24"/>
          <w:szCs w:val="24"/>
        </w:rPr>
        <w:t xml:space="preserve">. Wraz ze złożeniem oświadczenia, Wykonawca może przedstawić dowody, że powiązania z innym wykonawcą nie prowadzą do zakłócenia konkurencji w postępowaniu o udzielenie zamówienia- </w:t>
      </w:r>
      <w:r w:rsidR="000B577F">
        <w:rPr>
          <w:rFonts w:ascii="Times New Roman" w:hAnsi="Times New Roman" w:cs="Times New Roman"/>
          <w:b/>
          <w:sz w:val="24"/>
          <w:szCs w:val="24"/>
        </w:rPr>
        <w:t>załącznik nr 4</w:t>
      </w:r>
      <w:r w:rsidRPr="00CC7F08">
        <w:rPr>
          <w:rFonts w:ascii="Times New Roman" w:hAnsi="Times New Roman" w:cs="Times New Roman"/>
          <w:b/>
          <w:sz w:val="24"/>
          <w:szCs w:val="24"/>
        </w:rPr>
        <w:t>.</w:t>
      </w:r>
    </w:p>
    <w:p w:rsidR="00370F3E" w:rsidRDefault="00C564D0" w:rsidP="00992047">
      <w:pPr>
        <w:pStyle w:val="Akapitzlist"/>
        <w:numPr>
          <w:ilvl w:val="0"/>
          <w:numId w:val="2"/>
        </w:numPr>
        <w:autoSpaceDE w:val="0"/>
        <w:autoSpaceDN w:val="0"/>
        <w:adjustRightInd w:val="0"/>
        <w:spacing w:after="0" w:line="240" w:lineRule="auto"/>
        <w:ind w:left="426" w:hanging="284"/>
        <w:jc w:val="both"/>
        <w:rPr>
          <w:rFonts w:ascii="Times New Roman" w:hAnsi="Times New Roman" w:cs="Times New Roman"/>
          <w:sz w:val="24"/>
          <w:szCs w:val="24"/>
        </w:rPr>
      </w:pPr>
      <w:r w:rsidRPr="00C564D0">
        <w:rPr>
          <w:rFonts w:ascii="Times New Roman" w:hAnsi="Times New Roman" w:cs="Times New Roman"/>
          <w:sz w:val="24"/>
          <w:szCs w:val="24"/>
        </w:rPr>
        <w:t xml:space="preserve">Zamawiający przed udzieleniem zamówienia, </w:t>
      </w:r>
      <w:r w:rsidRPr="00C564D0">
        <w:rPr>
          <w:rFonts w:ascii="Times New Roman" w:hAnsi="Times New Roman" w:cs="Times New Roman"/>
          <w:b/>
          <w:sz w:val="24"/>
          <w:szCs w:val="24"/>
        </w:rPr>
        <w:t>wezwie</w:t>
      </w:r>
      <w:r w:rsidRPr="00C564D0">
        <w:rPr>
          <w:rFonts w:ascii="Times New Roman" w:hAnsi="Times New Roman" w:cs="Times New Roman"/>
          <w:sz w:val="24"/>
          <w:szCs w:val="24"/>
        </w:rPr>
        <w:t xml:space="preserve"> Wykonawcę, którego oferta została najwyżej oceniona, do złożenia w wyznaczonym</w:t>
      </w:r>
      <w:r w:rsidRPr="00C564D0">
        <w:rPr>
          <w:rFonts w:ascii="Times New Roman" w:hAnsi="Times New Roman" w:cs="Times New Roman"/>
          <w:b/>
          <w:sz w:val="24"/>
          <w:szCs w:val="24"/>
        </w:rPr>
        <w:t>, nie krótszym niż 5 dni</w:t>
      </w:r>
      <w:r w:rsidRPr="00C564D0">
        <w:rPr>
          <w:rFonts w:ascii="Times New Roman" w:hAnsi="Times New Roman" w:cs="Times New Roman"/>
          <w:sz w:val="24"/>
          <w:szCs w:val="24"/>
        </w:rPr>
        <w:t xml:space="preserve">, terminie aktualnych na dzień złożenia ofert oświadczeń lub dokumentów potwierdzających okoliczności, o których mowa w art. 25 ust. </w:t>
      </w:r>
      <w:r>
        <w:rPr>
          <w:rFonts w:ascii="Times New Roman" w:hAnsi="Times New Roman" w:cs="Times New Roman"/>
          <w:sz w:val="24"/>
          <w:szCs w:val="24"/>
        </w:rPr>
        <w:t xml:space="preserve">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rsidR="003B6132" w:rsidRDefault="003B6132" w:rsidP="003B6132">
      <w:pPr>
        <w:pStyle w:val="Akapitzlist"/>
        <w:autoSpaceDE w:val="0"/>
        <w:autoSpaceDN w:val="0"/>
        <w:adjustRightInd w:val="0"/>
        <w:spacing w:after="0" w:line="240" w:lineRule="auto"/>
        <w:ind w:left="426"/>
        <w:jc w:val="both"/>
        <w:rPr>
          <w:rFonts w:ascii="Times New Roman" w:hAnsi="Times New Roman" w:cs="Times New Roman"/>
          <w:sz w:val="24"/>
          <w:szCs w:val="24"/>
        </w:rPr>
      </w:pPr>
    </w:p>
    <w:p w:rsidR="00E76B7A" w:rsidRPr="002B45F7" w:rsidRDefault="00C564D0" w:rsidP="007F57B5">
      <w:pPr>
        <w:pStyle w:val="Akapitzlist"/>
        <w:numPr>
          <w:ilvl w:val="0"/>
          <w:numId w:val="2"/>
        </w:numPr>
        <w:autoSpaceDE w:val="0"/>
        <w:autoSpaceDN w:val="0"/>
        <w:adjustRightInd w:val="0"/>
        <w:spacing w:after="0" w:line="240" w:lineRule="auto"/>
        <w:ind w:left="426" w:hanging="284"/>
        <w:jc w:val="both"/>
        <w:rPr>
          <w:rFonts w:ascii="Times New Roman" w:hAnsi="Times New Roman" w:cs="Times New Roman"/>
          <w:sz w:val="24"/>
          <w:szCs w:val="24"/>
        </w:rPr>
      </w:pPr>
      <w:r w:rsidRPr="00D3373C">
        <w:rPr>
          <w:rFonts w:ascii="Times New Roman" w:hAnsi="Times New Roman" w:cs="Times New Roman"/>
          <w:b/>
          <w:sz w:val="24"/>
          <w:szCs w:val="24"/>
        </w:rPr>
        <w:t>Na wezwanie Zamawiającego, Wykonawca zobowiązany jest złożyć następujące oświadczenia i dokumenty</w:t>
      </w:r>
      <w:r>
        <w:rPr>
          <w:rFonts w:ascii="Times New Roman" w:hAnsi="Times New Roman" w:cs="Times New Roman"/>
          <w:sz w:val="24"/>
          <w:szCs w:val="24"/>
        </w:rPr>
        <w:t xml:space="preserve"> </w:t>
      </w:r>
      <w:r w:rsidRPr="00E76B7A">
        <w:rPr>
          <w:rFonts w:ascii="Times New Roman" w:hAnsi="Times New Roman" w:cs="Times New Roman"/>
          <w:b/>
          <w:sz w:val="24"/>
          <w:szCs w:val="24"/>
        </w:rPr>
        <w:t>aktualne na dzień składania ofert:</w:t>
      </w:r>
    </w:p>
    <w:p w:rsidR="002B45F7" w:rsidRPr="002B45F7" w:rsidRDefault="002B45F7" w:rsidP="002B45F7">
      <w:pPr>
        <w:pStyle w:val="Akapitzlist"/>
        <w:rPr>
          <w:rFonts w:ascii="Times New Roman" w:hAnsi="Times New Roman" w:cs="Times New Roman"/>
          <w:sz w:val="24"/>
          <w:szCs w:val="24"/>
        </w:rPr>
      </w:pPr>
    </w:p>
    <w:p w:rsidR="002B45F7" w:rsidRDefault="002B45F7" w:rsidP="002B45F7">
      <w:pPr>
        <w:pStyle w:val="Akapitzlist"/>
        <w:numPr>
          <w:ilvl w:val="1"/>
          <w:numId w:val="31"/>
        </w:numPr>
        <w:spacing w:after="0" w:line="240" w:lineRule="auto"/>
        <w:jc w:val="both"/>
        <w:rPr>
          <w:rFonts w:ascii="Times New Roman" w:hAnsi="Times New Roman" w:cs="Times New Roman"/>
          <w:sz w:val="24"/>
          <w:szCs w:val="24"/>
        </w:rPr>
      </w:pPr>
      <w:r w:rsidRPr="002B45F7">
        <w:rPr>
          <w:rFonts w:ascii="Times New Roman" w:hAnsi="Times New Roman" w:cs="Times New Roman"/>
          <w:b/>
          <w:sz w:val="24"/>
          <w:szCs w:val="24"/>
        </w:rPr>
        <w:t>W celu potwierdzenia spełniania przez Wykonawcę warunków udziału w postępowaniu:</w:t>
      </w:r>
      <w:r w:rsidRPr="002B45F7">
        <w:rPr>
          <w:rFonts w:ascii="Times New Roman" w:hAnsi="Times New Roman" w:cs="Times New Roman"/>
          <w:sz w:val="24"/>
          <w:szCs w:val="24"/>
        </w:rPr>
        <w:t xml:space="preserve"> </w:t>
      </w:r>
    </w:p>
    <w:p w:rsidR="002B45F7" w:rsidRDefault="002B45F7" w:rsidP="002B45F7">
      <w:pPr>
        <w:pStyle w:val="Akapitzlist"/>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koncesji</w:t>
      </w:r>
      <w:r w:rsidRPr="002B45F7">
        <w:rPr>
          <w:rFonts w:ascii="Times New Roman" w:hAnsi="Times New Roman" w:cs="Times New Roman"/>
          <w:sz w:val="24"/>
          <w:szCs w:val="24"/>
        </w:rPr>
        <w:t xml:space="preserve"> na wykonywanie działalności gospodarczej w zakresie obrotu paliwami, w zakresie wymaganym ustawą z dnia 10.04.1997 r. Prawo energetyczne (tj. Dz. U. z 2012 r. poz. 1059 z </w:t>
      </w:r>
      <w:proofErr w:type="spellStart"/>
      <w:r w:rsidRPr="002B45F7">
        <w:rPr>
          <w:rFonts w:ascii="Times New Roman" w:hAnsi="Times New Roman" w:cs="Times New Roman"/>
          <w:sz w:val="24"/>
          <w:szCs w:val="24"/>
        </w:rPr>
        <w:t>późn</w:t>
      </w:r>
      <w:proofErr w:type="spellEnd"/>
      <w:r w:rsidRPr="002B45F7">
        <w:rPr>
          <w:rFonts w:ascii="Times New Roman" w:hAnsi="Times New Roman" w:cs="Times New Roman"/>
          <w:sz w:val="24"/>
          <w:szCs w:val="24"/>
        </w:rPr>
        <w:t>. zm.);</w:t>
      </w:r>
    </w:p>
    <w:p w:rsidR="00C04D32" w:rsidRPr="002B45F7" w:rsidRDefault="00C04D32" w:rsidP="00C04D32">
      <w:pPr>
        <w:pStyle w:val="Akapitzlist"/>
        <w:spacing w:after="0" w:line="240" w:lineRule="auto"/>
        <w:jc w:val="both"/>
        <w:rPr>
          <w:rFonts w:ascii="Times New Roman" w:hAnsi="Times New Roman" w:cs="Times New Roman"/>
          <w:sz w:val="24"/>
          <w:szCs w:val="24"/>
        </w:rPr>
      </w:pPr>
    </w:p>
    <w:p w:rsidR="00B84813" w:rsidRPr="00B84813" w:rsidRDefault="002B45F7" w:rsidP="00B84813">
      <w:pPr>
        <w:pStyle w:val="Akapitzlist"/>
        <w:numPr>
          <w:ilvl w:val="0"/>
          <w:numId w:val="13"/>
        </w:numPr>
        <w:spacing w:after="0" w:line="240" w:lineRule="auto"/>
        <w:ind w:hanging="294"/>
        <w:jc w:val="both"/>
        <w:rPr>
          <w:rFonts w:ascii="Times New Roman" w:hAnsi="Times New Roman" w:cs="Times New Roman"/>
          <w:color w:val="000000"/>
          <w:sz w:val="24"/>
          <w:szCs w:val="24"/>
        </w:rPr>
      </w:pPr>
      <w:r w:rsidRPr="00197F70">
        <w:rPr>
          <w:rFonts w:ascii="Times New Roman" w:hAnsi="Times New Roman" w:cs="Times New Roman"/>
          <w:sz w:val="24"/>
          <w:szCs w:val="24"/>
        </w:rPr>
        <w:t xml:space="preserve">dokumentu potwierdzającego, że wykonawca jest ubezpieczony od odpowiedzialności cywilnej w zakresie prowadzonej działalności związanej z przedmiotem zamówienia </w:t>
      </w:r>
      <w:r w:rsidR="00B84813">
        <w:rPr>
          <w:rFonts w:ascii="Times New Roman" w:hAnsi="Times New Roman" w:cs="Times New Roman"/>
          <w:sz w:val="24"/>
          <w:szCs w:val="24"/>
        </w:rPr>
        <w:t>co najmniej na sumę gwarancyjną dla:</w:t>
      </w:r>
    </w:p>
    <w:p w:rsidR="00B84813" w:rsidRDefault="00B84813" w:rsidP="00B848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Części I: </w:t>
      </w:r>
      <w:r w:rsidRPr="000E540E">
        <w:rPr>
          <w:rFonts w:ascii="Times New Roman" w:hAnsi="Times New Roman" w:cs="Times New Roman"/>
          <w:sz w:val="24"/>
          <w:szCs w:val="24"/>
        </w:rPr>
        <w:t xml:space="preserve">na sumę gwarancyjną </w:t>
      </w:r>
      <w:r>
        <w:rPr>
          <w:rFonts w:ascii="Times New Roman" w:hAnsi="Times New Roman" w:cs="Times New Roman"/>
          <w:sz w:val="24"/>
          <w:szCs w:val="24"/>
        </w:rPr>
        <w:t>150 tysięcy złotych</w:t>
      </w:r>
      <w:r w:rsidRPr="004327E6">
        <w:rPr>
          <w:rFonts w:ascii="Times New Roman" w:hAnsi="Times New Roman" w:cs="Times New Roman"/>
          <w:sz w:val="24"/>
          <w:szCs w:val="24"/>
        </w:rPr>
        <w:t xml:space="preserve"> </w:t>
      </w:r>
    </w:p>
    <w:p w:rsidR="00B84813" w:rsidRDefault="00B84813" w:rsidP="00B848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Części II: </w:t>
      </w:r>
      <w:r w:rsidRPr="000E540E">
        <w:rPr>
          <w:rFonts w:ascii="Times New Roman" w:hAnsi="Times New Roman" w:cs="Times New Roman"/>
          <w:sz w:val="24"/>
          <w:szCs w:val="24"/>
        </w:rPr>
        <w:t>na sumę gwarancyjną</w:t>
      </w:r>
      <w:r>
        <w:rPr>
          <w:rFonts w:ascii="Times New Roman" w:hAnsi="Times New Roman" w:cs="Times New Roman"/>
          <w:sz w:val="24"/>
          <w:szCs w:val="24"/>
        </w:rPr>
        <w:t xml:space="preserve"> 50 tysięcy złotych</w:t>
      </w:r>
    </w:p>
    <w:p w:rsidR="00B84813" w:rsidRDefault="00B84813" w:rsidP="00B848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Części III: </w:t>
      </w:r>
      <w:r w:rsidRPr="000E540E">
        <w:rPr>
          <w:rFonts w:ascii="Times New Roman" w:hAnsi="Times New Roman" w:cs="Times New Roman"/>
          <w:sz w:val="24"/>
          <w:szCs w:val="24"/>
        </w:rPr>
        <w:t>na sumę gwarancyjną</w:t>
      </w:r>
      <w:r>
        <w:rPr>
          <w:rFonts w:ascii="Times New Roman" w:hAnsi="Times New Roman" w:cs="Times New Roman"/>
          <w:sz w:val="24"/>
          <w:szCs w:val="24"/>
        </w:rPr>
        <w:t xml:space="preserve"> 30 tysięcy</w:t>
      </w:r>
      <w:r w:rsidRPr="000E540E">
        <w:rPr>
          <w:rFonts w:ascii="Times New Roman" w:hAnsi="Times New Roman" w:cs="Times New Roman"/>
          <w:sz w:val="24"/>
          <w:szCs w:val="24"/>
        </w:rPr>
        <w:t xml:space="preserve"> </w:t>
      </w:r>
      <w:r>
        <w:rPr>
          <w:rFonts w:ascii="Times New Roman" w:hAnsi="Times New Roman" w:cs="Times New Roman"/>
          <w:sz w:val="24"/>
          <w:szCs w:val="24"/>
        </w:rPr>
        <w:t>złotych</w:t>
      </w:r>
    </w:p>
    <w:p w:rsidR="00B84813" w:rsidRDefault="00B84813" w:rsidP="00B848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Części IV: </w:t>
      </w:r>
      <w:r w:rsidRPr="000E540E">
        <w:rPr>
          <w:rFonts w:ascii="Times New Roman" w:hAnsi="Times New Roman" w:cs="Times New Roman"/>
          <w:sz w:val="24"/>
          <w:szCs w:val="24"/>
        </w:rPr>
        <w:t>na sumę gwarancyjną</w:t>
      </w:r>
      <w:r>
        <w:rPr>
          <w:rFonts w:ascii="Times New Roman" w:hAnsi="Times New Roman" w:cs="Times New Roman"/>
          <w:sz w:val="24"/>
          <w:szCs w:val="24"/>
        </w:rPr>
        <w:t xml:space="preserve"> 100 tysięcy</w:t>
      </w:r>
      <w:r w:rsidRPr="000E540E">
        <w:rPr>
          <w:rFonts w:ascii="Times New Roman" w:hAnsi="Times New Roman" w:cs="Times New Roman"/>
          <w:sz w:val="24"/>
          <w:szCs w:val="24"/>
        </w:rPr>
        <w:t xml:space="preserve"> </w:t>
      </w:r>
      <w:r>
        <w:rPr>
          <w:rFonts w:ascii="Times New Roman" w:hAnsi="Times New Roman" w:cs="Times New Roman"/>
          <w:sz w:val="24"/>
          <w:szCs w:val="24"/>
        </w:rPr>
        <w:t>złotych</w:t>
      </w:r>
    </w:p>
    <w:p w:rsidR="00B84813" w:rsidRDefault="00B84813" w:rsidP="00B848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Części V: </w:t>
      </w:r>
      <w:r w:rsidRPr="000E540E">
        <w:rPr>
          <w:rFonts w:ascii="Times New Roman" w:hAnsi="Times New Roman" w:cs="Times New Roman"/>
          <w:sz w:val="24"/>
          <w:szCs w:val="24"/>
        </w:rPr>
        <w:t xml:space="preserve">na sumę gwarancyjną </w:t>
      </w:r>
      <w:r>
        <w:rPr>
          <w:rFonts w:ascii="Times New Roman" w:hAnsi="Times New Roman" w:cs="Times New Roman"/>
          <w:sz w:val="24"/>
          <w:szCs w:val="24"/>
        </w:rPr>
        <w:t>40 tysięcy złotych</w:t>
      </w:r>
    </w:p>
    <w:p w:rsidR="002B45F7" w:rsidRPr="00C04D32" w:rsidRDefault="002B45F7" w:rsidP="00C04D32">
      <w:pPr>
        <w:autoSpaceDE w:val="0"/>
        <w:autoSpaceDN w:val="0"/>
        <w:adjustRightInd w:val="0"/>
        <w:spacing w:after="0" w:line="240" w:lineRule="auto"/>
        <w:jc w:val="both"/>
        <w:rPr>
          <w:rFonts w:ascii="Times New Roman" w:hAnsi="Times New Roman" w:cs="Times New Roman"/>
          <w:sz w:val="24"/>
          <w:szCs w:val="24"/>
        </w:rPr>
      </w:pPr>
    </w:p>
    <w:p w:rsidR="00C04D32" w:rsidRDefault="00F01F64" w:rsidP="00B84813">
      <w:pPr>
        <w:pStyle w:val="Akapitzlist"/>
        <w:numPr>
          <w:ilvl w:val="1"/>
          <w:numId w:val="31"/>
        </w:numPr>
        <w:autoSpaceDE w:val="0"/>
        <w:autoSpaceDN w:val="0"/>
        <w:adjustRightInd w:val="0"/>
        <w:spacing w:after="0" w:line="240" w:lineRule="auto"/>
        <w:jc w:val="both"/>
        <w:rPr>
          <w:rFonts w:ascii="Times New Roman" w:hAnsi="Times New Roman" w:cs="Times New Roman"/>
          <w:color w:val="000000"/>
          <w:sz w:val="24"/>
          <w:szCs w:val="24"/>
        </w:rPr>
      </w:pPr>
      <w:r w:rsidRPr="0008749A">
        <w:rPr>
          <w:rFonts w:ascii="Times New Roman" w:hAnsi="Times New Roman" w:cs="Times New Roman"/>
          <w:b/>
          <w:color w:val="000000"/>
          <w:sz w:val="24"/>
          <w:szCs w:val="24"/>
        </w:rPr>
        <w:t>W celu potwierdzenia braku podstaw wy</w:t>
      </w:r>
      <w:r w:rsidR="009F2B67" w:rsidRPr="0008749A">
        <w:rPr>
          <w:rFonts w:ascii="Times New Roman" w:hAnsi="Times New Roman" w:cs="Times New Roman"/>
          <w:b/>
          <w:color w:val="000000"/>
          <w:sz w:val="24"/>
          <w:szCs w:val="24"/>
        </w:rPr>
        <w:t>kluczenia Wykonawcy z udziału w </w:t>
      </w:r>
      <w:r w:rsidRPr="0008749A">
        <w:rPr>
          <w:rFonts w:ascii="Times New Roman" w:hAnsi="Times New Roman" w:cs="Times New Roman"/>
          <w:b/>
          <w:color w:val="000000"/>
          <w:sz w:val="24"/>
          <w:szCs w:val="24"/>
        </w:rPr>
        <w:t>postępowaniu</w:t>
      </w:r>
      <w:r w:rsidR="0030633C" w:rsidRPr="0008749A">
        <w:rPr>
          <w:rFonts w:ascii="Times New Roman" w:hAnsi="Times New Roman" w:cs="Times New Roman"/>
          <w:color w:val="000000"/>
          <w:sz w:val="24"/>
          <w:szCs w:val="24"/>
        </w:rPr>
        <w:t>:</w:t>
      </w:r>
    </w:p>
    <w:p w:rsidR="00B84813" w:rsidRPr="00B84813" w:rsidRDefault="00B84813" w:rsidP="00B84813">
      <w:pPr>
        <w:pStyle w:val="Akapitzlist"/>
        <w:autoSpaceDE w:val="0"/>
        <w:autoSpaceDN w:val="0"/>
        <w:adjustRightInd w:val="0"/>
        <w:spacing w:after="0" w:line="240" w:lineRule="auto"/>
        <w:ind w:left="1080"/>
        <w:jc w:val="both"/>
        <w:rPr>
          <w:rFonts w:ascii="Times New Roman" w:hAnsi="Times New Roman" w:cs="Times New Roman"/>
          <w:color w:val="000000"/>
          <w:sz w:val="24"/>
          <w:szCs w:val="24"/>
        </w:rPr>
      </w:pPr>
    </w:p>
    <w:p w:rsidR="00123F02" w:rsidRPr="00C04D32" w:rsidRDefault="00123F02" w:rsidP="00123F02">
      <w:pPr>
        <w:pStyle w:val="Akapitzlist"/>
        <w:numPr>
          <w:ilvl w:val="0"/>
          <w:numId w:val="3"/>
        </w:numPr>
        <w:spacing w:after="0" w:line="240" w:lineRule="auto"/>
        <w:ind w:left="567" w:hanging="284"/>
        <w:jc w:val="both"/>
        <w:rPr>
          <w:rFonts w:ascii="Times New Roman" w:hAnsi="Times New Roman" w:cs="Times New Roman"/>
          <w:color w:val="000000"/>
          <w:sz w:val="24"/>
          <w:szCs w:val="24"/>
        </w:rPr>
      </w:pPr>
      <w:r>
        <w:rPr>
          <w:rFonts w:ascii="Times New Roman" w:hAnsi="Times New Roman" w:cs="Times New Roman"/>
          <w:sz w:val="24"/>
          <w:szCs w:val="24"/>
        </w:rPr>
        <w:t>Odpis</w:t>
      </w:r>
      <w:r w:rsidRPr="00197F70">
        <w:rPr>
          <w:rFonts w:ascii="Times New Roman" w:hAnsi="Times New Roman" w:cs="Times New Roman"/>
          <w:sz w:val="24"/>
          <w:szCs w:val="24"/>
        </w:rPr>
        <w:t xml:space="preserve"> z właściwego rejestru lub z centralnej ewidencji i informacji o działalności gospodarczej, jeżeli odrębne przepisy wymagają wpisu do rejestru lub ewidencji, w celu potwierdzenia braku podstaw wykluczenia na podstawie art. 24 ust. 5 pkt 1 ustawy PZP;</w:t>
      </w:r>
    </w:p>
    <w:p w:rsidR="00C04D32" w:rsidRPr="00332C42" w:rsidRDefault="00C04D32" w:rsidP="00C04D32">
      <w:pPr>
        <w:pStyle w:val="Akapitzlist"/>
        <w:spacing w:after="0" w:line="240" w:lineRule="auto"/>
        <w:ind w:left="567"/>
        <w:jc w:val="both"/>
        <w:rPr>
          <w:rFonts w:ascii="Times New Roman" w:hAnsi="Times New Roman" w:cs="Times New Roman"/>
          <w:color w:val="000000"/>
          <w:sz w:val="24"/>
          <w:szCs w:val="24"/>
        </w:rPr>
      </w:pPr>
    </w:p>
    <w:p w:rsidR="0030633C" w:rsidRPr="00E35610" w:rsidRDefault="0030633C" w:rsidP="00E35610">
      <w:pPr>
        <w:autoSpaceDE w:val="0"/>
        <w:autoSpaceDN w:val="0"/>
        <w:adjustRightInd w:val="0"/>
        <w:spacing w:after="0" w:line="240" w:lineRule="auto"/>
        <w:jc w:val="both"/>
        <w:rPr>
          <w:rFonts w:ascii="Times New Roman" w:hAnsi="Times New Roman" w:cs="Times New Roman"/>
          <w:color w:val="000000"/>
          <w:sz w:val="24"/>
          <w:szCs w:val="24"/>
        </w:rPr>
      </w:pPr>
    </w:p>
    <w:p w:rsidR="0071762D" w:rsidRDefault="00914DB9" w:rsidP="00F64EA4">
      <w:pPr>
        <w:pStyle w:val="Akapitzlist"/>
        <w:widowControl w:val="0"/>
        <w:numPr>
          <w:ilvl w:val="0"/>
          <w:numId w:val="16"/>
        </w:numPr>
        <w:suppressAutoHyphens/>
        <w:autoSpaceDN w:val="0"/>
        <w:spacing w:after="0" w:line="240" w:lineRule="auto"/>
        <w:ind w:left="284" w:hanging="426"/>
        <w:jc w:val="both"/>
        <w:textAlignment w:val="baseline"/>
        <w:rPr>
          <w:rFonts w:ascii="Times New Roman" w:eastAsia="TimesNewRomanPSMT" w:hAnsi="Times New Roman" w:cs="Times New Roman"/>
          <w:b/>
          <w:bCs/>
          <w:color w:val="000000"/>
          <w:kern w:val="3"/>
          <w:sz w:val="24"/>
          <w:szCs w:val="24"/>
          <w:lang w:eastAsia="ja-JP" w:bidi="fa-IR"/>
        </w:rPr>
      </w:pPr>
      <w:r w:rsidRPr="00197F70">
        <w:rPr>
          <w:rFonts w:ascii="Times New Roman" w:eastAsia="TimesNewRomanPSMT" w:hAnsi="Times New Roman" w:cs="Times New Roman"/>
          <w:b/>
          <w:bCs/>
          <w:color w:val="000000"/>
          <w:kern w:val="3"/>
          <w:sz w:val="24"/>
          <w:szCs w:val="24"/>
          <w:lang w:eastAsia="ja-JP" w:bidi="fa-IR"/>
        </w:rPr>
        <w:t>Inne dokumenty</w:t>
      </w:r>
    </w:p>
    <w:p w:rsidR="001D7B82" w:rsidRDefault="00653638" w:rsidP="001D7B82">
      <w:pPr>
        <w:pStyle w:val="Akapitzlist"/>
        <w:numPr>
          <w:ilvl w:val="0"/>
          <w:numId w:val="33"/>
        </w:numPr>
        <w:suppressAutoHyphens/>
        <w:spacing w:after="0" w:line="276" w:lineRule="auto"/>
        <w:contextualSpacing w:val="0"/>
        <w:jc w:val="both"/>
        <w:rPr>
          <w:rFonts w:ascii="Times New Roman" w:eastAsia="Times New Roman" w:hAnsi="Times New Roman" w:cs="Times New Roman"/>
          <w:sz w:val="24"/>
          <w:szCs w:val="24"/>
        </w:rPr>
      </w:pPr>
      <w:r>
        <w:rPr>
          <w:rFonts w:ascii="Times New Roman" w:eastAsia="TimesNewRomanPSMT" w:hAnsi="Times New Roman" w:cs="Times New Roman"/>
          <w:b/>
          <w:bCs/>
          <w:color w:val="000000"/>
          <w:kern w:val="3"/>
          <w:sz w:val="24"/>
          <w:szCs w:val="24"/>
          <w:lang w:eastAsia="ja-JP" w:bidi="fa-IR"/>
        </w:rPr>
        <w:t>Formularz ofertowy z załącznikiem</w:t>
      </w:r>
      <w:r>
        <w:rPr>
          <w:rFonts w:ascii="Times New Roman" w:eastAsia="Times New Roman" w:hAnsi="Times New Roman" w:cs="Times New Roman"/>
          <w:sz w:val="24"/>
          <w:szCs w:val="24"/>
        </w:rPr>
        <w:t xml:space="preserve"> formularza cenowego.</w:t>
      </w:r>
    </w:p>
    <w:p w:rsidR="00914DB9" w:rsidRPr="001D7B82" w:rsidRDefault="00914DB9" w:rsidP="001D7B82">
      <w:pPr>
        <w:pStyle w:val="Akapitzlist"/>
        <w:numPr>
          <w:ilvl w:val="0"/>
          <w:numId w:val="33"/>
        </w:numPr>
        <w:suppressAutoHyphens/>
        <w:spacing w:after="0" w:line="276" w:lineRule="auto"/>
        <w:contextualSpacing w:val="0"/>
        <w:jc w:val="both"/>
        <w:rPr>
          <w:rFonts w:ascii="Times New Roman" w:eastAsia="Times New Roman" w:hAnsi="Times New Roman" w:cs="Times New Roman"/>
          <w:sz w:val="24"/>
          <w:szCs w:val="24"/>
        </w:rPr>
      </w:pPr>
      <w:r w:rsidRPr="00931D6B">
        <w:rPr>
          <w:rFonts w:ascii="Times New Roman" w:eastAsia="Andale Sans UI" w:hAnsi="Times New Roman" w:cs="Times New Roman"/>
          <w:b/>
          <w:kern w:val="3"/>
          <w:sz w:val="24"/>
          <w:szCs w:val="24"/>
          <w:lang w:eastAsia="ja-JP" w:bidi="fa-IR"/>
        </w:rPr>
        <w:t>Pełnomocnictwo</w:t>
      </w:r>
      <w:r w:rsidR="001B2734" w:rsidRPr="001D7B82">
        <w:rPr>
          <w:rFonts w:ascii="Times New Roman" w:eastAsia="Andale Sans UI" w:hAnsi="Times New Roman" w:cs="Times New Roman"/>
          <w:kern w:val="3"/>
          <w:sz w:val="24"/>
          <w:szCs w:val="24"/>
          <w:lang w:eastAsia="ja-JP" w:bidi="fa-IR"/>
        </w:rPr>
        <w:t xml:space="preserve"> (oryginał)</w:t>
      </w:r>
      <w:r w:rsidRPr="001D7B82">
        <w:rPr>
          <w:rFonts w:ascii="Times New Roman" w:eastAsia="Andale Sans UI" w:hAnsi="Times New Roman" w:cs="Times New Roman"/>
          <w:kern w:val="3"/>
          <w:sz w:val="24"/>
          <w:szCs w:val="24"/>
          <w:lang w:eastAsia="ja-JP" w:bidi="fa-IR"/>
        </w:rPr>
        <w:t xml:space="preserve"> osoby lub osób podpisujących ofertę - jeżeli uprawnienie do podpisu nie wynika bezpośrednio z załączonych dokumentów.</w:t>
      </w:r>
    </w:p>
    <w:p w:rsidR="00D4442E" w:rsidRPr="001D7B82" w:rsidRDefault="00D4442E" w:rsidP="001D7B82">
      <w:pPr>
        <w:pStyle w:val="Akapitzlist"/>
        <w:numPr>
          <w:ilvl w:val="0"/>
          <w:numId w:val="33"/>
        </w:numPr>
        <w:suppressAutoHyphens/>
        <w:spacing w:after="0" w:line="276" w:lineRule="auto"/>
        <w:contextualSpacing w:val="0"/>
        <w:jc w:val="both"/>
        <w:rPr>
          <w:rFonts w:ascii="Times New Roman" w:eastAsia="Times New Roman" w:hAnsi="Times New Roman" w:cs="Times New Roman"/>
          <w:sz w:val="24"/>
          <w:szCs w:val="24"/>
        </w:rPr>
      </w:pPr>
      <w:r w:rsidRPr="001D7B82">
        <w:rPr>
          <w:rFonts w:ascii="Times New Roman" w:eastAsia="TimesNewRomanPSMT" w:hAnsi="Times New Roman" w:cs="Times New Roman"/>
          <w:color w:val="000000"/>
          <w:kern w:val="3"/>
          <w:sz w:val="24"/>
          <w:szCs w:val="24"/>
          <w:shd w:val="clear" w:color="auto" w:fill="FFFFFF"/>
          <w:lang w:eastAsia="ja-JP" w:bidi="fa-IR"/>
        </w:rPr>
        <w:t>W przypadku złożenia</w:t>
      </w:r>
      <w:r w:rsidRPr="001D7B82">
        <w:rPr>
          <w:rFonts w:ascii="Times New Roman" w:eastAsia="TimesNewRomanPSMT" w:hAnsi="Times New Roman" w:cs="Times New Roman"/>
          <w:b/>
          <w:bCs/>
          <w:color w:val="000000"/>
          <w:kern w:val="3"/>
          <w:sz w:val="24"/>
          <w:szCs w:val="24"/>
          <w:shd w:val="clear" w:color="auto" w:fill="FFFFFF"/>
          <w:lang w:eastAsia="ja-JP" w:bidi="fa-IR"/>
        </w:rPr>
        <w:t xml:space="preserve"> </w:t>
      </w:r>
      <w:r w:rsidRPr="001D7B82">
        <w:rPr>
          <w:rFonts w:ascii="Times New Roman" w:eastAsia="TimesNewRomanPSMT" w:hAnsi="Times New Roman" w:cs="Times New Roman"/>
          <w:color w:val="000000"/>
          <w:kern w:val="3"/>
          <w:sz w:val="24"/>
          <w:szCs w:val="24"/>
          <w:shd w:val="clear" w:color="auto" w:fill="FFFFFF"/>
          <w:lang w:eastAsia="ja-JP" w:bidi="fa-IR"/>
        </w:rPr>
        <w:t xml:space="preserve">oferty </w:t>
      </w:r>
      <w:r w:rsidRPr="001D7B82">
        <w:rPr>
          <w:rFonts w:ascii="Times New Roman" w:eastAsia="TimesNewRomanPSMT" w:hAnsi="Times New Roman" w:cs="Times New Roman"/>
          <w:b/>
          <w:bCs/>
          <w:color w:val="000000"/>
          <w:kern w:val="3"/>
          <w:sz w:val="24"/>
          <w:szCs w:val="24"/>
          <w:shd w:val="clear" w:color="auto" w:fill="FFFFFF"/>
          <w:lang w:eastAsia="ja-JP" w:bidi="fa-IR"/>
        </w:rPr>
        <w:t>wspólnej</w:t>
      </w:r>
      <w:r w:rsidRPr="001D7B82">
        <w:rPr>
          <w:rFonts w:ascii="Times New Roman" w:eastAsia="TimesNewRomanPSMT" w:hAnsi="Times New Roman" w:cs="Times New Roman"/>
          <w:color w:val="000000"/>
          <w:kern w:val="3"/>
          <w:sz w:val="24"/>
          <w:szCs w:val="24"/>
          <w:shd w:val="clear" w:color="auto" w:fill="FFFFFF"/>
          <w:lang w:eastAsia="ja-JP" w:bidi="fa-IR"/>
        </w:rPr>
        <w:t xml:space="preserve"> – pełnomocnictwo udzielone liderowi.</w:t>
      </w:r>
    </w:p>
    <w:p w:rsidR="00D4442E" w:rsidRPr="001D7B82" w:rsidRDefault="00D4442E" w:rsidP="001D7B82">
      <w:pPr>
        <w:pStyle w:val="Akapitzlist"/>
        <w:numPr>
          <w:ilvl w:val="0"/>
          <w:numId w:val="33"/>
        </w:numPr>
        <w:suppressAutoHyphens/>
        <w:spacing w:after="0" w:line="276" w:lineRule="auto"/>
        <w:contextualSpacing w:val="0"/>
        <w:jc w:val="both"/>
        <w:rPr>
          <w:rFonts w:ascii="Times New Roman" w:eastAsia="Times New Roman" w:hAnsi="Times New Roman" w:cs="Times New Roman"/>
          <w:sz w:val="24"/>
          <w:szCs w:val="24"/>
        </w:rPr>
      </w:pPr>
      <w:r w:rsidRPr="001D7B82">
        <w:rPr>
          <w:rFonts w:ascii="Times New Roman" w:eastAsia="TimesNewRomanPSMT" w:hAnsi="Times New Roman" w:cs="Times New Roman"/>
          <w:color w:val="000000"/>
          <w:kern w:val="3"/>
          <w:sz w:val="24"/>
          <w:szCs w:val="24"/>
          <w:lang w:eastAsia="ja-JP" w:bidi="fa-IR"/>
        </w:rPr>
        <w:t xml:space="preserve">Zobowiązanie podmiotu trzeciego – </w:t>
      </w:r>
      <w:r w:rsidRPr="001D7B82">
        <w:rPr>
          <w:rFonts w:ascii="Times New Roman" w:eastAsia="TimesNewRomanPSMT" w:hAnsi="Times New Roman" w:cs="Times New Roman"/>
          <w:b/>
          <w:color w:val="000000"/>
          <w:kern w:val="3"/>
          <w:sz w:val="24"/>
          <w:szCs w:val="24"/>
          <w:lang w:eastAsia="ja-JP" w:bidi="fa-IR"/>
        </w:rPr>
        <w:t>jeżeli dotyczy</w:t>
      </w:r>
      <w:r w:rsidR="001B2734" w:rsidRPr="001D7B82">
        <w:rPr>
          <w:rFonts w:ascii="Times New Roman" w:eastAsia="TimesNewRomanPSMT" w:hAnsi="Times New Roman" w:cs="Times New Roman"/>
          <w:b/>
          <w:color w:val="000000"/>
          <w:kern w:val="3"/>
          <w:sz w:val="24"/>
          <w:szCs w:val="24"/>
          <w:lang w:eastAsia="ja-JP" w:bidi="fa-IR"/>
        </w:rPr>
        <w:t>- na wezwanie Zamawiającego.</w:t>
      </w:r>
      <w:r w:rsidRPr="001D7B82">
        <w:rPr>
          <w:rFonts w:ascii="Times New Roman" w:eastAsia="TimesNewRomanPSMT" w:hAnsi="Times New Roman" w:cs="Times New Roman"/>
          <w:color w:val="000000"/>
          <w:kern w:val="3"/>
          <w:sz w:val="24"/>
          <w:szCs w:val="24"/>
          <w:lang w:eastAsia="ja-JP" w:bidi="fa-IR"/>
        </w:rPr>
        <w:t xml:space="preserve"> </w:t>
      </w:r>
    </w:p>
    <w:p w:rsidR="00F64EA4" w:rsidRPr="001D7B82" w:rsidRDefault="00F64EA4" w:rsidP="001D7B82">
      <w:pPr>
        <w:pStyle w:val="Akapitzlist"/>
        <w:widowControl w:val="0"/>
        <w:numPr>
          <w:ilvl w:val="0"/>
          <w:numId w:val="33"/>
        </w:numPr>
        <w:suppressAutoHyphens/>
        <w:autoSpaceDN w:val="0"/>
        <w:spacing w:after="0" w:line="240" w:lineRule="auto"/>
        <w:jc w:val="both"/>
        <w:textAlignment w:val="baseline"/>
        <w:rPr>
          <w:rFonts w:ascii="Times New Roman" w:eastAsia="TimesNewRomanPSMT" w:hAnsi="Times New Roman" w:cs="Times New Roman"/>
          <w:color w:val="000000"/>
          <w:kern w:val="3"/>
          <w:sz w:val="24"/>
          <w:szCs w:val="24"/>
          <w:lang w:eastAsia="ja-JP" w:bidi="fa-IR"/>
        </w:rPr>
      </w:pPr>
      <w:r w:rsidRPr="001D7B82">
        <w:rPr>
          <w:rFonts w:ascii="Times New Roman" w:eastAsia="TimesNewRomanPSMT" w:hAnsi="Times New Roman" w:cs="Times New Roman"/>
          <w:color w:val="000000"/>
          <w:kern w:val="3"/>
          <w:sz w:val="24"/>
          <w:szCs w:val="24"/>
          <w:lang w:eastAsia="ja-JP" w:bidi="fa-IR"/>
        </w:rPr>
        <w:t xml:space="preserve">Dowód wniesienia </w:t>
      </w:r>
      <w:r w:rsidRPr="00931D6B">
        <w:rPr>
          <w:rFonts w:ascii="Times New Roman" w:eastAsia="TimesNewRomanPSMT" w:hAnsi="Times New Roman" w:cs="Times New Roman"/>
          <w:b/>
          <w:color w:val="000000"/>
          <w:kern w:val="3"/>
          <w:sz w:val="24"/>
          <w:szCs w:val="24"/>
          <w:lang w:eastAsia="ja-JP" w:bidi="fa-IR"/>
        </w:rPr>
        <w:t>wadium.</w:t>
      </w:r>
    </w:p>
    <w:p w:rsidR="00F64EA4" w:rsidRPr="00197F70" w:rsidRDefault="00F64EA4" w:rsidP="00FC17E6">
      <w:pPr>
        <w:widowControl w:val="0"/>
        <w:suppressAutoHyphens/>
        <w:autoSpaceDN w:val="0"/>
        <w:spacing w:after="0" w:line="240" w:lineRule="auto"/>
        <w:jc w:val="both"/>
        <w:textAlignment w:val="baseline"/>
        <w:rPr>
          <w:rFonts w:ascii="Times New Roman" w:eastAsia="TimesNewRomanPSMT" w:hAnsi="Times New Roman" w:cs="Times New Roman"/>
          <w:color w:val="000000"/>
          <w:kern w:val="3"/>
          <w:sz w:val="24"/>
          <w:szCs w:val="24"/>
          <w:lang w:eastAsia="ja-JP" w:bidi="fa-IR"/>
        </w:rPr>
      </w:pPr>
    </w:p>
    <w:p w:rsidR="00E76B7A" w:rsidRDefault="00E76B7A" w:rsidP="00E76B7A">
      <w:pPr>
        <w:pStyle w:val="Akapitzlist"/>
        <w:widowControl w:val="0"/>
        <w:suppressAutoHyphens/>
        <w:autoSpaceDN w:val="0"/>
        <w:spacing w:after="0" w:line="240" w:lineRule="auto"/>
        <w:ind w:left="567"/>
        <w:jc w:val="both"/>
        <w:textAlignment w:val="baseline"/>
        <w:rPr>
          <w:rFonts w:ascii="Times New Roman" w:eastAsia="Times New Roman CE" w:hAnsi="Times New Roman" w:cs="Times New Roman"/>
          <w:kern w:val="3"/>
          <w:sz w:val="24"/>
          <w:szCs w:val="24"/>
          <w:lang w:eastAsia="ja-JP" w:bidi="fa-IR"/>
        </w:rPr>
      </w:pPr>
    </w:p>
    <w:p w:rsidR="00E76B7A" w:rsidRDefault="00E76B7A" w:rsidP="00092667">
      <w:pPr>
        <w:pStyle w:val="Akapitzlist"/>
        <w:widowControl w:val="0"/>
        <w:numPr>
          <w:ilvl w:val="0"/>
          <w:numId w:val="16"/>
        </w:numPr>
        <w:suppressAutoHyphens/>
        <w:autoSpaceDN w:val="0"/>
        <w:spacing w:after="0" w:line="240" w:lineRule="auto"/>
        <w:ind w:left="284" w:hanging="284"/>
        <w:jc w:val="both"/>
        <w:textAlignment w:val="baseline"/>
        <w:rPr>
          <w:rFonts w:ascii="Times New Roman" w:eastAsia="Times New Roman CE" w:hAnsi="Times New Roman" w:cs="Times New Roman"/>
          <w:b/>
          <w:kern w:val="3"/>
          <w:sz w:val="24"/>
          <w:szCs w:val="24"/>
          <w:lang w:eastAsia="ja-JP" w:bidi="fa-IR"/>
        </w:rPr>
      </w:pPr>
      <w:r>
        <w:rPr>
          <w:rFonts w:ascii="Times New Roman" w:eastAsia="Times New Roman CE" w:hAnsi="Times New Roman" w:cs="Times New Roman"/>
          <w:b/>
          <w:kern w:val="3"/>
          <w:sz w:val="24"/>
          <w:szCs w:val="24"/>
          <w:lang w:eastAsia="ja-JP" w:bidi="fa-IR"/>
        </w:rPr>
        <w:t>Oferta wspólna</w:t>
      </w:r>
    </w:p>
    <w:p w:rsidR="00E76B7A" w:rsidRPr="00CC7F08" w:rsidRDefault="00CC7F08" w:rsidP="00CC7F08">
      <w:pPr>
        <w:widowControl w:val="0"/>
        <w:suppressAutoHyphens/>
        <w:autoSpaceDN w:val="0"/>
        <w:spacing w:after="0" w:line="240" w:lineRule="auto"/>
        <w:jc w:val="both"/>
        <w:textAlignment w:val="baseline"/>
        <w:rPr>
          <w:rFonts w:ascii="Times New Roman" w:eastAsia="Times New Roman CE" w:hAnsi="Times New Roman" w:cs="Times New Roman"/>
          <w:kern w:val="3"/>
          <w:sz w:val="24"/>
          <w:szCs w:val="24"/>
          <w:lang w:eastAsia="ja-JP" w:bidi="fa-IR"/>
        </w:rPr>
      </w:pPr>
      <w:r>
        <w:rPr>
          <w:rFonts w:ascii="Times New Roman" w:eastAsia="Times New Roman CE" w:hAnsi="Times New Roman" w:cs="Times New Roman"/>
          <w:kern w:val="3"/>
          <w:sz w:val="24"/>
          <w:szCs w:val="24"/>
          <w:lang w:eastAsia="ja-JP" w:bidi="fa-IR"/>
        </w:rPr>
        <w:t>1)</w:t>
      </w:r>
      <w:r w:rsidR="00E76B7A" w:rsidRPr="00CC7F08">
        <w:rPr>
          <w:rFonts w:ascii="Times New Roman" w:eastAsia="Times New Roman CE" w:hAnsi="Times New Roman" w:cs="Times New Roman"/>
          <w:kern w:val="3"/>
          <w:sz w:val="24"/>
          <w:szCs w:val="24"/>
          <w:lang w:eastAsia="ja-JP" w:bidi="fa-IR"/>
        </w:rPr>
        <w:t>W przypadku złożenia oferty wspólnej przedsięb</w:t>
      </w:r>
      <w:r w:rsidR="0030633C" w:rsidRPr="00CC7F08">
        <w:rPr>
          <w:rFonts w:ascii="Times New Roman" w:eastAsia="Times New Roman CE" w:hAnsi="Times New Roman" w:cs="Times New Roman"/>
          <w:kern w:val="3"/>
          <w:sz w:val="24"/>
          <w:szCs w:val="24"/>
          <w:lang w:eastAsia="ja-JP" w:bidi="fa-IR"/>
        </w:rPr>
        <w:t>iorcy występujący wspólnie muszą</w:t>
      </w:r>
      <w:r w:rsidR="00E76B7A" w:rsidRPr="00CC7F08">
        <w:rPr>
          <w:rFonts w:ascii="Times New Roman" w:eastAsia="Times New Roman CE" w:hAnsi="Times New Roman" w:cs="Times New Roman"/>
          <w:kern w:val="3"/>
          <w:sz w:val="24"/>
          <w:szCs w:val="24"/>
          <w:lang w:eastAsia="ja-JP" w:bidi="fa-IR"/>
        </w:rPr>
        <w:t xml:space="preserve"> upoważnić jednego spośród siebie jako przedstawiciela pozostałych- lidera do zaciągania i rozporządzania prawem w sprawach związanych z przedmiotem postepowania, a jego </w:t>
      </w:r>
      <w:r w:rsidR="00CB49A9" w:rsidRPr="00CC7F08">
        <w:rPr>
          <w:rFonts w:ascii="Times New Roman" w:eastAsia="Times New Roman CE" w:hAnsi="Times New Roman" w:cs="Times New Roman"/>
          <w:kern w:val="3"/>
          <w:sz w:val="24"/>
          <w:szCs w:val="24"/>
          <w:lang w:eastAsia="ja-JP" w:bidi="fa-IR"/>
        </w:rPr>
        <w:t>upoważnienie musi być udokumentowane pełnomocnictwem podpisanym przez pozostałych przedsiębiorców lub ich uprawnionych przedstawicieli.</w:t>
      </w:r>
    </w:p>
    <w:p w:rsidR="00CB49A9" w:rsidRPr="00CC7F08" w:rsidRDefault="00CC7F08" w:rsidP="00CC7F08">
      <w:pPr>
        <w:widowControl w:val="0"/>
        <w:suppressAutoHyphens/>
        <w:autoSpaceDN w:val="0"/>
        <w:spacing w:after="0" w:line="240" w:lineRule="auto"/>
        <w:jc w:val="both"/>
        <w:textAlignment w:val="baseline"/>
        <w:rPr>
          <w:rFonts w:ascii="Times New Roman" w:eastAsia="Times New Roman CE" w:hAnsi="Times New Roman" w:cs="Times New Roman"/>
          <w:kern w:val="3"/>
          <w:sz w:val="24"/>
          <w:szCs w:val="24"/>
          <w:lang w:eastAsia="ja-JP" w:bidi="fa-IR"/>
        </w:rPr>
      </w:pPr>
      <w:r>
        <w:rPr>
          <w:rFonts w:ascii="Times New Roman" w:eastAsia="Times New Roman CE" w:hAnsi="Times New Roman" w:cs="Times New Roman"/>
          <w:kern w:val="3"/>
          <w:sz w:val="24"/>
          <w:szCs w:val="24"/>
          <w:lang w:eastAsia="ja-JP" w:bidi="fa-IR"/>
        </w:rPr>
        <w:t>2)</w:t>
      </w:r>
      <w:r w:rsidR="00CB49A9" w:rsidRPr="00CC7F08">
        <w:rPr>
          <w:rFonts w:ascii="Times New Roman" w:eastAsia="Times New Roman CE" w:hAnsi="Times New Roman" w:cs="Times New Roman"/>
          <w:kern w:val="3"/>
          <w:sz w:val="24"/>
          <w:szCs w:val="24"/>
          <w:lang w:eastAsia="ja-JP" w:bidi="fa-IR"/>
        </w:rPr>
        <w:t>Oferta przedstawiona przez dwóch lub więcej partnerów wchodzących w skład konsorcjum lub spółki cywilnej musi być przedstawiona jako jedna oferta, od jednego wykonawcy i spełniać następujące wymagania:</w:t>
      </w:r>
    </w:p>
    <w:p w:rsidR="00CB49A9" w:rsidRPr="00CB49A9" w:rsidRDefault="00CB49A9" w:rsidP="008D339F">
      <w:pPr>
        <w:pStyle w:val="Akapitzlist"/>
        <w:widowControl w:val="0"/>
        <w:numPr>
          <w:ilvl w:val="0"/>
          <w:numId w:val="19"/>
        </w:numPr>
        <w:suppressAutoHyphens/>
        <w:autoSpaceDN w:val="0"/>
        <w:spacing w:after="0" w:line="240" w:lineRule="auto"/>
        <w:ind w:left="567" w:hanging="283"/>
        <w:jc w:val="both"/>
        <w:textAlignment w:val="baseline"/>
        <w:rPr>
          <w:rFonts w:ascii="Times New Roman" w:eastAsia="Times New Roman CE" w:hAnsi="Times New Roman" w:cs="Times New Roman"/>
          <w:kern w:val="3"/>
          <w:sz w:val="24"/>
          <w:szCs w:val="24"/>
          <w:lang w:eastAsia="ja-JP" w:bidi="fa-IR"/>
        </w:rPr>
      </w:pPr>
      <w:r w:rsidRPr="00CB49A9">
        <w:rPr>
          <w:rFonts w:ascii="Times New Roman" w:eastAsia="Times New Roman CE" w:hAnsi="Times New Roman" w:cs="Times New Roman"/>
          <w:kern w:val="3"/>
          <w:sz w:val="24"/>
          <w:szCs w:val="24"/>
          <w:lang w:eastAsia="ja-JP" w:bidi="fa-IR"/>
        </w:rPr>
        <w:t>Oświadczenie, o którym mowa w pkt. 1.1) składają wszyscy partnerzy podpisując się na jednym formularzu lub pełnomocnik (lider) w imieniu wszystkich’ w nagłówku oświadczenia należy wpisać nazwę wykonawcy tj. konsorcjum, spółki cywilnej itp.</w:t>
      </w:r>
    </w:p>
    <w:p w:rsidR="00CB49A9" w:rsidRPr="00C80F48" w:rsidRDefault="00CB49A9" w:rsidP="008D339F">
      <w:pPr>
        <w:pStyle w:val="Akapitzlist"/>
        <w:widowControl w:val="0"/>
        <w:numPr>
          <w:ilvl w:val="0"/>
          <w:numId w:val="19"/>
        </w:numPr>
        <w:suppressAutoHyphens/>
        <w:autoSpaceDN w:val="0"/>
        <w:spacing w:after="0" w:line="240" w:lineRule="auto"/>
        <w:ind w:left="567" w:hanging="283"/>
        <w:jc w:val="both"/>
        <w:textAlignment w:val="baseline"/>
        <w:rPr>
          <w:rFonts w:ascii="Times New Roman" w:eastAsia="Times New Roman CE" w:hAnsi="Times New Roman" w:cs="Times New Roman"/>
          <w:kern w:val="3"/>
          <w:sz w:val="24"/>
          <w:szCs w:val="24"/>
          <w:lang w:eastAsia="ja-JP" w:bidi="fa-IR"/>
        </w:rPr>
      </w:pPr>
      <w:r w:rsidRPr="00CB49A9">
        <w:rPr>
          <w:rFonts w:ascii="Times New Roman" w:eastAsia="Times New Roman CE" w:hAnsi="Times New Roman" w:cs="Times New Roman"/>
          <w:kern w:val="3"/>
          <w:sz w:val="24"/>
          <w:szCs w:val="24"/>
          <w:lang w:eastAsia="ja-JP" w:bidi="fa-IR"/>
        </w:rPr>
        <w:t xml:space="preserve">Oświadczenie, o którym mowa w pkt 1.2) oraz oświadczenie o przynależności lub braku przynależności do tej samej grupy kapitałowej składa każdy z wykonawców wspólnie ubiegających się o udzielenie zamówienia lub pełnomocnik umocowany do składania oświadczeń wiedzy w imieniu każdego z wykonawców </w:t>
      </w:r>
      <w:r w:rsidRPr="00CB49A9">
        <w:rPr>
          <w:rFonts w:ascii="Times New Roman" w:eastAsia="Times New Roman CE" w:hAnsi="Times New Roman" w:cs="Times New Roman"/>
          <w:b/>
          <w:kern w:val="3"/>
          <w:sz w:val="24"/>
          <w:szCs w:val="24"/>
          <w:lang w:eastAsia="ja-JP" w:bidi="fa-IR"/>
        </w:rPr>
        <w:t>osobno.</w:t>
      </w:r>
    </w:p>
    <w:p w:rsidR="00C80F48" w:rsidRDefault="00C80F48" w:rsidP="00C80F48">
      <w:pPr>
        <w:widowControl w:val="0"/>
        <w:suppressAutoHyphens/>
        <w:autoSpaceDN w:val="0"/>
        <w:spacing w:after="0" w:line="240" w:lineRule="auto"/>
        <w:jc w:val="both"/>
        <w:textAlignment w:val="baseline"/>
        <w:rPr>
          <w:rFonts w:ascii="Times New Roman" w:eastAsia="Times New Roman CE" w:hAnsi="Times New Roman" w:cs="Times New Roman"/>
          <w:kern w:val="3"/>
          <w:sz w:val="24"/>
          <w:szCs w:val="24"/>
          <w:lang w:eastAsia="ja-JP" w:bidi="fa-IR"/>
        </w:rPr>
      </w:pPr>
    </w:p>
    <w:p w:rsidR="00C80F48" w:rsidRPr="00C80F48" w:rsidRDefault="00C80F48" w:rsidP="00C80F48">
      <w:pPr>
        <w:widowControl w:val="0"/>
        <w:suppressAutoHyphens/>
        <w:autoSpaceDN w:val="0"/>
        <w:spacing w:after="0" w:line="240" w:lineRule="auto"/>
        <w:jc w:val="both"/>
        <w:textAlignment w:val="baseline"/>
        <w:rPr>
          <w:rFonts w:ascii="Times New Roman" w:eastAsia="Times New Roman CE" w:hAnsi="Times New Roman" w:cs="Times New Roman"/>
          <w:kern w:val="3"/>
          <w:sz w:val="24"/>
          <w:szCs w:val="24"/>
          <w:lang w:eastAsia="ja-JP" w:bidi="fa-IR"/>
        </w:rPr>
      </w:pPr>
    </w:p>
    <w:p w:rsidR="00D125AC" w:rsidRPr="00197F70" w:rsidRDefault="00D125AC" w:rsidP="00D840E1">
      <w:pPr>
        <w:widowControl w:val="0"/>
        <w:suppressAutoHyphens/>
        <w:autoSpaceDN w:val="0"/>
        <w:spacing w:after="0" w:line="240" w:lineRule="auto"/>
        <w:jc w:val="both"/>
        <w:textAlignment w:val="baseline"/>
        <w:rPr>
          <w:rFonts w:ascii="Times New Roman" w:eastAsia="TimesNewRomanPSMT" w:hAnsi="Times New Roman" w:cs="Times New Roman"/>
          <w:color w:val="000000"/>
          <w:kern w:val="3"/>
          <w:sz w:val="24"/>
          <w:szCs w:val="24"/>
          <w:lang w:eastAsia="ja-JP" w:bidi="fa-IR"/>
        </w:rPr>
      </w:pPr>
    </w:p>
    <w:p w:rsidR="00914DB9" w:rsidRPr="00E76B7A" w:rsidRDefault="00E76B7A" w:rsidP="00197F70">
      <w:pPr>
        <w:widowControl w:val="0"/>
        <w:suppressAutoHyphens/>
        <w:autoSpaceDN w:val="0"/>
        <w:spacing w:after="0" w:line="240" w:lineRule="auto"/>
        <w:ind w:left="284" w:hanging="426"/>
        <w:jc w:val="both"/>
        <w:textAlignment w:val="baseline"/>
        <w:rPr>
          <w:rFonts w:ascii="Times New Roman" w:eastAsia="Lucida Sans Unicode" w:hAnsi="Times New Roman" w:cs="Times New Roman"/>
          <w:b/>
          <w:color w:val="000000"/>
          <w:kern w:val="3"/>
          <w:sz w:val="24"/>
          <w:szCs w:val="24"/>
          <w:shd w:val="clear" w:color="auto" w:fill="FFFFFF"/>
          <w:lang w:eastAsia="ja-JP" w:bidi="fa-IR"/>
        </w:rPr>
      </w:pPr>
      <w:r>
        <w:rPr>
          <w:rFonts w:ascii="Times New Roman" w:eastAsia="TimesNewRomanPSMT" w:hAnsi="Times New Roman" w:cs="Times New Roman"/>
          <w:b/>
          <w:color w:val="000000"/>
          <w:kern w:val="3"/>
          <w:sz w:val="24"/>
          <w:szCs w:val="24"/>
          <w:lang w:eastAsia="ja-JP" w:bidi="fa-IR"/>
        </w:rPr>
        <w:lastRenderedPageBreak/>
        <w:t>10</w:t>
      </w:r>
      <w:r w:rsidR="00D125AC" w:rsidRPr="00E76B7A">
        <w:rPr>
          <w:rFonts w:ascii="Times New Roman" w:eastAsia="TimesNewRomanPSMT" w:hAnsi="Times New Roman" w:cs="Times New Roman"/>
          <w:b/>
          <w:color w:val="000000"/>
          <w:kern w:val="3"/>
          <w:sz w:val="24"/>
          <w:szCs w:val="24"/>
          <w:lang w:eastAsia="ja-JP" w:bidi="fa-IR"/>
        </w:rPr>
        <w:t xml:space="preserve">. </w:t>
      </w:r>
      <w:r w:rsidR="00701981" w:rsidRPr="00E76B7A">
        <w:rPr>
          <w:rFonts w:ascii="Times New Roman" w:eastAsia="Lucida Sans Unicode" w:hAnsi="Times New Roman" w:cs="Times New Roman"/>
          <w:b/>
          <w:color w:val="000000"/>
          <w:kern w:val="3"/>
          <w:sz w:val="24"/>
          <w:szCs w:val="24"/>
          <w:shd w:val="clear" w:color="auto" w:fill="FFFFFF"/>
          <w:lang w:eastAsia="ja-JP" w:bidi="fa-IR"/>
        </w:rPr>
        <w:t>Forma dokumentów</w:t>
      </w:r>
    </w:p>
    <w:p w:rsidR="00701981" w:rsidRPr="00197F70" w:rsidRDefault="00701981" w:rsidP="00197F70">
      <w:pPr>
        <w:autoSpaceDE w:val="0"/>
        <w:autoSpaceDN w:val="0"/>
        <w:adjustRightInd w:val="0"/>
        <w:spacing w:after="0" w:line="240" w:lineRule="auto"/>
        <w:ind w:left="567" w:hanging="284"/>
        <w:jc w:val="both"/>
        <w:rPr>
          <w:rFonts w:ascii="Times New Roman" w:hAnsi="Times New Roman" w:cs="Times New Roman"/>
          <w:b/>
          <w:sz w:val="24"/>
          <w:szCs w:val="24"/>
        </w:rPr>
      </w:pPr>
      <w:r w:rsidRPr="00197F70">
        <w:rPr>
          <w:rFonts w:ascii="Times New Roman" w:eastAsia="Lucida Sans Unicode" w:hAnsi="Times New Roman" w:cs="Times New Roman"/>
          <w:color w:val="000000"/>
          <w:kern w:val="3"/>
          <w:sz w:val="24"/>
          <w:szCs w:val="24"/>
          <w:shd w:val="clear" w:color="auto" w:fill="FFFFFF"/>
          <w:lang w:eastAsia="ja-JP" w:bidi="fa-IR"/>
        </w:rPr>
        <w:t>1)</w:t>
      </w:r>
      <w:r w:rsidR="00197F70">
        <w:rPr>
          <w:rFonts w:ascii="Times New Roman" w:eastAsia="Lucida Sans Unicode" w:hAnsi="Times New Roman" w:cs="Times New Roman"/>
          <w:color w:val="000000"/>
          <w:kern w:val="3"/>
          <w:sz w:val="24"/>
          <w:szCs w:val="24"/>
          <w:shd w:val="clear" w:color="auto" w:fill="FFFFFF"/>
          <w:lang w:eastAsia="ja-JP" w:bidi="fa-IR"/>
        </w:rPr>
        <w:t> </w:t>
      </w:r>
      <w:r w:rsidR="00C64F54">
        <w:rPr>
          <w:rFonts w:ascii="Times New Roman" w:hAnsi="Times New Roman" w:cs="Times New Roman"/>
          <w:b/>
          <w:color w:val="000000"/>
          <w:sz w:val="24"/>
          <w:szCs w:val="24"/>
        </w:rPr>
        <w:t>O</w:t>
      </w:r>
      <w:r w:rsidRPr="00700108">
        <w:rPr>
          <w:rFonts w:ascii="Times New Roman" w:hAnsi="Times New Roman" w:cs="Times New Roman"/>
          <w:b/>
          <w:color w:val="000000"/>
          <w:sz w:val="24"/>
          <w:szCs w:val="24"/>
        </w:rPr>
        <w:t>świadczenie</w:t>
      </w:r>
      <w:r w:rsidR="00CB49A9">
        <w:rPr>
          <w:rFonts w:ascii="Times New Roman" w:hAnsi="Times New Roman" w:cs="Times New Roman"/>
          <w:color w:val="000000"/>
          <w:sz w:val="24"/>
          <w:szCs w:val="24"/>
        </w:rPr>
        <w:t xml:space="preserve"> </w:t>
      </w:r>
      <w:r w:rsidR="00700108">
        <w:rPr>
          <w:rFonts w:ascii="Times New Roman" w:hAnsi="Times New Roman" w:cs="Times New Roman"/>
          <w:color w:val="000000"/>
          <w:sz w:val="24"/>
          <w:szCs w:val="24"/>
        </w:rPr>
        <w:t>W</w:t>
      </w:r>
      <w:r w:rsidR="00CB49A9">
        <w:rPr>
          <w:rFonts w:ascii="Times New Roman" w:hAnsi="Times New Roman" w:cs="Times New Roman"/>
          <w:color w:val="000000"/>
          <w:sz w:val="24"/>
          <w:szCs w:val="24"/>
        </w:rPr>
        <w:t>ykonawcy o spe</w:t>
      </w:r>
      <w:r w:rsidR="00D840E1">
        <w:rPr>
          <w:rFonts w:ascii="Times New Roman" w:hAnsi="Times New Roman" w:cs="Times New Roman"/>
          <w:color w:val="000000"/>
          <w:sz w:val="24"/>
          <w:szCs w:val="24"/>
        </w:rPr>
        <w:t>łnieniu warunków udziału w postę</w:t>
      </w:r>
      <w:r w:rsidR="00CB49A9">
        <w:rPr>
          <w:rFonts w:ascii="Times New Roman" w:hAnsi="Times New Roman" w:cs="Times New Roman"/>
          <w:color w:val="000000"/>
          <w:sz w:val="24"/>
          <w:szCs w:val="24"/>
        </w:rPr>
        <w:t>powaniu</w:t>
      </w:r>
      <w:r w:rsidR="00D840E1">
        <w:rPr>
          <w:rFonts w:ascii="Times New Roman" w:hAnsi="Times New Roman" w:cs="Times New Roman"/>
          <w:color w:val="000000"/>
          <w:sz w:val="24"/>
          <w:szCs w:val="24"/>
        </w:rPr>
        <w:t xml:space="preserve"> </w:t>
      </w:r>
      <w:r w:rsidR="00CB49A9">
        <w:rPr>
          <w:rFonts w:ascii="Times New Roman" w:hAnsi="Times New Roman" w:cs="Times New Roman"/>
          <w:color w:val="000000"/>
          <w:sz w:val="24"/>
          <w:szCs w:val="24"/>
        </w:rPr>
        <w:t xml:space="preserve">oraz oświadczenie Wykonawcy dotyczące przesłanek wykluczenia z postępowania, składane </w:t>
      </w:r>
      <w:r w:rsidR="00D34625">
        <w:rPr>
          <w:rFonts w:ascii="Times New Roman" w:hAnsi="Times New Roman" w:cs="Times New Roman"/>
          <w:color w:val="000000"/>
          <w:sz w:val="24"/>
          <w:szCs w:val="24"/>
        </w:rPr>
        <w:t>jest w oryginale lub kopii poświadczonej notarialnie</w:t>
      </w:r>
      <w:r w:rsidR="00700108">
        <w:rPr>
          <w:rFonts w:ascii="Times New Roman" w:hAnsi="Times New Roman" w:cs="Times New Roman"/>
          <w:color w:val="000000"/>
          <w:sz w:val="24"/>
          <w:szCs w:val="24"/>
        </w:rPr>
        <w:t>.</w:t>
      </w:r>
    </w:p>
    <w:p w:rsidR="00701981" w:rsidRPr="00197F70" w:rsidRDefault="00701981" w:rsidP="00197F70">
      <w:pPr>
        <w:widowControl w:val="0"/>
        <w:suppressAutoHyphens/>
        <w:autoSpaceDN w:val="0"/>
        <w:spacing w:after="0" w:line="240" w:lineRule="auto"/>
        <w:ind w:left="567" w:hanging="270"/>
        <w:jc w:val="both"/>
        <w:textAlignment w:val="baseline"/>
        <w:rPr>
          <w:rFonts w:ascii="Times New Roman" w:eastAsia="Arial" w:hAnsi="Times New Roman" w:cs="Times New Roman"/>
          <w:kern w:val="3"/>
          <w:sz w:val="24"/>
          <w:szCs w:val="24"/>
          <w:shd w:val="clear" w:color="auto" w:fill="FFFFFF"/>
          <w:lang w:eastAsia="zh-CN" w:bidi="hi-IN"/>
        </w:rPr>
      </w:pPr>
      <w:r w:rsidRPr="00197F70">
        <w:rPr>
          <w:rFonts w:ascii="Times New Roman" w:eastAsia="Verdana" w:hAnsi="Times New Roman" w:cs="Times New Roman"/>
          <w:kern w:val="3"/>
          <w:sz w:val="24"/>
          <w:szCs w:val="24"/>
          <w:shd w:val="clear" w:color="auto" w:fill="FFFFFF"/>
          <w:lang w:eastAsia="zh-CN" w:bidi="hi-IN"/>
        </w:rPr>
        <w:t>2)</w:t>
      </w:r>
      <w:r w:rsidRPr="00197F70">
        <w:rPr>
          <w:rFonts w:ascii="Times New Roman" w:eastAsia="Verdana" w:hAnsi="Times New Roman" w:cs="Times New Roman"/>
          <w:kern w:val="3"/>
          <w:sz w:val="24"/>
          <w:szCs w:val="24"/>
          <w:shd w:val="clear" w:color="auto" w:fill="FFFFFF"/>
          <w:lang w:eastAsia="zh-CN" w:bidi="hi-IN"/>
        </w:rPr>
        <w:tab/>
      </w:r>
      <w:r w:rsidRPr="00700108">
        <w:rPr>
          <w:rFonts w:ascii="Times New Roman" w:eastAsia="Lucida Sans Unicode" w:hAnsi="Times New Roman" w:cs="Times New Roman"/>
          <w:b/>
          <w:kern w:val="3"/>
          <w:sz w:val="24"/>
          <w:szCs w:val="24"/>
          <w:shd w:val="clear" w:color="auto" w:fill="FFFFFF"/>
          <w:lang w:eastAsia="zh-CN" w:bidi="hi-IN"/>
        </w:rPr>
        <w:t>Pełnomocnictwo</w:t>
      </w:r>
      <w:r w:rsidRPr="00197F70">
        <w:rPr>
          <w:rFonts w:ascii="Times New Roman" w:eastAsia="Lucida Sans Unicode" w:hAnsi="Times New Roman" w:cs="Times New Roman"/>
          <w:kern w:val="3"/>
          <w:sz w:val="24"/>
          <w:szCs w:val="24"/>
          <w:shd w:val="clear" w:color="auto" w:fill="FFFFFF"/>
          <w:lang w:eastAsia="zh-CN" w:bidi="hi-IN"/>
        </w:rPr>
        <w:t xml:space="preserve"> składane jest w oryginale lub kopii poświadczonej notarialnie.</w:t>
      </w:r>
    </w:p>
    <w:p w:rsidR="00701981" w:rsidRPr="00197F70" w:rsidRDefault="00701981" w:rsidP="00197F70">
      <w:pPr>
        <w:widowControl w:val="0"/>
        <w:suppressAutoHyphens/>
        <w:autoSpaceDN w:val="0"/>
        <w:spacing w:after="0" w:line="240" w:lineRule="auto"/>
        <w:ind w:left="567" w:hanging="270"/>
        <w:jc w:val="both"/>
        <w:textAlignment w:val="baseline"/>
        <w:rPr>
          <w:rFonts w:ascii="Times New Roman" w:eastAsia="SimSun" w:hAnsi="Times New Roman" w:cs="Times New Roman"/>
          <w:kern w:val="3"/>
          <w:sz w:val="24"/>
          <w:szCs w:val="24"/>
          <w:shd w:val="clear" w:color="auto" w:fill="FFFFFF"/>
          <w:lang w:eastAsia="zh-CN" w:bidi="hi-IN"/>
        </w:rPr>
      </w:pPr>
      <w:r w:rsidRPr="00197F70">
        <w:rPr>
          <w:rFonts w:ascii="Times New Roman" w:eastAsia="TimesNewRomanPS-BoldMT" w:hAnsi="Times New Roman" w:cs="Times New Roman"/>
          <w:color w:val="000000"/>
          <w:kern w:val="3"/>
          <w:sz w:val="24"/>
          <w:szCs w:val="24"/>
          <w:shd w:val="clear" w:color="auto" w:fill="FFFFFF"/>
          <w:lang w:eastAsia="zh-CN" w:bidi="hi-IN"/>
        </w:rPr>
        <w:t>3)</w:t>
      </w:r>
      <w:r w:rsidRPr="00197F70">
        <w:rPr>
          <w:rFonts w:ascii="Times New Roman" w:eastAsia="TimesNewRomanPS-BoldMT" w:hAnsi="Times New Roman" w:cs="Times New Roman"/>
          <w:color w:val="000000"/>
          <w:kern w:val="3"/>
          <w:sz w:val="24"/>
          <w:szCs w:val="24"/>
          <w:shd w:val="clear" w:color="auto" w:fill="FFFFFF"/>
          <w:lang w:eastAsia="zh-CN" w:bidi="hi-IN"/>
        </w:rPr>
        <w:tab/>
      </w:r>
      <w:r w:rsidRPr="00700108">
        <w:rPr>
          <w:rFonts w:ascii="Times New Roman" w:eastAsia="TimesNewRomanPS-BoldMT" w:hAnsi="Times New Roman" w:cs="Times New Roman"/>
          <w:b/>
          <w:color w:val="000000"/>
          <w:kern w:val="3"/>
          <w:sz w:val="24"/>
          <w:szCs w:val="24"/>
          <w:shd w:val="clear" w:color="auto" w:fill="FFFFFF"/>
          <w:lang w:eastAsia="zh-CN" w:bidi="hi-IN"/>
        </w:rPr>
        <w:t>Zobowiązanie podmiotów trzecich</w:t>
      </w:r>
      <w:r w:rsidRPr="00197F70">
        <w:rPr>
          <w:rFonts w:ascii="Times New Roman" w:eastAsia="TimesNewRomanPS-BoldMT" w:hAnsi="Times New Roman" w:cs="Times New Roman"/>
          <w:color w:val="000000"/>
          <w:kern w:val="3"/>
          <w:sz w:val="24"/>
          <w:szCs w:val="24"/>
          <w:shd w:val="clear" w:color="auto" w:fill="FFFFFF"/>
          <w:lang w:eastAsia="zh-CN" w:bidi="hi-IN"/>
        </w:rPr>
        <w:t xml:space="preserve"> do oddania  do dyspozycji wykonawcy niezbędnych zasobów na okres korzystania z nich przy wykonywaniu zamówienia składane jest </w:t>
      </w:r>
      <w:r w:rsidRPr="00197F70">
        <w:rPr>
          <w:rFonts w:ascii="Times New Roman" w:eastAsia="Lucida Sans Unicode" w:hAnsi="Times New Roman" w:cs="Times New Roman"/>
          <w:kern w:val="3"/>
          <w:sz w:val="24"/>
          <w:szCs w:val="24"/>
          <w:shd w:val="clear" w:color="auto" w:fill="FFFFFF"/>
          <w:lang w:eastAsia="zh-CN" w:bidi="hi-IN"/>
        </w:rPr>
        <w:t>w oryginale lub kopii poświadczonej notarialnie.</w:t>
      </w:r>
    </w:p>
    <w:p w:rsidR="00701981" w:rsidRPr="00197F70" w:rsidRDefault="00701981" w:rsidP="00197F70">
      <w:pPr>
        <w:widowControl w:val="0"/>
        <w:suppressAutoHyphens/>
        <w:autoSpaceDN w:val="0"/>
        <w:spacing w:after="0" w:line="240" w:lineRule="auto"/>
        <w:ind w:left="567" w:hanging="270"/>
        <w:jc w:val="both"/>
        <w:textAlignment w:val="baseline"/>
        <w:rPr>
          <w:rFonts w:ascii="Times New Roman" w:eastAsia="SimSun" w:hAnsi="Times New Roman" w:cs="Times New Roman"/>
          <w:kern w:val="3"/>
          <w:sz w:val="24"/>
          <w:szCs w:val="24"/>
          <w:shd w:val="clear" w:color="auto" w:fill="FFFFFF"/>
          <w:lang w:eastAsia="zh-CN" w:bidi="hi-IN"/>
        </w:rPr>
      </w:pPr>
      <w:r w:rsidRPr="00197F70">
        <w:rPr>
          <w:rFonts w:ascii="Times New Roman" w:eastAsia="Lucida Sans Unicode" w:hAnsi="Times New Roman" w:cs="Times New Roman"/>
          <w:kern w:val="3"/>
          <w:sz w:val="24"/>
          <w:szCs w:val="24"/>
          <w:shd w:val="clear" w:color="auto" w:fill="FFFFFF"/>
          <w:lang w:eastAsia="zh-CN" w:bidi="hi-IN"/>
        </w:rPr>
        <w:t>4</w:t>
      </w:r>
      <w:r w:rsidR="00C64F54">
        <w:rPr>
          <w:rFonts w:ascii="Times New Roman" w:hAnsi="Times New Roman" w:cs="Times New Roman"/>
          <w:sz w:val="24"/>
          <w:szCs w:val="24"/>
        </w:rPr>
        <w:t>) O</w:t>
      </w:r>
      <w:r w:rsidR="004360F3" w:rsidRPr="00197F70">
        <w:rPr>
          <w:rFonts w:ascii="Times New Roman" w:hAnsi="Times New Roman" w:cs="Times New Roman"/>
          <w:sz w:val="24"/>
          <w:szCs w:val="24"/>
        </w:rPr>
        <w:t>świadczenie o przynależności lub braku przynależności do tej samej grupy kapitałowej,</w:t>
      </w:r>
      <w:r w:rsidR="00700108">
        <w:rPr>
          <w:rFonts w:ascii="Times New Roman" w:hAnsi="Times New Roman" w:cs="Times New Roman"/>
          <w:sz w:val="24"/>
          <w:szCs w:val="24"/>
        </w:rPr>
        <w:t xml:space="preserve"> o której mowa w art. 24 ust. 11 ustawy </w:t>
      </w:r>
      <w:proofErr w:type="spellStart"/>
      <w:r w:rsidR="00700108">
        <w:rPr>
          <w:rFonts w:ascii="Times New Roman" w:hAnsi="Times New Roman" w:cs="Times New Roman"/>
          <w:sz w:val="24"/>
          <w:szCs w:val="24"/>
        </w:rPr>
        <w:t>Pzp</w:t>
      </w:r>
      <w:proofErr w:type="spellEnd"/>
      <w:r w:rsidR="00700108">
        <w:rPr>
          <w:rFonts w:ascii="Times New Roman" w:hAnsi="Times New Roman" w:cs="Times New Roman"/>
          <w:sz w:val="24"/>
          <w:szCs w:val="24"/>
        </w:rPr>
        <w:t xml:space="preserve">, </w:t>
      </w:r>
      <w:r w:rsidRPr="00197F70">
        <w:rPr>
          <w:rFonts w:ascii="Times New Roman" w:eastAsia="TimesNewRomanPS-BoldMT" w:hAnsi="Times New Roman" w:cs="Times New Roman"/>
          <w:color w:val="000000"/>
          <w:kern w:val="3"/>
          <w:sz w:val="24"/>
          <w:szCs w:val="24"/>
          <w:shd w:val="clear" w:color="auto" w:fill="FFFFFF"/>
          <w:lang w:eastAsia="zh-CN" w:bidi="hi-IN"/>
        </w:rPr>
        <w:t xml:space="preserve">składane są </w:t>
      </w:r>
      <w:r w:rsidRPr="00197F70">
        <w:rPr>
          <w:rFonts w:ascii="Times New Roman" w:eastAsia="Lucida Sans Unicode" w:hAnsi="Times New Roman" w:cs="Times New Roman"/>
          <w:kern w:val="3"/>
          <w:sz w:val="24"/>
          <w:szCs w:val="24"/>
          <w:shd w:val="clear" w:color="auto" w:fill="FFFFFF"/>
          <w:lang w:eastAsia="zh-CN" w:bidi="hi-IN"/>
        </w:rPr>
        <w:t>w oryginale lub kopii poświadczonej notarialnie.</w:t>
      </w:r>
    </w:p>
    <w:p w:rsidR="00701981" w:rsidRPr="00700108" w:rsidRDefault="00701981" w:rsidP="00700108">
      <w:pPr>
        <w:widowControl w:val="0"/>
        <w:suppressAutoHyphens/>
        <w:autoSpaceDN w:val="0"/>
        <w:spacing w:after="0" w:line="240" w:lineRule="auto"/>
        <w:ind w:left="567" w:hanging="270"/>
        <w:jc w:val="both"/>
        <w:textAlignment w:val="baseline"/>
        <w:rPr>
          <w:rFonts w:ascii="Times New Roman" w:eastAsia="Arial" w:hAnsi="Times New Roman" w:cs="Times New Roman"/>
          <w:kern w:val="3"/>
          <w:sz w:val="24"/>
          <w:szCs w:val="24"/>
          <w:shd w:val="clear" w:color="auto" w:fill="FFFFFF"/>
          <w:lang w:eastAsia="zh-CN" w:bidi="hi-IN"/>
        </w:rPr>
      </w:pPr>
      <w:r w:rsidRPr="00197F70">
        <w:rPr>
          <w:rFonts w:ascii="Times New Roman" w:eastAsia="Lucida Sans Unicode" w:hAnsi="Times New Roman" w:cs="Times New Roman"/>
          <w:kern w:val="3"/>
          <w:sz w:val="24"/>
          <w:szCs w:val="24"/>
          <w:shd w:val="clear" w:color="auto" w:fill="FFFFFF"/>
          <w:lang w:eastAsia="zh-CN" w:bidi="hi-IN"/>
        </w:rPr>
        <w:t>5)</w:t>
      </w:r>
      <w:r w:rsidRPr="00197F70">
        <w:rPr>
          <w:rFonts w:ascii="Times New Roman" w:eastAsia="Lucida Sans Unicode" w:hAnsi="Times New Roman" w:cs="Times New Roman"/>
          <w:kern w:val="3"/>
          <w:sz w:val="24"/>
          <w:szCs w:val="24"/>
          <w:shd w:val="clear" w:color="auto" w:fill="FFFFFF"/>
          <w:lang w:eastAsia="zh-CN" w:bidi="hi-IN"/>
        </w:rPr>
        <w:tab/>
        <w:t>Pozostałe oświadczenia i dokumenty składane są w formie oryginału lub kopii poświadczonej za zgodn</w:t>
      </w:r>
      <w:r w:rsidR="00700108">
        <w:rPr>
          <w:rFonts w:ascii="Times New Roman" w:eastAsia="Lucida Sans Unicode" w:hAnsi="Times New Roman" w:cs="Times New Roman"/>
          <w:kern w:val="3"/>
          <w:sz w:val="24"/>
          <w:szCs w:val="24"/>
          <w:shd w:val="clear" w:color="auto" w:fill="FFFFFF"/>
          <w:lang w:eastAsia="zh-CN" w:bidi="hi-IN"/>
        </w:rPr>
        <w:t>ość z oryginałem. Poświadczenia, dokonuje odpowiednio Wykonawca, podmiot, na którego zdolnościach lub sytuacji polega wykonawca, wykonawcy wspólnie ubiegający się o udzielenia zamówienia publicznego albo podwykonawca, w zakresie dokumentów, które każdego z nich dotyczą.</w:t>
      </w:r>
    </w:p>
    <w:p w:rsidR="00701981" w:rsidRPr="00197F70" w:rsidRDefault="00701981" w:rsidP="00197F70">
      <w:pPr>
        <w:widowControl w:val="0"/>
        <w:suppressAutoHyphens/>
        <w:autoSpaceDN w:val="0"/>
        <w:spacing w:after="0" w:line="240" w:lineRule="auto"/>
        <w:ind w:left="567" w:hanging="270"/>
        <w:jc w:val="both"/>
        <w:textAlignment w:val="baseline"/>
        <w:rPr>
          <w:rFonts w:ascii="Times New Roman" w:eastAsia="Lucida Sans Unicode" w:hAnsi="Times New Roman" w:cs="Times New Roman"/>
          <w:kern w:val="3"/>
          <w:sz w:val="24"/>
          <w:szCs w:val="24"/>
          <w:shd w:val="clear" w:color="auto" w:fill="FFFFFF"/>
          <w:lang w:eastAsia="zh-CN" w:bidi="hi-IN"/>
        </w:rPr>
      </w:pPr>
      <w:r w:rsidRPr="00197F70">
        <w:rPr>
          <w:rFonts w:ascii="Times New Roman" w:eastAsia="Lucida Sans Unicode" w:hAnsi="Times New Roman" w:cs="Times New Roman"/>
          <w:kern w:val="3"/>
          <w:sz w:val="24"/>
          <w:szCs w:val="24"/>
          <w:shd w:val="clear" w:color="auto" w:fill="FFFFFF"/>
          <w:lang w:eastAsia="zh-CN" w:bidi="hi-IN"/>
        </w:rPr>
        <w:t>6)</w:t>
      </w:r>
      <w:r w:rsidRPr="00197F70">
        <w:rPr>
          <w:rFonts w:ascii="Times New Roman" w:eastAsia="Lucida Sans Unicode" w:hAnsi="Times New Roman" w:cs="Times New Roman"/>
          <w:kern w:val="3"/>
          <w:sz w:val="24"/>
          <w:szCs w:val="24"/>
          <w:shd w:val="clear" w:color="auto" w:fill="FFFFFF"/>
          <w:lang w:eastAsia="zh-CN" w:bidi="hi-IN"/>
        </w:rPr>
        <w:tab/>
        <w:t>Dokumenty sporządzone w języku obcym składane są wraz z tłumaczeniem na język polski.</w:t>
      </w:r>
    </w:p>
    <w:p w:rsidR="00701981" w:rsidRPr="00197F70" w:rsidRDefault="00701981" w:rsidP="00197F70">
      <w:pPr>
        <w:widowControl w:val="0"/>
        <w:suppressAutoHyphens/>
        <w:autoSpaceDN w:val="0"/>
        <w:spacing w:after="0" w:line="240" w:lineRule="auto"/>
        <w:ind w:left="567" w:hanging="300"/>
        <w:jc w:val="both"/>
        <w:textAlignment w:val="baseline"/>
        <w:rPr>
          <w:rFonts w:ascii="Times New Roman" w:eastAsia="Lucida Sans Unicode" w:hAnsi="Times New Roman" w:cs="Times New Roman"/>
          <w:kern w:val="3"/>
          <w:sz w:val="24"/>
          <w:szCs w:val="24"/>
          <w:shd w:val="clear" w:color="auto" w:fill="FFFFFF"/>
          <w:lang w:eastAsia="zh-CN" w:bidi="hi-IN"/>
        </w:rPr>
      </w:pPr>
      <w:r w:rsidRPr="00197F70">
        <w:rPr>
          <w:rFonts w:ascii="Times New Roman" w:eastAsia="Lucida Sans Unicode" w:hAnsi="Times New Roman" w:cs="Times New Roman"/>
          <w:kern w:val="3"/>
          <w:sz w:val="24"/>
          <w:szCs w:val="24"/>
          <w:shd w:val="clear" w:color="auto" w:fill="FFFFFF"/>
          <w:lang w:eastAsia="zh-CN" w:bidi="hi-IN"/>
        </w:rPr>
        <w:t>7)</w:t>
      </w:r>
      <w:r w:rsidRPr="00197F70">
        <w:rPr>
          <w:rFonts w:ascii="Times New Roman" w:eastAsia="Lucida Sans Unicode" w:hAnsi="Times New Roman" w:cs="Times New Roman"/>
          <w:kern w:val="3"/>
          <w:sz w:val="24"/>
          <w:szCs w:val="24"/>
          <w:shd w:val="clear" w:color="auto" w:fill="FFFFFF"/>
          <w:lang w:eastAsia="zh-CN" w:bidi="hi-IN"/>
        </w:rPr>
        <w:tab/>
        <w:t xml:space="preserve">Zamawiający może żądać przedstawienia oryginału lub notarialnie poświadczonej kopii dokumentu </w:t>
      </w:r>
      <w:r w:rsidRPr="00197F70">
        <w:rPr>
          <w:rFonts w:ascii="Times New Roman" w:eastAsia="Lucida Sans Unicode" w:hAnsi="Times New Roman" w:cs="Times New Roman"/>
          <w:kern w:val="3"/>
          <w:sz w:val="24"/>
          <w:szCs w:val="24"/>
          <w:lang w:eastAsia="zh-CN" w:bidi="hi-IN"/>
        </w:rPr>
        <w:t>wyłącznie wtedy,</w:t>
      </w:r>
      <w:r w:rsidRPr="00197F70">
        <w:rPr>
          <w:rFonts w:ascii="Times New Roman" w:eastAsia="Lucida Sans Unicode" w:hAnsi="Times New Roman" w:cs="Times New Roman"/>
          <w:kern w:val="3"/>
          <w:sz w:val="24"/>
          <w:szCs w:val="24"/>
          <w:shd w:val="clear" w:color="auto" w:fill="FFFFFF"/>
          <w:lang w:eastAsia="zh-CN" w:bidi="hi-IN"/>
        </w:rPr>
        <w:t xml:space="preserve"> gdy złożona przez Wykonawcę kopia dokumentu jest nieczytelna lub budzi wątpliwości co do jej prawdziwości.</w:t>
      </w:r>
    </w:p>
    <w:p w:rsidR="00637B05" w:rsidRDefault="00637B05" w:rsidP="00197F70">
      <w:pPr>
        <w:autoSpaceDE w:val="0"/>
        <w:autoSpaceDN w:val="0"/>
        <w:adjustRightInd w:val="0"/>
        <w:spacing w:after="0" w:line="240" w:lineRule="auto"/>
        <w:jc w:val="both"/>
        <w:rPr>
          <w:rFonts w:ascii="Times New Roman" w:hAnsi="Times New Roman" w:cs="Times New Roman"/>
          <w:b/>
          <w:bCs/>
          <w:sz w:val="24"/>
          <w:szCs w:val="24"/>
        </w:rPr>
      </w:pPr>
    </w:p>
    <w:p w:rsidR="006816DE" w:rsidRPr="00197F70" w:rsidRDefault="006816DE" w:rsidP="00197F70">
      <w:pPr>
        <w:autoSpaceDE w:val="0"/>
        <w:autoSpaceDN w:val="0"/>
        <w:adjustRightInd w:val="0"/>
        <w:spacing w:after="0" w:line="240" w:lineRule="auto"/>
        <w:jc w:val="both"/>
        <w:rPr>
          <w:rFonts w:ascii="Times New Roman" w:hAnsi="Times New Roman" w:cs="Times New Roman"/>
          <w:b/>
          <w:bCs/>
          <w:sz w:val="24"/>
          <w:szCs w:val="24"/>
        </w:rPr>
      </w:pPr>
    </w:p>
    <w:p w:rsidR="00637B05" w:rsidRPr="00197F70" w:rsidRDefault="002339EC" w:rsidP="00197F70">
      <w:pPr>
        <w:autoSpaceDE w:val="0"/>
        <w:autoSpaceDN w:val="0"/>
        <w:adjustRightInd w:val="0"/>
        <w:spacing w:after="0" w:line="240" w:lineRule="auto"/>
        <w:jc w:val="center"/>
        <w:rPr>
          <w:rFonts w:ascii="Times New Roman" w:hAnsi="Times New Roman" w:cs="Times New Roman"/>
          <w:b/>
          <w:bCs/>
          <w:sz w:val="24"/>
          <w:szCs w:val="24"/>
        </w:rPr>
      </w:pPr>
      <w:r w:rsidRPr="00197F70">
        <w:rPr>
          <w:rFonts w:ascii="Times New Roman" w:hAnsi="Times New Roman" w:cs="Times New Roman"/>
          <w:b/>
          <w:bCs/>
          <w:sz w:val="24"/>
          <w:szCs w:val="24"/>
        </w:rPr>
        <w:t>Rozdział IX</w:t>
      </w:r>
    </w:p>
    <w:p w:rsidR="00D060CE" w:rsidRDefault="005569C0" w:rsidP="00197F70">
      <w:pPr>
        <w:autoSpaceDE w:val="0"/>
        <w:autoSpaceDN w:val="0"/>
        <w:adjustRightInd w:val="0"/>
        <w:spacing w:after="0" w:line="240" w:lineRule="auto"/>
        <w:jc w:val="center"/>
        <w:rPr>
          <w:rFonts w:ascii="Times New Roman" w:hAnsi="Times New Roman" w:cs="Times New Roman"/>
          <w:b/>
          <w:bCs/>
          <w:sz w:val="24"/>
          <w:szCs w:val="24"/>
        </w:rPr>
      </w:pPr>
      <w:r w:rsidRPr="00197F70">
        <w:rPr>
          <w:rFonts w:ascii="Times New Roman" w:hAnsi="Times New Roman" w:cs="Times New Roman"/>
          <w:b/>
          <w:bCs/>
          <w:sz w:val="24"/>
          <w:szCs w:val="24"/>
        </w:rPr>
        <w:t>Informacje o sposobie porozumiewania się Zamawiającego z Wykonawcami</w:t>
      </w:r>
      <w:r w:rsidR="002339EC" w:rsidRPr="00197F70">
        <w:rPr>
          <w:rFonts w:ascii="Times New Roman" w:hAnsi="Times New Roman" w:cs="Times New Roman"/>
          <w:b/>
          <w:bCs/>
          <w:sz w:val="24"/>
          <w:szCs w:val="24"/>
        </w:rPr>
        <w:t xml:space="preserve"> oraz przekazywania oświadczeń lub</w:t>
      </w:r>
      <w:r w:rsidRPr="00197F70">
        <w:rPr>
          <w:rFonts w:ascii="Times New Roman" w:hAnsi="Times New Roman" w:cs="Times New Roman"/>
          <w:b/>
          <w:bCs/>
          <w:sz w:val="24"/>
          <w:szCs w:val="24"/>
        </w:rPr>
        <w:t xml:space="preserve"> dokumentów, a także wskazanie osób uprawnionych do porozumiewania się z Wykonawcami.</w:t>
      </w:r>
    </w:p>
    <w:p w:rsidR="00F2598B" w:rsidRPr="00197F70" w:rsidRDefault="00F2598B" w:rsidP="00197F70">
      <w:pPr>
        <w:autoSpaceDE w:val="0"/>
        <w:autoSpaceDN w:val="0"/>
        <w:adjustRightInd w:val="0"/>
        <w:spacing w:after="0" w:line="240" w:lineRule="auto"/>
        <w:jc w:val="center"/>
        <w:rPr>
          <w:rFonts w:ascii="Times New Roman" w:hAnsi="Times New Roman" w:cs="Times New Roman"/>
          <w:b/>
          <w:color w:val="000000"/>
          <w:sz w:val="24"/>
          <w:szCs w:val="24"/>
        </w:rPr>
      </w:pPr>
    </w:p>
    <w:p w:rsidR="00040BFC" w:rsidRPr="00197F70" w:rsidRDefault="00040BFC" w:rsidP="00197F70">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1. Oświadczenia, wnioski, zawiadomienia oraz informacje Zamawiający i Wykonawcy</w:t>
      </w:r>
      <w:r w:rsidRPr="00197F70">
        <w:rPr>
          <w:rFonts w:ascii="Times New Roman" w:eastAsia="Lucida Sans Unicode" w:hAnsi="Times New Roman" w:cs="Times New Roman"/>
          <w:b/>
          <w:bCs/>
          <w:kern w:val="3"/>
          <w:sz w:val="24"/>
          <w:szCs w:val="24"/>
          <w:lang w:eastAsia="zh-CN" w:bidi="hi-IN"/>
        </w:rPr>
        <w:t xml:space="preserve"> </w:t>
      </w:r>
      <w:r w:rsidRPr="00197F70">
        <w:rPr>
          <w:rFonts w:ascii="Times New Roman" w:eastAsia="Lucida Sans Unicode" w:hAnsi="Times New Roman" w:cs="Times New Roman"/>
          <w:kern w:val="3"/>
          <w:sz w:val="24"/>
          <w:szCs w:val="24"/>
          <w:lang w:eastAsia="zh-CN" w:bidi="hi-IN"/>
        </w:rPr>
        <w:t>przekazują pisemnie, faksem lub drogą elektroniczną</w:t>
      </w:r>
      <w:r w:rsidRPr="00197F70">
        <w:rPr>
          <w:rFonts w:ascii="Times New Roman" w:eastAsia="Lucida Sans Unicode" w:hAnsi="Times New Roman" w:cs="Times New Roman"/>
          <w:b/>
          <w:bCs/>
          <w:kern w:val="3"/>
          <w:sz w:val="24"/>
          <w:szCs w:val="24"/>
          <w:lang w:eastAsia="zh-CN" w:bidi="hi-IN"/>
        </w:rPr>
        <w:t>.</w:t>
      </w:r>
    </w:p>
    <w:p w:rsidR="00040BFC" w:rsidRPr="00197F70" w:rsidRDefault="00040BFC" w:rsidP="00197F70">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 xml:space="preserve">2. </w:t>
      </w:r>
      <w:r w:rsidR="00D125AC" w:rsidRPr="00197F70">
        <w:rPr>
          <w:rFonts w:ascii="Times New Roman" w:eastAsia="Lucida Sans Unicode" w:hAnsi="Times New Roman" w:cs="Times New Roman"/>
          <w:kern w:val="3"/>
          <w:sz w:val="24"/>
          <w:szCs w:val="24"/>
          <w:lang w:eastAsia="zh-CN" w:bidi="hi-IN"/>
        </w:rPr>
        <w:t xml:space="preserve"> </w:t>
      </w:r>
      <w:r w:rsidRPr="00197F70">
        <w:rPr>
          <w:rFonts w:ascii="Times New Roman" w:eastAsia="Lucida Sans Unicode" w:hAnsi="Times New Roman" w:cs="Times New Roman"/>
          <w:kern w:val="3"/>
          <w:sz w:val="24"/>
          <w:szCs w:val="24"/>
          <w:lang w:eastAsia="zh-CN" w:bidi="hi-IN"/>
        </w:rPr>
        <w:t>Zapytania do SIWZ mogą być złożon</w:t>
      </w:r>
      <w:r w:rsidRPr="00197F70">
        <w:rPr>
          <w:rFonts w:ascii="Times New Roman" w:eastAsia="Lucida Sans Unicode" w:hAnsi="Times New Roman" w:cs="Times New Roman"/>
          <w:kern w:val="3"/>
          <w:sz w:val="24"/>
          <w:szCs w:val="24"/>
          <w:shd w:val="clear" w:color="auto" w:fill="FFFFFF"/>
          <w:lang w:eastAsia="zh-CN" w:bidi="hi-IN"/>
        </w:rPr>
        <w:t>e w f</w:t>
      </w:r>
      <w:r w:rsidRPr="00197F70">
        <w:rPr>
          <w:rFonts w:ascii="Times New Roman" w:eastAsia="Lucida Sans Unicode" w:hAnsi="Times New Roman" w:cs="Times New Roman"/>
          <w:kern w:val="3"/>
          <w:sz w:val="24"/>
          <w:szCs w:val="24"/>
          <w:lang w:eastAsia="zh-CN" w:bidi="hi-IN"/>
        </w:rPr>
        <w:t xml:space="preserve">ormie pisemnej, faksem lub drogą elektroniczną </w:t>
      </w:r>
      <w:r w:rsidRPr="00963C6E">
        <w:rPr>
          <w:rFonts w:ascii="Times New Roman" w:eastAsia="Lucida Sans Unicode" w:hAnsi="Times New Roman" w:cs="Times New Roman"/>
          <w:b/>
          <w:kern w:val="3"/>
          <w:sz w:val="24"/>
          <w:szCs w:val="24"/>
          <w:lang w:eastAsia="zh-CN" w:bidi="hi-IN"/>
        </w:rPr>
        <w:t>(Zamawiający prosi o przekazywanie zapytań</w:t>
      </w:r>
      <w:r w:rsidR="00963C6E" w:rsidRPr="00963C6E">
        <w:rPr>
          <w:rFonts w:ascii="Times New Roman" w:eastAsia="Lucida Sans Unicode" w:hAnsi="Times New Roman" w:cs="Times New Roman"/>
          <w:b/>
          <w:kern w:val="3"/>
          <w:sz w:val="24"/>
          <w:szCs w:val="24"/>
          <w:lang w:eastAsia="zh-CN" w:bidi="hi-IN"/>
        </w:rPr>
        <w:t xml:space="preserve"> również</w:t>
      </w:r>
      <w:r w:rsidRPr="00963C6E">
        <w:rPr>
          <w:rFonts w:ascii="Times New Roman" w:eastAsia="Lucida Sans Unicode" w:hAnsi="Times New Roman" w:cs="Times New Roman"/>
          <w:b/>
          <w:kern w:val="3"/>
          <w:sz w:val="24"/>
          <w:szCs w:val="24"/>
          <w:lang w:eastAsia="zh-CN" w:bidi="hi-IN"/>
        </w:rPr>
        <w:t xml:space="preserve"> w formie edytowalnej</w:t>
      </w:r>
      <w:r w:rsidRPr="00197F70">
        <w:rPr>
          <w:rFonts w:ascii="Times New Roman" w:eastAsia="Lucida Sans Unicode" w:hAnsi="Times New Roman" w:cs="Times New Roman"/>
          <w:kern w:val="3"/>
          <w:sz w:val="24"/>
          <w:szCs w:val="24"/>
          <w:lang w:eastAsia="zh-CN" w:bidi="hi-IN"/>
        </w:rPr>
        <w:t xml:space="preserve">, gdyż skróci to czas udzielania wyjaśnień) na adres </w:t>
      </w:r>
      <w:r w:rsidR="00197F70">
        <w:rPr>
          <w:rFonts w:ascii="Times New Roman" w:eastAsia="Lucida Sans Unicode" w:hAnsi="Times New Roman" w:cs="Times New Roman"/>
          <w:kern w:val="3"/>
          <w:sz w:val="24"/>
          <w:szCs w:val="24"/>
          <w:lang w:eastAsia="zh-CN" w:bidi="hi-IN"/>
        </w:rPr>
        <w:t xml:space="preserve">Centrum Usług Wspólnych Powiatu Płockiego, ul. Bielska 59, 09-400 Płock,  </w:t>
      </w:r>
      <w:r w:rsidR="00197F70" w:rsidRPr="00987AB1">
        <w:rPr>
          <w:rFonts w:ascii="Times New Roman" w:eastAsia="Lucida Sans Unicode" w:hAnsi="Times New Roman" w:cs="Times New Roman"/>
          <w:b/>
          <w:kern w:val="3"/>
          <w:sz w:val="24"/>
          <w:szCs w:val="24"/>
          <w:u w:val="single"/>
          <w:lang w:eastAsia="zh-CN" w:bidi="hi-IN"/>
        </w:rPr>
        <w:t>cuw@powiat.plock.pl.</w:t>
      </w:r>
    </w:p>
    <w:p w:rsidR="00040BFC" w:rsidRPr="00197F70" w:rsidRDefault="00040BFC" w:rsidP="00197F70">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Times New Roman CE" w:hAnsi="Times New Roman" w:cs="Times New Roman"/>
          <w:kern w:val="3"/>
          <w:sz w:val="24"/>
          <w:szCs w:val="24"/>
          <w:lang w:eastAsia="zh-CN" w:bidi="hi-IN"/>
        </w:rPr>
        <w:t xml:space="preserve">   </w:t>
      </w:r>
      <w:r w:rsidR="00D125AC" w:rsidRPr="00197F70">
        <w:rPr>
          <w:rFonts w:ascii="Times New Roman" w:eastAsia="Times New Roman CE" w:hAnsi="Times New Roman" w:cs="Times New Roman"/>
          <w:kern w:val="3"/>
          <w:sz w:val="24"/>
          <w:szCs w:val="24"/>
          <w:lang w:eastAsia="zh-CN" w:bidi="hi-IN"/>
        </w:rPr>
        <w:t xml:space="preserve"> </w:t>
      </w:r>
      <w:r w:rsidR="00197F70">
        <w:rPr>
          <w:rFonts w:ascii="Times New Roman" w:eastAsia="Times New Roman CE" w:hAnsi="Times New Roman" w:cs="Times New Roman"/>
          <w:kern w:val="3"/>
          <w:sz w:val="24"/>
          <w:szCs w:val="24"/>
          <w:lang w:eastAsia="zh-CN" w:bidi="hi-IN"/>
        </w:rPr>
        <w:t xml:space="preserve"> </w:t>
      </w:r>
      <w:r w:rsidRPr="00197F70">
        <w:rPr>
          <w:rFonts w:ascii="Times New Roman" w:eastAsia="Times New Roman CE" w:hAnsi="Times New Roman" w:cs="Times New Roman"/>
          <w:kern w:val="3"/>
          <w:sz w:val="24"/>
          <w:szCs w:val="24"/>
          <w:lang w:eastAsia="zh-CN" w:bidi="hi-IN"/>
        </w:rPr>
        <w:t>Jeżeli Zamawiający lub Wykonawca przekazują oświadczenia, wnioski,</w:t>
      </w:r>
      <w:r w:rsidRPr="00197F70">
        <w:rPr>
          <w:rFonts w:ascii="Times New Roman" w:eastAsia="Times New Roman CE" w:hAnsi="Times New Roman" w:cs="Times New Roman"/>
          <w:b/>
          <w:bCs/>
          <w:kern w:val="3"/>
          <w:sz w:val="24"/>
          <w:szCs w:val="24"/>
          <w:lang w:eastAsia="zh-CN" w:bidi="hi-IN"/>
        </w:rPr>
        <w:t xml:space="preserve"> </w:t>
      </w:r>
      <w:r w:rsidRPr="00197F70">
        <w:rPr>
          <w:rFonts w:ascii="Times New Roman" w:eastAsia="Times New Roman CE" w:hAnsi="Times New Roman" w:cs="Times New Roman"/>
          <w:kern w:val="3"/>
          <w:sz w:val="24"/>
          <w:szCs w:val="24"/>
          <w:lang w:eastAsia="zh-CN" w:bidi="hi-IN"/>
        </w:rPr>
        <w:t xml:space="preserve">zawiadomienia oraz informacje faksem lub drogą elektroniczną, każda ze stron na żądanie drugiej niezwłocznie </w:t>
      </w:r>
      <w:r w:rsidRPr="00197F70">
        <w:rPr>
          <w:rFonts w:ascii="Times New Roman" w:eastAsia="Times New Roman CE" w:hAnsi="Times New Roman" w:cs="Times New Roman"/>
          <w:b/>
          <w:bCs/>
          <w:kern w:val="3"/>
          <w:sz w:val="24"/>
          <w:szCs w:val="24"/>
          <w:lang w:eastAsia="zh-CN" w:bidi="hi-IN"/>
        </w:rPr>
        <w:t>potwierdza</w:t>
      </w:r>
      <w:r w:rsidRPr="00197F70">
        <w:rPr>
          <w:rFonts w:ascii="Times New Roman" w:eastAsia="Times New Roman CE" w:hAnsi="Times New Roman" w:cs="Times New Roman"/>
          <w:kern w:val="3"/>
          <w:sz w:val="24"/>
          <w:szCs w:val="24"/>
          <w:lang w:eastAsia="zh-CN" w:bidi="hi-IN"/>
        </w:rPr>
        <w:t xml:space="preserve"> fakt ich otrzymania.</w:t>
      </w:r>
    </w:p>
    <w:p w:rsidR="00040BFC" w:rsidRPr="00197F70" w:rsidRDefault="00040BFC" w:rsidP="00197F70">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 xml:space="preserve">3. </w:t>
      </w:r>
      <w:r w:rsidR="00D125AC" w:rsidRPr="00197F70">
        <w:rPr>
          <w:rFonts w:ascii="Times New Roman" w:eastAsia="Lucida Sans Unicode" w:hAnsi="Times New Roman" w:cs="Times New Roman"/>
          <w:kern w:val="3"/>
          <w:sz w:val="24"/>
          <w:szCs w:val="24"/>
          <w:lang w:eastAsia="zh-CN" w:bidi="hi-IN"/>
        </w:rPr>
        <w:t xml:space="preserve"> </w:t>
      </w:r>
      <w:r w:rsidRPr="00197F70">
        <w:rPr>
          <w:rFonts w:ascii="Times New Roman" w:eastAsia="Lucida Sans Unicode" w:hAnsi="Times New Roman" w:cs="Times New Roman"/>
          <w:kern w:val="3"/>
          <w:sz w:val="24"/>
          <w:szCs w:val="24"/>
          <w:lang w:eastAsia="zh-CN" w:bidi="hi-IN"/>
        </w:rPr>
        <w:t>Dla złożenia oferty wraz z załącznikami, w tym oświadczeń i dokumentów potwierdzających spełnianie warunków udziału w postępowani</w:t>
      </w:r>
      <w:r w:rsidRPr="00197F70">
        <w:rPr>
          <w:rFonts w:ascii="Times New Roman" w:eastAsia="Lucida Sans Unicode" w:hAnsi="Times New Roman" w:cs="Times New Roman"/>
          <w:kern w:val="3"/>
          <w:sz w:val="24"/>
          <w:szCs w:val="24"/>
          <w:shd w:val="clear" w:color="auto" w:fill="FFFFFF"/>
          <w:lang w:eastAsia="zh-CN" w:bidi="hi-IN"/>
        </w:rPr>
        <w:t>u i/lub braku podstaw wykluczenia, dla z</w:t>
      </w:r>
      <w:r w:rsidRPr="00197F70">
        <w:rPr>
          <w:rFonts w:ascii="Times New Roman" w:eastAsia="Lucida Sans Unicode" w:hAnsi="Times New Roman" w:cs="Times New Roman"/>
          <w:kern w:val="3"/>
          <w:sz w:val="24"/>
          <w:szCs w:val="24"/>
          <w:lang w:eastAsia="zh-CN" w:bidi="hi-IN"/>
        </w:rPr>
        <w:t xml:space="preserve">miany lub wycofania oferty oraz oświadczeń i dokumentów składanych w odpowiedzi na wezwanie, o którym mowa w art. 26 ust. 3 ustawy </w:t>
      </w:r>
      <w:proofErr w:type="spellStart"/>
      <w:r w:rsidRPr="00197F70">
        <w:rPr>
          <w:rFonts w:ascii="Times New Roman" w:eastAsia="Lucida Sans Unicode" w:hAnsi="Times New Roman" w:cs="Times New Roman"/>
          <w:kern w:val="3"/>
          <w:sz w:val="24"/>
          <w:szCs w:val="24"/>
          <w:lang w:eastAsia="zh-CN" w:bidi="hi-IN"/>
        </w:rPr>
        <w:t>Pzp</w:t>
      </w:r>
      <w:proofErr w:type="spellEnd"/>
      <w:r w:rsidRPr="00197F70">
        <w:rPr>
          <w:rFonts w:ascii="Times New Roman" w:eastAsia="Lucida Sans Unicode" w:hAnsi="Times New Roman" w:cs="Times New Roman"/>
          <w:kern w:val="3"/>
          <w:sz w:val="24"/>
          <w:szCs w:val="24"/>
          <w:lang w:eastAsia="zh-CN" w:bidi="hi-IN"/>
        </w:rPr>
        <w:t xml:space="preserve"> zastrzeżona jest  forma pisemna.</w:t>
      </w:r>
    </w:p>
    <w:p w:rsidR="00040BFC" w:rsidRPr="00197F70" w:rsidRDefault="00040BFC" w:rsidP="00197F70">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 xml:space="preserve">4. Wykonawca może zwrócić się do zamawiającego o wyjaśnienie treści Specyfikacji Istotnych Warunków Zamówienia. Zamawiający jest zobowiązany udzielić wyjaśnień niezwłocznie, jednak nie później niż na </w:t>
      </w:r>
      <w:r w:rsidR="001726DC">
        <w:rPr>
          <w:rFonts w:ascii="Times New Roman" w:eastAsia="Lucida Sans Unicode" w:hAnsi="Times New Roman" w:cs="Times New Roman"/>
          <w:b/>
          <w:bCs/>
          <w:kern w:val="3"/>
          <w:sz w:val="24"/>
          <w:szCs w:val="24"/>
          <w:lang w:eastAsia="zh-CN" w:bidi="hi-IN"/>
        </w:rPr>
        <w:t>2</w:t>
      </w:r>
      <w:r w:rsidRPr="00197F70">
        <w:rPr>
          <w:rFonts w:ascii="Times New Roman" w:eastAsia="Lucida Sans Unicode" w:hAnsi="Times New Roman" w:cs="Times New Roman"/>
          <w:b/>
          <w:bCs/>
          <w:kern w:val="3"/>
          <w:sz w:val="24"/>
          <w:szCs w:val="24"/>
          <w:lang w:eastAsia="zh-CN" w:bidi="hi-IN"/>
        </w:rPr>
        <w:t xml:space="preserve"> dni</w:t>
      </w:r>
      <w:r w:rsidRPr="00197F70">
        <w:rPr>
          <w:rFonts w:ascii="Times New Roman" w:eastAsia="Lucida Sans Unicode" w:hAnsi="Times New Roman" w:cs="Times New Roman"/>
          <w:kern w:val="3"/>
          <w:sz w:val="24"/>
          <w:szCs w:val="24"/>
          <w:lang w:eastAsia="zh-CN" w:bidi="hi-IN"/>
        </w:rPr>
        <w:t xml:space="preserve"> przed upływem terminu składania ofert – pod warunkiem, że wniosek o wyjaśnienie treści Specyfikacji Istotnych Warunków Zamówienia wpłynął do Zamawiającego nie później niż do końca dnia, w którym upływa  połowa wyznaczonego terminu składania ofert.</w:t>
      </w:r>
    </w:p>
    <w:p w:rsidR="00040BFC" w:rsidRPr="00197F70" w:rsidRDefault="00040BFC" w:rsidP="00197F70">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 xml:space="preserve">5. Jeżeli wniosek o wyjaśnienie treści  Specyfikacji Istotnych Warunków Zamówienia wpłynie po upływie terminu składania wniosku, o którym mowa w pkt 4 lub dotyczy udzielonych wyjaśnień, zamawiający może udzielić wyjaśnień albo pozostawić wniosek bez </w:t>
      </w:r>
      <w:r w:rsidRPr="00197F70">
        <w:rPr>
          <w:rFonts w:ascii="Times New Roman" w:eastAsia="Lucida Sans Unicode" w:hAnsi="Times New Roman" w:cs="Times New Roman"/>
          <w:kern w:val="3"/>
          <w:sz w:val="24"/>
          <w:szCs w:val="24"/>
          <w:lang w:eastAsia="zh-CN" w:bidi="hi-IN"/>
        </w:rPr>
        <w:lastRenderedPageBreak/>
        <w:t>rozpoznania.</w:t>
      </w:r>
    </w:p>
    <w:p w:rsidR="00040BFC" w:rsidRPr="00197F70" w:rsidRDefault="00040BFC" w:rsidP="00197F70">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6.</w:t>
      </w:r>
      <w:r w:rsidRPr="00197F70">
        <w:rPr>
          <w:rFonts w:ascii="Times New Roman" w:eastAsia="Lucida Sans Unicode" w:hAnsi="Times New Roman" w:cs="Times New Roman"/>
          <w:kern w:val="3"/>
          <w:sz w:val="24"/>
          <w:szCs w:val="24"/>
          <w:lang w:eastAsia="zh-CN" w:bidi="hi-IN"/>
        </w:rPr>
        <w:tab/>
        <w:t>Przedłużenie terminu składania ofert nie wpływa na bieg terminu</w:t>
      </w:r>
      <w:r w:rsidR="00716951" w:rsidRPr="00197F70">
        <w:rPr>
          <w:rFonts w:ascii="Times New Roman" w:eastAsia="Lucida Sans Unicode" w:hAnsi="Times New Roman" w:cs="Times New Roman"/>
          <w:kern w:val="3"/>
          <w:sz w:val="24"/>
          <w:szCs w:val="24"/>
          <w:lang w:eastAsia="zh-CN" w:bidi="hi-IN"/>
        </w:rPr>
        <w:t xml:space="preserve"> składania wniosku,</w:t>
      </w:r>
      <w:r w:rsidRPr="00197F70">
        <w:rPr>
          <w:rFonts w:ascii="Times New Roman" w:eastAsia="Lucida Sans Unicode" w:hAnsi="Times New Roman" w:cs="Times New Roman"/>
          <w:kern w:val="3"/>
          <w:sz w:val="24"/>
          <w:szCs w:val="24"/>
          <w:lang w:eastAsia="zh-CN" w:bidi="hi-IN"/>
        </w:rPr>
        <w:t xml:space="preserve"> o którym mowa w pkt 4.</w:t>
      </w:r>
    </w:p>
    <w:p w:rsidR="00D308B4" w:rsidRDefault="00040BFC" w:rsidP="00197F70">
      <w:pPr>
        <w:widowControl w:val="0"/>
        <w:suppressAutoHyphens/>
        <w:autoSpaceDN w:val="0"/>
        <w:spacing w:after="0" w:line="240" w:lineRule="auto"/>
        <w:ind w:left="290" w:hanging="307"/>
        <w:jc w:val="both"/>
        <w:textAlignment w:val="baseline"/>
        <w:rPr>
          <w:rFonts w:ascii="Times New Roman" w:hAnsi="Times New Roman" w:cs="Times New Roman"/>
          <w:sz w:val="24"/>
          <w:szCs w:val="24"/>
        </w:rPr>
      </w:pPr>
      <w:r w:rsidRPr="00197F70">
        <w:rPr>
          <w:rFonts w:ascii="Times New Roman" w:eastAsia="Lucida Sans Unicode" w:hAnsi="Times New Roman" w:cs="Times New Roman"/>
          <w:kern w:val="3"/>
          <w:sz w:val="24"/>
          <w:szCs w:val="24"/>
          <w:lang w:eastAsia="zh-CN" w:bidi="hi-IN"/>
        </w:rPr>
        <w:t>7.</w:t>
      </w:r>
      <w:r w:rsidRPr="00197F70">
        <w:rPr>
          <w:rFonts w:ascii="Times New Roman" w:eastAsia="Lucida Sans Unicode" w:hAnsi="Times New Roman" w:cs="Times New Roman"/>
          <w:kern w:val="3"/>
          <w:sz w:val="24"/>
          <w:szCs w:val="24"/>
          <w:lang w:eastAsia="zh-CN" w:bidi="hi-IN"/>
        </w:rPr>
        <w:tab/>
        <w:t xml:space="preserve">Treść zapytań wraz z wyjaśnieniami Zamawiający przekaże Wykonawcom, którym przekazał Specyfikację Istotnych Warunków Zamówienia, bez ujawniania źródła zapytania oraz zamieści  je na stronie internetowej  </w:t>
      </w:r>
      <w:r w:rsidR="00D308B4" w:rsidRPr="00987AB1">
        <w:rPr>
          <w:rFonts w:ascii="Times New Roman" w:hAnsi="Times New Roman" w:cs="Times New Roman"/>
          <w:b/>
          <w:sz w:val="24"/>
          <w:szCs w:val="24"/>
          <w:u w:val="single"/>
        </w:rPr>
        <w:t>www.powiat-plock.pl.</w:t>
      </w:r>
    </w:p>
    <w:p w:rsidR="00040BFC" w:rsidRPr="00197F70" w:rsidRDefault="00040BFC" w:rsidP="00197F70">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8. W uzasadnionych przypadkach Zamawiający może przed upływem terminu składania ofert zmienić treść Specyfikacji Istotnych Warunków Zamówienia. Dokonaną zmianę specyfikacji zamawiający udos</w:t>
      </w:r>
      <w:r w:rsidR="000F6551">
        <w:rPr>
          <w:rFonts w:ascii="Times New Roman" w:eastAsia="Lucida Sans Unicode" w:hAnsi="Times New Roman" w:cs="Times New Roman"/>
          <w:kern w:val="3"/>
          <w:sz w:val="24"/>
          <w:szCs w:val="24"/>
          <w:lang w:eastAsia="zh-CN" w:bidi="hi-IN"/>
        </w:rPr>
        <w:t xml:space="preserve">tępnia na stronie internetowej </w:t>
      </w:r>
      <w:r w:rsidR="000F6551" w:rsidRPr="00987AB1">
        <w:rPr>
          <w:rFonts w:ascii="Times New Roman" w:eastAsia="Lucida Sans Unicode" w:hAnsi="Times New Roman" w:cs="Times New Roman"/>
          <w:b/>
          <w:kern w:val="3"/>
          <w:sz w:val="24"/>
          <w:szCs w:val="24"/>
          <w:u w:val="single"/>
          <w:lang w:eastAsia="zh-CN" w:bidi="hi-IN"/>
        </w:rPr>
        <w:t>www.powiat-plock.pl.</w:t>
      </w:r>
    </w:p>
    <w:p w:rsidR="00040BFC" w:rsidRPr="00197F70" w:rsidRDefault="00040BFC" w:rsidP="00197F70">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 xml:space="preserve">9. 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na stronie internetowej </w:t>
      </w:r>
      <w:r w:rsidR="00D308B4" w:rsidRPr="00987AB1">
        <w:rPr>
          <w:rFonts w:ascii="Times New Roman" w:hAnsi="Times New Roman" w:cs="Times New Roman"/>
          <w:b/>
          <w:sz w:val="24"/>
          <w:szCs w:val="24"/>
          <w:u w:val="single"/>
        </w:rPr>
        <w:t>www.powiat-plock.pl.</w:t>
      </w:r>
    </w:p>
    <w:p w:rsidR="00040BFC" w:rsidRPr="00197F70" w:rsidRDefault="00040BFC" w:rsidP="00197F70">
      <w:pPr>
        <w:widowControl w:val="0"/>
        <w:suppressAutoHyphens/>
        <w:autoSpaceDN w:val="0"/>
        <w:spacing w:after="0" w:line="240" w:lineRule="auto"/>
        <w:ind w:left="290" w:hanging="432"/>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 xml:space="preserve">10. </w:t>
      </w:r>
      <w:r w:rsidR="00D125AC" w:rsidRPr="00197F70">
        <w:rPr>
          <w:rFonts w:ascii="Times New Roman" w:eastAsia="Lucida Sans Unicode" w:hAnsi="Times New Roman" w:cs="Times New Roman"/>
          <w:kern w:val="3"/>
          <w:sz w:val="24"/>
          <w:szCs w:val="24"/>
          <w:lang w:eastAsia="zh-CN" w:bidi="hi-IN"/>
        </w:rPr>
        <w:t xml:space="preserve"> </w:t>
      </w:r>
      <w:r w:rsidRPr="00197F70">
        <w:rPr>
          <w:rFonts w:ascii="Times New Roman" w:eastAsia="Lucida Sans Unicode" w:hAnsi="Times New Roman" w:cs="Times New Roman"/>
          <w:kern w:val="3"/>
          <w:sz w:val="24"/>
          <w:szCs w:val="24"/>
          <w:lang w:eastAsia="zh-CN" w:bidi="hi-IN"/>
        </w:rPr>
        <w:t>Nie przewiduje się zebrania Wykonawców.</w:t>
      </w:r>
    </w:p>
    <w:p w:rsidR="00040BFC" w:rsidRPr="00197F70" w:rsidRDefault="00040BFC" w:rsidP="00197F70">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Times New Roman" w:hAnsi="Times New Roman" w:cs="Times New Roman"/>
          <w:kern w:val="3"/>
          <w:sz w:val="24"/>
          <w:szCs w:val="24"/>
          <w:shd w:val="clear" w:color="auto" w:fill="FFFFFF"/>
          <w:lang w:eastAsia="zh-CN" w:bidi="hi-IN"/>
        </w:rPr>
        <w:t xml:space="preserve">11. </w:t>
      </w:r>
      <w:r w:rsidR="00D125AC" w:rsidRPr="00197F70">
        <w:rPr>
          <w:rFonts w:ascii="Times New Roman" w:eastAsia="Times New Roman" w:hAnsi="Times New Roman" w:cs="Times New Roman"/>
          <w:kern w:val="3"/>
          <w:sz w:val="24"/>
          <w:szCs w:val="24"/>
          <w:shd w:val="clear" w:color="auto" w:fill="FFFFFF"/>
          <w:lang w:eastAsia="zh-CN" w:bidi="hi-IN"/>
        </w:rPr>
        <w:t xml:space="preserve"> </w:t>
      </w:r>
      <w:r w:rsidRPr="00197F70">
        <w:rPr>
          <w:rFonts w:ascii="Times New Roman" w:eastAsia="Times New Roman CE" w:hAnsi="Times New Roman" w:cs="Times New Roman"/>
          <w:kern w:val="3"/>
          <w:sz w:val="24"/>
          <w:szCs w:val="24"/>
          <w:lang w:eastAsia="zh-CN" w:bidi="hi-IN"/>
        </w:rPr>
        <w:t>Osobami uprawnionymi do porozumiewania się z Wykonawcami są:</w:t>
      </w:r>
    </w:p>
    <w:p w:rsidR="00327732" w:rsidRPr="00197F70" w:rsidRDefault="00040BFC" w:rsidP="00197F70">
      <w:pPr>
        <w:widowControl w:val="0"/>
        <w:suppressAutoHyphens/>
        <w:autoSpaceDN w:val="0"/>
        <w:spacing w:after="0" w:line="240" w:lineRule="auto"/>
        <w:ind w:left="290" w:hanging="290"/>
        <w:jc w:val="both"/>
        <w:textAlignment w:val="baseline"/>
        <w:rPr>
          <w:rFonts w:ascii="Times New Roman" w:hAnsi="Times New Roman" w:cs="Times New Roman"/>
          <w:color w:val="000000"/>
          <w:sz w:val="24"/>
          <w:szCs w:val="24"/>
        </w:rPr>
      </w:pPr>
      <w:r w:rsidRPr="00197F70">
        <w:rPr>
          <w:rFonts w:ascii="Times New Roman" w:eastAsia="Lucida Sans Unicode" w:hAnsi="Times New Roman" w:cs="Times New Roman"/>
          <w:kern w:val="3"/>
          <w:sz w:val="24"/>
          <w:szCs w:val="24"/>
          <w:lang w:eastAsia="zh-CN" w:bidi="hi-IN"/>
        </w:rPr>
        <w:t xml:space="preserve">     </w:t>
      </w:r>
      <w:r w:rsidR="000F6551">
        <w:rPr>
          <w:rFonts w:ascii="Times New Roman" w:eastAsia="Lucida Sans Unicode" w:hAnsi="Times New Roman" w:cs="Times New Roman"/>
          <w:kern w:val="3"/>
          <w:sz w:val="24"/>
          <w:szCs w:val="24"/>
          <w:lang w:eastAsia="zh-CN" w:bidi="hi-IN"/>
        </w:rPr>
        <w:t>w zakresie spraw formalnych- Renata Gawlik</w:t>
      </w:r>
      <w:r w:rsidR="00716951" w:rsidRPr="00197F70">
        <w:rPr>
          <w:rFonts w:ascii="Times New Roman" w:eastAsia="Lucida Sans Unicode" w:hAnsi="Times New Roman" w:cs="Times New Roman"/>
          <w:kern w:val="3"/>
          <w:sz w:val="24"/>
          <w:szCs w:val="24"/>
          <w:lang w:eastAsia="zh-CN" w:bidi="hi-IN"/>
        </w:rPr>
        <w:t xml:space="preserve"> – tel. 24 267 67 23 </w:t>
      </w:r>
    </w:p>
    <w:p w:rsidR="00327732" w:rsidRPr="00197F70" w:rsidRDefault="006931C6" w:rsidP="00197F70">
      <w:pPr>
        <w:spacing w:after="0" w:line="240" w:lineRule="auto"/>
        <w:ind w:left="284" w:hanging="426"/>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 xml:space="preserve">12. </w:t>
      </w:r>
      <w:r w:rsidR="00D125AC" w:rsidRPr="00197F70">
        <w:rPr>
          <w:rFonts w:ascii="Times New Roman" w:hAnsi="Times New Roman" w:cs="Times New Roman"/>
          <w:color w:val="000000"/>
          <w:sz w:val="24"/>
          <w:szCs w:val="24"/>
        </w:rPr>
        <w:t xml:space="preserve"> </w:t>
      </w:r>
      <w:r w:rsidR="00327732" w:rsidRPr="00197F70">
        <w:rPr>
          <w:rFonts w:ascii="Times New Roman" w:hAnsi="Times New Roman" w:cs="Times New Roman"/>
          <w:color w:val="000000"/>
          <w:sz w:val="24"/>
          <w:szCs w:val="24"/>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E35E2B" w:rsidRPr="00197F70" w:rsidRDefault="00E35E2B" w:rsidP="00197F70">
      <w:pPr>
        <w:autoSpaceDE w:val="0"/>
        <w:autoSpaceDN w:val="0"/>
        <w:adjustRightInd w:val="0"/>
        <w:spacing w:after="0" w:line="240" w:lineRule="auto"/>
        <w:jc w:val="both"/>
        <w:rPr>
          <w:rFonts w:ascii="Times New Roman" w:hAnsi="Times New Roman" w:cs="Times New Roman"/>
          <w:b/>
          <w:bCs/>
          <w:color w:val="000000"/>
          <w:sz w:val="24"/>
          <w:szCs w:val="24"/>
        </w:rPr>
      </w:pPr>
    </w:p>
    <w:p w:rsidR="00637B05" w:rsidRPr="00197F70" w:rsidRDefault="00EA3679"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Rozdział X</w:t>
      </w:r>
    </w:p>
    <w:p w:rsidR="00327732" w:rsidRDefault="00EA3679"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Wymagania dotyczące wadium</w:t>
      </w:r>
    </w:p>
    <w:p w:rsidR="0025315A" w:rsidRPr="00197F70" w:rsidRDefault="0025315A" w:rsidP="00197F70">
      <w:pPr>
        <w:autoSpaceDE w:val="0"/>
        <w:autoSpaceDN w:val="0"/>
        <w:adjustRightInd w:val="0"/>
        <w:spacing w:after="0" w:line="240" w:lineRule="auto"/>
        <w:jc w:val="center"/>
        <w:rPr>
          <w:rFonts w:ascii="Times New Roman" w:hAnsi="Times New Roman" w:cs="Times New Roman"/>
          <w:b/>
          <w:bCs/>
          <w:color w:val="000000"/>
          <w:sz w:val="24"/>
          <w:szCs w:val="24"/>
        </w:rPr>
      </w:pPr>
    </w:p>
    <w:p w:rsidR="004851CC" w:rsidRDefault="00987AB1" w:rsidP="00CC7F08">
      <w:pPr>
        <w:pStyle w:val="Akapitzlist"/>
        <w:numPr>
          <w:ilvl w:val="2"/>
          <w:numId w:val="3"/>
        </w:numPr>
        <w:autoSpaceDE w:val="0"/>
        <w:autoSpaceDN w:val="0"/>
        <w:adjustRightInd w:val="0"/>
        <w:spacing w:after="0" w:line="240" w:lineRule="auto"/>
        <w:ind w:left="426" w:hanging="284"/>
        <w:jc w:val="both"/>
        <w:rPr>
          <w:rFonts w:ascii="Times New Roman" w:hAnsi="Times New Roman" w:cs="Times New Roman"/>
          <w:color w:val="000000"/>
          <w:sz w:val="24"/>
          <w:szCs w:val="24"/>
        </w:rPr>
      </w:pPr>
      <w:r w:rsidRPr="00DA13F7">
        <w:rPr>
          <w:rFonts w:ascii="Times New Roman" w:hAnsi="Times New Roman" w:cs="Times New Roman"/>
          <w:color w:val="000000"/>
          <w:sz w:val="24"/>
          <w:szCs w:val="24"/>
        </w:rPr>
        <w:t>Wykonawca zobowiązany</w:t>
      </w:r>
      <w:r w:rsidR="004851CC" w:rsidRPr="00DA13F7">
        <w:rPr>
          <w:rFonts w:ascii="Times New Roman" w:hAnsi="Times New Roman" w:cs="Times New Roman"/>
          <w:color w:val="000000"/>
          <w:sz w:val="24"/>
          <w:szCs w:val="24"/>
        </w:rPr>
        <w:t xml:space="preserve"> </w:t>
      </w:r>
      <w:r w:rsidR="00DA13F7" w:rsidRPr="00DA13F7">
        <w:rPr>
          <w:rFonts w:ascii="Times New Roman" w:hAnsi="Times New Roman" w:cs="Times New Roman"/>
          <w:color w:val="000000"/>
          <w:sz w:val="24"/>
          <w:szCs w:val="24"/>
        </w:rPr>
        <w:t>jest wnieść wadium przed upływem terminu składania ofert, w wysokości:</w:t>
      </w:r>
    </w:p>
    <w:p w:rsidR="00BB155E" w:rsidRPr="00DA13F7" w:rsidRDefault="00BB155E" w:rsidP="00BB155E">
      <w:pPr>
        <w:pStyle w:val="Akapitzlist"/>
        <w:autoSpaceDE w:val="0"/>
        <w:autoSpaceDN w:val="0"/>
        <w:adjustRightInd w:val="0"/>
        <w:spacing w:after="0" w:line="240" w:lineRule="auto"/>
        <w:ind w:left="426"/>
        <w:jc w:val="both"/>
        <w:rPr>
          <w:rFonts w:ascii="Times New Roman" w:hAnsi="Times New Roman" w:cs="Times New Roman"/>
          <w:color w:val="000000"/>
          <w:sz w:val="24"/>
          <w:szCs w:val="24"/>
        </w:rPr>
      </w:pPr>
    </w:p>
    <w:p w:rsidR="004851CC" w:rsidRPr="00A55DF2" w:rsidRDefault="004851CC" w:rsidP="00987AB1">
      <w:pPr>
        <w:autoSpaceDE w:val="0"/>
        <w:autoSpaceDN w:val="0"/>
        <w:adjustRightInd w:val="0"/>
        <w:spacing w:after="0" w:line="240" w:lineRule="auto"/>
        <w:ind w:left="284" w:hanging="284"/>
        <w:jc w:val="both"/>
        <w:rPr>
          <w:rFonts w:ascii="Times New Roman" w:hAnsi="Times New Roman" w:cs="Times New Roman"/>
          <w:b/>
          <w:color w:val="000000"/>
          <w:sz w:val="24"/>
          <w:szCs w:val="24"/>
        </w:rPr>
      </w:pPr>
      <w:r w:rsidRPr="00A55DF2">
        <w:rPr>
          <w:rFonts w:ascii="Times New Roman" w:hAnsi="Times New Roman" w:cs="Times New Roman"/>
          <w:b/>
          <w:color w:val="000000"/>
          <w:sz w:val="24"/>
          <w:szCs w:val="24"/>
        </w:rPr>
        <w:t>Cześć I-</w:t>
      </w:r>
      <w:r w:rsidR="00A55DF2" w:rsidRPr="00A55DF2">
        <w:rPr>
          <w:rFonts w:ascii="Times New Roman" w:hAnsi="Times New Roman" w:cs="Times New Roman"/>
          <w:b/>
          <w:color w:val="000000"/>
          <w:sz w:val="24"/>
          <w:szCs w:val="24"/>
        </w:rPr>
        <w:t xml:space="preserve"> 3</w:t>
      </w:r>
      <w:r w:rsidR="006114EB">
        <w:rPr>
          <w:rFonts w:ascii="Times New Roman" w:hAnsi="Times New Roman" w:cs="Times New Roman"/>
          <w:b/>
          <w:color w:val="000000"/>
          <w:sz w:val="24"/>
          <w:szCs w:val="24"/>
        </w:rPr>
        <w:t xml:space="preserve">0 000 </w:t>
      </w:r>
      <w:r w:rsidR="00A55DF2" w:rsidRPr="00A55DF2">
        <w:rPr>
          <w:rFonts w:ascii="Times New Roman" w:hAnsi="Times New Roman" w:cs="Times New Roman"/>
          <w:b/>
          <w:color w:val="000000"/>
          <w:sz w:val="24"/>
          <w:szCs w:val="24"/>
        </w:rPr>
        <w:t>zł</w:t>
      </w:r>
      <w:r w:rsidR="000C01D3">
        <w:rPr>
          <w:rFonts w:ascii="Times New Roman" w:hAnsi="Times New Roman" w:cs="Times New Roman"/>
          <w:b/>
          <w:color w:val="000000"/>
          <w:sz w:val="24"/>
          <w:szCs w:val="24"/>
        </w:rPr>
        <w:t xml:space="preserve"> (słownie: trzy</w:t>
      </w:r>
      <w:r w:rsidR="006114EB">
        <w:rPr>
          <w:rFonts w:ascii="Times New Roman" w:hAnsi="Times New Roman" w:cs="Times New Roman"/>
          <w:b/>
          <w:color w:val="000000"/>
          <w:sz w:val="24"/>
          <w:szCs w:val="24"/>
        </w:rPr>
        <w:t>dzieści tysięcy</w:t>
      </w:r>
      <w:r w:rsidR="000C01D3">
        <w:rPr>
          <w:rFonts w:ascii="Times New Roman" w:hAnsi="Times New Roman" w:cs="Times New Roman"/>
          <w:b/>
          <w:color w:val="000000"/>
          <w:sz w:val="24"/>
          <w:szCs w:val="24"/>
        </w:rPr>
        <w:t xml:space="preserve"> złotych 00/100)</w:t>
      </w:r>
    </w:p>
    <w:p w:rsidR="004851CC" w:rsidRPr="00A55DF2" w:rsidRDefault="004851CC" w:rsidP="00987AB1">
      <w:pPr>
        <w:autoSpaceDE w:val="0"/>
        <w:autoSpaceDN w:val="0"/>
        <w:adjustRightInd w:val="0"/>
        <w:spacing w:after="0" w:line="240" w:lineRule="auto"/>
        <w:ind w:left="284" w:hanging="284"/>
        <w:jc w:val="both"/>
        <w:rPr>
          <w:rFonts w:ascii="Times New Roman" w:hAnsi="Times New Roman" w:cs="Times New Roman"/>
          <w:b/>
          <w:color w:val="000000"/>
          <w:sz w:val="24"/>
          <w:szCs w:val="24"/>
        </w:rPr>
      </w:pPr>
      <w:r w:rsidRPr="00A55DF2">
        <w:rPr>
          <w:rFonts w:ascii="Times New Roman" w:hAnsi="Times New Roman" w:cs="Times New Roman"/>
          <w:b/>
          <w:color w:val="000000"/>
          <w:sz w:val="24"/>
          <w:szCs w:val="24"/>
        </w:rPr>
        <w:t>Część II-</w:t>
      </w:r>
      <w:r w:rsidR="00A55DF2" w:rsidRPr="00A55DF2">
        <w:rPr>
          <w:rFonts w:ascii="Times New Roman" w:hAnsi="Times New Roman" w:cs="Times New Roman"/>
          <w:b/>
          <w:color w:val="000000"/>
          <w:sz w:val="24"/>
          <w:szCs w:val="24"/>
        </w:rPr>
        <w:t xml:space="preserve"> 1</w:t>
      </w:r>
      <w:r w:rsidR="006114EB">
        <w:rPr>
          <w:rFonts w:ascii="Times New Roman" w:hAnsi="Times New Roman" w:cs="Times New Roman"/>
          <w:b/>
          <w:color w:val="000000"/>
          <w:sz w:val="24"/>
          <w:szCs w:val="24"/>
        </w:rPr>
        <w:t>0 </w:t>
      </w:r>
      <w:r w:rsidR="00A55DF2" w:rsidRPr="00A55DF2">
        <w:rPr>
          <w:rFonts w:ascii="Times New Roman" w:hAnsi="Times New Roman" w:cs="Times New Roman"/>
          <w:b/>
          <w:color w:val="000000"/>
          <w:sz w:val="24"/>
          <w:szCs w:val="24"/>
        </w:rPr>
        <w:t>000</w:t>
      </w:r>
      <w:r w:rsidR="006114EB">
        <w:rPr>
          <w:rFonts w:ascii="Times New Roman" w:hAnsi="Times New Roman" w:cs="Times New Roman"/>
          <w:b/>
          <w:color w:val="000000"/>
          <w:sz w:val="24"/>
          <w:szCs w:val="24"/>
        </w:rPr>
        <w:t xml:space="preserve"> </w:t>
      </w:r>
      <w:r w:rsidR="00A55DF2" w:rsidRPr="00A55DF2">
        <w:rPr>
          <w:rFonts w:ascii="Times New Roman" w:hAnsi="Times New Roman" w:cs="Times New Roman"/>
          <w:b/>
          <w:color w:val="000000"/>
          <w:sz w:val="24"/>
          <w:szCs w:val="24"/>
        </w:rPr>
        <w:t>zł</w:t>
      </w:r>
      <w:r w:rsidR="000C01D3">
        <w:rPr>
          <w:rFonts w:ascii="Times New Roman" w:hAnsi="Times New Roman" w:cs="Times New Roman"/>
          <w:b/>
          <w:color w:val="000000"/>
          <w:sz w:val="24"/>
          <w:szCs w:val="24"/>
        </w:rPr>
        <w:t xml:space="preserve"> (słownie: </w:t>
      </w:r>
      <w:r w:rsidR="006114EB">
        <w:rPr>
          <w:rFonts w:ascii="Times New Roman" w:hAnsi="Times New Roman" w:cs="Times New Roman"/>
          <w:b/>
          <w:color w:val="000000"/>
          <w:sz w:val="24"/>
          <w:szCs w:val="24"/>
        </w:rPr>
        <w:t>dziesięć tysięcy</w:t>
      </w:r>
      <w:r w:rsidR="000C01D3">
        <w:rPr>
          <w:rFonts w:ascii="Times New Roman" w:hAnsi="Times New Roman" w:cs="Times New Roman"/>
          <w:b/>
          <w:color w:val="000000"/>
          <w:sz w:val="24"/>
          <w:szCs w:val="24"/>
        </w:rPr>
        <w:t xml:space="preserve"> złotych 00/100)</w:t>
      </w:r>
    </w:p>
    <w:p w:rsidR="004851CC" w:rsidRPr="00A55DF2" w:rsidRDefault="00E44297" w:rsidP="00E44297">
      <w:pPr>
        <w:autoSpaceDE w:val="0"/>
        <w:autoSpaceDN w:val="0"/>
        <w:adjustRightInd w:val="0"/>
        <w:spacing w:after="0" w:line="240" w:lineRule="auto"/>
        <w:ind w:left="284" w:hanging="284"/>
        <w:jc w:val="both"/>
        <w:rPr>
          <w:rFonts w:ascii="Times New Roman" w:hAnsi="Times New Roman" w:cs="Times New Roman"/>
          <w:b/>
          <w:color w:val="000000"/>
          <w:sz w:val="24"/>
          <w:szCs w:val="24"/>
        </w:rPr>
      </w:pPr>
      <w:r w:rsidRPr="00A55DF2">
        <w:rPr>
          <w:rFonts w:ascii="Times New Roman" w:hAnsi="Times New Roman" w:cs="Times New Roman"/>
          <w:b/>
          <w:color w:val="000000"/>
          <w:sz w:val="24"/>
          <w:szCs w:val="24"/>
        </w:rPr>
        <w:t>Część III-</w:t>
      </w:r>
      <w:r w:rsidR="00A55DF2">
        <w:rPr>
          <w:rFonts w:ascii="Times New Roman" w:hAnsi="Times New Roman" w:cs="Times New Roman"/>
          <w:b/>
          <w:color w:val="000000"/>
          <w:sz w:val="24"/>
          <w:szCs w:val="24"/>
        </w:rPr>
        <w:t xml:space="preserve"> </w:t>
      </w:r>
      <w:r w:rsidR="006114EB">
        <w:rPr>
          <w:rFonts w:ascii="Times New Roman" w:hAnsi="Times New Roman" w:cs="Times New Roman"/>
          <w:b/>
          <w:color w:val="000000"/>
          <w:sz w:val="24"/>
          <w:szCs w:val="24"/>
        </w:rPr>
        <w:t>7 </w:t>
      </w:r>
      <w:r w:rsidR="00A55DF2" w:rsidRPr="00A55DF2">
        <w:rPr>
          <w:rFonts w:ascii="Times New Roman" w:hAnsi="Times New Roman" w:cs="Times New Roman"/>
          <w:b/>
          <w:color w:val="000000"/>
          <w:sz w:val="24"/>
          <w:szCs w:val="24"/>
        </w:rPr>
        <w:t>000</w:t>
      </w:r>
      <w:r w:rsidR="006114EB">
        <w:rPr>
          <w:rFonts w:ascii="Times New Roman" w:hAnsi="Times New Roman" w:cs="Times New Roman"/>
          <w:b/>
          <w:color w:val="000000"/>
          <w:sz w:val="24"/>
          <w:szCs w:val="24"/>
        </w:rPr>
        <w:t xml:space="preserve"> </w:t>
      </w:r>
      <w:r w:rsidR="00A55DF2" w:rsidRPr="00A55DF2">
        <w:rPr>
          <w:rFonts w:ascii="Times New Roman" w:hAnsi="Times New Roman" w:cs="Times New Roman"/>
          <w:b/>
          <w:color w:val="000000"/>
          <w:sz w:val="24"/>
          <w:szCs w:val="24"/>
        </w:rPr>
        <w:t xml:space="preserve"> zł</w:t>
      </w:r>
      <w:r w:rsidR="000C01D3">
        <w:rPr>
          <w:rFonts w:ascii="Times New Roman" w:hAnsi="Times New Roman" w:cs="Times New Roman"/>
          <w:b/>
          <w:color w:val="000000"/>
          <w:sz w:val="24"/>
          <w:szCs w:val="24"/>
        </w:rPr>
        <w:t xml:space="preserve"> (słownie: </w:t>
      </w:r>
      <w:r w:rsidR="006114EB">
        <w:rPr>
          <w:rFonts w:ascii="Times New Roman" w:hAnsi="Times New Roman" w:cs="Times New Roman"/>
          <w:b/>
          <w:color w:val="000000"/>
          <w:sz w:val="24"/>
          <w:szCs w:val="24"/>
        </w:rPr>
        <w:t>siedem</w:t>
      </w:r>
      <w:r w:rsidR="000C01D3">
        <w:rPr>
          <w:rFonts w:ascii="Times New Roman" w:hAnsi="Times New Roman" w:cs="Times New Roman"/>
          <w:b/>
          <w:color w:val="000000"/>
          <w:sz w:val="24"/>
          <w:szCs w:val="24"/>
        </w:rPr>
        <w:t xml:space="preserve"> tysięcy złotych 00/100)</w:t>
      </w:r>
    </w:p>
    <w:p w:rsidR="00A55DF2" w:rsidRPr="00A55DF2" w:rsidRDefault="00A55DF2" w:rsidP="00E44297">
      <w:pPr>
        <w:autoSpaceDE w:val="0"/>
        <w:autoSpaceDN w:val="0"/>
        <w:adjustRightInd w:val="0"/>
        <w:spacing w:after="0" w:line="240" w:lineRule="auto"/>
        <w:ind w:left="284" w:hanging="284"/>
        <w:jc w:val="both"/>
        <w:rPr>
          <w:rFonts w:ascii="Times New Roman" w:hAnsi="Times New Roman" w:cs="Times New Roman"/>
          <w:b/>
          <w:color w:val="000000"/>
          <w:sz w:val="24"/>
          <w:szCs w:val="24"/>
        </w:rPr>
      </w:pPr>
      <w:r w:rsidRPr="00A55DF2">
        <w:rPr>
          <w:rFonts w:ascii="Times New Roman" w:hAnsi="Times New Roman" w:cs="Times New Roman"/>
          <w:b/>
          <w:color w:val="000000"/>
          <w:sz w:val="24"/>
          <w:szCs w:val="24"/>
        </w:rPr>
        <w:t>Część IV- 2</w:t>
      </w:r>
      <w:r w:rsidR="006114EB">
        <w:rPr>
          <w:rFonts w:ascii="Times New Roman" w:hAnsi="Times New Roman" w:cs="Times New Roman"/>
          <w:b/>
          <w:color w:val="000000"/>
          <w:sz w:val="24"/>
          <w:szCs w:val="24"/>
        </w:rPr>
        <w:t>0</w:t>
      </w:r>
      <w:r>
        <w:rPr>
          <w:rFonts w:ascii="Times New Roman" w:hAnsi="Times New Roman" w:cs="Times New Roman"/>
          <w:b/>
          <w:color w:val="000000"/>
          <w:sz w:val="24"/>
          <w:szCs w:val="24"/>
        </w:rPr>
        <w:t> </w:t>
      </w:r>
      <w:r w:rsidRPr="00A55DF2">
        <w:rPr>
          <w:rFonts w:ascii="Times New Roman" w:hAnsi="Times New Roman" w:cs="Times New Roman"/>
          <w:b/>
          <w:color w:val="000000"/>
          <w:sz w:val="24"/>
          <w:szCs w:val="24"/>
        </w:rPr>
        <w:t>000 zł</w:t>
      </w:r>
      <w:r w:rsidR="000C01D3">
        <w:rPr>
          <w:rFonts w:ascii="Times New Roman" w:hAnsi="Times New Roman" w:cs="Times New Roman"/>
          <w:b/>
          <w:color w:val="000000"/>
          <w:sz w:val="24"/>
          <w:szCs w:val="24"/>
        </w:rPr>
        <w:t xml:space="preserve"> (słownie: dwa</w:t>
      </w:r>
      <w:r w:rsidR="006114EB">
        <w:rPr>
          <w:rFonts w:ascii="Times New Roman" w:hAnsi="Times New Roman" w:cs="Times New Roman"/>
          <w:b/>
          <w:color w:val="000000"/>
          <w:sz w:val="24"/>
          <w:szCs w:val="24"/>
        </w:rPr>
        <w:t>dzieścia tysięcy</w:t>
      </w:r>
      <w:r w:rsidR="000C01D3">
        <w:rPr>
          <w:rFonts w:ascii="Times New Roman" w:hAnsi="Times New Roman" w:cs="Times New Roman"/>
          <w:b/>
          <w:color w:val="000000"/>
          <w:sz w:val="24"/>
          <w:szCs w:val="24"/>
        </w:rPr>
        <w:t xml:space="preserve"> złotych 00/100)</w:t>
      </w:r>
    </w:p>
    <w:p w:rsidR="00A55DF2" w:rsidRDefault="00A55DF2" w:rsidP="00E44297">
      <w:pPr>
        <w:autoSpaceDE w:val="0"/>
        <w:autoSpaceDN w:val="0"/>
        <w:adjustRightInd w:val="0"/>
        <w:spacing w:after="0" w:line="240" w:lineRule="auto"/>
        <w:ind w:left="284" w:hanging="284"/>
        <w:jc w:val="both"/>
        <w:rPr>
          <w:rFonts w:ascii="Times New Roman" w:hAnsi="Times New Roman" w:cs="Times New Roman"/>
          <w:b/>
          <w:color w:val="000000"/>
          <w:sz w:val="24"/>
          <w:szCs w:val="24"/>
        </w:rPr>
      </w:pPr>
      <w:r w:rsidRPr="00A55DF2">
        <w:rPr>
          <w:rFonts w:ascii="Times New Roman" w:hAnsi="Times New Roman" w:cs="Times New Roman"/>
          <w:b/>
          <w:color w:val="000000"/>
          <w:sz w:val="24"/>
          <w:szCs w:val="24"/>
        </w:rPr>
        <w:t>Część V- 8</w:t>
      </w:r>
      <w:r w:rsidR="006114EB">
        <w:rPr>
          <w:rFonts w:ascii="Times New Roman" w:hAnsi="Times New Roman" w:cs="Times New Roman"/>
          <w:b/>
          <w:color w:val="000000"/>
          <w:sz w:val="24"/>
          <w:szCs w:val="24"/>
        </w:rPr>
        <w:t xml:space="preserve"> 0</w:t>
      </w:r>
      <w:r w:rsidRPr="00A55DF2">
        <w:rPr>
          <w:rFonts w:ascii="Times New Roman" w:hAnsi="Times New Roman" w:cs="Times New Roman"/>
          <w:b/>
          <w:color w:val="000000"/>
          <w:sz w:val="24"/>
          <w:szCs w:val="24"/>
        </w:rPr>
        <w:t>00 zł</w:t>
      </w:r>
      <w:r w:rsidR="000C01D3">
        <w:rPr>
          <w:rFonts w:ascii="Times New Roman" w:hAnsi="Times New Roman" w:cs="Times New Roman"/>
          <w:b/>
          <w:color w:val="000000"/>
          <w:sz w:val="24"/>
          <w:szCs w:val="24"/>
        </w:rPr>
        <w:t xml:space="preserve"> (słownie: o</w:t>
      </w:r>
      <w:r w:rsidR="006114EB">
        <w:rPr>
          <w:rFonts w:ascii="Times New Roman" w:hAnsi="Times New Roman" w:cs="Times New Roman"/>
          <w:b/>
          <w:color w:val="000000"/>
          <w:sz w:val="24"/>
          <w:szCs w:val="24"/>
        </w:rPr>
        <w:t>siem tysięcy</w:t>
      </w:r>
      <w:r w:rsidR="000C01D3">
        <w:rPr>
          <w:rFonts w:ascii="Times New Roman" w:hAnsi="Times New Roman" w:cs="Times New Roman"/>
          <w:b/>
          <w:color w:val="000000"/>
          <w:sz w:val="24"/>
          <w:szCs w:val="24"/>
        </w:rPr>
        <w:t xml:space="preserve"> złotych 00/100)</w:t>
      </w:r>
    </w:p>
    <w:p w:rsidR="00BB155E" w:rsidRPr="00A55DF2" w:rsidRDefault="00BB155E" w:rsidP="00BB155E">
      <w:pPr>
        <w:autoSpaceDE w:val="0"/>
        <w:autoSpaceDN w:val="0"/>
        <w:adjustRightInd w:val="0"/>
        <w:spacing w:after="0" w:line="240" w:lineRule="auto"/>
        <w:jc w:val="both"/>
        <w:rPr>
          <w:rFonts w:ascii="Times New Roman" w:hAnsi="Times New Roman" w:cs="Times New Roman"/>
          <w:b/>
          <w:color w:val="000000"/>
          <w:sz w:val="24"/>
          <w:szCs w:val="24"/>
        </w:rPr>
      </w:pPr>
    </w:p>
    <w:p w:rsidR="00987AB1" w:rsidRPr="00197F70" w:rsidRDefault="00987AB1" w:rsidP="00987AB1">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 xml:space="preserve">2. Wadium może być wniesione w: </w:t>
      </w:r>
    </w:p>
    <w:p w:rsidR="00987AB1" w:rsidRPr="00197F70" w:rsidRDefault="00987AB1" w:rsidP="00987AB1">
      <w:p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 xml:space="preserve">1) pieniądzu; </w:t>
      </w:r>
    </w:p>
    <w:p w:rsidR="00987AB1" w:rsidRPr="00197F70" w:rsidRDefault="00987AB1" w:rsidP="00987AB1">
      <w:pPr>
        <w:autoSpaceDE w:val="0"/>
        <w:autoSpaceDN w:val="0"/>
        <w:adjustRightInd w:val="0"/>
        <w:spacing w:after="0" w:line="240" w:lineRule="auto"/>
        <w:ind w:left="567"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2) </w:t>
      </w:r>
      <w:r w:rsidRPr="00197F70">
        <w:rPr>
          <w:rFonts w:ascii="Times New Roman" w:hAnsi="Times New Roman" w:cs="Times New Roman"/>
          <w:color w:val="000000"/>
          <w:sz w:val="24"/>
          <w:szCs w:val="24"/>
        </w:rPr>
        <w:t xml:space="preserve">poręczeniach bankowych, lub poręczeniach spółdzielczej kasy oszczędnościowo-kredytowej, z tym, że poręczenie kasy jest zawsze poręczeniem pieniężnym; </w:t>
      </w:r>
    </w:p>
    <w:p w:rsidR="00987AB1" w:rsidRPr="00197F70" w:rsidRDefault="00987AB1" w:rsidP="00987AB1">
      <w:p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 xml:space="preserve">3) gwarancjach bankowych; </w:t>
      </w:r>
    </w:p>
    <w:p w:rsidR="00987AB1" w:rsidRPr="00197F70" w:rsidRDefault="00987AB1" w:rsidP="00987AB1">
      <w:p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 xml:space="preserve">4) gwarancjach ubezpieczeniowych; </w:t>
      </w:r>
    </w:p>
    <w:p w:rsidR="00987AB1" w:rsidRPr="00197F70" w:rsidRDefault="00987AB1" w:rsidP="00987AB1">
      <w:p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5) poręczeniach udzielanych przez podmioty, o których mowa w art. 6b ust. 5 pkt 2 ustawy z dnia 9 listopada 2000 r. o utworzeniu Polskiej Agencji Rozwoju Przedsiębiorczości (Dz. U. z 20</w:t>
      </w:r>
      <w:r>
        <w:rPr>
          <w:rFonts w:ascii="Times New Roman" w:hAnsi="Times New Roman" w:cs="Times New Roman"/>
          <w:color w:val="000000"/>
          <w:sz w:val="24"/>
          <w:szCs w:val="24"/>
        </w:rPr>
        <w:t>14</w:t>
      </w:r>
      <w:r w:rsidRPr="00197F70">
        <w:rPr>
          <w:rFonts w:ascii="Times New Roman" w:hAnsi="Times New Roman" w:cs="Times New Roman"/>
          <w:color w:val="000000"/>
          <w:sz w:val="24"/>
          <w:szCs w:val="24"/>
        </w:rPr>
        <w:t xml:space="preserve"> r. Nr </w:t>
      </w:r>
      <w:r>
        <w:rPr>
          <w:rFonts w:ascii="Times New Roman" w:hAnsi="Times New Roman" w:cs="Times New Roman"/>
          <w:color w:val="000000"/>
          <w:sz w:val="24"/>
          <w:szCs w:val="24"/>
        </w:rPr>
        <w:t>1804 oraz z 2015 r. poz. 978 i 1240</w:t>
      </w:r>
      <w:r w:rsidRPr="00197F70">
        <w:rPr>
          <w:rFonts w:ascii="Times New Roman" w:hAnsi="Times New Roman" w:cs="Times New Roman"/>
          <w:color w:val="000000"/>
          <w:sz w:val="24"/>
          <w:szCs w:val="24"/>
        </w:rPr>
        <w:t xml:space="preserve">). </w:t>
      </w:r>
    </w:p>
    <w:p w:rsidR="00987AB1" w:rsidRDefault="00987AB1" w:rsidP="00987AB1">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 xml:space="preserve">3. </w:t>
      </w:r>
      <w:r w:rsidRPr="00422CC8">
        <w:rPr>
          <w:rFonts w:ascii="Times New Roman" w:hAnsi="Times New Roman" w:cs="Times New Roman"/>
          <w:b/>
          <w:color w:val="000000"/>
          <w:sz w:val="24"/>
          <w:szCs w:val="24"/>
        </w:rPr>
        <w:t>Wadium w formie pieniądza należy wnieść przelewem</w:t>
      </w:r>
      <w:r w:rsidRPr="00197F70">
        <w:rPr>
          <w:rFonts w:ascii="Times New Roman" w:hAnsi="Times New Roman" w:cs="Times New Roman"/>
          <w:color w:val="000000"/>
          <w:sz w:val="24"/>
          <w:szCs w:val="24"/>
        </w:rPr>
        <w:t xml:space="preserve"> na konto w Banku </w:t>
      </w:r>
      <w:r w:rsidRPr="00197F70">
        <w:rPr>
          <w:rFonts w:ascii="Times New Roman" w:eastAsia="Lucida Sans Unicode" w:hAnsi="Times New Roman" w:cs="Times New Roman"/>
          <w:sz w:val="24"/>
          <w:szCs w:val="24"/>
        </w:rPr>
        <w:t>Spółdzielczym Mazowsze w Płocku</w:t>
      </w:r>
      <w:r w:rsidRPr="00197F70">
        <w:rPr>
          <w:rFonts w:ascii="Times New Roman" w:hAnsi="Times New Roman" w:cs="Times New Roman"/>
          <w:color w:val="000000"/>
          <w:sz w:val="24"/>
          <w:szCs w:val="24"/>
        </w:rPr>
        <w:t xml:space="preserve"> nr rachunku </w:t>
      </w:r>
      <w:r w:rsidRPr="00197F70">
        <w:rPr>
          <w:rFonts w:ascii="Times New Roman" w:hAnsi="Times New Roman" w:cs="Times New Roman"/>
          <w:b/>
          <w:color w:val="000000"/>
          <w:sz w:val="24"/>
          <w:szCs w:val="24"/>
        </w:rPr>
        <w:t>85 9042 0003 0000 1805 2000 0040</w:t>
      </w:r>
      <w:r w:rsidRPr="00197F70">
        <w:rPr>
          <w:rFonts w:ascii="Times New Roman" w:hAnsi="Times New Roman" w:cs="Times New Roman"/>
          <w:color w:val="000000"/>
          <w:sz w:val="24"/>
          <w:szCs w:val="24"/>
        </w:rPr>
        <w:t xml:space="preserve">, z dopiskiem na przelewie: </w:t>
      </w:r>
    </w:p>
    <w:p w:rsidR="00987AB1" w:rsidRPr="00197F70" w:rsidRDefault="00987AB1" w:rsidP="00987AB1">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w:t>
      </w:r>
      <w:r w:rsidRPr="00197F70">
        <w:rPr>
          <w:rFonts w:ascii="Times New Roman" w:hAnsi="Times New Roman" w:cs="Times New Roman"/>
          <w:b/>
          <w:bCs/>
          <w:color w:val="000000"/>
          <w:sz w:val="24"/>
          <w:szCs w:val="24"/>
        </w:rPr>
        <w:t xml:space="preserve">Wadium w postępowaniu </w:t>
      </w:r>
      <w:r>
        <w:rPr>
          <w:rFonts w:ascii="Times New Roman" w:hAnsi="Times New Roman" w:cs="Times New Roman"/>
          <w:b/>
          <w:bCs/>
          <w:color w:val="000000"/>
          <w:sz w:val="24"/>
          <w:szCs w:val="24"/>
        </w:rPr>
        <w:t>CUW.DZP.262</w:t>
      </w:r>
      <w:r w:rsidR="00BB155E">
        <w:rPr>
          <w:rFonts w:ascii="Times New Roman" w:hAnsi="Times New Roman" w:cs="Times New Roman"/>
          <w:b/>
          <w:bCs/>
          <w:color w:val="000000"/>
          <w:sz w:val="24"/>
          <w:szCs w:val="24"/>
        </w:rPr>
        <w:t>.14.</w:t>
      </w:r>
      <w:r w:rsidRPr="00197F70">
        <w:rPr>
          <w:rFonts w:ascii="Times New Roman" w:hAnsi="Times New Roman" w:cs="Times New Roman"/>
          <w:b/>
          <w:bCs/>
          <w:color w:val="000000"/>
          <w:sz w:val="24"/>
          <w:szCs w:val="24"/>
        </w:rPr>
        <w:t xml:space="preserve">2016 na </w:t>
      </w:r>
      <w:r>
        <w:rPr>
          <w:rFonts w:ascii="Times New Roman" w:hAnsi="Times New Roman" w:cs="Times New Roman"/>
          <w:b/>
          <w:bCs/>
          <w:color w:val="000000"/>
          <w:sz w:val="24"/>
          <w:szCs w:val="24"/>
        </w:rPr>
        <w:t xml:space="preserve">zakup paliw do pojazdów i urządzeń dla Starostwa Powiatowego w Płocku oraz jednostek organizacyjnych </w:t>
      </w:r>
      <w:r w:rsidRPr="00197F70">
        <w:rPr>
          <w:rFonts w:ascii="Times New Roman" w:hAnsi="Times New Roman" w:cs="Times New Roman"/>
          <w:b/>
          <w:bCs/>
          <w:color w:val="000000"/>
          <w:sz w:val="24"/>
          <w:szCs w:val="24"/>
        </w:rPr>
        <w:t>powiatu płockiego w 2017 roku</w:t>
      </w:r>
      <w:r w:rsidRPr="00987AB1">
        <w:rPr>
          <w:rFonts w:ascii="Times New Roman" w:hAnsi="Times New Roman" w:cs="Times New Roman"/>
          <w:b/>
          <w:color w:val="000000"/>
          <w:sz w:val="24"/>
          <w:szCs w:val="24"/>
        </w:rPr>
        <w:t>”</w:t>
      </w:r>
      <w:r>
        <w:rPr>
          <w:rFonts w:ascii="Times New Roman" w:hAnsi="Times New Roman" w:cs="Times New Roman"/>
          <w:color w:val="000000"/>
          <w:sz w:val="24"/>
          <w:szCs w:val="24"/>
        </w:rPr>
        <w:t>.</w:t>
      </w:r>
    </w:p>
    <w:p w:rsidR="00987AB1" w:rsidRPr="00197F70" w:rsidRDefault="00987AB1" w:rsidP="00987AB1">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lastRenderedPageBreak/>
        <w:t xml:space="preserve">4. Skuteczne wniesienie wadium w pieniądzu następuje z chwilą uznania środków pieniężnych na rachunku bankowym Zamawiającego, o którym mowa w rozdz. VIII. 3 niniejszej SIWZ, przed upływem terminu składania ofert (tj. przed upływem dnia i godziny wyznaczonej jako ostateczny termin składania ofert). </w:t>
      </w:r>
    </w:p>
    <w:p w:rsidR="00987AB1" w:rsidRPr="00197F70" w:rsidRDefault="00987AB1" w:rsidP="00987AB1">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 xml:space="preserve">5. Zamawiający zaleca, aby w przypadku wniesienia wadium w formie: </w:t>
      </w:r>
    </w:p>
    <w:p w:rsidR="00987AB1" w:rsidRPr="00197F70" w:rsidRDefault="00987AB1" w:rsidP="00987AB1">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 xml:space="preserve">1) pieniężnej – dokument potwierdzający dokonanie przelewu wadium został załączony do oferty; </w:t>
      </w:r>
    </w:p>
    <w:p w:rsidR="00987AB1" w:rsidRPr="00197F70" w:rsidRDefault="00987AB1" w:rsidP="00987AB1">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 xml:space="preserve">2) innej niż pieniądz – oryginał dokumentu został złożony w oddzielnej kopercie, a jego kopia w ofercie. </w:t>
      </w:r>
    </w:p>
    <w:p w:rsidR="00987AB1" w:rsidRPr="00197F70" w:rsidRDefault="00987AB1" w:rsidP="00987AB1">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 xml:space="preserve">6.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w:t>
      </w:r>
    </w:p>
    <w:p w:rsidR="00987AB1" w:rsidRPr="00197F70" w:rsidRDefault="00987AB1" w:rsidP="00987AB1">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 xml:space="preserve">7. Oferta Wykonawcy, który nie wniesie wadium lub wniesie w sposób nieprawidłowy zostanie odrzucona. </w:t>
      </w:r>
    </w:p>
    <w:p w:rsidR="00987AB1" w:rsidRPr="00197F70" w:rsidRDefault="00987AB1" w:rsidP="00987AB1">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 xml:space="preserve">8. Okoliczności i zasady zwrotu wadium, jego przepadku oraz zasady jego zaliczenia na poczet zabezpieczenia należytego wykonania umowy określa ustawa PZP. </w:t>
      </w:r>
    </w:p>
    <w:p w:rsidR="00E75E98" w:rsidRPr="00232842" w:rsidRDefault="00E75E98" w:rsidP="00197F70">
      <w:pPr>
        <w:spacing w:after="0" w:line="240" w:lineRule="auto"/>
        <w:jc w:val="both"/>
        <w:rPr>
          <w:rFonts w:ascii="Times New Roman" w:hAnsi="Times New Roman" w:cs="Times New Roman"/>
          <w:sz w:val="24"/>
          <w:szCs w:val="24"/>
        </w:rPr>
      </w:pPr>
    </w:p>
    <w:p w:rsidR="00637B05" w:rsidRPr="00197F70" w:rsidRDefault="00EA3679"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Rozdział XI</w:t>
      </w:r>
    </w:p>
    <w:p w:rsidR="008F2CBF" w:rsidRDefault="007F6BE0" w:rsidP="00197F7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Termin związania ofertą</w:t>
      </w:r>
    </w:p>
    <w:p w:rsidR="00F2598B" w:rsidRPr="00197F70" w:rsidRDefault="00F2598B" w:rsidP="00197F70">
      <w:pPr>
        <w:autoSpaceDE w:val="0"/>
        <w:autoSpaceDN w:val="0"/>
        <w:adjustRightInd w:val="0"/>
        <w:spacing w:after="0" w:line="240" w:lineRule="auto"/>
        <w:jc w:val="center"/>
        <w:rPr>
          <w:rFonts w:ascii="Times New Roman" w:hAnsi="Times New Roman" w:cs="Times New Roman"/>
          <w:b/>
          <w:bCs/>
          <w:color w:val="000000"/>
          <w:sz w:val="24"/>
          <w:szCs w:val="24"/>
        </w:rPr>
      </w:pPr>
    </w:p>
    <w:p w:rsidR="008F2CBF" w:rsidRPr="00197F70" w:rsidRDefault="008F2CBF" w:rsidP="00197F70">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 xml:space="preserve">1. Wykonawca będzie związany ofertą przez okres </w:t>
      </w:r>
      <w:r w:rsidR="001B2734">
        <w:rPr>
          <w:rFonts w:ascii="Times New Roman" w:hAnsi="Times New Roman" w:cs="Times New Roman"/>
          <w:b/>
          <w:bCs/>
          <w:color w:val="000000"/>
          <w:sz w:val="24"/>
          <w:szCs w:val="24"/>
        </w:rPr>
        <w:t>3</w:t>
      </w:r>
      <w:r w:rsidRPr="00197F70">
        <w:rPr>
          <w:rFonts w:ascii="Times New Roman" w:hAnsi="Times New Roman" w:cs="Times New Roman"/>
          <w:b/>
          <w:bCs/>
          <w:color w:val="000000"/>
          <w:sz w:val="24"/>
          <w:szCs w:val="24"/>
        </w:rPr>
        <w:t>0 dni</w:t>
      </w:r>
      <w:r w:rsidRPr="00197F70">
        <w:rPr>
          <w:rFonts w:ascii="Times New Roman" w:hAnsi="Times New Roman" w:cs="Times New Roman"/>
          <w:color w:val="000000"/>
          <w:sz w:val="24"/>
          <w:szCs w:val="24"/>
        </w:rPr>
        <w:t xml:space="preserve">. Bieg terminu związania ofertą rozpoczyna się wraz z upływem terminu składania ofert. </w:t>
      </w:r>
    </w:p>
    <w:p w:rsidR="00543A6E" w:rsidRPr="00197F70" w:rsidRDefault="008F2CBF" w:rsidP="006816D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 xml:space="preserve">2. 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rsidR="008F2CBF" w:rsidRPr="00197F70" w:rsidRDefault="008F2CBF" w:rsidP="00197F70">
      <w:pPr>
        <w:autoSpaceDE w:val="0"/>
        <w:autoSpaceDN w:val="0"/>
        <w:adjustRightInd w:val="0"/>
        <w:spacing w:after="0" w:line="240" w:lineRule="auto"/>
        <w:ind w:left="709" w:hanging="283"/>
        <w:jc w:val="both"/>
        <w:rPr>
          <w:rFonts w:ascii="Times New Roman" w:hAnsi="Times New Roman" w:cs="Times New Roman"/>
          <w:color w:val="000000"/>
          <w:sz w:val="24"/>
          <w:szCs w:val="24"/>
        </w:rPr>
      </w:pPr>
    </w:p>
    <w:p w:rsidR="00637B05" w:rsidRPr="00197F70" w:rsidRDefault="003B0024"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Rozdział X</w:t>
      </w:r>
      <w:r w:rsidR="00EA3679" w:rsidRPr="00197F70">
        <w:rPr>
          <w:rFonts w:ascii="Times New Roman" w:hAnsi="Times New Roman" w:cs="Times New Roman"/>
          <w:b/>
          <w:bCs/>
          <w:color w:val="000000"/>
          <w:sz w:val="24"/>
          <w:szCs w:val="24"/>
        </w:rPr>
        <w:t>II</w:t>
      </w:r>
    </w:p>
    <w:p w:rsidR="008F2CBF" w:rsidRDefault="008F2CBF"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Opis sposobu przygotowywani</w:t>
      </w:r>
      <w:r w:rsidR="007F6BE0">
        <w:rPr>
          <w:rFonts w:ascii="Times New Roman" w:hAnsi="Times New Roman" w:cs="Times New Roman"/>
          <w:b/>
          <w:bCs/>
          <w:color w:val="000000"/>
          <w:sz w:val="24"/>
          <w:szCs w:val="24"/>
        </w:rPr>
        <w:t>a ofert</w:t>
      </w:r>
    </w:p>
    <w:p w:rsidR="00F2598B" w:rsidRDefault="00F2598B" w:rsidP="00197F70">
      <w:pPr>
        <w:autoSpaceDE w:val="0"/>
        <w:autoSpaceDN w:val="0"/>
        <w:adjustRightInd w:val="0"/>
        <w:spacing w:after="0" w:line="240" w:lineRule="auto"/>
        <w:jc w:val="center"/>
        <w:rPr>
          <w:rFonts w:ascii="Times New Roman" w:hAnsi="Times New Roman" w:cs="Times New Roman"/>
          <w:b/>
          <w:bCs/>
          <w:color w:val="000000"/>
          <w:sz w:val="24"/>
          <w:szCs w:val="24"/>
        </w:rPr>
      </w:pPr>
    </w:p>
    <w:p w:rsidR="00EC5856" w:rsidRPr="00197F70" w:rsidRDefault="00EC5856" w:rsidP="00197F70">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1.</w:t>
      </w:r>
      <w:r w:rsidR="00D125AC" w:rsidRPr="00197F70">
        <w:rPr>
          <w:rFonts w:ascii="Times New Roman" w:eastAsia="Lucida Sans Unicode" w:hAnsi="Times New Roman" w:cs="Times New Roman"/>
          <w:kern w:val="3"/>
          <w:sz w:val="24"/>
          <w:szCs w:val="24"/>
          <w:lang w:eastAsia="zh-CN" w:bidi="hi-IN"/>
        </w:rPr>
        <w:t xml:space="preserve"> </w:t>
      </w:r>
      <w:r w:rsidRPr="00197F70">
        <w:rPr>
          <w:rFonts w:ascii="Times New Roman" w:eastAsia="Lucida Sans Unicode" w:hAnsi="Times New Roman" w:cs="Times New Roman"/>
          <w:kern w:val="3"/>
          <w:sz w:val="24"/>
          <w:szCs w:val="24"/>
          <w:lang w:eastAsia="zh-CN" w:bidi="hi-IN"/>
        </w:rPr>
        <w:t>Wykonawcy przedstawiają ofertę zgodnie z treścią Formularza oferty do SIWZ. Treść oferty musi odpowiadać treści SIWZ.</w:t>
      </w:r>
    </w:p>
    <w:p w:rsidR="00EC5856" w:rsidRPr="00197F70" w:rsidRDefault="00EC5856" w:rsidP="00197F70">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2.</w:t>
      </w:r>
      <w:r w:rsidR="00D125AC" w:rsidRPr="00197F70">
        <w:rPr>
          <w:rFonts w:ascii="Times New Roman" w:eastAsia="Lucida Sans Unicode" w:hAnsi="Times New Roman" w:cs="Times New Roman"/>
          <w:kern w:val="3"/>
          <w:sz w:val="24"/>
          <w:szCs w:val="24"/>
          <w:lang w:eastAsia="zh-CN" w:bidi="hi-IN"/>
        </w:rPr>
        <w:t xml:space="preserve"> </w:t>
      </w:r>
      <w:r w:rsidRPr="00197F70">
        <w:rPr>
          <w:rFonts w:ascii="Times New Roman" w:eastAsia="Lucida Sans Unicode" w:hAnsi="Times New Roman" w:cs="Times New Roman"/>
          <w:kern w:val="3"/>
          <w:sz w:val="24"/>
          <w:szCs w:val="24"/>
          <w:lang w:eastAsia="zh-CN" w:bidi="hi-IN"/>
        </w:rPr>
        <w:t xml:space="preserve">Wykonawca </w:t>
      </w:r>
      <w:r w:rsidR="002F6602">
        <w:rPr>
          <w:rFonts w:ascii="Times New Roman" w:eastAsia="Lucida Sans Unicode" w:hAnsi="Times New Roman" w:cs="Times New Roman"/>
          <w:kern w:val="3"/>
          <w:sz w:val="24"/>
          <w:szCs w:val="24"/>
          <w:lang w:eastAsia="zh-CN" w:bidi="hi-IN"/>
        </w:rPr>
        <w:t>może</w:t>
      </w:r>
      <w:r w:rsidRPr="00197F70">
        <w:rPr>
          <w:rFonts w:ascii="Times New Roman" w:eastAsia="Lucida Sans Unicode" w:hAnsi="Times New Roman" w:cs="Times New Roman"/>
          <w:kern w:val="3"/>
          <w:sz w:val="24"/>
          <w:szCs w:val="24"/>
          <w:lang w:eastAsia="zh-CN" w:bidi="hi-IN"/>
        </w:rPr>
        <w:t xml:space="preserve"> złożyć tylko jedną ofertę</w:t>
      </w:r>
      <w:r w:rsidR="009F3D4E">
        <w:rPr>
          <w:rFonts w:ascii="Times New Roman" w:eastAsia="Lucida Sans Unicode" w:hAnsi="Times New Roman" w:cs="Times New Roman"/>
          <w:kern w:val="3"/>
          <w:sz w:val="24"/>
          <w:szCs w:val="24"/>
          <w:lang w:eastAsia="zh-CN" w:bidi="hi-IN"/>
        </w:rPr>
        <w:t xml:space="preserve"> na jed</w:t>
      </w:r>
      <w:r w:rsidR="002F6602">
        <w:rPr>
          <w:rFonts w:ascii="Times New Roman" w:eastAsia="Lucida Sans Unicode" w:hAnsi="Times New Roman" w:cs="Times New Roman"/>
          <w:kern w:val="3"/>
          <w:sz w:val="24"/>
          <w:szCs w:val="24"/>
          <w:lang w:eastAsia="zh-CN" w:bidi="hi-IN"/>
        </w:rPr>
        <w:t>ną</w:t>
      </w:r>
      <w:r w:rsidR="009F3D4E">
        <w:rPr>
          <w:rFonts w:ascii="Times New Roman" w:eastAsia="Lucida Sans Unicode" w:hAnsi="Times New Roman" w:cs="Times New Roman"/>
          <w:kern w:val="3"/>
          <w:sz w:val="24"/>
          <w:szCs w:val="24"/>
          <w:lang w:eastAsia="zh-CN" w:bidi="hi-IN"/>
        </w:rPr>
        <w:t xml:space="preserve"> część zamówienia</w:t>
      </w:r>
      <w:r w:rsidRPr="00197F70">
        <w:rPr>
          <w:rFonts w:ascii="Times New Roman" w:eastAsia="Lucida Sans Unicode" w:hAnsi="Times New Roman" w:cs="Times New Roman"/>
          <w:kern w:val="3"/>
          <w:sz w:val="24"/>
          <w:szCs w:val="24"/>
          <w:lang w:eastAsia="zh-CN" w:bidi="hi-IN"/>
        </w:rPr>
        <w:t>. Jeżeli wykonawca przedłoży więcej niż jedną ofertę</w:t>
      </w:r>
      <w:r w:rsidR="0098669F">
        <w:rPr>
          <w:rFonts w:ascii="Times New Roman" w:eastAsia="Lucida Sans Unicode" w:hAnsi="Times New Roman" w:cs="Times New Roman"/>
          <w:kern w:val="3"/>
          <w:sz w:val="24"/>
          <w:szCs w:val="24"/>
          <w:lang w:eastAsia="zh-CN" w:bidi="hi-IN"/>
        </w:rPr>
        <w:t xml:space="preserve"> na jedną czę</w:t>
      </w:r>
      <w:r w:rsidR="00207666">
        <w:rPr>
          <w:rFonts w:ascii="Times New Roman" w:eastAsia="Lucida Sans Unicode" w:hAnsi="Times New Roman" w:cs="Times New Roman"/>
          <w:kern w:val="3"/>
          <w:sz w:val="24"/>
          <w:szCs w:val="24"/>
          <w:lang w:eastAsia="zh-CN" w:bidi="hi-IN"/>
        </w:rPr>
        <w:t>ść zamówienia</w:t>
      </w:r>
      <w:r w:rsidRPr="00197F70">
        <w:rPr>
          <w:rFonts w:ascii="Times New Roman" w:eastAsia="Lucida Sans Unicode" w:hAnsi="Times New Roman" w:cs="Times New Roman"/>
          <w:kern w:val="3"/>
          <w:sz w:val="24"/>
          <w:szCs w:val="24"/>
          <w:lang w:eastAsia="zh-CN" w:bidi="hi-IN"/>
        </w:rPr>
        <w:t>, wówczas wszystkie jego oferty zostaną odrzucone na podstawie art. 89 ust. 1 pkt 1 ustawy.</w:t>
      </w:r>
    </w:p>
    <w:p w:rsidR="00EC5856" w:rsidRPr="00197F70" w:rsidRDefault="00EC5856" w:rsidP="00197F70">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3.</w:t>
      </w:r>
      <w:r w:rsidR="00D125AC" w:rsidRPr="00197F70">
        <w:rPr>
          <w:rFonts w:ascii="Times New Roman" w:eastAsia="Lucida Sans Unicode" w:hAnsi="Times New Roman" w:cs="Times New Roman"/>
          <w:kern w:val="3"/>
          <w:sz w:val="24"/>
          <w:szCs w:val="24"/>
          <w:lang w:eastAsia="zh-CN" w:bidi="hi-IN"/>
        </w:rPr>
        <w:t xml:space="preserve"> </w:t>
      </w:r>
      <w:r w:rsidRPr="00197F70">
        <w:rPr>
          <w:rFonts w:ascii="Times New Roman" w:eastAsia="Lucida Sans Unicode" w:hAnsi="Times New Roman" w:cs="Times New Roman"/>
          <w:kern w:val="3"/>
          <w:sz w:val="24"/>
          <w:szCs w:val="24"/>
          <w:lang w:eastAsia="zh-CN" w:bidi="hi-IN"/>
        </w:rPr>
        <w:t>Oferta powinna być napisana w języku polskim, na maszynie do pisania, komputerze lub inną trwałą i czytelną techniką oraz podpisana przez osobę/y upoważnioną/e do reprezentowania firmy na zewnątrz i zaciągania zobowiązań w wysokości odpowiadającej cenie oferty.</w:t>
      </w:r>
    </w:p>
    <w:p w:rsidR="00EC5856" w:rsidRPr="00197F70" w:rsidRDefault="00EC5856" w:rsidP="00197F70">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4.</w:t>
      </w:r>
      <w:r w:rsidR="00D125AC" w:rsidRPr="00197F70">
        <w:rPr>
          <w:rFonts w:ascii="Times New Roman" w:eastAsia="Lucida Sans Unicode" w:hAnsi="Times New Roman" w:cs="Times New Roman"/>
          <w:kern w:val="3"/>
          <w:sz w:val="24"/>
          <w:szCs w:val="24"/>
          <w:lang w:eastAsia="zh-CN" w:bidi="hi-IN"/>
        </w:rPr>
        <w:t xml:space="preserve"> </w:t>
      </w:r>
      <w:r w:rsidRPr="00197F70">
        <w:rPr>
          <w:rFonts w:ascii="Times New Roman" w:eastAsia="Lucida Sans Unicode" w:hAnsi="Times New Roman" w:cs="Times New Roman"/>
          <w:kern w:val="3"/>
          <w:sz w:val="24"/>
          <w:szCs w:val="24"/>
          <w:lang w:eastAsia="zh-CN" w:bidi="hi-IN"/>
        </w:rPr>
        <w:t>Wszystkie strony oferty powinny być parafowane przez osobę/y podpisującą/e ofertę                     i kolejno ponumerowane , począwszy od numeru 1 na pierwszej stronie oferty.</w:t>
      </w:r>
    </w:p>
    <w:p w:rsidR="00EC5856" w:rsidRPr="00197F70" w:rsidRDefault="00EC5856" w:rsidP="00197F70">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5.</w:t>
      </w:r>
      <w:r w:rsidR="00D125AC" w:rsidRPr="00197F70">
        <w:rPr>
          <w:rFonts w:ascii="Times New Roman" w:eastAsia="Lucida Sans Unicode" w:hAnsi="Times New Roman" w:cs="Times New Roman"/>
          <w:kern w:val="3"/>
          <w:sz w:val="24"/>
          <w:szCs w:val="24"/>
          <w:lang w:eastAsia="zh-CN" w:bidi="hi-IN"/>
        </w:rPr>
        <w:t xml:space="preserve"> </w:t>
      </w:r>
      <w:r w:rsidRPr="00197F70">
        <w:rPr>
          <w:rFonts w:ascii="Times New Roman" w:eastAsia="Lucida Sans Unicode" w:hAnsi="Times New Roman" w:cs="Times New Roman"/>
          <w:kern w:val="3"/>
          <w:sz w:val="24"/>
          <w:szCs w:val="24"/>
          <w:lang w:eastAsia="zh-CN" w:bidi="hi-IN"/>
        </w:rPr>
        <w:t>Kartki oferty powinny być połączone w sposób uniemożliwiający dekompletację.</w:t>
      </w:r>
    </w:p>
    <w:p w:rsidR="00EC5856" w:rsidRPr="00197F70" w:rsidRDefault="00EC5856" w:rsidP="00197F70">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6.</w:t>
      </w:r>
      <w:r w:rsidR="00D125AC" w:rsidRPr="00197F70">
        <w:rPr>
          <w:rFonts w:ascii="Times New Roman" w:eastAsia="Lucida Sans Unicode" w:hAnsi="Times New Roman" w:cs="Times New Roman"/>
          <w:kern w:val="3"/>
          <w:sz w:val="24"/>
          <w:szCs w:val="24"/>
          <w:lang w:eastAsia="zh-CN" w:bidi="hi-IN"/>
        </w:rPr>
        <w:t xml:space="preserve"> </w:t>
      </w:r>
      <w:r w:rsidRPr="00197F70">
        <w:rPr>
          <w:rFonts w:ascii="Times New Roman" w:eastAsia="Lucida Sans Unicode" w:hAnsi="Times New Roman" w:cs="Times New Roman"/>
          <w:kern w:val="3"/>
          <w:sz w:val="24"/>
          <w:szCs w:val="24"/>
          <w:lang w:eastAsia="zh-CN" w:bidi="hi-IN"/>
        </w:rPr>
        <w:t>Wszystkie miejsca, w których Wykonawca naniósł zmiany w tekście oferty muszą być  parafowane  przez osobę/y podpisującą/e ofert</w:t>
      </w:r>
      <w:r w:rsidRPr="00197F70">
        <w:rPr>
          <w:rFonts w:ascii="Times New Roman" w:eastAsia="Lucida Sans Unicode" w:hAnsi="Times New Roman" w:cs="Times New Roman"/>
          <w:kern w:val="3"/>
          <w:sz w:val="24"/>
          <w:szCs w:val="24"/>
          <w:shd w:val="clear" w:color="auto" w:fill="FFFFFF"/>
          <w:lang w:eastAsia="zh-CN" w:bidi="hi-IN"/>
        </w:rPr>
        <w:t>ę lub osobę upoważnioną.</w:t>
      </w:r>
    </w:p>
    <w:p w:rsidR="006816DE" w:rsidRDefault="00EC5856" w:rsidP="00197F70">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7.</w:t>
      </w:r>
      <w:r w:rsidR="00D125AC" w:rsidRPr="00197F70">
        <w:rPr>
          <w:rFonts w:ascii="Times New Roman" w:eastAsia="Lucida Sans Unicode" w:hAnsi="Times New Roman" w:cs="Times New Roman"/>
          <w:kern w:val="3"/>
          <w:sz w:val="24"/>
          <w:szCs w:val="24"/>
          <w:lang w:eastAsia="zh-CN" w:bidi="hi-IN"/>
        </w:rPr>
        <w:t xml:space="preserve"> </w:t>
      </w:r>
      <w:r w:rsidRPr="00197F70">
        <w:rPr>
          <w:rFonts w:ascii="Times New Roman" w:eastAsia="Lucida Sans Unicode" w:hAnsi="Times New Roman" w:cs="Times New Roman"/>
          <w:kern w:val="3"/>
          <w:sz w:val="24"/>
          <w:szCs w:val="24"/>
          <w:lang w:eastAsia="zh-CN" w:bidi="hi-IN"/>
        </w:rPr>
        <w:t xml:space="preserve">Ofertę należy umieścić w dwóch kopertach. Koperta zewnętrzna powinna być zaadresowana na Zamawiającego oraz powinna posiadać oznaczenia:  </w:t>
      </w:r>
    </w:p>
    <w:p w:rsidR="00BB155E" w:rsidRDefault="00BB155E" w:rsidP="00197F70">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p>
    <w:p w:rsidR="009738D4" w:rsidRDefault="00EC5856" w:rsidP="00BB155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 xml:space="preserve">  </w:t>
      </w:r>
    </w:p>
    <w:p w:rsidR="00EC5856" w:rsidRPr="006271C2" w:rsidRDefault="00EC5856" w:rsidP="00BB155E">
      <w:pPr>
        <w:widowControl w:val="0"/>
        <w:suppressAutoHyphens/>
        <w:autoSpaceDN w:val="0"/>
        <w:spacing w:after="0" w:line="240" w:lineRule="auto"/>
        <w:ind w:left="290" w:hanging="307"/>
        <w:jc w:val="center"/>
        <w:textAlignment w:val="baseline"/>
        <w:rPr>
          <w:rFonts w:ascii="Times New Roman" w:eastAsia="Lucida Sans Unicode" w:hAnsi="Times New Roman" w:cs="Times New Roman"/>
          <w:b/>
          <w:kern w:val="3"/>
          <w:sz w:val="24"/>
          <w:szCs w:val="24"/>
          <w:lang w:eastAsia="zh-CN" w:bidi="hi-IN"/>
        </w:rPr>
      </w:pPr>
      <w:r w:rsidRPr="006271C2">
        <w:rPr>
          <w:rFonts w:ascii="Times New Roman" w:eastAsia="Lucida Sans Unicode" w:hAnsi="Times New Roman" w:cs="Times New Roman"/>
          <w:b/>
          <w:kern w:val="3"/>
          <w:sz w:val="24"/>
          <w:szCs w:val="24"/>
          <w:lang w:eastAsia="zh-CN" w:bidi="hi-IN"/>
        </w:rPr>
        <w:lastRenderedPageBreak/>
        <w:t xml:space="preserve">Oferta </w:t>
      </w:r>
      <w:r w:rsidRPr="006271C2">
        <w:rPr>
          <w:rFonts w:ascii="Times New Roman" w:eastAsia="Arial" w:hAnsi="Times New Roman" w:cs="Times New Roman"/>
          <w:b/>
          <w:kern w:val="3"/>
          <w:sz w:val="24"/>
          <w:szCs w:val="24"/>
          <w:shd w:val="clear" w:color="auto" w:fill="FFFFFF"/>
          <w:lang w:eastAsia="zh-CN" w:bidi="hi-IN"/>
        </w:rPr>
        <w:t>na:</w:t>
      </w:r>
    </w:p>
    <w:p w:rsidR="009324C2" w:rsidRDefault="00EC5856" w:rsidP="00D41858">
      <w:pPr>
        <w:widowControl w:val="0"/>
        <w:suppressAutoHyphens/>
        <w:autoSpaceDN w:val="0"/>
        <w:spacing w:after="0" w:line="240" w:lineRule="auto"/>
        <w:ind w:left="284"/>
        <w:jc w:val="center"/>
        <w:textAlignment w:val="baseline"/>
        <w:rPr>
          <w:rFonts w:ascii="Times New Roman" w:hAnsi="Times New Roman" w:cs="Times New Roman"/>
          <w:b/>
          <w:sz w:val="24"/>
          <w:szCs w:val="24"/>
        </w:rPr>
      </w:pPr>
      <w:r w:rsidRPr="00197F70">
        <w:rPr>
          <w:rFonts w:ascii="Times New Roman" w:hAnsi="Times New Roman" w:cs="Times New Roman"/>
          <w:b/>
          <w:sz w:val="24"/>
          <w:szCs w:val="24"/>
        </w:rPr>
        <w:t>„</w:t>
      </w:r>
      <w:r w:rsidR="00D41858">
        <w:rPr>
          <w:rFonts w:ascii="Times New Roman" w:hAnsi="Times New Roman" w:cs="Times New Roman"/>
          <w:b/>
          <w:sz w:val="24"/>
          <w:szCs w:val="24"/>
        </w:rPr>
        <w:t>Zakup paliw do pojazdów i urządzeń dla Starostwa Powiatowego w Płocku oraz jednostek organizacyjnych powiatu płockiego w 2017 roku”</w:t>
      </w:r>
    </w:p>
    <w:p w:rsidR="00D41858" w:rsidRDefault="00D41858" w:rsidP="00D41858">
      <w:pPr>
        <w:widowControl w:val="0"/>
        <w:suppressAutoHyphens/>
        <w:autoSpaceDN w:val="0"/>
        <w:spacing w:after="0" w:line="240" w:lineRule="auto"/>
        <w:ind w:left="284"/>
        <w:jc w:val="center"/>
        <w:textAlignment w:val="baseline"/>
        <w:rPr>
          <w:rFonts w:ascii="Times New Roman" w:hAnsi="Times New Roman" w:cs="Times New Roman"/>
          <w:b/>
          <w:sz w:val="24"/>
          <w:szCs w:val="24"/>
        </w:rPr>
      </w:pPr>
      <w:r>
        <w:rPr>
          <w:rFonts w:ascii="Times New Roman" w:hAnsi="Times New Roman" w:cs="Times New Roman"/>
          <w:b/>
          <w:sz w:val="24"/>
          <w:szCs w:val="24"/>
        </w:rPr>
        <w:t>Cześć…….</w:t>
      </w:r>
    </w:p>
    <w:p w:rsidR="00D41858" w:rsidRPr="00197F70" w:rsidRDefault="00D41858" w:rsidP="00D41858">
      <w:pPr>
        <w:widowControl w:val="0"/>
        <w:suppressAutoHyphens/>
        <w:autoSpaceDN w:val="0"/>
        <w:spacing w:after="0" w:line="240" w:lineRule="auto"/>
        <w:ind w:left="284"/>
        <w:jc w:val="center"/>
        <w:textAlignment w:val="baseline"/>
        <w:rPr>
          <w:rFonts w:ascii="Times New Roman" w:hAnsi="Times New Roman" w:cs="Times New Roman"/>
          <w:b/>
          <w:sz w:val="24"/>
          <w:szCs w:val="24"/>
        </w:rPr>
      </w:pPr>
    </w:p>
    <w:p w:rsidR="00EC5856" w:rsidRPr="00CD70D0" w:rsidRDefault="00EC5856" w:rsidP="009324C2">
      <w:pPr>
        <w:widowControl w:val="0"/>
        <w:suppressAutoHyphens/>
        <w:autoSpaceDN w:val="0"/>
        <w:spacing w:after="0" w:line="240" w:lineRule="auto"/>
        <w:jc w:val="center"/>
        <w:textAlignment w:val="baseline"/>
        <w:rPr>
          <w:rFonts w:ascii="Times New Roman" w:eastAsia="Lucida Sans Unicode" w:hAnsi="Times New Roman" w:cs="Times New Roman"/>
          <w:b/>
          <w:kern w:val="3"/>
          <w:sz w:val="24"/>
          <w:szCs w:val="24"/>
          <w:lang w:eastAsia="zh-CN" w:bidi="hi-IN"/>
        </w:rPr>
      </w:pPr>
      <w:r w:rsidRPr="00CD70D0">
        <w:rPr>
          <w:rFonts w:ascii="Times New Roman" w:eastAsia="Lucida Sans Unicode" w:hAnsi="Times New Roman" w:cs="Times New Roman"/>
          <w:b/>
          <w:kern w:val="3"/>
          <w:sz w:val="24"/>
          <w:szCs w:val="24"/>
          <w:lang w:eastAsia="zh-CN" w:bidi="hi-IN"/>
        </w:rPr>
        <w:t>Nie otwierać przed dniem</w:t>
      </w:r>
      <w:r w:rsidRPr="00CD70D0">
        <w:rPr>
          <w:rFonts w:ascii="Times New Roman" w:eastAsia="Lucida Sans Unicode" w:hAnsi="Times New Roman" w:cs="Times New Roman"/>
          <w:b/>
          <w:kern w:val="3"/>
          <w:sz w:val="24"/>
          <w:szCs w:val="24"/>
          <w:shd w:val="clear" w:color="auto" w:fill="FFFFFF"/>
          <w:lang w:eastAsia="zh-CN" w:bidi="hi-IN"/>
        </w:rPr>
        <w:t xml:space="preserve"> </w:t>
      </w:r>
      <w:r w:rsidR="00CC7F08">
        <w:rPr>
          <w:rFonts w:ascii="Times New Roman" w:eastAsia="Lucida Sans Unicode" w:hAnsi="Times New Roman" w:cs="Times New Roman"/>
          <w:b/>
          <w:kern w:val="3"/>
          <w:sz w:val="24"/>
          <w:szCs w:val="24"/>
          <w:shd w:val="clear" w:color="auto" w:fill="FFFFFF"/>
          <w:lang w:eastAsia="zh-CN" w:bidi="hi-IN"/>
        </w:rPr>
        <w:t>23</w:t>
      </w:r>
      <w:r w:rsidR="0052323F" w:rsidRPr="00CD70D0">
        <w:rPr>
          <w:rFonts w:ascii="Times New Roman" w:eastAsia="Lucida Sans Unicode" w:hAnsi="Times New Roman" w:cs="Times New Roman"/>
          <w:b/>
          <w:kern w:val="3"/>
          <w:sz w:val="24"/>
          <w:szCs w:val="24"/>
          <w:shd w:val="clear" w:color="auto" w:fill="FFFFFF"/>
          <w:lang w:eastAsia="zh-CN" w:bidi="hi-IN"/>
        </w:rPr>
        <w:t>.11.</w:t>
      </w:r>
      <w:r w:rsidR="009324C2" w:rsidRPr="00CD70D0">
        <w:rPr>
          <w:rFonts w:ascii="Times New Roman" w:eastAsia="Lucida Sans Unicode" w:hAnsi="Times New Roman" w:cs="Times New Roman"/>
          <w:b/>
          <w:kern w:val="3"/>
          <w:sz w:val="24"/>
          <w:szCs w:val="24"/>
          <w:lang w:eastAsia="zh-CN" w:bidi="hi-IN"/>
        </w:rPr>
        <w:t xml:space="preserve">2016 roku  godz. </w:t>
      </w:r>
      <w:r w:rsidR="00CC7F08">
        <w:rPr>
          <w:rFonts w:ascii="Times New Roman" w:eastAsia="Lucida Sans Unicode" w:hAnsi="Times New Roman" w:cs="Times New Roman"/>
          <w:b/>
          <w:kern w:val="3"/>
          <w:sz w:val="24"/>
          <w:szCs w:val="24"/>
          <w:lang w:eastAsia="zh-CN" w:bidi="hi-IN"/>
        </w:rPr>
        <w:t>13</w:t>
      </w:r>
      <w:r w:rsidR="0052323F" w:rsidRPr="00CD70D0">
        <w:rPr>
          <w:rFonts w:ascii="Times New Roman" w:eastAsia="Lucida Sans Unicode" w:hAnsi="Times New Roman" w:cs="Times New Roman"/>
          <w:b/>
          <w:kern w:val="3"/>
          <w:sz w:val="24"/>
          <w:szCs w:val="24"/>
          <w:lang w:eastAsia="zh-CN" w:bidi="hi-IN"/>
        </w:rPr>
        <w:t>:30</w:t>
      </w:r>
    </w:p>
    <w:p w:rsidR="00EC5856" w:rsidRPr="00197F70" w:rsidRDefault="00EC5856" w:rsidP="00197F70">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rsidR="00EC5856" w:rsidRDefault="00EC5856" w:rsidP="00D308B4">
      <w:pPr>
        <w:widowControl w:val="0"/>
        <w:suppressAutoHyphens/>
        <w:autoSpaceDN w:val="0"/>
        <w:spacing w:after="0" w:line="240" w:lineRule="auto"/>
        <w:ind w:left="284" w:hanging="284"/>
        <w:jc w:val="both"/>
        <w:textAlignment w:val="baseline"/>
        <w:rPr>
          <w:rFonts w:ascii="Times New Roman" w:eastAsia="Lucida Sans Unicode" w:hAnsi="Times New Roman" w:cs="Times New Roman"/>
          <w:kern w:val="3"/>
          <w:sz w:val="24"/>
          <w:szCs w:val="24"/>
          <w:lang w:eastAsia="zh-CN" w:bidi="hi-IN"/>
        </w:rPr>
      </w:pPr>
      <w:r w:rsidRPr="005922F8">
        <w:rPr>
          <w:rFonts w:ascii="Times New Roman" w:eastAsia="Lucida Sans Unicode" w:hAnsi="Times New Roman" w:cs="Times New Roman"/>
          <w:kern w:val="3"/>
          <w:sz w:val="24"/>
          <w:szCs w:val="24"/>
          <w:lang w:eastAsia="zh-CN" w:bidi="hi-IN"/>
        </w:rPr>
        <w:t xml:space="preserve">   </w:t>
      </w:r>
      <w:r w:rsidR="00D125AC" w:rsidRPr="005922F8">
        <w:rPr>
          <w:rFonts w:ascii="Times New Roman" w:eastAsia="Lucida Sans Unicode" w:hAnsi="Times New Roman" w:cs="Times New Roman"/>
          <w:kern w:val="3"/>
          <w:sz w:val="24"/>
          <w:szCs w:val="24"/>
          <w:lang w:eastAsia="zh-CN" w:bidi="hi-IN"/>
        </w:rPr>
        <w:t xml:space="preserve"> </w:t>
      </w:r>
      <w:r w:rsidRPr="005922F8">
        <w:rPr>
          <w:rFonts w:ascii="Times New Roman" w:eastAsia="Lucida Sans Unicode" w:hAnsi="Times New Roman" w:cs="Times New Roman"/>
          <w:kern w:val="3"/>
          <w:sz w:val="24"/>
          <w:szCs w:val="24"/>
          <w:lang w:eastAsia="zh-CN" w:bidi="hi-IN"/>
        </w:rPr>
        <w:t xml:space="preserve">Koperta wewnętrzna oprócz opisu jw. winna zawierać nazwę i adres Wykonawcy, aby  </w:t>
      </w:r>
      <w:r w:rsidR="00D125AC" w:rsidRPr="005922F8">
        <w:rPr>
          <w:rFonts w:ascii="Times New Roman" w:eastAsia="Lucida Sans Unicode" w:hAnsi="Times New Roman" w:cs="Times New Roman"/>
          <w:kern w:val="3"/>
          <w:sz w:val="24"/>
          <w:szCs w:val="24"/>
          <w:lang w:eastAsia="zh-CN" w:bidi="hi-IN"/>
        </w:rPr>
        <w:t xml:space="preserve">  </w:t>
      </w:r>
      <w:r w:rsidRPr="005922F8">
        <w:rPr>
          <w:rFonts w:ascii="Times New Roman" w:eastAsia="Lucida Sans Unicode" w:hAnsi="Times New Roman" w:cs="Times New Roman"/>
          <w:kern w:val="3"/>
          <w:sz w:val="24"/>
          <w:szCs w:val="24"/>
          <w:lang w:eastAsia="zh-CN" w:bidi="hi-IN"/>
        </w:rPr>
        <w:t>Zamawiający mógł ją odesłać w przypadku stwierdzenia jej opóźnienia.</w:t>
      </w:r>
    </w:p>
    <w:p w:rsidR="009324C2" w:rsidRPr="00D308B4" w:rsidRDefault="009324C2" w:rsidP="00D308B4">
      <w:pPr>
        <w:widowControl w:val="0"/>
        <w:suppressAutoHyphens/>
        <w:autoSpaceDN w:val="0"/>
        <w:spacing w:after="0" w:line="240" w:lineRule="auto"/>
        <w:ind w:left="284" w:hanging="284"/>
        <w:jc w:val="both"/>
        <w:textAlignment w:val="baseline"/>
        <w:rPr>
          <w:rFonts w:ascii="Times New Roman" w:eastAsia="Lucida Sans Unicode" w:hAnsi="Times New Roman" w:cs="Times New Roman"/>
          <w:color w:val="FF0000"/>
          <w:kern w:val="3"/>
          <w:sz w:val="24"/>
          <w:szCs w:val="24"/>
          <w:lang w:eastAsia="zh-CN" w:bidi="hi-IN"/>
        </w:rPr>
      </w:pPr>
    </w:p>
    <w:p w:rsidR="00EC5856" w:rsidRPr="00197F70" w:rsidRDefault="00EC5856" w:rsidP="00197F70">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8.</w:t>
      </w:r>
      <w:r w:rsidR="00D125AC" w:rsidRPr="00197F70">
        <w:rPr>
          <w:rFonts w:ascii="Times New Roman" w:eastAsia="Lucida Sans Unicode" w:hAnsi="Times New Roman" w:cs="Times New Roman"/>
          <w:kern w:val="3"/>
          <w:sz w:val="24"/>
          <w:szCs w:val="24"/>
          <w:lang w:eastAsia="zh-CN" w:bidi="hi-IN"/>
        </w:rPr>
        <w:t xml:space="preserve"> </w:t>
      </w:r>
      <w:r w:rsidRPr="00197F70">
        <w:rPr>
          <w:rFonts w:ascii="Times New Roman" w:eastAsia="Lucida Sans Unicode" w:hAnsi="Times New Roman" w:cs="Times New Roman"/>
          <w:kern w:val="3"/>
          <w:sz w:val="24"/>
          <w:szCs w:val="24"/>
          <w:lang w:eastAsia="zh-CN" w:bidi="hi-IN"/>
        </w:rPr>
        <w:t>Wykonawca, przed upływem terminu składania ofert, może zmienić lub wycofać ofertę, pod warunkiem, że Zamawiający otrzyma pisemne powiadomienie o wprowadzeniu zmian lub wycofaniu.</w:t>
      </w:r>
    </w:p>
    <w:p w:rsidR="00EC5856" w:rsidRPr="00197F70" w:rsidRDefault="00EC5856" w:rsidP="00197F70">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 xml:space="preserve">   </w:t>
      </w:r>
      <w:r w:rsidR="00D125AC" w:rsidRPr="00197F70">
        <w:rPr>
          <w:rFonts w:ascii="Times New Roman" w:eastAsia="Lucida Sans Unicode" w:hAnsi="Times New Roman" w:cs="Times New Roman"/>
          <w:kern w:val="3"/>
          <w:sz w:val="24"/>
          <w:szCs w:val="24"/>
          <w:lang w:eastAsia="zh-CN" w:bidi="hi-IN"/>
        </w:rPr>
        <w:t xml:space="preserve">  </w:t>
      </w:r>
      <w:r w:rsidRPr="00197F70">
        <w:rPr>
          <w:rFonts w:ascii="Times New Roman" w:eastAsia="Lucida Sans Unicode" w:hAnsi="Times New Roman" w:cs="Times New Roman"/>
          <w:kern w:val="3"/>
          <w:sz w:val="24"/>
          <w:szCs w:val="24"/>
          <w:lang w:eastAsia="zh-CN" w:bidi="hi-IN"/>
        </w:rPr>
        <w:t>Powiadomienie o złożeniu zmian lub wycofaniu musi być przygotowane wg takich samych zasad jak składana oferta tj. w dwóch kopertach (zewnętrzna i wewnętrzna) odpowiednio oznakowanych  z dopiskiem „ZMIANA” lub „WYCOFANIE”.</w:t>
      </w:r>
    </w:p>
    <w:p w:rsidR="00DA4F92" w:rsidRDefault="00EC5856" w:rsidP="00197F70">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9.</w:t>
      </w:r>
      <w:r w:rsidR="00D125AC" w:rsidRPr="00197F70">
        <w:rPr>
          <w:rFonts w:ascii="Times New Roman" w:eastAsia="Lucida Sans Unicode" w:hAnsi="Times New Roman" w:cs="Times New Roman"/>
          <w:kern w:val="3"/>
          <w:sz w:val="24"/>
          <w:szCs w:val="24"/>
          <w:lang w:eastAsia="zh-CN" w:bidi="hi-IN"/>
        </w:rPr>
        <w:t xml:space="preserve"> </w:t>
      </w:r>
      <w:r w:rsidR="00DA4F92">
        <w:rPr>
          <w:rFonts w:ascii="Times New Roman" w:eastAsia="Lucida Sans Unicode" w:hAnsi="Times New Roman" w:cs="Times New Roman"/>
          <w:kern w:val="3"/>
          <w:sz w:val="24"/>
          <w:szCs w:val="24"/>
          <w:lang w:eastAsia="zh-CN" w:bidi="hi-IN"/>
        </w:rPr>
        <w:t>Zamawiający niezwłocznie zwraca ofertę</w:t>
      </w:r>
      <w:r w:rsidR="008E3BBA">
        <w:rPr>
          <w:rFonts w:ascii="Times New Roman" w:eastAsia="Lucida Sans Unicode" w:hAnsi="Times New Roman" w:cs="Times New Roman"/>
          <w:kern w:val="3"/>
          <w:sz w:val="24"/>
          <w:szCs w:val="24"/>
          <w:lang w:eastAsia="zh-CN" w:bidi="hi-IN"/>
        </w:rPr>
        <w:t>, która została złożona</w:t>
      </w:r>
      <w:r w:rsidR="00DA4F92">
        <w:rPr>
          <w:rFonts w:ascii="Times New Roman" w:eastAsia="Lucida Sans Unicode" w:hAnsi="Times New Roman" w:cs="Times New Roman"/>
          <w:kern w:val="3"/>
          <w:sz w:val="24"/>
          <w:szCs w:val="24"/>
          <w:lang w:eastAsia="zh-CN" w:bidi="hi-IN"/>
        </w:rPr>
        <w:t xml:space="preserve"> po upływie terminu </w:t>
      </w:r>
      <w:r w:rsidR="008E3BBA">
        <w:rPr>
          <w:rFonts w:ascii="Times New Roman" w:eastAsia="Lucida Sans Unicode" w:hAnsi="Times New Roman" w:cs="Times New Roman"/>
          <w:kern w:val="3"/>
          <w:sz w:val="24"/>
          <w:szCs w:val="24"/>
          <w:lang w:eastAsia="zh-CN" w:bidi="hi-IN"/>
        </w:rPr>
        <w:t>składania ofert.</w:t>
      </w:r>
    </w:p>
    <w:p w:rsidR="00EC5856" w:rsidRPr="00197F70" w:rsidRDefault="00DA4F92" w:rsidP="00DA4F92">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Pr>
          <w:rFonts w:ascii="Times New Roman" w:eastAsia="Lucida Sans Unicode" w:hAnsi="Times New Roman" w:cs="Times New Roman"/>
          <w:kern w:val="3"/>
          <w:sz w:val="24"/>
          <w:szCs w:val="24"/>
          <w:lang w:eastAsia="zh-CN" w:bidi="hi-IN"/>
        </w:rPr>
        <w:t xml:space="preserve">10.  </w:t>
      </w:r>
      <w:r w:rsidR="00EC5856" w:rsidRPr="00197F70">
        <w:rPr>
          <w:rFonts w:ascii="Times New Roman" w:eastAsia="Times New Roman" w:hAnsi="Times New Roman" w:cs="Times New Roman"/>
          <w:kern w:val="3"/>
          <w:sz w:val="24"/>
          <w:szCs w:val="24"/>
          <w:lang w:eastAsia="zh-CN" w:bidi="hi-IN"/>
        </w:rPr>
        <w:t xml:space="preserve">Forma dokumentów </w:t>
      </w:r>
      <w:r w:rsidR="00EC5856" w:rsidRPr="00197F70">
        <w:rPr>
          <w:rFonts w:ascii="Times New Roman" w:eastAsia="Times New Roman" w:hAnsi="Times New Roman" w:cs="Times New Roman"/>
          <w:kern w:val="3"/>
          <w:sz w:val="24"/>
          <w:szCs w:val="24"/>
          <w:shd w:val="clear" w:color="auto" w:fill="FFFFFF"/>
          <w:lang w:eastAsia="zh-CN" w:bidi="hi-IN"/>
        </w:rPr>
        <w:t xml:space="preserve">– </w:t>
      </w:r>
      <w:r w:rsidR="00EC5856" w:rsidRPr="008772F8">
        <w:rPr>
          <w:rFonts w:ascii="Times New Roman" w:eastAsia="Times New Roman" w:hAnsi="Times New Roman" w:cs="Times New Roman"/>
          <w:kern w:val="3"/>
          <w:sz w:val="24"/>
          <w:szCs w:val="24"/>
          <w:shd w:val="clear" w:color="auto" w:fill="FFFFFF"/>
          <w:lang w:eastAsia="zh-CN" w:bidi="hi-IN"/>
        </w:rPr>
        <w:t>zgodni</w:t>
      </w:r>
      <w:r w:rsidR="00AF50BF" w:rsidRPr="008772F8">
        <w:rPr>
          <w:rFonts w:ascii="Times New Roman" w:eastAsia="Times New Roman" w:hAnsi="Times New Roman" w:cs="Times New Roman"/>
          <w:kern w:val="3"/>
          <w:sz w:val="24"/>
          <w:szCs w:val="24"/>
          <w:shd w:val="clear" w:color="auto" w:fill="FFFFFF"/>
          <w:lang w:eastAsia="zh-CN" w:bidi="hi-IN"/>
        </w:rPr>
        <w:t>e z Rozdziałem VIII pkt 10.</w:t>
      </w:r>
    </w:p>
    <w:p w:rsidR="00EC5856" w:rsidRPr="00197F70" w:rsidRDefault="00EC5856" w:rsidP="00197F70">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rsidR="00EC5856" w:rsidRPr="00197F70" w:rsidRDefault="00956240" w:rsidP="00197F70">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Pr>
          <w:rFonts w:ascii="Times New Roman" w:eastAsia="Lucida Sans Unicode" w:hAnsi="Times New Roman" w:cs="Times New Roman"/>
          <w:b/>
          <w:bCs/>
          <w:kern w:val="3"/>
          <w:sz w:val="24"/>
          <w:szCs w:val="24"/>
          <w:lang w:eastAsia="zh-CN" w:bidi="hi-IN"/>
        </w:rPr>
        <w:t>Rozdział</w:t>
      </w:r>
      <w:r w:rsidR="00EC5856" w:rsidRPr="00197F70">
        <w:rPr>
          <w:rFonts w:ascii="Times New Roman" w:eastAsia="Lucida Sans Unicode" w:hAnsi="Times New Roman" w:cs="Times New Roman"/>
          <w:b/>
          <w:bCs/>
          <w:kern w:val="3"/>
          <w:sz w:val="24"/>
          <w:szCs w:val="24"/>
          <w:lang w:eastAsia="zh-CN" w:bidi="hi-IN"/>
        </w:rPr>
        <w:t xml:space="preserve"> XIII</w:t>
      </w:r>
    </w:p>
    <w:p w:rsidR="00956240" w:rsidRDefault="00956240" w:rsidP="00956240">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Pr>
          <w:rFonts w:ascii="Times New Roman" w:eastAsia="Lucida Sans Unicode" w:hAnsi="Times New Roman" w:cs="Times New Roman"/>
          <w:b/>
          <w:bCs/>
          <w:kern w:val="3"/>
          <w:sz w:val="24"/>
          <w:szCs w:val="24"/>
          <w:lang w:eastAsia="zh-CN" w:bidi="hi-IN"/>
        </w:rPr>
        <w:t xml:space="preserve">Miejsce i termin składania i otwarcia ofert </w:t>
      </w:r>
    </w:p>
    <w:p w:rsidR="00956240" w:rsidRDefault="00956240" w:rsidP="00956240">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EC5856" w:rsidRPr="005A686B" w:rsidRDefault="00956240" w:rsidP="00956240">
      <w:pPr>
        <w:widowControl w:val="0"/>
        <w:suppressAutoHyphens/>
        <w:autoSpaceDN w:val="0"/>
        <w:spacing w:after="0" w:line="240" w:lineRule="auto"/>
        <w:textAlignment w:val="baseline"/>
        <w:rPr>
          <w:rFonts w:ascii="Times New Roman" w:hAnsi="Times New Roman" w:cs="Times New Roman"/>
          <w:b/>
          <w:color w:val="000000"/>
          <w:sz w:val="24"/>
          <w:szCs w:val="24"/>
        </w:rPr>
      </w:pPr>
      <w:r>
        <w:rPr>
          <w:rFonts w:ascii="Times New Roman" w:eastAsia="Lucida Sans Unicode" w:hAnsi="Times New Roman" w:cs="Times New Roman"/>
          <w:b/>
          <w:bCs/>
          <w:kern w:val="3"/>
          <w:sz w:val="24"/>
          <w:szCs w:val="24"/>
          <w:lang w:eastAsia="zh-CN" w:bidi="hi-IN"/>
        </w:rPr>
        <w:t xml:space="preserve">1. </w:t>
      </w:r>
      <w:r w:rsidR="00EC5856" w:rsidRPr="00197F70">
        <w:rPr>
          <w:rFonts w:ascii="Times New Roman" w:eastAsia="Lucida Sans Unicode" w:hAnsi="Times New Roman" w:cs="Times New Roman"/>
          <w:kern w:val="3"/>
          <w:sz w:val="24"/>
          <w:szCs w:val="24"/>
          <w:lang w:eastAsia="zh-CN" w:bidi="hi-IN"/>
        </w:rPr>
        <w:t>Ofertę należy złożyć w siedzibie Zamawiającego –</w:t>
      </w:r>
      <w:r w:rsidR="00EC5856" w:rsidRPr="00197F70">
        <w:rPr>
          <w:rFonts w:ascii="Times New Roman" w:hAnsi="Times New Roman" w:cs="Times New Roman"/>
          <w:b/>
          <w:bCs/>
          <w:color w:val="000000"/>
          <w:sz w:val="24"/>
          <w:szCs w:val="24"/>
        </w:rPr>
        <w:t xml:space="preserve"> </w:t>
      </w:r>
      <w:r w:rsidR="00D125AC" w:rsidRPr="00197F70">
        <w:rPr>
          <w:rFonts w:ascii="Times New Roman" w:hAnsi="Times New Roman" w:cs="Times New Roman"/>
          <w:b/>
          <w:bCs/>
          <w:color w:val="000000"/>
          <w:sz w:val="24"/>
          <w:szCs w:val="24"/>
        </w:rPr>
        <w:t>C</w:t>
      </w:r>
      <w:r w:rsidR="00EC5856" w:rsidRPr="00197F70">
        <w:rPr>
          <w:rFonts w:ascii="Times New Roman" w:hAnsi="Times New Roman" w:cs="Times New Roman"/>
          <w:b/>
          <w:bCs/>
          <w:color w:val="000000"/>
          <w:sz w:val="24"/>
          <w:szCs w:val="24"/>
        </w:rPr>
        <w:t>entrum Usług Wspólnych Powiatu Płockiego</w:t>
      </w:r>
      <w:r w:rsidR="00D125AC" w:rsidRPr="00197F70">
        <w:rPr>
          <w:rFonts w:ascii="Times New Roman" w:hAnsi="Times New Roman" w:cs="Times New Roman"/>
          <w:b/>
          <w:bCs/>
          <w:color w:val="000000"/>
          <w:sz w:val="24"/>
          <w:szCs w:val="24"/>
        </w:rPr>
        <w:t xml:space="preserve"> </w:t>
      </w:r>
      <w:r w:rsidR="00EC5856" w:rsidRPr="00197F70">
        <w:rPr>
          <w:rFonts w:ascii="Times New Roman" w:hAnsi="Times New Roman" w:cs="Times New Roman"/>
          <w:b/>
          <w:bCs/>
          <w:color w:val="000000"/>
          <w:sz w:val="24"/>
          <w:szCs w:val="24"/>
        </w:rPr>
        <w:t xml:space="preserve">ul. Bielska 59, 09-400 Płock, IV piętro pok. </w:t>
      </w:r>
      <w:r w:rsidR="00540F7B">
        <w:rPr>
          <w:rFonts w:ascii="Times New Roman" w:hAnsi="Times New Roman" w:cs="Times New Roman"/>
          <w:b/>
          <w:bCs/>
          <w:color w:val="000000"/>
          <w:sz w:val="24"/>
          <w:szCs w:val="24"/>
        </w:rPr>
        <w:t>405</w:t>
      </w:r>
      <w:r w:rsidR="00170649">
        <w:rPr>
          <w:rFonts w:ascii="Times New Roman" w:hAnsi="Times New Roman" w:cs="Times New Roman"/>
          <w:b/>
          <w:bCs/>
          <w:color w:val="000000"/>
          <w:sz w:val="24"/>
          <w:szCs w:val="24"/>
        </w:rPr>
        <w:t>,</w:t>
      </w:r>
      <w:r w:rsidR="00D125AC" w:rsidRPr="00197F70">
        <w:rPr>
          <w:rFonts w:ascii="Times New Roman" w:hAnsi="Times New Roman" w:cs="Times New Roman"/>
          <w:b/>
          <w:bCs/>
          <w:color w:val="000000"/>
          <w:sz w:val="24"/>
          <w:szCs w:val="24"/>
        </w:rPr>
        <w:t xml:space="preserve"> </w:t>
      </w:r>
      <w:r w:rsidR="00CC7F08">
        <w:rPr>
          <w:rFonts w:ascii="Times New Roman" w:eastAsia="Lucida Sans Unicode" w:hAnsi="Times New Roman" w:cs="Times New Roman"/>
          <w:kern w:val="3"/>
          <w:sz w:val="24"/>
          <w:szCs w:val="24"/>
          <w:lang w:eastAsia="zh-CN" w:bidi="hi-IN"/>
        </w:rPr>
        <w:t>do dnia 23</w:t>
      </w:r>
      <w:r w:rsidR="00DF2EA4">
        <w:rPr>
          <w:rFonts w:ascii="Times New Roman" w:eastAsia="Lucida Sans Unicode" w:hAnsi="Times New Roman" w:cs="Times New Roman"/>
          <w:b/>
          <w:kern w:val="3"/>
          <w:sz w:val="24"/>
          <w:szCs w:val="24"/>
          <w:lang w:eastAsia="zh-CN" w:bidi="hi-IN"/>
        </w:rPr>
        <w:t>.11</w:t>
      </w:r>
      <w:r w:rsidR="00255AFE" w:rsidRPr="005A686B">
        <w:rPr>
          <w:rFonts w:ascii="Times New Roman" w:eastAsia="Lucida Sans Unicode" w:hAnsi="Times New Roman" w:cs="Times New Roman"/>
          <w:b/>
          <w:kern w:val="3"/>
          <w:sz w:val="24"/>
          <w:szCs w:val="24"/>
          <w:lang w:eastAsia="zh-CN" w:bidi="hi-IN"/>
        </w:rPr>
        <w:t xml:space="preserve">.2016 roku </w:t>
      </w:r>
      <w:r w:rsidR="00EC5856" w:rsidRPr="005A686B">
        <w:rPr>
          <w:rFonts w:ascii="Times New Roman" w:eastAsia="Lucida Sans Unicode" w:hAnsi="Times New Roman" w:cs="Times New Roman"/>
          <w:b/>
          <w:kern w:val="3"/>
          <w:sz w:val="24"/>
          <w:szCs w:val="24"/>
          <w:lang w:eastAsia="zh-CN" w:bidi="hi-IN"/>
        </w:rPr>
        <w:t>do godz</w:t>
      </w:r>
      <w:r w:rsidR="007C2A43" w:rsidRPr="005A686B">
        <w:rPr>
          <w:rFonts w:ascii="Times New Roman" w:eastAsia="Lucida Sans Unicode" w:hAnsi="Times New Roman" w:cs="Times New Roman"/>
          <w:b/>
          <w:kern w:val="3"/>
          <w:sz w:val="24"/>
          <w:szCs w:val="24"/>
          <w:lang w:eastAsia="zh-CN" w:bidi="hi-IN"/>
        </w:rPr>
        <w:t xml:space="preserve">. </w:t>
      </w:r>
      <w:r w:rsidR="00CC7F08">
        <w:rPr>
          <w:rFonts w:ascii="Times New Roman" w:eastAsia="Lucida Sans Unicode" w:hAnsi="Times New Roman" w:cs="Times New Roman"/>
          <w:b/>
          <w:kern w:val="3"/>
          <w:sz w:val="24"/>
          <w:szCs w:val="24"/>
          <w:lang w:eastAsia="zh-CN" w:bidi="hi-IN"/>
        </w:rPr>
        <w:t>13</w:t>
      </w:r>
      <w:r w:rsidR="00255AFE" w:rsidRPr="005A686B">
        <w:rPr>
          <w:rFonts w:ascii="Times New Roman" w:eastAsia="Lucida Sans Unicode" w:hAnsi="Times New Roman" w:cs="Times New Roman"/>
          <w:b/>
          <w:kern w:val="3"/>
          <w:sz w:val="24"/>
          <w:szCs w:val="24"/>
          <w:lang w:eastAsia="zh-CN" w:bidi="hi-IN"/>
        </w:rPr>
        <w:t>:00</w:t>
      </w:r>
    </w:p>
    <w:p w:rsidR="00EC5856" w:rsidRPr="00197F70" w:rsidRDefault="00EC5856" w:rsidP="00197F70">
      <w:pPr>
        <w:widowControl w:val="0"/>
        <w:suppressAutoHyphens/>
        <w:autoSpaceDN w:val="0"/>
        <w:spacing w:after="0" w:line="240" w:lineRule="auto"/>
        <w:ind w:left="284" w:hanging="267"/>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2.</w:t>
      </w:r>
      <w:r w:rsidR="00D125AC" w:rsidRPr="00197F70">
        <w:rPr>
          <w:rFonts w:ascii="Times New Roman" w:eastAsia="Lucida Sans Unicode" w:hAnsi="Times New Roman" w:cs="Times New Roman"/>
          <w:kern w:val="3"/>
          <w:sz w:val="24"/>
          <w:szCs w:val="24"/>
          <w:lang w:eastAsia="zh-CN" w:bidi="hi-IN"/>
        </w:rPr>
        <w:t xml:space="preserve"> </w:t>
      </w:r>
      <w:r w:rsidRPr="00197F70">
        <w:rPr>
          <w:rFonts w:ascii="Times New Roman" w:eastAsia="Lucida Sans Unicode" w:hAnsi="Times New Roman" w:cs="Times New Roman"/>
          <w:kern w:val="3"/>
          <w:sz w:val="24"/>
          <w:szCs w:val="24"/>
          <w:lang w:eastAsia="zh-CN" w:bidi="hi-IN"/>
        </w:rPr>
        <w:t>Otwarcie ofert nastąpi</w:t>
      </w:r>
      <w:r w:rsidRPr="00197F70">
        <w:rPr>
          <w:rFonts w:ascii="Times New Roman" w:eastAsia="Lucida Sans Unicode" w:hAnsi="Times New Roman" w:cs="Times New Roman"/>
          <w:b/>
          <w:bCs/>
          <w:kern w:val="3"/>
          <w:sz w:val="24"/>
          <w:szCs w:val="24"/>
          <w:lang w:eastAsia="zh-CN" w:bidi="hi-IN"/>
        </w:rPr>
        <w:t xml:space="preserve"> </w:t>
      </w:r>
      <w:r w:rsidR="00CC7F08">
        <w:rPr>
          <w:rFonts w:ascii="Times New Roman" w:eastAsia="Lucida Sans Unicode" w:hAnsi="Times New Roman" w:cs="Times New Roman"/>
          <w:b/>
          <w:bCs/>
          <w:kern w:val="3"/>
          <w:sz w:val="24"/>
          <w:szCs w:val="24"/>
          <w:lang w:eastAsia="zh-CN" w:bidi="hi-IN"/>
        </w:rPr>
        <w:t>23</w:t>
      </w:r>
      <w:r w:rsidR="00DF2EA4">
        <w:rPr>
          <w:rFonts w:ascii="Times New Roman" w:eastAsia="Lucida Sans Unicode" w:hAnsi="Times New Roman" w:cs="Times New Roman"/>
          <w:b/>
          <w:bCs/>
          <w:kern w:val="3"/>
          <w:sz w:val="24"/>
          <w:szCs w:val="24"/>
          <w:lang w:eastAsia="zh-CN" w:bidi="hi-IN"/>
        </w:rPr>
        <w:t>.11</w:t>
      </w:r>
      <w:r w:rsidR="00255AFE">
        <w:rPr>
          <w:rFonts w:ascii="Times New Roman" w:eastAsia="Lucida Sans Unicode" w:hAnsi="Times New Roman" w:cs="Times New Roman"/>
          <w:b/>
          <w:bCs/>
          <w:kern w:val="3"/>
          <w:sz w:val="24"/>
          <w:szCs w:val="24"/>
          <w:lang w:eastAsia="zh-CN" w:bidi="hi-IN"/>
        </w:rPr>
        <w:t xml:space="preserve">.2016 roku </w:t>
      </w:r>
      <w:r w:rsidRPr="00197F70">
        <w:rPr>
          <w:rFonts w:ascii="Times New Roman" w:eastAsia="Lucida Sans Unicode" w:hAnsi="Times New Roman" w:cs="Times New Roman"/>
          <w:kern w:val="3"/>
          <w:sz w:val="24"/>
          <w:szCs w:val="24"/>
          <w:lang w:eastAsia="zh-CN" w:bidi="hi-IN"/>
        </w:rPr>
        <w:t xml:space="preserve">o godz. </w:t>
      </w:r>
      <w:r w:rsidR="00CC7F08">
        <w:rPr>
          <w:rFonts w:ascii="Times New Roman" w:eastAsia="Lucida Sans Unicode" w:hAnsi="Times New Roman" w:cs="Times New Roman"/>
          <w:b/>
          <w:bCs/>
          <w:kern w:val="3"/>
          <w:sz w:val="24"/>
          <w:szCs w:val="24"/>
          <w:lang w:eastAsia="zh-CN" w:bidi="hi-IN"/>
        </w:rPr>
        <w:t>13</w:t>
      </w:r>
      <w:r w:rsidR="00255AFE">
        <w:rPr>
          <w:rFonts w:ascii="Times New Roman" w:eastAsia="Lucida Sans Unicode" w:hAnsi="Times New Roman" w:cs="Times New Roman"/>
          <w:b/>
          <w:bCs/>
          <w:kern w:val="3"/>
          <w:sz w:val="24"/>
          <w:szCs w:val="24"/>
          <w:lang w:eastAsia="zh-CN" w:bidi="hi-IN"/>
        </w:rPr>
        <w:t>:30</w:t>
      </w:r>
      <w:r w:rsidRPr="00197F70">
        <w:rPr>
          <w:rFonts w:ascii="Times New Roman" w:eastAsia="Lucida Sans Unicode" w:hAnsi="Times New Roman" w:cs="Times New Roman"/>
          <w:kern w:val="3"/>
          <w:sz w:val="24"/>
          <w:szCs w:val="24"/>
          <w:lang w:eastAsia="zh-CN" w:bidi="hi-IN"/>
        </w:rPr>
        <w:t xml:space="preserve"> w siedzibie Zamawiającego, II piętro, pok. 203.</w:t>
      </w:r>
    </w:p>
    <w:p w:rsidR="00EC5856" w:rsidRPr="00197F70" w:rsidRDefault="00EC5856" w:rsidP="00197F70">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3.</w:t>
      </w:r>
      <w:r w:rsidR="00D125AC" w:rsidRPr="00197F70">
        <w:rPr>
          <w:rFonts w:ascii="Times New Roman" w:eastAsia="Lucida Sans Unicode" w:hAnsi="Times New Roman" w:cs="Times New Roman"/>
          <w:kern w:val="3"/>
          <w:sz w:val="24"/>
          <w:szCs w:val="24"/>
          <w:lang w:eastAsia="zh-CN" w:bidi="hi-IN"/>
        </w:rPr>
        <w:t xml:space="preserve"> </w:t>
      </w:r>
      <w:r w:rsidRPr="00197F70">
        <w:rPr>
          <w:rFonts w:ascii="Times New Roman" w:eastAsia="Lucida Sans Unicode" w:hAnsi="Times New Roman" w:cs="Times New Roman"/>
          <w:kern w:val="3"/>
          <w:sz w:val="24"/>
          <w:szCs w:val="24"/>
          <w:lang w:eastAsia="zh-CN" w:bidi="hi-IN"/>
        </w:rPr>
        <w:t>Zamawiający dokona jawnego otwarcia ofert.</w:t>
      </w:r>
    </w:p>
    <w:p w:rsidR="00EC5856" w:rsidRPr="00197F70" w:rsidRDefault="00EC5856" w:rsidP="00197F70">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4.</w:t>
      </w:r>
      <w:r w:rsidR="00D125AC" w:rsidRPr="00197F70">
        <w:rPr>
          <w:rFonts w:ascii="Times New Roman" w:eastAsia="Lucida Sans Unicode" w:hAnsi="Times New Roman" w:cs="Times New Roman"/>
          <w:kern w:val="3"/>
          <w:sz w:val="24"/>
          <w:szCs w:val="24"/>
          <w:lang w:eastAsia="zh-CN" w:bidi="hi-IN"/>
        </w:rPr>
        <w:t xml:space="preserve"> </w:t>
      </w:r>
      <w:r w:rsidRPr="00197F70">
        <w:rPr>
          <w:rFonts w:ascii="Times New Roman" w:eastAsia="Lucida Sans Unicode" w:hAnsi="Times New Roman" w:cs="Times New Roman"/>
          <w:kern w:val="3"/>
          <w:sz w:val="24"/>
          <w:szCs w:val="24"/>
          <w:lang w:eastAsia="zh-CN" w:bidi="hi-IN"/>
        </w:rPr>
        <w:t>Bezpośrednio przed otwarciem ofert Zamawiający poda kwotę, jaką zamierza przeznaczyć na sfinansowanie zamówienia.</w:t>
      </w:r>
    </w:p>
    <w:p w:rsidR="00EC5856" w:rsidRPr="00197F70" w:rsidRDefault="00EC5856" w:rsidP="00197F70">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5.</w:t>
      </w:r>
      <w:r w:rsidR="00D125AC" w:rsidRPr="00197F70">
        <w:rPr>
          <w:rFonts w:ascii="Times New Roman" w:eastAsia="Lucida Sans Unicode" w:hAnsi="Times New Roman" w:cs="Times New Roman"/>
          <w:kern w:val="3"/>
          <w:sz w:val="24"/>
          <w:szCs w:val="24"/>
          <w:lang w:eastAsia="zh-CN" w:bidi="hi-IN"/>
        </w:rPr>
        <w:t xml:space="preserve"> </w:t>
      </w:r>
      <w:r w:rsidRPr="00197F70">
        <w:rPr>
          <w:rFonts w:ascii="Times New Roman" w:eastAsia="Lucida Sans Unicode" w:hAnsi="Times New Roman" w:cs="Times New Roman"/>
          <w:kern w:val="3"/>
          <w:sz w:val="24"/>
          <w:szCs w:val="24"/>
          <w:lang w:eastAsia="zh-CN" w:bidi="hi-IN"/>
        </w:rPr>
        <w:t xml:space="preserve">Podczas otwarcia ofert Zamawiający poda nazwy (firmy) oraz adresy wykonawców, a także informacje dotyczące ceny, terminu </w:t>
      </w:r>
      <w:r w:rsidR="00247683" w:rsidRPr="00197F70">
        <w:rPr>
          <w:rFonts w:ascii="Times New Roman" w:eastAsia="Lucida Sans Unicode" w:hAnsi="Times New Roman" w:cs="Times New Roman"/>
          <w:kern w:val="3"/>
          <w:sz w:val="24"/>
          <w:szCs w:val="24"/>
          <w:lang w:eastAsia="zh-CN" w:bidi="hi-IN"/>
        </w:rPr>
        <w:t>wykonania zamówienia, okresu gwarancji i warunków płatności</w:t>
      </w:r>
      <w:r w:rsidRPr="00197F70">
        <w:rPr>
          <w:rFonts w:ascii="Times New Roman" w:eastAsia="Lucida Sans Unicode" w:hAnsi="Times New Roman" w:cs="Times New Roman"/>
          <w:kern w:val="3"/>
          <w:sz w:val="24"/>
          <w:szCs w:val="24"/>
          <w:lang w:eastAsia="zh-CN" w:bidi="hi-IN"/>
        </w:rPr>
        <w:t>, zawartych w ofertach.</w:t>
      </w:r>
    </w:p>
    <w:p w:rsidR="00EC5856" w:rsidRPr="00197F70" w:rsidRDefault="00EC5856" w:rsidP="00197F70">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6. Koperty oznaczone „WYCOFANIE” zostaną otwarte i odczytane w pierwszej kolejności. Koperty wewnętrzne nie będą otwierane.</w:t>
      </w:r>
    </w:p>
    <w:p w:rsidR="00EC5856" w:rsidRPr="00197F70" w:rsidRDefault="00EC5856" w:rsidP="00197F70">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7. Niezwłocznie po otwarciu ofert Zamawiający zamieszcza na stronie internetowej informacje dotyczące:</w:t>
      </w:r>
    </w:p>
    <w:p w:rsidR="00EC5856" w:rsidRPr="00197F70" w:rsidRDefault="00EC5856" w:rsidP="00197F70">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 kwoty, jaką zamierza przeznaczyć na sfinansowanie zamówienia;</w:t>
      </w:r>
    </w:p>
    <w:p w:rsidR="00EC5856" w:rsidRPr="00197F70" w:rsidRDefault="00EC5856" w:rsidP="00197F70">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 firm oraz adresów wykonawców, którzy złożyli oferty w terminie;</w:t>
      </w:r>
    </w:p>
    <w:p w:rsidR="00EC5856" w:rsidRPr="00197F70" w:rsidRDefault="00EC5856" w:rsidP="00197F70">
      <w:pPr>
        <w:widowControl w:val="0"/>
        <w:suppressAutoHyphens/>
        <w:autoSpaceDN w:val="0"/>
        <w:spacing w:after="0" w:line="240" w:lineRule="auto"/>
        <w:ind w:left="426" w:hanging="142"/>
        <w:jc w:val="both"/>
        <w:textAlignment w:val="baseline"/>
        <w:rPr>
          <w:rFonts w:ascii="Times New Roman" w:eastAsia="Lucida Sans Unicode" w:hAnsi="Times New Roman" w:cs="Times New Roman"/>
          <w:kern w:val="3"/>
          <w:sz w:val="24"/>
          <w:szCs w:val="24"/>
          <w:lang w:eastAsia="zh-CN" w:bidi="hi-IN"/>
        </w:rPr>
      </w:pPr>
      <w:r w:rsidRPr="00197F70">
        <w:rPr>
          <w:rFonts w:ascii="Times New Roman" w:eastAsia="Lucida Sans Unicode" w:hAnsi="Times New Roman" w:cs="Times New Roman"/>
          <w:kern w:val="3"/>
          <w:sz w:val="24"/>
          <w:szCs w:val="24"/>
          <w:lang w:eastAsia="zh-CN" w:bidi="hi-IN"/>
        </w:rPr>
        <w:t>- ceny, terminu wykonania zamówienia, okresu gwarancji i warunków płatności zawartych w ofertach.</w:t>
      </w:r>
    </w:p>
    <w:p w:rsidR="00F2598B" w:rsidRDefault="00F2598B" w:rsidP="00197F70">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247683" w:rsidRPr="00197F70" w:rsidRDefault="00247683" w:rsidP="00197F70">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197F70">
        <w:rPr>
          <w:rFonts w:ascii="Times New Roman" w:eastAsia="Lucida Sans Unicode" w:hAnsi="Times New Roman" w:cs="Times New Roman"/>
          <w:b/>
          <w:bCs/>
          <w:kern w:val="3"/>
          <w:sz w:val="24"/>
          <w:szCs w:val="24"/>
          <w:lang w:eastAsia="zh-CN" w:bidi="hi-IN"/>
        </w:rPr>
        <w:t>ROZDZIAŁ XIV</w:t>
      </w:r>
    </w:p>
    <w:p w:rsidR="00247683" w:rsidRDefault="00956240" w:rsidP="00197F70">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Pr>
          <w:rFonts w:ascii="Times New Roman" w:eastAsia="Lucida Sans Unicode" w:hAnsi="Times New Roman" w:cs="Times New Roman"/>
          <w:b/>
          <w:bCs/>
          <w:kern w:val="3"/>
          <w:sz w:val="24"/>
          <w:szCs w:val="24"/>
          <w:lang w:eastAsia="zh-CN" w:bidi="hi-IN"/>
        </w:rPr>
        <w:t xml:space="preserve">Opis sposobu obliczania ceny oferty </w:t>
      </w:r>
    </w:p>
    <w:p w:rsidR="003A6B06" w:rsidRDefault="003A6B06" w:rsidP="00197F70">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3A6B06" w:rsidRPr="00BC366A" w:rsidRDefault="005B32C0" w:rsidP="00092667">
      <w:pPr>
        <w:widowControl w:val="0"/>
        <w:numPr>
          <w:ilvl w:val="0"/>
          <w:numId w:val="20"/>
        </w:numPr>
        <w:suppressAutoHyphens/>
        <w:autoSpaceDE w:val="0"/>
        <w:autoSpaceDN w:val="0"/>
        <w:spacing w:after="0" w:line="240" w:lineRule="auto"/>
        <w:ind w:left="284" w:hanging="284"/>
        <w:contextualSpacing/>
        <w:jc w:val="both"/>
        <w:rPr>
          <w:rFonts w:ascii="Times New Roman" w:eastAsia="SimSun" w:hAnsi="Times New Roman" w:cs="Times New Roman"/>
          <w:sz w:val="24"/>
          <w:szCs w:val="21"/>
          <w:u w:val="single"/>
          <w:lang w:eastAsia="zh-CN"/>
        </w:rPr>
      </w:pPr>
      <w:r>
        <w:rPr>
          <w:rFonts w:ascii="Times New Roman" w:eastAsia="SimSun" w:hAnsi="Times New Roman" w:cs="Times New Roman"/>
          <w:sz w:val="24"/>
          <w:szCs w:val="21"/>
          <w:lang w:eastAsia="zh-CN"/>
        </w:rPr>
        <w:t xml:space="preserve">Wykonawca określi w formularzu cenowym ceny jednostkowe brutto obowiązujące na stacji paliw w dniu </w:t>
      </w:r>
      <w:r w:rsidR="00CC7F08">
        <w:rPr>
          <w:rFonts w:ascii="Times New Roman" w:eastAsia="SimSun" w:hAnsi="Times New Roman" w:cs="Times New Roman"/>
          <w:sz w:val="24"/>
          <w:szCs w:val="21"/>
          <w:u w:val="single"/>
          <w:lang w:eastAsia="zh-CN"/>
        </w:rPr>
        <w:t xml:space="preserve">15.11.2016 </w:t>
      </w:r>
      <w:r>
        <w:rPr>
          <w:rFonts w:ascii="Times New Roman" w:eastAsia="SimSun" w:hAnsi="Times New Roman" w:cs="Times New Roman"/>
          <w:sz w:val="24"/>
          <w:szCs w:val="21"/>
          <w:lang w:eastAsia="zh-CN"/>
        </w:rPr>
        <w:t>roku oraz wartości brutto, stanowiące iloczyn ceny jednostkowej i ilości jednostek, z dokładnością do 0,01 PLN dla wszystkich pozycji w nim wymienionych. Wartość brutto oraz wysokość upustu przeniesie do Formularza ofertowego.</w:t>
      </w:r>
    </w:p>
    <w:p w:rsidR="00BC366A" w:rsidRPr="00BC366A" w:rsidRDefault="00BC366A" w:rsidP="00BC366A">
      <w:pPr>
        <w:widowControl w:val="0"/>
        <w:suppressAutoHyphens/>
        <w:autoSpaceDE w:val="0"/>
        <w:autoSpaceDN w:val="0"/>
        <w:spacing w:after="0" w:line="240" w:lineRule="auto"/>
        <w:ind w:left="284"/>
        <w:contextualSpacing/>
        <w:jc w:val="both"/>
        <w:rPr>
          <w:rFonts w:ascii="Times New Roman" w:eastAsia="SimSun" w:hAnsi="Times New Roman" w:cs="Times New Roman"/>
          <w:b/>
          <w:sz w:val="24"/>
          <w:szCs w:val="21"/>
          <w:u w:val="single"/>
          <w:lang w:eastAsia="zh-CN"/>
        </w:rPr>
      </w:pPr>
      <w:r w:rsidRPr="00BC366A">
        <w:rPr>
          <w:rFonts w:ascii="Times New Roman" w:eastAsia="SimSun" w:hAnsi="Times New Roman" w:cs="Times New Roman"/>
          <w:b/>
          <w:sz w:val="24"/>
          <w:szCs w:val="21"/>
          <w:u w:val="single"/>
          <w:lang w:eastAsia="zh-CN"/>
        </w:rPr>
        <w:lastRenderedPageBreak/>
        <w:t>UWAGA!</w:t>
      </w:r>
    </w:p>
    <w:p w:rsidR="00BC366A" w:rsidRPr="00BC366A" w:rsidRDefault="00BC366A" w:rsidP="00BC366A">
      <w:pPr>
        <w:widowControl w:val="0"/>
        <w:suppressAutoHyphens/>
        <w:autoSpaceDE w:val="0"/>
        <w:autoSpaceDN w:val="0"/>
        <w:spacing w:after="0" w:line="240" w:lineRule="auto"/>
        <w:ind w:left="284"/>
        <w:contextualSpacing/>
        <w:jc w:val="both"/>
        <w:rPr>
          <w:rFonts w:ascii="Times New Roman" w:eastAsia="SimSun" w:hAnsi="Times New Roman" w:cs="Times New Roman"/>
          <w:sz w:val="24"/>
          <w:szCs w:val="21"/>
          <w:u w:val="single"/>
          <w:lang w:eastAsia="zh-CN"/>
        </w:rPr>
      </w:pPr>
      <w:r w:rsidRPr="00BC366A">
        <w:rPr>
          <w:rFonts w:ascii="Times New Roman" w:eastAsia="SimSun" w:hAnsi="Times New Roman" w:cs="Times New Roman"/>
          <w:sz w:val="24"/>
          <w:szCs w:val="21"/>
          <w:u w:val="single"/>
          <w:lang w:eastAsia="zh-CN"/>
        </w:rPr>
        <w:t>W przypadku, gdy Wykonawca wskazuje kilka stacji, np. po jednej dla każdej jednostki, cena jednostkowa brutto obowiązująca w dniu…11.2016 roku będzie średnią arytmetyczną cen jednostkowych paliw na tych stacjach.</w:t>
      </w:r>
    </w:p>
    <w:p w:rsidR="00BC366A" w:rsidRPr="00BC366A" w:rsidRDefault="00BC366A" w:rsidP="00BC366A">
      <w:pPr>
        <w:widowControl w:val="0"/>
        <w:suppressAutoHyphens/>
        <w:autoSpaceDE w:val="0"/>
        <w:autoSpaceDN w:val="0"/>
        <w:spacing w:after="0" w:line="240" w:lineRule="auto"/>
        <w:ind w:left="284"/>
        <w:contextualSpacing/>
        <w:jc w:val="both"/>
        <w:rPr>
          <w:rFonts w:ascii="Times New Roman" w:eastAsia="SimSun" w:hAnsi="Times New Roman" w:cs="Times New Roman"/>
          <w:b/>
          <w:sz w:val="24"/>
          <w:szCs w:val="21"/>
          <w:u w:val="single"/>
          <w:lang w:eastAsia="zh-CN"/>
        </w:rPr>
      </w:pPr>
    </w:p>
    <w:p w:rsidR="003A6B06" w:rsidRPr="003A6B06" w:rsidRDefault="003A6B06" w:rsidP="003A6B06">
      <w:pPr>
        <w:autoSpaceDN w:val="0"/>
        <w:spacing w:after="0" w:line="240" w:lineRule="auto"/>
        <w:contextualSpacing/>
        <w:jc w:val="both"/>
        <w:rPr>
          <w:rFonts w:ascii="Times New Roman" w:eastAsia="SimSun" w:hAnsi="Times New Roman" w:cs="Times New Roman"/>
          <w:sz w:val="24"/>
          <w:szCs w:val="21"/>
          <w:lang w:eastAsia="zh-CN"/>
        </w:rPr>
      </w:pPr>
      <w:r w:rsidRPr="003A6B06">
        <w:rPr>
          <w:rFonts w:ascii="Times New Roman" w:eastAsia="SimSun" w:hAnsi="Times New Roman" w:cs="Times New Roman"/>
          <w:sz w:val="24"/>
          <w:szCs w:val="21"/>
          <w:lang w:eastAsia="zh-CN"/>
        </w:rPr>
        <w:t>2. Cena ofertowa musi uwzględniać wskaźnik inflacji, należne podatki. Podwyższone opłaty obciążają koszty pośrednie Wykonawcy.</w:t>
      </w:r>
    </w:p>
    <w:p w:rsidR="003A6B06" w:rsidRPr="003A6B06" w:rsidRDefault="003A6B06" w:rsidP="003A6B06">
      <w:pPr>
        <w:autoSpaceDN w:val="0"/>
        <w:spacing w:after="0" w:line="240" w:lineRule="auto"/>
        <w:ind w:left="284" w:hanging="284"/>
        <w:jc w:val="both"/>
        <w:rPr>
          <w:rFonts w:ascii="Times New Roman" w:eastAsia="Times New Roman" w:hAnsi="Times New Roman" w:cs="Times New Roman"/>
          <w:sz w:val="24"/>
          <w:szCs w:val="24"/>
          <w:lang w:val="de-DE" w:eastAsia="pl-PL"/>
        </w:rPr>
      </w:pPr>
      <w:r w:rsidRPr="003A6B06">
        <w:rPr>
          <w:rFonts w:ascii="Times New Roman" w:eastAsia="Times New Roman" w:hAnsi="Times New Roman" w:cs="Times New Roman"/>
          <w:bCs/>
          <w:color w:val="000000"/>
          <w:sz w:val="24"/>
          <w:szCs w:val="24"/>
          <w:lang w:eastAsia="pl-PL"/>
        </w:rPr>
        <w:t>3.</w:t>
      </w:r>
      <w:r w:rsidRPr="003A6B06">
        <w:rPr>
          <w:rFonts w:ascii="Times New Roman" w:eastAsia="Times New Roman" w:hAnsi="Times New Roman" w:cs="Times New Roman"/>
          <w:color w:val="000000"/>
          <w:sz w:val="24"/>
          <w:szCs w:val="24"/>
          <w:lang w:eastAsia="pl-PL"/>
        </w:rPr>
        <w:t xml:space="preserve"> Cena określona przez Wykonawcę w ofercie nie podlega zmianie, z wyjątkiem odpowiednich zapisów w umowie. </w:t>
      </w:r>
    </w:p>
    <w:p w:rsidR="003A6B06" w:rsidRPr="003A6B06" w:rsidRDefault="003A6B06" w:rsidP="003A6B06">
      <w:pPr>
        <w:autoSpaceDN w:val="0"/>
        <w:spacing w:after="0" w:line="240" w:lineRule="auto"/>
        <w:ind w:left="284" w:hanging="284"/>
        <w:jc w:val="both"/>
        <w:rPr>
          <w:rFonts w:ascii="Times New Roman" w:eastAsia="Times New Roman" w:hAnsi="Times New Roman" w:cs="Times New Roman"/>
          <w:sz w:val="24"/>
          <w:szCs w:val="24"/>
          <w:lang w:val="de-DE" w:eastAsia="pl-PL"/>
        </w:rPr>
      </w:pPr>
      <w:r w:rsidRPr="003A6B06">
        <w:rPr>
          <w:rFonts w:ascii="Times New Roman" w:eastAsia="Times New Roman" w:hAnsi="Times New Roman" w:cs="Times New Roman"/>
          <w:bCs/>
          <w:color w:val="000000"/>
          <w:sz w:val="24"/>
          <w:szCs w:val="24"/>
          <w:lang w:eastAsia="pl-PL"/>
        </w:rPr>
        <w:t>4.</w:t>
      </w:r>
      <w:r w:rsidRPr="003A6B06">
        <w:rPr>
          <w:rFonts w:ascii="Times New Roman" w:eastAsia="Times New Roman" w:hAnsi="Times New Roman" w:cs="Times New Roman"/>
          <w:color w:val="000000"/>
          <w:sz w:val="24"/>
          <w:szCs w:val="24"/>
          <w:lang w:eastAsia="pl-PL"/>
        </w:rPr>
        <w:t xml:space="preserve"> Wykonawca dokonuje wyceny przedmiotu zamówienia określonego w Opisie przedmiotu zamówienia na własną odpowiedzialność i ryzyko .</w:t>
      </w:r>
    </w:p>
    <w:p w:rsidR="003A6B06" w:rsidRPr="003A6B06" w:rsidRDefault="003A6B06" w:rsidP="003A6B06">
      <w:pPr>
        <w:autoSpaceDN w:val="0"/>
        <w:spacing w:after="0" w:line="240" w:lineRule="auto"/>
        <w:jc w:val="both"/>
        <w:rPr>
          <w:rFonts w:ascii="Times New Roman" w:eastAsia="Times New Roman" w:hAnsi="Times New Roman" w:cs="Times New Roman"/>
          <w:sz w:val="24"/>
          <w:szCs w:val="24"/>
          <w:lang w:val="de-DE" w:eastAsia="pl-PL"/>
        </w:rPr>
      </w:pPr>
      <w:r w:rsidRPr="003A6B06">
        <w:rPr>
          <w:rFonts w:ascii="Times New Roman" w:eastAsia="Times New Roman" w:hAnsi="Times New Roman" w:cs="Times New Roman"/>
          <w:color w:val="000000"/>
          <w:sz w:val="24"/>
          <w:szCs w:val="24"/>
          <w:lang w:eastAsia="pl-PL"/>
        </w:rPr>
        <w:t xml:space="preserve">5. Cena oferty winna obejmować całkowity koszt wykonania przedmiotu zamówienia, w tym również wszelkie koszty towarzyszące wykonaniu, o których mowa w </w:t>
      </w:r>
      <w:r w:rsidRPr="0000333E">
        <w:rPr>
          <w:rFonts w:ascii="Times New Roman" w:eastAsia="Times New Roman" w:hAnsi="Times New Roman" w:cs="Times New Roman"/>
          <w:b/>
          <w:color w:val="000000"/>
          <w:sz w:val="24"/>
          <w:szCs w:val="24"/>
          <w:lang w:eastAsia="pl-PL"/>
        </w:rPr>
        <w:t>Dziale II-III</w:t>
      </w:r>
      <w:r w:rsidRPr="003A6B06">
        <w:rPr>
          <w:rFonts w:ascii="Times New Roman" w:eastAsia="Times New Roman" w:hAnsi="Times New Roman" w:cs="Times New Roman"/>
          <w:color w:val="000000"/>
          <w:sz w:val="24"/>
          <w:szCs w:val="24"/>
          <w:lang w:eastAsia="pl-PL"/>
        </w:rPr>
        <w:t xml:space="preserve"> niniejszej SIWZ. </w:t>
      </w:r>
    </w:p>
    <w:p w:rsidR="003A6B06" w:rsidRPr="003A6B06" w:rsidRDefault="00B07887" w:rsidP="003A6B06">
      <w:pPr>
        <w:autoSpaceDN w:val="0"/>
        <w:spacing w:after="0" w:line="240" w:lineRule="auto"/>
        <w:ind w:left="284" w:hanging="301"/>
        <w:rPr>
          <w:rFonts w:ascii="Times New Roman" w:eastAsia="Times New Roman" w:hAnsi="Times New Roman" w:cs="Times New Roman"/>
          <w:sz w:val="24"/>
          <w:szCs w:val="24"/>
          <w:lang w:val="de-DE" w:eastAsia="pl-PL"/>
        </w:rPr>
      </w:pPr>
      <w:r>
        <w:rPr>
          <w:rFonts w:ascii="Times New Roman" w:eastAsia="Times New Roman" w:hAnsi="Times New Roman" w:cs="Times New Roman"/>
          <w:bCs/>
          <w:color w:val="000000"/>
          <w:sz w:val="24"/>
          <w:szCs w:val="24"/>
          <w:shd w:val="clear" w:color="auto" w:fill="FFFFFF"/>
          <w:lang w:eastAsia="pl-PL"/>
        </w:rPr>
        <w:t>6</w:t>
      </w:r>
      <w:r w:rsidR="003A6B06" w:rsidRPr="003A6B06">
        <w:rPr>
          <w:rFonts w:ascii="Times New Roman" w:eastAsia="Times New Roman" w:hAnsi="Times New Roman" w:cs="Times New Roman"/>
          <w:bCs/>
          <w:color w:val="000000"/>
          <w:sz w:val="24"/>
          <w:szCs w:val="24"/>
          <w:shd w:val="clear" w:color="auto" w:fill="FFFFFF"/>
          <w:lang w:eastAsia="pl-PL"/>
        </w:rPr>
        <w:t>.</w:t>
      </w:r>
      <w:r w:rsidR="003A6B06" w:rsidRPr="003A6B06">
        <w:rPr>
          <w:rFonts w:ascii="Times New Roman" w:eastAsia="Times New Roman" w:hAnsi="Times New Roman" w:cs="Times New Roman"/>
          <w:color w:val="000000"/>
          <w:sz w:val="24"/>
          <w:szCs w:val="24"/>
          <w:shd w:val="clear" w:color="auto" w:fill="FFFFFF"/>
          <w:lang w:eastAsia="pl-PL"/>
        </w:rPr>
        <w:t xml:space="preserve"> Cena powinna być przedstawione do dwóch miejsc po przecinku.</w:t>
      </w:r>
    </w:p>
    <w:p w:rsidR="003A6B06" w:rsidRPr="003A6B06" w:rsidRDefault="00B07887" w:rsidP="003A6B06">
      <w:pPr>
        <w:widowControl w:val="0"/>
        <w:suppressAutoHyphens/>
        <w:autoSpaceDN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val="de-DE"/>
        </w:rPr>
        <w:t>7</w:t>
      </w:r>
      <w:r w:rsidR="003A6B06" w:rsidRPr="003A6B06">
        <w:rPr>
          <w:rFonts w:ascii="Times New Roman" w:hAnsi="Times New Roman" w:cs="Times New Roman"/>
          <w:color w:val="000000"/>
          <w:sz w:val="24"/>
          <w:szCs w:val="24"/>
          <w:lang w:val="de-DE"/>
        </w:rPr>
        <w:t xml:space="preserve">. </w:t>
      </w:r>
      <w:r w:rsidR="003A6B06" w:rsidRPr="003A6B06">
        <w:rPr>
          <w:rFonts w:ascii="Times New Roman" w:hAnsi="Times New Roman" w:cs="Times New Roman"/>
          <w:sz w:val="24"/>
          <w:szCs w:val="24"/>
        </w:rPr>
        <w:t>Dla danej części zamówienia wykonawca może podać tylko jedną cenę (bez proponowania    rozwiązań wariantowych).</w:t>
      </w:r>
    </w:p>
    <w:p w:rsidR="003A6B06" w:rsidRPr="003A6B06" w:rsidRDefault="00B07887" w:rsidP="00E57B30">
      <w:pPr>
        <w:widowControl w:val="0"/>
        <w:suppressAutoHyphens/>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3A6B06" w:rsidRPr="003A6B06">
        <w:rPr>
          <w:rFonts w:ascii="Times New Roman" w:hAnsi="Times New Roman" w:cs="Times New Roman"/>
          <w:sz w:val="24"/>
          <w:szCs w:val="24"/>
        </w:rPr>
        <w:t>Rozliczenia między zamawiającym, a Wykonawca prowadzone będą w PLN.</w:t>
      </w:r>
      <w:r w:rsidR="003A6B06" w:rsidRPr="003A6B06">
        <w:rPr>
          <w:rFonts w:ascii="Times New Roman" w:hAnsi="Times New Roman" w:cs="Times New Roman"/>
          <w:sz w:val="24"/>
          <w:szCs w:val="24"/>
        </w:rPr>
        <w:br/>
      </w:r>
    </w:p>
    <w:p w:rsidR="005B32C0" w:rsidRPr="00197F70" w:rsidRDefault="005B32C0" w:rsidP="00197F70">
      <w:pPr>
        <w:widowControl w:val="0"/>
        <w:suppressAutoHyphens/>
        <w:autoSpaceDN w:val="0"/>
        <w:spacing w:after="0" w:line="240" w:lineRule="auto"/>
        <w:textAlignment w:val="baseline"/>
        <w:rPr>
          <w:rFonts w:ascii="Times New Roman" w:eastAsia="Lucida Sans Unicode" w:hAnsi="Times New Roman" w:cs="Times New Roman"/>
          <w:b/>
          <w:bCs/>
          <w:kern w:val="3"/>
          <w:sz w:val="24"/>
          <w:szCs w:val="24"/>
          <w:lang w:eastAsia="zh-CN" w:bidi="hi-IN"/>
        </w:rPr>
      </w:pPr>
    </w:p>
    <w:p w:rsidR="00247683" w:rsidRPr="00197F70" w:rsidRDefault="00247683" w:rsidP="00197F70">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197F70">
        <w:rPr>
          <w:rFonts w:ascii="Times New Roman" w:eastAsia="Lucida Sans Unicode" w:hAnsi="Times New Roman" w:cs="Times New Roman"/>
          <w:b/>
          <w:bCs/>
          <w:kern w:val="3"/>
          <w:sz w:val="24"/>
          <w:szCs w:val="24"/>
          <w:lang w:eastAsia="zh-CN" w:bidi="hi-IN"/>
        </w:rPr>
        <w:t>ROZDZIAŁ XV</w:t>
      </w:r>
    </w:p>
    <w:p w:rsidR="00A663FD" w:rsidRDefault="00956240" w:rsidP="00197F70">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Pr>
          <w:rFonts w:ascii="Times New Roman" w:eastAsia="Lucida Sans Unicode" w:hAnsi="Times New Roman" w:cs="Times New Roman"/>
          <w:b/>
          <w:bCs/>
          <w:kern w:val="3"/>
          <w:sz w:val="24"/>
          <w:szCs w:val="24"/>
          <w:lang w:eastAsia="zh-CN" w:bidi="hi-IN"/>
        </w:rPr>
        <w:t>Opis kryteriów</w:t>
      </w:r>
      <w:r w:rsidR="00247683" w:rsidRPr="00197F70">
        <w:rPr>
          <w:rFonts w:ascii="Times New Roman" w:eastAsia="Lucida Sans Unicode" w:hAnsi="Times New Roman" w:cs="Times New Roman"/>
          <w:b/>
          <w:bCs/>
          <w:kern w:val="3"/>
          <w:sz w:val="24"/>
          <w:szCs w:val="24"/>
          <w:lang w:eastAsia="zh-CN" w:bidi="hi-IN"/>
        </w:rPr>
        <w:t>,</w:t>
      </w:r>
      <w:r>
        <w:rPr>
          <w:rFonts w:ascii="Times New Roman" w:eastAsia="Lucida Sans Unicode" w:hAnsi="Times New Roman" w:cs="Times New Roman"/>
          <w:b/>
          <w:bCs/>
          <w:kern w:val="3"/>
          <w:sz w:val="24"/>
          <w:szCs w:val="24"/>
          <w:lang w:eastAsia="zh-CN" w:bidi="hi-IN"/>
        </w:rPr>
        <w:t xml:space="preserve"> którymi zamawiający będzie się kierował przy wyborze oferty z podaniem wag tych kryteriów i sposobu oceny ofert</w:t>
      </w:r>
      <w:r w:rsidR="00247683" w:rsidRPr="00197F70">
        <w:rPr>
          <w:rFonts w:ascii="Times New Roman" w:eastAsia="Lucida Sans Unicode" w:hAnsi="Times New Roman" w:cs="Times New Roman"/>
          <w:b/>
          <w:bCs/>
          <w:kern w:val="3"/>
          <w:sz w:val="24"/>
          <w:szCs w:val="24"/>
          <w:lang w:eastAsia="zh-CN" w:bidi="hi-IN"/>
        </w:rPr>
        <w:t xml:space="preserve"> </w:t>
      </w:r>
    </w:p>
    <w:p w:rsidR="007B217A" w:rsidRPr="00197F70" w:rsidRDefault="007B217A" w:rsidP="00197F70">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7B217A" w:rsidRPr="000C01D3" w:rsidRDefault="00DA5CDB" w:rsidP="00CC7F08">
      <w:pPr>
        <w:pStyle w:val="Akapitzlist"/>
        <w:widowControl w:val="0"/>
        <w:numPr>
          <w:ilvl w:val="3"/>
          <w:numId w:val="3"/>
        </w:numPr>
        <w:suppressAutoHyphens/>
        <w:autoSpaceDN w:val="0"/>
        <w:spacing w:after="0" w:line="240" w:lineRule="auto"/>
        <w:ind w:left="426" w:hanging="284"/>
        <w:jc w:val="both"/>
        <w:rPr>
          <w:rFonts w:ascii="Times New Roman" w:eastAsia="SimSun" w:hAnsi="Times New Roman" w:cs="Times New Roman"/>
          <w:kern w:val="3"/>
          <w:sz w:val="24"/>
          <w:szCs w:val="24"/>
          <w:lang w:eastAsia="zh-CN" w:bidi="hi-IN"/>
        </w:rPr>
      </w:pPr>
      <w:r w:rsidRPr="000C01D3">
        <w:rPr>
          <w:rFonts w:ascii="Times New Roman" w:eastAsia="SimSun" w:hAnsi="Times New Roman" w:cs="Times New Roman"/>
          <w:kern w:val="3"/>
          <w:sz w:val="24"/>
          <w:szCs w:val="24"/>
          <w:lang w:eastAsia="zh-CN" w:bidi="hi-IN"/>
        </w:rPr>
        <w:t xml:space="preserve"> </w:t>
      </w:r>
      <w:r w:rsidR="00CA1238" w:rsidRPr="000C01D3">
        <w:rPr>
          <w:rFonts w:ascii="Times New Roman" w:eastAsia="SimSun" w:hAnsi="Times New Roman" w:cs="Times New Roman"/>
          <w:kern w:val="3"/>
          <w:sz w:val="24"/>
          <w:szCs w:val="24"/>
          <w:lang w:eastAsia="zh-CN" w:bidi="hi-IN"/>
        </w:rPr>
        <w:t>Przy wyborze oferty Z</w:t>
      </w:r>
      <w:r w:rsidR="007B217A" w:rsidRPr="000C01D3">
        <w:rPr>
          <w:rFonts w:ascii="Times New Roman" w:eastAsia="SimSun" w:hAnsi="Times New Roman" w:cs="Times New Roman"/>
          <w:kern w:val="3"/>
          <w:sz w:val="24"/>
          <w:szCs w:val="24"/>
          <w:lang w:eastAsia="zh-CN" w:bidi="hi-IN"/>
        </w:rPr>
        <w:t>amawiający będzie kierował się kryteriami:</w:t>
      </w:r>
    </w:p>
    <w:p w:rsidR="000C13DB" w:rsidRDefault="000C13DB" w:rsidP="007B217A">
      <w:pPr>
        <w:widowControl w:val="0"/>
        <w:suppressAutoHyphens/>
        <w:autoSpaceDN w:val="0"/>
        <w:spacing w:after="0" w:line="240" w:lineRule="auto"/>
        <w:ind w:left="285" w:hanging="300"/>
        <w:jc w:val="both"/>
        <w:rPr>
          <w:rFonts w:ascii="Times New Roman" w:eastAsia="SimSun" w:hAnsi="Times New Roman" w:cs="Times New Roman"/>
          <w:kern w:val="3"/>
          <w:sz w:val="24"/>
          <w:szCs w:val="24"/>
          <w:lang w:eastAsia="zh-CN" w:bidi="hi-IN"/>
        </w:rPr>
      </w:pPr>
    </w:p>
    <w:p w:rsidR="004B3620" w:rsidRPr="004B3620" w:rsidRDefault="004B3620" w:rsidP="000C13DB">
      <w:pPr>
        <w:widowControl w:val="0"/>
        <w:suppressAutoHyphens/>
        <w:autoSpaceDN w:val="0"/>
        <w:spacing w:after="0" w:line="240" w:lineRule="auto"/>
        <w:ind w:left="285" w:hanging="300"/>
        <w:jc w:val="center"/>
        <w:rPr>
          <w:rFonts w:ascii="Times New Roman" w:eastAsia="SimSun" w:hAnsi="Times New Roman" w:cs="Times New Roman"/>
          <w:b/>
          <w:kern w:val="3"/>
          <w:sz w:val="24"/>
          <w:szCs w:val="24"/>
          <w:u w:val="single"/>
          <w:lang w:eastAsia="zh-CN" w:bidi="hi-IN"/>
        </w:rPr>
      </w:pPr>
    </w:p>
    <w:p w:rsidR="007B217A" w:rsidRDefault="004B3620" w:rsidP="007B217A">
      <w:pPr>
        <w:widowControl w:val="0"/>
        <w:suppressAutoHyphens/>
        <w:autoSpaceDN w:val="0"/>
        <w:spacing w:after="0" w:line="240" w:lineRule="auto"/>
        <w:ind w:left="285" w:hanging="300"/>
        <w:jc w:val="both"/>
        <w:rPr>
          <w:rFonts w:ascii="Times New Roman" w:eastAsia="SimSun" w:hAnsi="Times New Roman" w:cs="Times New Roman"/>
          <w:b/>
          <w:bCs/>
          <w:kern w:val="3"/>
          <w:sz w:val="24"/>
          <w:szCs w:val="24"/>
          <w:lang w:eastAsia="zh-CN" w:bidi="hi-IN"/>
        </w:rPr>
      </w:pPr>
      <w:r>
        <w:rPr>
          <w:rFonts w:ascii="Times New Roman" w:eastAsia="SimSun" w:hAnsi="Times New Roman" w:cs="Times New Roman"/>
          <w:kern w:val="3"/>
          <w:sz w:val="24"/>
          <w:szCs w:val="24"/>
          <w:lang w:eastAsia="zh-CN" w:bidi="hi-IN"/>
        </w:rPr>
        <w:tab/>
      </w:r>
      <w:r w:rsidR="007B217A" w:rsidRPr="007B217A">
        <w:rPr>
          <w:rFonts w:ascii="Times New Roman" w:eastAsia="SimSun" w:hAnsi="Times New Roman" w:cs="Times New Roman"/>
          <w:kern w:val="3"/>
          <w:sz w:val="24"/>
          <w:szCs w:val="24"/>
          <w:lang w:eastAsia="zh-CN" w:bidi="hi-IN"/>
        </w:rPr>
        <w:t xml:space="preserve"> </w:t>
      </w:r>
      <w:r w:rsidR="007B217A" w:rsidRPr="007B217A">
        <w:rPr>
          <w:rFonts w:ascii="Times New Roman" w:eastAsia="SimSun" w:hAnsi="Times New Roman" w:cs="Times New Roman"/>
          <w:b/>
          <w:bCs/>
          <w:kern w:val="3"/>
          <w:sz w:val="24"/>
          <w:szCs w:val="24"/>
          <w:lang w:eastAsia="zh-CN" w:bidi="hi-IN"/>
        </w:rPr>
        <w:t>Cena</w:t>
      </w:r>
      <w:r w:rsidR="003F0328">
        <w:rPr>
          <w:rFonts w:ascii="Times New Roman" w:eastAsia="SimSun" w:hAnsi="Times New Roman" w:cs="Times New Roman"/>
          <w:b/>
          <w:bCs/>
          <w:kern w:val="3"/>
          <w:sz w:val="24"/>
          <w:szCs w:val="24"/>
          <w:lang w:eastAsia="zh-CN" w:bidi="hi-IN"/>
        </w:rPr>
        <w:t xml:space="preserve"> brutto</w:t>
      </w:r>
      <w:r w:rsidR="007B217A" w:rsidRPr="007B217A">
        <w:rPr>
          <w:rFonts w:ascii="Times New Roman" w:eastAsia="SimSun" w:hAnsi="Times New Roman" w:cs="Times New Roman"/>
          <w:kern w:val="3"/>
          <w:sz w:val="24"/>
          <w:szCs w:val="24"/>
          <w:lang w:eastAsia="zh-CN" w:bidi="hi-IN"/>
        </w:rPr>
        <w:t xml:space="preserve"> – </w:t>
      </w:r>
      <w:r w:rsidR="000C01D3">
        <w:rPr>
          <w:rFonts w:ascii="Times New Roman" w:eastAsia="SimSun" w:hAnsi="Times New Roman" w:cs="Times New Roman"/>
          <w:b/>
          <w:kern w:val="3"/>
          <w:sz w:val="24"/>
          <w:szCs w:val="24"/>
          <w:lang w:eastAsia="zh-CN" w:bidi="hi-IN"/>
        </w:rPr>
        <w:t>6</w:t>
      </w:r>
      <w:r w:rsidR="000C01D3">
        <w:rPr>
          <w:rFonts w:ascii="Times New Roman" w:eastAsia="SimSun" w:hAnsi="Times New Roman" w:cs="Times New Roman"/>
          <w:b/>
          <w:bCs/>
          <w:kern w:val="3"/>
          <w:sz w:val="24"/>
          <w:szCs w:val="24"/>
          <w:lang w:eastAsia="zh-CN" w:bidi="hi-IN"/>
        </w:rPr>
        <w:t>0% = 6</w:t>
      </w:r>
      <w:r w:rsidR="007B217A" w:rsidRPr="007B217A">
        <w:rPr>
          <w:rFonts w:ascii="Times New Roman" w:eastAsia="SimSun" w:hAnsi="Times New Roman" w:cs="Times New Roman"/>
          <w:b/>
          <w:bCs/>
          <w:kern w:val="3"/>
          <w:sz w:val="24"/>
          <w:szCs w:val="24"/>
          <w:lang w:eastAsia="zh-CN" w:bidi="hi-IN"/>
        </w:rPr>
        <w:t>0 pkt</w:t>
      </w:r>
    </w:p>
    <w:p w:rsidR="007B217A" w:rsidRDefault="007B217A" w:rsidP="007B217A">
      <w:pPr>
        <w:widowControl w:val="0"/>
        <w:suppressAutoHyphens/>
        <w:autoSpaceDN w:val="0"/>
        <w:spacing w:after="0" w:line="240" w:lineRule="auto"/>
        <w:ind w:left="285" w:hanging="300"/>
        <w:jc w:val="both"/>
        <w:rPr>
          <w:rFonts w:ascii="Times New Roman" w:eastAsia="SimSun" w:hAnsi="Times New Roman" w:cs="Times New Roman"/>
          <w:b/>
          <w:bCs/>
          <w:kern w:val="3"/>
          <w:sz w:val="24"/>
          <w:szCs w:val="24"/>
          <w:lang w:eastAsia="zh-CN" w:bidi="hi-IN"/>
        </w:rPr>
      </w:pPr>
      <w:r w:rsidRPr="007B217A">
        <w:rPr>
          <w:rFonts w:ascii="Times New Roman" w:eastAsia="SimSun" w:hAnsi="Times New Roman" w:cs="Times New Roman"/>
          <w:b/>
          <w:bCs/>
          <w:kern w:val="3"/>
          <w:sz w:val="24"/>
          <w:szCs w:val="24"/>
          <w:lang w:eastAsia="zh-CN" w:bidi="hi-IN"/>
        </w:rPr>
        <w:tab/>
      </w:r>
      <w:r w:rsidR="009D0613">
        <w:rPr>
          <w:rFonts w:ascii="Times New Roman" w:eastAsia="SimSun" w:hAnsi="Times New Roman" w:cs="Times New Roman"/>
          <w:b/>
          <w:bCs/>
          <w:kern w:val="3"/>
          <w:sz w:val="24"/>
          <w:szCs w:val="24"/>
          <w:lang w:eastAsia="zh-CN" w:bidi="hi-IN"/>
        </w:rPr>
        <w:t xml:space="preserve"> Upust (rabat) od ceny</w:t>
      </w:r>
      <w:r w:rsidR="000C01D3">
        <w:rPr>
          <w:rFonts w:ascii="Times New Roman" w:eastAsia="SimSun" w:hAnsi="Times New Roman" w:cs="Times New Roman"/>
          <w:b/>
          <w:bCs/>
          <w:kern w:val="3"/>
          <w:sz w:val="24"/>
          <w:szCs w:val="24"/>
          <w:lang w:eastAsia="zh-CN" w:bidi="hi-IN"/>
        </w:rPr>
        <w:t xml:space="preserve"> – 40 % = 4</w:t>
      </w:r>
      <w:r w:rsidRPr="007B217A">
        <w:rPr>
          <w:rFonts w:ascii="Times New Roman" w:eastAsia="SimSun" w:hAnsi="Times New Roman" w:cs="Times New Roman"/>
          <w:b/>
          <w:bCs/>
          <w:kern w:val="3"/>
          <w:sz w:val="24"/>
          <w:szCs w:val="24"/>
          <w:lang w:eastAsia="zh-CN" w:bidi="hi-IN"/>
        </w:rPr>
        <w:t>0 pkt</w:t>
      </w:r>
    </w:p>
    <w:p w:rsidR="007B217A" w:rsidRDefault="004B3620" w:rsidP="00FA64E0">
      <w:pPr>
        <w:widowControl w:val="0"/>
        <w:suppressAutoHyphens/>
        <w:autoSpaceDN w:val="0"/>
        <w:spacing w:after="0" w:line="240" w:lineRule="auto"/>
        <w:jc w:val="both"/>
        <w:rPr>
          <w:rFonts w:ascii="Times New Roman" w:eastAsia="SimSun" w:hAnsi="Times New Roman" w:cs="Times New Roman"/>
          <w:bCs/>
          <w:kern w:val="3"/>
          <w:sz w:val="24"/>
          <w:szCs w:val="24"/>
          <w:lang w:eastAsia="zh-CN" w:bidi="hi-IN"/>
        </w:rPr>
      </w:pPr>
      <w:r>
        <w:rPr>
          <w:rFonts w:ascii="Times New Roman" w:eastAsia="SimSun" w:hAnsi="Times New Roman" w:cs="Times New Roman"/>
          <w:bCs/>
          <w:kern w:val="3"/>
          <w:sz w:val="24"/>
          <w:szCs w:val="24"/>
          <w:lang w:eastAsia="zh-CN" w:bidi="hi-IN"/>
        </w:rPr>
        <w:t xml:space="preserve">     </w:t>
      </w:r>
      <w:r w:rsidR="007B217A" w:rsidRPr="007B217A">
        <w:rPr>
          <w:rFonts w:ascii="Times New Roman" w:eastAsia="SimSun" w:hAnsi="Times New Roman" w:cs="Times New Roman"/>
          <w:bCs/>
          <w:kern w:val="3"/>
          <w:sz w:val="24"/>
          <w:szCs w:val="24"/>
          <w:lang w:eastAsia="zh-CN" w:bidi="hi-IN"/>
        </w:rPr>
        <w:t xml:space="preserve"> </w:t>
      </w:r>
    </w:p>
    <w:p w:rsidR="007B217A" w:rsidRPr="007B217A" w:rsidRDefault="007B217A" w:rsidP="000C13DB">
      <w:pPr>
        <w:widowControl w:val="0"/>
        <w:suppressAutoHyphens/>
        <w:autoSpaceDN w:val="0"/>
        <w:spacing w:after="0" w:line="240" w:lineRule="auto"/>
        <w:jc w:val="both"/>
        <w:rPr>
          <w:rFonts w:ascii="Times New Roman" w:eastAsia="SimSun" w:hAnsi="Times New Roman" w:cs="Times New Roman"/>
          <w:kern w:val="3"/>
          <w:sz w:val="24"/>
          <w:szCs w:val="24"/>
          <w:u w:val="single"/>
          <w:lang w:eastAsia="zh-CN" w:bidi="hi-IN"/>
        </w:rPr>
      </w:pPr>
    </w:p>
    <w:p w:rsidR="007B217A" w:rsidRPr="000C01D3" w:rsidRDefault="007B217A" w:rsidP="000C01D3">
      <w:pPr>
        <w:pStyle w:val="Akapitzlist"/>
        <w:widowControl w:val="0"/>
        <w:numPr>
          <w:ilvl w:val="0"/>
          <w:numId w:val="36"/>
        </w:numPr>
        <w:suppressAutoHyphens/>
        <w:autoSpaceDE w:val="0"/>
        <w:autoSpaceDN w:val="0"/>
        <w:spacing w:after="0" w:line="240" w:lineRule="auto"/>
        <w:ind w:left="426" w:hanging="284"/>
        <w:jc w:val="both"/>
        <w:rPr>
          <w:rFonts w:ascii="Times New Roman" w:eastAsia="Arial" w:hAnsi="Times New Roman" w:cs="Times New Roman"/>
          <w:kern w:val="3"/>
          <w:sz w:val="24"/>
          <w:szCs w:val="24"/>
          <w:lang w:eastAsia="pl-PL" w:bidi="hi-IN"/>
        </w:rPr>
      </w:pPr>
      <w:r w:rsidRPr="000C01D3">
        <w:rPr>
          <w:rFonts w:ascii="Times New Roman" w:eastAsia="Arial" w:hAnsi="Times New Roman" w:cs="Times New Roman"/>
          <w:b/>
          <w:kern w:val="3"/>
          <w:sz w:val="24"/>
          <w:szCs w:val="24"/>
          <w:u w:val="single"/>
          <w:lang w:eastAsia="pl-PL" w:bidi="hi-IN"/>
        </w:rPr>
        <w:t>Kryterium "Cena"</w:t>
      </w:r>
      <w:r w:rsidRPr="000C01D3">
        <w:rPr>
          <w:rFonts w:ascii="Times New Roman" w:eastAsia="Arial" w:hAnsi="Times New Roman" w:cs="Times New Roman"/>
          <w:kern w:val="3"/>
          <w:sz w:val="24"/>
          <w:szCs w:val="24"/>
          <w:lang w:eastAsia="pl-PL" w:bidi="hi-IN"/>
        </w:rPr>
        <w:t xml:space="preserve"> będzie rozpatrywane na podstawie ceny brutto za wykonanie przedmiotu zamówienia, podanej przez Wykonawcę w formularzu Oferty.</w:t>
      </w:r>
    </w:p>
    <w:p w:rsidR="00CA1238" w:rsidRPr="007B217A" w:rsidRDefault="00CA1238" w:rsidP="00CA1238">
      <w:pPr>
        <w:pStyle w:val="Akapitzlist"/>
        <w:widowControl w:val="0"/>
        <w:suppressAutoHyphens/>
        <w:autoSpaceDE w:val="0"/>
        <w:autoSpaceDN w:val="0"/>
        <w:spacing w:after="0" w:line="240" w:lineRule="auto"/>
        <w:ind w:left="284"/>
        <w:jc w:val="both"/>
        <w:rPr>
          <w:rFonts w:ascii="Times New Roman" w:eastAsia="Arial" w:hAnsi="Times New Roman" w:cs="Times New Roman"/>
          <w:kern w:val="3"/>
          <w:sz w:val="24"/>
          <w:szCs w:val="24"/>
          <w:lang w:eastAsia="pl-PL" w:bidi="hi-IN"/>
        </w:rPr>
      </w:pPr>
    </w:p>
    <w:p w:rsidR="007B217A" w:rsidRPr="007B217A" w:rsidRDefault="007B217A" w:rsidP="00DA3D63">
      <w:pPr>
        <w:widowControl w:val="0"/>
        <w:suppressAutoHyphens/>
        <w:autoSpaceDE w:val="0"/>
        <w:autoSpaceDN w:val="0"/>
        <w:spacing w:after="0" w:line="240" w:lineRule="auto"/>
        <w:jc w:val="both"/>
        <w:rPr>
          <w:rFonts w:ascii="Times New Roman" w:eastAsia="Arial" w:hAnsi="Times New Roman" w:cs="Times New Roman"/>
          <w:kern w:val="3"/>
          <w:sz w:val="24"/>
          <w:szCs w:val="24"/>
          <w:lang w:eastAsia="pl-PL" w:bidi="hi-IN"/>
        </w:rPr>
      </w:pPr>
      <w:r w:rsidRPr="007B217A">
        <w:rPr>
          <w:rFonts w:ascii="Times New Roman" w:eastAsia="Arial" w:hAnsi="Times New Roman" w:cs="Times New Roman"/>
          <w:kern w:val="3"/>
          <w:sz w:val="24"/>
          <w:szCs w:val="24"/>
          <w:lang w:eastAsia="pl-PL" w:bidi="hi-IN"/>
        </w:rPr>
        <w:t>Zamawiający przyzna punkty wg  następującego wzoru:</w:t>
      </w:r>
    </w:p>
    <w:p w:rsidR="007B217A" w:rsidRPr="007B217A" w:rsidRDefault="007B217A" w:rsidP="007B217A">
      <w:pPr>
        <w:widowControl w:val="0"/>
        <w:suppressAutoHyphens/>
        <w:autoSpaceDE w:val="0"/>
        <w:autoSpaceDN w:val="0"/>
        <w:spacing w:after="0" w:line="240" w:lineRule="auto"/>
        <w:ind w:left="570"/>
        <w:jc w:val="both"/>
        <w:rPr>
          <w:rFonts w:ascii="Times New Roman" w:eastAsia="Arial" w:hAnsi="Times New Roman" w:cs="Times New Roman"/>
          <w:kern w:val="3"/>
          <w:sz w:val="24"/>
          <w:szCs w:val="24"/>
          <w:lang w:eastAsia="pl-PL" w:bidi="hi-IN"/>
        </w:rPr>
      </w:pPr>
    </w:p>
    <w:p w:rsidR="007B217A" w:rsidRPr="007B217A" w:rsidRDefault="007B217A" w:rsidP="004B3620">
      <w:pPr>
        <w:widowControl w:val="0"/>
        <w:suppressAutoHyphens/>
        <w:autoSpaceDE w:val="0"/>
        <w:autoSpaceDN w:val="0"/>
        <w:spacing w:after="0" w:line="240" w:lineRule="auto"/>
        <w:ind w:left="570"/>
        <w:jc w:val="center"/>
        <w:rPr>
          <w:rFonts w:ascii="Times New Roman" w:eastAsia="Arial" w:hAnsi="Times New Roman" w:cs="Times New Roman"/>
          <w:kern w:val="3"/>
          <w:sz w:val="24"/>
          <w:szCs w:val="24"/>
          <w:lang w:eastAsia="pl-PL" w:bidi="hi-IN"/>
        </w:rPr>
      </w:pPr>
      <w:r w:rsidRPr="007B217A">
        <w:rPr>
          <w:rFonts w:ascii="Times New Roman" w:eastAsia="Arial" w:hAnsi="Times New Roman" w:cs="Times New Roman"/>
          <w:b/>
          <w:bCs/>
          <w:kern w:val="3"/>
          <w:sz w:val="24"/>
          <w:szCs w:val="24"/>
          <w:lang w:eastAsia="pl-PL" w:bidi="hi-IN"/>
        </w:rPr>
        <w:t xml:space="preserve">C </w:t>
      </w:r>
      <w:r w:rsidRPr="007B217A">
        <w:rPr>
          <w:rFonts w:ascii="Times New Roman" w:eastAsia="Arial" w:hAnsi="Times New Roman" w:cs="Times New Roman"/>
          <w:b/>
          <w:bCs/>
          <w:kern w:val="3"/>
          <w:sz w:val="24"/>
          <w:szCs w:val="24"/>
          <w:vertAlign w:val="subscript"/>
          <w:lang w:eastAsia="pl-PL" w:bidi="hi-IN"/>
        </w:rPr>
        <w:t>min</w:t>
      </w:r>
    </w:p>
    <w:p w:rsidR="007B217A" w:rsidRPr="007B217A" w:rsidRDefault="007B217A" w:rsidP="004B3620">
      <w:pPr>
        <w:widowControl w:val="0"/>
        <w:suppressAutoHyphens/>
        <w:autoSpaceDE w:val="0"/>
        <w:autoSpaceDN w:val="0"/>
        <w:spacing w:after="0" w:line="240" w:lineRule="auto"/>
        <w:ind w:left="570"/>
        <w:jc w:val="center"/>
        <w:rPr>
          <w:rFonts w:ascii="Times New Roman" w:eastAsia="Arial" w:hAnsi="Times New Roman" w:cs="Times New Roman"/>
          <w:kern w:val="3"/>
          <w:sz w:val="24"/>
          <w:szCs w:val="24"/>
          <w:lang w:eastAsia="pl-PL" w:bidi="hi-IN"/>
        </w:rPr>
      </w:pPr>
      <w:r w:rsidRPr="007B217A">
        <w:rPr>
          <w:rFonts w:ascii="Times New Roman" w:eastAsia="Arial" w:hAnsi="Times New Roman" w:cs="Times New Roman"/>
          <w:b/>
          <w:bCs/>
          <w:kern w:val="3"/>
          <w:sz w:val="24"/>
          <w:szCs w:val="24"/>
          <w:lang w:eastAsia="pl-PL" w:bidi="hi-IN"/>
        </w:rPr>
        <w:t xml:space="preserve">C  </w:t>
      </w:r>
      <w:r w:rsidRPr="007B217A">
        <w:rPr>
          <w:rFonts w:ascii="Times New Roman" w:eastAsia="Arial" w:hAnsi="Times New Roman" w:cs="Times New Roman"/>
          <w:kern w:val="3"/>
          <w:sz w:val="24"/>
          <w:szCs w:val="24"/>
          <w:lang w:eastAsia="pl-PL" w:bidi="hi-IN"/>
        </w:rPr>
        <w:t xml:space="preserve">=  ----------  x  </w:t>
      </w:r>
      <w:r w:rsidR="000C01D3">
        <w:rPr>
          <w:rFonts w:ascii="Times New Roman" w:eastAsia="Arial" w:hAnsi="Times New Roman" w:cs="Times New Roman"/>
          <w:b/>
          <w:kern w:val="3"/>
          <w:sz w:val="24"/>
          <w:szCs w:val="24"/>
          <w:lang w:eastAsia="pl-PL" w:bidi="hi-IN"/>
        </w:rPr>
        <w:t>6</w:t>
      </w:r>
      <w:r w:rsidRPr="007B217A">
        <w:rPr>
          <w:rFonts w:ascii="Times New Roman" w:eastAsia="Arial" w:hAnsi="Times New Roman" w:cs="Times New Roman"/>
          <w:b/>
          <w:kern w:val="3"/>
          <w:sz w:val="24"/>
          <w:szCs w:val="24"/>
          <w:lang w:eastAsia="pl-PL" w:bidi="hi-IN"/>
        </w:rPr>
        <w:t>0 pkt</w:t>
      </w:r>
    </w:p>
    <w:p w:rsidR="007B217A" w:rsidRPr="007B217A" w:rsidRDefault="007B217A" w:rsidP="004B3620">
      <w:pPr>
        <w:widowControl w:val="0"/>
        <w:suppressAutoHyphens/>
        <w:autoSpaceDE w:val="0"/>
        <w:autoSpaceDN w:val="0"/>
        <w:spacing w:after="0" w:line="240" w:lineRule="auto"/>
        <w:ind w:left="570"/>
        <w:jc w:val="center"/>
        <w:rPr>
          <w:rFonts w:ascii="Times New Roman" w:eastAsia="Arial" w:hAnsi="Times New Roman" w:cs="Times New Roman"/>
          <w:kern w:val="3"/>
          <w:sz w:val="24"/>
          <w:szCs w:val="24"/>
          <w:lang w:eastAsia="pl-PL" w:bidi="hi-IN"/>
        </w:rPr>
      </w:pPr>
      <w:r w:rsidRPr="007B217A">
        <w:rPr>
          <w:rFonts w:ascii="Times New Roman" w:eastAsia="Arial" w:hAnsi="Times New Roman" w:cs="Times New Roman"/>
          <w:b/>
          <w:kern w:val="3"/>
          <w:sz w:val="24"/>
          <w:szCs w:val="24"/>
          <w:lang w:eastAsia="pl-PL" w:bidi="hi-IN"/>
        </w:rPr>
        <w:t>C</w:t>
      </w:r>
      <w:r w:rsidRPr="007B217A">
        <w:rPr>
          <w:rFonts w:ascii="Times New Roman" w:eastAsia="Arial" w:hAnsi="Times New Roman" w:cs="Times New Roman"/>
          <w:b/>
          <w:kern w:val="3"/>
          <w:sz w:val="24"/>
          <w:szCs w:val="24"/>
          <w:vertAlign w:val="subscript"/>
          <w:lang w:eastAsia="pl-PL" w:bidi="hi-IN"/>
        </w:rPr>
        <w:t>o</w:t>
      </w:r>
    </w:p>
    <w:p w:rsidR="007B217A" w:rsidRPr="007B217A" w:rsidRDefault="007B217A" w:rsidP="004B3620">
      <w:pPr>
        <w:widowControl w:val="0"/>
        <w:suppressAutoHyphens/>
        <w:autoSpaceDN w:val="0"/>
        <w:spacing w:after="0" w:line="240" w:lineRule="auto"/>
        <w:ind w:left="285" w:hanging="300"/>
        <w:jc w:val="center"/>
        <w:rPr>
          <w:rFonts w:ascii="Times New Roman" w:eastAsia="SimSun" w:hAnsi="Times New Roman" w:cs="Times New Roman"/>
          <w:kern w:val="3"/>
          <w:sz w:val="24"/>
          <w:szCs w:val="24"/>
          <w:lang w:eastAsia="zh-CN" w:bidi="hi-IN"/>
        </w:rPr>
      </w:pPr>
      <w:r w:rsidRPr="007B217A">
        <w:rPr>
          <w:rFonts w:ascii="Times New Roman" w:eastAsia="SimSun" w:hAnsi="Times New Roman" w:cs="Times New Roman"/>
          <w:kern w:val="3"/>
          <w:sz w:val="24"/>
          <w:szCs w:val="24"/>
          <w:lang w:eastAsia="zh-CN" w:bidi="hi-IN"/>
        </w:rPr>
        <w:t>gdzie:</w:t>
      </w:r>
      <w:r w:rsidRPr="007B217A">
        <w:rPr>
          <w:rFonts w:ascii="Times New Roman" w:eastAsia="SimSun" w:hAnsi="Times New Roman" w:cs="Times New Roman"/>
          <w:kern w:val="3"/>
          <w:sz w:val="24"/>
          <w:szCs w:val="24"/>
          <w:lang w:eastAsia="zh-CN" w:bidi="hi-IN"/>
        </w:rPr>
        <w:tab/>
      </w:r>
      <w:r w:rsidRPr="007B217A">
        <w:rPr>
          <w:rFonts w:ascii="Times New Roman" w:eastAsia="SimSun" w:hAnsi="Times New Roman" w:cs="Times New Roman"/>
          <w:b/>
          <w:bCs/>
          <w:kern w:val="3"/>
          <w:sz w:val="24"/>
          <w:szCs w:val="24"/>
          <w:lang w:eastAsia="zh-CN" w:bidi="hi-IN"/>
        </w:rPr>
        <w:t xml:space="preserve">C </w:t>
      </w:r>
      <w:r w:rsidRPr="007B217A">
        <w:rPr>
          <w:rFonts w:ascii="Times New Roman" w:eastAsia="SimSun" w:hAnsi="Times New Roman" w:cs="Times New Roman"/>
          <w:b/>
          <w:bCs/>
          <w:kern w:val="3"/>
          <w:sz w:val="24"/>
          <w:szCs w:val="24"/>
          <w:vertAlign w:val="subscript"/>
          <w:lang w:eastAsia="zh-CN" w:bidi="hi-IN"/>
        </w:rPr>
        <w:t xml:space="preserve">min </w:t>
      </w:r>
      <w:r w:rsidRPr="007B217A">
        <w:rPr>
          <w:rFonts w:ascii="Times New Roman" w:eastAsia="SimSun" w:hAnsi="Times New Roman" w:cs="Times New Roman"/>
          <w:b/>
          <w:bCs/>
          <w:kern w:val="3"/>
          <w:sz w:val="24"/>
          <w:szCs w:val="24"/>
          <w:lang w:eastAsia="zh-CN" w:bidi="hi-IN"/>
        </w:rPr>
        <w:t xml:space="preserve"> - </w:t>
      </w:r>
      <w:r w:rsidRPr="007B217A">
        <w:rPr>
          <w:rFonts w:ascii="Times New Roman" w:eastAsia="SimSun" w:hAnsi="Times New Roman" w:cs="Times New Roman"/>
          <w:kern w:val="3"/>
          <w:sz w:val="24"/>
          <w:szCs w:val="24"/>
          <w:lang w:eastAsia="zh-CN" w:bidi="hi-IN"/>
        </w:rPr>
        <w:t>cena brutto oferty najtańszej</w:t>
      </w:r>
    </w:p>
    <w:p w:rsidR="006048D2" w:rsidRDefault="004B3620" w:rsidP="006048D2">
      <w:pPr>
        <w:widowControl w:val="0"/>
        <w:suppressAutoHyphens/>
        <w:autoSpaceDN w:val="0"/>
        <w:spacing w:after="0" w:line="240" w:lineRule="auto"/>
        <w:ind w:left="285" w:hanging="300"/>
        <w:jc w:val="center"/>
        <w:rPr>
          <w:rFonts w:ascii="Times New Roman" w:eastAsia="SimSun" w:hAnsi="Times New Roman" w:cs="Times New Roman"/>
          <w:kern w:val="3"/>
          <w:sz w:val="24"/>
          <w:szCs w:val="24"/>
          <w:lang w:eastAsia="zh-CN" w:bidi="hi-IN"/>
        </w:rPr>
      </w:pPr>
      <w:r>
        <w:rPr>
          <w:rFonts w:ascii="Times New Roman" w:eastAsia="SimSun" w:hAnsi="Times New Roman" w:cs="Times New Roman"/>
          <w:b/>
          <w:kern w:val="3"/>
          <w:sz w:val="24"/>
          <w:szCs w:val="24"/>
          <w:lang w:eastAsia="zh-CN" w:bidi="hi-IN"/>
        </w:rPr>
        <w:t xml:space="preserve">          </w:t>
      </w:r>
      <w:r w:rsidR="007B217A" w:rsidRPr="007B217A">
        <w:rPr>
          <w:rFonts w:ascii="Times New Roman" w:eastAsia="SimSun" w:hAnsi="Times New Roman" w:cs="Times New Roman"/>
          <w:b/>
          <w:kern w:val="3"/>
          <w:sz w:val="24"/>
          <w:szCs w:val="24"/>
          <w:lang w:eastAsia="zh-CN" w:bidi="hi-IN"/>
        </w:rPr>
        <w:t>C</w:t>
      </w:r>
      <w:r w:rsidR="007B217A" w:rsidRPr="007B217A">
        <w:rPr>
          <w:rFonts w:ascii="Times New Roman" w:eastAsia="SimSun" w:hAnsi="Times New Roman" w:cs="Times New Roman"/>
          <w:b/>
          <w:kern w:val="3"/>
          <w:sz w:val="24"/>
          <w:szCs w:val="24"/>
          <w:vertAlign w:val="subscript"/>
          <w:lang w:eastAsia="zh-CN" w:bidi="hi-IN"/>
        </w:rPr>
        <w:t>o</w:t>
      </w:r>
      <w:r w:rsidR="007B217A" w:rsidRPr="007B217A">
        <w:rPr>
          <w:rFonts w:ascii="Times New Roman" w:eastAsia="SimSun" w:hAnsi="Times New Roman" w:cs="Times New Roman"/>
          <w:kern w:val="3"/>
          <w:sz w:val="24"/>
          <w:szCs w:val="24"/>
          <w:lang w:eastAsia="zh-CN" w:bidi="hi-IN"/>
        </w:rPr>
        <w:t xml:space="preserve">  </w:t>
      </w:r>
      <w:r w:rsidR="007B217A" w:rsidRPr="007B217A">
        <w:rPr>
          <w:rFonts w:ascii="Times New Roman" w:eastAsia="SimSun" w:hAnsi="Times New Roman" w:cs="Times New Roman"/>
          <w:b/>
          <w:bCs/>
          <w:kern w:val="3"/>
          <w:sz w:val="24"/>
          <w:szCs w:val="24"/>
          <w:lang w:eastAsia="zh-CN" w:bidi="hi-IN"/>
        </w:rPr>
        <w:t xml:space="preserve">   - </w:t>
      </w:r>
      <w:r w:rsidR="007B217A" w:rsidRPr="007B217A">
        <w:rPr>
          <w:rFonts w:ascii="Times New Roman" w:eastAsia="SimSun" w:hAnsi="Times New Roman" w:cs="Times New Roman"/>
          <w:kern w:val="3"/>
          <w:sz w:val="24"/>
          <w:szCs w:val="24"/>
          <w:lang w:eastAsia="zh-CN" w:bidi="hi-IN"/>
        </w:rPr>
        <w:t>cena brutto oferty ocenianej</w:t>
      </w:r>
    </w:p>
    <w:p w:rsidR="006048D2" w:rsidRDefault="006048D2" w:rsidP="006048D2">
      <w:pPr>
        <w:widowControl w:val="0"/>
        <w:suppressAutoHyphens/>
        <w:autoSpaceDN w:val="0"/>
        <w:spacing w:after="0" w:line="240" w:lineRule="auto"/>
        <w:ind w:left="285" w:hanging="300"/>
        <w:jc w:val="center"/>
        <w:rPr>
          <w:rFonts w:ascii="Times New Roman" w:eastAsia="SimSun" w:hAnsi="Times New Roman" w:cs="Times New Roman"/>
          <w:kern w:val="3"/>
          <w:sz w:val="24"/>
          <w:szCs w:val="24"/>
          <w:lang w:eastAsia="zh-CN" w:bidi="hi-IN"/>
        </w:rPr>
      </w:pPr>
    </w:p>
    <w:p w:rsidR="006048D2" w:rsidRPr="006048D2" w:rsidRDefault="006048D2" w:rsidP="006048D2">
      <w:pPr>
        <w:widowControl w:val="0"/>
        <w:suppressAutoHyphens/>
        <w:autoSpaceDN w:val="0"/>
        <w:spacing w:after="0" w:line="240" w:lineRule="auto"/>
        <w:ind w:left="285" w:hanging="300"/>
        <w:rPr>
          <w:rFonts w:ascii="Times New Roman" w:eastAsia="SimSun" w:hAnsi="Times New Roman" w:cs="Times New Roman"/>
          <w:kern w:val="3"/>
          <w:sz w:val="24"/>
          <w:szCs w:val="24"/>
          <w:lang w:eastAsia="zh-CN" w:bidi="hi-IN"/>
        </w:rPr>
      </w:pPr>
      <w:r>
        <w:rPr>
          <w:rFonts w:ascii="Times New Roman" w:eastAsia="SimSun" w:hAnsi="Times New Roman" w:cs="Times New Roman"/>
          <w:b/>
          <w:kern w:val="3"/>
          <w:sz w:val="24"/>
          <w:szCs w:val="24"/>
          <w:lang w:eastAsia="zh-CN" w:bidi="hi-IN"/>
        </w:rPr>
        <w:t>*</w:t>
      </w:r>
      <w:r w:rsidRPr="001C0EBA">
        <w:rPr>
          <w:rFonts w:ascii="Times New Roman" w:hAnsi="Times New Roman" w:cs="Times New Roman"/>
        </w:rPr>
        <w:t>Cena jednostkowa powinna być zgodna z cen</w:t>
      </w:r>
      <w:r>
        <w:rPr>
          <w:rFonts w:ascii="Times New Roman" w:hAnsi="Times New Roman" w:cs="Times New Roman"/>
        </w:rPr>
        <w:t>ą</w:t>
      </w:r>
      <w:r w:rsidR="005C7336">
        <w:rPr>
          <w:rFonts w:ascii="Times New Roman" w:hAnsi="Times New Roman" w:cs="Times New Roman"/>
        </w:rPr>
        <w:t xml:space="preserve"> </w:t>
      </w:r>
      <w:r>
        <w:rPr>
          <w:rFonts w:ascii="Times New Roman" w:hAnsi="Times New Roman" w:cs="Times New Roman"/>
        </w:rPr>
        <w:t xml:space="preserve">obowiązującą na stacji z dnia </w:t>
      </w:r>
      <w:r w:rsidR="00CC7F08">
        <w:rPr>
          <w:rFonts w:ascii="Times New Roman" w:hAnsi="Times New Roman" w:cs="Times New Roman"/>
          <w:u w:val="single"/>
        </w:rPr>
        <w:t>15</w:t>
      </w:r>
      <w:r w:rsidRPr="006048D2">
        <w:rPr>
          <w:rFonts w:ascii="Times New Roman" w:hAnsi="Times New Roman" w:cs="Times New Roman"/>
          <w:u w:val="single"/>
        </w:rPr>
        <w:t>.</w:t>
      </w:r>
      <w:r w:rsidR="00CC7F08">
        <w:rPr>
          <w:rFonts w:ascii="Times New Roman" w:eastAsia="SimSun" w:hAnsi="Times New Roman" w:cs="Times New Roman"/>
          <w:kern w:val="3"/>
          <w:sz w:val="24"/>
          <w:szCs w:val="24"/>
          <w:u w:val="single"/>
          <w:lang w:eastAsia="zh-CN" w:bidi="hi-IN"/>
        </w:rPr>
        <w:t>11</w:t>
      </w:r>
      <w:r w:rsidRPr="006048D2">
        <w:rPr>
          <w:rFonts w:ascii="Times New Roman" w:eastAsia="SimSun" w:hAnsi="Times New Roman" w:cs="Times New Roman"/>
          <w:kern w:val="3"/>
          <w:sz w:val="24"/>
          <w:szCs w:val="24"/>
          <w:u w:val="single"/>
          <w:lang w:eastAsia="zh-CN" w:bidi="hi-IN"/>
        </w:rPr>
        <w:t>.2016 roku.</w:t>
      </w:r>
    </w:p>
    <w:p w:rsidR="007B217A" w:rsidRDefault="007B217A" w:rsidP="007B217A">
      <w:pPr>
        <w:widowControl w:val="0"/>
        <w:suppressAutoHyphens/>
        <w:autoSpaceDN w:val="0"/>
        <w:spacing w:after="0" w:line="240" w:lineRule="auto"/>
        <w:ind w:left="285" w:hanging="300"/>
        <w:jc w:val="both"/>
        <w:rPr>
          <w:rFonts w:ascii="Times New Roman" w:eastAsia="SimSun" w:hAnsi="Times New Roman" w:cs="Times New Roman"/>
          <w:kern w:val="3"/>
          <w:sz w:val="24"/>
          <w:szCs w:val="24"/>
          <w:lang w:eastAsia="zh-CN" w:bidi="hi-IN"/>
        </w:rPr>
      </w:pPr>
    </w:p>
    <w:p w:rsidR="00FA64E0" w:rsidRPr="009D0613" w:rsidRDefault="007B217A" w:rsidP="000C01D3">
      <w:pPr>
        <w:pStyle w:val="Akapitzlist"/>
        <w:widowControl w:val="0"/>
        <w:numPr>
          <w:ilvl w:val="0"/>
          <w:numId w:val="36"/>
        </w:numPr>
        <w:suppressAutoHyphens/>
        <w:autoSpaceDN w:val="0"/>
        <w:spacing w:after="0" w:line="240" w:lineRule="auto"/>
        <w:ind w:left="567" w:hanging="425"/>
        <w:jc w:val="both"/>
        <w:rPr>
          <w:rFonts w:ascii="Times New Roman" w:eastAsia="SimSun" w:hAnsi="Times New Roman" w:cs="Times New Roman"/>
          <w:bCs/>
          <w:kern w:val="3"/>
          <w:sz w:val="24"/>
          <w:szCs w:val="24"/>
          <w:lang w:eastAsia="zh-CN" w:bidi="hi-IN"/>
        </w:rPr>
      </w:pPr>
      <w:r w:rsidRPr="00FA64E0">
        <w:rPr>
          <w:rFonts w:ascii="Times New Roman" w:eastAsia="SimSun" w:hAnsi="Times New Roman" w:cs="Times New Roman"/>
          <w:b/>
          <w:kern w:val="3"/>
          <w:sz w:val="24"/>
          <w:szCs w:val="24"/>
          <w:u w:val="single"/>
          <w:lang w:eastAsia="zh-CN" w:bidi="hi-IN"/>
        </w:rPr>
        <w:t>Kryterium „</w:t>
      </w:r>
      <w:r w:rsidR="00FA64E0" w:rsidRPr="00FA64E0">
        <w:rPr>
          <w:rFonts w:ascii="Times New Roman" w:eastAsia="SimSun" w:hAnsi="Times New Roman" w:cs="Times New Roman"/>
          <w:b/>
          <w:kern w:val="3"/>
          <w:sz w:val="24"/>
          <w:szCs w:val="24"/>
          <w:u w:val="single"/>
          <w:lang w:eastAsia="zh-CN" w:bidi="hi-IN"/>
        </w:rPr>
        <w:t>Upust</w:t>
      </w:r>
      <w:r w:rsidRPr="00FA64E0">
        <w:rPr>
          <w:rFonts w:ascii="Times New Roman" w:eastAsia="SimSun" w:hAnsi="Times New Roman" w:cs="Times New Roman"/>
          <w:b/>
          <w:kern w:val="3"/>
          <w:sz w:val="24"/>
          <w:szCs w:val="24"/>
          <w:u w:val="single"/>
          <w:lang w:eastAsia="zh-CN" w:bidi="hi-IN"/>
        </w:rPr>
        <w:t>”</w:t>
      </w:r>
      <w:r w:rsidRPr="00FA64E0">
        <w:rPr>
          <w:rFonts w:ascii="Times New Roman" w:eastAsia="SimSun" w:hAnsi="Times New Roman" w:cs="Times New Roman"/>
          <w:kern w:val="3"/>
          <w:sz w:val="24"/>
          <w:szCs w:val="24"/>
          <w:lang w:eastAsia="zh-CN" w:bidi="hi-IN"/>
        </w:rPr>
        <w:t xml:space="preserve"> będzie rozpatrywane na podstawie </w:t>
      </w:r>
      <w:r w:rsidR="000C01D3">
        <w:rPr>
          <w:rFonts w:ascii="Times New Roman" w:eastAsia="SimSun" w:hAnsi="Times New Roman" w:cs="Times New Roman"/>
          <w:kern w:val="3"/>
          <w:sz w:val="24"/>
          <w:szCs w:val="24"/>
          <w:lang w:eastAsia="zh-CN" w:bidi="hi-IN"/>
        </w:rPr>
        <w:t>udzielonego upustu (</w:t>
      </w:r>
      <w:r w:rsidR="00FA64E0" w:rsidRPr="00FA64E0">
        <w:rPr>
          <w:rFonts w:ascii="Times New Roman" w:eastAsia="SimSun" w:hAnsi="Times New Roman" w:cs="Times New Roman"/>
          <w:kern w:val="3"/>
          <w:sz w:val="24"/>
          <w:szCs w:val="24"/>
          <w:lang w:eastAsia="zh-CN" w:bidi="hi-IN"/>
        </w:rPr>
        <w:t>rabatu) przez Wykonawcę od ceny dziennej sprzedaży brutto za 1 litr paliwa</w:t>
      </w:r>
      <w:r w:rsidR="00FA64E0">
        <w:rPr>
          <w:rFonts w:ascii="Times New Roman" w:eastAsia="SimSun" w:hAnsi="Times New Roman" w:cs="Times New Roman"/>
          <w:kern w:val="3"/>
          <w:sz w:val="24"/>
          <w:szCs w:val="24"/>
          <w:lang w:eastAsia="zh-CN" w:bidi="hi-IN"/>
        </w:rPr>
        <w:t xml:space="preserve"> </w:t>
      </w:r>
      <w:r w:rsidR="00FA64E0" w:rsidRPr="009D0613">
        <w:rPr>
          <w:rFonts w:ascii="Times New Roman" w:eastAsia="SimSun" w:hAnsi="Times New Roman" w:cs="Times New Roman"/>
          <w:bCs/>
          <w:kern w:val="3"/>
          <w:sz w:val="24"/>
          <w:szCs w:val="24"/>
          <w:lang w:eastAsia="zh-CN" w:bidi="hi-IN"/>
        </w:rPr>
        <w:t>(benzyna bezołowiowa PB</w:t>
      </w:r>
      <w:r w:rsidR="00FA64E0">
        <w:rPr>
          <w:rFonts w:ascii="Times New Roman" w:eastAsia="SimSun" w:hAnsi="Times New Roman" w:cs="Times New Roman"/>
          <w:bCs/>
          <w:kern w:val="3"/>
          <w:sz w:val="24"/>
          <w:szCs w:val="24"/>
          <w:lang w:eastAsia="zh-CN" w:bidi="hi-IN"/>
        </w:rPr>
        <w:t xml:space="preserve"> </w:t>
      </w:r>
      <w:r w:rsidR="00FA64E0" w:rsidRPr="009D0613">
        <w:rPr>
          <w:rFonts w:ascii="Times New Roman" w:eastAsia="SimSun" w:hAnsi="Times New Roman" w:cs="Times New Roman"/>
          <w:bCs/>
          <w:kern w:val="3"/>
          <w:sz w:val="24"/>
          <w:szCs w:val="24"/>
          <w:lang w:eastAsia="zh-CN" w:bidi="hi-IN"/>
        </w:rPr>
        <w:t>95,PB</w:t>
      </w:r>
      <w:r w:rsidR="00FA64E0">
        <w:rPr>
          <w:rFonts w:ascii="Times New Roman" w:eastAsia="SimSun" w:hAnsi="Times New Roman" w:cs="Times New Roman"/>
          <w:bCs/>
          <w:kern w:val="3"/>
          <w:sz w:val="24"/>
          <w:szCs w:val="24"/>
          <w:lang w:eastAsia="zh-CN" w:bidi="hi-IN"/>
        </w:rPr>
        <w:t xml:space="preserve"> </w:t>
      </w:r>
      <w:r w:rsidR="00FA64E0" w:rsidRPr="009D0613">
        <w:rPr>
          <w:rFonts w:ascii="Times New Roman" w:eastAsia="SimSun" w:hAnsi="Times New Roman" w:cs="Times New Roman"/>
          <w:bCs/>
          <w:kern w:val="3"/>
          <w:sz w:val="24"/>
          <w:szCs w:val="24"/>
          <w:lang w:eastAsia="zh-CN" w:bidi="hi-IN"/>
        </w:rPr>
        <w:t>98, olej napędowy ON, gaz ropopochodny LPG</w:t>
      </w:r>
      <w:r w:rsidR="00FA64E0">
        <w:rPr>
          <w:rFonts w:ascii="Times New Roman" w:eastAsia="SimSun" w:hAnsi="Times New Roman" w:cs="Times New Roman"/>
          <w:bCs/>
          <w:kern w:val="3"/>
          <w:sz w:val="24"/>
          <w:szCs w:val="24"/>
          <w:lang w:eastAsia="zh-CN" w:bidi="hi-IN"/>
        </w:rPr>
        <w:t>)</w:t>
      </w:r>
      <w:r w:rsidR="00FA64E0" w:rsidRPr="009D0613">
        <w:rPr>
          <w:rFonts w:ascii="Times New Roman" w:eastAsia="SimSun" w:hAnsi="Times New Roman" w:cs="Times New Roman"/>
          <w:bCs/>
          <w:kern w:val="3"/>
          <w:sz w:val="24"/>
          <w:szCs w:val="24"/>
          <w:lang w:eastAsia="zh-CN" w:bidi="hi-IN"/>
        </w:rPr>
        <w:t xml:space="preserve"> wyrażony w procentach, który będzie udz</w:t>
      </w:r>
      <w:r w:rsidR="00FA64E0">
        <w:rPr>
          <w:rFonts w:ascii="Times New Roman" w:eastAsia="SimSun" w:hAnsi="Times New Roman" w:cs="Times New Roman"/>
          <w:bCs/>
          <w:kern w:val="3"/>
          <w:sz w:val="24"/>
          <w:szCs w:val="24"/>
          <w:lang w:eastAsia="zh-CN" w:bidi="hi-IN"/>
        </w:rPr>
        <w:t>ielany każdorazowo przy zakupie.</w:t>
      </w:r>
    </w:p>
    <w:p w:rsidR="00FA64E0" w:rsidRPr="00FA64E0" w:rsidRDefault="00FA64E0" w:rsidP="00FA64E0">
      <w:pPr>
        <w:widowControl w:val="0"/>
        <w:suppressAutoHyphens/>
        <w:autoSpaceDN w:val="0"/>
        <w:spacing w:after="0" w:line="240" w:lineRule="auto"/>
        <w:ind w:left="285" w:hanging="300"/>
        <w:jc w:val="both"/>
        <w:rPr>
          <w:rFonts w:ascii="Times New Roman" w:eastAsia="SimSun" w:hAnsi="Times New Roman" w:cs="Times New Roman"/>
          <w:bCs/>
          <w:kern w:val="3"/>
          <w:sz w:val="24"/>
          <w:szCs w:val="24"/>
          <w:lang w:eastAsia="zh-CN" w:bidi="hi-IN"/>
        </w:rPr>
      </w:pPr>
      <w:r>
        <w:rPr>
          <w:rFonts w:ascii="Times New Roman" w:eastAsia="SimSun" w:hAnsi="Times New Roman" w:cs="Times New Roman"/>
          <w:bCs/>
          <w:kern w:val="3"/>
          <w:sz w:val="24"/>
          <w:szCs w:val="24"/>
          <w:lang w:eastAsia="zh-CN" w:bidi="hi-IN"/>
        </w:rPr>
        <w:t xml:space="preserve">     </w:t>
      </w:r>
      <w:r w:rsidRPr="007B217A">
        <w:rPr>
          <w:rFonts w:ascii="Times New Roman" w:eastAsia="SimSun" w:hAnsi="Times New Roman" w:cs="Times New Roman"/>
          <w:bCs/>
          <w:kern w:val="3"/>
          <w:sz w:val="24"/>
          <w:szCs w:val="24"/>
          <w:lang w:eastAsia="zh-CN" w:bidi="hi-IN"/>
        </w:rPr>
        <w:t xml:space="preserve"> </w:t>
      </w:r>
    </w:p>
    <w:p w:rsidR="00FA64E0" w:rsidRDefault="00FA64E0" w:rsidP="00FA64E0">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p>
    <w:p w:rsidR="00FA64E0" w:rsidRPr="007B217A" w:rsidRDefault="00FA64E0" w:rsidP="00FA64E0">
      <w:pPr>
        <w:widowControl w:val="0"/>
        <w:suppressAutoHyphens/>
        <w:autoSpaceDE w:val="0"/>
        <w:autoSpaceDN w:val="0"/>
        <w:spacing w:after="0" w:line="240" w:lineRule="auto"/>
        <w:ind w:left="570"/>
        <w:jc w:val="center"/>
        <w:rPr>
          <w:rFonts w:ascii="Times New Roman" w:eastAsia="Arial" w:hAnsi="Times New Roman" w:cs="Times New Roman"/>
          <w:kern w:val="3"/>
          <w:sz w:val="24"/>
          <w:szCs w:val="24"/>
          <w:lang w:eastAsia="pl-PL" w:bidi="hi-IN"/>
        </w:rPr>
      </w:pPr>
      <w:r>
        <w:rPr>
          <w:rFonts w:ascii="Times New Roman" w:eastAsia="Arial" w:hAnsi="Times New Roman" w:cs="Times New Roman"/>
          <w:b/>
          <w:bCs/>
          <w:kern w:val="3"/>
          <w:sz w:val="24"/>
          <w:szCs w:val="24"/>
          <w:lang w:eastAsia="pl-PL" w:bidi="hi-IN"/>
        </w:rPr>
        <w:lastRenderedPageBreak/>
        <w:t>U</w:t>
      </w:r>
      <w:r w:rsidRPr="007B217A">
        <w:rPr>
          <w:rFonts w:ascii="Times New Roman" w:eastAsia="Arial" w:hAnsi="Times New Roman" w:cs="Times New Roman"/>
          <w:b/>
          <w:bCs/>
          <w:kern w:val="3"/>
          <w:sz w:val="24"/>
          <w:szCs w:val="24"/>
          <w:lang w:eastAsia="pl-PL" w:bidi="hi-IN"/>
        </w:rPr>
        <w:t xml:space="preserve"> </w:t>
      </w:r>
      <w:r>
        <w:rPr>
          <w:rFonts w:ascii="Times New Roman" w:eastAsia="Arial" w:hAnsi="Times New Roman" w:cs="Times New Roman"/>
          <w:b/>
          <w:bCs/>
          <w:kern w:val="3"/>
          <w:sz w:val="24"/>
          <w:szCs w:val="24"/>
          <w:vertAlign w:val="subscript"/>
          <w:lang w:eastAsia="pl-PL" w:bidi="hi-IN"/>
        </w:rPr>
        <w:t>o</w:t>
      </w:r>
    </w:p>
    <w:p w:rsidR="00FA64E0" w:rsidRPr="007B217A" w:rsidRDefault="00FA64E0" w:rsidP="00FA64E0">
      <w:pPr>
        <w:widowControl w:val="0"/>
        <w:suppressAutoHyphens/>
        <w:autoSpaceDE w:val="0"/>
        <w:autoSpaceDN w:val="0"/>
        <w:spacing w:after="0" w:line="240" w:lineRule="auto"/>
        <w:ind w:left="570"/>
        <w:jc w:val="center"/>
        <w:rPr>
          <w:rFonts w:ascii="Times New Roman" w:eastAsia="Arial" w:hAnsi="Times New Roman" w:cs="Times New Roman"/>
          <w:kern w:val="3"/>
          <w:sz w:val="24"/>
          <w:szCs w:val="24"/>
          <w:lang w:eastAsia="pl-PL" w:bidi="hi-IN"/>
        </w:rPr>
      </w:pPr>
      <w:r>
        <w:rPr>
          <w:rFonts w:ascii="Times New Roman" w:eastAsia="Arial" w:hAnsi="Times New Roman" w:cs="Times New Roman"/>
          <w:b/>
          <w:bCs/>
          <w:kern w:val="3"/>
          <w:sz w:val="24"/>
          <w:szCs w:val="24"/>
          <w:lang w:eastAsia="pl-PL" w:bidi="hi-IN"/>
        </w:rPr>
        <w:t>U</w:t>
      </w:r>
      <w:r w:rsidRPr="007B217A">
        <w:rPr>
          <w:rFonts w:ascii="Times New Roman" w:eastAsia="Arial" w:hAnsi="Times New Roman" w:cs="Times New Roman"/>
          <w:b/>
          <w:bCs/>
          <w:kern w:val="3"/>
          <w:sz w:val="24"/>
          <w:szCs w:val="24"/>
          <w:lang w:eastAsia="pl-PL" w:bidi="hi-IN"/>
        </w:rPr>
        <w:t xml:space="preserve">  </w:t>
      </w:r>
      <w:r w:rsidRPr="007B217A">
        <w:rPr>
          <w:rFonts w:ascii="Times New Roman" w:eastAsia="Arial" w:hAnsi="Times New Roman" w:cs="Times New Roman"/>
          <w:kern w:val="3"/>
          <w:sz w:val="24"/>
          <w:szCs w:val="24"/>
          <w:lang w:eastAsia="pl-PL" w:bidi="hi-IN"/>
        </w:rPr>
        <w:t xml:space="preserve">=  ----------  x  </w:t>
      </w:r>
      <w:r w:rsidR="000C01D3">
        <w:rPr>
          <w:rFonts w:ascii="Times New Roman" w:eastAsia="Arial" w:hAnsi="Times New Roman" w:cs="Times New Roman"/>
          <w:b/>
          <w:kern w:val="3"/>
          <w:sz w:val="24"/>
          <w:szCs w:val="24"/>
          <w:lang w:eastAsia="pl-PL" w:bidi="hi-IN"/>
        </w:rPr>
        <w:t>4</w:t>
      </w:r>
      <w:r w:rsidRPr="007B217A">
        <w:rPr>
          <w:rFonts w:ascii="Times New Roman" w:eastAsia="Arial" w:hAnsi="Times New Roman" w:cs="Times New Roman"/>
          <w:b/>
          <w:kern w:val="3"/>
          <w:sz w:val="24"/>
          <w:szCs w:val="24"/>
          <w:lang w:eastAsia="pl-PL" w:bidi="hi-IN"/>
        </w:rPr>
        <w:t>0 pkt</w:t>
      </w:r>
    </w:p>
    <w:p w:rsidR="00FA64E0" w:rsidRPr="007B217A" w:rsidRDefault="00FA64E0" w:rsidP="00FA64E0">
      <w:pPr>
        <w:widowControl w:val="0"/>
        <w:suppressAutoHyphens/>
        <w:autoSpaceDE w:val="0"/>
        <w:autoSpaceDN w:val="0"/>
        <w:spacing w:after="0" w:line="240" w:lineRule="auto"/>
        <w:ind w:left="570"/>
        <w:jc w:val="center"/>
        <w:rPr>
          <w:rFonts w:ascii="Times New Roman" w:eastAsia="Arial" w:hAnsi="Times New Roman" w:cs="Times New Roman"/>
          <w:kern w:val="3"/>
          <w:sz w:val="24"/>
          <w:szCs w:val="24"/>
          <w:lang w:eastAsia="pl-PL" w:bidi="hi-IN"/>
        </w:rPr>
      </w:pPr>
      <w:r>
        <w:rPr>
          <w:rFonts w:ascii="Times New Roman" w:eastAsia="Arial" w:hAnsi="Times New Roman" w:cs="Times New Roman"/>
          <w:b/>
          <w:kern w:val="3"/>
          <w:sz w:val="24"/>
          <w:szCs w:val="24"/>
          <w:lang w:eastAsia="pl-PL" w:bidi="hi-IN"/>
        </w:rPr>
        <w:t xml:space="preserve">U </w:t>
      </w:r>
      <w:r>
        <w:rPr>
          <w:rFonts w:ascii="Times New Roman" w:eastAsia="Arial" w:hAnsi="Times New Roman" w:cs="Times New Roman"/>
          <w:b/>
          <w:kern w:val="3"/>
          <w:sz w:val="24"/>
          <w:szCs w:val="24"/>
          <w:vertAlign w:val="subscript"/>
          <w:lang w:eastAsia="pl-PL" w:bidi="hi-IN"/>
        </w:rPr>
        <w:t>max</w:t>
      </w:r>
    </w:p>
    <w:p w:rsidR="00FA64E0" w:rsidRPr="007B217A" w:rsidRDefault="00FA64E0" w:rsidP="00FA64E0">
      <w:pPr>
        <w:widowControl w:val="0"/>
        <w:suppressAutoHyphens/>
        <w:autoSpaceDN w:val="0"/>
        <w:spacing w:after="0" w:line="240" w:lineRule="auto"/>
        <w:ind w:left="285" w:hanging="300"/>
        <w:jc w:val="center"/>
        <w:rPr>
          <w:rFonts w:ascii="Times New Roman" w:eastAsia="SimSun" w:hAnsi="Times New Roman" w:cs="Times New Roman"/>
          <w:kern w:val="3"/>
          <w:sz w:val="24"/>
          <w:szCs w:val="24"/>
          <w:lang w:eastAsia="zh-CN" w:bidi="hi-IN"/>
        </w:rPr>
      </w:pPr>
      <w:r w:rsidRPr="007B217A">
        <w:rPr>
          <w:rFonts w:ascii="Times New Roman" w:eastAsia="SimSun" w:hAnsi="Times New Roman" w:cs="Times New Roman"/>
          <w:kern w:val="3"/>
          <w:sz w:val="24"/>
          <w:szCs w:val="24"/>
          <w:lang w:eastAsia="zh-CN" w:bidi="hi-IN"/>
        </w:rPr>
        <w:t>gdzie:</w:t>
      </w:r>
      <w:r w:rsidRPr="007B217A">
        <w:rPr>
          <w:rFonts w:ascii="Times New Roman" w:eastAsia="SimSun" w:hAnsi="Times New Roman" w:cs="Times New Roman"/>
          <w:kern w:val="3"/>
          <w:sz w:val="24"/>
          <w:szCs w:val="24"/>
          <w:lang w:eastAsia="zh-CN" w:bidi="hi-IN"/>
        </w:rPr>
        <w:tab/>
      </w:r>
      <w:r>
        <w:rPr>
          <w:rFonts w:ascii="Times New Roman" w:eastAsia="SimSun" w:hAnsi="Times New Roman" w:cs="Times New Roman"/>
          <w:b/>
          <w:bCs/>
          <w:kern w:val="3"/>
          <w:sz w:val="24"/>
          <w:szCs w:val="24"/>
          <w:lang w:eastAsia="zh-CN" w:bidi="hi-IN"/>
        </w:rPr>
        <w:t>U</w:t>
      </w:r>
      <w:r w:rsidRPr="007B217A">
        <w:rPr>
          <w:rFonts w:ascii="Times New Roman" w:eastAsia="SimSun" w:hAnsi="Times New Roman" w:cs="Times New Roman"/>
          <w:b/>
          <w:bCs/>
          <w:kern w:val="3"/>
          <w:sz w:val="24"/>
          <w:szCs w:val="24"/>
          <w:lang w:eastAsia="zh-CN" w:bidi="hi-IN"/>
        </w:rPr>
        <w:t xml:space="preserve"> </w:t>
      </w:r>
      <w:r>
        <w:rPr>
          <w:rFonts w:ascii="Times New Roman" w:eastAsia="SimSun" w:hAnsi="Times New Roman" w:cs="Times New Roman"/>
          <w:b/>
          <w:bCs/>
          <w:kern w:val="3"/>
          <w:sz w:val="24"/>
          <w:szCs w:val="24"/>
          <w:vertAlign w:val="subscript"/>
          <w:lang w:eastAsia="zh-CN" w:bidi="hi-IN"/>
        </w:rPr>
        <w:t>o</w:t>
      </w:r>
      <w:r w:rsidRPr="007B217A">
        <w:rPr>
          <w:rFonts w:ascii="Times New Roman" w:eastAsia="SimSun" w:hAnsi="Times New Roman" w:cs="Times New Roman"/>
          <w:b/>
          <w:bCs/>
          <w:kern w:val="3"/>
          <w:sz w:val="24"/>
          <w:szCs w:val="24"/>
          <w:vertAlign w:val="subscript"/>
          <w:lang w:eastAsia="zh-CN" w:bidi="hi-IN"/>
        </w:rPr>
        <w:t xml:space="preserve"> </w:t>
      </w:r>
      <w:r w:rsidRPr="007B217A">
        <w:rPr>
          <w:rFonts w:ascii="Times New Roman" w:eastAsia="SimSun" w:hAnsi="Times New Roman" w:cs="Times New Roman"/>
          <w:b/>
          <w:bCs/>
          <w:kern w:val="3"/>
          <w:sz w:val="24"/>
          <w:szCs w:val="24"/>
          <w:lang w:eastAsia="zh-CN" w:bidi="hi-IN"/>
        </w:rPr>
        <w:t xml:space="preserve"> - </w:t>
      </w:r>
      <w:r>
        <w:rPr>
          <w:rFonts w:ascii="Times New Roman" w:eastAsia="SimSun" w:hAnsi="Times New Roman" w:cs="Times New Roman"/>
          <w:kern w:val="3"/>
          <w:sz w:val="24"/>
          <w:szCs w:val="24"/>
          <w:lang w:eastAsia="zh-CN" w:bidi="hi-IN"/>
        </w:rPr>
        <w:t>upust zaproponowany w ofercie badanej</w:t>
      </w:r>
    </w:p>
    <w:p w:rsidR="00FA64E0" w:rsidRDefault="00FA64E0" w:rsidP="00FA64E0">
      <w:pPr>
        <w:widowControl w:val="0"/>
        <w:suppressAutoHyphens/>
        <w:autoSpaceDN w:val="0"/>
        <w:spacing w:after="0" w:line="240" w:lineRule="auto"/>
        <w:ind w:left="285" w:hanging="300"/>
        <w:jc w:val="center"/>
        <w:rPr>
          <w:rFonts w:ascii="Times New Roman" w:eastAsia="SimSun" w:hAnsi="Times New Roman" w:cs="Times New Roman"/>
          <w:kern w:val="3"/>
          <w:sz w:val="24"/>
          <w:szCs w:val="24"/>
          <w:lang w:eastAsia="zh-CN" w:bidi="hi-IN"/>
        </w:rPr>
      </w:pPr>
      <w:r>
        <w:rPr>
          <w:rFonts w:ascii="Times New Roman" w:eastAsia="SimSun" w:hAnsi="Times New Roman" w:cs="Times New Roman"/>
          <w:b/>
          <w:kern w:val="3"/>
          <w:sz w:val="24"/>
          <w:szCs w:val="24"/>
          <w:lang w:eastAsia="zh-CN" w:bidi="hi-IN"/>
        </w:rPr>
        <w:t xml:space="preserve">                 U </w:t>
      </w:r>
      <w:r>
        <w:rPr>
          <w:rFonts w:ascii="Times New Roman" w:eastAsia="SimSun" w:hAnsi="Times New Roman" w:cs="Times New Roman"/>
          <w:b/>
          <w:kern w:val="3"/>
          <w:sz w:val="24"/>
          <w:szCs w:val="24"/>
          <w:vertAlign w:val="subscript"/>
          <w:lang w:eastAsia="zh-CN" w:bidi="hi-IN"/>
        </w:rPr>
        <w:t>max</w:t>
      </w:r>
      <w:r w:rsidRPr="007B217A">
        <w:rPr>
          <w:rFonts w:ascii="Times New Roman" w:eastAsia="SimSun" w:hAnsi="Times New Roman" w:cs="Times New Roman"/>
          <w:kern w:val="3"/>
          <w:sz w:val="24"/>
          <w:szCs w:val="24"/>
          <w:lang w:eastAsia="zh-CN" w:bidi="hi-IN"/>
        </w:rPr>
        <w:t xml:space="preserve"> </w:t>
      </w:r>
      <w:r w:rsidRPr="007B217A">
        <w:rPr>
          <w:rFonts w:ascii="Times New Roman" w:eastAsia="SimSun" w:hAnsi="Times New Roman" w:cs="Times New Roman"/>
          <w:b/>
          <w:bCs/>
          <w:kern w:val="3"/>
          <w:sz w:val="24"/>
          <w:szCs w:val="24"/>
          <w:lang w:eastAsia="zh-CN" w:bidi="hi-IN"/>
        </w:rPr>
        <w:t xml:space="preserve">   - </w:t>
      </w:r>
      <w:r>
        <w:rPr>
          <w:rFonts w:ascii="Times New Roman" w:eastAsia="SimSun" w:hAnsi="Times New Roman" w:cs="Times New Roman"/>
          <w:kern w:val="3"/>
          <w:sz w:val="24"/>
          <w:szCs w:val="24"/>
          <w:lang w:eastAsia="zh-CN" w:bidi="hi-IN"/>
        </w:rPr>
        <w:t>najwyższy zaproponowany upust</w:t>
      </w:r>
    </w:p>
    <w:p w:rsidR="00FA64E0" w:rsidRPr="00FA64E0" w:rsidRDefault="00FA64E0" w:rsidP="00FA64E0">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p>
    <w:p w:rsidR="00FA64E0" w:rsidRPr="00CA1238" w:rsidRDefault="00FA64E0" w:rsidP="00FA64E0">
      <w:pPr>
        <w:pStyle w:val="Akapitzlist"/>
        <w:widowControl w:val="0"/>
        <w:suppressAutoHyphens/>
        <w:autoSpaceDN w:val="0"/>
        <w:spacing w:after="0" w:line="240" w:lineRule="auto"/>
        <w:ind w:left="284"/>
        <w:jc w:val="both"/>
        <w:rPr>
          <w:rFonts w:ascii="Times New Roman" w:eastAsia="SimSun" w:hAnsi="Times New Roman" w:cs="Times New Roman"/>
          <w:b/>
          <w:kern w:val="3"/>
          <w:sz w:val="24"/>
          <w:szCs w:val="24"/>
          <w:lang w:eastAsia="zh-CN" w:bidi="hi-IN"/>
        </w:rPr>
      </w:pPr>
    </w:p>
    <w:p w:rsidR="00566F02" w:rsidRPr="007B217A" w:rsidRDefault="00566F02" w:rsidP="007B217A">
      <w:pPr>
        <w:widowControl w:val="0"/>
        <w:suppressAutoHyphens/>
        <w:autoSpaceDN w:val="0"/>
        <w:spacing w:after="0" w:line="240" w:lineRule="auto"/>
        <w:jc w:val="both"/>
        <w:rPr>
          <w:rFonts w:ascii="Times New Roman" w:eastAsia="SimSun" w:hAnsi="Times New Roman" w:cs="Times New Roman"/>
          <w:b/>
          <w:bCs/>
          <w:kern w:val="3"/>
          <w:sz w:val="24"/>
          <w:szCs w:val="24"/>
          <w:lang w:eastAsia="zh-CN" w:bidi="hi-IN"/>
        </w:rPr>
      </w:pPr>
    </w:p>
    <w:p w:rsidR="007B217A" w:rsidRPr="007B217A" w:rsidRDefault="007B217A" w:rsidP="007B217A">
      <w:pPr>
        <w:widowControl w:val="0"/>
        <w:suppressAutoHyphens/>
        <w:autoSpaceDE w:val="0"/>
        <w:autoSpaceDN w:val="0"/>
        <w:spacing w:after="0" w:line="240" w:lineRule="auto"/>
        <w:ind w:left="570"/>
        <w:jc w:val="both"/>
        <w:rPr>
          <w:rFonts w:ascii="Times New Roman" w:eastAsia="Arial" w:hAnsi="Times New Roman" w:cs="Times New Roman"/>
          <w:b/>
          <w:bCs/>
          <w:kern w:val="3"/>
          <w:sz w:val="24"/>
          <w:szCs w:val="24"/>
          <w:lang w:eastAsia="pl-PL" w:bidi="hi-IN"/>
        </w:rPr>
      </w:pPr>
    </w:p>
    <w:p w:rsidR="007B217A" w:rsidRPr="007B217A" w:rsidRDefault="000C01D3" w:rsidP="007B217A">
      <w:pPr>
        <w:widowControl w:val="0"/>
        <w:suppressAutoHyphens/>
        <w:autoSpaceDN w:val="0"/>
        <w:spacing w:after="0" w:line="240" w:lineRule="auto"/>
        <w:ind w:left="285" w:hanging="300"/>
        <w:jc w:val="both"/>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2</w:t>
      </w:r>
      <w:r w:rsidR="007B217A" w:rsidRPr="007B217A">
        <w:rPr>
          <w:rFonts w:ascii="Times New Roman" w:eastAsia="SimSun" w:hAnsi="Times New Roman" w:cs="Times New Roman"/>
          <w:kern w:val="3"/>
          <w:sz w:val="24"/>
          <w:szCs w:val="24"/>
          <w:lang w:eastAsia="zh-CN" w:bidi="hi-IN"/>
        </w:rPr>
        <w:t>.</w:t>
      </w:r>
      <w:r w:rsidR="007B217A" w:rsidRPr="007B217A">
        <w:rPr>
          <w:rFonts w:ascii="Times New Roman" w:eastAsia="SimSun" w:hAnsi="Times New Roman" w:cs="Times New Roman"/>
          <w:b/>
          <w:kern w:val="3"/>
          <w:sz w:val="24"/>
          <w:szCs w:val="24"/>
          <w:lang w:eastAsia="zh-CN" w:bidi="hi-IN"/>
        </w:rPr>
        <w:tab/>
      </w:r>
      <w:r w:rsidR="007B217A" w:rsidRPr="007B217A">
        <w:rPr>
          <w:rFonts w:ascii="Times New Roman" w:eastAsia="SimSun" w:hAnsi="Times New Roman" w:cs="Times New Roman"/>
          <w:kern w:val="3"/>
          <w:sz w:val="24"/>
          <w:szCs w:val="24"/>
          <w:lang w:eastAsia="zh-CN" w:bidi="hi-IN"/>
        </w:rPr>
        <w:t>Za najkorzystniejszą zostanie uznana oferta z największą ilością punktów, stanowiących sumę punktów przyznanych w każdym kryterium obliczonych wg. wzoru:</w:t>
      </w:r>
    </w:p>
    <w:p w:rsidR="007B217A" w:rsidRPr="007B217A" w:rsidRDefault="007B217A" w:rsidP="007B217A">
      <w:pPr>
        <w:widowControl w:val="0"/>
        <w:suppressAutoHyphens/>
        <w:autoSpaceDN w:val="0"/>
        <w:spacing w:after="0" w:line="240" w:lineRule="auto"/>
        <w:ind w:left="709" w:hanging="1"/>
        <w:jc w:val="both"/>
        <w:rPr>
          <w:rFonts w:ascii="Times New Roman" w:eastAsia="SimSun" w:hAnsi="Times New Roman" w:cs="Times New Roman"/>
          <w:b/>
          <w:kern w:val="3"/>
          <w:sz w:val="24"/>
          <w:szCs w:val="24"/>
          <w:lang w:eastAsia="zh-CN" w:bidi="hi-IN"/>
        </w:rPr>
      </w:pPr>
    </w:p>
    <w:p w:rsidR="007B217A" w:rsidRDefault="001B454D" w:rsidP="007B217A">
      <w:pPr>
        <w:widowControl w:val="0"/>
        <w:suppressAutoHyphens/>
        <w:autoSpaceDN w:val="0"/>
        <w:spacing w:after="0" w:line="240" w:lineRule="auto"/>
        <w:ind w:left="709" w:hanging="1"/>
        <w:jc w:val="both"/>
        <w:rPr>
          <w:rFonts w:ascii="Times New Roman" w:eastAsia="SimSun" w:hAnsi="Times New Roman" w:cs="Times New Roman"/>
          <w:b/>
          <w:kern w:val="3"/>
          <w:sz w:val="24"/>
          <w:szCs w:val="24"/>
          <w:lang w:eastAsia="zh-CN" w:bidi="hi-IN"/>
        </w:rPr>
      </w:pPr>
      <w:r>
        <w:rPr>
          <w:rFonts w:ascii="Times New Roman" w:eastAsia="SimSun" w:hAnsi="Times New Roman" w:cs="Times New Roman"/>
          <w:b/>
          <w:kern w:val="3"/>
          <w:sz w:val="24"/>
          <w:szCs w:val="24"/>
          <w:lang w:eastAsia="zh-CN" w:bidi="hi-IN"/>
        </w:rPr>
        <w:t>P = C+</w:t>
      </w:r>
      <w:r w:rsidR="000C01D3">
        <w:rPr>
          <w:rFonts w:ascii="Times New Roman" w:eastAsia="SimSun" w:hAnsi="Times New Roman" w:cs="Times New Roman"/>
          <w:b/>
          <w:kern w:val="3"/>
          <w:sz w:val="24"/>
          <w:szCs w:val="24"/>
          <w:lang w:eastAsia="zh-CN" w:bidi="hi-IN"/>
        </w:rPr>
        <w:t>U</w:t>
      </w:r>
    </w:p>
    <w:p w:rsidR="00424830" w:rsidRPr="007B217A" w:rsidRDefault="00424830" w:rsidP="007B217A">
      <w:pPr>
        <w:widowControl w:val="0"/>
        <w:suppressAutoHyphens/>
        <w:autoSpaceDN w:val="0"/>
        <w:spacing w:after="0" w:line="240" w:lineRule="auto"/>
        <w:ind w:left="709" w:hanging="1"/>
        <w:jc w:val="both"/>
        <w:rPr>
          <w:rFonts w:ascii="Times New Roman" w:eastAsia="SimSun" w:hAnsi="Times New Roman" w:cs="Times New Roman"/>
          <w:b/>
          <w:kern w:val="3"/>
          <w:sz w:val="24"/>
          <w:szCs w:val="24"/>
          <w:lang w:eastAsia="zh-CN" w:bidi="hi-IN"/>
        </w:rPr>
      </w:pPr>
    </w:p>
    <w:p w:rsidR="007B217A" w:rsidRDefault="007B217A" w:rsidP="007B217A">
      <w:pPr>
        <w:widowControl w:val="0"/>
        <w:suppressAutoHyphens/>
        <w:autoSpaceDN w:val="0"/>
        <w:spacing w:after="0" w:line="240" w:lineRule="auto"/>
        <w:ind w:left="270" w:hanging="285"/>
        <w:jc w:val="both"/>
        <w:rPr>
          <w:rFonts w:ascii="Times New Roman" w:eastAsia="Lucida Sans Unicode" w:hAnsi="Times New Roman" w:cs="Times New Roman"/>
          <w:kern w:val="3"/>
          <w:sz w:val="24"/>
          <w:szCs w:val="24"/>
          <w:shd w:val="clear" w:color="auto" w:fill="FFFFFF"/>
          <w:lang w:eastAsia="zh-CN" w:bidi="hi-IN"/>
        </w:rPr>
      </w:pPr>
      <w:r w:rsidRPr="007B217A">
        <w:rPr>
          <w:rFonts w:ascii="Times New Roman" w:eastAsia="Lucida Sans Unicode" w:hAnsi="Times New Roman" w:cs="Times New Roman"/>
          <w:kern w:val="3"/>
          <w:sz w:val="24"/>
          <w:szCs w:val="24"/>
          <w:shd w:val="clear" w:color="auto" w:fill="FFFFFF"/>
          <w:lang w:eastAsia="zh-CN" w:bidi="hi-IN"/>
        </w:rPr>
        <w:t>gdzie:</w:t>
      </w:r>
      <w:r w:rsidRPr="007B217A">
        <w:rPr>
          <w:rFonts w:ascii="Times New Roman" w:eastAsia="Lucida Sans Unicode" w:hAnsi="Times New Roman" w:cs="Times New Roman"/>
          <w:kern w:val="3"/>
          <w:sz w:val="24"/>
          <w:szCs w:val="24"/>
          <w:shd w:val="clear" w:color="auto" w:fill="FFFFFF"/>
          <w:lang w:eastAsia="zh-CN" w:bidi="hi-IN"/>
        </w:rPr>
        <w:tab/>
        <w:t>C – liczba punktów przyznana ofercie ocenianej w kryterium „Cena”</w:t>
      </w:r>
    </w:p>
    <w:p w:rsidR="001B454D" w:rsidRPr="007B217A" w:rsidRDefault="000C01D3" w:rsidP="007B217A">
      <w:pPr>
        <w:widowControl w:val="0"/>
        <w:suppressAutoHyphens/>
        <w:autoSpaceDN w:val="0"/>
        <w:spacing w:after="0" w:line="240" w:lineRule="auto"/>
        <w:ind w:left="270" w:hanging="285"/>
        <w:jc w:val="both"/>
        <w:rPr>
          <w:rFonts w:ascii="Times New Roman" w:eastAsia="Lucida Sans Unicode" w:hAnsi="Times New Roman" w:cs="Times New Roman"/>
          <w:kern w:val="3"/>
          <w:sz w:val="24"/>
          <w:szCs w:val="24"/>
          <w:shd w:val="clear" w:color="auto" w:fill="FFFFFF"/>
          <w:lang w:eastAsia="zh-CN" w:bidi="hi-IN"/>
        </w:rPr>
      </w:pPr>
      <w:r>
        <w:rPr>
          <w:rFonts w:ascii="Times New Roman" w:eastAsia="Lucida Sans Unicode" w:hAnsi="Times New Roman" w:cs="Times New Roman"/>
          <w:kern w:val="3"/>
          <w:sz w:val="24"/>
          <w:szCs w:val="24"/>
          <w:shd w:val="clear" w:color="auto" w:fill="FFFFFF"/>
          <w:lang w:eastAsia="zh-CN" w:bidi="hi-IN"/>
        </w:rPr>
        <w:t xml:space="preserve">            U</w:t>
      </w:r>
      <w:r w:rsidR="001B454D">
        <w:rPr>
          <w:rFonts w:ascii="Times New Roman" w:eastAsia="Lucida Sans Unicode" w:hAnsi="Times New Roman" w:cs="Times New Roman"/>
          <w:kern w:val="3"/>
          <w:sz w:val="24"/>
          <w:szCs w:val="24"/>
          <w:shd w:val="clear" w:color="auto" w:fill="FFFFFF"/>
          <w:lang w:eastAsia="zh-CN" w:bidi="hi-IN"/>
        </w:rPr>
        <w:t>-</w:t>
      </w:r>
      <w:r w:rsidR="001B454D" w:rsidRPr="001B454D">
        <w:rPr>
          <w:rFonts w:ascii="Times New Roman" w:eastAsia="Lucida Sans Unicode" w:hAnsi="Times New Roman" w:cs="Times New Roman"/>
          <w:kern w:val="3"/>
          <w:sz w:val="24"/>
          <w:szCs w:val="24"/>
          <w:shd w:val="clear" w:color="auto" w:fill="FFFFFF"/>
          <w:lang w:eastAsia="zh-CN" w:bidi="hi-IN"/>
        </w:rPr>
        <w:t xml:space="preserve"> </w:t>
      </w:r>
      <w:r w:rsidR="001B454D" w:rsidRPr="007B217A">
        <w:rPr>
          <w:rFonts w:ascii="Times New Roman" w:eastAsia="Lucida Sans Unicode" w:hAnsi="Times New Roman" w:cs="Times New Roman"/>
          <w:kern w:val="3"/>
          <w:sz w:val="24"/>
          <w:szCs w:val="24"/>
          <w:shd w:val="clear" w:color="auto" w:fill="FFFFFF"/>
          <w:lang w:eastAsia="zh-CN" w:bidi="hi-IN"/>
        </w:rPr>
        <w:t>liczba punktów przyznana ofercie ocenianej w kryterium „</w:t>
      </w:r>
      <w:r>
        <w:rPr>
          <w:rFonts w:ascii="Times New Roman" w:eastAsia="Lucida Sans Unicode" w:hAnsi="Times New Roman" w:cs="Times New Roman"/>
          <w:kern w:val="3"/>
          <w:sz w:val="24"/>
          <w:szCs w:val="24"/>
          <w:shd w:val="clear" w:color="auto" w:fill="FFFFFF"/>
          <w:lang w:eastAsia="zh-CN" w:bidi="hi-IN"/>
        </w:rPr>
        <w:t>Upust</w:t>
      </w:r>
      <w:r w:rsidR="001B454D" w:rsidRPr="007B217A">
        <w:rPr>
          <w:rFonts w:ascii="Times New Roman" w:eastAsia="Lucida Sans Unicode" w:hAnsi="Times New Roman" w:cs="Times New Roman"/>
          <w:kern w:val="3"/>
          <w:sz w:val="24"/>
          <w:szCs w:val="24"/>
          <w:shd w:val="clear" w:color="auto" w:fill="FFFFFF"/>
          <w:lang w:eastAsia="zh-CN" w:bidi="hi-IN"/>
        </w:rPr>
        <w:t>”</w:t>
      </w:r>
    </w:p>
    <w:p w:rsidR="00634AD6" w:rsidRPr="007B217A" w:rsidRDefault="00634AD6" w:rsidP="00B37B57">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p>
    <w:p w:rsidR="00AD7815" w:rsidRDefault="00AD7815" w:rsidP="00962DFA">
      <w:pPr>
        <w:autoSpaceDE w:val="0"/>
        <w:autoSpaceDN w:val="0"/>
        <w:adjustRightInd w:val="0"/>
        <w:spacing w:after="0" w:line="240" w:lineRule="auto"/>
        <w:rPr>
          <w:rFonts w:ascii="Times New Roman" w:hAnsi="Times New Roman" w:cs="Times New Roman"/>
          <w:b/>
          <w:bCs/>
          <w:color w:val="000000"/>
          <w:sz w:val="24"/>
          <w:szCs w:val="24"/>
        </w:rPr>
      </w:pPr>
    </w:p>
    <w:p w:rsidR="00637B05" w:rsidRPr="00197F70" w:rsidRDefault="002A0887"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Rozdział XVI</w:t>
      </w:r>
    </w:p>
    <w:p w:rsidR="00106902" w:rsidRDefault="00106902"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Informacje o formalnościach, jakie powinny być dopełnione po wyborze oferty w celu zawarcia umowy w sprawie zamówienia publicznego.</w:t>
      </w:r>
    </w:p>
    <w:p w:rsidR="00D148D7" w:rsidRPr="00D148D7" w:rsidRDefault="00D148D7" w:rsidP="00D148D7">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p>
    <w:p w:rsidR="00D148D7" w:rsidRPr="00D148D7" w:rsidRDefault="00D148D7" w:rsidP="00D148D7">
      <w:pPr>
        <w:widowControl w:val="0"/>
        <w:tabs>
          <w:tab w:val="left" w:pos="662"/>
          <w:tab w:val="left" w:pos="868"/>
        </w:tabs>
        <w:suppressAutoHyphens/>
        <w:autoSpaceDN w:val="0"/>
        <w:spacing w:after="0" w:line="240" w:lineRule="auto"/>
        <w:ind w:left="300" w:hanging="283"/>
        <w:jc w:val="both"/>
        <w:rPr>
          <w:rFonts w:ascii="Times New Roman" w:eastAsia="Lucida Sans Unicode" w:hAnsi="Times New Roman" w:cs="Times New Roman"/>
          <w:kern w:val="3"/>
          <w:sz w:val="24"/>
          <w:szCs w:val="24"/>
          <w:shd w:val="clear" w:color="auto" w:fill="FFFFFF"/>
          <w:lang w:eastAsia="zh-CN" w:bidi="hi-IN"/>
        </w:rPr>
      </w:pPr>
      <w:r w:rsidRPr="00D148D7">
        <w:rPr>
          <w:rFonts w:ascii="Times New Roman" w:eastAsia="Lucida Sans Unicode" w:hAnsi="Times New Roman" w:cs="Times New Roman"/>
          <w:kern w:val="3"/>
          <w:sz w:val="24"/>
          <w:szCs w:val="24"/>
          <w:shd w:val="clear" w:color="auto" w:fill="FFFFFF"/>
          <w:lang w:eastAsia="zh-CN" w:bidi="hi-IN"/>
        </w:rPr>
        <w:t>1.</w:t>
      </w:r>
      <w:r w:rsidRPr="00D148D7">
        <w:rPr>
          <w:rFonts w:ascii="Times New Roman" w:eastAsia="Lucida Sans Unicode" w:hAnsi="Times New Roman" w:cs="Times New Roman"/>
          <w:kern w:val="3"/>
          <w:sz w:val="24"/>
          <w:szCs w:val="24"/>
          <w:shd w:val="clear" w:color="auto" w:fill="FFFFFF"/>
          <w:lang w:eastAsia="zh-CN" w:bidi="hi-IN"/>
        </w:rPr>
        <w:tab/>
        <w:t>Zamawiający zawrze z Wykonawcą umowę w sprawie zamówienia publicznego,</w:t>
      </w:r>
      <w:r w:rsidRPr="00D148D7">
        <w:rPr>
          <w:rFonts w:ascii="Times New Roman" w:eastAsia="Lucida Sans Unicode" w:hAnsi="Times New Roman" w:cs="Times New Roman"/>
          <w:kern w:val="3"/>
          <w:sz w:val="24"/>
          <w:szCs w:val="24"/>
          <w:lang w:eastAsia="zh-CN"/>
        </w:rPr>
        <w:t xml:space="preserve"> z zastrzeżeniem art. 183 ustawy, </w:t>
      </w:r>
      <w:r w:rsidRPr="00D148D7">
        <w:rPr>
          <w:rFonts w:ascii="Times New Roman" w:eastAsia="Lucida Sans Unicode" w:hAnsi="Times New Roman" w:cs="Times New Roman"/>
          <w:kern w:val="3"/>
          <w:sz w:val="24"/>
          <w:szCs w:val="24"/>
          <w:shd w:val="clear" w:color="auto" w:fill="FFFFFF"/>
          <w:lang w:eastAsia="zh-CN" w:bidi="hi-IN"/>
        </w:rPr>
        <w:t xml:space="preserve">w terminie </w:t>
      </w:r>
      <w:r w:rsidRPr="00D148D7">
        <w:rPr>
          <w:rFonts w:ascii="Times New Roman" w:eastAsia="Lucida Sans Unicode" w:hAnsi="Times New Roman" w:cs="Times New Roman"/>
          <w:kern w:val="3"/>
          <w:sz w:val="24"/>
          <w:szCs w:val="24"/>
          <w:lang w:eastAsia="zh-CN"/>
        </w:rPr>
        <w:t>nie krótszym niż 5 dni od dnia przesłania zawiadomienia o wyborze najkorzystniejszej oferty, jeżeli zawiadomienie to zostanie przesłane w sposób określony w art. 27 ust. 2 ustawy (faxem , e-mailem) albo nie krótszym niż 10  dni - jeżeli zawiadomienie to zostanie przesłane w inny sposób.</w:t>
      </w:r>
    </w:p>
    <w:p w:rsidR="00D148D7" w:rsidRPr="00D148D7" w:rsidRDefault="00D148D7" w:rsidP="00E96098">
      <w:pPr>
        <w:widowControl w:val="0"/>
        <w:tabs>
          <w:tab w:val="left" w:pos="632"/>
          <w:tab w:val="left" w:pos="838"/>
        </w:tabs>
        <w:suppressAutoHyphens/>
        <w:autoSpaceDN w:val="0"/>
        <w:spacing w:after="0" w:line="240" w:lineRule="auto"/>
        <w:ind w:left="270" w:hanging="270"/>
        <w:jc w:val="both"/>
        <w:rPr>
          <w:rFonts w:ascii="Times New Roman" w:eastAsia="Lucida Sans Unicode" w:hAnsi="Times New Roman" w:cs="Times New Roman"/>
          <w:kern w:val="3"/>
          <w:sz w:val="24"/>
          <w:szCs w:val="24"/>
          <w:shd w:val="clear" w:color="auto" w:fill="FFFFFF"/>
          <w:lang w:eastAsia="zh-CN" w:bidi="hi-IN"/>
        </w:rPr>
      </w:pPr>
      <w:r w:rsidRPr="00D148D7">
        <w:rPr>
          <w:rFonts w:ascii="Times New Roman" w:eastAsia="Lucida Sans Unicode" w:hAnsi="Times New Roman" w:cs="Times New Roman"/>
          <w:kern w:val="3"/>
          <w:sz w:val="24"/>
          <w:szCs w:val="24"/>
          <w:shd w:val="clear" w:color="auto" w:fill="FFFFFF"/>
          <w:lang w:eastAsia="zh-CN" w:bidi="hi-IN"/>
        </w:rPr>
        <w:t>2.</w:t>
      </w:r>
      <w:r w:rsidRPr="00D148D7">
        <w:rPr>
          <w:rFonts w:ascii="Times New Roman" w:eastAsia="Lucida Sans Unicode" w:hAnsi="Times New Roman" w:cs="Times New Roman"/>
          <w:kern w:val="3"/>
          <w:sz w:val="24"/>
          <w:szCs w:val="24"/>
          <w:shd w:val="clear" w:color="auto" w:fill="FFFFFF"/>
          <w:lang w:eastAsia="zh-CN" w:bidi="hi-IN"/>
        </w:rPr>
        <w:tab/>
        <w:t>Zamawiający może zawrzeć umowę przed upływem terminów,</w:t>
      </w:r>
      <w:r w:rsidR="00E96098">
        <w:rPr>
          <w:rFonts w:ascii="Times New Roman" w:eastAsia="Lucida Sans Unicode" w:hAnsi="Times New Roman" w:cs="Times New Roman"/>
          <w:kern w:val="3"/>
          <w:sz w:val="24"/>
          <w:szCs w:val="24"/>
          <w:shd w:val="clear" w:color="auto" w:fill="FFFFFF"/>
          <w:lang w:eastAsia="zh-CN" w:bidi="hi-IN"/>
        </w:rPr>
        <w:t xml:space="preserve"> o których mowa w pkt 1, jeżeli </w:t>
      </w:r>
      <w:r w:rsidRPr="00D148D7">
        <w:rPr>
          <w:rFonts w:ascii="Times New Roman" w:eastAsia="Lucida Sans Unicode" w:hAnsi="Times New Roman" w:cs="Times New Roman"/>
          <w:kern w:val="3"/>
          <w:sz w:val="24"/>
          <w:szCs w:val="24"/>
          <w:shd w:val="clear" w:color="auto" w:fill="FFFFFF"/>
          <w:lang w:eastAsia="zh-CN" w:bidi="hi-IN"/>
        </w:rPr>
        <w:t>w postępowaniu o udzielenie zamówienia publicznego została złożona tylko jedna oferta,</w:t>
      </w:r>
    </w:p>
    <w:p w:rsidR="00D148D7" w:rsidRPr="00D148D7" w:rsidRDefault="00D148D7" w:rsidP="00D148D7">
      <w:pPr>
        <w:widowControl w:val="0"/>
        <w:tabs>
          <w:tab w:val="left" w:pos="632"/>
          <w:tab w:val="left" w:pos="838"/>
        </w:tabs>
        <w:suppressAutoHyphens/>
        <w:autoSpaceDN w:val="0"/>
        <w:spacing w:after="0" w:line="240" w:lineRule="auto"/>
        <w:ind w:left="270" w:hanging="270"/>
        <w:jc w:val="both"/>
        <w:rPr>
          <w:rFonts w:ascii="Times New Roman" w:eastAsia="Lucida Sans Unicode" w:hAnsi="Times New Roman" w:cs="Times New Roman"/>
          <w:kern w:val="3"/>
          <w:sz w:val="24"/>
          <w:szCs w:val="24"/>
          <w:shd w:val="clear" w:color="auto" w:fill="FFFFFF"/>
          <w:lang w:eastAsia="zh-CN" w:bidi="hi-IN"/>
        </w:rPr>
      </w:pPr>
      <w:r w:rsidRPr="00D148D7">
        <w:rPr>
          <w:rFonts w:ascii="Times New Roman" w:eastAsia="Lucida Sans Unicode" w:hAnsi="Times New Roman" w:cs="Times New Roman"/>
          <w:kern w:val="3"/>
          <w:sz w:val="24"/>
          <w:szCs w:val="24"/>
          <w:shd w:val="clear" w:color="auto" w:fill="FFFFFF"/>
          <w:lang w:eastAsia="zh-CN" w:bidi="hi-IN"/>
        </w:rPr>
        <w:t>3.</w:t>
      </w:r>
      <w:r w:rsidRPr="00D148D7">
        <w:rPr>
          <w:rFonts w:ascii="Times New Roman" w:eastAsia="Lucida Sans Unicode" w:hAnsi="Times New Roman" w:cs="Times New Roman"/>
          <w:kern w:val="3"/>
          <w:sz w:val="24"/>
          <w:szCs w:val="24"/>
          <w:shd w:val="clear" w:color="auto" w:fill="FFFFFF"/>
          <w:lang w:eastAsia="zh-CN" w:bidi="hi-IN"/>
        </w:rPr>
        <w:tab/>
        <w:t xml:space="preserve">Zamawiający wymaga, aby Wykonawca zawarł z nim umowę na warunkach określonych we wzorze umowy – </w:t>
      </w:r>
      <w:r w:rsidRPr="00D148D7">
        <w:rPr>
          <w:rFonts w:ascii="Times New Roman" w:eastAsia="Lucida Sans Unicode" w:hAnsi="Times New Roman" w:cs="Times New Roman"/>
          <w:b/>
          <w:kern w:val="3"/>
          <w:sz w:val="24"/>
          <w:szCs w:val="24"/>
          <w:shd w:val="clear" w:color="auto" w:fill="FFFFFF"/>
          <w:lang w:eastAsia="zh-CN" w:bidi="hi-IN"/>
        </w:rPr>
        <w:t>Dział III.</w:t>
      </w:r>
    </w:p>
    <w:p w:rsidR="00D148D7" w:rsidRPr="00D148D7" w:rsidRDefault="00D148D7" w:rsidP="00D148D7">
      <w:pPr>
        <w:widowControl w:val="0"/>
        <w:tabs>
          <w:tab w:val="left" w:pos="672"/>
          <w:tab w:val="left" w:pos="1005"/>
        </w:tabs>
        <w:suppressAutoHyphens/>
        <w:autoSpaceDN w:val="0"/>
        <w:spacing w:after="0" w:line="240" w:lineRule="auto"/>
        <w:ind w:left="285" w:hanging="300"/>
        <w:jc w:val="both"/>
        <w:rPr>
          <w:rFonts w:ascii="Times New Roman" w:eastAsia="Lucida Sans Unicode" w:hAnsi="Times New Roman" w:cs="Times New Roman"/>
          <w:kern w:val="3"/>
          <w:sz w:val="24"/>
          <w:szCs w:val="24"/>
          <w:lang w:eastAsia="zh-CN" w:bidi="hi-IN"/>
        </w:rPr>
      </w:pPr>
      <w:r w:rsidRPr="00D148D7">
        <w:rPr>
          <w:rFonts w:ascii="Times New Roman" w:eastAsia="Lucida Sans Unicode" w:hAnsi="Times New Roman" w:cs="Times New Roman"/>
          <w:kern w:val="3"/>
          <w:sz w:val="24"/>
          <w:szCs w:val="24"/>
          <w:lang w:eastAsia="zh-CN" w:bidi="hi-IN"/>
        </w:rPr>
        <w:t>4.</w:t>
      </w:r>
      <w:r w:rsidRPr="00D148D7">
        <w:rPr>
          <w:rFonts w:ascii="Times New Roman" w:eastAsia="Lucida Sans Unicode" w:hAnsi="Times New Roman" w:cs="Times New Roman"/>
          <w:kern w:val="3"/>
          <w:sz w:val="24"/>
          <w:szCs w:val="24"/>
          <w:lang w:eastAsia="zh-CN" w:bidi="hi-IN"/>
        </w:rPr>
        <w:tab/>
        <w:t>Zamawiający dopuszcza możliwość dokonania w umowie  zmian w niej przewidzianych.</w:t>
      </w:r>
    </w:p>
    <w:p w:rsidR="00D148D7" w:rsidRDefault="00D148D7" w:rsidP="000C68FB">
      <w:pPr>
        <w:widowControl w:val="0"/>
        <w:tabs>
          <w:tab w:val="left" w:pos="645"/>
          <w:tab w:val="left" w:pos="836"/>
        </w:tabs>
        <w:suppressAutoHyphens/>
        <w:autoSpaceDN w:val="0"/>
        <w:spacing w:after="0" w:line="240" w:lineRule="auto"/>
        <w:ind w:left="270" w:hanging="270"/>
        <w:jc w:val="both"/>
        <w:rPr>
          <w:rFonts w:ascii="Times New Roman" w:eastAsia="Lucida Sans Unicode" w:hAnsi="Times New Roman" w:cs="Times New Roman"/>
          <w:kern w:val="3"/>
          <w:sz w:val="24"/>
          <w:szCs w:val="24"/>
          <w:lang w:eastAsia="zh-CN" w:bidi="hi-IN"/>
        </w:rPr>
      </w:pPr>
      <w:r w:rsidRPr="00D148D7">
        <w:rPr>
          <w:rFonts w:ascii="Times New Roman" w:eastAsia="Lucida Sans Unicode" w:hAnsi="Times New Roman" w:cs="Times New Roman"/>
          <w:kern w:val="3"/>
          <w:sz w:val="24"/>
          <w:szCs w:val="24"/>
          <w:lang w:eastAsia="zh-CN" w:bidi="hi-IN"/>
        </w:rPr>
        <w:t>5.</w:t>
      </w:r>
      <w:r w:rsidRPr="00D148D7">
        <w:rPr>
          <w:rFonts w:ascii="Times New Roman" w:eastAsia="Lucida Sans Unicode" w:hAnsi="Times New Roman" w:cs="Times New Roman"/>
          <w:kern w:val="3"/>
          <w:sz w:val="24"/>
          <w:szCs w:val="24"/>
          <w:lang w:eastAsia="zh-CN" w:bidi="hi-IN"/>
        </w:rPr>
        <w:tab/>
        <w:t>Jeżeli Wykonawca, którego oferta została wybrana, uchyla się od zawarcia umowy w sprawie zamówienia publicznego lub nie wnosi wymaganego zabezpieczenia należytego wykonania umowy, Zamawiający</w:t>
      </w:r>
      <w:r w:rsidR="000C68FB">
        <w:rPr>
          <w:rFonts w:ascii="Times New Roman" w:eastAsia="Lucida Sans Unicode" w:hAnsi="Times New Roman" w:cs="Times New Roman"/>
          <w:kern w:val="3"/>
          <w:sz w:val="24"/>
          <w:szCs w:val="24"/>
          <w:lang w:eastAsia="zh-CN" w:bidi="hi-IN"/>
        </w:rPr>
        <w:t xml:space="preserve"> zbada, czy nie podlega wykluczeniu oraz czy spełnia warunki udziału w postępowaniu wykonawca, który złożył ofertę najwyżej oceniona spośród pozostałych ofert.</w:t>
      </w:r>
      <w:r w:rsidRPr="00D148D7">
        <w:rPr>
          <w:rFonts w:ascii="Times New Roman" w:eastAsia="Lucida Sans Unicode" w:hAnsi="Times New Roman" w:cs="Times New Roman"/>
          <w:kern w:val="3"/>
          <w:sz w:val="24"/>
          <w:szCs w:val="24"/>
          <w:lang w:eastAsia="zh-CN" w:bidi="hi-IN"/>
        </w:rPr>
        <w:t xml:space="preserve"> </w:t>
      </w:r>
    </w:p>
    <w:p w:rsidR="00576D89" w:rsidRDefault="00576D89" w:rsidP="004A1912">
      <w:pPr>
        <w:widowControl w:val="0"/>
        <w:tabs>
          <w:tab w:val="left" w:pos="660"/>
        </w:tabs>
        <w:suppressAutoHyphens/>
        <w:autoSpaceDE w:val="0"/>
        <w:autoSpaceDN w:val="0"/>
        <w:spacing w:after="0" w:line="100" w:lineRule="atLeast"/>
        <w:jc w:val="both"/>
        <w:rPr>
          <w:rFonts w:ascii="Times New Roman" w:eastAsia="Verdana" w:hAnsi="Times New Roman" w:cs="Times New Roman"/>
          <w:color w:val="FF0000"/>
          <w:kern w:val="3"/>
          <w:sz w:val="24"/>
          <w:szCs w:val="24"/>
          <w:lang w:eastAsia="pl-PL" w:bidi="hi-IN"/>
        </w:rPr>
      </w:pPr>
    </w:p>
    <w:p w:rsidR="00B57969" w:rsidRPr="00504CEF" w:rsidRDefault="00B57969" w:rsidP="004A1912">
      <w:pPr>
        <w:widowControl w:val="0"/>
        <w:tabs>
          <w:tab w:val="left" w:pos="660"/>
        </w:tabs>
        <w:suppressAutoHyphens/>
        <w:autoSpaceDE w:val="0"/>
        <w:autoSpaceDN w:val="0"/>
        <w:spacing w:after="0" w:line="100" w:lineRule="atLeast"/>
        <w:jc w:val="both"/>
        <w:rPr>
          <w:rFonts w:ascii="Times New Roman" w:eastAsia="Verdana" w:hAnsi="Times New Roman" w:cs="Times New Roman"/>
          <w:color w:val="FF0000"/>
          <w:kern w:val="3"/>
          <w:sz w:val="24"/>
          <w:szCs w:val="24"/>
          <w:lang w:eastAsia="pl-PL" w:bidi="hi-IN"/>
        </w:rPr>
      </w:pPr>
    </w:p>
    <w:p w:rsidR="00637B05" w:rsidRPr="00197F70" w:rsidRDefault="00B01609"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Rozdział XV</w:t>
      </w:r>
      <w:r w:rsidR="002A0887" w:rsidRPr="00197F70">
        <w:rPr>
          <w:rFonts w:ascii="Times New Roman" w:hAnsi="Times New Roman" w:cs="Times New Roman"/>
          <w:b/>
          <w:bCs/>
          <w:color w:val="000000"/>
          <w:sz w:val="24"/>
          <w:szCs w:val="24"/>
        </w:rPr>
        <w:t>II</w:t>
      </w:r>
    </w:p>
    <w:p w:rsidR="00106902" w:rsidRPr="00197F70" w:rsidRDefault="00106902"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Wymagania dotyczące zabezpieczenia nale</w:t>
      </w:r>
      <w:r w:rsidR="00265CF5">
        <w:rPr>
          <w:rFonts w:ascii="Times New Roman" w:hAnsi="Times New Roman" w:cs="Times New Roman"/>
          <w:b/>
          <w:bCs/>
          <w:color w:val="000000"/>
          <w:sz w:val="24"/>
          <w:szCs w:val="24"/>
        </w:rPr>
        <w:t>żytego wykonania umowy</w:t>
      </w:r>
    </w:p>
    <w:p w:rsidR="00106902" w:rsidRPr="00197F70" w:rsidRDefault="00106902" w:rsidP="00197F70">
      <w:pPr>
        <w:autoSpaceDE w:val="0"/>
        <w:autoSpaceDN w:val="0"/>
        <w:adjustRightInd w:val="0"/>
        <w:spacing w:after="0" w:line="240" w:lineRule="auto"/>
        <w:rPr>
          <w:rFonts w:ascii="Times New Roman" w:hAnsi="Times New Roman" w:cs="Times New Roman"/>
          <w:color w:val="000000"/>
          <w:sz w:val="24"/>
          <w:szCs w:val="24"/>
        </w:rPr>
      </w:pPr>
      <w:r w:rsidRPr="00197F70">
        <w:rPr>
          <w:rFonts w:ascii="Times New Roman" w:hAnsi="Times New Roman" w:cs="Times New Roman"/>
          <w:color w:val="000000"/>
          <w:sz w:val="24"/>
          <w:szCs w:val="24"/>
        </w:rPr>
        <w:t>Zamawiający nie wymaga wniesienia zabezpieczenia należytego wykonania umowy.</w:t>
      </w:r>
    </w:p>
    <w:p w:rsidR="00E35E2B" w:rsidRDefault="00E35E2B" w:rsidP="00197F70">
      <w:pPr>
        <w:autoSpaceDE w:val="0"/>
        <w:autoSpaceDN w:val="0"/>
        <w:adjustRightInd w:val="0"/>
        <w:spacing w:after="0" w:line="240" w:lineRule="auto"/>
        <w:rPr>
          <w:rFonts w:ascii="Times New Roman" w:hAnsi="Times New Roman" w:cs="Times New Roman"/>
          <w:b/>
          <w:bCs/>
          <w:color w:val="000000"/>
          <w:sz w:val="24"/>
          <w:szCs w:val="24"/>
        </w:rPr>
      </w:pPr>
    </w:p>
    <w:p w:rsidR="00B57969" w:rsidRPr="00197F70" w:rsidRDefault="00B57969" w:rsidP="00197F70">
      <w:pPr>
        <w:autoSpaceDE w:val="0"/>
        <w:autoSpaceDN w:val="0"/>
        <w:adjustRightInd w:val="0"/>
        <w:spacing w:after="0" w:line="240" w:lineRule="auto"/>
        <w:rPr>
          <w:rFonts w:ascii="Times New Roman" w:hAnsi="Times New Roman" w:cs="Times New Roman"/>
          <w:b/>
          <w:bCs/>
          <w:color w:val="000000"/>
          <w:sz w:val="24"/>
          <w:szCs w:val="24"/>
        </w:rPr>
      </w:pPr>
    </w:p>
    <w:p w:rsidR="00637B05" w:rsidRPr="00197F70" w:rsidRDefault="00B01609"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 xml:space="preserve">Rozdział </w:t>
      </w:r>
      <w:r w:rsidR="00576D89">
        <w:rPr>
          <w:rFonts w:ascii="Times New Roman" w:hAnsi="Times New Roman" w:cs="Times New Roman"/>
          <w:b/>
          <w:bCs/>
          <w:color w:val="000000"/>
          <w:sz w:val="24"/>
          <w:szCs w:val="24"/>
        </w:rPr>
        <w:t>XVIII</w:t>
      </w:r>
    </w:p>
    <w:p w:rsidR="00106902" w:rsidRDefault="00106902" w:rsidP="00197F70">
      <w:pPr>
        <w:autoSpaceDE w:val="0"/>
        <w:autoSpaceDN w:val="0"/>
        <w:adjustRightInd w:val="0"/>
        <w:spacing w:after="0" w:line="240" w:lineRule="auto"/>
        <w:jc w:val="center"/>
        <w:rPr>
          <w:rFonts w:ascii="Times New Roman" w:hAnsi="Times New Roman" w:cs="Times New Roman"/>
          <w:b/>
          <w:bCs/>
          <w:color w:val="000000"/>
          <w:sz w:val="24"/>
          <w:szCs w:val="24"/>
        </w:rPr>
      </w:pPr>
      <w:r w:rsidRPr="00197F70">
        <w:rPr>
          <w:rFonts w:ascii="Times New Roman" w:hAnsi="Times New Roman" w:cs="Times New Roman"/>
          <w:b/>
          <w:bCs/>
          <w:color w:val="000000"/>
          <w:sz w:val="24"/>
          <w:szCs w:val="24"/>
        </w:rPr>
        <w:t>Poucz</w:t>
      </w:r>
      <w:r w:rsidR="00265CF5">
        <w:rPr>
          <w:rFonts w:ascii="Times New Roman" w:hAnsi="Times New Roman" w:cs="Times New Roman"/>
          <w:b/>
          <w:bCs/>
          <w:color w:val="000000"/>
          <w:sz w:val="24"/>
          <w:szCs w:val="24"/>
        </w:rPr>
        <w:t>enie o środkach ochrony prawnej</w:t>
      </w:r>
    </w:p>
    <w:p w:rsidR="00106902" w:rsidRPr="00197F70" w:rsidRDefault="009A2A25" w:rsidP="00540F7B">
      <w:pPr>
        <w:autoSpaceDE w:val="0"/>
        <w:autoSpaceDN w:val="0"/>
        <w:adjustRightInd w:val="0"/>
        <w:spacing w:after="0" w:line="240" w:lineRule="auto"/>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 xml:space="preserve">W niniejszym postępowaniu przetargowym o udzielenie zamówienia publicznego przysługują środki ochrony prawnej określone w Dziale VI ustawy </w:t>
      </w:r>
      <w:proofErr w:type="spellStart"/>
      <w:r w:rsidRPr="00197F70">
        <w:rPr>
          <w:rFonts w:ascii="Times New Roman" w:hAnsi="Times New Roman" w:cs="Times New Roman"/>
          <w:color w:val="000000"/>
          <w:sz w:val="24"/>
          <w:szCs w:val="24"/>
        </w:rPr>
        <w:t>Pzp</w:t>
      </w:r>
      <w:proofErr w:type="spellEnd"/>
      <w:r w:rsidRPr="00197F70">
        <w:rPr>
          <w:rFonts w:ascii="Times New Roman" w:hAnsi="Times New Roman" w:cs="Times New Roman"/>
          <w:color w:val="000000"/>
          <w:sz w:val="24"/>
          <w:szCs w:val="24"/>
        </w:rPr>
        <w:t>.</w:t>
      </w:r>
    </w:p>
    <w:p w:rsidR="00BF1DF4" w:rsidRDefault="00BF1DF4" w:rsidP="004A1912">
      <w:pPr>
        <w:autoSpaceDE w:val="0"/>
        <w:autoSpaceDN w:val="0"/>
        <w:adjustRightInd w:val="0"/>
        <w:spacing w:after="0" w:line="240" w:lineRule="auto"/>
        <w:rPr>
          <w:rFonts w:ascii="Times New Roman" w:hAnsi="Times New Roman" w:cs="Times New Roman"/>
          <w:color w:val="000000"/>
          <w:sz w:val="24"/>
          <w:szCs w:val="24"/>
        </w:rPr>
      </w:pPr>
    </w:p>
    <w:p w:rsidR="00B57969" w:rsidRPr="00197F70" w:rsidRDefault="00B57969" w:rsidP="004A1912">
      <w:pPr>
        <w:autoSpaceDE w:val="0"/>
        <w:autoSpaceDN w:val="0"/>
        <w:adjustRightInd w:val="0"/>
        <w:spacing w:after="0" w:line="240" w:lineRule="auto"/>
        <w:rPr>
          <w:rFonts w:ascii="Times New Roman" w:hAnsi="Times New Roman" w:cs="Times New Roman"/>
          <w:color w:val="000000"/>
          <w:sz w:val="24"/>
          <w:szCs w:val="24"/>
        </w:rPr>
      </w:pPr>
    </w:p>
    <w:p w:rsidR="009A2A25" w:rsidRPr="00197F70" w:rsidRDefault="009A2A25" w:rsidP="00197F70">
      <w:pPr>
        <w:autoSpaceDE w:val="0"/>
        <w:autoSpaceDN w:val="0"/>
        <w:adjustRightInd w:val="0"/>
        <w:spacing w:after="0" w:line="240" w:lineRule="auto"/>
        <w:ind w:left="284" w:hanging="284"/>
        <w:jc w:val="center"/>
        <w:rPr>
          <w:rFonts w:ascii="Times New Roman" w:hAnsi="Times New Roman" w:cs="Times New Roman"/>
          <w:b/>
          <w:color w:val="000000"/>
          <w:sz w:val="24"/>
          <w:szCs w:val="24"/>
        </w:rPr>
      </w:pPr>
      <w:r w:rsidRPr="00197F70">
        <w:rPr>
          <w:rFonts w:ascii="Times New Roman" w:hAnsi="Times New Roman" w:cs="Times New Roman"/>
          <w:b/>
          <w:color w:val="000000"/>
          <w:sz w:val="24"/>
          <w:szCs w:val="24"/>
        </w:rPr>
        <w:t>Rozdział X</w:t>
      </w:r>
      <w:r w:rsidR="00576D89">
        <w:rPr>
          <w:rFonts w:ascii="Times New Roman" w:hAnsi="Times New Roman" w:cs="Times New Roman"/>
          <w:b/>
          <w:color w:val="000000"/>
          <w:sz w:val="24"/>
          <w:szCs w:val="24"/>
        </w:rPr>
        <w:t>I</w:t>
      </w:r>
      <w:r w:rsidRPr="00197F70">
        <w:rPr>
          <w:rFonts w:ascii="Times New Roman" w:hAnsi="Times New Roman" w:cs="Times New Roman"/>
          <w:b/>
          <w:color w:val="000000"/>
          <w:sz w:val="24"/>
          <w:szCs w:val="24"/>
        </w:rPr>
        <w:t>X</w:t>
      </w:r>
    </w:p>
    <w:p w:rsidR="009A2A25" w:rsidRDefault="009A2A25" w:rsidP="00197F70">
      <w:pPr>
        <w:autoSpaceDE w:val="0"/>
        <w:autoSpaceDN w:val="0"/>
        <w:adjustRightInd w:val="0"/>
        <w:spacing w:after="0" w:line="240" w:lineRule="auto"/>
        <w:ind w:left="284" w:hanging="284"/>
        <w:jc w:val="center"/>
        <w:rPr>
          <w:rFonts w:ascii="Times New Roman" w:hAnsi="Times New Roman" w:cs="Times New Roman"/>
          <w:b/>
          <w:color w:val="000000"/>
          <w:sz w:val="24"/>
          <w:szCs w:val="24"/>
        </w:rPr>
      </w:pPr>
      <w:r w:rsidRPr="00197F70">
        <w:rPr>
          <w:rFonts w:ascii="Times New Roman" w:hAnsi="Times New Roman" w:cs="Times New Roman"/>
          <w:b/>
          <w:color w:val="000000"/>
          <w:sz w:val="24"/>
          <w:szCs w:val="24"/>
        </w:rPr>
        <w:t>Postanowienia końcowe</w:t>
      </w:r>
    </w:p>
    <w:p w:rsidR="009A2A25" w:rsidRDefault="009A2A25" w:rsidP="00540F7B">
      <w:pPr>
        <w:autoSpaceDE w:val="0"/>
        <w:autoSpaceDN w:val="0"/>
        <w:adjustRightInd w:val="0"/>
        <w:spacing w:after="0" w:line="240" w:lineRule="auto"/>
        <w:rPr>
          <w:rFonts w:ascii="Times New Roman" w:hAnsi="Times New Roman" w:cs="Times New Roman"/>
          <w:color w:val="000000"/>
          <w:sz w:val="24"/>
          <w:szCs w:val="24"/>
        </w:rPr>
      </w:pPr>
      <w:r w:rsidRPr="00197F70">
        <w:rPr>
          <w:rFonts w:ascii="Times New Roman" w:hAnsi="Times New Roman" w:cs="Times New Roman"/>
          <w:color w:val="000000"/>
          <w:sz w:val="24"/>
          <w:szCs w:val="24"/>
        </w:rPr>
        <w:t>W sprawach nieuregulowanych w niniejszej specyfikacji ma</w:t>
      </w:r>
      <w:r w:rsidR="00806123" w:rsidRPr="00197F70">
        <w:rPr>
          <w:rFonts w:ascii="Times New Roman" w:hAnsi="Times New Roman" w:cs="Times New Roman"/>
          <w:color w:val="000000"/>
          <w:sz w:val="24"/>
          <w:szCs w:val="24"/>
        </w:rPr>
        <w:t xml:space="preserve">ją zastosowanie przepisy ustawy </w:t>
      </w:r>
      <w:r w:rsidRPr="00197F70">
        <w:rPr>
          <w:rFonts w:ascii="Times New Roman" w:hAnsi="Times New Roman" w:cs="Times New Roman"/>
          <w:color w:val="000000"/>
          <w:sz w:val="24"/>
          <w:szCs w:val="24"/>
        </w:rPr>
        <w:t xml:space="preserve">z dnia 29 stycznia 2004 roku </w:t>
      </w:r>
      <w:proofErr w:type="spellStart"/>
      <w:r w:rsidRPr="00197F70">
        <w:rPr>
          <w:rFonts w:ascii="Times New Roman" w:hAnsi="Times New Roman" w:cs="Times New Roman"/>
          <w:color w:val="000000"/>
          <w:sz w:val="24"/>
          <w:szCs w:val="24"/>
        </w:rPr>
        <w:t>Pzp</w:t>
      </w:r>
      <w:proofErr w:type="spellEnd"/>
      <w:r w:rsidRPr="00197F70">
        <w:rPr>
          <w:rFonts w:ascii="Times New Roman" w:hAnsi="Times New Roman" w:cs="Times New Roman"/>
          <w:color w:val="000000"/>
          <w:sz w:val="24"/>
          <w:szCs w:val="24"/>
        </w:rPr>
        <w:t>.</w:t>
      </w:r>
    </w:p>
    <w:p w:rsidR="00B57969" w:rsidRDefault="00B57969" w:rsidP="00540F7B">
      <w:pPr>
        <w:autoSpaceDE w:val="0"/>
        <w:autoSpaceDN w:val="0"/>
        <w:adjustRightInd w:val="0"/>
        <w:spacing w:after="0" w:line="240" w:lineRule="auto"/>
        <w:rPr>
          <w:rFonts w:ascii="Times New Roman" w:hAnsi="Times New Roman" w:cs="Times New Roman"/>
          <w:color w:val="000000"/>
          <w:sz w:val="24"/>
          <w:szCs w:val="24"/>
        </w:rPr>
      </w:pPr>
    </w:p>
    <w:p w:rsidR="007C7B07" w:rsidRPr="007C7B07" w:rsidRDefault="00576D89" w:rsidP="007C7B07">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Rozdział XX</w:t>
      </w:r>
    </w:p>
    <w:p w:rsidR="007C7B07" w:rsidRDefault="007C7B07" w:rsidP="007C7B07">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Spis załą</w:t>
      </w:r>
      <w:r w:rsidRPr="007C7B07">
        <w:rPr>
          <w:rFonts w:ascii="Times New Roman" w:hAnsi="Times New Roman" w:cs="Times New Roman"/>
          <w:b/>
          <w:color w:val="000000"/>
          <w:sz w:val="24"/>
          <w:szCs w:val="24"/>
        </w:rPr>
        <w:t>czników</w:t>
      </w:r>
    </w:p>
    <w:p w:rsidR="00B57969" w:rsidRDefault="00B57969" w:rsidP="007C7B07">
      <w:pPr>
        <w:autoSpaceDE w:val="0"/>
        <w:autoSpaceDN w:val="0"/>
        <w:adjustRightInd w:val="0"/>
        <w:spacing w:after="0" w:line="240" w:lineRule="auto"/>
        <w:jc w:val="center"/>
        <w:rPr>
          <w:rFonts w:ascii="Times New Roman" w:hAnsi="Times New Roman" w:cs="Times New Roman"/>
          <w:b/>
          <w:color w:val="000000"/>
          <w:sz w:val="24"/>
          <w:szCs w:val="24"/>
        </w:rPr>
      </w:pPr>
    </w:p>
    <w:p w:rsidR="00B57969" w:rsidRPr="00B57969" w:rsidRDefault="007C7B07" w:rsidP="007C7B0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Załącznik nr 1-</w:t>
      </w:r>
      <w:r w:rsidR="00B57969">
        <w:rPr>
          <w:rFonts w:ascii="Times New Roman" w:hAnsi="Times New Roman" w:cs="Times New Roman"/>
          <w:color w:val="000000"/>
          <w:sz w:val="24"/>
          <w:szCs w:val="24"/>
        </w:rPr>
        <w:t>Formularz ofertowy.</w:t>
      </w:r>
    </w:p>
    <w:p w:rsidR="00B57969" w:rsidRPr="00B57969" w:rsidRDefault="00B57969" w:rsidP="007C7B0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Załącznik nr 2-</w:t>
      </w:r>
      <w:r w:rsidRPr="00406A7D">
        <w:rPr>
          <w:rFonts w:ascii="Times New Roman" w:hAnsi="Times New Roman" w:cs="Times New Roman"/>
          <w:color w:val="000000"/>
          <w:sz w:val="24"/>
          <w:szCs w:val="24"/>
        </w:rPr>
        <w:t>Oświadczenie Wykonawcy w trybie art. 25a ust 1 ustawy dotyczące spe</w:t>
      </w:r>
      <w:r>
        <w:rPr>
          <w:rFonts w:ascii="Times New Roman" w:hAnsi="Times New Roman" w:cs="Times New Roman"/>
          <w:color w:val="000000"/>
          <w:sz w:val="24"/>
          <w:szCs w:val="24"/>
        </w:rPr>
        <w:t>łnienia warunków udziału w postę</w:t>
      </w:r>
      <w:r w:rsidRPr="00406A7D">
        <w:rPr>
          <w:rFonts w:ascii="Times New Roman" w:hAnsi="Times New Roman" w:cs="Times New Roman"/>
          <w:color w:val="000000"/>
          <w:sz w:val="24"/>
          <w:szCs w:val="24"/>
        </w:rPr>
        <w:t>powaniu.</w:t>
      </w:r>
    </w:p>
    <w:p w:rsidR="007C7B07" w:rsidRPr="00406A7D" w:rsidRDefault="00B57969" w:rsidP="007C7B0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Załącznik nr 3</w:t>
      </w:r>
      <w:r w:rsidR="007C7B07">
        <w:rPr>
          <w:rFonts w:ascii="Times New Roman" w:hAnsi="Times New Roman" w:cs="Times New Roman"/>
          <w:b/>
          <w:color w:val="000000"/>
          <w:sz w:val="24"/>
          <w:szCs w:val="24"/>
        </w:rPr>
        <w:t>-</w:t>
      </w:r>
      <w:r w:rsidR="00406A7D" w:rsidRPr="00406A7D">
        <w:rPr>
          <w:rFonts w:ascii="Times New Roman" w:hAnsi="Times New Roman" w:cs="Times New Roman"/>
          <w:color w:val="000000"/>
          <w:sz w:val="24"/>
          <w:szCs w:val="24"/>
        </w:rPr>
        <w:t>Oświadczenie Wykonawcy o braku podstaw do wykluczenia- w trybie art. 25a ust 1 ustawy</w:t>
      </w:r>
      <w:r w:rsidR="00576D89">
        <w:rPr>
          <w:rFonts w:ascii="Times New Roman" w:hAnsi="Times New Roman" w:cs="Times New Roman"/>
          <w:color w:val="000000"/>
          <w:sz w:val="24"/>
          <w:szCs w:val="24"/>
        </w:rPr>
        <w:t>.</w:t>
      </w:r>
    </w:p>
    <w:p w:rsidR="003660E3" w:rsidRDefault="00B57969" w:rsidP="006D441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Załącznik nr 4</w:t>
      </w:r>
      <w:r w:rsidR="007C7B07">
        <w:rPr>
          <w:rFonts w:ascii="Times New Roman" w:hAnsi="Times New Roman" w:cs="Times New Roman"/>
          <w:b/>
          <w:color w:val="000000"/>
          <w:sz w:val="24"/>
          <w:szCs w:val="24"/>
        </w:rPr>
        <w:t xml:space="preserve">- </w:t>
      </w:r>
      <w:r w:rsidR="00406A7D" w:rsidRPr="00406A7D">
        <w:rPr>
          <w:rFonts w:ascii="Times New Roman" w:hAnsi="Times New Roman" w:cs="Times New Roman"/>
          <w:color w:val="000000"/>
          <w:sz w:val="24"/>
          <w:szCs w:val="24"/>
        </w:rPr>
        <w:t xml:space="preserve">Oświadczenie o przynależności lub braku przynależności do tej samej grupy kapitałowej, o której mowa w art. 24 ust 1 pkt 23 ustawy </w:t>
      </w:r>
      <w:r w:rsidR="00406A7D" w:rsidRPr="00406A7D">
        <w:rPr>
          <w:rFonts w:ascii="Times New Roman" w:hAnsi="Times New Roman" w:cs="Times New Roman"/>
          <w:b/>
          <w:color w:val="000000"/>
          <w:sz w:val="24"/>
          <w:szCs w:val="24"/>
        </w:rPr>
        <w:t xml:space="preserve">składane w terminie 3 dni </w:t>
      </w:r>
      <w:r w:rsidR="00406A7D" w:rsidRPr="00406A7D">
        <w:rPr>
          <w:rFonts w:ascii="Times New Roman" w:hAnsi="Times New Roman" w:cs="Times New Roman"/>
          <w:color w:val="000000"/>
          <w:sz w:val="24"/>
          <w:szCs w:val="24"/>
        </w:rPr>
        <w:t>od dnia zamieszczenia na stronie internetowej informacji, o któr</w:t>
      </w:r>
      <w:r w:rsidR="006D4413">
        <w:rPr>
          <w:rFonts w:ascii="Times New Roman" w:hAnsi="Times New Roman" w:cs="Times New Roman"/>
          <w:color w:val="000000"/>
          <w:sz w:val="24"/>
          <w:szCs w:val="24"/>
        </w:rPr>
        <w:t>ych mowa w art. 86 ust 5 ustawy.</w:t>
      </w:r>
    </w:p>
    <w:p w:rsidR="001026C9" w:rsidRDefault="001026C9" w:rsidP="006D4413">
      <w:pPr>
        <w:autoSpaceDE w:val="0"/>
        <w:autoSpaceDN w:val="0"/>
        <w:adjustRightInd w:val="0"/>
        <w:spacing w:after="0" w:line="240" w:lineRule="auto"/>
        <w:rPr>
          <w:rFonts w:ascii="Times New Roman" w:hAnsi="Times New Roman" w:cs="Times New Roman"/>
          <w:color w:val="000000"/>
          <w:sz w:val="24"/>
          <w:szCs w:val="24"/>
        </w:rPr>
      </w:pPr>
    </w:p>
    <w:p w:rsidR="00C93297" w:rsidRDefault="00C93297" w:rsidP="006D4413">
      <w:pPr>
        <w:autoSpaceDE w:val="0"/>
        <w:autoSpaceDN w:val="0"/>
        <w:adjustRightInd w:val="0"/>
        <w:spacing w:after="0" w:line="240" w:lineRule="auto"/>
        <w:rPr>
          <w:rFonts w:ascii="Times New Roman" w:hAnsi="Times New Roman" w:cs="Times New Roman"/>
          <w:color w:val="000000"/>
          <w:sz w:val="24"/>
          <w:szCs w:val="24"/>
        </w:rPr>
      </w:pPr>
    </w:p>
    <w:p w:rsidR="00BB155E" w:rsidRDefault="00BB155E" w:rsidP="006D4413">
      <w:pPr>
        <w:autoSpaceDE w:val="0"/>
        <w:autoSpaceDN w:val="0"/>
        <w:adjustRightInd w:val="0"/>
        <w:spacing w:after="0" w:line="240" w:lineRule="auto"/>
        <w:rPr>
          <w:rFonts w:ascii="Times New Roman" w:hAnsi="Times New Roman" w:cs="Times New Roman"/>
          <w:color w:val="000000"/>
          <w:sz w:val="24"/>
          <w:szCs w:val="24"/>
        </w:rPr>
      </w:pPr>
    </w:p>
    <w:p w:rsidR="00BB155E" w:rsidRDefault="00BB155E" w:rsidP="006D4413">
      <w:pPr>
        <w:autoSpaceDE w:val="0"/>
        <w:autoSpaceDN w:val="0"/>
        <w:adjustRightInd w:val="0"/>
        <w:spacing w:after="0" w:line="240" w:lineRule="auto"/>
        <w:rPr>
          <w:rFonts w:ascii="Times New Roman" w:hAnsi="Times New Roman" w:cs="Times New Roman"/>
          <w:color w:val="000000"/>
          <w:sz w:val="24"/>
          <w:szCs w:val="24"/>
        </w:rPr>
      </w:pPr>
    </w:p>
    <w:p w:rsidR="00BB155E" w:rsidRDefault="00BB155E" w:rsidP="006D4413">
      <w:pPr>
        <w:autoSpaceDE w:val="0"/>
        <w:autoSpaceDN w:val="0"/>
        <w:adjustRightInd w:val="0"/>
        <w:spacing w:after="0" w:line="240" w:lineRule="auto"/>
        <w:rPr>
          <w:rFonts w:ascii="Times New Roman" w:hAnsi="Times New Roman" w:cs="Times New Roman"/>
          <w:color w:val="000000"/>
          <w:sz w:val="24"/>
          <w:szCs w:val="24"/>
        </w:rPr>
      </w:pPr>
    </w:p>
    <w:p w:rsidR="00BB155E" w:rsidRDefault="00BB155E" w:rsidP="006D4413">
      <w:pPr>
        <w:autoSpaceDE w:val="0"/>
        <w:autoSpaceDN w:val="0"/>
        <w:adjustRightInd w:val="0"/>
        <w:spacing w:after="0" w:line="240" w:lineRule="auto"/>
        <w:rPr>
          <w:rFonts w:ascii="Times New Roman" w:hAnsi="Times New Roman" w:cs="Times New Roman"/>
          <w:color w:val="000000"/>
          <w:sz w:val="24"/>
          <w:szCs w:val="24"/>
        </w:rPr>
      </w:pPr>
    </w:p>
    <w:p w:rsidR="00BB155E" w:rsidRDefault="00BB155E" w:rsidP="006D4413">
      <w:pPr>
        <w:autoSpaceDE w:val="0"/>
        <w:autoSpaceDN w:val="0"/>
        <w:adjustRightInd w:val="0"/>
        <w:spacing w:after="0" w:line="240" w:lineRule="auto"/>
        <w:rPr>
          <w:rFonts w:ascii="Times New Roman" w:hAnsi="Times New Roman" w:cs="Times New Roman"/>
          <w:color w:val="000000"/>
          <w:sz w:val="24"/>
          <w:szCs w:val="24"/>
        </w:rPr>
      </w:pPr>
    </w:p>
    <w:p w:rsidR="00BB155E" w:rsidRDefault="00BB155E" w:rsidP="006D4413">
      <w:pPr>
        <w:autoSpaceDE w:val="0"/>
        <w:autoSpaceDN w:val="0"/>
        <w:adjustRightInd w:val="0"/>
        <w:spacing w:after="0" w:line="240" w:lineRule="auto"/>
        <w:rPr>
          <w:rFonts w:ascii="Times New Roman" w:hAnsi="Times New Roman" w:cs="Times New Roman"/>
          <w:color w:val="000000"/>
          <w:sz w:val="24"/>
          <w:szCs w:val="24"/>
        </w:rPr>
      </w:pPr>
    </w:p>
    <w:p w:rsidR="00BB155E" w:rsidRDefault="00BB155E" w:rsidP="006D4413">
      <w:pPr>
        <w:autoSpaceDE w:val="0"/>
        <w:autoSpaceDN w:val="0"/>
        <w:adjustRightInd w:val="0"/>
        <w:spacing w:after="0" w:line="240" w:lineRule="auto"/>
        <w:rPr>
          <w:rFonts w:ascii="Times New Roman" w:hAnsi="Times New Roman" w:cs="Times New Roman"/>
          <w:color w:val="000000"/>
          <w:sz w:val="24"/>
          <w:szCs w:val="24"/>
        </w:rPr>
      </w:pPr>
    </w:p>
    <w:p w:rsidR="00BB155E" w:rsidRDefault="00BB155E" w:rsidP="006D4413">
      <w:pPr>
        <w:autoSpaceDE w:val="0"/>
        <w:autoSpaceDN w:val="0"/>
        <w:adjustRightInd w:val="0"/>
        <w:spacing w:after="0" w:line="240" w:lineRule="auto"/>
        <w:rPr>
          <w:rFonts w:ascii="Times New Roman" w:hAnsi="Times New Roman" w:cs="Times New Roman"/>
          <w:color w:val="000000"/>
          <w:sz w:val="24"/>
          <w:szCs w:val="24"/>
        </w:rPr>
      </w:pPr>
    </w:p>
    <w:p w:rsidR="00BB155E" w:rsidRDefault="00BB155E" w:rsidP="006D4413">
      <w:pPr>
        <w:autoSpaceDE w:val="0"/>
        <w:autoSpaceDN w:val="0"/>
        <w:adjustRightInd w:val="0"/>
        <w:spacing w:after="0" w:line="240" w:lineRule="auto"/>
        <w:rPr>
          <w:rFonts w:ascii="Times New Roman" w:hAnsi="Times New Roman" w:cs="Times New Roman"/>
          <w:color w:val="000000"/>
          <w:sz w:val="24"/>
          <w:szCs w:val="24"/>
        </w:rPr>
      </w:pPr>
    </w:p>
    <w:p w:rsidR="00BB155E" w:rsidRDefault="00BB155E" w:rsidP="006D4413">
      <w:pPr>
        <w:autoSpaceDE w:val="0"/>
        <w:autoSpaceDN w:val="0"/>
        <w:adjustRightInd w:val="0"/>
        <w:spacing w:after="0" w:line="240" w:lineRule="auto"/>
        <w:rPr>
          <w:rFonts w:ascii="Times New Roman" w:hAnsi="Times New Roman" w:cs="Times New Roman"/>
          <w:color w:val="000000"/>
          <w:sz w:val="24"/>
          <w:szCs w:val="24"/>
        </w:rPr>
      </w:pPr>
    </w:p>
    <w:p w:rsidR="00BB155E" w:rsidRDefault="00BB155E" w:rsidP="006D4413">
      <w:pPr>
        <w:autoSpaceDE w:val="0"/>
        <w:autoSpaceDN w:val="0"/>
        <w:adjustRightInd w:val="0"/>
        <w:spacing w:after="0" w:line="240" w:lineRule="auto"/>
        <w:rPr>
          <w:rFonts w:ascii="Times New Roman" w:hAnsi="Times New Roman" w:cs="Times New Roman"/>
          <w:color w:val="000000"/>
          <w:sz w:val="24"/>
          <w:szCs w:val="24"/>
        </w:rPr>
      </w:pPr>
    </w:p>
    <w:p w:rsidR="00BB155E" w:rsidRDefault="00BB155E" w:rsidP="006D4413">
      <w:pPr>
        <w:autoSpaceDE w:val="0"/>
        <w:autoSpaceDN w:val="0"/>
        <w:adjustRightInd w:val="0"/>
        <w:spacing w:after="0" w:line="240" w:lineRule="auto"/>
        <w:rPr>
          <w:rFonts w:ascii="Times New Roman" w:hAnsi="Times New Roman" w:cs="Times New Roman"/>
          <w:color w:val="000000"/>
          <w:sz w:val="24"/>
          <w:szCs w:val="24"/>
        </w:rPr>
      </w:pPr>
    </w:p>
    <w:p w:rsidR="00BB155E" w:rsidRDefault="00BB155E" w:rsidP="006D4413">
      <w:pPr>
        <w:autoSpaceDE w:val="0"/>
        <w:autoSpaceDN w:val="0"/>
        <w:adjustRightInd w:val="0"/>
        <w:spacing w:after="0" w:line="240" w:lineRule="auto"/>
        <w:rPr>
          <w:rFonts w:ascii="Times New Roman" w:hAnsi="Times New Roman" w:cs="Times New Roman"/>
          <w:color w:val="000000"/>
          <w:sz w:val="24"/>
          <w:szCs w:val="24"/>
        </w:rPr>
      </w:pPr>
    </w:p>
    <w:p w:rsidR="00BB155E" w:rsidRDefault="00BB155E" w:rsidP="006D4413">
      <w:pPr>
        <w:autoSpaceDE w:val="0"/>
        <w:autoSpaceDN w:val="0"/>
        <w:adjustRightInd w:val="0"/>
        <w:spacing w:after="0" w:line="240" w:lineRule="auto"/>
        <w:rPr>
          <w:rFonts w:ascii="Times New Roman" w:hAnsi="Times New Roman" w:cs="Times New Roman"/>
          <w:color w:val="000000"/>
          <w:sz w:val="24"/>
          <w:szCs w:val="24"/>
        </w:rPr>
      </w:pPr>
    </w:p>
    <w:p w:rsidR="00BB155E" w:rsidRDefault="00BB155E" w:rsidP="006D4413">
      <w:pPr>
        <w:autoSpaceDE w:val="0"/>
        <w:autoSpaceDN w:val="0"/>
        <w:adjustRightInd w:val="0"/>
        <w:spacing w:after="0" w:line="240" w:lineRule="auto"/>
        <w:rPr>
          <w:rFonts w:ascii="Times New Roman" w:hAnsi="Times New Roman" w:cs="Times New Roman"/>
          <w:color w:val="000000"/>
          <w:sz w:val="24"/>
          <w:szCs w:val="24"/>
        </w:rPr>
      </w:pPr>
    </w:p>
    <w:p w:rsidR="00BB155E" w:rsidRDefault="00BB155E" w:rsidP="006D4413">
      <w:pPr>
        <w:autoSpaceDE w:val="0"/>
        <w:autoSpaceDN w:val="0"/>
        <w:adjustRightInd w:val="0"/>
        <w:spacing w:after="0" w:line="240" w:lineRule="auto"/>
        <w:rPr>
          <w:rFonts w:ascii="Times New Roman" w:hAnsi="Times New Roman" w:cs="Times New Roman"/>
          <w:color w:val="000000"/>
          <w:sz w:val="24"/>
          <w:szCs w:val="24"/>
        </w:rPr>
      </w:pPr>
    </w:p>
    <w:p w:rsidR="00BB155E" w:rsidRDefault="00BB155E" w:rsidP="006D4413">
      <w:pPr>
        <w:autoSpaceDE w:val="0"/>
        <w:autoSpaceDN w:val="0"/>
        <w:adjustRightInd w:val="0"/>
        <w:spacing w:after="0" w:line="240" w:lineRule="auto"/>
        <w:rPr>
          <w:rFonts w:ascii="Times New Roman" w:hAnsi="Times New Roman" w:cs="Times New Roman"/>
          <w:color w:val="000000"/>
          <w:sz w:val="24"/>
          <w:szCs w:val="24"/>
        </w:rPr>
      </w:pPr>
    </w:p>
    <w:p w:rsidR="00BB155E" w:rsidRDefault="00BB155E" w:rsidP="006D4413">
      <w:pPr>
        <w:autoSpaceDE w:val="0"/>
        <w:autoSpaceDN w:val="0"/>
        <w:adjustRightInd w:val="0"/>
        <w:spacing w:after="0" w:line="240" w:lineRule="auto"/>
        <w:rPr>
          <w:rFonts w:ascii="Times New Roman" w:hAnsi="Times New Roman" w:cs="Times New Roman"/>
          <w:color w:val="000000"/>
          <w:sz w:val="24"/>
          <w:szCs w:val="24"/>
        </w:rPr>
      </w:pPr>
    </w:p>
    <w:p w:rsidR="00BB155E" w:rsidRDefault="00BB155E" w:rsidP="006D4413">
      <w:pPr>
        <w:autoSpaceDE w:val="0"/>
        <w:autoSpaceDN w:val="0"/>
        <w:adjustRightInd w:val="0"/>
        <w:spacing w:after="0" w:line="240" w:lineRule="auto"/>
        <w:rPr>
          <w:rFonts w:ascii="Times New Roman" w:hAnsi="Times New Roman" w:cs="Times New Roman"/>
          <w:color w:val="000000"/>
          <w:sz w:val="24"/>
          <w:szCs w:val="24"/>
        </w:rPr>
      </w:pPr>
    </w:p>
    <w:p w:rsidR="00BB155E" w:rsidRDefault="00BB155E" w:rsidP="006D4413">
      <w:pPr>
        <w:autoSpaceDE w:val="0"/>
        <w:autoSpaceDN w:val="0"/>
        <w:adjustRightInd w:val="0"/>
        <w:spacing w:after="0" w:line="240" w:lineRule="auto"/>
        <w:rPr>
          <w:rFonts w:ascii="Times New Roman" w:hAnsi="Times New Roman" w:cs="Times New Roman"/>
          <w:color w:val="000000"/>
          <w:sz w:val="24"/>
          <w:szCs w:val="24"/>
        </w:rPr>
      </w:pPr>
    </w:p>
    <w:p w:rsidR="00BB155E" w:rsidRDefault="00BB155E" w:rsidP="006D4413">
      <w:pPr>
        <w:autoSpaceDE w:val="0"/>
        <w:autoSpaceDN w:val="0"/>
        <w:adjustRightInd w:val="0"/>
        <w:spacing w:after="0" w:line="240" w:lineRule="auto"/>
        <w:rPr>
          <w:rFonts w:ascii="Times New Roman" w:hAnsi="Times New Roman" w:cs="Times New Roman"/>
          <w:color w:val="000000"/>
          <w:sz w:val="24"/>
          <w:szCs w:val="24"/>
        </w:rPr>
      </w:pPr>
    </w:p>
    <w:p w:rsidR="00BB155E" w:rsidRDefault="00BB155E" w:rsidP="006D4413">
      <w:pPr>
        <w:autoSpaceDE w:val="0"/>
        <w:autoSpaceDN w:val="0"/>
        <w:adjustRightInd w:val="0"/>
        <w:spacing w:after="0" w:line="240" w:lineRule="auto"/>
        <w:rPr>
          <w:rFonts w:ascii="Times New Roman" w:hAnsi="Times New Roman" w:cs="Times New Roman"/>
          <w:color w:val="000000"/>
          <w:sz w:val="24"/>
          <w:szCs w:val="24"/>
        </w:rPr>
      </w:pPr>
    </w:p>
    <w:p w:rsidR="00BB155E" w:rsidRDefault="00BB155E" w:rsidP="006D4413">
      <w:pPr>
        <w:autoSpaceDE w:val="0"/>
        <w:autoSpaceDN w:val="0"/>
        <w:adjustRightInd w:val="0"/>
        <w:spacing w:after="0" w:line="240" w:lineRule="auto"/>
        <w:rPr>
          <w:rFonts w:ascii="Times New Roman" w:hAnsi="Times New Roman" w:cs="Times New Roman"/>
          <w:color w:val="000000"/>
          <w:sz w:val="24"/>
          <w:szCs w:val="24"/>
        </w:rPr>
      </w:pPr>
    </w:p>
    <w:p w:rsidR="00BB155E" w:rsidRDefault="00BB155E" w:rsidP="006D4413">
      <w:pPr>
        <w:autoSpaceDE w:val="0"/>
        <w:autoSpaceDN w:val="0"/>
        <w:adjustRightInd w:val="0"/>
        <w:spacing w:after="0" w:line="240" w:lineRule="auto"/>
        <w:rPr>
          <w:rFonts w:ascii="Times New Roman" w:hAnsi="Times New Roman" w:cs="Times New Roman"/>
          <w:color w:val="000000"/>
          <w:sz w:val="24"/>
          <w:szCs w:val="24"/>
        </w:rPr>
      </w:pPr>
    </w:p>
    <w:p w:rsidR="00BB155E" w:rsidRDefault="00BB155E" w:rsidP="006D4413">
      <w:pPr>
        <w:autoSpaceDE w:val="0"/>
        <w:autoSpaceDN w:val="0"/>
        <w:adjustRightInd w:val="0"/>
        <w:spacing w:after="0" w:line="240" w:lineRule="auto"/>
        <w:rPr>
          <w:rFonts w:ascii="Times New Roman" w:hAnsi="Times New Roman" w:cs="Times New Roman"/>
          <w:color w:val="000000"/>
          <w:sz w:val="24"/>
          <w:szCs w:val="24"/>
        </w:rPr>
      </w:pPr>
    </w:p>
    <w:p w:rsidR="00BB155E" w:rsidRDefault="00BB155E" w:rsidP="006D4413">
      <w:pPr>
        <w:autoSpaceDE w:val="0"/>
        <w:autoSpaceDN w:val="0"/>
        <w:adjustRightInd w:val="0"/>
        <w:spacing w:after="0" w:line="240" w:lineRule="auto"/>
        <w:rPr>
          <w:rFonts w:ascii="Times New Roman" w:hAnsi="Times New Roman" w:cs="Times New Roman"/>
          <w:color w:val="000000"/>
          <w:sz w:val="24"/>
          <w:szCs w:val="24"/>
        </w:rPr>
      </w:pPr>
    </w:p>
    <w:p w:rsidR="00EC5CE7" w:rsidRDefault="00EC5CE7" w:rsidP="006D4413">
      <w:pPr>
        <w:autoSpaceDE w:val="0"/>
        <w:autoSpaceDN w:val="0"/>
        <w:adjustRightInd w:val="0"/>
        <w:spacing w:after="0" w:line="240" w:lineRule="auto"/>
        <w:rPr>
          <w:rFonts w:ascii="Times New Roman" w:hAnsi="Times New Roman" w:cs="Times New Roman"/>
          <w:color w:val="000000"/>
          <w:sz w:val="24"/>
          <w:szCs w:val="24"/>
        </w:rPr>
      </w:pPr>
    </w:p>
    <w:p w:rsidR="00EC5CE7" w:rsidRDefault="00EC5CE7" w:rsidP="006D4413">
      <w:pPr>
        <w:autoSpaceDE w:val="0"/>
        <w:autoSpaceDN w:val="0"/>
        <w:adjustRightInd w:val="0"/>
        <w:spacing w:after="0" w:line="240" w:lineRule="auto"/>
        <w:rPr>
          <w:rFonts w:ascii="Times New Roman" w:hAnsi="Times New Roman" w:cs="Times New Roman"/>
          <w:color w:val="000000"/>
          <w:sz w:val="24"/>
          <w:szCs w:val="24"/>
        </w:rPr>
      </w:pPr>
    </w:p>
    <w:p w:rsidR="00BB155E" w:rsidRDefault="00BB155E" w:rsidP="006D4413">
      <w:pPr>
        <w:autoSpaceDE w:val="0"/>
        <w:autoSpaceDN w:val="0"/>
        <w:adjustRightInd w:val="0"/>
        <w:spacing w:after="0" w:line="240" w:lineRule="auto"/>
        <w:rPr>
          <w:rFonts w:ascii="Times New Roman" w:hAnsi="Times New Roman" w:cs="Times New Roman"/>
          <w:color w:val="000000"/>
          <w:sz w:val="24"/>
          <w:szCs w:val="24"/>
        </w:rPr>
      </w:pPr>
    </w:p>
    <w:p w:rsidR="00BB155E" w:rsidRDefault="00BB155E" w:rsidP="006D4413">
      <w:pPr>
        <w:autoSpaceDE w:val="0"/>
        <w:autoSpaceDN w:val="0"/>
        <w:adjustRightInd w:val="0"/>
        <w:spacing w:after="0" w:line="240" w:lineRule="auto"/>
        <w:rPr>
          <w:rFonts w:ascii="Times New Roman" w:hAnsi="Times New Roman" w:cs="Times New Roman"/>
          <w:color w:val="000000"/>
          <w:sz w:val="24"/>
          <w:szCs w:val="24"/>
        </w:rPr>
      </w:pPr>
    </w:p>
    <w:p w:rsidR="00BB155E" w:rsidRDefault="00BB155E" w:rsidP="006D4413">
      <w:pPr>
        <w:autoSpaceDE w:val="0"/>
        <w:autoSpaceDN w:val="0"/>
        <w:adjustRightInd w:val="0"/>
        <w:spacing w:after="0" w:line="240" w:lineRule="auto"/>
        <w:rPr>
          <w:rFonts w:ascii="Times New Roman" w:hAnsi="Times New Roman" w:cs="Times New Roman"/>
          <w:color w:val="000000"/>
          <w:sz w:val="24"/>
          <w:szCs w:val="24"/>
        </w:rPr>
      </w:pPr>
    </w:p>
    <w:p w:rsidR="00BB155E" w:rsidRDefault="00BB155E" w:rsidP="006D4413">
      <w:pPr>
        <w:autoSpaceDE w:val="0"/>
        <w:autoSpaceDN w:val="0"/>
        <w:adjustRightInd w:val="0"/>
        <w:spacing w:after="0" w:line="240" w:lineRule="auto"/>
        <w:rPr>
          <w:rFonts w:ascii="Times New Roman" w:hAnsi="Times New Roman" w:cs="Times New Roman"/>
          <w:color w:val="000000"/>
          <w:sz w:val="24"/>
          <w:szCs w:val="24"/>
        </w:rPr>
      </w:pPr>
    </w:p>
    <w:p w:rsidR="00BB155E" w:rsidRDefault="00BB155E" w:rsidP="006D4413">
      <w:pPr>
        <w:autoSpaceDE w:val="0"/>
        <w:autoSpaceDN w:val="0"/>
        <w:adjustRightInd w:val="0"/>
        <w:spacing w:after="0" w:line="240" w:lineRule="auto"/>
        <w:rPr>
          <w:rFonts w:ascii="Times New Roman" w:hAnsi="Times New Roman" w:cs="Times New Roman"/>
          <w:color w:val="000000"/>
          <w:sz w:val="24"/>
          <w:szCs w:val="24"/>
        </w:rPr>
      </w:pPr>
    </w:p>
    <w:p w:rsidR="00BB155E" w:rsidRDefault="00BB155E" w:rsidP="006D4413">
      <w:pPr>
        <w:autoSpaceDE w:val="0"/>
        <w:autoSpaceDN w:val="0"/>
        <w:adjustRightInd w:val="0"/>
        <w:spacing w:after="0" w:line="240" w:lineRule="auto"/>
        <w:rPr>
          <w:rFonts w:ascii="Times New Roman" w:hAnsi="Times New Roman" w:cs="Times New Roman"/>
          <w:color w:val="000000"/>
          <w:sz w:val="24"/>
          <w:szCs w:val="24"/>
        </w:rPr>
      </w:pPr>
    </w:p>
    <w:p w:rsidR="00A44DD4" w:rsidRDefault="00C93297">
      <w:pPr>
        <w:rPr>
          <w:rFonts w:ascii="Times New Roman" w:hAnsi="Times New Roman" w:cs="Times New Roman"/>
          <w:b/>
          <w:sz w:val="24"/>
          <w:szCs w:val="24"/>
        </w:rPr>
      </w:pPr>
      <w:r>
        <w:rPr>
          <w:rFonts w:ascii="Times New Roman" w:hAnsi="Times New Roman" w:cs="Times New Roman"/>
          <w:b/>
          <w:sz w:val="24"/>
          <w:szCs w:val="24"/>
        </w:rPr>
        <w:t>Załącznik nr 2</w:t>
      </w:r>
    </w:p>
    <w:p w:rsidR="00E00781" w:rsidRPr="00E011D9" w:rsidRDefault="00E011D9" w:rsidP="00E011D9">
      <w:pPr>
        <w:ind w:left="5245" w:firstLine="284"/>
        <w:rPr>
          <w:rFonts w:ascii="Times New Roman" w:hAnsi="Times New Roman" w:cs="Times New Roman"/>
          <w:sz w:val="24"/>
          <w:szCs w:val="24"/>
        </w:rPr>
      </w:pPr>
      <w:r>
        <w:rPr>
          <w:rFonts w:ascii="Times New Roman" w:hAnsi="Times New Roman" w:cs="Times New Roman"/>
          <w:sz w:val="24"/>
          <w:szCs w:val="24"/>
        </w:rPr>
        <w:t xml:space="preserve">                                                                                     </w:t>
      </w:r>
      <w:r w:rsidR="00E00781" w:rsidRPr="00E011D9">
        <w:rPr>
          <w:rFonts w:ascii="Times New Roman" w:hAnsi="Times New Roman" w:cs="Times New Roman"/>
          <w:b/>
          <w:sz w:val="24"/>
          <w:szCs w:val="24"/>
        </w:rPr>
        <w:t>Zamawiający:</w:t>
      </w:r>
      <w:r w:rsidR="00E00781" w:rsidRPr="00E011D9">
        <w:rPr>
          <w:rFonts w:ascii="Times New Roman" w:hAnsi="Times New Roman" w:cs="Times New Roman"/>
          <w:sz w:val="24"/>
          <w:szCs w:val="24"/>
        </w:rPr>
        <w:t xml:space="preserve"> Powiat Płocki </w:t>
      </w:r>
      <w:r>
        <w:rPr>
          <w:rFonts w:ascii="Times New Roman" w:hAnsi="Times New Roman" w:cs="Times New Roman"/>
          <w:sz w:val="24"/>
          <w:szCs w:val="24"/>
        </w:rPr>
        <w:t xml:space="preserve">      </w:t>
      </w:r>
      <w:r w:rsidR="00E00781" w:rsidRPr="00E011D9">
        <w:rPr>
          <w:rFonts w:ascii="Times New Roman" w:hAnsi="Times New Roman" w:cs="Times New Roman"/>
          <w:sz w:val="24"/>
          <w:szCs w:val="24"/>
        </w:rPr>
        <w:t>reprezentowany przez Zarząd Powiatu w Płocku</w:t>
      </w:r>
    </w:p>
    <w:p w:rsidR="004305A3" w:rsidRPr="00E011D9" w:rsidRDefault="00A44DD4">
      <w:pPr>
        <w:rPr>
          <w:rFonts w:ascii="Times New Roman" w:hAnsi="Times New Roman" w:cs="Times New Roman"/>
          <w:b/>
          <w:sz w:val="24"/>
          <w:szCs w:val="24"/>
        </w:rPr>
      </w:pPr>
      <w:r w:rsidRPr="00E011D9">
        <w:rPr>
          <w:rFonts w:ascii="Times New Roman" w:hAnsi="Times New Roman" w:cs="Times New Roman"/>
          <w:b/>
          <w:sz w:val="24"/>
          <w:szCs w:val="24"/>
        </w:rPr>
        <w:t>Nazwa i adres Wykonawcy:</w:t>
      </w:r>
    </w:p>
    <w:p w:rsidR="00A44DD4" w:rsidRDefault="00A44DD4">
      <w:pPr>
        <w:rPr>
          <w:rFonts w:ascii="Times New Roman" w:hAnsi="Times New Roman" w:cs="Times New Roman"/>
          <w:sz w:val="24"/>
          <w:szCs w:val="24"/>
        </w:rPr>
      </w:pPr>
      <w:r>
        <w:rPr>
          <w:rFonts w:ascii="Times New Roman" w:hAnsi="Times New Roman" w:cs="Times New Roman"/>
          <w:sz w:val="24"/>
          <w:szCs w:val="24"/>
        </w:rPr>
        <w:t>…………………………………….</w:t>
      </w:r>
    </w:p>
    <w:p w:rsidR="00A44DD4" w:rsidRDefault="00A44DD4">
      <w:pPr>
        <w:rPr>
          <w:rFonts w:ascii="Times New Roman" w:hAnsi="Times New Roman" w:cs="Times New Roman"/>
          <w:sz w:val="24"/>
          <w:szCs w:val="24"/>
        </w:rPr>
      </w:pPr>
      <w:r>
        <w:rPr>
          <w:rFonts w:ascii="Times New Roman" w:hAnsi="Times New Roman" w:cs="Times New Roman"/>
          <w:sz w:val="24"/>
          <w:szCs w:val="24"/>
        </w:rPr>
        <w:t>……………………………………</w:t>
      </w:r>
    </w:p>
    <w:p w:rsidR="00A44DD4" w:rsidRDefault="00A44DD4">
      <w:pPr>
        <w:rPr>
          <w:rFonts w:ascii="Times New Roman" w:hAnsi="Times New Roman" w:cs="Times New Roman"/>
          <w:sz w:val="24"/>
          <w:szCs w:val="24"/>
        </w:rPr>
      </w:pPr>
      <w:r>
        <w:rPr>
          <w:rFonts w:ascii="Times New Roman" w:hAnsi="Times New Roman" w:cs="Times New Roman"/>
          <w:sz w:val="24"/>
          <w:szCs w:val="24"/>
        </w:rPr>
        <w:t>……………………………………</w:t>
      </w:r>
    </w:p>
    <w:p w:rsidR="00A44DD4" w:rsidRDefault="00A44DD4" w:rsidP="00A44DD4">
      <w:pPr>
        <w:jc w:val="center"/>
        <w:rPr>
          <w:rFonts w:ascii="Times New Roman" w:hAnsi="Times New Roman" w:cs="Times New Roman"/>
          <w:sz w:val="24"/>
          <w:szCs w:val="24"/>
        </w:rPr>
      </w:pPr>
    </w:p>
    <w:p w:rsidR="00A44DD4" w:rsidRPr="00E011D9" w:rsidRDefault="00A44DD4" w:rsidP="00A44DD4">
      <w:pPr>
        <w:jc w:val="center"/>
        <w:rPr>
          <w:rFonts w:ascii="Times New Roman" w:hAnsi="Times New Roman" w:cs="Times New Roman"/>
          <w:b/>
          <w:sz w:val="24"/>
          <w:szCs w:val="24"/>
          <w:u w:val="single"/>
        </w:rPr>
      </w:pPr>
      <w:r w:rsidRPr="00E011D9">
        <w:rPr>
          <w:rFonts w:ascii="Times New Roman" w:hAnsi="Times New Roman" w:cs="Times New Roman"/>
          <w:b/>
          <w:sz w:val="24"/>
          <w:szCs w:val="24"/>
          <w:u w:val="single"/>
        </w:rPr>
        <w:t xml:space="preserve">Oświadczenie Wykonawcy </w:t>
      </w:r>
    </w:p>
    <w:p w:rsidR="00A44DD4" w:rsidRPr="00E011D9" w:rsidRDefault="00A44DD4" w:rsidP="00E011D9">
      <w:pPr>
        <w:jc w:val="center"/>
        <w:rPr>
          <w:rFonts w:ascii="Times New Roman" w:hAnsi="Times New Roman" w:cs="Times New Roman"/>
          <w:b/>
          <w:sz w:val="24"/>
          <w:szCs w:val="24"/>
          <w:u w:val="single"/>
        </w:rPr>
      </w:pPr>
      <w:r w:rsidRPr="00E011D9">
        <w:rPr>
          <w:rFonts w:ascii="Times New Roman" w:hAnsi="Times New Roman" w:cs="Times New Roman"/>
          <w:b/>
          <w:sz w:val="24"/>
          <w:szCs w:val="24"/>
          <w:u w:val="single"/>
        </w:rPr>
        <w:t>składane na podstawie art. 25a ust</w:t>
      </w:r>
      <w:r w:rsidR="00E011D9" w:rsidRPr="00E011D9">
        <w:rPr>
          <w:rFonts w:ascii="Times New Roman" w:hAnsi="Times New Roman" w:cs="Times New Roman"/>
          <w:b/>
          <w:sz w:val="24"/>
          <w:szCs w:val="24"/>
          <w:u w:val="single"/>
        </w:rPr>
        <w:t>.</w:t>
      </w:r>
      <w:r w:rsidRPr="00E011D9">
        <w:rPr>
          <w:rFonts w:ascii="Times New Roman" w:hAnsi="Times New Roman" w:cs="Times New Roman"/>
          <w:b/>
          <w:sz w:val="24"/>
          <w:szCs w:val="24"/>
          <w:u w:val="single"/>
        </w:rPr>
        <w:t xml:space="preserve"> 1 ustawy z dnia 29 stycznia 2004 roku Prawo zamówień publicznych dotyczące spełnienia warunków udziału w postępowaniu</w:t>
      </w:r>
    </w:p>
    <w:p w:rsidR="00334556" w:rsidRPr="009E0BBF" w:rsidRDefault="00A44DD4" w:rsidP="00334556">
      <w:pPr>
        <w:jc w:val="both"/>
        <w:rPr>
          <w:rFonts w:ascii="Times New Roman" w:hAnsi="Times New Roman" w:cs="Times New Roman"/>
          <w:b/>
          <w:sz w:val="24"/>
          <w:szCs w:val="24"/>
        </w:rPr>
      </w:pPr>
      <w:r>
        <w:rPr>
          <w:rFonts w:ascii="Times New Roman" w:hAnsi="Times New Roman" w:cs="Times New Roman"/>
          <w:sz w:val="24"/>
          <w:szCs w:val="24"/>
        </w:rPr>
        <w:t xml:space="preserve">Na potrzeby postępowania o udzielenie zamówienia publicznego pn. </w:t>
      </w:r>
      <w:r w:rsidR="00334556">
        <w:rPr>
          <w:rFonts w:ascii="Times New Roman" w:hAnsi="Times New Roman" w:cs="Times New Roman"/>
          <w:b/>
          <w:sz w:val="24"/>
          <w:szCs w:val="24"/>
        </w:rPr>
        <w:t>„</w:t>
      </w:r>
      <w:r w:rsidR="00334556" w:rsidRPr="009E0BBF">
        <w:rPr>
          <w:rFonts w:ascii="Times New Roman" w:hAnsi="Times New Roman" w:cs="Times New Roman"/>
          <w:b/>
          <w:sz w:val="24"/>
          <w:szCs w:val="24"/>
        </w:rPr>
        <w:t xml:space="preserve">Zakup paliw  do pojazdów i urządzeń dla Starostwa Powiatowego w Płocku oraz jednostek organizacyjnych powiatu płockiego </w:t>
      </w:r>
      <w:r w:rsidR="00385A41">
        <w:rPr>
          <w:rFonts w:ascii="Times New Roman" w:hAnsi="Times New Roman" w:cs="Times New Roman"/>
          <w:b/>
          <w:sz w:val="24"/>
          <w:szCs w:val="24"/>
        </w:rPr>
        <w:t xml:space="preserve">w 2017 roku </w:t>
      </w:r>
      <w:r w:rsidR="00334556" w:rsidRPr="009E0BBF">
        <w:rPr>
          <w:rFonts w:ascii="Times New Roman" w:hAnsi="Times New Roman" w:cs="Times New Roman"/>
          <w:b/>
          <w:sz w:val="24"/>
          <w:szCs w:val="24"/>
        </w:rPr>
        <w:t>Część ……………………</w:t>
      </w:r>
      <w:r w:rsidR="00334556">
        <w:rPr>
          <w:rFonts w:ascii="Times New Roman" w:hAnsi="Times New Roman" w:cs="Times New Roman"/>
          <w:b/>
          <w:sz w:val="24"/>
          <w:szCs w:val="24"/>
        </w:rPr>
        <w:t>….”</w:t>
      </w:r>
    </w:p>
    <w:p w:rsidR="00A44DD4" w:rsidRDefault="00A44DD4" w:rsidP="00E00781">
      <w:pPr>
        <w:jc w:val="both"/>
        <w:rPr>
          <w:rFonts w:ascii="Times New Roman" w:hAnsi="Times New Roman" w:cs="Times New Roman"/>
          <w:sz w:val="24"/>
          <w:szCs w:val="24"/>
        </w:rPr>
      </w:pPr>
      <w:r>
        <w:rPr>
          <w:rFonts w:ascii="Times New Roman" w:hAnsi="Times New Roman" w:cs="Times New Roman"/>
          <w:sz w:val="24"/>
          <w:szCs w:val="24"/>
        </w:rPr>
        <w:t>oświadczam, co następuje:</w:t>
      </w:r>
    </w:p>
    <w:p w:rsidR="00A44DD4" w:rsidRDefault="00A44DD4" w:rsidP="00E00781">
      <w:pPr>
        <w:jc w:val="both"/>
        <w:rPr>
          <w:rFonts w:ascii="Times New Roman" w:hAnsi="Times New Roman" w:cs="Times New Roman"/>
          <w:sz w:val="24"/>
          <w:szCs w:val="24"/>
        </w:rPr>
      </w:pPr>
      <w:r w:rsidRPr="00F13AF4">
        <w:rPr>
          <w:rFonts w:ascii="Times New Roman" w:hAnsi="Times New Roman" w:cs="Times New Roman"/>
          <w:b/>
          <w:sz w:val="24"/>
          <w:szCs w:val="24"/>
          <w:u w:val="single"/>
        </w:rPr>
        <w:t>Informacja dotycząca Wykonawcy</w:t>
      </w:r>
      <w:r>
        <w:rPr>
          <w:rFonts w:ascii="Times New Roman" w:hAnsi="Times New Roman" w:cs="Times New Roman"/>
          <w:sz w:val="24"/>
          <w:szCs w:val="24"/>
        </w:rPr>
        <w:t>:</w:t>
      </w:r>
    </w:p>
    <w:p w:rsidR="00A44DD4" w:rsidRDefault="00A44DD4" w:rsidP="00E00781">
      <w:pPr>
        <w:jc w:val="both"/>
        <w:rPr>
          <w:rFonts w:ascii="Times New Roman" w:hAnsi="Times New Roman" w:cs="Times New Roman"/>
          <w:sz w:val="24"/>
          <w:szCs w:val="24"/>
        </w:rPr>
      </w:pPr>
      <w:r>
        <w:rPr>
          <w:rFonts w:ascii="Times New Roman" w:hAnsi="Times New Roman" w:cs="Times New Roman"/>
          <w:sz w:val="24"/>
          <w:szCs w:val="24"/>
        </w:rPr>
        <w:t>Oświadczam, że spełniam warunki udziału w postepowaniu określone przez zamawiającego w Specyfikacj</w:t>
      </w:r>
      <w:r w:rsidR="00670165">
        <w:rPr>
          <w:rFonts w:ascii="Times New Roman" w:hAnsi="Times New Roman" w:cs="Times New Roman"/>
          <w:sz w:val="24"/>
          <w:szCs w:val="24"/>
        </w:rPr>
        <w:t>i Istotnych Warunków Zamówienia.</w:t>
      </w:r>
    </w:p>
    <w:p w:rsidR="00E00781" w:rsidRDefault="00E00781" w:rsidP="00A44DD4">
      <w:pPr>
        <w:rPr>
          <w:rFonts w:ascii="Times New Roman" w:hAnsi="Times New Roman" w:cs="Times New Roman"/>
          <w:sz w:val="24"/>
          <w:szCs w:val="24"/>
        </w:rPr>
      </w:pPr>
    </w:p>
    <w:p w:rsidR="00E00781" w:rsidRDefault="00E00781" w:rsidP="00A44DD4">
      <w:pPr>
        <w:rPr>
          <w:rFonts w:ascii="Times New Roman" w:hAnsi="Times New Roman" w:cs="Times New Roman"/>
          <w:sz w:val="24"/>
          <w:szCs w:val="24"/>
        </w:rPr>
      </w:pPr>
      <w:r>
        <w:rPr>
          <w:rFonts w:ascii="Times New Roman" w:hAnsi="Times New Roman" w:cs="Times New Roman"/>
          <w:sz w:val="24"/>
          <w:szCs w:val="24"/>
        </w:rPr>
        <w:t>…………………….., dnia………………….                   ………………………………..</w:t>
      </w:r>
      <w:r>
        <w:rPr>
          <w:rFonts w:ascii="Times New Roman" w:hAnsi="Times New Roman" w:cs="Times New Roman"/>
          <w:sz w:val="24"/>
          <w:szCs w:val="24"/>
        </w:rPr>
        <w:br/>
        <w:t xml:space="preserve">                                                                                                       (podpis)</w:t>
      </w:r>
    </w:p>
    <w:p w:rsidR="00E00781" w:rsidRPr="00E011D9" w:rsidRDefault="00E00781" w:rsidP="00A44DD4">
      <w:pPr>
        <w:rPr>
          <w:rFonts w:ascii="Times New Roman" w:hAnsi="Times New Roman" w:cs="Times New Roman"/>
          <w:sz w:val="24"/>
          <w:szCs w:val="24"/>
          <w:u w:val="single"/>
        </w:rPr>
      </w:pPr>
    </w:p>
    <w:p w:rsidR="00E00781" w:rsidRPr="00E011D9" w:rsidRDefault="00E00781" w:rsidP="00E00781">
      <w:pPr>
        <w:jc w:val="center"/>
        <w:rPr>
          <w:rFonts w:ascii="Times New Roman" w:hAnsi="Times New Roman" w:cs="Times New Roman"/>
          <w:b/>
          <w:sz w:val="24"/>
          <w:szCs w:val="24"/>
          <w:u w:val="single"/>
        </w:rPr>
      </w:pPr>
      <w:r w:rsidRPr="00E011D9">
        <w:rPr>
          <w:rFonts w:ascii="Times New Roman" w:hAnsi="Times New Roman" w:cs="Times New Roman"/>
          <w:b/>
          <w:sz w:val="24"/>
          <w:szCs w:val="24"/>
          <w:u w:val="single"/>
        </w:rPr>
        <w:t>Informacja w związku z poleganiem na zasobach innych podmiotów</w:t>
      </w:r>
    </w:p>
    <w:p w:rsidR="00E00781" w:rsidRDefault="00E00781" w:rsidP="00E00781">
      <w:pPr>
        <w:rPr>
          <w:rFonts w:ascii="Times New Roman" w:hAnsi="Times New Roman" w:cs="Times New Roman"/>
          <w:sz w:val="24"/>
          <w:szCs w:val="24"/>
        </w:rPr>
      </w:pPr>
      <w:r w:rsidRPr="00E00781">
        <w:rPr>
          <w:rFonts w:ascii="Times New Roman" w:hAnsi="Times New Roman" w:cs="Times New Roman"/>
          <w:sz w:val="24"/>
          <w:szCs w:val="24"/>
        </w:rPr>
        <w:t>Oświadczam, że w celu wykazania spełnienia warunków udziału w postepowaniu, określonych przez zamawiającego w Specyfikacji Istotnych warunków zamówienia</w:t>
      </w:r>
      <w:r w:rsidRPr="00BF0F97">
        <w:rPr>
          <w:rFonts w:ascii="Times New Roman" w:hAnsi="Times New Roman" w:cs="Times New Roman"/>
          <w:sz w:val="24"/>
          <w:szCs w:val="24"/>
        </w:rPr>
        <w:t xml:space="preserve">, </w:t>
      </w:r>
      <w:r w:rsidRPr="00E00781">
        <w:rPr>
          <w:rFonts w:ascii="Times New Roman" w:hAnsi="Times New Roman" w:cs="Times New Roman"/>
          <w:sz w:val="24"/>
          <w:szCs w:val="24"/>
        </w:rPr>
        <w:t>polegam na zasobach następującego/</w:t>
      </w:r>
      <w:proofErr w:type="spellStart"/>
      <w:r w:rsidRPr="00E00781">
        <w:rPr>
          <w:rFonts w:ascii="Times New Roman" w:hAnsi="Times New Roman" w:cs="Times New Roman"/>
          <w:sz w:val="24"/>
          <w:szCs w:val="24"/>
        </w:rPr>
        <w:t>ych</w:t>
      </w:r>
      <w:proofErr w:type="spellEnd"/>
      <w:r w:rsidRPr="00E00781">
        <w:rPr>
          <w:rFonts w:ascii="Times New Roman" w:hAnsi="Times New Roman" w:cs="Times New Roman"/>
          <w:sz w:val="24"/>
          <w:szCs w:val="24"/>
        </w:rPr>
        <w:t xml:space="preserve"> podmiotu/ów:</w:t>
      </w:r>
    </w:p>
    <w:p w:rsidR="00E00781" w:rsidRPr="00E00781" w:rsidRDefault="00E00781" w:rsidP="00E00781">
      <w:pPr>
        <w:rPr>
          <w:rFonts w:ascii="Times New Roman" w:hAnsi="Times New Roman" w:cs="Times New Roman"/>
          <w:sz w:val="24"/>
          <w:szCs w:val="24"/>
        </w:rPr>
      </w:pPr>
      <w:r>
        <w:rPr>
          <w:rFonts w:ascii="Times New Roman" w:hAnsi="Times New Roman" w:cs="Times New Roman"/>
          <w:sz w:val="24"/>
          <w:szCs w:val="24"/>
        </w:rPr>
        <w:t>………………………………………………………………</w:t>
      </w:r>
      <w:r w:rsidRPr="00E00781">
        <w:rPr>
          <w:rFonts w:ascii="Times New Roman" w:hAnsi="Times New Roman" w:cs="Times New Roman"/>
          <w:sz w:val="24"/>
          <w:szCs w:val="24"/>
        </w:rPr>
        <w:t>…………………………………</w:t>
      </w:r>
      <w:r>
        <w:rPr>
          <w:rFonts w:ascii="Times New Roman" w:hAnsi="Times New Roman" w:cs="Times New Roman"/>
          <w:sz w:val="24"/>
          <w:szCs w:val="24"/>
        </w:rPr>
        <w:t>...</w:t>
      </w:r>
      <w:r w:rsidRPr="00E00781">
        <w:rPr>
          <w:rFonts w:ascii="Times New Roman" w:hAnsi="Times New Roman" w:cs="Times New Roman"/>
          <w:sz w:val="24"/>
          <w:szCs w:val="24"/>
        </w:rPr>
        <w:t>…………………………………………………………………………………</w:t>
      </w:r>
      <w:r>
        <w:rPr>
          <w:rFonts w:ascii="Times New Roman" w:hAnsi="Times New Roman" w:cs="Times New Roman"/>
          <w:sz w:val="24"/>
          <w:szCs w:val="24"/>
        </w:rPr>
        <w:t>……………</w:t>
      </w:r>
      <w:r w:rsidRPr="00E00781">
        <w:rPr>
          <w:rFonts w:ascii="Times New Roman" w:hAnsi="Times New Roman" w:cs="Times New Roman"/>
          <w:sz w:val="24"/>
          <w:szCs w:val="24"/>
        </w:rPr>
        <w:t>, w następującym zakresie:………………………………………………………………………… (wskazać podmiot i określić odpowiedni zakres dla wskazanego podmiotu).</w:t>
      </w:r>
    </w:p>
    <w:p w:rsidR="00E00781" w:rsidRDefault="00E00781" w:rsidP="00E00781">
      <w:pPr>
        <w:rPr>
          <w:rFonts w:ascii="Times New Roman" w:hAnsi="Times New Roman" w:cs="Times New Roman"/>
          <w:b/>
          <w:sz w:val="24"/>
          <w:szCs w:val="24"/>
        </w:rPr>
      </w:pPr>
    </w:p>
    <w:p w:rsidR="00E00781" w:rsidRDefault="00E00781" w:rsidP="00E00781">
      <w:pPr>
        <w:rPr>
          <w:rFonts w:ascii="Times New Roman" w:hAnsi="Times New Roman" w:cs="Times New Roman"/>
          <w:sz w:val="24"/>
          <w:szCs w:val="24"/>
        </w:rPr>
      </w:pPr>
      <w:r w:rsidRPr="00E00781">
        <w:rPr>
          <w:rFonts w:ascii="Times New Roman" w:hAnsi="Times New Roman" w:cs="Times New Roman"/>
          <w:sz w:val="24"/>
          <w:szCs w:val="24"/>
        </w:rPr>
        <w:lastRenderedPageBreak/>
        <w:t>…………….., dnia………………………                        …………………………………</w:t>
      </w:r>
      <w:r w:rsidRPr="00E00781">
        <w:rPr>
          <w:rFonts w:ascii="Times New Roman" w:hAnsi="Times New Roman" w:cs="Times New Roman"/>
          <w:sz w:val="24"/>
          <w:szCs w:val="24"/>
        </w:rPr>
        <w:br/>
        <w:t xml:space="preserve">                                                                                                             (podpis) </w:t>
      </w:r>
    </w:p>
    <w:p w:rsidR="00E011D9" w:rsidRDefault="00E011D9" w:rsidP="00E00781">
      <w:pPr>
        <w:rPr>
          <w:rFonts w:ascii="Times New Roman" w:hAnsi="Times New Roman" w:cs="Times New Roman"/>
          <w:sz w:val="24"/>
          <w:szCs w:val="24"/>
        </w:rPr>
      </w:pPr>
    </w:p>
    <w:p w:rsidR="00E011D9" w:rsidRDefault="00E011D9" w:rsidP="00E00781">
      <w:pPr>
        <w:rPr>
          <w:rFonts w:ascii="Times New Roman" w:hAnsi="Times New Roman" w:cs="Times New Roman"/>
          <w:sz w:val="24"/>
          <w:szCs w:val="24"/>
        </w:rPr>
      </w:pPr>
    </w:p>
    <w:p w:rsidR="00E011D9" w:rsidRDefault="00E011D9" w:rsidP="00E00781">
      <w:pPr>
        <w:rPr>
          <w:rFonts w:ascii="Times New Roman" w:hAnsi="Times New Roman" w:cs="Times New Roman"/>
          <w:sz w:val="24"/>
          <w:szCs w:val="24"/>
        </w:rPr>
      </w:pPr>
    </w:p>
    <w:p w:rsidR="00E011D9" w:rsidRDefault="009334ED" w:rsidP="009334ED">
      <w:pPr>
        <w:jc w:val="center"/>
        <w:rPr>
          <w:rFonts w:ascii="Times New Roman" w:hAnsi="Times New Roman" w:cs="Times New Roman"/>
          <w:b/>
          <w:sz w:val="24"/>
          <w:szCs w:val="24"/>
          <w:u w:val="single"/>
        </w:rPr>
      </w:pPr>
      <w:r w:rsidRPr="009334ED">
        <w:rPr>
          <w:rFonts w:ascii="Times New Roman" w:hAnsi="Times New Roman" w:cs="Times New Roman"/>
          <w:b/>
          <w:sz w:val="24"/>
          <w:szCs w:val="24"/>
          <w:u w:val="single"/>
        </w:rPr>
        <w:t>Oświadczenie dotyczące podanych informacji</w:t>
      </w:r>
    </w:p>
    <w:p w:rsidR="009334ED" w:rsidRDefault="009334ED" w:rsidP="009334ED">
      <w:pPr>
        <w:jc w:val="center"/>
        <w:rPr>
          <w:rFonts w:ascii="Times New Roman" w:hAnsi="Times New Roman" w:cs="Times New Roman"/>
          <w:b/>
          <w:sz w:val="24"/>
          <w:szCs w:val="24"/>
          <w:u w:val="single"/>
        </w:rPr>
      </w:pPr>
    </w:p>
    <w:p w:rsidR="009334ED" w:rsidRDefault="009334ED" w:rsidP="009334ED">
      <w:pPr>
        <w:jc w:val="both"/>
        <w:rPr>
          <w:rFonts w:ascii="Times New Roman" w:hAnsi="Times New Roman" w:cs="Times New Roman"/>
          <w:sz w:val="24"/>
          <w:szCs w:val="24"/>
        </w:rPr>
      </w:pPr>
      <w:r>
        <w:rPr>
          <w:rFonts w:ascii="Times New Roman" w:hAnsi="Times New Roman" w:cs="Times New Roman"/>
          <w:sz w:val="24"/>
          <w:szCs w:val="24"/>
        </w:rPr>
        <w:t>Oświadczam, że wszystkie informacje podane w powyższych oświadczeniach są aktualne i zgodne z prawda oraz zostały przedstawione z pełna świadomością konsekwencji wprowadzenia zamawiającego w błąd przy przedstawianiu informacji.</w:t>
      </w:r>
    </w:p>
    <w:p w:rsidR="009334ED" w:rsidRDefault="009334ED" w:rsidP="009334ED">
      <w:pPr>
        <w:jc w:val="both"/>
        <w:rPr>
          <w:rFonts w:ascii="Times New Roman" w:hAnsi="Times New Roman" w:cs="Times New Roman"/>
          <w:sz w:val="24"/>
          <w:szCs w:val="24"/>
        </w:rPr>
      </w:pPr>
    </w:p>
    <w:p w:rsidR="009334ED" w:rsidRDefault="009334ED" w:rsidP="009334ED">
      <w:pPr>
        <w:jc w:val="both"/>
        <w:rPr>
          <w:rFonts w:ascii="Times New Roman" w:hAnsi="Times New Roman" w:cs="Times New Roman"/>
          <w:sz w:val="24"/>
          <w:szCs w:val="24"/>
        </w:rPr>
      </w:pPr>
      <w:r>
        <w:rPr>
          <w:rFonts w:ascii="Times New Roman" w:hAnsi="Times New Roman" w:cs="Times New Roman"/>
          <w:sz w:val="24"/>
          <w:szCs w:val="24"/>
        </w:rPr>
        <w:t>…………………..,dnia……………………..            ………………………………………</w:t>
      </w:r>
      <w:r>
        <w:rPr>
          <w:rFonts w:ascii="Times New Roman" w:hAnsi="Times New Roman" w:cs="Times New Roman"/>
          <w:sz w:val="24"/>
          <w:szCs w:val="24"/>
        </w:rPr>
        <w:br/>
        <w:t xml:space="preserve">                                                                                                           (podpis)</w:t>
      </w:r>
    </w:p>
    <w:p w:rsidR="00463E1E" w:rsidRDefault="00463E1E" w:rsidP="009334ED">
      <w:pPr>
        <w:jc w:val="both"/>
        <w:rPr>
          <w:rFonts w:ascii="Times New Roman" w:hAnsi="Times New Roman" w:cs="Times New Roman"/>
          <w:sz w:val="24"/>
          <w:szCs w:val="24"/>
        </w:rPr>
      </w:pPr>
    </w:p>
    <w:p w:rsidR="00463E1E" w:rsidRDefault="00463E1E" w:rsidP="009334ED">
      <w:pPr>
        <w:jc w:val="both"/>
        <w:rPr>
          <w:rFonts w:ascii="Times New Roman" w:hAnsi="Times New Roman" w:cs="Times New Roman"/>
          <w:sz w:val="24"/>
          <w:szCs w:val="24"/>
        </w:rPr>
      </w:pPr>
    </w:p>
    <w:p w:rsidR="00463E1E" w:rsidRDefault="00463E1E" w:rsidP="009334ED">
      <w:pPr>
        <w:jc w:val="both"/>
        <w:rPr>
          <w:rFonts w:ascii="Times New Roman" w:hAnsi="Times New Roman" w:cs="Times New Roman"/>
          <w:sz w:val="24"/>
          <w:szCs w:val="24"/>
        </w:rPr>
      </w:pPr>
    </w:p>
    <w:p w:rsidR="00463E1E" w:rsidRDefault="00463E1E" w:rsidP="009334ED">
      <w:pPr>
        <w:jc w:val="both"/>
        <w:rPr>
          <w:rFonts w:ascii="Times New Roman" w:hAnsi="Times New Roman" w:cs="Times New Roman"/>
          <w:sz w:val="24"/>
          <w:szCs w:val="24"/>
        </w:rPr>
      </w:pPr>
    </w:p>
    <w:p w:rsidR="00463E1E" w:rsidRDefault="00463E1E" w:rsidP="009334ED">
      <w:pPr>
        <w:jc w:val="both"/>
        <w:rPr>
          <w:rFonts w:ascii="Times New Roman" w:hAnsi="Times New Roman" w:cs="Times New Roman"/>
          <w:sz w:val="24"/>
          <w:szCs w:val="24"/>
        </w:rPr>
      </w:pPr>
    </w:p>
    <w:p w:rsidR="00463E1E" w:rsidRDefault="00463E1E" w:rsidP="009334ED">
      <w:pPr>
        <w:jc w:val="both"/>
        <w:rPr>
          <w:rFonts w:ascii="Times New Roman" w:hAnsi="Times New Roman" w:cs="Times New Roman"/>
          <w:sz w:val="24"/>
          <w:szCs w:val="24"/>
        </w:rPr>
      </w:pPr>
    </w:p>
    <w:p w:rsidR="00463E1E" w:rsidRDefault="00463E1E" w:rsidP="009334ED">
      <w:pPr>
        <w:jc w:val="both"/>
        <w:rPr>
          <w:rFonts w:ascii="Times New Roman" w:hAnsi="Times New Roman" w:cs="Times New Roman"/>
          <w:sz w:val="24"/>
          <w:szCs w:val="24"/>
        </w:rPr>
      </w:pPr>
    </w:p>
    <w:p w:rsidR="00463E1E" w:rsidRDefault="00463E1E" w:rsidP="009334ED">
      <w:pPr>
        <w:jc w:val="both"/>
        <w:rPr>
          <w:rFonts w:ascii="Times New Roman" w:hAnsi="Times New Roman" w:cs="Times New Roman"/>
          <w:sz w:val="24"/>
          <w:szCs w:val="24"/>
        </w:rPr>
      </w:pPr>
    </w:p>
    <w:p w:rsidR="00463E1E" w:rsidRDefault="00463E1E" w:rsidP="009334ED">
      <w:pPr>
        <w:jc w:val="both"/>
        <w:rPr>
          <w:rFonts w:ascii="Times New Roman" w:hAnsi="Times New Roman" w:cs="Times New Roman"/>
          <w:sz w:val="24"/>
          <w:szCs w:val="24"/>
        </w:rPr>
      </w:pPr>
    </w:p>
    <w:p w:rsidR="00463E1E" w:rsidRDefault="00463E1E" w:rsidP="009334ED">
      <w:pPr>
        <w:jc w:val="both"/>
        <w:rPr>
          <w:rFonts w:ascii="Times New Roman" w:hAnsi="Times New Roman" w:cs="Times New Roman"/>
          <w:sz w:val="24"/>
          <w:szCs w:val="24"/>
        </w:rPr>
      </w:pPr>
    </w:p>
    <w:p w:rsidR="00463E1E" w:rsidRDefault="00463E1E" w:rsidP="009334ED">
      <w:pPr>
        <w:jc w:val="both"/>
        <w:rPr>
          <w:rFonts w:ascii="Times New Roman" w:hAnsi="Times New Roman" w:cs="Times New Roman"/>
          <w:sz w:val="24"/>
          <w:szCs w:val="24"/>
        </w:rPr>
      </w:pPr>
    </w:p>
    <w:p w:rsidR="00463E1E" w:rsidRDefault="00463E1E" w:rsidP="009334ED">
      <w:pPr>
        <w:jc w:val="both"/>
        <w:rPr>
          <w:rFonts w:ascii="Times New Roman" w:hAnsi="Times New Roman" w:cs="Times New Roman"/>
          <w:sz w:val="24"/>
          <w:szCs w:val="24"/>
        </w:rPr>
      </w:pPr>
    </w:p>
    <w:p w:rsidR="00463E1E" w:rsidRDefault="00463E1E" w:rsidP="009334ED">
      <w:pPr>
        <w:jc w:val="both"/>
        <w:rPr>
          <w:rFonts w:ascii="Times New Roman" w:hAnsi="Times New Roman" w:cs="Times New Roman"/>
          <w:sz w:val="24"/>
          <w:szCs w:val="24"/>
        </w:rPr>
      </w:pPr>
    </w:p>
    <w:p w:rsidR="00463E1E" w:rsidRDefault="00463E1E" w:rsidP="009334ED">
      <w:pPr>
        <w:jc w:val="both"/>
        <w:rPr>
          <w:rFonts w:ascii="Times New Roman" w:hAnsi="Times New Roman" w:cs="Times New Roman"/>
          <w:sz w:val="24"/>
          <w:szCs w:val="24"/>
        </w:rPr>
      </w:pPr>
    </w:p>
    <w:p w:rsidR="00463E1E" w:rsidRDefault="00463E1E" w:rsidP="009334ED">
      <w:pPr>
        <w:jc w:val="both"/>
        <w:rPr>
          <w:rFonts w:ascii="Times New Roman" w:hAnsi="Times New Roman" w:cs="Times New Roman"/>
          <w:sz w:val="24"/>
          <w:szCs w:val="24"/>
        </w:rPr>
      </w:pPr>
    </w:p>
    <w:p w:rsidR="00DF2EA4" w:rsidRDefault="00DF2EA4" w:rsidP="009334ED">
      <w:pPr>
        <w:jc w:val="both"/>
        <w:rPr>
          <w:rFonts w:ascii="Times New Roman" w:hAnsi="Times New Roman" w:cs="Times New Roman"/>
          <w:sz w:val="24"/>
          <w:szCs w:val="24"/>
        </w:rPr>
      </w:pPr>
    </w:p>
    <w:p w:rsidR="00DF2EA4" w:rsidRDefault="00DF2EA4" w:rsidP="009334ED">
      <w:pPr>
        <w:jc w:val="both"/>
        <w:rPr>
          <w:rFonts w:ascii="Times New Roman" w:hAnsi="Times New Roman" w:cs="Times New Roman"/>
          <w:sz w:val="24"/>
          <w:szCs w:val="24"/>
        </w:rPr>
      </w:pPr>
    </w:p>
    <w:p w:rsidR="00DF2EA4" w:rsidRDefault="00DF2EA4" w:rsidP="009334ED">
      <w:pPr>
        <w:jc w:val="both"/>
        <w:rPr>
          <w:rFonts w:ascii="Times New Roman" w:hAnsi="Times New Roman" w:cs="Times New Roman"/>
          <w:sz w:val="24"/>
          <w:szCs w:val="24"/>
        </w:rPr>
      </w:pPr>
    </w:p>
    <w:p w:rsidR="00DF2EA4" w:rsidRDefault="00DF2EA4" w:rsidP="009334ED">
      <w:pPr>
        <w:jc w:val="both"/>
        <w:rPr>
          <w:rFonts w:ascii="Times New Roman" w:hAnsi="Times New Roman" w:cs="Times New Roman"/>
          <w:sz w:val="24"/>
          <w:szCs w:val="24"/>
        </w:rPr>
      </w:pPr>
    </w:p>
    <w:p w:rsidR="00DF2EA4" w:rsidRDefault="00DF2EA4" w:rsidP="009334ED">
      <w:pPr>
        <w:jc w:val="both"/>
        <w:rPr>
          <w:rFonts w:ascii="Times New Roman" w:hAnsi="Times New Roman" w:cs="Times New Roman"/>
          <w:sz w:val="24"/>
          <w:szCs w:val="24"/>
        </w:rPr>
      </w:pPr>
    </w:p>
    <w:p w:rsidR="00463E1E" w:rsidRDefault="00463E1E" w:rsidP="009334ED">
      <w:pPr>
        <w:jc w:val="both"/>
        <w:rPr>
          <w:rFonts w:ascii="Times New Roman" w:hAnsi="Times New Roman" w:cs="Times New Roman"/>
          <w:sz w:val="24"/>
          <w:szCs w:val="24"/>
        </w:rPr>
      </w:pPr>
    </w:p>
    <w:p w:rsidR="00463E1E" w:rsidRDefault="00C93297" w:rsidP="00463E1E">
      <w:pPr>
        <w:rPr>
          <w:rFonts w:ascii="Times New Roman" w:hAnsi="Times New Roman" w:cs="Times New Roman"/>
          <w:b/>
          <w:sz w:val="24"/>
          <w:szCs w:val="24"/>
        </w:rPr>
      </w:pPr>
      <w:r>
        <w:rPr>
          <w:rFonts w:ascii="Times New Roman" w:hAnsi="Times New Roman" w:cs="Times New Roman"/>
          <w:b/>
          <w:sz w:val="24"/>
          <w:szCs w:val="24"/>
        </w:rPr>
        <w:t>Załącznik nr 3</w:t>
      </w:r>
    </w:p>
    <w:p w:rsidR="00463E1E" w:rsidRPr="00E011D9" w:rsidRDefault="00463E1E" w:rsidP="00DF2EA4">
      <w:pPr>
        <w:ind w:left="5245"/>
        <w:rPr>
          <w:rFonts w:ascii="Times New Roman" w:hAnsi="Times New Roman" w:cs="Times New Roman"/>
          <w:sz w:val="24"/>
          <w:szCs w:val="24"/>
        </w:rPr>
      </w:pPr>
      <w:r>
        <w:rPr>
          <w:rFonts w:ascii="Times New Roman" w:hAnsi="Times New Roman" w:cs="Times New Roman"/>
          <w:sz w:val="24"/>
          <w:szCs w:val="24"/>
        </w:rPr>
        <w:t xml:space="preserve">                                                                                     </w:t>
      </w:r>
      <w:r w:rsidRPr="00E011D9">
        <w:rPr>
          <w:rFonts w:ascii="Times New Roman" w:hAnsi="Times New Roman" w:cs="Times New Roman"/>
          <w:b/>
          <w:sz w:val="24"/>
          <w:szCs w:val="24"/>
        </w:rPr>
        <w:t>Zamawiający:</w:t>
      </w:r>
      <w:r w:rsidRPr="00E011D9">
        <w:rPr>
          <w:rFonts w:ascii="Times New Roman" w:hAnsi="Times New Roman" w:cs="Times New Roman"/>
          <w:sz w:val="24"/>
          <w:szCs w:val="24"/>
        </w:rPr>
        <w:t xml:space="preserve"> Powiat Płocki </w:t>
      </w:r>
      <w:r>
        <w:rPr>
          <w:rFonts w:ascii="Times New Roman" w:hAnsi="Times New Roman" w:cs="Times New Roman"/>
          <w:sz w:val="24"/>
          <w:szCs w:val="24"/>
        </w:rPr>
        <w:t xml:space="preserve">      </w:t>
      </w:r>
      <w:r w:rsidRPr="00E011D9">
        <w:rPr>
          <w:rFonts w:ascii="Times New Roman" w:hAnsi="Times New Roman" w:cs="Times New Roman"/>
          <w:sz w:val="24"/>
          <w:szCs w:val="24"/>
        </w:rPr>
        <w:t>reprezentowany przez Zarząd Powiatu w Płocku</w:t>
      </w:r>
    </w:p>
    <w:p w:rsidR="00463E1E" w:rsidRPr="00E011D9" w:rsidRDefault="00463E1E" w:rsidP="00463E1E">
      <w:pPr>
        <w:rPr>
          <w:rFonts w:ascii="Times New Roman" w:hAnsi="Times New Roman" w:cs="Times New Roman"/>
          <w:b/>
          <w:sz w:val="24"/>
          <w:szCs w:val="24"/>
        </w:rPr>
      </w:pPr>
      <w:r w:rsidRPr="00E011D9">
        <w:rPr>
          <w:rFonts w:ascii="Times New Roman" w:hAnsi="Times New Roman" w:cs="Times New Roman"/>
          <w:b/>
          <w:sz w:val="24"/>
          <w:szCs w:val="24"/>
        </w:rPr>
        <w:t>Nazwa i adres Wykonawcy:</w:t>
      </w:r>
    </w:p>
    <w:p w:rsidR="00463E1E" w:rsidRDefault="00463E1E" w:rsidP="00463E1E">
      <w:pPr>
        <w:rPr>
          <w:rFonts w:ascii="Times New Roman" w:hAnsi="Times New Roman" w:cs="Times New Roman"/>
          <w:sz w:val="24"/>
          <w:szCs w:val="24"/>
        </w:rPr>
      </w:pPr>
      <w:r>
        <w:rPr>
          <w:rFonts w:ascii="Times New Roman" w:hAnsi="Times New Roman" w:cs="Times New Roman"/>
          <w:sz w:val="24"/>
          <w:szCs w:val="24"/>
        </w:rPr>
        <w:t>…………………………………….</w:t>
      </w:r>
    </w:p>
    <w:p w:rsidR="00463E1E" w:rsidRDefault="00463E1E" w:rsidP="00463E1E">
      <w:pPr>
        <w:rPr>
          <w:rFonts w:ascii="Times New Roman" w:hAnsi="Times New Roman" w:cs="Times New Roman"/>
          <w:sz w:val="24"/>
          <w:szCs w:val="24"/>
        </w:rPr>
      </w:pPr>
      <w:r>
        <w:rPr>
          <w:rFonts w:ascii="Times New Roman" w:hAnsi="Times New Roman" w:cs="Times New Roman"/>
          <w:sz w:val="24"/>
          <w:szCs w:val="24"/>
        </w:rPr>
        <w:t>……………………………………</w:t>
      </w:r>
    </w:p>
    <w:p w:rsidR="00463E1E" w:rsidRDefault="00463E1E" w:rsidP="00DF2EA4">
      <w:pPr>
        <w:rPr>
          <w:rFonts w:ascii="Times New Roman" w:hAnsi="Times New Roman" w:cs="Times New Roman"/>
          <w:sz w:val="24"/>
          <w:szCs w:val="24"/>
        </w:rPr>
      </w:pPr>
      <w:r>
        <w:rPr>
          <w:rFonts w:ascii="Times New Roman" w:hAnsi="Times New Roman" w:cs="Times New Roman"/>
          <w:sz w:val="24"/>
          <w:szCs w:val="24"/>
        </w:rPr>
        <w:t>……………………………………</w:t>
      </w:r>
    </w:p>
    <w:p w:rsidR="00463E1E" w:rsidRPr="00E011D9" w:rsidRDefault="00463E1E" w:rsidP="00463E1E">
      <w:pPr>
        <w:jc w:val="center"/>
        <w:rPr>
          <w:rFonts w:ascii="Times New Roman" w:hAnsi="Times New Roman" w:cs="Times New Roman"/>
          <w:b/>
          <w:sz w:val="24"/>
          <w:szCs w:val="24"/>
          <w:u w:val="single"/>
        </w:rPr>
      </w:pPr>
      <w:r w:rsidRPr="00E011D9">
        <w:rPr>
          <w:rFonts w:ascii="Times New Roman" w:hAnsi="Times New Roman" w:cs="Times New Roman"/>
          <w:b/>
          <w:sz w:val="24"/>
          <w:szCs w:val="24"/>
          <w:u w:val="single"/>
        </w:rPr>
        <w:t xml:space="preserve">Oświadczenie Wykonawcy </w:t>
      </w:r>
    </w:p>
    <w:p w:rsidR="00463E1E" w:rsidRPr="00E011D9" w:rsidRDefault="00463E1E" w:rsidP="00463E1E">
      <w:pPr>
        <w:jc w:val="center"/>
        <w:rPr>
          <w:rFonts w:ascii="Times New Roman" w:hAnsi="Times New Roman" w:cs="Times New Roman"/>
          <w:b/>
          <w:sz w:val="24"/>
          <w:szCs w:val="24"/>
          <w:u w:val="single"/>
        </w:rPr>
      </w:pPr>
      <w:r w:rsidRPr="00E011D9">
        <w:rPr>
          <w:rFonts w:ascii="Times New Roman" w:hAnsi="Times New Roman" w:cs="Times New Roman"/>
          <w:b/>
          <w:sz w:val="24"/>
          <w:szCs w:val="24"/>
          <w:u w:val="single"/>
        </w:rPr>
        <w:t xml:space="preserve">składane na podstawie art. 25a ust. 1 ustawy z dnia 29 stycznia 2004 roku Prawo zamówień publicznych dotyczące </w:t>
      </w:r>
      <w:r>
        <w:rPr>
          <w:rFonts w:ascii="Times New Roman" w:hAnsi="Times New Roman" w:cs="Times New Roman"/>
          <w:b/>
          <w:sz w:val="24"/>
          <w:szCs w:val="24"/>
          <w:u w:val="single"/>
        </w:rPr>
        <w:t>przesłanek wykluczenia z postępowania</w:t>
      </w:r>
    </w:p>
    <w:p w:rsidR="00334556" w:rsidRPr="009E0BBF" w:rsidRDefault="00463E1E" w:rsidP="00334556">
      <w:pPr>
        <w:jc w:val="both"/>
        <w:rPr>
          <w:rFonts w:ascii="Times New Roman" w:hAnsi="Times New Roman" w:cs="Times New Roman"/>
          <w:b/>
          <w:sz w:val="24"/>
          <w:szCs w:val="24"/>
        </w:rPr>
      </w:pPr>
      <w:r>
        <w:rPr>
          <w:rFonts w:ascii="Times New Roman" w:hAnsi="Times New Roman" w:cs="Times New Roman"/>
          <w:sz w:val="24"/>
          <w:szCs w:val="24"/>
        </w:rPr>
        <w:t xml:space="preserve">Na potrzeby postępowania o udzielenie zamówienia publicznego pn. </w:t>
      </w:r>
      <w:r w:rsidR="00334556">
        <w:rPr>
          <w:rFonts w:ascii="Times New Roman" w:hAnsi="Times New Roman" w:cs="Times New Roman"/>
          <w:b/>
          <w:sz w:val="24"/>
          <w:szCs w:val="24"/>
        </w:rPr>
        <w:t>„</w:t>
      </w:r>
      <w:r w:rsidR="00334556" w:rsidRPr="009E0BBF">
        <w:rPr>
          <w:rFonts w:ascii="Times New Roman" w:hAnsi="Times New Roman" w:cs="Times New Roman"/>
          <w:b/>
          <w:sz w:val="24"/>
          <w:szCs w:val="24"/>
        </w:rPr>
        <w:t>Zakup paliw  do pojazdów i urządzeń dla Starostwa Powiatowego w Płocku oraz jednostek organizacyjnych powiatu płockiego</w:t>
      </w:r>
      <w:r w:rsidR="00385A41">
        <w:rPr>
          <w:rFonts w:ascii="Times New Roman" w:hAnsi="Times New Roman" w:cs="Times New Roman"/>
          <w:b/>
          <w:sz w:val="24"/>
          <w:szCs w:val="24"/>
        </w:rPr>
        <w:t xml:space="preserve"> w 2017 roku</w:t>
      </w:r>
      <w:r w:rsidR="00334556" w:rsidRPr="009E0BBF">
        <w:rPr>
          <w:rFonts w:ascii="Times New Roman" w:hAnsi="Times New Roman" w:cs="Times New Roman"/>
          <w:b/>
          <w:sz w:val="24"/>
          <w:szCs w:val="24"/>
        </w:rPr>
        <w:t xml:space="preserve"> Część ……………………</w:t>
      </w:r>
      <w:r w:rsidR="00334556">
        <w:rPr>
          <w:rFonts w:ascii="Times New Roman" w:hAnsi="Times New Roman" w:cs="Times New Roman"/>
          <w:b/>
          <w:sz w:val="24"/>
          <w:szCs w:val="24"/>
        </w:rPr>
        <w:t>….”</w:t>
      </w:r>
    </w:p>
    <w:p w:rsidR="00463E1E" w:rsidRDefault="00463E1E" w:rsidP="00463E1E">
      <w:pPr>
        <w:jc w:val="both"/>
        <w:rPr>
          <w:rFonts w:ascii="Times New Roman" w:hAnsi="Times New Roman" w:cs="Times New Roman"/>
          <w:sz w:val="24"/>
          <w:szCs w:val="24"/>
        </w:rPr>
      </w:pPr>
      <w:r>
        <w:rPr>
          <w:rFonts w:ascii="Times New Roman" w:hAnsi="Times New Roman" w:cs="Times New Roman"/>
          <w:sz w:val="24"/>
          <w:szCs w:val="24"/>
        </w:rPr>
        <w:t>oświadczam, co następuje:</w:t>
      </w:r>
    </w:p>
    <w:p w:rsidR="00463E1E" w:rsidRDefault="00463E1E" w:rsidP="00463E1E">
      <w:pPr>
        <w:jc w:val="both"/>
        <w:rPr>
          <w:rFonts w:ascii="Times New Roman" w:hAnsi="Times New Roman" w:cs="Times New Roman"/>
          <w:sz w:val="24"/>
          <w:szCs w:val="24"/>
        </w:rPr>
      </w:pPr>
      <w:r>
        <w:rPr>
          <w:rFonts w:ascii="Times New Roman" w:hAnsi="Times New Roman" w:cs="Times New Roman"/>
          <w:sz w:val="24"/>
          <w:szCs w:val="24"/>
        </w:rPr>
        <w:t>Oświadczenia dotyczące Wykonawcy:</w:t>
      </w:r>
    </w:p>
    <w:p w:rsidR="00463E1E" w:rsidRPr="00580D64" w:rsidRDefault="00580D64" w:rsidP="00580D64">
      <w:pPr>
        <w:jc w:val="both"/>
        <w:rPr>
          <w:rFonts w:ascii="Times New Roman" w:hAnsi="Times New Roman" w:cs="Times New Roman"/>
          <w:sz w:val="24"/>
          <w:szCs w:val="24"/>
        </w:rPr>
      </w:pPr>
      <w:r>
        <w:rPr>
          <w:rFonts w:ascii="Times New Roman" w:hAnsi="Times New Roman" w:cs="Times New Roman"/>
          <w:sz w:val="24"/>
          <w:szCs w:val="24"/>
        </w:rPr>
        <w:t>1.</w:t>
      </w:r>
      <w:r w:rsidR="00463E1E" w:rsidRPr="00580D64">
        <w:rPr>
          <w:rFonts w:ascii="Times New Roman" w:hAnsi="Times New Roman" w:cs="Times New Roman"/>
          <w:sz w:val="24"/>
          <w:szCs w:val="24"/>
        </w:rPr>
        <w:t xml:space="preserve">Oświadczam, że nie podlegam wykluczeniu z postępowania na podstawie art. 24 ust. 1 pkt 12-23 ustawy </w:t>
      </w:r>
      <w:proofErr w:type="spellStart"/>
      <w:r w:rsidR="00463E1E" w:rsidRPr="00580D64">
        <w:rPr>
          <w:rFonts w:ascii="Times New Roman" w:hAnsi="Times New Roman" w:cs="Times New Roman"/>
          <w:sz w:val="24"/>
          <w:szCs w:val="24"/>
        </w:rPr>
        <w:t>Pzp</w:t>
      </w:r>
      <w:proofErr w:type="spellEnd"/>
      <w:r w:rsidR="00463E1E" w:rsidRPr="00580D64">
        <w:rPr>
          <w:rFonts w:ascii="Times New Roman" w:hAnsi="Times New Roman" w:cs="Times New Roman"/>
          <w:sz w:val="24"/>
          <w:szCs w:val="24"/>
        </w:rPr>
        <w:t>.</w:t>
      </w:r>
    </w:p>
    <w:p w:rsidR="00463E1E" w:rsidRPr="00DF2EA4" w:rsidRDefault="00580D64" w:rsidP="00DF2EA4">
      <w:pPr>
        <w:jc w:val="both"/>
        <w:rPr>
          <w:rFonts w:ascii="Times New Roman" w:hAnsi="Times New Roman" w:cs="Times New Roman"/>
          <w:sz w:val="24"/>
          <w:szCs w:val="24"/>
        </w:rPr>
      </w:pPr>
      <w:r>
        <w:rPr>
          <w:rFonts w:ascii="Times New Roman" w:hAnsi="Times New Roman" w:cs="Times New Roman"/>
          <w:sz w:val="24"/>
          <w:szCs w:val="24"/>
        </w:rPr>
        <w:t>2.</w:t>
      </w:r>
      <w:r w:rsidR="00463E1E" w:rsidRPr="00580D64">
        <w:rPr>
          <w:rFonts w:ascii="Times New Roman" w:hAnsi="Times New Roman" w:cs="Times New Roman"/>
          <w:sz w:val="24"/>
          <w:szCs w:val="24"/>
        </w:rPr>
        <w:t xml:space="preserve">Oświadczam, że nie podlegam wykluczeniu z postępowania na podstawie art. 24 ust. </w:t>
      </w:r>
      <w:r w:rsidR="00443E1E" w:rsidRPr="00580D64">
        <w:rPr>
          <w:rFonts w:ascii="Times New Roman" w:hAnsi="Times New Roman" w:cs="Times New Roman"/>
          <w:sz w:val="24"/>
          <w:szCs w:val="24"/>
        </w:rPr>
        <w:t>5 pkt 1,2,4</w:t>
      </w:r>
      <w:r w:rsidR="00463E1E" w:rsidRPr="00580D64">
        <w:rPr>
          <w:rFonts w:ascii="Times New Roman" w:hAnsi="Times New Roman" w:cs="Times New Roman"/>
          <w:sz w:val="24"/>
          <w:szCs w:val="24"/>
        </w:rPr>
        <w:t xml:space="preserve"> ustawy </w:t>
      </w:r>
      <w:proofErr w:type="spellStart"/>
      <w:r w:rsidR="00463E1E" w:rsidRPr="00580D64">
        <w:rPr>
          <w:rFonts w:ascii="Times New Roman" w:hAnsi="Times New Roman" w:cs="Times New Roman"/>
          <w:sz w:val="24"/>
          <w:szCs w:val="24"/>
        </w:rPr>
        <w:t>Pzp</w:t>
      </w:r>
      <w:proofErr w:type="spellEnd"/>
      <w:r w:rsidR="00463E1E" w:rsidRPr="00580D64">
        <w:rPr>
          <w:rFonts w:ascii="Times New Roman" w:hAnsi="Times New Roman" w:cs="Times New Roman"/>
          <w:sz w:val="24"/>
          <w:szCs w:val="24"/>
        </w:rPr>
        <w:t>.</w:t>
      </w:r>
    </w:p>
    <w:p w:rsidR="00463E1E" w:rsidRPr="00463E1E" w:rsidRDefault="00463E1E" w:rsidP="00463E1E">
      <w:pPr>
        <w:pStyle w:val="Akapitzlist"/>
        <w:ind w:left="1080"/>
        <w:rPr>
          <w:rFonts w:ascii="Times New Roman" w:hAnsi="Times New Roman" w:cs="Times New Roman"/>
          <w:sz w:val="24"/>
          <w:szCs w:val="24"/>
        </w:rPr>
      </w:pPr>
    </w:p>
    <w:p w:rsidR="00463E1E" w:rsidRDefault="00463E1E" w:rsidP="00463E1E">
      <w:pPr>
        <w:rPr>
          <w:rFonts w:ascii="Times New Roman" w:hAnsi="Times New Roman" w:cs="Times New Roman"/>
          <w:sz w:val="24"/>
          <w:szCs w:val="24"/>
        </w:rPr>
      </w:pPr>
      <w:r>
        <w:rPr>
          <w:rFonts w:ascii="Times New Roman" w:hAnsi="Times New Roman" w:cs="Times New Roman"/>
          <w:sz w:val="24"/>
          <w:szCs w:val="24"/>
        </w:rPr>
        <w:t>…………………….., dnia………………….                   ………………………………..</w:t>
      </w:r>
      <w:r>
        <w:rPr>
          <w:rFonts w:ascii="Times New Roman" w:hAnsi="Times New Roman" w:cs="Times New Roman"/>
          <w:sz w:val="24"/>
          <w:szCs w:val="24"/>
        </w:rPr>
        <w:br/>
        <w:t xml:space="preserve">                                                                                                       (podpis)</w:t>
      </w:r>
    </w:p>
    <w:p w:rsidR="00A818A5" w:rsidRDefault="00A818A5" w:rsidP="00463E1E">
      <w:pPr>
        <w:rPr>
          <w:rFonts w:ascii="Times New Roman" w:hAnsi="Times New Roman" w:cs="Times New Roman"/>
          <w:sz w:val="24"/>
          <w:szCs w:val="24"/>
        </w:rPr>
      </w:pPr>
    </w:p>
    <w:p w:rsidR="00A818A5" w:rsidRDefault="00A818A5" w:rsidP="00AB1CBF">
      <w:pPr>
        <w:jc w:val="both"/>
        <w:rPr>
          <w:rFonts w:ascii="Times New Roman" w:hAnsi="Times New Roman" w:cs="Times New Roman"/>
          <w:sz w:val="24"/>
          <w:szCs w:val="24"/>
        </w:rPr>
      </w:pPr>
      <w:r>
        <w:rPr>
          <w:rFonts w:ascii="Times New Roman" w:hAnsi="Times New Roman" w:cs="Times New Roman"/>
          <w:sz w:val="24"/>
          <w:szCs w:val="24"/>
        </w:rPr>
        <w:t xml:space="preserve">Oświadczam, że zachodzą w </w:t>
      </w:r>
      <w:r w:rsidR="00B21671">
        <w:rPr>
          <w:rFonts w:ascii="Times New Roman" w:hAnsi="Times New Roman" w:cs="Times New Roman"/>
          <w:sz w:val="24"/>
          <w:szCs w:val="24"/>
        </w:rPr>
        <w:t>stosunku do mnie podstawy wykluczenia z postępowania na podstawie art. ……………</w:t>
      </w:r>
      <w:r w:rsidR="00AB1CBF">
        <w:rPr>
          <w:rFonts w:ascii="Times New Roman" w:hAnsi="Times New Roman" w:cs="Times New Roman"/>
          <w:sz w:val="24"/>
          <w:szCs w:val="24"/>
        </w:rPr>
        <w:t>……..</w:t>
      </w:r>
      <w:r w:rsidR="00B21671">
        <w:rPr>
          <w:rFonts w:ascii="Times New Roman" w:hAnsi="Times New Roman" w:cs="Times New Roman"/>
          <w:sz w:val="24"/>
          <w:szCs w:val="24"/>
        </w:rPr>
        <w:t xml:space="preserve">.ustawy </w:t>
      </w:r>
      <w:proofErr w:type="spellStart"/>
      <w:r w:rsidR="00B21671">
        <w:rPr>
          <w:rFonts w:ascii="Times New Roman" w:hAnsi="Times New Roman" w:cs="Times New Roman"/>
          <w:sz w:val="24"/>
          <w:szCs w:val="24"/>
        </w:rPr>
        <w:t>Pzp</w:t>
      </w:r>
      <w:proofErr w:type="spellEnd"/>
      <w:r w:rsidR="00B21671">
        <w:rPr>
          <w:rFonts w:ascii="Times New Roman" w:hAnsi="Times New Roman" w:cs="Times New Roman"/>
          <w:sz w:val="24"/>
          <w:szCs w:val="24"/>
        </w:rPr>
        <w:t xml:space="preserve"> (podać mającą zastosowanie podstawę do wykluczenia spośród wymienionych w art. 24 ust. 1 pkt 13-14 ustawy </w:t>
      </w:r>
      <w:proofErr w:type="spellStart"/>
      <w:r w:rsidR="00B21671">
        <w:rPr>
          <w:rFonts w:ascii="Times New Roman" w:hAnsi="Times New Roman" w:cs="Times New Roman"/>
          <w:sz w:val="24"/>
          <w:szCs w:val="24"/>
        </w:rPr>
        <w:t>Pzp</w:t>
      </w:r>
      <w:proofErr w:type="spellEnd"/>
      <w:r w:rsidR="00B21671">
        <w:rPr>
          <w:rFonts w:ascii="Times New Roman" w:hAnsi="Times New Roman" w:cs="Times New Roman"/>
          <w:sz w:val="24"/>
          <w:szCs w:val="24"/>
        </w:rPr>
        <w:t>, 16-20 ustaw</w:t>
      </w:r>
      <w:r w:rsidR="003C1663">
        <w:rPr>
          <w:rFonts w:ascii="Times New Roman" w:hAnsi="Times New Roman" w:cs="Times New Roman"/>
          <w:sz w:val="24"/>
          <w:szCs w:val="24"/>
        </w:rPr>
        <w:t xml:space="preserve">y </w:t>
      </w:r>
      <w:proofErr w:type="spellStart"/>
      <w:r w:rsidR="003C1663">
        <w:rPr>
          <w:rFonts w:ascii="Times New Roman" w:hAnsi="Times New Roman" w:cs="Times New Roman"/>
          <w:sz w:val="24"/>
          <w:szCs w:val="24"/>
        </w:rPr>
        <w:t>Pzp</w:t>
      </w:r>
      <w:proofErr w:type="spellEnd"/>
      <w:r w:rsidR="003C1663">
        <w:rPr>
          <w:rFonts w:ascii="Times New Roman" w:hAnsi="Times New Roman" w:cs="Times New Roman"/>
          <w:sz w:val="24"/>
          <w:szCs w:val="24"/>
        </w:rPr>
        <w:t xml:space="preserve"> lub art. 24 ust. 5 pkt 1,2,4</w:t>
      </w:r>
      <w:r w:rsidR="00B21671">
        <w:rPr>
          <w:rFonts w:ascii="Times New Roman" w:hAnsi="Times New Roman" w:cs="Times New Roman"/>
          <w:sz w:val="24"/>
          <w:szCs w:val="24"/>
        </w:rPr>
        <w:t xml:space="preserve"> ustawy </w:t>
      </w:r>
      <w:proofErr w:type="spellStart"/>
      <w:r w:rsidR="00B21671">
        <w:rPr>
          <w:rFonts w:ascii="Times New Roman" w:hAnsi="Times New Roman" w:cs="Times New Roman"/>
          <w:sz w:val="24"/>
          <w:szCs w:val="24"/>
        </w:rPr>
        <w:t>Pzp</w:t>
      </w:r>
      <w:proofErr w:type="spellEnd"/>
      <w:r w:rsidR="00B21671">
        <w:rPr>
          <w:rFonts w:ascii="Times New Roman" w:hAnsi="Times New Roman" w:cs="Times New Roman"/>
          <w:sz w:val="24"/>
          <w:szCs w:val="24"/>
        </w:rPr>
        <w:t xml:space="preserve">). Jednocześnie oświadczam, że w związku z ww. okolicznością, na podstawie art. 24 ust. 8 ustawy </w:t>
      </w:r>
      <w:proofErr w:type="spellStart"/>
      <w:r w:rsidR="00B21671">
        <w:rPr>
          <w:rFonts w:ascii="Times New Roman" w:hAnsi="Times New Roman" w:cs="Times New Roman"/>
          <w:sz w:val="24"/>
          <w:szCs w:val="24"/>
        </w:rPr>
        <w:t>Pzp</w:t>
      </w:r>
      <w:proofErr w:type="spellEnd"/>
      <w:r w:rsidR="00B21671">
        <w:rPr>
          <w:rFonts w:ascii="Times New Roman" w:hAnsi="Times New Roman" w:cs="Times New Roman"/>
          <w:sz w:val="24"/>
          <w:szCs w:val="24"/>
        </w:rPr>
        <w:t xml:space="preserve"> podjąłem następujące środki naprawcze:</w:t>
      </w:r>
      <w:r w:rsidR="00AB1CBF">
        <w:rPr>
          <w:rFonts w:ascii="Times New Roman" w:hAnsi="Times New Roman" w:cs="Times New Roman"/>
          <w:sz w:val="24"/>
          <w:szCs w:val="24"/>
        </w:rPr>
        <w:t>………………………………………………………………………………………………………………………………………………………………………………………….…………………………………………………………………………………………………..</w:t>
      </w:r>
    </w:p>
    <w:p w:rsidR="00AB1CBF" w:rsidRDefault="00AB1CBF" w:rsidP="00AB1CBF">
      <w:pPr>
        <w:jc w:val="both"/>
        <w:rPr>
          <w:rFonts w:ascii="Times New Roman" w:hAnsi="Times New Roman" w:cs="Times New Roman"/>
          <w:sz w:val="24"/>
          <w:szCs w:val="24"/>
          <w:u w:val="single"/>
        </w:rPr>
      </w:pPr>
    </w:p>
    <w:p w:rsidR="00463E1E" w:rsidRDefault="00463E1E" w:rsidP="00463E1E">
      <w:pPr>
        <w:rPr>
          <w:rFonts w:ascii="Times New Roman" w:hAnsi="Times New Roman" w:cs="Times New Roman"/>
          <w:sz w:val="24"/>
          <w:szCs w:val="24"/>
        </w:rPr>
      </w:pPr>
      <w:r w:rsidRPr="00E00781">
        <w:rPr>
          <w:rFonts w:ascii="Times New Roman" w:hAnsi="Times New Roman" w:cs="Times New Roman"/>
          <w:sz w:val="24"/>
          <w:szCs w:val="24"/>
        </w:rPr>
        <w:lastRenderedPageBreak/>
        <w:t>…………….., dnia………………………                        …………………………………</w:t>
      </w:r>
      <w:r w:rsidRPr="00E00781">
        <w:rPr>
          <w:rFonts w:ascii="Times New Roman" w:hAnsi="Times New Roman" w:cs="Times New Roman"/>
          <w:sz w:val="24"/>
          <w:szCs w:val="24"/>
        </w:rPr>
        <w:br/>
        <w:t xml:space="preserve">                                                                                                             (podpis) </w:t>
      </w:r>
    </w:p>
    <w:p w:rsidR="00463E1E" w:rsidRDefault="00463E1E" w:rsidP="00463E1E">
      <w:pPr>
        <w:rPr>
          <w:rFonts w:ascii="Times New Roman" w:hAnsi="Times New Roman" w:cs="Times New Roman"/>
          <w:sz w:val="24"/>
          <w:szCs w:val="24"/>
        </w:rPr>
      </w:pPr>
    </w:p>
    <w:p w:rsidR="00FD1EF3" w:rsidRPr="007D0DA3" w:rsidRDefault="00FD1EF3" w:rsidP="007D0DA3">
      <w:pPr>
        <w:jc w:val="center"/>
        <w:rPr>
          <w:rFonts w:ascii="Times New Roman" w:hAnsi="Times New Roman" w:cs="Times New Roman"/>
          <w:b/>
          <w:sz w:val="24"/>
          <w:szCs w:val="24"/>
          <w:u w:val="single"/>
        </w:rPr>
      </w:pPr>
      <w:r w:rsidRPr="007D0DA3">
        <w:rPr>
          <w:rFonts w:ascii="Times New Roman" w:hAnsi="Times New Roman" w:cs="Times New Roman"/>
          <w:b/>
          <w:sz w:val="24"/>
          <w:szCs w:val="24"/>
          <w:u w:val="single"/>
        </w:rPr>
        <w:t xml:space="preserve">Oświadczenie dotyczące podmiotu, na którego zasoby powołuje się </w:t>
      </w:r>
      <w:r w:rsidR="009338C1">
        <w:rPr>
          <w:rFonts w:ascii="Times New Roman" w:hAnsi="Times New Roman" w:cs="Times New Roman"/>
          <w:b/>
          <w:sz w:val="24"/>
          <w:szCs w:val="24"/>
          <w:u w:val="single"/>
        </w:rPr>
        <w:t>W</w:t>
      </w:r>
      <w:r w:rsidRPr="007D0DA3">
        <w:rPr>
          <w:rFonts w:ascii="Times New Roman" w:hAnsi="Times New Roman" w:cs="Times New Roman"/>
          <w:b/>
          <w:sz w:val="24"/>
          <w:szCs w:val="24"/>
          <w:u w:val="single"/>
        </w:rPr>
        <w:t>ykonawca</w:t>
      </w:r>
      <w:r w:rsidR="009338C1">
        <w:rPr>
          <w:rFonts w:ascii="Times New Roman" w:hAnsi="Times New Roman" w:cs="Times New Roman"/>
          <w:b/>
          <w:sz w:val="24"/>
          <w:szCs w:val="24"/>
          <w:u w:val="single"/>
        </w:rPr>
        <w:t>.</w:t>
      </w:r>
    </w:p>
    <w:p w:rsidR="00FD1EF3" w:rsidRDefault="00FD1EF3" w:rsidP="00463E1E">
      <w:pPr>
        <w:rPr>
          <w:rFonts w:ascii="Times New Roman" w:hAnsi="Times New Roman" w:cs="Times New Roman"/>
          <w:sz w:val="24"/>
          <w:szCs w:val="24"/>
        </w:rPr>
      </w:pPr>
    </w:p>
    <w:p w:rsidR="00FD1EF3" w:rsidRDefault="00FD1EF3" w:rsidP="00463E1E">
      <w:pPr>
        <w:rPr>
          <w:rFonts w:ascii="Times New Roman" w:hAnsi="Times New Roman" w:cs="Times New Roman"/>
          <w:sz w:val="24"/>
          <w:szCs w:val="24"/>
        </w:rPr>
      </w:pPr>
      <w:r>
        <w:rPr>
          <w:rFonts w:ascii="Times New Roman" w:hAnsi="Times New Roman" w:cs="Times New Roman"/>
          <w:sz w:val="24"/>
          <w:szCs w:val="24"/>
        </w:rPr>
        <w:t>Oświadczam, że w stosunku do następującego/</w:t>
      </w:r>
      <w:proofErr w:type="spellStart"/>
      <w:r>
        <w:rPr>
          <w:rFonts w:ascii="Times New Roman" w:hAnsi="Times New Roman" w:cs="Times New Roman"/>
          <w:sz w:val="24"/>
          <w:szCs w:val="24"/>
        </w:rPr>
        <w:t>ych</w:t>
      </w:r>
      <w:proofErr w:type="spellEnd"/>
      <w:r>
        <w:rPr>
          <w:rFonts w:ascii="Times New Roman" w:hAnsi="Times New Roman" w:cs="Times New Roman"/>
          <w:sz w:val="24"/>
          <w:szCs w:val="24"/>
        </w:rPr>
        <w:t xml:space="preserve"> podmiotu/ów, na którego/</w:t>
      </w:r>
      <w:proofErr w:type="spellStart"/>
      <w:r>
        <w:rPr>
          <w:rFonts w:ascii="Times New Roman" w:hAnsi="Times New Roman" w:cs="Times New Roman"/>
          <w:sz w:val="24"/>
          <w:szCs w:val="24"/>
        </w:rPr>
        <w:t>ych</w:t>
      </w:r>
      <w:proofErr w:type="spellEnd"/>
      <w:r>
        <w:rPr>
          <w:rFonts w:ascii="Times New Roman" w:hAnsi="Times New Roman" w:cs="Times New Roman"/>
          <w:sz w:val="24"/>
          <w:szCs w:val="24"/>
        </w:rPr>
        <w:t xml:space="preserve"> zasoby powołuję się w niniejszym postepowaniu, tj.:……………………………………………………………………………………………………………………….(podać nazwę i adres) nie zacho</w:t>
      </w:r>
      <w:r w:rsidR="007D0DA3">
        <w:rPr>
          <w:rFonts w:ascii="Times New Roman" w:hAnsi="Times New Roman" w:cs="Times New Roman"/>
          <w:sz w:val="24"/>
          <w:szCs w:val="24"/>
        </w:rPr>
        <w:t>dzą podstawy wykluczenia z postę</w:t>
      </w:r>
      <w:r>
        <w:rPr>
          <w:rFonts w:ascii="Times New Roman" w:hAnsi="Times New Roman" w:cs="Times New Roman"/>
          <w:sz w:val="24"/>
          <w:szCs w:val="24"/>
        </w:rPr>
        <w:t>p</w:t>
      </w:r>
      <w:r w:rsidR="007D0DA3">
        <w:rPr>
          <w:rFonts w:ascii="Times New Roman" w:hAnsi="Times New Roman" w:cs="Times New Roman"/>
          <w:sz w:val="24"/>
          <w:szCs w:val="24"/>
        </w:rPr>
        <w:t>owan</w:t>
      </w:r>
      <w:r>
        <w:rPr>
          <w:rFonts w:ascii="Times New Roman" w:hAnsi="Times New Roman" w:cs="Times New Roman"/>
          <w:sz w:val="24"/>
          <w:szCs w:val="24"/>
        </w:rPr>
        <w:t>ia o udzielenie zamówienia.</w:t>
      </w:r>
    </w:p>
    <w:p w:rsidR="007D0DA3" w:rsidRDefault="007D0DA3" w:rsidP="00463E1E">
      <w:pPr>
        <w:rPr>
          <w:rFonts w:ascii="Times New Roman" w:hAnsi="Times New Roman" w:cs="Times New Roman"/>
          <w:sz w:val="24"/>
          <w:szCs w:val="24"/>
        </w:rPr>
      </w:pPr>
    </w:p>
    <w:p w:rsidR="00FD1EF3" w:rsidRDefault="007D0DA3" w:rsidP="00463E1E">
      <w:pPr>
        <w:rPr>
          <w:rFonts w:ascii="Times New Roman" w:hAnsi="Times New Roman" w:cs="Times New Roman"/>
          <w:sz w:val="24"/>
          <w:szCs w:val="24"/>
        </w:rPr>
      </w:pPr>
      <w:r>
        <w:rPr>
          <w:rFonts w:ascii="Times New Roman" w:hAnsi="Times New Roman" w:cs="Times New Roman"/>
          <w:sz w:val="24"/>
          <w:szCs w:val="24"/>
        </w:rPr>
        <w:t>………………..,dnia……………………                   …………………………………</w:t>
      </w:r>
      <w:r>
        <w:rPr>
          <w:rFonts w:ascii="Times New Roman" w:hAnsi="Times New Roman" w:cs="Times New Roman"/>
          <w:sz w:val="24"/>
          <w:szCs w:val="24"/>
        </w:rPr>
        <w:br/>
        <w:t xml:space="preserve">                                                                                                      (podpis)</w:t>
      </w:r>
    </w:p>
    <w:p w:rsidR="007D0DA3" w:rsidRDefault="007D0DA3" w:rsidP="00463E1E">
      <w:pPr>
        <w:rPr>
          <w:rFonts w:ascii="Times New Roman" w:hAnsi="Times New Roman" w:cs="Times New Roman"/>
          <w:sz w:val="24"/>
          <w:szCs w:val="24"/>
        </w:rPr>
      </w:pPr>
    </w:p>
    <w:p w:rsidR="007D0DA3" w:rsidRDefault="007D0DA3" w:rsidP="00463E1E">
      <w:pPr>
        <w:rPr>
          <w:rFonts w:ascii="Times New Roman" w:hAnsi="Times New Roman" w:cs="Times New Roman"/>
          <w:sz w:val="24"/>
          <w:szCs w:val="24"/>
        </w:rPr>
      </w:pPr>
    </w:p>
    <w:p w:rsidR="007D0DA3" w:rsidRDefault="007D0DA3" w:rsidP="00463E1E">
      <w:pPr>
        <w:rPr>
          <w:rFonts w:ascii="Times New Roman" w:hAnsi="Times New Roman" w:cs="Times New Roman"/>
          <w:sz w:val="24"/>
          <w:szCs w:val="24"/>
        </w:rPr>
      </w:pPr>
    </w:p>
    <w:p w:rsidR="00463E1E" w:rsidRPr="009338C1" w:rsidRDefault="007D0DA3" w:rsidP="009338C1">
      <w:pPr>
        <w:jc w:val="center"/>
        <w:rPr>
          <w:rFonts w:ascii="Times New Roman" w:hAnsi="Times New Roman" w:cs="Times New Roman"/>
          <w:b/>
          <w:sz w:val="24"/>
          <w:szCs w:val="24"/>
          <w:u w:val="single"/>
        </w:rPr>
      </w:pPr>
      <w:r w:rsidRPr="009338C1">
        <w:rPr>
          <w:rFonts w:ascii="Times New Roman" w:hAnsi="Times New Roman" w:cs="Times New Roman"/>
          <w:b/>
          <w:sz w:val="24"/>
          <w:szCs w:val="24"/>
          <w:u w:val="single"/>
        </w:rPr>
        <w:t>Oświadczenie dotyczące podwykonawcy niebędącego podmiotem, na którego zasoby powołuje się Wykonawca.</w:t>
      </w:r>
    </w:p>
    <w:p w:rsidR="007D0DA3" w:rsidRDefault="007D0DA3" w:rsidP="009334ED">
      <w:pPr>
        <w:jc w:val="both"/>
        <w:rPr>
          <w:rFonts w:ascii="Times New Roman" w:hAnsi="Times New Roman" w:cs="Times New Roman"/>
          <w:sz w:val="24"/>
          <w:szCs w:val="24"/>
        </w:rPr>
      </w:pPr>
    </w:p>
    <w:p w:rsidR="00B77D7C" w:rsidRDefault="00B77D7C" w:rsidP="00B77D7C">
      <w:pPr>
        <w:jc w:val="both"/>
        <w:rPr>
          <w:rFonts w:ascii="Times New Roman" w:hAnsi="Times New Roman" w:cs="Times New Roman"/>
          <w:sz w:val="24"/>
          <w:szCs w:val="24"/>
        </w:rPr>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B77D7C" w:rsidRDefault="00B77D7C" w:rsidP="00B77D7C">
      <w:pPr>
        <w:jc w:val="both"/>
        <w:rPr>
          <w:rFonts w:ascii="Times New Roman" w:hAnsi="Times New Roman" w:cs="Times New Roman"/>
          <w:sz w:val="24"/>
          <w:szCs w:val="24"/>
        </w:rPr>
      </w:pPr>
    </w:p>
    <w:p w:rsidR="00B77D7C" w:rsidRDefault="00B77D7C" w:rsidP="00B77D7C">
      <w:pPr>
        <w:jc w:val="both"/>
        <w:rPr>
          <w:rFonts w:ascii="Times New Roman" w:hAnsi="Times New Roman" w:cs="Times New Roman"/>
          <w:sz w:val="24"/>
          <w:szCs w:val="24"/>
        </w:rPr>
      </w:pPr>
    </w:p>
    <w:p w:rsidR="00B77D7C" w:rsidRDefault="00B77D7C" w:rsidP="00B77D7C">
      <w:pPr>
        <w:jc w:val="both"/>
        <w:rPr>
          <w:rFonts w:ascii="Times New Roman" w:hAnsi="Times New Roman" w:cs="Times New Roman"/>
          <w:sz w:val="24"/>
          <w:szCs w:val="24"/>
        </w:rPr>
      </w:pPr>
    </w:p>
    <w:p w:rsidR="00B77D7C" w:rsidRDefault="00B77D7C" w:rsidP="00B77D7C">
      <w:pPr>
        <w:rPr>
          <w:rFonts w:ascii="Times New Roman" w:hAnsi="Times New Roman" w:cs="Times New Roman"/>
          <w:sz w:val="24"/>
          <w:szCs w:val="24"/>
        </w:rPr>
      </w:pPr>
      <w:r>
        <w:rPr>
          <w:rFonts w:ascii="Times New Roman" w:hAnsi="Times New Roman" w:cs="Times New Roman"/>
          <w:sz w:val="24"/>
          <w:szCs w:val="24"/>
        </w:rPr>
        <w:t>………………..,dnia……………………                   …………………………………</w:t>
      </w:r>
      <w:r>
        <w:rPr>
          <w:rFonts w:ascii="Times New Roman" w:hAnsi="Times New Roman" w:cs="Times New Roman"/>
          <w:sz w:val="24"/>
          <w:szCs w:val="24"/>
        </w:rPr>
        <w:br/>
        <w:t xml:space="preserve">                                                                                                      (podpis)</w:t>
      </w:r>
    </w:p>
    <w:p w:rsidR="007D0DA3" w:rsidRDefault="007D0DA3" w:rsidP="009334ED">
      <w:pPr>
        <w:jc w:val="both"/>
        <w:rPr>
          <w:rFonts w:ascii="Times New Roman" w:hAnsi="Times New Roman" w:cs="Times New Roman"/>
          <w:sz w:val="24"/>
          <w:szCs w:val="24"/>
        </w:rPr>
      </w:pPr>
    </w:p>
    <w:p w:rsidR="00463E1E" w:rsidRDefault="00463E1E" w:rsidP="009334ED">
      <w:pPr>
        <w:jc w:val="both"/>
        <w:rPr>
          <w:rFonts w:ascii="Times New Roman" w:hAnsi="Times New Roman" w:cs="Times New Roman"/>
          <w:sz w:val="24"/>
          <w:szCs w:val="24"/>
        </w:rPr>
      </w:pPr>
    </w:p>
    <w:p w:rsidR="001F5649" w:rsidRDefault="001F5649" w:rsidP="009334ED">
      <w:pPr>
        <w:jc w:val="both"/>
        <w:rPr>
          <w:rFonts w:ascii="Times New Roman" w:hAnsi="Times New Roman" w:cs="Times New Roman"/>
          <w:sz w:val="24"/>
          <w:szCs w:val="24"/>
        </w:rPr>
      </w:pPr>
    </w:p>
    <w:p w:rsidR="007C53C1" w:rsidRDefault="007C53C1" w:rsidP="009334ED">
      <w:pPr>
        <w:jc w:val="both"/>
        <w:rPr>
          <w:rFonts w:ascii="Times New Roman" w:hAnsi="Times New Roman" w:cs="Times New Roman"/>
          <w:sz w:val="24"/>
          <w:szCs w:val="24"/>
        </w:rPr>
      </w:pPr>
    </w:p>
    <w:p w:rsidR="00DF2EA4" w:rsidRDefault="00DF2EA4" w:rsidP="009334ED">
      <w:pPr>
        <w:jc w:val="both"/>
        <w:rPr>
          <w:rFonts w:ascii="Times New Roman" w:hAnsi="Times New Roman" w:cs="Times New Roman"/>
          <w:sz w:val="24"/>
          <w:szCs w:val="24"/>
        </w:rPr>
      </w:pPr>
    </w:p>
    <w:p w:rsidR="00DF2EA4" w:rsidRDefault="00DF2EA4" w:rsidP="009334ED">
      <w:pPr>
        <w:jc w:val="both"/>
        <w:rPr>
          <w:rFonts w:ascii="Times New Roman" w:hAnsi="Times New Roman" w:cs="Times New Roman"/>
          <w:sz w:val="24"/>
          <w:szCs w:val="24"/>
        </w:rPr>
      </w:pPr>
    </w:p>
    <w:p w:rsidR="00DF2EA4" w:rsidRDefault="00DF2EA4" w:rsidP="009334ED">
      <w:pPr>
        <w:jc w:val="both"/>
        <w:rPr>
          <w:rFonts w:ascii="Times New Roman" w:hAnsi="Times New Roman" w:cs="Times New Roman"/>
          <w:sz w:val="24"/>
          <w:szCs w:val="24"/>
        </w:rPr>
      </w:pPr>
    </w:p>
    <w:p w:rsidR="00DF2EA4" w:rsidRDefault="00DF2EA4" w:rsidP="009334ED">
      <w:pPr>
        <w:jc w:val="both"/>
        <w:rPr>
          <w:rFonts w:ascii="Times New Roman" w:hAnsi="Times New Roman" w:cs="Times New Roman"/>
          <w:sz w:val="24"/>
          <w:szCs w:val="24"/>
        </w:rPr>
      </w:pPr>
    </w:p>
    <w:p w:rsidR="00DF2EA4" w:rsidRDefault="00DF2EA4" w:rsidP="009334ED">
      <w:pPr>
        <w:jc w:val="both"/>
        <w:rPr>
          <w:rFonts w:ascii="Times New Roman" w:hAnsi="Times New Roman" w:cs="Times New Roman"/>
          <w:sz w:val="24"/>
          <w:szCs w:val="24"/>
        </w:rPr>
      </w:pPr>
    </w:p>
    <w:p w:rsidR="007C53C1" w:rsidRPr="00FE2125" w:rsidRDefault="00C93297" w:rsidP="009334ED">
      <w:pPr>
        <w:jc w:val="both"/>
        <w:rPr>
          <w:rFonts w:ascii="Times New Roman" w:hAnsi="Times New Roman" w:cs="Times New Roman"/>
          <w:b/>
          <w:sz w:val="24"/>
          <w:szCs w:val="24"/>
        </w:rPr>
      </w:pPr>
      <w:r>
        <w:rPr>
          <w:rFonts w:ascii="Times New Roman" w:hAnsi="Times New Roman" w:cs="Times New Roman"/>
          <w:b/>
          <w:sz w:val="24"/>
          <w:szCs w:val="24"/>
        </w:rPr>
        <w:t>Załącznik nr 4</w:t>
      </w:r>
    </w:p>
    <w:p w:rsidR="00FE2125" w:rsidRDefault="00FE2125" w:rsidP="009334ED">
      <w:pPr>
        <w:jc w:val="both"/>
        <w:rPr>
          <w:rFonts w:ascii="Times New Roman" w:hAnsi="Times New Roman" w:cs="Times New Roman"/>
          <w:sz w:val="24"/>
          <w:szCs w:val="24"/>
        </w:rPr>
      </w:pPr>
    </w:p>
    <w:p w:rsidR="007C53C1" w:rsidRDefault="007C53C1" w:rsidP="007C53C1">
      <w:pPr>
        <w:jc w:val="center"/>
        <w:rPr>
          <w:rFonts w:ascii="Times New Roman" w:hAnsi="Times New Roman" w:cs="Times New Roman"/>
          <w:b/>
          <w:sz w:val="24"/>
          <w:szCs w:val="24"/>
          <w:u w:val="single"/>
        </w:rPr>
      </w:pPr>
      <w:r w:rsidRPr="007C53C1">
        <w:rPr>
          <w:rFonts w:ascii="Times New Roman" w:hAnsi="Times New Roman" w:cs="Times New Roman"/>
          <w:b/>
          <w:sz w:val="24"/>
          <w:szCs w:val="24"/>
          <w:u w:val="single"/>
        </w:rPr>
        <w:t xml:space="preserve">Oświadczenie Wykonawcy o przynależności lub braku przynależności do grupy kapitałowej w trybie art. 24 ust. 11 ustawy </w:t>
      </w:r>
      <w:proofErr w:type="spellStart"/>
      <w:r w:rsidRPr="007C53C1">
        <w:rPr>
          <w:rFonts w:ascii="Times New Roman" w:hAnsi="Times New Roman" w:cs="Times New Roman"/>
          <w:b/>
          <w:sz w:val="24"/>
          <w:szCs w:val="24"/>
          <w:u w:val="single"/>
        </w:rPr>
        <w:t>Pzp</w:t>
      </w:r>
      <w:proofErr w:type="spellEnd"/>
      <w:r>
        <w:rPr>
          <w:rFonts w:ascii="Times New Roman" w:hAnsi="Times New Roman" w:cs="Times New Roman"/>
          <w:b/>
          <w:sz w:val="24"/>
          <w:szCs w:val="24"/>
          <w:u w:val="single"/>
        </w:rPr>
        <w:t>.</w:t>
      </w:r>
      <w:r>
        <w:rPr>
          <w:rFonts w:ascii="Times New Roman" w:hAnsi="Times New Roman" w:cs="Times New Roman"/>
          <w:b/>
          <w:sz w:val="24"/>
          <w:szCs w:val="24"/>
          <w:u w:val="single"/>
        </w:rPr>
        <w:br/>
      </w:r>
    </w:p>
    <w:p w:rsidR="00FE2125" w:rsidRDefault="00FE2125" w:rsidP="007C53C1">
      <w:pPr>
        <w:jc w:val="center"/>
        <w:rPr>
          <w:rFonts w:ascii="Times New Roman" w:hAnsi="Times New Roman" w:cs="Times New Roman"/>
          <w:b/>
          <w:sz w:val="24"/>
          <w:szCs w:val="24"/>
          <w:u w:val="single"/>
        </w:rPr>
      </w:pPr>
    </w:p>
    <w:p w:rsidR="007C53C1" w:rsidRDefault="007C53C1" w:rsidP="007C53C1">
      <w:pPr>
        <w:rPr>
          <w:rFonts w:ascii="Times New Roman" w:hAnsi="Times New Roman" w:cs="Times New Roman"/>
          <w:sz w:val="24"/>
          <w:szCs w:val="24"/>
        </w:rPr>
      </w:pPr>
      <w:r w:rsidRPr="007C53C1">
        <w:rPr>
          <w:rFonts w:ascii="Times New Roman" w:hAnsi="Times New Roman" w:cs="Times New Roman"/>
          <w:sz w:val="24"/>
          <w:szCs w:val="24"/>
        </w:rPr>
        <w:t>Nazwa Wykonawcy</w:t>
      </w:r>
      <w:r>
        <w:rPr>
          <w:rFonts w:ascii="Times New Roman" w:hAnsi="Times New Roman" w:cs="Times New Roman"/>
          <w:sz w:val="24"/>
          <w:szCs w:val="24"/>
        </w:rPr>
        <w:t>……………………………………………………………………………</w:t>
      </w:r>
    </w:p>
    <w:p w:rsidR="007C53C1" w:rsidRDefault="007C53C1" w:rsidP="007C53C1">
      <w:pPr>
        <w:rPr>
          <w:rFonts w:ascii="Times New Roman" w:hAnsi="Times New Roman" w:cs="Times New Roman"/>
          <w:sz w:val="24"/>
          <w:szCs w:val="24"/>
        </w:rPr>
      </w:pPr>
      <w:r>
        <w:rPr>
          <w:rFonts w:ascii="Times New Roman" w:hAnsi="Times New Roman" w:cs="Times New Roman"/>
          <w:sz w:val="24"/>
          <w:szCs w:val="24"/>
        </w:rPr>
        <w:t>Adres Wykonawcy………………………………………………………………………………</w:t>
      </w:r>
    </w:p>
    <w:p w:rsidR="007C53C1" w:rsidRDefault="007C53C1" w:rsidP="007C53C1">
      <w:pPr>
        <w:rPr>
          <w:rFonts w:ascii="Times New Roman" w:hAnsi="Times New Roman" w:cs="Times New Roman"/>
          <w:sz w:val="24"/>
          <w:szCs w:val="24"/>
        </w:rPr>
      </w:pPr>
      <w:r>
        <w:rPr>
          <w:rFonts w:ascii="Times New Roman" w:hAnsi="Times New Roman" w:cs="Times New Roman"/>
          <w:sz w:val="24"/>
          <w:szCs w:val="24"/>
        </w:rPr>
        <w:t>Numer tel./Fax…………………………………………………………………………………</w:t>
      </w:r>
      <w:r w:rsidR="00FE2125">
        <w:rPr>
          <w:rFonts w:ascii="Times New Roman" w:hAnsi="Times New Roman" w:cs="Times New Roman"/>
          <w:sz w:val="24"/>
          <w:szCs w:val="24"/>
        </w:rPr>
        <w:t>..</w:t>
      </w:r>
    </w:p>
    <w:p w:rsidR="00FE2125" w:rsidRDefault="00FE2125" w:rsidP="007C53C1">
      <w:pPr>
        <w:rPr>
          <w:rFonts w:ascii="Times New Roman" w:hAnsi="Times New Roman" w:cs="Times New Roman"/>
          <w:sz w:val="24"/>
          <w:szCs w:val="24"/>
        </w:rPr>
      </w:pPr>
    </w:p>
    <w:p w:rsidR="00FE2125" w:rsidRPr="009E0BBF" w:rsidRDefault="00FE2125" w:rsidP="009E0BBF">
      <w:pPr>
        <w:jc w:val="both"/>
        <w:rPr>
          <w:rFonts w:ascii="Times New Roman" w:hAnsi="Times New Roman" w:cs="Times New Roman"/>
          <w:b/>
          <w:sz w:val="24"/>
          <w:szCs w:val="24"/>
        </w:rPr>
      </w:pPr>
      <w:r>
        <w:rPr>
          <w:rFonts w:ascii="Times New Roman" w:hAnsi="Times New Roman" w:cs="Times New Roman"/>
          <w:sz w:val="24"/>
          <w:szCs w:val="24"/>
        </w:rPr>
        <w:t>Przystępując do przetargu nieograniczonego na</w:t>
      </w:r>
      <w:r w:rsidRPr="009E0BBF">
        <w:rPr>
          <w:rFonts w:ascii="Times New Roman" w:hAnsi="Times New Roman" w:cs="Times New Roman"/>
          <w:b/>
          <w:sz w:val="24"/>
          <w:szCs w:val="24"/>
        </w:rPr>
        <w:t xml:space="preserve">: </w:t>
      </w:r>
      <w:r w:rsidR="00334556">
        <w:rPr>
          <w:rFonts w:ascii="Times New Roman" w:hAnsi="Times New Roman" w:cs="Times New Roman"/>
          <w:b/>
          <w:sz w:val="24"/>
          <w:szCs w:val="24"/>
        </w:rPr>
        <w:t>„</w:t>
      </w:r>
      <w:r w:rsidR="009E0BBF" w:rsidRPr="009E0BBF">
        <w:rPr>
          <w:rFonts w:ascii="Times New Roman" w:hAnsi="Times New Roman" w:cs="Times New Roman"/>
          <w:b/>
          <w:sz w:val="24"/>
          <w:szCs w:val="24"/>
        </w:rPr>
        <w:t>Zakup paliw  do pojazdów i urządzeń dla Starostwa Powiatowego w Płocku oraz jednostek organizacyjnych powiatu płockiego</w:t>
      </w:r>
      <w:r w:rsidR="00385A41">
        <w:rPr>
          <w:rFonts w:ascii="Times New Roman" w:hAnsi="Times New Roman" w:cs="Times New Roman"/>
          <w:b/>
          <w:sz w:val="24"/>
          <w:szCs w:val="24"/>
        </w:rPr>
        <w:t xml:space="preserve"> w 2017 roku </w:t>
      </w:r>
      <w:r w:rsidR="009E0BBF" w:rsidRPr="009E0BBF">
        <w:rPr>
          <w:rFonts w:ascii="Times New Roman" w:hAnsi="Times New Roman" w:cs="Times New Roman"/>
          <w:b/>
          <w:sz w:val="24"/>
          <w:szCs w:val="24"/>
        </w:rPr>
        <w:t xml:space="preserve"> </w:t>
      </w:r>
      <w:r w:rsidR="00037824" w:rsidRPr="009E0BBF">
        <w:rPr>
          <w:rFonts w:ascii="Times New Roman" w:hAnsi="Times New Roman" w:cs="Times New Roman"/>
          <w:b/>
          <w:sz w:val="24"/>
          <w:szCs w:val="24"/>
        </w:rPr>
        <w:t>Część ……………………</w:t>
      </w:r>
      <w:r w:rsidR="00334556">
        <w:rPr>
          <w:rFonts w:ascii="Times New Roman" w:hAnsi="Times New Roman" w:cs="Times New Roman"/>
          <w:b/>
          <w:sz w:val="24"/>
          <w:szCs w:val="24"/>
        </w:rPr>
        <w:t>”</w:t>
      </w:r>
    </w:p>
    <w:p w:rsidR="00FE2125" w:rsidRPr="00FE2125" w:rsidRDefault="00FE2125" w:rsidP="007C53C1">
      <w:pPr>
        <w:rPr>
          <w:rFonts w:ascii="Times New Roman" w:hAnsi="Times New Roman" w:cs="Times New Roman"/>
          <w:sz w:val="24"/>
          <w:szCs w:val="24"/>
        </w:rPr>
      </w:pPr>
      <w:r w:rsidRPr="00FE2125">
        <w:rPr>
          <w:rFonts w:ascii="Times New Roman" w:hAnsi="Times New Roman" w:cs="Times New Roman"/>
          <w:sz w:val="24"/>
          <w:szCs w:val="24"/>
        </w:rPr>
        <w:t>Oświadczam, iż przynależę/nie przynależę* do grupy kapitałowej.</w:t>
      </w:r>
    </w:p>
    <w:p w:rsidR="00FE2125" w:rsidRDefault="00FE2125" w:rsidP="007C53C1">
      <w:pPr>
        <w:rPr>
          <w:rFonts w:ascii="Times New Roman" w:hAnsi="Times New Roman" w:cs="Times New Roman"/>
          <w:b/>
          <w:sz w:val="24"/>
          <w:szCs w:val="24"/>
        </w:rPr>
      </w:pPr>
    </w:p>
    <w:p w:rsidR="00FE2125" w:rsidRDefault="00FE2125" w:rsidP="007C53C1">
      <w:pPr>
        <w:rPr>
          <w:rFonts w:ascii="Times New Roman" w:hAnsi="Times New Roman" w:cs="Times New Roman"/>
          <w:b/>
          <w:sz w:val="24"/>
          <w:szCs w:val="24"/>
        </w:rPr>
      </w:pPr>
    </w:p>
    <w:p w:rsidR="00FE2125" w:rsidRDefault="00FE2125" w:rsidP="007C53C1">
      <w:pPr>
        <w:rPr>
          <w:rFonts w:ascii="Times New Roman" w:hAnsi="Times New Roman" w:cs="Times New Roman"/>
          <w:b/>
          <w:sz w:val="24"/>
          <w:szCs w:val="24"/>
        </w:rPr>
      </w:pPr>
    </w:p>
    <w:p w:rsidR="00FE2125" w:rsidRDefault="00FE2125" w:rsidP="007C53C1">
      <w:pPr>
        <w:rPr>
          <w:rFonts w:ascii="Times New Roman" w:hAnsi="Times New Roman" w:cs="Times New Roman"/>
          <w:b/>
          <w:sz w:val="24"/>
          <w:szCs w:val="24"/>
        </w:rPr>
      </w:pPr>
    </w:p>
    <w:p w:rsidR="00FE2125" w:rsidRDefault="00FE2125" w:rsidP="007C53C1">
      <w:pPr>
        <w:rPr>
          <w:rFonts w:ascii="Times New Roman" w:hAnsi="Times New Roman" w:cs="Times New Roman"/>
          <w:b/>
          <w:sz w:val="24"/>
          <w:szCs w:val="24"/>
        </w:rPr>
      </w:pPr>
    </w:p>
    <w:p w:rsidR="00FE2125" w:rsidRDefault="00FE2125" w:rsidP="007C53C1">
      <w:pPr>
        <w:rPr>
          <w:rFonts w:ascii="Times New Roman" w:hAnsi="Times New Roman" w:cs="Times New Roman"/>
          <w:b/>
          <w:sz w:val="24"/>
          <w:szCs w:val="24"/>
        </w:rPr>
      </w:pPr>
    </w:p>
    <w:p w:rsidR="00FE2125" w:rsidRDefault="00FE2125" w:rsidP="007C53C1">
      <w:pPr>
        <w:rPr>
          <w:rFonts w:ascii="Times New Roman" w:hAnsi="Times New Roman" w:cs="Times New Roman"/>
          <w:sz w:val="24"/>
          <w:szCs w:val="24"/>
        </w:rPr>
      </w:pPr>
      <w:r w:rsidRPr="00FE2125">
        <w:rPr>
          <w:rFonts w:ascii="Times New Roman" w:hAnsi="Times New Roman" w:cs="Times New Roman"/>
          <w:sz w:val="24"/>
          <w:szCs w:val="24"/>
        </w:rPr>
        <w:t>………………..dnia………………………….                     podpis……………………………</w:t>
      </w:r>
    </w:p>
    <w:p w:rsidR="00FE2125" w:rsidRDefault="00FE2125" w:rsidP="007C53C1">
      <w:pPr>
        <w:rPr>
          <w:rFonts w:ascii="Times New Roman" w:hAnsi="Times New Roman" w:cs="Times New Roman"/>
          <w:sz w:val="24"/>
          <w:szCs w:val="24"/>
        </w:rPr>
      </w:pPr>
    </w:p>
    <w:p w:rsidR="00FE2125" w:rsidRDefault="00FE2125" w:rsidP="007C53C1">
      <w:pPr>
        <w:rPr>
          <w:rFonts w:ascii="Times New Roman" w:hAnsi="Times New Roman" w:cs="Times New Roman"/>
          <w:sz w:val="24"/>
          <w:szCs w:val="24"/>
        </w:rPr>
      </w:pPr>
    </w:p>
    <w:p w:rsidR="00FE2125" w:rsidRPr="00FE2125" w:rsidRDefault="00FE2125" w:rsidP="00FE2125">
      <w:pPr>
        <w:pStyle w:val="Akapitzlist"/>
        <w:rPr>
          <w:rFonts w:ascii="Times New Roman" w:hAnsi="Times New Roman" w:cs="Times New Roman"/>
          <w:sz w:val="24"/>
          <w:szCs w:val="24"/>
        </w:rPr>
      </w:pPr>
      <w:r>
        <w:rPr>
          <w:rFonts w:ascii="Times New Roman" w:hAnsi="Times New Roman" w:cs="Times New Roman"/>
          <w:sz w:val="24"/>
          <w:szCs w:val="24"/>
        </w:rPr>
        <w:t>*Niepotrzebne skreślić</w:t>
      </w:r>
    </w:p>
    <w:p w:rsidR="00FE2125" w:rsidRDefault="00FE2125" w:rsidP="007C53C1">
      <w:pPr>
        <w:rPr>
          <w:rFonts w:ascii="Times New Roman" w:hAnsi="Times New Roman" w:cs="Times New Roman"/>
          <w:b/>
          <w:sz w:val="24"/>
          <w:szCs w:val="24"/>
        </w:rPr>
      </w:pPr>
    </w:p>
    <w:p w:rsidR="00FE2125" w:rsidRDefault="00FE2125" w:rsidP="007C53C1">
      <w:pPr>
        <w:rPr>
          <w:rFonts w:ascii="Times New Roman" w:hAnsi="Times New Roman" w:cs="Times New Roman"/>
          <w:b/>
          <w:sz w:val="24"/>
          <w:szCs w:val="24"/>
        </w:rPr>
      </w:pPr>
    </w:p>
    <w:p w:rsidR="00FE2125" w:rsidRPr="00FE2125" w:rsidRDefault="00FE2125" w:rsidP="00FE2125">
      <w:pPr>
        <w:jc w:val="both"/>
        <w:rPr>
          <w:rFonts w:ascii="Times New Roman" w:hAnsi="Times New Roman" w:cs="Times New Roman"/>
          <w:sz w:val="24"/>
          <w:szCs w:val="24"/>
        </w:rPr>
      </w:pPr>
      <w:r w:rsidRPr="00FE2125">
        <w:rPr>
          <w:rFonts w:ascii="Times New Roman" w:hAnsi="Times New Roman" w:cs="Times New Roman"/>
          <w:sz w:val="24"/>
          <w:szCs w:val="24"/>
        </w:rPr>
        <w:t xml:space="preserve">Zgodnie z art. 24 ust. 11 ustawy </w:t>
      </w:r>
      <w:proofErr w:type="spellStart"/>
      <w:r w:rsidRPr="00FE2125">
        <w:rPr>
          <w:rFonts w:ascii="Times New Roman" w:hAnsi="Times New Roman" w:cs="Times New Roman"/>
          <w:sz w:val="24"/>
          <w:szCs w:val="24"/>
        </w:rPr>
        <w:t>Pzp</w:t>
      </w:r>
      <w:proofErr w:type="spellEnd"/>
      <w:r w:rsidRPr="00FE2125">
        <w:rPr>
          <w:rFonts w:ascii="Times New Roman" w:hAnsi="Times New Roman" w:cs="Times New Roman"/>
          <w:sz w:val="24"/>
          <w:szCs w:val="24"/>
        </w:rPr>
        <w:t xml:space="preserve"> Wykonawca, </w:t>
      </w:r>
      <w:r w:rsidRPr="004A418D">
        <w:rPr>
          <w:rFonts w:ascii="Times New Roman" w:hAnsi="Times New Roman" w:cs="Times New Roman"/>
          <w:b/>
          <w:sz w:val="24"/>
          <w:szCs w:val="24"/>
        </w:rPr>
        <w:t xml:space="preserve">w terminie 3 dni </w:t>
      </w:r>
      <w:r w:rsidRPr="00FE2125">
        <w:rPr>
          <w:rFonts w:ascii="Times New Roman" w:hAnsi="Times New Roman" w:cs="Times New Roman"/>
          <w:sz w:val="24"/>
          <w:szCs w:val="24"/>
        </w:rPr>
        <w:t>od dnia zamieszczenia na stronie internetowej informacji, o których mowa w art. 86 ust. 5 ustawy, przekazuje Zamawiającemu oświadczenie o przynależności lub braku przynależności do tej samej grupy kapitałowej, o której mowa w art. 24 ust. 1 pkt 23 ustawy. Wraz ze złożeniem oświadczenia, Wykonawca może przedstawić dowody, że powiazania z innym Wykonawcą nie prowadzą do zakłócenia konkurencji w postepowaniu o udzielenie zamówienia.</w:t>
      </w:r>
    </w:p>
    <w:p w:rsidR="00C93297" w:rsidRDefault="00C93297" w:rsidP="009334ED">
      <w:pPr>
        <w:jc w:val="both"/>
        <w:rPr>
          <w:rFonts w:ascii="Times New Roman" w:hAnsi="Times New Roman" w:cs="Times New Roman"/>
          <w:sz w:val="24"/>
          <w:szCs w:val="24"/>
        </w:rPr>
      </w:pPr>
    </w:p>
    <w:sectPr w:rsidR="00C93297" w:rsidSect="0079489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4C6" w:rsidRDefault="00F624C6" w:rsidP="00681DA3">
      <w:pPr>
        <w:spacing w:after="0" w:line="240" w:lineRule="auto"/>
      </w:pPr>
      <w:r>
        <w:separator/>
      </w:r>
    </w:p>
  </w:endnote>
  <w:endnote w:type="continuationSeparator" w:id="0">
    <w:p w:rsidR="00F624C6" w:rsidRDefault="00F624C6" w:rsidP="00681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charset w:val="00"/>
    <w:family w:val="roman"/>
    <w:pitch w:val="default"/>
  </w:font>
  <w:font w:name="Calibri Light">
    <w:panose1 w:val="020F0302020204030204"/>
    <w:charset w:val="EE"/>
    <w:family w:val="swiss"/>
    <w:pitch w:val="variable"/>
    <w:sig w:usb0="A00002EF" w:usb1="4000207B"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New Roman CE">
    <w:panose1 w:val="02020603050405020304"/>
    <w:charset w:val="EE"/>
    <w:family w:val="roman"/>
    <w:pitch w:val="variable"/>
    <w:sig w:usb0="E0002EFF" w:usb1="C0007843" w:usb2="00000009" w:usb3="00000000" w:csb0="000001FF" w:csb1="00000000"/>
  </w:font>
  <w:font w:name="Arial, Arial">
    <w:altName w:val="Arial"/>
    <w:charset w:val="00"/>
    <w:family w:val="swiss"/>
    <w:pitch w:val="default"/>
  </w:font>
  <w:font w:name="ArialMT">
    <w:charset w:val="00"/>
    <w:family w:val="auto"/>
    <w:pitch w:val="default"/>
  </w:font>
  <w:font w:name="Verdana">
    <w:panose1 w:val="020B0604030504040204"/>
    <w:charset w:val="EE"/>
    <w:family w:val="swiss"/>
    <w:pitch w:val="variable"/>
    <w:sig w:usb0="A10006FF" w:usb1="4000205B" w:usb2="00000010" w:usb3="00000000" w:csb0="0000019F" w:csb1="00000000"/>
  </w:font>
  <w:font w:name="Andale Sans UI">
    <w:charset w:val="00"/>
    <w:family w:val="auto"/>
    <w:pitch w:val="variable"/>
  </w:font>
  <w:font w:name="TimesNewRomanPS-BoldM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081494134"/>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rsidR="000F52DD" w:rsidRPr="00B86EF4" w:rsidRDefault="000F52DD">
            <w:pPr>
              <w:pStyle w:val="Stopka"/>
              <w:jc w:val="right"/>
              <w:rPr>
                <w:rFonts w:ascii="Times New Roman" w:hAnsi="Times New Roman" w:cs="Times New Roman"/>
                <w:sz w:val="20"/>
                <w:szCs w:val="20"/>
              </w:rPr>
            </w:pPr>
            <w:r w:rsidRPr="00B86EF4">
              <w:rPr>
                <w:rFonts w:ascii="Times New Roman" w:hAnsi="Times New Roman" w:cs="Times New Roman"/>
                <w:sz w:val="20"/>
                <w:szCs w:val="20"/>
              </w:rPr>
              <w:t xml:space="preserve">Strona </w:t>
            </w:r>
            <w:r w:rsidRPr="00B86EF4">
              <w:rPr>
                <w:rFonts w:ascii="Times New Roman" w:hAnsi="Times New Roman" w:cs="Times New Roman"/>
                <w:b/>
                <w:bCs/>
                <w:sz w:val="20"/>
                <w:szCs w:val="20"/>
              </w:rPr>
              <w:fldChar w:fldCharType="begin"/>
            </w:r>
            <w:r w:rsidRPr="00B86EF4">
              <w:rPr>
                <w:rFonts w:ascii="Times New Roman" w:hAnsi="Times New Roman" w:cs="Times New Roman"/>
                <w:b/>
                <w:bCs/>
                <w:sz w:val="20"/>
                <w:szCs w:val="20"/>
              </w:rPr>
              <w:instrText>PAGE</w:instrText>
            </w:r>
            <w:r w:rsidRPr="00B86EF4">
              <w:rPr>
                <w:rFonts w:ascii="Times New Roman" w:hAnsi="Times New Roman" w:cs="Times New Roman"/>
                <w:b/>
                <w:bCs/>
                <w:sz w:val="20"/>
                <w:szCs w:val="20"/>
              </w:rPr>
              <w:fldChar w:fldCharType="separate"/>
            </w:r>
            <w:r w:rsidR="007C0CA3">
              <w:rPr>
                <w:rFonts w:ascii="Times New Roman" w:hAnsi="Times New Roman" w:cs="Times New Roman"/>
                <w:b/>
                <w:bCs/>
                <w:noProof/>
                <w:sz w:val="20"/>
                <w:szCs w:val="20"/>
              </w:rPr>
              <w:t>21</w:t>
            </w:r>
            <w:r w:rsidRPr="00B86EF4">
              <w:rPr>
                <w:rFonts w:ascii="Times New Roman" w:hAnsi="Times New Roman" w:cs="Times New Roman"/>
                <w:b/>
                <w:bCs/>
                <w:sz w:val="20"/>
                <w:szCs w:val="20"/>
              </w:rPr>
              <w:fldChar w:fldCharType="end"/>
            </w:r>
            <w:r w:rsidRPr="00B86EF4">
              <w:rPr>
                <w:rFonts w:ascii="Times New Roman" w:hAnsi="Times New Roman" w:cs="Times New Roman"/>
                <w:sz w:val="20"/>
                <w:szCs w:val="20"/>
              </w:rPr>
              <w:t xml:space="preserve"> z </w:t>
            </w:r>
            <w:r w:rsidRPr="00B86EF4">
              <w:rPr>
                <w:rFonts w:ascii="Times New Roman" w:hAnsi="Times New Roman" w:cs="Times New Roman"/>
                <w:b/>
                <w:bCs/>
                <w:sz w:val="20"/>
                <w:szCs w:val="20"/>
              </w:rPr>
              <w:fldChar w:fldCharType="begin"/>
            </w:r>
            <w:r w:rsidRPr="00B86EF4">
              <w:rPr>
                <w:rFonts w:ascii="Times New Roman" w:hAnsi="Times New Roman" w:cs="Times New Roman"/>
                <w:b/>
                <w:bCs/>
                <w:sz w:val="20"/>
                <w:szCs w:val="20"/>
              </w:rPr>
              <w:instrText>NUMPAGES</w:instrText>
            </w:r>
            <w:r w:rsidRPr="00B86EF4">
              <w:rPr>
                <w:rFonts w:ascii="Times New Roman" w:hAnsi="Times New Roman" w:cs="Times New Roman"/>
                <w:b/>
                <w:bCs/>
                <w:sz w:val="20"/>
                <w:szCs w:val="20"/>
              </w:rPr>
              <w:fldChar w:fldCharType="separate"/>
            </w:r>
            <w:r w:rsidR="007C0CA3">
              <w:rPr>
                <w:rFonts w:ascii="Times New Roman" w:hAnsi="Times New Roman" w:cs="Times New Roman"/>
                <w:b/>
                <w:bCs/>
                <w:noProof/>
                <w:sz w:val="20"/>
                <w:szCs w:val="20"/>
              </w:rPr>
              <w:t>21</w:t>
            </w:r>
            <w:r w:rsidRPr="00B86EF4">
              <w:rPr>
                <w:rFonts w:ascii="Times New Roman" w:hAnsi="Times New Roman" w:cs="Times New Roman"/>
                <w:b/>
                <w:bCs/>
                <w:sz w:val="20"/>
                <w:szCs w:val="20"/>
              </w:rPr>
              <w:fldChar w:fldCharType="end"/>
            </w:r>
          </w:p>
        </w:sdtContent>
      </w:sdt>
    </w:sdtContent>
  </w:sdt>
  <w:p w:rsidR="000F52DD" w:rsidRDefault="000F52D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4C6" w:rsidRDefault="00F624C6" w:rsidP="00681DA3">
      <w:pPr>
        <w:spacing w:after="0" w:line="240" w:lineRule="auto"/>
      </w:pPr>
      <w:r>
        <w:separator/>
      </w:r>
    </w:p>
  </w:footnote>
  <w:footnote w:type="continuationSeparator" w:id="0">
    <w:p w:rsidR="00F624C6" w:rsidRDefault="00F624C6" w:rsidP="00681D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1BBD"/>
    <w:multiLevelType w:val="multilevel"/>
    <w:tmpl w:val="0E5E6A7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 w15:restartNumberingAfterBreak="0">
    <w:nsid w:val="048E6C5A"/>
    <w:multiLevelType w:val="hybridMultilevel"/>
    <w:tmpl w:val="06E26D72"/>
    <w:lvl w:ilvl="0" w:tplc="B00EA3D0">
      <w:start w:val="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0C5AD2"/>
    <w:multiLevelType w:val="hybridMultilevel"/>
    <w:tmpl w:val="6B96E448"/>
    <w:lvl w:ilvl="0" w:tplc="A16423CA">
      <w:start w:val="1"/>
      <w:numFmt w:val="bullet"/>
      <w:lvlText w:val=""/>
      <w:lvlJc w:val="left"/>
      <w:pPr>
        <w:ind w:left="705" w:hanging="360"/>
      </w:pPr>
      <w:rPr>
        <w:rFonts w:ascii="Symbol" w:eastAsia="SimSun" w:hAnsi="Symbol" w:cs="Times New Roman" w:hint="default"/>
        <w:b/>
      </w:rPr>
    </w:lvl>
    <w:lvl w:ilvl="1" w:tplc="04150003" w:tentative="1">
      <w:start w:val="1"/>
      <w:numFmt w:val="bullet"/>
      <w:lvlText w:val="o"/>
      <w:lvlJc w:val="left"/>
      <w:pPr>
        <w:ind w:left="1425" w:hanging="360"/>
      </w:pPr>
      <w:rPr>
        <w:rFonts w:ascii="Courier New" w:hAnsi="Courier New" w:cs="Courier New" w:hint="default"/>
      </w:rPr>
    </w:lvl>
    <w:lvl w:ilvl="2" w:tplc="04150005" w:tentative="1">
      <w:start w:val="1"/>
      <w:numFmt w:val="bullet"/>
      <w:lvlText w:val=""/>
      <w:lvlJc w:val="left"/>
      <w:pPr>
        <w:ind w:left="2145" w:hanging="360"/>
      </w:pPr>
      <w:rPr>
        <w:rFonts w:ascii="Wingdings" w:hAnsi="Wingdings" w:hint="default"/>
      </w:rPr>
    </w:lvl>
    <w:lvl w:ilvl="3" w:tplc="04150001" w:tentative="1">
      <w:start w:val="1"/>
      <w:numFmt w:val="bullet"/>
      <w:lvlText w:val=""/>
      <w:lvlJc w:val="left"/>
      <w:pPr>
        <w:ind w:left="2865" w:hanging="360"/>
      </w:pPr>
      <w:rPr>
        <w:rFonts w:ascii="Symbol" w:hAnsi="Symbol" w:hint="default"/>
      </w:rPr>
    </w:lvl>
    <w:lvl w:ilvl="4" w:tplc="04150003" w:tentative="1">
      <w:start w:val="1"/>
      <w:numFmt w:val="bullet"/>
      <w:lvlText w:val="o"/>
      <w:lvlJc w:val="left"/>
      <w:pPr>
        <w:ind w:left="3585" w:hanging="360"/>
      </w:pPr>
      <w:rPr>
        <w:rFonts w:ascii="Courier New" w:hAnsi="Courier New" w:cs="Courier New" w:hint="default"/>
      </w:rPr>
    </w:lvl>
    <w:lvl w:ilvl="5" w:tplc="04150005" w:tentative="1">
      <w:start w:val="1"/>
      <w:numFmt w:val="bullet"/>
      <w:lvlText w:val=""/>
      <w:lvlJc w:val="left"/>
      <w:pPr>
        <w:ind w:left="4305" w:hanging="360"/>
      </w:pPr>
      <w:rPr>
        <w:rFonts w:ascii="Wingdings" w:hAnsi="Wingdings" w:hint="default"/>
      </w:rPr>
    </w:lvl>
    <w:lvl w:ilvl="6" w:tplc="04150001" w:tentative="1">
      <w:start w:val="1"/>
      <w:numFmt w:val="bullet"/>
      <w:lvlText w:val=""/>
      <w:lvlJc w:val="left"/>
      <w:pPr>
        <w:ind w:left="5025" w:hanging="360"/>
      </w:pPr>
      <w:rPr>
        <w:rFonts w:ascii="Symbol" w:hAnsi="Symbol" w:hint="default"/>
      </w:rPr>
    </w:lvl>
    <w:lvl w:ilvl="7" w:tplc="04150003" w:tentative="1">
      <w:start w:val="1"/>
      <w:numFmt w:val="bullet"/>
      <w:lvlText w:val="o"/>
      <w:lvlJc w:val="left"/>
      <w:pPr>
        <w:ind w:left="5745" w:hanging="360"/>
      </w:pPr>
      <w:rPr>
        <w:rFonts w:ascii="Courier New" w:hAnsi="Courier New" w:cs="Courier New" w:hint="default"/>
      </w:rPr>
    </w:lvl>
    <w:lvl w:ilvl="8" w:tplc="04150005" w:tentative="1">
      <w:start w:val="1"/>
      <w:numFmt w:val="bullet"/>
      <w:lvlText w:val=""/>
      <w:lvlJc w:val="left"/>
      <w:pPr>
        <w:ind w:left="6465" w:hanging="360"/>
      </w:pPr>
      <w:rPr>
        <w:rFonts w:ascii="Wingdings" w:hAnsi="Wingdings" w:hint="default"/>
      </w:rPr>
    </w:lvl>
  </w:abstractNum>
  <w:abstractNum w:abstractNumId="3" w15:restartNumberingAfterBreak="0">
    <w:nsid w:val="0A4C319B"/>
    <w:multiLevelType w:val="hybridMultilevel"/>
    <w:tmpl w:val="DB1E89B4"/>
    <w:lvl w:ilvl="0" w:tplc="F57AF754">
      <w:start w:val="1"/>
      <w:numFmt w:val="decimal"/>
      <w:lvlText w:val="%1)"/>
      <w:lvlJc w:val="left"/>
      <w:pPr>
        <w:ind w:left="1440" w:hanging="360"/>
      </w:pPr>
      <w:rPr>
        <w:rFonts w:hint="default"/>
        <w:b/>
        <w:u w:val="singl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C096FA2"/>
    <w:multiLevelType w:val="hybridMultilevel"/>
    <w:tmpl w:val="117661C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4E4BD1"/>
    <w:multiLevelType w:val="multilevel"/>
    <w:tmpl w:val="A71A1C76"/>
    <w:styleLink w:val="WW8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8856C23"/>
    <w:multiLevelType w:val="hybridMultilevel"/>
    <w:tmpl w:val="63C0394E"/>
    <w:lvl w:ilvl="0" w:tplc="0415000F">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B0A058A4">
      <w:start w:val="1"/>
      <w:numFmt w:val="lowerRoman"/>
      <w:lvlText w:val="%3."/>
      <w:lvlJc w:val="right"/>
      <w:pPr>
        <w:ind w:left="2160" w:hanging="180"/>
      </w:pPr>
      <w:rPr>
        <w:rFonts w:ascii="Times New Roman" w:eastAsiaTheme="minorHAns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03E2B9C"/>
    <w:multiLevelType w:val="multilevel"/>
    <w:tmpl w:val="71380156"/>
    <w:styleLink w:val="WW8Num6"/>
    <w:lvl w:ilvl="0">
      <w:start w:val="1"/>
      <w:numFmt w:val="decimal"/>
      <w:lvlText w:val="%1."/>
      <w:lvlJc w:val="left"/>
      <w:pPr>
        <w:ind w:left="375" w:hanging="360"/>
      </w:pPr>
    </w:lvl>
    <w:lvl w:ilvl="1">
      <w:start w:val="1"/>
      <w:numFmt w:val="decimal"/>
      <w:lvlText w:val="%2."/>
      <w:lvlJc w:val="left"/>
      <w:pPr>
        <w:ind w:left="735" w:hanging="360"/>
      </w:pPr>
    </w:lvl>
    <w:lvl w:ilvl="2">
      <w:start w:val="1"/>
      <w:numFmt w:val="decimal"/>
      <w:lvlText w:val="%3."/>
      <w:lvlJc w:val="left"/>
      <w:pPr>
        <w:ind w:left="1095" w:hanging="360"/>
      </w:pPr>
    </w:lvl>
    <w:lvl w:ilvl="3">
      <w:start w:val="1"/>
      <w:numFmt w:val="decimal"/>
      <w:lvlText w:val="%4."/>
      <w:lvlJc w:val="left"/>
      <w:pPr>
        <w:ind w:left="1455" w:hanging="360"/>
      </w:pPr>
    </w:lvl>
    <w:lvl w:ilvl="4">
      <w:start w:val="1"/>
      <w:numFmt w:val="decimal"/>
      <w:lvlText w:val="%5."/>
      <w:lvlJc w:val="left"/>
      <w:pPr>
        <w:ind w:left="1815" w:hanging="360"/>
      </w:pPr>
    </w:lvl>
    <w:lvl w:ilvl="5">
      <w:start w:val="1"/>
      <w:numFmt w:val="decimal"/>
      <w:lvlText w:val="%6."/>
      <w:lvlJc w:val="left"/>
      <w:pPr>
        <w:ind w:left="2175" w:hanging="360"/>
      </w:pPr>
    </w:lvl>
    <w:lvl w:ilvl="6">
      <w:start w:val="1"/>
      <w:numFmt w:val="decimal"/>
      <w:lvlText w:val="%7."/>
      <w:lvlJc w:val="left"/>
      <w:pPr>
        <w:ind w:left="2535" w:hanging="360"/>
      </w:pPr>
    </w:lvl>
    <w:lvl w:ilvl="7">
      <w:start w:val="1"/>
      <w:numFmt w:val="decimal"/>
      <w:lvlText w:val="%8."/>
      <w:lvlJc w:val="left"/>
      <w:pPr>
        <w:ind w:left="2895" w:hanging="360"/>
      </w:pPr>
    </w:lvl>
    <w:lvl w:ilvl="8">
      <w:start w:val="1"/>
      <w:numFmt w:val="decimal"/>
      <w:lvlText w:val="%9."/>
      <w:lvlJc w:val="left"/>
      <w:pPr>
        <w:ind w:left="3255" w:hanging="360"/>
      </w:p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141EBE"/>
    <w:multiLevelType w:val="hybridMultilevel"/>
    <w:tmpl w:val="019648AA"/>
    <w:lvl w:ilvl="0" w:tplc="389060B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CC523C"/>
    <w:multiLevelType w:val="multilevel"/>
    <w:tmpl w:val="08AABFFE"/>
    <w:lvl w:ilvl="0">
      <w:start w:val="1"/>
      <w:numFmt w:val="decimal"/>
      <w:lvlText w:val="%1)"/>
      <w:lvlJc w:val="left"/>
      <w:pPr>
        <w:ind w:left="720" w:hanging="360"/>
      </w:pPr>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B510EA2"/>
    <w:multiLevelType w:val="hybridMultilevel"/>
    <w:tmpl w:val="F312BEE4"/>
    <w:lvl w:ilvl="0" w:tplc="8FB479B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E3F669D"/>
    <w:multiLevelType w:val="multilevel"/>
    <w:tmpl w:val="34365F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13F05DE"/>
    <w:multiLevelType w:val="multilevel"/>
    <w:tmpl w:val="34365F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404383D"/>
    <w:multiLevelType w:val="hybridMultilevel"/>
    <w:tmpl w:val="5644D342"/>
    <w:lvl w:ilvl="0" w:tplc="B92EB1AA">
      <w:start w:val="1"/>
      <w:numFmt w:val="decimal"/>
      <w:lvlText w:val="%1)"/>
      <w:lvlJc w:val="left"/>
      <w:pPr>
        <w:ind w:left="1080" w:hanging="360"/>
      </w:pPr>
      <w:rPr>
        <w:rFonts w:ascii="Times New Roman" w:hAnsi="Times New Roman" w:hint="default"/>
        <w:b w:val="0"/>
        <w:i w:val="0"/>
        <w:color w:val="auto"/>
        <w:sz w:val="22"/>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4A13729"/>
    <w:multiLevelType w:val="hybridMultilevel"/>
    <w:tmpl w:val="8F3A3A56"/>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7F0436"/>
    <w:multiLevelType w:val="hybridMultilevel"/>
    <w:tmpl w:val="3950FA3A"/>
    <w:lvl w:ilvl="0" w:tplc="B970B0A4">
      <w:numFmt w:val="bullet"/>
      <w:lvlText w:val=""/>
      <w:lvlJc w:val="left"/>
      <w:pPr>
        <w:ind w:left="345" w:hanging="360"/>
      </w:pPr>
      <w:rPr>
        <w:rFonts w:ascii="Symbol" w:eastAsia="SimSun" w:hAnsi="Symbol" w:cs="Times New Roman" w:hint="default"/>
      </w:rPr>
    </w:lvl>
    <w:lvl w:ilvl="1" w:tplc="04150003" w:tentative="1">
      <w:start w:val="1"/>
      <w:numFmt w:val="bullet"/>
      <w:lvlText w:val="o"/>
      <w:lvlJc w:val="left"/>
      <w:pPr>
        <w:ind w:left="1065" w:hanging="360"/>
      </w:pPr>
      <w:rPr>
        <w:rFonts w:ascii="Courier New" w:hAnsi="Courier New" w:cs="Courier New" w:hint="default"/>
      </w:rPr>
    </w:lvl>
    <w:lvl w:ilvl="2" w:tplc="04150005" w:tentative="1">
      <w:start w:val="1"/>
      <w:numFmt w:val="bullet"/>
      <w:lvlText w:val=""/>
      <w:lvlJc w:val="left"/>
      <w:pPr>
        <w:ind w:left="1785" w:hanging="360"/>
      </w:pPr>
      <w:rPr>
        <w:rFonts w:ascii="Wingdings" w:hAnsi="Wingdings" w:hint="default"/>
      </w:rPr>
    </w:lvl>
    <w:lvl w:ilvl="3" w:tplc="04150001" w:tentative="1">
      <w:start w:val="1"/>
      <w:numFmt w:val="bullet"/>
      <w:lvlText w:val=""/>
      <w:lvlJc w:val="left"/>
      <w:pPr>
        <w:ind w:left="2505" w:hanging="360"/>
      </w:pPr>
      <w:rPr>
        <w:rFonts w:ascii="Symbol" w:hAnsi="Symbol" w:hint="default"/>
      </w:rPr>
    </w:lvl>
    <w:lvl w:ilvl="4" w:tplc="04150003" w:tentative="1">
      <w:start w:val="1"/>
      <w:numFmt w:val="bullet"/>
      <w:lvlText w:val="o"/>
      <w:lvlJc w:val="left"/>
      <w:pPr>
        <w:ind w:left="3225" w:hanging="360"/>
      </w:pPr>
      <w:rPr>
        <w:rFonts w:ascii="Courier New" w:hAnsi="Courier New" w:cs="Courier New" w:hint="default"/>
      </w:rPr>
    </w:lvl>
    <w:lvl w:ilvl="5" w:tplc="04150005" w:tentative="1">
      <w:start w:val="1"/>
      <w:numFmt w:val="bullet"/>
      <w:lvlText w:val=""/>
      <w:lvlJc w:val="left"/>
      <w:pPr>
        <w:ind w:left="3945" w:hanging="360"/>
      </w:pPr>
      <w:rPr>
        <w:rFonts w:ascii="Wingdings" w:hAnsi="Wingdings" w:hint="default"/>
      </w:rPr>
    </w:lvl>
    <w:lvl w:ilvl="6" w:tplc="04150001" w:tentative="1">
      <w:start w:val="1"/>
      <w:numFmt w:val="bullet"/>
      <w:lvlText w:val=""/>
      <w:lvlJc w:val="left"/>
      <w:pPr>
        <w:ind w:left="4665" w:hanging="360"/>
      </w:pPr>
      <w:rPr>
        <w:rFonts w:ascii="Symbol" w:hAnsi="Symbol" w:hint="default"/>
      </w:rPr>
    </w:lvl>
    <w:lvl w:ilvl="7" w:tplc="04150003" w:tentative="1">
      <w:start w:val="1"/>
      <w:numFmt w:val="bullet"/>
      <w:lvlText w:val="o"/>
      <w:lvlJc w:val="left"/>
      <w:pPr>
        <w:ind w:left="5385" w:hanging="360"/>
      </w:pPr>
      <w:rPr>
        <w:rFonts w:ascii="Courier New" w:hAnsi="Courier New" w:cs="Courier New" w:hint="default"/>
      </w:rPr>
    </w:lvl>
    <w:lvl w:ilvl="8" w:tplc="04150005" w:tentative="1">
      <w:start w:val="1"/>
      <w:numFmt w:val="bullet"/>
      <w:lvlText w:val=""/>
      <w:lvlJc w:val="left"/>
      <w:pPr>
        <w:ind w:left="6105" w:hanging="360"/>
      </w:pPr>
      <w:rPr>
        <w:rFonts w:ascii="Wingdings" w:hAnsi="Wingdings" w:hint="default"/>
      </w:rPr>
    </w:lvl>
  </w:abstractNum>
  <w:abstractNum w:abstractNumId="17" w15:restartNumberingAfterBreak="0">
    <w:nsid w:val="3DDC6AE5"/>
    <w:multiLevelType w:val="hybridMultilevel"/>
    <w:tmpl w:val="36886018"/>
    <w:lvl w:ilvl="0" w:tplc="5464EEA8">
      <w:start w:val="1"/>
      <w:numFmt w:val="decimal"/>
      <w:lvlText w:val="%1."/>
      <w:lvlJc w:val="left"/>
      <w:pPr>
        <w:ind w:left="720" w:hanging="360"/>
      </w:pPr>
      <w:rPr>
        <w:rFonts w:eastAsia="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131B41"/>
    <w:multiLevelType w:val="hybridMultilevel"/>
    <w:tmpl w:val="B734C2BA"/>
    <w:lvl w:ilvl="0" w:tplc="0415000F">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F63A9CF2">
      <w:start w:val="1"/>
      <w:numFmt w:val="decimal"/>
      <w:lvlText w:val="%3."/>
      <w:lvlJc w:val="right"/>
      <w:pPr>
        <w:ind w:left="2160" w:hanging="180"/>
      </w:pPr>
      <w:rPr>
        <w:rFonts w:ascii="Times New Roman" w:eastAsiaTheme="minorHAns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ED665C1"/>
    <w:multiLevelType w:val="multilevel"/>
    <w:tmpl w:val="34365F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0925C8D"/>
    <w:multiLevelType w:val="hybridMultilevel"/>
    <w:tmpl w:val="199601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5238AF18">
      <w:start w:val="1"/>
      <w:numFmt w:val="upperRoman"/>
      <w:lvlText w:val="%3."/>
      <w:lvlJc w:val="right"/>
      <w:pPr>
        <w:ind w:left="2160" w:hanging="180"/>
      </w:pPr>
      <w:rPr>
        <w:rFonts w:ascii="Times New Roman" w:eastAsiaTheme="minorHAns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504E0D45"/>
    <w:multiLevelType w:val="hybridMultilevel"/>
    <w:tmpl w:val="10166418"/>
    <w:lvl w:ilvl="0" w:tplc="389060B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FF43D8"/>
    <w:multiLevelType w:val="hybridMultilevel"/>
    <w:tmpl w:val="0BDAEA54"/>
    <w:lvl w:ilvl="0" w:tplc="B5947E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576C2063"/>
    <w:multiLevelType w:val="hybridMultilevel"/>
    <w:tmpl w:val="A4DAD3B2"/>
    <w:lvl w:ilvl="0" w:tplc="AD0407F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5" w15:restartNumberingAfterBreak="0">
    <w:nsid w:val="5A9B33DF"/>
    <w:multiLevelType w:val="hybridMultilevel"/>
    <w:tmpl w:val="6480DE76"/>
    <w:lvl w:ilvl="0" w:tplc="630AF9D8">
      <w:start w:val="1"/>
      <w:numFmt w:val="lowerLetter"/>
      <w:lvlText w:val="%1)"/>
      <w:lvlJc w:val="left"/>
      <w:pPr>
        <w:ind w:left="644" w:hanging="360"/>
      </w:pPr>
      <w:rPr>
        <w:rFonts w:eastAsia="TimesNewRomanPSMT" w:hint="default"/>
        <w:b/>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5AD1412E"/>
    <w:multiLevelType w:val="hybridMultilevel"/>
    <w:tmpl w:val="1646BAB4"/>
    <w:lvl w:ilvl="0" w:tplc="7E32ECC6">
      <w:start w:val="1"/>
      <w:numFmt w:val="decimal"/>
      <w:lvlText w:val="%1."/>
      <w:lvlJc w:val="left"/>
      <w:pPr>
        <w:ind w:left="358" w:hanging="360"/>
      </w:pPr>
      <w:rPr>
        <w:rFonts w:hint="default"/>
        <w:b/>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2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15:restartNumberingAfterBreak="0">
    <w:nsid w:val="5D3A447E"/>
    <w:multiLevelType w:val="multilevel"/>
    <w:tmpl w:val="CE50746C"/>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9" w15:restartNumberingAfterBreak="0">
    <w:nsid w:val="661A4776"/>
    <w:multiLevelType w:val="hybridMultilevel"/>
    <w:tmpl w:val="1EA61AF8"/>
    <w:lvl w:ilvl="0" w:tplc="C2BE652E">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6A87C2B"/>
    <w:multiLevelType w:val="hybridMultilevel"/>
    <w:tmpl w:val="B1523C3C"/>
    <w:lvl w:ilvl="0" w:tplc="22A227EA">
      <w:start w:val="1"/>
      <w:numFmt w:val="bullet"/>
      <w:lvlText w:val=""/>
      <w:lvlJc w:val="left"/>
      <w:pPr>
        <w:ind w:left="345" w:hanging="360"/>
      </w:pPr>
      <w:rPr>
        <w:rFonts w:ascii="Symbol" w:eastAsia="SimSun" w:hAnsi="Symbol" w:cs="Times New Roman" w:hint="default"/>
        <w:b/>
      </w:rPr>
    </w:lvl>
    <w:lvl w:ilvl="1" w:tplc="04150003" w:tentative="1">
      <w:start w:val="1"/>
      <w:numFmt w:val="bullet"/>
      <w:lvlText w:val="o"/>
      <w:lvlJc w:val="left"/>
      <w:pPr>
        <w:ind w:left="1065" w:hanging="360"/>
      </w:pPr>
      <w:rPr>
        <w:rFonts w:ascii="Courier New" w:hAnsi="Courier New" w:cs="Courier New" w:hint="default"/>
      </w:rPr>
    </w:lvl>
    <w:lvl w:ilvl="2" w:tplc="04150005" w:tentative="1">
      <w:start w:val="1"/>
      <w:numFmt w:val="bullet"/>
      <w:lvlText w:val=""/>
      <w:lvlJc w:val="left"/>
      <w:pPr>
        <w:ind w:left="1785" w:hanging="360"/>
      </w:pPr>
      <w:rPr>
        <w:rFonts w:ascii="Wingdings" w:hAnsi="Wingdings" w:hint="default"/>
      </w:rPr>
    </w:lvl>
    <w:lvl w:ilvl="3" w:tplc="04150001" w:tentative="1">
      <w:start w:val="1"/>
      <w:numFmt w:val="bullet"/>
      <w:lvlText w:val=""/>
      <w:lvlJc w:val="left"/>
      <w:pPr>
        <w:ind w:left="2505" w:hanging="360"/>
      </w:pPr>
      <w:rPr>
        <w:rFonts w:ascii="Symbol" w:hAnsi="Symbol" w:hint="default"/>
      </w:rPr>
    </w:lvl>
    <w:lvl w:ilvl="4" w:tplc="04150003" w:tentative="1">
      <w:start w:val="1"/>
      <w:numFmt w:val="bullet"/>
      <w:lvlText w:val="o"/>
      <w:lvlJc w:val="left"/>
      <w:pPr>
        <w:ind w:left="3225" w:hanging="360"/>
      </w:pPr>
      <w:rPr>
        <w:rFonts w:ascii="Courier New" w:hAnsi="Courier New" w:cs="Courier New" w:hint="default"/>
      </w:rPr>
    </w:lvl>
    <w:lvl w:ilvl="5" w:tplc="04150005" w:tentative="1">
      <w:start w:val="1"/>
      <w:numFmt w:val="bullet"/>
      <w:lvlText w:val=""/>
      <w:lvlJc w:val="left"/>
      <w:pPr>
        <w:ind w:left="3945" w:hanging="360"/>
      </w:pPr>
      <w:rPr>
        <w:rFonts w:ascii="Wingdings" w:hAnsi="Wingdings" w:hint="default"/>
      </w:rPr>
    </w:lvl>
    <w:lvl w:ilvl="6" w:tplc="04150001" w:tentative="1">
      <w:start w:val="1"/>
      <w:numFmt w:val="bullet"/>
      <w:lvlText w:val=""/>
      <w:lvlJc w:val="left"/>
      <w:pPr>
        <w:ind w:left="4665" w:hanging="360"/>
      </w:pPr>
      <w:rPr>
        <w:rFonts w:ascii="Symbol" w:hAnsi="Symbol" w:hint="default"/>
      </w:rPr>
    </w:lvl>
    <w:lvl w:ilvl="7" w:tplc="04150003" w:tentative="1">
      <w:start w:val="1"/>
      <w:numFmt w:val="bullet"/>
      <w:lvlText w:val="o"/>
      <w:lvlJc w:val="left"/>
      <w:pPr>
        <w:ind w:left="5385" w:hanging="360"/>
      </w:pPr>
      <w:rPr>
        <w:rFonts w:ascii="Courier New" w:hAnsi="Courier New" w:cs="Courier New" w:hint="default"/>
      </w:rPr>
    </w:lvl>
    <w:lvl w:ilvl="8" w:tplc="04150005" w:tentative="1">
      <w:start w:val="1"/>
      <w:numFmt w:val="bullet"/>
      <w:lvlText w:val=""/>
      <w:lvlJc w:val="left"/>
      <w:pPr>
        <w:ind w:left="6105" w:hanging="360"/>
      </w:pPr>
      <w:rPr>
        <w:rFonts w:ascii="Wingdings" w:hAnsi="Wingdings" w:hint="default"/>
      </w:rPr>
    </w:lvl>
  </w:abstractNum>
  <w:abstractNum w:abstractNumId="31" w15:restartNumberingAfterBreak="0">
    <w:nsid w:val="6B003107"/>
    <w:multiLevelType w:val="hybridMultilevel"/>
    <w:tmpl w:val="2936404E"/>
    <w:lvl w:ilvl="0" w:tplc="7864177A">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32" w15:restartNumberingAfterBreak="0">
    <w:nsid w:val="6C722100"/>
    <w:multiLevelType w:val="hybridMultilevel"/>
    <w:tmpl w:val="E028D826"/>
    <w:lvl w:ilvl="0" w:tplc="B178EF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CD04A2"/>
    <w:multiLevelType w:val="multilevel"/>
    <w:tmpl w:val="C0D677F4"/>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Zero"/>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4" w15:restartNumberingAfterBreak="0">
    <w:nsid w:val="7EAB3B8F"/>
    <w:multiLevelType w:val="hybridMultilevel"/>
    <w:tmpl w:val="63505AAC"/>
    <w:lvl w:ilvl="0" w:tplc="2E4C74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EA323B"/>
    <w:multiLevelType w:val="hybridMultilevel"/>
    <w:tmpl w:val="712E7078"/>
    <w:lvl w:ilvl="0" w:tplc="01E02CB4">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num w:numId="1">
    <w:abstractNumId w:val="23"/>
  </w:num>
  <w:num w:numId="2">
    <w:abstractNumId w:val="0"/>
  </w:num>
  <w:num w:numId="3">
    <w:abstractNumId w:val="14"/>
  </w:num>
  <w:num w:numId="4">
    <w:abstractNumId w:val="34"/>
  </w:num>
  <w:num w:numId="5">
    <w:abstractNumId w:val="27"/>
    <w:lvlOverride w:ilvl="0">
      <w:startOverride w:val="1"/>
    </w:lvlOverride>
  </w:num>
  <w:num w:numId="6">
    <w:abstractNumId w:val="21"/>
    <w:lvlOverride w:ilvl="0">
      <w:startOverride w:val="1"/>
    </w:lvlOverride>
  </w:num>
  <w:num w:numId="7">
    <w:abstractNumId w:val="27"/>
  </w:num>
  <w:num w:numId="8">
    <w:abstractNumId w:val="21"/>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32"/>
  </w:num>
  <w:num w:numId="13">
    <w:abstractNumId w:val="22"/>
  </w:num>
  <w:num w:numId="14">
    <w:abstractNumId w:val="26"/>
  </w:num>
  <w:num w:numId="15">
    <w:abstractNumId w:val="10"/>
  </w:num>
  <w:num w:numId="16">
    <w:abstractNumId w:val="15"/>
  </w:num>
  <w:num w:numId="17">
    <w:abstractNumId w:val="4"/>
  </w:num>
  <w:num w:numId="18">
    <w:abstractNumId w:val="31"/>
  </w:num>
  <w:num w:numId="19">
    <w:abstractNumId w:val="11"/>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5"/>
  </w:num>
  <w:num w:numId="23">
    <w:abstractNumId w:val="1"/>
  </w:num>
  <w:num w:numId="24">
    <w:abstractNumId w:val="7"/>
  </w:num>
  <w:num w:numId="25">
    <w:abstractNumId w:val="20"/>
  </w:num>
  <w:num w:numId="26">
    <w:abstractNumId w:val="28"/>
  </w:num>
  <w:num w:numId="27">
    <w:abstractNumId w:val="12"/>
  </w:num>
  <w:num w:numId="28">
    <w:abstractNumId w:val="13"/>
  </w:num>
  <w:num w:numId="29">
    <w:abstractNumId w:val="19"/>
  </w:num>
  <w:num w:numId="30">
    <w:abstractNumId w:val="18"/>
  </w:num>
  <w:num w:numId="31">
    <w:abstractNumId w:val="33"/>
  </w:num>
  <w:num w:numId="32">
    <w:abstractNumId w:val="29"/>
  </w:num>
  <w:num w:numId="33">
    <w:abstractNumId w:val="17"/>
  </w:num>
  <w:num w:numId="34">
    <w:abstractNumId w:val="9"/>
  </w:num>
  <w:num w:numId="35">
    <w:abstractNumId w:val="16"/>
  </w:num>
  <w:num w:numId="36">
    <w:abstractNumId w:val="3"/>
  </w:num>
  <w:num w:numId="37">
    <w:abstractNumId w:val="25"/>
  </w:num>
  <w:num w:numId="38">
    <w:abstractNumId w:val="30"/>
  </w:num>
  <w:num w:numId="39">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A9"/>
    <w:rsid w:val="00000E6F"/>
    <w:rsid w:val="0000333E"/>
    <w:rsid w:val="00011962"/>
    <w:rsid w:val="00014E03"/>
    <w:rsid w:val="00017EA9"/>
    <w:rsid w:val="00031D32"/>
    <w:rsid w:val="00032A2F"/>
    <w:rsid w:val="000361A0"/>
    <w:rsid w:val="00037824"/>
    <w:rsid w:val="00040BFC"/>
    <w:rsid w:val="00047912"/>
    <w:rsid w:val="0005135F"/>
    <w:rsid w:val="00055E3C"/>
    <w:rsid w:val="000577FB"/>
    <w:rsid w:val="0006052B"/>
    <w:rsid w:val="00062D53"/>
    <w:rsid w:val="0007747C"/>
    <w:rsid w:val="000839FA"/>
    <w:rsid w:val="0008749A"/>
    <w:rsid w:val="00092667"/>
    <w:rsid w:val="000A73BF"/>
    <w:rsid w:val="000B0C33"/>
    <w:rsid w:val="000B577F"/>
    <w:rsid w:val="000C01D3"/>
    <w:rsid w:val="000C095A"/>
    <w:rsid w:val="000C09D8"/>
    <w:rsid w:val="000C13DB"/>
    <w:rsid w:val="000C68FB"/>
    <w:rsid w:val="000D1067"/>
    <w:rsid w:val="000D695C"/>
    <w:rsid w:val="000E0243"/>
    <w:rsid w:val="000E1643"/>
    <w:rsid w:val="000E308E"/>
    <w:rsid w:val="000E540E"/>
    <w:rsid w:val="000E5855"/>
    <w:rsid w:val="000E687F"/>
    <w:rsid w:val="000F52DD"/>
    <w:rsid w:val="000F5BA8"/>
    <w:rsid w:val="000F5FCB"/>
    <w:rsid w:val="000F6551"/>
    <w:rsid w:val="000F7247"/>
    <w:rsid w:val="001026C9"/>
    <w:rsid w:val="00106902"/>
    <w:rsid w:val="0012375B"/>
    <w:rsid w:val="00123F02"/>
    <w:rsid w:val="00125A66"/>
    <w:rsid w:val="00141941"/>
    <w:rsid w:val="0015159E"/>
    <w:rsid w:val="00152573"/>
    <w:rsid w:val="00157C1B"/>
    <w:rsid w:val="00163284"/>
    <w:rsid w:val="00167DBE"/>
    <w:rsid w:val="00170649"/>
    <w:rsid w:val="001726DC"/>
    <w:rsid w:val="00172D97"/>
    <w:rsid w:val="00175EAD"/>
    <w:rsid w:val="001963BE"/>
    <w:rsid w:val="00197F70"/>
    <w:rsid w:val="001B2734"/>
    <w:rsid w:val="001B3BD4"/>
    <w:rsid w:val="001B454D"/>
    <w:rsid w:val="001B4C74"/>
    <w:rsid w:val="001B5A4A"/>
    <w:rsid w:val="001D7B82"/>
    <w:rsid w:val="001E626C"/>
    <w:rsid w:val="001E6F96"/>
    <w:rsid w:val="001F0C0E"/>
    <w:rsid w:val="001F5649"/>
    <w:rsid w:val="001F5AEE"/>
    <w:rsid w:val="001F6363"/>
    <w:rsid w:val="00204A34"/>
    <w:rsid w:val="00207666"/>
    <w:rsid w:val="002129EE"/>
    <w:rsid w:val="002201B7"/>
    <w:rsid w:val="00225A83"/>
    <w:rsid w:val="00227845"/>
    <w:rsid w:val="002302BD"/>
    <w:rsid w:val="00232842"/>
    <w:rsid w:val="002339EC"/>
    <w:rsid w:val="002367C6"/>
    <w:rsid w:val="002457B6"/>
    <w:rsid w:val="002459CE"/>
    <w:rsid w:val="00247683"/>
    <w:rsid w:val="002505C9"/>
    <w:rsid w:val="002507F0"/>
    <w:rsid w:val="0025315A"/>
    <w:rsid w:val="00255AFE"/>
    <w:rsid w:val="002569D4"/>
    <w:rsid w:val="00260E4B"/>
    <w:rsid w:val="002659F8"/>
    <w:rsid w:val="00265CF5"/>
    <w:rsid w:val="00271193"/>
    <w:rsid w:val="0027262D"/>
    <w:rsid w:val="0027329A"/>
    <w:rsid w:val="00280862"/>
    <w:rsid w:val="002817D2"/>
    <w:rsid w:val="002858B8"/>
    <w:rsid w:val="002A0887"/>
    <w:rsid w:val="002A0908"/>
    <w:rsid w:val="002A3995"/>
    <w:rsid w:val="002A3F1E"/>
    <w:rsid w:val="002A5138"/>
    <w:rsid w:val="002B06CA"/>
    <w:rsid w:val="002B3394"/>
    <w:rsid w:val="002B45F7"/>
    <w:rsid w:val="002C26A5"/>
    <w:rsid w:val="002C5040"/>
    <w:rsid w:val="002C558B"/>
    <w:rsid w:val="002F58C8"/>
    <w:rsid w:val="002F6602"/>
    <w:rsid w:val="0030633C"/>
    <w:rsid w:val="00310EC4"/>
    <w:rsid w:val="00316502"/>
    <w:rsid w:val="003211B6"/>
    <w:rsid w:val="00324CAC"/>
    <w:rsid w:val="00327732"/>
    <w:rsid w:val="0033051A"/>
    <w:rsid w:val="00332C42"/>
    <w:rsid w:val="00334556"/>
    <w:rsid w:val="003366E5"/>
    <w:rsid w:val="00337381"/>
    <w:rsid w:val="0034052A"/>
    <w:rsid w:val="00340F4C"/>
    <w:rsid w:val="00354024"/>
    <w:rsid w:val="003622DA"/>
    <w:rsid w:val="00364791"/>
    <w:rsid w:val="003660E3"/>
    <w:rsid w:val="00370F3E"/>
    <w:rsid w:val="00385A41"/>
    <w:rsid w:val="0038647A"/>
    <w:rsid w:val="003953E5"/>
    <w:rsid w:val="003A6B06"/>
    <w:rsid w:val="003B0024"/>
    <w:rsid w:val="003B137E"/>
    <w:rsid w:val="003B6132"/>
    <w:rsid w:val="003C1663"/>
    <w:rsid w:val="003C2E42"/>
    <w:rsid w:val="003D2501"/>
    <w:rsid w:val="003D7F85"/>
    <w:rsid w:val="003F0328"/>
    <w:rsid w:val="003F136C"/>
    <w:rsid w:val="003F792C"/>
    <w:rsid w:val="00400717"/>
    <w:rsid w:val="00403553"/>
    <w:rsid w:val="0040458C"/>
    <w:rsid w:val="00405696"/>
    <w:rsid w:val="00406A7D"/>
    <w:rsid w:val="00415AB5"/>
    <w:rsid w:val="00417619"/>
    <w:rsid w:val="004230EA"/>
    <w:rsid w:val="00423781"/>
    <w:rsid w:val="00424830"/>
    <w:rsid w:val="0042598D"/>
    <w:rsid w:val="004305A3"/>
    <w:rsid w:val="004327E6"/>
    <w:rsid w:val="004360F3"/>
    <w:rsid w:val="00437357"/>
    <w:rsid w:val="00437D4B"/>
    <w:rsid w:val="00440CAE"/>
    <w:rsid w:val="00441FCC"/>
    <w:rsid w:val="00443E1E"/>
    <w:rsid w:val="00456AAE"/>
    <w:rsid w:val="004622E6"/>
    <w:rsid w:val="00463E1E"/>
    <w:rsid w:val="00464000"/>
    <w:rsid w:val="00475FA3"/>
    <w:rsid w:val="00476FA3"/>
    <w:rsid w:val="0048370C"/>
    <w:rsid w:val="004851CC"/>
    <w:rsid w:val="00486F17"/>
    <w:rsid w:val="004872E3"/>
    <w:rsid w:val="00491D8A"/>
    <w:rsid w:val="004975B6"/>
    <w:rsid w:val="004A1912"/>
    <w:rsid w:val="004A25E6"/>
    <w:rsid w:val="004A418D"/>
    <w:rsid w:val="004A4A00"/>
    <w:rsid w:val="004A5229"/>
    <w:rsid w:val="004A6685"/>
    <w:rsid w:val="004A769A"/>
    <w:rsid w:val="004B0211"/>
    <w:rsid w:val="004B25FF"/>
    <w:rsid w:val="004B3620"/>
    <w:rsid w:val="004B602B"/>
    <w:rsid w:val="004B7075"/>
    <w:rsid w:val="004C1320"/>
    <w:rsid w:val="004C24D0"/>
    <w:rsid w:val="004C2DFA"/>
    <w:rsid w:val="004C3C71"/>
    <w:rsid w:val="004C49CB"/>
    <w:rsid w:val="004C61E4"/>
    <w:rsid w:val="004C6C97"/>
    <w:rsid w:val="004D17AC"/>
    <w:rsid w:val="004D6787"/>
    <w:rsid w:val="004D71F4"/>
    <w:rsid w:val="004E0075"/>
    <w:rsid w:val="004E0FCF"/>
    <w:rsid w:val="005015A5"/>
    <w:rsid w:val="00504CEF"/>
    <w:rsid w:val="00507811"/>
    <w:rsid w:val="00513ECD"/>
    <w:rsid w:val="005149CA"/>
    <w:rsid w:val="0052323F"/>
    <w:rsid w:val="00531F4F"/>
    <w:rsid w:val="00540F7B"/>
    <w:rsid w:val="00543A6E"/>
    <w:rsid w:val="00546A1A"/>
    <w:rsid w:val="005569C0"/>
    <w:rsid w:val="00557DEF"/>
    <w:rsid w:val="00566D13"/>
    <w:rsid w:val="00566F02"/>
    <w:rsid w:val="00574338"/>
    <w:rsid w:val="00576D89"/>
    <w:rsid w:val="00580D64"/>
    <w:rsid w:val="00584F9E"/>
    <w:rsid w:val="00585E33"/>
    <w:rsid w:val="005922F8"/>
    <w:rsid w:val="005A30C4"/>
    <w:rsid w:val="005A686B"/>
    <w:rsid w:val="005B32C0"/>
    <w:rsid w:val="005C06B2"/>
    <w:rsid w:val="005C5ABB"/>
    <w:rsid w:val="005C7336"/>
    <w:rsid w:val="005C78B6"/>
    <w:rsid w:val="005D4F60"/>
    <w:rsid w:val="005E295D"/>
    <w:rsid w:val="005E544F"/>
    <w:rsid w:val="005F683E"/>
    <w:rsid w:val="00603DAE"/>
    <w:rsid w:val="006048D2"/>
    <w:rsid w:val="006065B6"/>
    <w:rsid w:val="006114EB"/>
    <w:rsid w:val="006271C2"/>
    <w:rsid w:val="00627FEE"/>
    <w:rsid w:val="00630378"/>
    <w:rsid w:val="00631BB3"/>
    <w:rsid w:val="00633E7E"/>
    <w:rsid w:val="00634AD6"/>
    <w:rsid w:val="00637B05"/>
    <w:rsid w:val="00653638"/>
    <w:rsid w:val="006557DD"/>
    <w:rsid w:val="00667EA6"/>
    <w:rsid w:val="00670165"/>
    <w:rsid w:val="006816DE"/>
    <w:rsid w:val="00681DA3"/>
    <w:rsid w:val="006830F1"/>
    <w:rsid w:val="00687C4D"/>
    <w:rsid w:val="006915AB"/>
    <w:rsid w:val="006931C6"/>
    <w:rsid w:val="0069670A"/>
    <w:rsid w:val="006A57C6"/>
    <w:rsid w:val="006B1959"/>
    <w:rsid w:val="006B5E62"/>
    <w:rsid w:val="006C183E"/>
    <w:rsid w:val="006C1892"/>
    <w:rsid w:val="006C1ED5"/>
    <w:rsid w:val="006C65F1"/>
    <w:rsid w:val="006D4413"/>
    <w:rsid w:val="006E09F9"/>
    <w:rsid w:val="006E0D23"/>
    <w:rsid w:val="006E4454"/>
    <w:rsid w:val="006E5AF5"/>
    <w:rsid w:val="006F08C8"/>
    <w:rsid w:val="006F54D1"/>
    <w:rsid w:val="00700108"/>
    <w:rsid w:val="00701981"/>
    <w:rsid w:val="007032CA"/>
    <w:rsid w:val="007105D9"/>
    <w:rsid w:val="00716951"/>
    <w:rsid w:val="0071762D"/>
    <w:rsid w:val="007273F2"/>
    <w:rsid w:val="0072777C"/>
    <w:rsid w:val="007341F9"/>
    <w:rsid w:val="00735DEE"/>
    <w:rsid w:val="00742787"/>
    <w:rsid w:val="0074739E"/>
    <w:rsid w:val="00750E73"/>
    <w:rsid w:val="0075581E"/>
    <w:rsid w:val="00761ABE"/>
    <w:rsid w:val="007675E6"/>
    <w:rsid w:val="00771E39"/>
    <w:rsid w:val="0077424A"/>
    <w:rsid w:val="0077485A"/>
    <w:rsid w:val="007768EC"/>
    <w:rsid w:val="00791F02"/>
    <w:rsid w:val="00794897"/>
    <w:rsid w:val="007A587A"/>
    <w:rsid w:val="007A5D05"/>
    <w:rsid w:val="007B1C5C"/>
    <w:rsid w:val="007B217A"/>
    <w:rsid w:val="007B37B5"/>
    <w:rsid w:val="007B6DD8"/>
    <w:rsid w:val="007C021D"/>
    <w:rsid w:val="007C0CA3"/>
    <w:rsid w:val="007C26B2"/>
    <w:rsid w:val="007C2A43"/>
    <w:rsid w:val="007C53C1"/>
    <w:rsid w:val="007C7B07"/>
    <w:rsid w:val="007D08B9"/>
    <w:rsid w:val="007D0918"/>
    <w:rsid w:val="007D0DA3"/>
    <w:rsid w:val="007D49D4"/>
    <w:rsid w:val="007D60B5"/>
    <w:rsid w:val="007D7D17"/>
    <w:rsid w:val="007E06F9"/>
    <w:rsid w:val="007F19D6"/>
    <w:rsid w:val="007F57B5"/>
    <w:rsid w:val="007F6BE0"/>
    <w:rsid w:val="008011D4"/>
    <w:rsid w:val="00803B38"/>
    <w:rsid w:val="00804198"/>
    <w:rsid w:val="00806123"/>
    <w:rsid w:val="00812F7D"/>
    <w:rsid w:val="00824A42"/>
    <w:rsid w:val="00831BB2"/>
    <w:rsid w:val="00832858"/>
    <w:rsid w:val="00842ECA"/>
    <w:rsid w:val="008772F8"/>
    <w:rsid w:val="00881A64"/>
    <w:rsid w:val="00890E99"/>
    <w:rsid w:val="00891959"/>
    <w:rsid w:val="008A2DD7"/>
    <w:rsid w:val="008B62BE"/>
    <w:rsid w:val="008D339F"/>
    <w:rsid w:val="008E0E7D"/>
    <w:rsid w:val="008E3BBA"/>
    <w:rsid w:val="008E69BD"/>
    <w:rsid w:val="008F0F8F"/>
    <w:rsid w:val="008F2CBF"/>
    <w:rsid w:val="0090142F"/>
    <w:rsid w:val="0090375D"/>
    <w:rsid w:val="00914DB9"/>
    <w:rsid w:val="009150A5"/>
    <w:rsid w:val="00917B2B"/>
    <w:rsid w:val="00924394"/>
    <w:rsid w:val="00931D6B"/>
    <w:rsid w:val="00931E72"/>
    <w:rsid w:val="009324C2"/>
    <w:rsid w:val="009334ED"/>
    <w:rsid w:val="009338C1"/>
    <w:rsid w:val="00952D89"/>
    <w:rsid w:val="00956240"/>
    <w:rsid w:val="0095643D"/>
    <w:rsid w:val="0096044C"/>
    <w:rsid w:val="00960761"/>
    <w:rsid w:val="00960B61"/>
    <w:rsid w:val="00961F34"/>
    <w:rsid w:val="00962DFA"/>
    <w:rsid w:val="00963C6E"/>
    <w:rsid w:val="009671CE"/>
    <w:rsid w:val="009738D4"/>
    <w:rsid w:val="0097449E"/>
    <w:rsid w:val="00976151"/>
    <w:rsid w:val="0098669F"/>
    <w:rsid w:val="00987426"/>
    <w:rsid w:val="00987AB1"/>
    <w:rsid w:val="00992047"/>
    <w:rsid w:val="00994A22"/>
    <w:rsid w:val="00997081"/>
    <w:rsid w:val="009A2A25"/>
    <w:rsid w:val="009C5C22"/>
    <w:rsid w:val="009C633D"/>
    <w:rsid w:val="009D0613"/>
    <w:rsid w:val="009D6118"/>
    <w:rsid w:val="009D67B1"/>
    <w:rsid w:val="009E0BBF"/>
    <w:rsid w:val="009E4919"/>
    <w:rsid w:val="009F1032"/>
    <w:rsid w:val="009F2B67"/>
    <w:rsid w:val="009F33CC"/>
    <w:rsid w:val="009F3D4E"/>
    <w:rsid w:val="00A0493F"/>
    <w:rsid w:val="00A06BEE"/>
    <w:rsid w:val="00A06D4C"/>
    <w:rsid w:val="00A15C86"/>
    <w:rsid w:val="00A276D9"/>
    <w:rsid w:val="00A31523"/>
    <w:rsid w:val="00A3518C"/>
    <w:rsid w:val="00A44725"/>
    <w:rsid w:val="00A44DD4"/>
    <w:rsid w:val="00A50AF1"/>
    <w:rsid w:val="00A55DF2"/>
    <w:rsid w:val="00A6408B"/>
    <w:rsid w:val="00A6523C"/>
    <w:rsid w:val="00A663FD"/>
    <w:rsid w:val="00A67595"/>
    <w:rsid w:val="00A756D3"/>
    <w:rsid w:val="00A76DE1"/>
    <w:rsid w:val="00A800F9"/>
    <w:rsid w:val="00A818A5"/>
    <w:rsid w:val="00A914F3"/>
    <w:rsid w:val="00AA2939"/>
    <w:rsid w:val="00AA6DA9"/>
    <w:rsid w:val="00AB1CBF"/>
    <w:rsid w:val="00AC5797"/>
    <w:rsid w:val="00AD3CF4"/>
    <w:rsid w:val="00AD7815"/>
    <w:rsid w:val="00AE60B5"/>
    <w:rsid w:val="00AE774A"/>
    <w:rsid w:val="00AF50BF"/>
    <w:rsid w:val="00AF6530"/>
    <w:rsid w:val="00B002E2"/>
    <w:rsid w:val="00B01609"/>
    <w:rsid w:val="00B04FAC"/>
    <w:rsid w:val="00B07887"/>
    <w:rsid w:val="00B11133"/>
    <w:rsid w:val="00B128A0"/>
    <w:rsid w:val="00B1756D"/>
    <w:rsid w:val="00B21671"/>
    <w:rsid w:val="00B30ED3"/>
    <w:rsid w:val="00B32B5A"/>
    <w:rsid w:val="00B37956"/>
    <w:rsid w:val="00B37B57"/>
    <w:rsid w:val="00B4380B"/>
    <w:rsid w:val="00B44DFB"/>
    <w:rsid w:val="00B5180C"/>
    <w:rsid w:val="00B55CFE"/>
    <w:rsid w:val="00B57969"/>
    <w:rsid w:val="00B701CE"/>
    <w:rsid w:val="00B71831"/>
    <w:rsid w:val="00B72D54"/>
    <w:rsid w:val="00B7431B"/>
    <w:rsid w:val="00B753C9"/>
    <w:rsid w:val="00B757B9"/>
    <w:rsid w:val="00B77D7C"/>
    <w:rsid w:val="00B812D3"/>
    <w:rsid w:val="00B84813"/>
    <w:rsid w:val="00B86EF4"/>
    <w:rsid w:val="00B964A8"/>
    <w:rsid w:val="00BA1881"/>
    <w:rsid w:val="00BA351F"/>
    <w:rsid w:val="00BB0DBD"/>
    <w:rsid w:val="00BB1073"/>
    <w:rsid w:val="00BB155E"/>
    <w:rsid w:val="00BB2D86"/>
    <w:rsid w:val="00BC1724"/>
    <w:rsid w:val="00BC366A"/>
    <w:rsid w:val="00BC796D"/>
    <w:rsid w:val="00BE6155"/>
    <w:rsid w:val="00BF0F97"/>
    <w:rsid w:val="00BF1DA6"/>
    <w:rsid w:val="00BF1DF4"/>
    <w:rsid w:val="00BF4DD0"/>
    <w:rsid w:val="00BF57F3"/>
    <w:rsid w:val="00C00731"/>
    <w:rsid w:val="00C04D32"/>
    <w:rsid w:val="00C07CA1"/>
    <w:rsid w:val="00C07F06"/>
    <w:rsid w:val="00C104C3"/>
    <w:rsid w:val="00C146EF"/>
    <w:rsid w:val="00C16CA9"/>
    <w:rsid w:val="00C172A5"/>
    <w:rsid w:val="00C203DC"/>
    <w:rsid w:val="00C2681B"/>
    <w:rsid w:val="00C5097F"/>
    <w:rsid w:val="00C53933"/>
    <w:rsid w:val="00C564D0"/>
    <w:rsid w:val="00C64F54"/>
    <w:rsid w:val="00C71291"/>
    <w:rsid w:val="00C714A0"/>
    <w:rsid w:val="00C77F28"/>
    <w:rsid w:val="00C80F48"/>
    <w:rsid w:val="00C924AD"/>
    <w:rsid w:val="00C93297"/>
    <w:rsid w:val="00C93701"/>
    <w:rsid w:val="00C9666A"/>
    <w:rsid w:val="00CA1238"/>
    <w:rsid w:val="00CA6952"/>
    <w:rsid w:val="00CB3866"/>
    <w:rsid w:val="00CB49A9"/>
    <w:rsid w:val="00CC5189"/>
    <w:rsid w:val="00CC7203"/>
    <w:rsid w:val="00CC7F08"/>
    <w:rsid w:val="00CD5D20"/>
    <w:rsid w:val="00CD70D0"/>
    <w:rsid w:val="00CF15D8"/>
    <w:rsid w:val="00CF7BF3"/>
    <w:rsid w:val="00D00E32"/>
    <w:rsid w:val="00D060CE"/>
    <w:rsid w:val="00D07EFE"/>
    <w:rsid w:val="00D11B4A"/>
    <w:rsid w:val="00D125AC"/>
    <w:rsid w:val="00D148D7"/>
    <w:rsid w:val="00D308B4"/>
    <w:rsid w:val="00D3373C"/>
    <w:rsid w:val="00D34625"/>
    <w:rsid w:val="00D40D93"/>
    <w:rsid w:val="00D41858"/>
    <w:rsid w:val="00D4442E"/>
    <w:rsid w:val="00D47A97"/>
    <w:rsid w:val="00D53740"/>
    <w:rsid w:val="00D551DB"/>
    <w:rsid w:val="00D63C5D"/>
    <w:rsid w:val="00D7473B"/>
    <w:rsid w:val="00D76B91"/>
    <w:rsid w:val="00D840E1"/>
    <w:rsid w:val="00D85C98"/>
    <w:rsid w:val="00D867EE"/>
    <w:rsid w:val="00D91B16"/>
    <w:rsid w:val="00D926D5"/>
    <w:rsid w:val="00DA13F7"/>
    <w:rsid w:val="00DA1732"/>
    <w:rsid w:val="00DA3D63"/>
    <w:rsid w:val="00DA42FF"/>
    <w:rsid w:val="00DA4F92"/>
    <w:rsid w:val="00DA5CDB"/>
    <w:rsid w:val="00DB3311"/>
    <w:rsid w:val="00DC32AD"/>
    <w:rsid w:val="00DC4C58"/>
    <w:rsid w:val="00DD69D8"/>
    <w:rsid w:val="00DE08D7"/>
    <w:rsid w:val="00DE3444"/>
    <w:rsid w:val="00DE55C3"/>
    <w:rsid w:val="00DE78DC"/>
    <w:rsid w:val="00DF2CFA"/>
    <w:rsid w:val="00DF2EA4"/>
    <w:rsid w:val="00E00781"/>
    <w:rsid w:val="00E011D9"/>
    <w:rsid w:val="00E11B4A"/>
    <w:rsid w:val="00E13B0F"/>
    <w:rsid w:val="00E13BD9"/>
    <w:rsid w:val="00E14AA0"/>
    <w:rsid w:val="00E229A8"/>
    <w:rsid w:val="00E22D60"/>
    <w:rsid w:val="00E27189"/>
    <w:rsid w:val="00E304E2"/>
    <w:rsid w:val="00E31DA5"/>
    <w:rsid w:val="00E35610"/>
    <w:rsid w:val="00E35E2B"/>
    <w:rsid w:val="00E37667"/>
    <w:rsid w:val="00E421F4"/>
    <w:rsid w:val="00E44297"/>
    <w:rsid w:val="00E520F4"/>
    <w:rsid w:val="00E524AD"/>
    <w:rsid w:val="00E57B30"/>
    <w:rsid w:val="00E723CC"/>
    <w:rsid w:val="00E75E98"/>
    <w:rsid w:val="00E76B7A"/>
    <w:rsid w:val="00E82BF5"/>
    <w:rsid w:val="00E853B5"/>
    <w:rsid w:val="00E87F07"/>
    <w:rsid w:val="00E90C74"/>
    <w:rsid w:val="00E91A6D"/>
    <w:rsid w:val="00E96098"/>
    <w:rsid w:val="00E97BD3"/>
    <w:rsid w:val="00EA3679"/>
    <w:rsid w:val="00EA4EFB"/>
    <w:rsid w:val="00EB3DE3"/>
    <w:rsid w:val="00EB448A"/>
    <w:rsid w:val="00EB6413"/>
    <w:rsid w:val="00EB6689"/>
    <w:rsid w:val="00EC14EE"/>
    <w:rsid w:val="00EC1B4C"/>
    <w:rsid w:val="00EC5856"/>
    <w:rsid w:val="00EC5CE7"/>
    <w:rsid w:val="00EC657B"/>
    <w:rsid w:val="00ED291E"/>
    <w:rsid w:val="00EE28D0"/>
    <w:rsid w:val="00EE68E4"/>
    <w:rsid w:val="00EE7D7E"/>
    <w:rsid w:val="00F017A5"/>
    <w:rsid w:val="00F01F64"/>
    <w:rsid w:val="00F04608"/>
    <w:rsid w:val="00F12F43"/>
    <w:rsid w:val="00F13AF4"/>
    <w:rsid w:val="00F17B2A"/>
    <w:rsid w:val="00F20254"/>
    <w:rsid w:val="00F206D5"/>
    <w:rsid w:val="00F24552"/>
    <w:rsid w:val="00F2598B"/>
    <w:rsid w:val="00F624C6"/>
    <w:rsid w:val="00F64EA4"/>
    <w:rsid w:val="00F670C6"/>
    <w:rsid w:val="00F72CE1"/>
    <w:rsid w:val="00F85F1C"/>
    <w:rsid w:val="00F87E54"/>
    <w:rsid w:val="00F90AE2"/>
    <w:rsid w:val="00F93DCB"/>
    <w:rsid w:val="00F974FD"/>
    <w:rsid w:val="00FA0199"/>
    <w:rsid w:val="00FA64E0"/>
    <w:rsid w:val="00FA78F5"/>
    <w:rsid w:val="00FB06B6"/>
    <w:rsid w:val="00FB1095"/>
    <w:rsid w:val="00FB4F31"/>
    <w:rsid w:val="00FB72FD"/>
    <w:rsid w:val="00FC17E6"/>
    <w:rsid w:val="00FD1EF3"/>
    <w:rsid w:val="00FD7E37"/>
    <w:rsid w:val="00FE2125"/>
    <w:rsid w:val="00FE7304"/>
    <w:rsid w:val="00FF1918"/>
    <w:rsid w:val="00FF7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4E921-293D-4DF9-B87A-8F7E338B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2B06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9">
    <w:name w:val="heading 9"/>
    <w:basedOn w:val="Standard"/>
    <w:next w:val="Standard"/>
    <w:link w:val="Nagwek9Znak"/>
    <w:rsid w:val="00C172A5"/>
    <w:pPr>
      <w:keepNext/>
      <w:textAlignment w:val="baseline"/>
      <w:outlineLvl w:val="8"/>
    </w:pPr>
    <w:rPr>
      <w:rFonts w:ascii="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94897"/>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831BB2"/>
    <w:pPr>
      <w:ind w:left="720"/>
      <w:contextualSpacing/>
    </w:pPr>
  </w:style>
  <w:style w:type="paragraph" w:customStyle="1" w:styleId="WW-Tekstpodstawowy3">
    <w:name w:val="WW-Tekst podstawowy 3"/>
    <w:basedOn w:val="Normalny"/>
    <w:link w:val="WW-Tekstpodstawowy3Znak"/>
    <w:rsid w:val="00B128A0"/>
    <w:pPr>
      <w:widowControl w:val="0"/>
      <w:suppressAutoHyphens/>
      <w:spacing w:after="0" w:line="240" w:lineRule="auto"/>
      <w:jc w:val="both"/>
    </w:pPr>
    <w:rPr>
      <w:rFonts w:ascii="Times New Roman" w:eastAsia="Tahoma" w:hAnsi="Times New Roman" w:cs="Times New Roman"/>
      <w:sz w:val="24"/>
      <w:szCs w:val="24"/>
      <w:lang w:eastAsia="pl-PL"/>
    </w:rPr>
  </w:style>
  <w:style w:type="character" w:customStyle="1" w:styleId="WW-Tekstpodstawowy3Znak">
    <w:name w:val="WW-Tekst podstawowy 3 Znak"/>
    <w:basedOn w:val="Domylnaczcionkaakapitu"/>
    <w:link w:val="WW-Tekstpodstawowy3"/>
    <w:rsid w:val="00B128A0"/>
    <w:rPr>
      <w:rFonts w:ascii="Times New Roman" w:eastAsia="Tahoma" w:hAnsi="Times New Roman" w:cs="Times New Roman"/>
      <w:sz w:val="24"/>
      <w:szCs w:val="24"/>
      <w:lang w:eastAsia="pl-PL"/>
    </w:rPr>
  </w:style>
  <w:style w:type="character" w:styleId="Hipercze">
    <w:name w:val="Hyperlink"/>
    <w:basedOn w:val="Domylnaczcionkaakapitu"/>
    <w:uiPriority w:val="99"/>
    <w:unhideWhenUsed/>
    <w:rsid w:val="00B128A0"/>
    <w:rPr>
      <w:strike w:val="0"/>
      <w:dstrike w:val="0"/>
      <w:color w:val="2B2B2B"/>
      <w:u w:val="none"/>
      <w:effect w:val="none"/>
    </w:rPr>
  </w:style>
  <w:style w:type="paragraph" w:styleId="Nagwek">
    <w:name w:val="header"/>
    <w:basedOn w:val="Normalny"/>
    <w:link w:val="NagwekZnak"/>
    <w:uiPriority w:val="99"/>
    <w:unhideWhenUsed/>
    <w:rsid w:val="00681D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1DA3"/>
  </w:style>
  <w:style w:type="paragraph" w:styleId="Stopka">
    <w:name w:val="footer"/>
    <w:basedOn w:val="Normalny"/>
    <w:link w:val="StopkaZnak"/>
    <w:uiPriority w:val="99"/>
    <w:unhideWhenUsed/>
    <w:rsid w:val="00681D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1DA3"/>
  </w:style>
  <w:style w:type="table" w:styleId="Tabela-Siatka">
    <w:name w:val="Table Grid"/>
    <w:basedOn w:val="Standardowy"/>
    <w:uiPriority w:val="39"/>
    <w:rsid w:val="00E90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Bold"/>
    <w:basedOn w:val="Normalny"/>
    <w:link w:val="NormalBoldChar"/>
    <w:rsid w:val="002B06CA"/>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2B06CA"/>
    <w:rPr>
      <w:rFonts w:ascii="Times New Roman" w:eastAsia="Times New Roman" w:hAnsi="Times New Roman" w:cs="Times New Roman"/>
      <w:b/>
      <w:sz w:val="24"/>
      <w:lang w:eastAsia="en-GB"/>
    </w:rPr>
  </w:style>
  <w:style w:type="character" w:customStyle="1" w:styleId="DeltaViewInsertion">
    <w:name w:val="DeltaView Insertion"/>
    <w:rsid w:val="002B06CA"/>
    <w:rPr>
      <w:b/>
      <w:i/>
      <w:spacing w:val="0"/>
    </w:rPr>
  </w:style>
  <w:style w:type="paragraph" w:styleId="Tekstprzypisudolnego">
    <w:name w:val="footnote text"/>
    <w:basedOn w:val="Normalny"/>
    <w:link w:val="TekstprzypisudolnegoZnak"/>
    <w:uiPriority w:val="99"/>
    <w:semiHidden/>
    <w:unhideWhenUsed/>
    <w:rsid w:val="002B06CA"/>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
    <w:name w:val="Tekst przypisu dolnego Znak"/>
    <w:basedOn w:val="Domylnaczcionkaakapitu"/>
    <w:link w:val="Tekstprzypisudolnego"/>
    <w:uiPriority w:val="99"/>
    <w:semiHidden/>
    <w:rsid w:val="002B06CA"/>
    <w:rPr>
      <w:rFonts w:ascii="Times New Roman" w:eastAsia="Calibri" w:hAnsi="Times New Roman" w:cs="Times New Roman"/>
      <w:sz w:val="20"/>
      <w:szCs w:val="20"/>
      <w:lang w:eastAsia="en-GB"/>
    </w:rPr>
  </w:style>
  <w:style w:type="character" w:styleId="Odwoanieprzypisudolnego">
    <w:name w:val="footnote reference"/>
    <w:uiPriority w:val="99"/>
    <w:semiHidden/>
    <w:unhideWhenUsed/>
    <w:rsid w:val="002B06CA"/>
    <w:rPr>
      <w:shd w:val="clear" w:color="auto" w:fill="auto"/>
      <w:vertAlign w:val="superscript"/>
    </w:rPr>
  </w:style>
  <w:style w:type="paragraph" w:customStyle="1" w:styleId="Text1">
    <w:name w:val="Text 1"/>
    <w:basedOn w:val="Normalny"/>
    <w:rsid w:val="002B06CA"/>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2B06CA"/>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2B06CA"/>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2B06CA"/>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2B06CA"/>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2B06CA"/>
    <w:pPr>
      <w:numPr>
        <w:ilvl w:val="1"/>
        <w:numId w:val="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2B06CA"/>
    <w:pPr>
      <w:numPr>
        <w:ilvl w:val="2"/>
        <w:numId w:val="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2B06CA"/>
    <w:pPr>
      <w:numPr>
        <w:ilvl w:val="3"/>
        <w:numId w:val="9"/>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2B06CA"/>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2B06CA"/>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2B06CA"/>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1Znak">
    <w:name w:val="Nagłówek 1 Znak"/>
    <w:basedOn w:val="Domylnaczcionkaakapitu"/>
    <w:link w:val="Nagwek1"/>
    <w:uiPriority w:val="9"/>
    <w:rsid w:val="002B06CA"/>
    <w:rPr>
      <w:rFonts w:asciiTheme="majorHAnsi" w:eastAsiaTheme="majorEastAsia" w:hAnsiTheme="majorHAnsi" w:cstheme="majorBidi"/>
      <w:color w:val="2E74B5" w:themeColor="accent1" w:themeShade="BF"/>
      <w:sz w:val="32"/>
      <w:szCs w:val="32"/>
    </w:rPr>
  </w:style>
  <w:style w:type="paragraph" w:customStyle="1" w:styleId="Standard">
    <w:name w:val="Standard"/>
    <w:rsid w:val="00000E6F"/>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Tekstprzypisukocowego">
    <w:name w:val="endnote text"/>
    <w:basedOn w:val="Normalny"/>
    <w:link w:val="TekstprzypisukocowegoZnak"/>
    <w:uiPriority w:val="99"/>
    <w:semiHidden/>
    <w:unhideWhenUsed/>
    <w:rsid w:val="00AE774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774A"/>
    <w:rPr>
      <w:sz w:val="20"/>
      <w:szCs w:val="20"/>
    </w:rPr>
  </w:style>
  <w:style w:type="character" w:styleId="Odwoanieprzypisukocowego">
    <w:name w:val="endnote reference"/>
    <w:basedOn w:val="Domylnaczcionkaakapitu"/>
    <w:uiPriority w:val="99"/>
    <w:semiHidden/>
    <w:unhideWhenUsed/>
    <w:rsid w:val="00AE774A"/>
    <w:rPr>
      <w:vertAlign w:val="superscript"/>
    </w:rPr>
  </w:style>
  <w:style w:type="paragraph" w:styleId="Tekstpodstawowy2">
    <w:name w:val="Body Text 2"/>
    <w:basedOn w:val="Standard"/>
    <w:link w:val="Tekstpodstawowy2Znak"/>
    <w:rsid w:val="00C93701"/>
    <w:pPr>
      <w:ind w:left="284" w:hanging="284"/>
      <w:jc w:val="both"/>
      <w:textAlignment w:val="baseline"/>
    </w:pPr>
    <w:rPr>
      <w:rFonts w:ascii="Arial" w:eastAsia="Arial" w:hAnsi="Arial" w:cs="Arial"/>
    </w:rPr>
  </w:style>
  <w:style w:type="character" w:customStyle="1" w:styleId="Tekstpodstawowy2Znak">
    <w:name w:val="Tekst podstawowy 2 Znak"/>
    <w:basedOn w:val="Domylnaczcionkaakapitu"/>
    <w:link w:val="Tekstpodstawowy2"/>
    <w:rsid w:val="00C93701"/>
    <w:rPr>
      <w:rFonts w:ascii="Arial" w:eastAsia="Arial" w:hAnsi="Arial" w:cs="Arial"/>
      <w:kern w:val="3"/>
      <w:sz w:val="24"/>
      <w:szCs w:val="24"/>
      <w:lang w:eastAsia="zh-CN" w:bidi="hi-IN"/>
    </w:rPr>
  </w:style>
  <w:style w:type="paragraph" w:styleId="Tekstdymka">
    <w:name w:val="Balloon Text"/>
    <w:basedOn w:val="Normalny"/>
    <w:link w:val="TekstdymkaZnak"/>
    <w:uiPriority w:val="99"/>
    <w:semiHidden/>
    <w:unhideWhenUsed/>
    <w:rsid w:val="00172D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2D97"/>
    <w:rPr>
      <w:rFonts w:ascii="Segoe UI" w:hAnsi="Segoe UI" w:cs="Segoe UI"/>
      <w:sz w:val="18"/>
      <w:szCs w:val="18"/>
    </w:rPr>
  </w:style>
  <w:style w:type="paragraph" w:styleId="Tekstpodstawowywcity3">
    <w:name w:val="Body Text Indent 3"/>
    <w:basedOn w:val="Normalny"/>
    <w:link w:val="Tekstpodstawowywcity3Znak"/>
    <w:uiPriority w:val="99"/>
    <w:semiHidden/>
    <w:unhideWhenUsed/>
    <w:rsid w:val="00A914F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A914F3"/>
    <w:rPr>
      <w:sz w:val="16"/>
      <w:szCs w:val="16"/>
    </w:rPr>
  </w:style>
  <w:style w:type="numbering" w:customStyle="1" w:styleId="WW8Num20">
    <w:name w:val="WW8Num20"/>
    <w:rsid w:val="00A914F3"/>
    <w:pPr>
      <w:numPr>
        <w:numId w:val="22"/>
      </w:numPr>
    </w:pPr>
  </w:style>
  <w:style w:type="numbering" w:customStyle="1" w:styleId="WW8Num6">
    <w:name w:val="WW8Num6"/>
    <w:rsid w:val="007B217A"/>
    <w:pPr>
      <w:numPr>
        <w:numId w:val="24"/>
      </w:numPr>
    </w:pPr>
  </w:style>
  <w:style w:type="character" w:customStyle="1" w:styleId="Nagwek9Znak">
    <w:name w:val="Nagłówek 9 Znak"/>
    <w:basedOn w:val="Domylnaczcionkaakapitu"/>
    <w:link w:val="Nagwek9"/>
    <w:rsid w:val="00C172A5"/>
    <w:rPr>
      <w:rFonts w:ascii="Times New Roman" w:eastAsia="SimSun" w:hAnsi="Times New Roman" w:cs="Mangal"/>
      <w:kern w:val="3"/>
      <w:sz w:val="24"/>
      <w:szCs w:val="24"/>
      <w:lang w:eastAsia="zh-CN" w:bidi="hi-IN"/>
    </w:rPr>
  </w:style>
  <w:style w:type="paragraph" w:customStyle="1" w:styleId="Text">
    <w:name w:val="Text"/>
    <w:basedOn w:val="Standard"/>
    <w:rsid w:val="00C172A5"/>
    <w:pPr>
      <w:spacing w:after="120"/>
      <w:textAlignment w:val="baseline"/>
    </w:pPr>
    <w:rPr>
      <w:rFonts w:ascii="Times New Roman" w:hAnsi="Times New Roman"/>
    </w:rPr>
  </w:style>
  <w:style w:type="paragraph" w:customStyle="1" w:styleId="WW-Tekstdugiegocytatu">
    <w:name w:val="WW-Tekst długiego cytatu"/>
    <w:basedOn w:val="Standard"/>
    <w:rsid w:val="00C172A5"/>
    <w:pPr>
      <w:ind w:left="-76" w:right="-110"/>
      <w:jc w:val="both"/>
      <w:textAlignment w:val="baseline"/>
    </w:pPr>
    <w:rPr>
      <w:rFonts w:ascii="Times New Roman" w:hAnsi="Times New Roman"/>
      <w:bCs/>
    </w:rPr>
  </w:style>
  <w:style w:type="paragraph" w:styleId="Bezodstpw">
    <w:name w:val="No Spacing"/>
    <w:rsid w:val="00C172A5"/>
    <w:pPr>
      <w:suppressAutoHyphens/>
      <w:autoSpaceDN w:val="0"/>
      <w:spacing w:after="0" w:line="100" w:lineRule="atLeast"/>
      <w:textAlignment w:val="baseline"/>
    </w:pPr>
    <w:rPr>
      <w:rFonts w:ascii="Times New Roman" w:eastAsia="Lucida Sans Unicode" w:hAnsi="Times New Roman" w:cs="Mangal"/>
      <w:kern w:val="3"/>
      <w:sz w:val="24"/>
      <w:szCs w:val="24"/>
      <w:lang w:eastAsia="zh-CN" w:bidi="hi-IN"/>
    </w:rPr>
  </w:style>
  <w:style w:type="paragraph" w:customStyle="1" w:styleId="TableContents">
    <w:name w:val="Table Contents"/>
    <w:basedOn w:val="Standard"/>
    <w:rsid w:val="00C172A5"/>
    <w:pPr>
      <w:suppressLineNumbers/>
      <w:textAlignment w:val="baseline"/>
    </w:pPr>
    <w:rPr>
      <w:rFonts w:ascii="Times New Roman" w:hAnsi="Times New Roman"/>
    </w:rPr>
  </w:style>
  <w:style w:type="numbering" w:customStyle="1" w:styleId="WW8Num2">
    <w:name w:val="WW8Num2"/>
    <w:basedOn w:val="Bezlisty"/>
    <w:rsid w:val="00C172A5"/>
    <w:pPr>
      <w:numPr>
        <w:numId w:val="26"/>
      </w:numPr>
    </w:pPr>
  </w:style>
  <w:style w:type="paragraph" w:styleId="Tekstpodstawowy">
    <w:name w:val="Body Text"/>
    <w:basedOn w:val="Normalny"/>
    <w:link w:val="TekstpodstawowyZnak"/>
    <w:uiPriority w:val="99"/>
    <w:semiHidden/>
    <w:unhideWhenUsed/>
    <w:rsid w:val="00DA5CDB"/>
    <w:pPr>
      <w:spacing w:after="120"/>
    </w:pPr>
  </w:style>
  <w:style w:type="character" w:customStyle="1" w:styleId="TekstpodstawowyZnak">
    <w:name w:val="Tekst podstawowy Znak"/>
    <w:basedOn w:val="Domylnaczcionkaakapitu"/>
    <w:link w:val="Tekstpodstawowy"/>
    <w:uiPriority w:val="99"/>
    <w:semiHidden/>
    <w:rsid w:val="00DA5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98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C97F2-4620-4577-9DE9-C8E428181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21</Pages>
  <Words>5989</Words>
  <Characters>35937</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Stańczyk</dc:creator>
  <cp:keywords/>
  <dc:description/>
  <cp:lastModifiedBy>rgwiazda</cp:lastModifiedBy>
  <cp:revision>360</cp:revision>
  <cp:lastPrinted>2016-11-10T08:14:00Z</cp:lastPrinted>
  <dcterms:created xsi:type="dcterms:W3CDTF">2016-09-07T13:00:00Z</dcterms:created>
  <dcterms:modified xsi:type="dcterms:W3CDTF">2016-11-10T08:19:00Z</dcterms:modified>
</cp:coreProperties>
</file>