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9E" w:rsidRPr="00316F92" w:rsidRDefault="00E35E9E" w:rsidP="00E35E9E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E35E9E" w:rsidRPr="00316F92" w:rsidRDefault="00E35E9E" w:rsidP="00E35E9E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E35E9E" w:rsidRDefault="00E35E9E" w:rsidP="00E35E9E">
      <w:pPr>
        <w:spacing w:after="0" w:line="25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Dział III</w:t>
      </w:r>
      <w:r w:rsidRPr="000C741B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E35E9E" w:rsidRPr="000C741B" w:rsidRDefault="00E35E9E" w:rsidP="00E35E9E">
      <w:pPr>
        <w:spacing w:after="0" w:line="25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Wzór umowy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0C741B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Część I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V</w:t>
      </w:r>
    </w:p>
    <w:p w:rsidR="00E35E9E" w:rsidRPr="00316F92" w:rsidRDefault="00E35E9E" w:rsidP="00E35E9E">
      <w:pPr>
        <w:spacing w:after="5" w:line="247" w:lineRule="auto"/>
        <w:ind w:left="1963" w:right="2021" w:hanging="1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E35E9E" w:rsidRPr="00316F92" w:rsidRDefault="00E35E9E" w:rsidP="00E35E9E">
      <w:pPr>
        <w:spacing w:after="5" w:line="247" w:lineRule="auto"/>
        <w:ind w:left="1963" w:right="20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E35E9E" w:rsidRPr="00316F92" w:rsidRDefault="00E35E9E" w:rsidP="00E35E9E">
      <w:pPr>
        <w:spacing w:after="115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U M O W A  Nr …………….…………</w:t>
      </w:r>
    </w:p>
    <w:p w:rsidR="00E35E9E" w:rsidRPr="00316F92" w:rsidRDefault="00E35E9E" w:rsidP="001F314D">
      <w:pPr>
        <w:spacing w:after="106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zawarta w Płocku w dni</w:t>
      </w:r>
      <w:r w:rsidR="001F31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 ……………….………………..roku pomiędzy: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Powiatem Płockim reprezentowanym przez Zarząd Powiatu w Płocku</w:t>
      </w:r>
      <w:r w:rsidR="001F31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 siedzibą ul. Bielskiej 59</w:t>
      </w:r>
      <w:r w:rsidR="001F31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09- 400 Płock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zwanym dalej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„Zamawiającym”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w osobach: </w:t>
      </w:r>
    </w:p>
    <w:p w:rsidR="00E35E9E" w:rsidRPr="00316F92" w:rsidRDefault="00E35E9E" w:rsidP="00E35E9E">
      <w:pPr>
        <w:numPr>
          <w:ilvl w:val="0"/>
          <w:numId w:val="1"/>
        </w:numPr>
        <w:spacing w:after="142" w:line="247" w:lineRule="auto"/>
        <w:ind w:right="45" w:hanging="70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 </w:t>
      </w:r>
    </w:p>
    <w:p w:rsidR="00E35E9E" w:rsidRPr="00316F92" w:rsidRDefault="00E35E9E" w:rsidP="00E35E9E">
      <w:pPr>
        <w:numPr>
          <w:ilvl w:val="0"/>
          <w:numId w:val="1"/>
        </w:numPr>
        <w:spacing w:after="142" w:line="247" w:lineRule="auto"/>
        <w:ind w:right="45" w:hanging="70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 </w:t>
      </w:r>
    </w:p>
    <w:p w:rsidR="00E35E9E" w:rsidRPr="00316F92" w:rsidRDefault="00E35E9E" w:rsidP="00E35E9E">
      <w:pPr>
        <w:spacing w:after="0" w:line="244" w:lineRule="auto"/>
        <w:ind w:left="10" w:hanging="10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a ………………………………………………………………………………………………… wpisanym do rejestru przedsiębiorców/ewidencji działalności gospodarczej pod nr…………. ………….. będącym płatnikiem VAT, Nr identyfikacyjny NIP ……………………………… i uprawnionym do wystawiania faktur VAT,  zwanym dalej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„Wykonawcą”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osobach:</w:t>
      </w:r>
    </w:p>
    <w:p w:rsidR="00E35E9E" w:rsidRPr="00316F92" w:rsidRDefault="00E35E9E" w:rsidP="00E35E9E">
      <w:pPr>
        <w:numPr>
          <w:ilvl w:val="0"/>
          <w:numId w:val="2"/>
        </w:numPr>
        <w:spacing w:after="115" w:line="247" w:lineRule="auto"/>
        <w:ind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…………………………………………………………………….………………... </w:t>
      </w:r>
    </w:p>
    <w:p w:rsidR="00E35E9E" w:rsidRPr="00316F92" w:rsidRDefault="00E35E9E" w:rsidP="00E35E9E">
      <w:pPr>
        <w:numPr>
          <w:ilvl w:val="0"/>
          <w:numId w:val="2"/>
        </w:numPr>
        <w:spacing w:after="350" w:line="247" w:lineRule="auto"/>
        <w:ind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 </w:t>
      </w:r>
    </w:p>
    <w:p w:rsidR="00E35E9E" w:rsidRPr="00316F92" w:rsidRDefault="00E35E9E" w:rsidP="00E35E9E">
      <w:pPr>
        <w:spacing w:after="229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wyniku rozstrzygniętego przetargu i wyboru oferty, dokonanego w dniu ………….  2016 roku w trybie przetargu nieograniczonego w oparciu o przepisy ustawy z dnia 29 stycznia 2004 roku Prawo Zamówień Publicznych (</w:t>
      </w:r>
      <w:proofErr w:type="spellStart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Dz. U. z 2015 r. poz. 2164, z </w:t>
      </w:r>
      <w:proofErr w:type="spellStart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zm.), następującej treści: </w:t>
      </w:r>
    </w:p>
    <w:p w:rsidR="00E35E9E" w:rsidRPr="00316F92" w:rsidRDefault="00E35E9E" w:rsidP="00E35E9E">
      <w:pPr>
        <w:spacing w:after="230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E35E9E" w:rsidRPr="00316F92" w:rsidRDefault="00E35E9E" w:rsidP="00E35E9E">
      <w:pPr>
        <w:keepNext/>
        <w:keepLines/>
        <w:spacing w:after="48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Przedmiot umowy</w:t>
      </w:r>
    </w:p>
    <w:p w:rsidR="00E35E9E" w:rsidRPr="00316F92" w:rsidRDefault="00E35E9E" w:rsidP="00E35E9E">
      <w:pPr>
        <w:numPr>
          <w:ilvl w:val="0"/>
          <w:numId w:val="3"/>
        </w:numPr>
        <w:spacing w:after="5" w:line="240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Przedmiot umowy stanowi wykonywanie zamówienia pn.: „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Zakup paliw do pojazdów i urządzeń dla Starostwa Powiatowego w Płocku oraz jednostek organizacyjnych powiatu płockiego w 2017 roku część …………….”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35E9E" w:rsidRPr="00316F92" w:rsidRDefault="00E35E9E" w:rsidP="00E35E9E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 gwarantuje jakość paliw zgodną z obowiązującymi normami oraz zapewni możliwość tankowania w dni powszednie w godz. 7:00 - 16:00 na stacji paliw zlokalizowanej w ………………………………………………………………………..</w:t>
      </w:r>
    </w:p>
    <w:p w:rsidR="00E35E9E" w:rsidRPr="00316F92" w:rsidRDefault="00E35E9E" w:rsidP="00E35E9E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 zastrzega, iż ilość ben</w:t>
      </w:r>
      <w:r w:rsidR="00CB69F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zyny bezołowiowej Pb 95, Pb 98 oraz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oleju napędowego ON określona powyżej jak i wartość całego zamówienia są wielkościami szacunkowymi. Zamawiający zapłaci za faktyczną ilość odebranej benzyny i oleju napędowego.</w:t>
      </w:r>
    </w:p>
    <w:p w:rsidR="00E35E9E" w:rsidRDefault="00E35E9E" w:rsidP="00E35E9E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Paliwa odbierane będą przez pracowników Zamawiającego ze s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tacji w systemie bezgotówkowym, do niżej wymienionych pojazdów:</w:t>
      </w:r>
    </w:p>
    <w:p w:rsidR="00E35E9E" w:rsidRDefault="00E35E9E" w:rsidP="00E35E9E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E35E9E" w:rsidRDefault="00E35E9E" w:rsidP="00E35E9E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E35E9E" w:rsidRDefault="00E35E9E" w:rsidP="00E35E9E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E35E9E" w:rsidRDefault="00E35E9E" w:rsidP="00E35E9E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E35E9E" w:rsidRDefault="00E35E9E" w:rsidP="00E35E9E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E35E9E" w:rsidRDefault="00E35E9E" w:rsidP="00E35E9E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E35E9E" w:rsidRPr="00316F92" w:rsidRDefault="00E35E9E" w:rsidP="00E35E9E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E35E9E" w:rsidRPr="00AF1BCC" w:rsidRDefault="00E35E9E" w:rsidP="00E35E9E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F1BCC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Ewentualna zmiana marki i numeru rejestracyjnego pojazdu lub dopuszczenie do tankowania nowego pojazdu nie wymaga aneksu. W takim przypadku zamawiający poinformuje Wykonawcę niezwłocznie o tym fakcie w formie pisemnej. </w:t>
      </w:r>
    </w:p>
    <w:p w:rsidR="00E35E9E" w:rsidRPr="00316F92" w:rsidRDefault="00E35E9E" w:rsidP="00E35E9E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dopuszcza możliwość tankowania paliw przez kierowców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w/w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pojazdów do kanistrów.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E35E9E" w:rsidRDefault="00E35E9E" w:rsidP="00E35E9E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 b</w:t>
      </w:r>
      <w:r w:rsidR="00CB69F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ędzie dokonywał zakupu paliw w odległości do 15 km od siedziby niżej wymienionych jednostek organizacyjnych. </w:t>
      </w:r>
    </w:p>
    <w:p w:rsidR="00E35E9E" w:rsidRPr="00316F92" w:rsidRDefault="00E35E9E" w:rsidP="00E35E9E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Szczegółowy zakres zamówienia przedstawiają dokumenty stanowiące integralną część umowy: </w:t>
      </w:r>
    </w:p>
    <w:p w:rsidR="00E35E9E" w:rsidRPr="00316F92" w:rsidRDefault="00E35E9E" w:rsidP="00E35E9E">
      <w:pPr>
        <w:spacing w:after="4" w:line="247" w:lineRule="auto"/>
        <w:ind w:left="10"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 oferta Wykonawcy z załącznikami,</w:t>
      </w:r>
    </w:p>
    <w:p w:rsidR="00E35E9E" w:rsidRPr="00316F92" w:rsidRDefault="00E35E9E" w:rsidP="00E35E9E">
      <w:pPr>
        <w:spacing w:after="185" w:line="247" w:lineRule="auto"/>
        <w:ind w:left="10"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specyfikacja istotnych warunków zamówienia. </w:t>
      </w:r>
    </w:p>
    <w:p w:rsidR="00E35E9E" w:rsidRPr="00316F92" w:rsidRDefault="00E35E9E" w:rsidP="00E35E9E">
      <w:pPr>
        <w:spacing w:after="5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 2 </w:t>
      </w:r>
    </w:p>
    <w:p w:rsidR="00E35E9E" w:rsidRPr="00316F92" w:rsidRDefault="00E35E9E" w:rsidP="00E35E9E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Termin realizacji przedmiotu zamówienia</w:t>
      </w:r>
    </w:p>
    <w:p w:rsidR="00E35E9E" w:rsidRPr="00316F92" w:rsidRDefault="00E35E9E" w:rsidP="00E35E9E">
      <w:pPr>
        <w:spacing w:after="15" w:line="247" w:lineRule="auto"/>
        <w:ind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Przedmiot zamówienia realizowany będzie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 01 stycznia 2017 roku do 31 grudnia 2017 roku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E35E9E" w:rsidRPr="00316F92" w:rsidRDefault="00E35E9E" w:rsidP="00E35E9E">
      <w:pPr>
        <w:spacing w:after="47" w:line="247" w:lineRule="auto"/>
        <w:ind w:left="1963" w:right="2280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 3 </w:t>
      </w:r>
    </w:p>
    <w:p w:rsidR="00E35E9E" w:rsidRPr="00316F92" w:rsidRDefault="00E35E9E" w:rsidP="00E35E9E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Wartość przedmiotu umowy</w:t>
      </w:r>
    </w:p>
    <w:p w:rsidR="00E35E9E" w:rsidRPr="00316F92" w:rsidRDefault="00E35E9E" w:rsidP="00E35E9E">
      <w:pPr>
        <w:spacing w:after="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 wykonanie przedmiotu umowy określonego w § 1 ust.1 w terminie określonym w §2 Strony ustalają wynagrodzenie zgodnie ze złożoną ofertą przedstawioną przez Wykonawcę, wg poniższych cen jednostk</w:t>
      </w:r>
      <w:r w:rsidR="00775F1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owych a wartość poszczególnych dostaw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szacuje się wstępnie na: </w:t>
      </w:r>
    </w:p>
    <w:p w:rsidR="00E35E9E" w:rsidRPr="00316F92" w:rsidRDefault="00E35E9E" w:rsidP="00E35E9E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432" w:type="dxa"/>
        <w:tblInd w:w="-182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32"/>
      </w:tblGrid>
      <w:tr w:rsidR="00E35E9E" w:rsidRPr="00E35E9E" w:rsidTr="00EB7619">
        <w:trPr>
          <w:trHeight w:val="4310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Część IV  </w:t>
            </w:r>
          </w:p>
          <w:p w:rsidR="00E35E9E" w:rsidRPr="00E35E9E" w:rsidRDefault="00E35E9E" w:rsidP="00E35E9E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E35E9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Zakup paliw dla Domu Pomocy Społecznej w Nowym Miszewie oraz do Bazy Nr 2 w Bodzanowie.</w:t>
            </w:r>
          </w:p>
          <w:p w:rsidR="00E35E9E" w:rsidRPr="00E35E9E" w:rsidRDefault="00E35E9E" w:rsidP="00E35E9E">
            <w:pPr>
              <w:numPr>
                <w:ilvl w:val="0"/>
                <w:numId w:val="11"/>
              </w:numPr>
              <w:spacing w:line="256" w:lineRule="auto"/>
              <w:ind w:hanging="13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benzyna bezołowiowa o liczbie oktanowej 95 – 3 400 l; </w:t>
            </w:r>
          </w:p>
          <w:p w:rsidR="00E35E9E" w:rsidRPr="00E35E9E" w:rsidRDefault="00E35E9E" w:rsidP="00E35E9E">
            <w:pPr>
              <w:numPr>
                <w:ilvl w:val="0"/>
                <w:numId w:val="11"/>
              </w:numPr>
              <w:spacing w:line="256" w:lineRule="auto"/>
              <w:ind w:hanging="13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benzyna bezołowiowa o liczbie oktanowej 98 – 1 700  l; </w:t>
            </w:r>
          </w:p>
          <w:p w:rsidR="00E35E9E" w:rsidRPr="00E35E9E" w:rsidRDefault="00E35E9E" w:rsidP="00E35E9E">
            <w:pPr>
              <w:numPr>
                <w:ilvl w:val="0"/>
                <w:numId w:val="11"/>
              </w:numPr>
              <w:spacing w:line="256" w:lineRule="auto"/>
              <w:ind w:hanging="13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olej napędowy: 26 200 l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benzyna bezołowiowa o liczbie oktanowej 95: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rabat % - ……………….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kwota brutto: 3 400 l x  ................ zł/l (brutto) – rabat …. % = ...................... zł </w:t>
            </w:r>
          </w:p>
          <w:p w:rsidR="00E35E9E" w:rsidRPr="00E35E9E" w:rsidRDefault="00E35E9E" w:rsidP="00E35E9E">
            <w:pPr>
              <w:ind w:right="268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słownie: ............................................................................................  </w:t>
            </w:r>
          </w:p>
          <w:p w:rsidR="00E35E9E" w:rsidRPr="00E35E9E" w:rsidRDefault="00E35E9E" w:rsidP="00E35E9E">
            <w:pPr>
              <w:ind w:right="268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benzyna bezołowiowa o liczbie oktanowej 98: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rabat % - ……………….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kwota brutto: 1 700 l x  ................ zł/l (brutto) – rabat …. % = ...................... zł </w:t>
            </w:r>
          </w:p>
          <w:p w:rsidR="00E35E9E" w:rsidRPr="00E35E9E" w:rsidRDefault="00E35E9E" w:rsidP="00E35E9E">
            <w:pPr>
              <w:ind w:right="268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słownie: ............................................................................................ 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olej napędowy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rabat % - ………………. </w:t>
            </w:r>
          </w:p>
        </w:tc>
      </w:tr>
      <w:tr w:rsidR="00E35E9E" w:rsidRPr="00E35E9E" w:rsidTr="00EB7619">
        <w:trPr>
          <w:trHeight w:val="1022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E35E9E" w:rsidRPr="00E35E9E" w:rsidRDefault="00E35E9E" w:rsidP="00E35E9E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kwota brutto 26 200  l x  ................ zł/l (brutto) – rabat … %= ...................... zł </w:t>
            </w:r>
          </w:p>
          <w:p w:rsidR="00E35E9E" w:rsidRPr="00E35E9E" w:rsidRDefault="00E35E9E" w:rsidP="00E35E9E">
            <w:pPr>
              <w:spacing w:line="256" w:lineRule="auto"/>
              <w:ind w:right="272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5E9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słownie: ............................................................................................  </w:t>
            </w:r>
          </w:p>
          <w:p w:rsidR="00E35E9E" w:rsidRPr="00E35E9E" w:rsidRDefault="00E35E9E" w:rsidP="00E35E9E">
            <w:pPr>
              <w:spacing w:line="256" w:lineRule="auto"/>
              <w:ind w:right="272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5E9E" w:rsidRPr="00316F92" w:rsidRDefault="00E35E9E" w:rsidP="00E35E9E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E35E9E" w:rsidRPr="00316F92" w:rsidRDefault="00E35E9E" w:rsidP="00E35E9E">
      <w:pPr>
        <w:spacing w:after="15" w:line="247" w:lineRule="auto"/>
        <w:ind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Wynagrodzenie ostateczne zostanie ustalone na podstawie faktycznie wykonanych i odebranych </w:t>
      </w:r>
      <w:r w:rsidR="00775F1F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dostaw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</w:p>
    <w:p w:rsidR="00E35E9E" w:rsidRPr="00316F92" w:rsidRDefault="00E35E9E" w:rsidP="00E35E9E">
      <w:pPr>
        <w:spacing w:after="0" w:line="256" w:lineRule="auto"/>
        <w:ind w:left="566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35E9E" w:rsidRPr="00316F92" w:rsidRDefault="00E35E9E" w:rsidP="00E35E9E">
      <w:pPr>
        <w:spacing w:after="5" w:line="247" w:lineRule="auto"/>
        <w:ind w:left="1963" w:right="227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§4</w:t>
      </w:r>
    </w:p>
    <w:p w:rsidR="00E35E9E" w:rsidRPr="00316F92" w:rsidRDefault="00E35E9E" w:rsidP="00E35E9E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Wypłata wynagrodzenia</w:t>
      </w:r>
    </w:p>
    <w:p w:rsidR="00E35E9E" w:rsidRPr="00316F92" w:rsidRDefault="00E35E9E" w:rsidP="00E35E9E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Wynagrodzenie Wykonawcy płatne będzie na podstawie faktur za wykonane dostawy.  </w:t>
      </w:r>
    </w:p>
    <w:p w:rsidR="00BC4C67" w:rsidRPr="00AF1BCC" w:rsidRDefault="00E35E9E" w:rsidP="00BC4C67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Każdorazowo do faktury Wykonawca będzie zobowiązany dołączyć dokładną ewidencję wykonanych transakcji zawierającą co najmniej: datę dokonania transakcji, numer rejestracyjny pojazdu, ilość i rodzaj paliwa oraz jego cenę jednostkową i wartość zakupu </w:t>
      </w:r>
      <w:r w:rsidRPr="00AF1BCC">
        <w:rPr>
          <w:rFonts w:ascii="Times New Roman" w:eastAsia="Arial" w:hAnsi="Times New Roman" w:cs="Times New Roman"/>
          <w:sz w:val="24"/>
          <w:szCs w:val="24"/>
          <w:lang w:eastAsia="pl-PL"/>
        </w:rPr>
        <w:t>po upuś</w:t>
      </w:r>
      <w:r w:rsidR="00AF1BCC">
        <w:rPr>
          <w:rFonts w:ascii="Times New Roman" w:eastAsia="Arial" w:hAnsi="Times New Roman" w:cs="Times New Roman"/>
          <w:sz w:val="24"/>
          <w:szCs w:val="24"/>
          <w:lang w:eastAsia="pl-PL"/>
        </w:rPr>
        <w:t>cie.</w:t>
      </w:r>
    </w:p>
    <w:p w:rsidR="00E35E9E" w:rsidRPr="00AF1BCC" w:rsidRDefault="00E35E9E" w:rsidP="00E35E9E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F1B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Zamawiający zobowiązuje się dokonać zapłaty za benzynę bezołowiową PB95, PB98  i olej napędowy </w:t>
      </w:r>
      <w:r w:rsidR="00FA6D2A" w:rsidRPr="00AF1BCC">
        <w:rPr>
          <w:rFonts w:ascii="Times New Roman" w:eastAsia="Arial" w:hAnsi="Times New Roman" w:cs="Times New Roman"/>
          <w:sz w:val="24"/>
          <w:szCs w:val="24"/>
          <w:lang w:eastAsia="pl-PL"/>
        </w:rPr>
        <w:t>ON</w:t>
      </w:r>
      <w:r w:rsidRPr="00AF1BC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zgodnie z ofertą lub obowiązującym cennikiem po uwzględnieniu stałego w trakcie obowiązywania umowy rabatu, z zastrzeżeniem, że w przypadku zmiany cen, ceny te nie będą wyższe od średnich cen rynkowych w stacjach paliw zlokalizowanych na terenie miasta Płocka na stacji na której tankować będzie Zamawiający. Rozbieżności w tym zakresie będą podstawą do rozwiązania umowy z miesięcznym okresem wypowiedzenia.</w:t>
      </w:r>
    </w:p>
    <w:p w:rsidR="00E35E9E" w:rsidRPr="00316F92" w:rsidRDefault="00E35E9E" w:rsidP="00E35E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rozliczał </w:t>
      </w:r>
      <w:r w:rsidRPr="00316F9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Wykonawcą fakturami wystawianymi oddzielnie dla każdej jednostki organizacyjnej, jeden raz w okresie rozliczeniowym (m-c kalendarzowy).</w:t>
      </w:r>
    </w:p>
    <w:p w:rsidR="00E35E9E" w:rsidRPr="00316F92" w:rsidRDefault="00E35E9E" w:rsidP="00E35E9E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Należności regulowane będą w ciągu 30 dni od daty </w:t>
      </w:r>
      <w:r w:rsidR="00334C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wystawienia faktury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z konta Zmawiającego na konto Wykonawcy za faktycznie pobraną ilość benzyny bezołowiowej PB 95,PB 98 i oleju napędowego</w:t>
      </w:r>
      <w:r w:rsidR="00B54FB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ON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Za termin zapłaty uważa się dzień obciążenia rachunku bankowego Zamawiającego. </w:t>
      </w:r>
    </w:p>
    <w:p w:rsidR="00E35E9E" w:rsidRPr="00316F92" w:rsidRDefault="00E35E9E" w:rsidP="00E35E9E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przypadku ustawowej zmiany podatku VAT wynagrodzenie należne wykonawcy podlega automatycznej waloryzacji odpowiednio do kwoty podatku VAT wynikającej ze stawki tego podatku obowiązującą w chwili powstania obowiązku podatkowego. </w:t>
      </w:r>
    </w:p>
    <w:p w:rsidR="00E35E9E" w:rsidRPr="00316F92" w:rsidRDefault="006112D9" w:rsidP="00E35E9E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Zmiana o której mowa w §4 pkt. 6</w:t>
      </w:r>
      <w:r w:rsidR="00E35E9E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nie wymaga zawarcia aneksu do umowy. </w:t>
      </w:r>
    </w:p>
    <w:p w:rsidR="00E35E9E" w:rsidRPr="00316F92" w:rsidRDefault="00E35E9E" w:rsidP="00E35E9E">
      <w:pPr>
        <w:spacing w:after="4" w:line="247" w:lineRule="auto"/>
        <w:ind w:left="360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E35E9E" w:rsidRPr="00316F92" w:rsidRDefault="00E35E9E" w:rsidP="00E35E9E">
      <w:pPr>
        <w:spacing w:after="47" w:line="247" w:lineRule="auto"/>
        <w:ind w:left="1963" w:right="2017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§5</w:t>
      </w:r>
    </w:p>
    <w:p w:rsidR="00E35E9E" w:rsidRPr="00316F92" w:rsidRDefault="00E35E9E" w:rsidP="00E35E9E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Odpowiedzialność odszkodowawcza i kary umowne</w:t>
      </w:r>
    </w:p>
    <w:p w:rsidR="00E35E9E" w:rsidRPr="00316F92" w:rsidRDefault="00E35E9E" w:rsidP="00E35E9E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Osobą odpowiedzialną za wykonanie zamówienia ze strony Wykonawcy jest …………………………………………………………………………………………… tel. ……………………. </w:t>
      </w:r>
    </w:p>
    <w:p w:rsidR="00E35E9E" w:rsidRPr="00316F92" w:rsidRDefault="00E35E9E" w:rsidP="00E35E9E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Zmiana o charakterze personalnym osób o których mowa w ust. 1 nie stanowi zmiany umowy. Wystąpienie takiej zmiany wymaga jedynie poinformowania drugiej strony. </w:t>
      </w:r>
    </w:p>
    <w:p w:rsidR="00E35E9E" w:rsidRPr="00316F92" w:rsidRDefault="00E35E9E" w:rsidP="00E35E9E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Strony ustalają odpowiedzialność z tytułu nienależytego wykonania umowy w formie kar umownych. </w:t>
      </w:r>
    </w:p>
    <w:p w:rsidR="00E35E9E" w:rsidRPr="00316F92" w:rsidRDefault="00E35E9E" w:rsidP="00E35E9E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wypadku niewykonania lub nienależytego wykonania umowy Zamawiający ma prawo odstąpić od umowy bez wyznaczania Wykonawcy terminu dodatkowego.   </w:t>
      </w:r>
    </w:p>
    <w:p w:rsidR="00E35E9E" w:rsidRPr="00316F92" w:rsidRDefault="00E35E9E" w:rsidP="00E35E9E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przypadku odstąpienia od umowy przez Zamawiającego z przyczyn dotyczących Wykonawcy, Wykonawca zapłaci Zamawiającemu karę umowną w wysokości 10 % od całego wynagrodzenia umownego brutto. </w:t>
      </w:r>
    </w:p>
    <w:p w:rsidR="00E35E9E" w:rsidRPr="00316F92" w:rsidRDefault="00E35E9E" w:rsidP="00E35E9E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Jeżeli kara umowna nie pokrywa poniesionej szkody, Zamawiający może dochodzić odszkodowania uzupełniającego do wysokości poniesionej szkody. </w:t>
      </w:r>
    </w:p>
    <w:p w:rsidR="00E35E9E" w:rsidRPr="00316F92" w:rsidRDefault="00E35E9E" w:rsidP="00E35E9E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ponosi wobec Zamawiającego wyłączną odpowiedzialność za wszelkie szkody będące następstwem nienależytego wykonania Zamówienia i zobowiązuje się pokryć je w pełnej wysokości. </w:t>
      </w:r>
    </w:p>
    <w:p w:rsidR="00E35E9E" w:rsidRPr="00316F92" w:rsidRDefault="00E35E9E" w:rsidP="00E35E9E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Jeżeli z winy Wykonawcy nie jest możliwa realizacja dostawy przedmiotu umowy Zamawiający może bez uprzedniego wezwania, mając na uwadze cel umowy, powierzyć wykonanie dostawy przedmiotu zamówienia osobom trzecim na koszt i ryzyko Wykonawcy, tj. Wykonawca pokryje różnicę w cenie pomiędzy ceną wynikającą z zawartej umowy, a ceną jaką Zamawiający zapłacił w przypadku wykonania zastępczego oraz ewentualnych kosztów dodatkowych poniesionych przy realizacji zamówienia. </w:t>
      </w:r>
    </w:p>
    <w:p w:rsidR="00E35E9E" w:rsidRPr="00316F92" w:rsidRDefault="00E35E9E" w:rsidP="00E35E9E">
      <w:pPr>
        <w:numPr>
          <w:ilvl w:val="0"/>
          <w:numId w:val="6"/>
        </w:numPr>
        <w:spacing w:after="128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Postanowienia powyższe nie wyłączają odpowiedzialności odszkodowawczej Wykonawcy za wszelkie szkody powstałe z tytułu nienależytego lub nieterminowego wykonywania niniejszej umowy, a w szczególności za wady zmniejszające wartość lub użyteczność przedmiotu zamówienia w części przewyższającej zabezpieczenia i kary umowne. W przypadku, gdy kary umowne nie pokrywają poniesionej przez Zamawiającego szkody, może on dochodzić odszkodowania na zasadach ogólnych. </w:t>
      </w:r>
    </w:p>
    <w:p w:rsidR="00E35E9E" w:rsidRPr="00316F92" w:rsidRDefault="00E35E9E" w:rsidP="00E35E9E">
      <w:pPr>
        <w:keepNext/>
        <w:keepLines/>
        <w:spacing w:after="15" w:line="247" w:lineRule="auto"/>
        <w:ind w:left="106"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§6</w:t>
      </w:r>
    </w:p>
    <w:p w:rsidR="00E35E9E" w:rsidRPr="00316F92" w:rsidRDefault="00E35E9E" w:rsidP="00E35E9E">
      <w:pPr>
        <w:keepNext/>
        <w:keepLines/>
        <w:spacing w:after="15" w:line="247" w:lineRule="auto"/>
        <w:ind w:left="106"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Odstąpienie od umowy</w:t>
      </w:r>
    </w:p>
    <w:p w:rsidR="00E35E9E" w:rsidRPr="00316F92" w:rsidRDefault="00E35E9E" w:rsidP="00E35E9E">
      <w:pPr>
        <w:numPr>
          <w:ilvl w:val="0"/>
          <w:numId w:val="7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Zamawiającemu przysługuje prawo odstąpienia od umowy w następujących sytuacjach: </w:t>
      </w:r>
    </w:p>
    <w:p w:rsidR="00E35E9E" w:rsidRPr="00316F92" w:rsidRDefault="00E35E9E" w:rsidP="00E35E9E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zostanie ogłoszona upadłość lub rozwiązanie firmy Wykonawcy; </w:t>
      </w:r>
    </w:p>
    <w:p w:rsidR="00E35E9E" w:rsidRPr="00316F92" w:rsidRDefault="00E35E9E" w:rsidP="00E35E9E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zostanie wydany nakaz zajęcia majątku Wykonawcy;  </w:t>
      </w:r>
    </w:p>
    <w:p w:rsidR="00E35E9E" w:rsidRPr="00316F92" w:rsidRDefault="00E35E9E" w:rsidP="00E35E9E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nie realizuje dostawy w ustalonych terminach. </w:t>
      </w:r>
    </w:p>
    <w:p w:rsidR="00E35E9E" w:rsidRPr="00316F92" w:rsidRDefault="00E35E9E" w:rsidP="00E35E9E">
      <w:pPr>
        <w:numPr>
          <w:ilvl w:val="0"/>
          <w:numId w:val="7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E35E9E" w:rsidRPr="00316F92" w:rsidRDefault="00E35E9E" w:rsidP="00E35E9E">
      <w:pPr>
        <w:numPr>
          <w:ilvl w:val="0"/>
          <w:numId w:val="7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wypadku określonym w ust. 2 mają zastosowanie postanowienia: </w:t>
      </w:r>
    </w:p>
    <w:p w:rsidR="00E35E9E" w:rsidRPr="00316F92" w:rsidRDefault="00E35E9E" w:rsidP="00E35E9E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 może żądać wyłącznie wynagrodzenia należnego z tytułu wykonania części umowy;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E35E9E" w:rsidRPr="00316F92" w:rsidRDefault="00E35E9E" w:rsidP="00E35E9E">
      <w:pPr>
        <w:spacing w:after="5" w:line="247" w:lineRule="auto"/>
        <w:ind w:left="1963" w:right="2017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§7 </w:t>
      </w:r>
    </w:p>
    <w:p w:rsidR="00E35E9E" w:rsidRPr="00316F92" w:rsidRDefault="00E35E9E" w:rsidP="00E35E9E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ma prawo zatrudnienia zaakceptowanych przez Zamawiającego podwykonawców, jest jednak odpowiedzialny za działania, uchybienia i zaniedbania każdego podwykonawcy, jego przedstawicieli, pracowników najemnych i robotników w takim samym stopniu, jakby to były działania, uchybienia lub zaniedbania jego własnych przedstawicieli, pracowników najemnych lub robotników. </w:t>
      </w:r>
    </w:p>
    <w:p w:rsidR="00E35E9E" w:rsidRPr="00316F92" w:rsidRDefault="00E35E9E" w:rsidP="00E35E9E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zapewni Zamawiającemu możliwość stałej kontroli wykonywanych dostaw i będzie stosował się do </w:t>
      </w:r>
      <w:bookmarkStart w:id="0" w:name="_GoBack"/>
      <w:bookmarkEnd w:id="0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poleceń i instrukcji osoby upoważnionej. Podwykonawcę w stosunkach z Zamawiającym reprezentuje Wykonawca. </w:t>
      </w:r>
    </w:p>
    <w:p w:rsidR="00E35E9E" w:rsidRPr="00316F92" w:rsidRDefault="00E35E9E" w:rsidP="00E35E9E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Prawa i obowiązki wynikające z niniejszej umowy nie mogą być przeniesione na osoby trzecie bez uprzedniej zgody drugiej Strony wyrażonej na piśmie. </w:t>
      </w:r>
    </w:p>
    <w:p w:rsidR="00E35E9E" w:rsidRPr="00316F92" w:rsidRDefault="00E35E9E" w:rsidP="00E35E9E">
      <w:pPr>
        <w:numPr>
          <w:ilvl w:val="0"/>
          <w:numId w:val="8"/>
        </w:numPr>
        <w:spacing w:after="109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Strony nie mogą przenosić wierzytelności wynikających z niniejszej umowy na osoby trzecie bez uprzedniej zgody pozostałych Stron, wyrażonej na piśmie, z zastrzeżeniem przepisów szczególnych. </w:t>
      </w:r>
    </w:p>
    <w:p w:rsidR="00E35E9E" w:rsidRPr="00316F92" w:rsidRDefault="00E35E9E" w:rsidP="00E35E9E">
      <w:pPr>
        <w:spacing w:after="52" w:line="247" w:lineRule="auto"/>
        <w:ind w:left="1963" w:right="19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§8 </w:t>
      </w:r>
    </w:p>
    <w:p w:rsidR="00EC1359" w:rsidRDefault="00EC1359" w:rsidP="00EC1359">
      <w:pPr>
        <w:numPr>
          <w:ilvl w:val="0"/>
          <w:numId w:val="9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Wszelkie zmiany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uzupełnienia treści niniejszej umowy mogą być dokonane za zgoda obu stron w formie pisemnego aneksu pod rygorem nieważności. </w:t>
      </w:r>
    </w:p>
    <w:p w:rsidR="00EC1359" w:rsidRDefault="00EC1359" w:rsidP="00EC1359">
      <w:pPr>
        <w:numPr>
          <w:ilvl w:val="0"/>
          <w:numId w:val="9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dopuszcza zmianę umowy w przypadkach określonych w art. 144 ust. 1 pkt 2-6 ustawy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oraz przewiduje możliwość dokonania w umowie następujących zmian:</w:t>
      </w:r>
    </w:p>
    <w:p w:rsidR="00EC1359" w:rsidRPr="00AD4510" w:rsidRDefault="00EC1359" w:rsidP="00EC1359">
      <w:pPr>
        <w:pStyle w:val="Akapitzlist"/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D4510">
        <w:rPr>
          <w:rFonts w:ascii="Times New Roman" w:hAnsi="Times New Roman" w:cs="Times New Roman"/>
          <w:sz w:val="24"/>
          <w:szCs w:val="24"/>
        </w:rPr>
        <w:t>ynagrodzenia w przypadku ustawowej zmiany podatku VAT,</w:t>
      </w:r>
      <w:r w:rsidRPr="00AD45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D4510">
        <w:rPr>
          <w:rFonts w:ascii="Times New Roman" w:hAnsi="Times New Roman" w:cs="Times New Roman"/>
          <w:sz w:val="24"/>
          <w:szCs w:val="24"/>
          <w:lang w:eastAsia="ar-SA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AD4510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</w:t>
      </w:r>
    </w:p>
    <w:p w:rsidR="00EC1359" w:rsidRPr="00AD4510" w:rsidRDefault="00EC1359" w:rsidP="00EC1359">
      <w:pPr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W</w:t>
      </w:r>
      <w:r w:rsidRPr="002D25BA">
        <w:rPr>
          <w:rStyle w:val="FontStyle49"/>
          <w:rFonts w:ascii="Times New Roman" w:hAnsi="Times New Roman" w:cs="Times New Roman"/>
          <w:sz w:val="24"/>
          <w:szCs w:val="24"/>
        </w:rPr>
        <w:t>ystąpienia siły wyższej (siła wyższa – zdarzenie lub połączenie zdarzeń  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EC1359" w:rsidRDefault="00EC1359" w:rsidP="00EC1359">
      <w:pPr>
        <w:numPr>
          <w:ilvl w:val="0"/>
          <w:numId w:val="9"/>
        </w:numPr>
        <w:spacing w:after="109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Wykonawcy. </w:t>
      </w:r>
    </w:p>
    <w:p w:rsidR="00E35E9E" w:rsidRPr="00316F92" w:rsidRDefault="00E35E9E" w:rsidP="00E35E9E">
      <w:pPr>
        <w:spacing w:after="52" w:line="247" w:lineRule="auto"/>
        <w:ind w:left="1963" w:right="19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§9 </w:t>
      </w:r>
    </w:p>
    <w:p w:rsidR="00E35E9E" w:rsidRPr="00316F92" w:rsidRDefault="00E35E9E" w:rsidP="00E35E9E">
      <w:pPr>
        <w:spacing w:after="10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sprawach nieuregulowanych niniejszą umową mają zastosowanie przepisy ustawy Prawo zamówień publicznych oraz  Kodeks cywilny. </w:t>
      </w:r>
    </w:p>
    <w:p w:rsidR="00E35E9E" w:rsidRPr="00316F92" w:rsidRDefault="00E35E9E" w:rsidP="00E35E9E">
      <w:pPr>
        <w:spacing w:after="57" w:line="247" w:lineRule="auto"/>
        <w:ind w:left="1963" w:right="191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§10 </w:t>
      </w:r>
    </w:p>
    <w:p w:rsidR="00E35E9E" w:rsidRPr="00316F92" w:rsidRDefault="00E35E9E" w:rsidP="00E35E9E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powstania sporu na tle wykonywania umowy </w:t>
      </w:r>
      <w:r w:rsidR="00A438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jest zobowiązany do wyczerpania drogi postępowania reklamacyjnego.  </w:t>
      </w:r>
    </w:p>
    <w:p w:rsidR="00E35E9E" w:rsidRPr="00316F92" w:rsidRDefault="00E35E9E" w:rsidP="00E35E9E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Reklamację wykonuje się poprzez skierowanie konkretnego roszczenia do </w:t>
      </w:r>
      <w:r w:rsidR="00A438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Wykonawcy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 piśmie.  </w:t>
      </w:r>
    </w:p>
    <w:p w:rsidR="00E35E9E" w:rsidRPr="00316F92" w:rsidRDefault="00A43887" w:rsidP="00E35E9E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</w:t>
      </w:r>
      <w:r w:rsidR="00E35E9E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ma obowiązek pisemnego ustosunkowania się do zgłoszonego przez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Zamawiającego</w:t>
      </w:r>
      <w:r w:rsidR="00E35E9E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roszczenia w terminie 21 dni od daty zgłoszenia roszczenia.  </w:t>
      </w:r>
    </w:p>
    <w:p w:rsidR="00E35E9E" w:rsidRPr="00316F92" w:rsidRDefault="00E35E9E" w:rsidP="00E35E9E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odmowy przez </w:t>
      </w:r>
      <w:r w:rsidR="00A438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Wykonawcę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uznania roszczenia </w:t>
      </w:r>
      <w:r w:rsidR="00A438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Zamawiającego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względnie nie udzielenia odpowiedzi na roszczenie w terminie, którym mowa w ust. 3, </w:t>
      </w:r>
      <w:r w:rsidR="00A438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uprawniony jest do wystąpienia na drogę sądową. </w:t>
      </w:r>
    </w:p>
    <w:p w:rsidR="00E35E9E" w:rsidRPr="00316F92" w:rsidRDefault="00E35E9E" w:rsidP="00E35E9E">
      <w:pPr>
        <w:numPr>
          <w:ilvl w:val="0"/>
          <w:numId w:val="10"/>
        </w:numPr>
        <w:spacing w:after="10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Ewentualne spory powstałe na tle realizacji niniejszej umowy rozstrzygać będzie Sąd właściwy dla siedziby Zamawiającego. </w:t>
      </w:r>
    </w:p>
    <w:p w:rsidR="00E35E9E" w:rsidRPr="00316F92" w:rsidRDefault="00E35E9E" w:rsidP="00E35E9E">
      <w:pPr>
        <w:spacing w:after="57" w:line="247" w:lineRule="auto"/>
        <w:ind w:left="1963" w:right="165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§11 </w:t>
      </w:r>
    </w:p>
    <w:p w:rsidR="00E35E9E" w:rsidRPr="00316F92" w:rsidRDefault="00E35E9E" w:rsidP="00E35E9E">
      <w:pPr>
        <w:spacing w:after="4" w:line="247" w:lineRule="auto"/>
        <w:ind w:left="283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Umowę sporządzono w 3 jednobrzmiących egzemplarzach, 2 egzemplarze dla Zamawiającego i 1 egzemplarz dla Wykonawcy. </w:t>
      </w:r>
    </w:p>
    <w:p w:rsidR="00E35E9E" w:rsidRPr="00316F92" w:rsidRDefault="00E35E9E" w:rsidP="00E35E9E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E35E9E" w:rsidRPr="00316F92" w:rsidRDefault="00E35E9E" w:rsidP="00E35E9E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E35E9E" w:rsidRPr="00316F92" w:rsidRDefault="00E35E9E" w:rsidP="00E35E9E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ZAMAWIAJĄCY: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    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>WYKONAWCA:</w:t>
      </w:r>
    </w:p>
    <w:p w:rsidR="00E35E9E" w:rsidRPr="00316F92" w:rsidRDefault="00E35E9E" w:rsidP="00E35E9E">
      <w:pPr>
        <w:spacing w:after="0" w:line="256" w:lineRule="auto"/>
        <w:ind w:right="26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35E9E" w:rsidRPr="00316F92" w:rsidRDefault="00E35E9E" w:rsidP="00E35E9E">
      <w:pPr>
        <w:spacing w:after="4" w:line="247" w:lineRule="auto"/>
        <w:ind w:left="10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E35E9E" w:rsidRDefault="00E35E9E" w:rsidP="00E35E9E"/>
    <w:p w:rsidR="000B2F0D" w:rsidRDefault="000B2F0D"/>
    <w:sectPr w:rsidR="000B2F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8B" w:rsidRDefault="0067608B" w:rsidP="00977BE6">
      <w:pPr>
        <w:spacing w:after="0" w:line="240" w:lineRule="auto"/>
      </w:pPr>
      <w:r>
        <w:separator/>
      </w:r>
    </w:p>
  </w:endnote>
  <w:endnote w:type="continuationSeparator" w:id="0">
    <w:p w:rsidR="0067608B" w:rsidRDefault="0067608B" w:rsidP="0097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939660843"/>
      <w:docPartObj>
        <w:docPartGallery w:val="Page Numbers (Bottom of Page)"/>
        <w:docPartUnique/>
      </w:docPartObj>
    </w:sdtPr>
    <w:sdtEndPr/>
    <w:sdtContent>
      <w:p w:rsidR="00977BE6" w:rsidRPr="00977BE6" w:rsidRDefault="00977BE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77B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7B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7B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268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77BE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7BE6" w:rsidRDefault="00977B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8B" w:rsidRDefault="0067608B" w:rsidP="00977BE6">
      <w:pPr>
        <w:spacing w:after="0" w:line="240" w:lineRule="auto"/>
      </w:pPr>
      <w:r>
        <w:separator/>
      </w:r>
    </w:p>
  </w:footnote>
  <w:footnote w:type="continuationSeparator" w:id="0">
    <w:p w:rsidR="0067608B" w:rsidRDefault="0067608B" w:rsidP="0097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7B1F"/>
    <w:multiLevelType w:val="hybridMultilevel"/>
    <w:tmpl w:val="7682E0E6"/>
    <w:lvl w:ilvl="0" w:tplc="5C5A4344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0F2A504">
      <w:start w:val="1"/>
      <w:numFmt w:val="bullet"/>
      <w:lvlText w:val="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2CBE0A">
      <w:start w:val="1"/>
      <w:numFmt w:val="bullet"/>
      <w:lvlText w:val="▪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0EBE36">
      <w:start w:val="1"/>
      <w:numFmt w:val="bullet"/>
      <w:lvlText w:val="•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E17C2">
      <w:start w:val="1"/>
      <w:numFmt w:val="bullet"/>
      <w:lvlText w:val="o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823E">
      <w:start w:val="1"/>
      <w:numFmt w:val="bullet"/>
      <w:lvlText w:val="▪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0A1F52">
      <w:start w:val="1"/>
      <w:numFmt w:val="bullet"/>
      <w:lvlText w:val="•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500FCC">
      <w:start w:val="1"/>
      <w:numFmt w:val="bullet"/>
      <w:lvlText w:val="o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621FC8">
      <w:start w:val="1"/>
      <w:numFmt w:val="bullet"/>
      <w:lvlText w:val="▪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01023C"/>
    <w:multiLevelType w:val="hybridMultilevel"/>
    <w:tmpl w:val="B1DCF296"/>
    <w:lvl w:ilvl="0" w:tplc="0C44ECDE">
      <w:start w:val="1"/>
      <w:numFmt w:val="decimal"/>
      <w:lvlText w:val="%1."/>
      <w:lvlJc w:val="left"/>
      <w:pPr>
        <w:ind w:left="70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38024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9ECD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4B412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D282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0C71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ABF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CB2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A2A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5D621D"/>
    <w:multiLevelType w:val="hybridMultilevel"/>
    <w:tmpl w:val="84AEB134"/>
    <w:lvl w:ilvl="0" w:tplc="A934DAB4">
      <w:start w:val="1"/>
      <w:numFmt w:val="bullet"/>
      <w:lvlText w:val="-"/>
      <w:lvlJc w:val="left"/>
      <w:pPr>
        <w:ind w:left="134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F2958C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263950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82C416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9166BF2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16222C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8ECF84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3887742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00CA462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AC37B2"/>
    <w:multiLevelType w:val="hybridMultilevel"/>
    <w:tmpl w:val="4E78E824"/>
    <w:lvl w:ilvl="0" w:tplc="33EA11F6">
      <w:start w:val="1"/>
      <w:numFmt w:val="decimal"/>
      <w:lvlText w:val="%1."/>
      <w:lvlJc w:val="left"/>
      <w:pPr>
        <w:ind w:left="35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003B2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1CE2C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CEDE8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71CA5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38AC07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DAC99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D8E6B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A7A20C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59619D4"/>
    <w:multiLevelType w:val="hybridMultilevel"/>
    <w:tmpl w:val="0F188E56"/>
    <w:lvl w:ilvl="0" w:tplc="F98C2FB2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BD29BAE">
      <w:start w:val="1"/>
      <w:numFmt w:val="lowerLetter"/>
      <w:lvlText w:val="%2)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A29D70">
      <w:start w:val="1"/>
      <w:numFmt w:val="lowerRoman"/>
      <w:lvlText w:val="%3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8545E1E">
      <w:start w:val="1"/>
      <w:numFmt w:val="decimal"/>
      <w:lvlText w:val="%4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80C63E">
      <w:start w:val="1"/>
      <w:numFmt w:val="lowerLetter"/>
      <w:lvlText w:val="%5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1210C4">
      <w:start w:val="1"/>
      <w:numFmt w:val="lowerRoman"/>
      <w:lvlText w:val="%6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1F8A256">
      <w:start w:val="1"/>
      <w:numFmt w:val="decimal"/>
      <w:lvlText w:val="%7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0A9F82">
      <w:start w:val="1"/>
      <w:numFmt w:val="lowerLetter"/>
      <w:lvlText w:val="%8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E347242">
      <w:start w:val="1"/>
      <w:numFmt w:val="lowerRoman"/>
      <w:lvlText w:val="%9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4B5ED2"/>
    <w:multiLevelType w:val="hybridMultilevel"/>
    <w:tmpl w:val="BB6223EE"/>
    <w:lvl w:ilvl="0" w:tplc="C8F29990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96CA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688EB5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81649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007E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AE46A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DE7A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C6CEC4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1EB5E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CC66849"/>
    <w:multiLevelType w:val="hybridMultilevel"/>
    <w:tmpl w:val="F44CBFBE"/>
    <w:lvl w:ilvl="0" w:tplc="690A0FD0">
      <w:start w:val="1"/>
      <w:numFmt w:val="bullet"/>
      <w:lvlText w:val="-"/>
      <w:lvlJc w:val="left"/>
      <w:pPr>
        <w:ind w:left="134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F88BCE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398FB88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5AB986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3019B6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01AF4BC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84DEE8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843EE6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2CD79C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0A27689"/>
    <w:multiLevelType w:val="hybridMultilevel"/>
    <w:tmpl w:val="5924268A"/>
    <w:lvl w:ilvl="0" w:tplc="D8083092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70472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0A8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F00D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86EE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1607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3A65D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0AF2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8FA74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0BE16E8"/>
    <w:multiLevelType w:val="hybridMultilevel"/>
    <w:tmpl w:val="37CE5170"/>
    <w:lvl w:ilvl="0" w:tplc="A7DC3A34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18C91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8ECE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4A1E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0C82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000E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F4D31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CA5D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8A99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BC0002C"/>
    <w:multiLevelType w:val="hybridMultilevel"/>
    <w:tmpl w:val="56CEA84E"/>
    <w:lvl w:ilvl="0" w:tplc="B5785C94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6461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B56CA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84EB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2225562">
      <w:start w:val="1"/>
      <w:numFmt w:val="lowerLetter"/>
      <w:lvlText w:val="%5)"/>
      <w:lvlJc w:val="left"/>
      <w:pPr>
        <w:ind w:left="3240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EA09F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463FF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D66E5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E2EE2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00C47D3"/>
    <w:multiLevelType w:val="hybridMultilevel"/>
    <w:tmpl w:val="CB0E73B4"/>
    <w:lvl w:ilvl="0" w:tplc="3E6AB49A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528FE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7A41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5C6E2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38842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FA8BC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AA240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C82A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B0DB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9E"/>
    <w:rsid w:val="000B2F0D"/>
    <w:rsid w:val="001F314D"/>
    <w:rsid w:val="00334C2A"/>
    <w:rsid w:val="006112D9"/>
    <w:rsid w:val="006432DA"/>
    <w:rsid w:val="0067608B"/>
    <w:rsid w:val="00775F1F"/>
    <w:rsid w:val="008E53E1"/>
    <w:rsid w:val="00977BE6"/>
    <w:rsid w:val="00A43887"/>
    <w:rsid w:val="00AB2682"/>
    <w:rsid w:val="00AF1BCC"/>
    <w:rsid w:val="00B54FBE"/>
    <w:rsid w:val="00B94532"/>
    <w:rsid w:val="00BC4C67"/>
    <w:rsid w:val="00CB69FB"/>
    <w:rsid w:val="00E35E9E"/>
    <w:rsid w:val="00EC1359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FD6ED-BAC9-418F-A1DA-2943EAD4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35E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C1359"/>
    <w:pPr>
      <w:ind w:left="720"/>
      <w:contextualSpacing/>
    </w:pPr>
  </w:style>
  <w:style w:type="character" w:customStyle="1" w:styleId="FontStyle49">
    <w:name w:val="Font Style49"/>
    <w:uiPriority w:val="99"/>
    <w:rsid w:val="00EC1359"/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BE6"/>
  </w:style>
  <w:style w:type="paragraph" w:styleId="Stopka">
    <w:name w:val="footer"/>
    <w:basedOn w:val="Normalny"/>
    <w:link w:val="StopkaZnak"/>
    <w:uiPriority w:val="99"/>
    <w:unhideWhenUsed/>
    <w:rsid w:val="0097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1639</Words>
  <Characters>9838</Characters>
  <Application>Microsoft Office Word</Application>
  <DocSecurity>0</DocSecurity>
  <Lines>81</Lines>
  <Paragraphs>22</Paragraphs>
  <ScaleCrop>false</ScaleCrop>
  <Company/>
  <LinksUpToDate>false</LinksUpToDate>
  <CharactersWithSpaces>11455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rgwiazda</cp:lastModifiedBy>
  <cp:revision>16</cp:revision>
  <dcterms:created xsi:type="dcterms:W3CDTF">2016-10-19T12:10:00Z</dcterms:created>
  <dcterms:modified xsi:type="dcterms:W3CDTF">2016-11-10T10:07:00Z</dcterms:modified>
</cp:coreProperties>
</file>