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3A" w:rsidRPr="0048313A" w:rsidRDefault="00E5434C" w:rsidP="00E5434C">
      <w:r>
        <w:t xml:space="preserve">STAROSTWO POWIATOWE                                                                 </w:t>
      </w:r>
      <w:r w:rsidR="0048313A" w:rsidRPr="0048313A">
        <w:t xml:space="preserve">Płock, </w:t>
      </w:r>
      <w:r w:rsidR="00F2530D">
        <w:t>20</w:t>
      </w:r>
      <w:r w:rsidR="0048313A" w:rsidRPr="0048313A">
        <w:t>.</w:t>
      </w:r>
      <w:r w:rsidR="00B81C0A">
        <w:t>0</w:t>
      </w:r>
      <w:r w:rsidR="00F2530D">
        <w:t>6</w:t>
      </w:r>
      <w:r w:rsidR="0048313A" w:rsidRPr="0048313A">
        <w:t>.201</w:t>
      </w:r>
      <w:r w:rsidR="00B81C0A">
        <w:t>6</w:t>
      </w:r>
      <w:r w:rsidR="0048313A" w:rsidRPr="0048313A">
        <w:t xml:space="preserve"> r.</w:t>
      </w:r>
    </w:p>
    <w:p w:rsidR="0048313A" w:rsidRDefault="00E5434C" w:rsidP="0048313A">
      <w:r>
        <w:t xml:space="preserve">                w Płocku</w:t>
      </w:r>
    </w:p>
    <w:p w:rsidR="00E5434C" w:rsidRDefault="00E5434C" w:rsidP="0048313A">
      <w:r>
        <w:t xml:space="preserve">             ul. Bielska 59</w:t>
      </w:r>
    </w:p>
    <w:p w:rsidR="00E5434C" w:rsidRPr="0048313A" w:rsidRDefault="00E5434C" w:rsidP="0048313A">
      <w:r>
        <w:t xml:space="preserve">             09-400 Płock</w:t>
      </w:r>
    </w:p>
    <w:p w:rsidR="0048313A" w:rsidRPr="0048313A" w:rsidRDefault="0048313A" w:rsidP="0048313A">
      <w:r w:rsidRPr="0048313A">
        <w:t xml:space="preserve">BZP. </w:t>
      </w:r>
      <w:r w:rsidR="00B81C0A">
        <w:t>272.</w:t>
      </w:r>
      <w:r w:rsidR="00F2530D">
        <w:t>9</w:t>
      </w:r>
      <w:r>
        <w:t>.201</w:t>
      </w:r>
      <w:r w:rsidR="00F2530D">
        <w:t>6</w:t>
      </w:r>
    </w:p>
    <w:p w:rsidR="00350BBB" w:rsidRDefault="00350BBB" w:rsidP="00350BBB">
      <w:pPr>
        <w:jc w:val="center"/>
      </w:pPr>
    </w:p>
    <w:p w:rsidR="00350BBB" w:rsidRDefault="00350BBB" w:rsidP="00350BBB">
      <w:pPr>
        <w:jc w:val="center"/>
      </w:pPr>
    </w:p>
    <w:p w:rsidR="0048313A" w:rsidRPr="00350BBB" w:rsidRDefault="00350BBB" w:rsidP="00350BBB">
      <w:pPr>
        <w:jc w:val="center"/>
        <w:rPr>
          <w:b/>
        </w:rPr>
      </w:pPr>
      <w:r w:rsidRPr="00350BBB">
        <w:rPr>
          <w:b/>
        </w:rPr>
        <w:t>INFORMACJA Z OTWARCIA OFERT</w:t>
      </w:r>
    </w:p>
    <w:p w:rsidR="00350BBB" w:rsidRDefault="00350BBB" w:rsidP="0048313A">
      <w:pPr>
        <w:jc w:val="right"/>
      </w:pPr>
    </w:p>
    <w:p w:rsidR="00350BBB" w:rsidRPr="0048313A" w:rsidRDefault="00350BBB" w:rsidP="0048313A">
      <w:pPr>
        <w:jc w:val="right"/>
      </w:pPr>
    </w:p>
    <w:p w:rsidR="00F2530D" w:rsidRPr="004434FE" w:rsidRDefault="004434FE" w:rsidP="00F2530D">
      <w:pPr>
        <w:jc w:val="both"/>
        <w:rPr>
          <w:b/>
          <w:color w:val="000000"/>
          <w:lang w:eastAsia="ar-SA"/>
        </w:rPr>
      </w:pPr>
      <w:r w:rsidRPr="004434FE">
        <w:rPr>
          <w:b/>
        </w:rPr>
        <w:t xml:space="preserve">dot. </w:t>
      </w:r>
      <w:r>
        <w:rPr>
          <w:b/>
        </w:rPr>
        <w:t>postę</w:t>
      </w:r>
      <w:r w:rsidRPr="004434FE">
        <w:rPr>
          <w:b/>
        </w:rPr>
        <w:t xml:space="preserve">powania o udzielenie zamówienia publicznego pn. </w:t>
      </w:r>
      <w:r w:rsidR="00F2530D" w:rsidRPr="004434FE">
        <w:rPr>
          <w:b/>
        </w:rPr>
        <w:t>„</w:t>
      </w:r>
      <w:r w:rsidR="00F2530D" w:rsidRPr="004434FE">
        <w:rPr>
          <w:b/>
          <w:color w:val="000000"/>
          <w:lang w:eastAsia="ar-SA"/>
        </w:rPr>
        <w:t>Dostawa energii elektrycznej dla potrzeb Starostwa Powiatowego w Płocku oraz Jednostek Organizacyjnych Powiatu Płockiego w terminie od dnia 01.01.2017 roku do 31.12.2019 roku”</w:t>
      </w:r>
      <w:r w:rsidRPr="004434FE">
        <w:rPr>
          <w:b/>
          <w:color w:val="000000"/>
          <w:lang w:eastAsia="ar-SA"/>
        </w:rPr>
        <w:t>.</w:t>
      </w:r>
    </w:p>
    <w:p w:rsidR="009316D1" w:rsidRPr="004434FE" w:rsidRDefault="009316D1" w:rsidP="0048313A">
      <w:pPr>
        <w:pStyle w:val="Tekstpodstawowy"/>
        <w:rPr>
          <w:b/>
          <w:szCs w:val="24"/>
        </w:rPr>
      </w:pPr>
    </w:p>
    <w:p w:rsidR="0048313A" w:rsidRPr="004434FE" w:rsidRDefault="0048313A" w:rsidP="0048313A">
      <w:pPr>
        <w:jc w:val="both"/>
      </w:pPr>
    </w:p>
    <w:p w:rsidR="0048313A" w:rsidRPr="004434FE" w:rsidRDefault="0048313A" w:rsidP="00B81C0A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4434FE">
        <w:t xml:space="preserve">Bezpośrednio przed otwarciem ofert Zamawiający poinformował, iż na sfinansowanie zamówienia zamierza przeznaczyć kwotę w wysokości </w:t>
      </w:r>
      <w:r w:rsidR="00F2530D" w:rsidRPr="004434FE">
        <w:t>1 700 106,00</w:t>
      </w:r>
      <w:r w:rsidR="00B81C0A" w:rsidRPr="004434FE">
        <w:t xml:space="preserve"> </w:t>
      </w:r>
      <w:r w:rsidRPr="004434FE">
        <w:t xml:space="preserve">zł brutto. </w:t>
      </w:r>
    </w:p>
    <w:p w:rsidR="0048313A" w:rsidRPr="004434FE" w:rsidRDefault="0048313A" w:rsidP="0048313A">
      <w:pPr>
        <w:ind w:left="284" w:hanging="284"/>
        <w:jc w:val="both"/>
      </w:pPr>
    </w:p>
    <w:p w:rsidR="00F2530D" w:rsidRPr="004434FE" w:rsidRDefault="00F2530D" w:rsidP="00F2530D">
      <w:pPr>
        <w:jc w:val="both"/>
        <w:rPr>
          <w:color w:val="000000"/>
          <w:lang w:eastAsia="ar-SA"/>
        </w:rPr>
      </w:pPr>
      <w:r w:rsidRPr="004434FE">
        <w:t xml:space="preserve">2. </w:t>
      </w:r>
      <w:r w:rsidR="0048313A" w:rsidRPr="004434FE">
        <w:t xml:space="preserve">Termin wykonania zamówienia:  </w:t>
      </w:r>
      <w:r w:rsidRPr="004434FE">
        <w:rPr>
          <w:color w:val="000000"/>
          <w:lang w:eastAsia="ar-SA"/>
        </w:rPr>
        <w:t>od dnia 01.01.2017 roku do 31.12.2019 roku</w:t>
      </w:r>
    </w:p>
    <w:p w:rsidR="0048313A" w:rsidRPr="004434FE" w:rsidRDefault="00F2530D" w:rsidP="00F2530D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3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8313A" w:rsidRPr="004434FE" w:rsidRDefault="0048313A" w:rsidP="00F2530D">
      <w:pPr>
        <w:pStyle w:val="Akapitzlist"/>
        <w:numPr>
          <w:ilvl w:val="0"/>
          <w:numId w:val="16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4FE">
        <w:rPr>
          <w:rFonts w:ascii="Times New Roman" w:hAnsi="Times New Roman" w:cs="Times New Roman"/>
          <w:sz w:val="24"/>
          <w:szCs w:val="24"/>
        </w:rPr>
        <w:t xml:space="preserve">Do przetargu przystąpiło </w:t>
      </w:r>
      <w:r w:rsidR="00F2530D" w:rsidRPr="004434FE">
        <w:rPr>
          <w:rFonts w:ascii="Times New Roman" w:hAnsi="Times New Roman" w:cs="Times New Roman"/>
          <w:sz w:val="24"/>
          <w:szCs w:val="24"/>
        </w:rPr>
        <w:t>8</w:t>
      </w:r>
      <w:r w:rsidRPr="004434FE">
        <w:rPr>
          <w:rFonts w:ascii="Times New Roman" w:hAnsi="Times New Roman" w:cs="Times New Roman"/>
          <w:sz w:val="24"/>
          <w:szCs w:val="24"/>
        </w:rPr>
        <w:t xml:space="preserve"> Wykonawców, którzy złożyli oferty jak niżej:</w:t>
      </w:r>
    </w:p>
    <w:p w:rsidR="0048313A" w:rsidRPr="00F2530D" w:rsidRDefault="00F2530D" w:rsidP="004831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2724D" w:rsidRPr="00F2530D" w:rsidRDefault="00F2530D" w:rsidP="001D6070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30D">
        <w:rPr>
          <w:rFonts w:ascii="Times New Roman" w:hAnsi="Times New Roman" w:cs="Times New Roman"/>
          <w:sz w:val="24"/>
          <w:szCs w:val="24"/>
        </w:rPr>
        <w:t>EcoErgia</w:t>
      </w:r>
      <w:proofErr w:type="spellEnd"/>
      <w:r w:rsidRPr="00F2530D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4434FE">
        <w:rPr>
          <w:rFonts w:ascii="Times New Roman" w:hAnsi="Times New Roman" w:cs="Times New Roman"/>
          <w:sz w:val="24"/>
          <w:szCs w:val="24"/>
        </w:rPr>
        <w:t>,</w:t>
      </w:r>
      <w:r w:rsidRPr="00F2530D">
        <w:rPr>
          <w:rFonts w:ascii="Times New Roman" w:hAnsi="Times New Roman" w:cs="Times New Roman"/>
          <w:sz w:val="24"/>
          <w:szCs w:val="24"/>
        </w:rPr>
        <w:t xml:space="preserve"> 30-059 Kraków, ul. Reymonta 20</w:t>
      </w:r>
      <w:r w:rsidR="0072724D" w:rsidRPr="00F2530D">
        <w:rPr>
          <w:rFonts w:ascii="Times New Roman" w:hAnsi="Times New Roman" w:cs="Times New Roman"/>
          <w:sz w:val="24"/>
          <w:szCs w:val="24"/>
        </w:rPr>
        <w:t xml:space="preserve"> </w:t>
      </w:r>
      <w:r w:rsidR="0072724D" w:rsidRPr="00F2530D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 w:rsidRPr="00F2530D">
        <w:rPr>
          <w:rFonts w:ascii="Times New Roman" w:hAnsi="Times New Roman" w:cs="Times New Roman"/>
          <w:i/>
          <w:sz w:val="24"/>
          <w:szCs w:val="24"/>
        </w:rPr>
        <w:t>1 426 844,03</w:t>
      </w:r>
      <w:r w:rsidR="0072724D" w:rsidRPr="00F2530D">
        <w:rPr>
          <w:rFonts w:ascii="Times New Roman" w:hAnsi="Times New Roman" w:cs="Times New Roman"/>
          <w:i/>
          <w:sz w:val="24"/>
          <w:szCs w:val="24"/>
        </w:rPr>
        <w:t xml:space="preserve"> zł; </w:t>
      </w:r>
    </w:p>
    <w:p w:rsidR="00F2530D" w:rsidRPr="00F2530D" w:rsidRDefault="00F2530D" w:rsidP="00F2530D">
      <w:pPr>
        <w:pStyle w:val="Akapitzlist"/>
        <w:spacing w:before="240" w:after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72724D" w:rsidRPr="0072724D" w:rsidRDefault="0072724D" w:rsidP="0072724D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530D">
        <w:rPr>
          <w:rFonts w:ascii="Times New Roman" w:hAnsi="Times New Roman" w:cs="Times New Roman"/>
          <w:sz w:val="24"/>
          <w:szCs w:val="24"/>
        </w:rPr>
        <w:t>GE Obró</w:t>
      </w:r>
      <w:r w:rsidR="00350BBB">
        <w:rPr>
          <w:rFonts w:ascii="Times New Roman" w:hAnsi="Times New Roman" w:cs="Times New Roman"/>
          <w:sz w:val="24"/>
          <w:szCs w:val="24"/>
        </w:rPr>
        <w:t>t</w:t>
      </w:r>
      <w:r w:rsidR="00F2530D">
        <w:rPr>
          <w:rFonts w:ascii="Times New Roman" w:hAnsi="Times New Roman" w:cs="Times New Roman"/>
          <w:sz w:val="24"/>
          <w:szCs w:val="24"/>
        </w:rPr>
        <w:t xml:space="preserve"> Spółka Akcyjna</w:t>
      </w:r>
      <w:r w:rsidR="004434FE">
        <w:rPr>
          <w:rFonts w:ascii="Times New Roman" w:hAnsi="Times New Roman" w:cs="Times New Roman"/>
          <w:sz w:val="24"/>
          <w:szCs w:val="24"/>
        </w:rPr>
        <w:t>,</w:t>
      </w:r>
      <w:r w:rsidR="00F2530D">
        <w:rPr>
          <w:rFonts w:ascii="Times New Roman" w:hAnsi="Times New Roman" w:cs="Times New Roman"/>
          <w:sz w:val="24"/>
          <w:szCs w:val="24"/>
        </w:rPr>
        <w:t xml:space="preserve"> </w:t>
      </w:r>
      <w:r w:rsidR="00350BBB">
        <w:rPr>
          <w:rFonts w:ascii="Times New Roman" w:hAnsi="Times New Roman" w:cs="Times New Roman"/>
          <w:sz w:val="24"/>
          <w:szCs w:val="24"/>
        </w:rPr>
        <w:t>3</w:t>
      </w:r>
      <w:r w:rsidR="00F2530D">
        <w:rPr>
          <w:rFonts w:ascii="Times New Roman" w:hAnsi="Times New Roman" w:cs="Times New Roman"/>
          <w:sz w:val="24"/>
          <w:szCs w:val="24"/>
        </w:rPr>
        <w:t>5-959 Rzeszów, ul. 8-go Marca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13A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 w:rsidR="00F2530D">
        <w:rPr>
          <w:rFonts w:ascii="Times New Roman" w:hAnsi="Times New Roman" w:cs="Times New Roman"/>
          <w:i/>
          <w:sz w:val="24"/>
          <w:szCs w:val="24"/>
        </w:rPr>
        <w:t>1 406 228,04</w:t>
      </w:r>
      <w:r w:rsidRPr="0048313A">
        <w:rPr>
          <w:rFonts w:ascii="Times New Roman" w:hAnsi="Times New Roman" w:cs="Times New Roman"/>
          <w:i/>
          <w:sz w:val="24"/>
          <w:szCs w:val="24"/>
        </w:rPr>
        <w:t xml:space="preserve"> zł; </w:t>
      </w:r>
      <w:r w:rsidR="00F253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24D" w:rsidRPr="0072724D" w:rsidRDefault="0072724D" w:rsidP="00727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F39CD" w:rsidRPr="0072724D" w:rsidRDefault="00F2530D" w:rsidP="0072724D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Multimedia Polska Energia Sp. z o.o.</w:t>
      </w:r>
      <w:r w:rsidR="00443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81-341 Gdańsk, ul. T. Wendy 7/9</w:t>
      </w:r>
      <w:r w:rsidR="00F27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CD" w:rsidRPr="003F39CD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>
        <w:rPr>
          <w:rFonts w:ascii="Times New Roman" w:hAnsi="Times New Roman" w:cs="Times New Roman"/>
          <w:i/>
          <w:sz w:val="24"/>
          <w:szCs w:val="24"/>
        </w:rPr>
        <w:t>1 535 783,31</w:t>
      </w:r>
      <w:r w:rsidR="003F39CD" w:rsidRPr="003F39CD">
        <w:rPr>
          <w:rFonts w:ascii="Times New Roman" w:hAnsi="Times New Roman" w:cs="Times New Roman"/>
          <w:i/>
          <w:sz w:val="24"/>
          <w:szCs w:val="24"/>
        </w:rPr>
        <w:t xml:space="preserve"> zł;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24D" w:rsidRPr="0072724D" w:rsidRDefault="0072724D" w:rsidP="00727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3AC5" w:rsidRPr="0072724D" w:rsidRDefault="00F2530D" w:rsidP="0072724D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NOVUM S.A. 02-117 Warszawa, ul. Racławicka 146</w:t>
      </w:r>
      <w:r w:rsidR="00723AC5" w:rsidRPr="003F39CD">
        <w:rPr>
          <w:rFonts w:ascii="Times New Roman" w:hAnsi="Times New Roman" w:cs="Times New Roman"/>
          <w:sz w:val="24"/>
          <w:szCs w:val="24"/>
        </w:rPr>
        <w:t xml:space="preserve"> </w:t>
      </w:r>
      <w:r w:rsidR="00723AC5" w:rsidRPr="003F39CD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>
        <w:rPr>
          <w:rFonts w:ascii="Times New Roman" w:hAnsi="Times New Roman" w:cs="Times New Roman"/>
          <w:i/>
          <w:sz w:val="24"/>
          <w:szCs w:val="24"/>
        </w:rPr>
        <w:t>1 501 278,64</w:t>
      </w:r>
      <w:r w:rsidR="00723AC5" w:rsidRPr="003F39CD">
        <w:rPr>
          <w:rFonts w:ascii="Times New Roman" w:hAnsi="Times New Roman" w:cs="Times New Roman"/>
          <w:i/>
          <w:sz w:val="24"/>
          <w:szCs w:val="24"/>
        </w:rPr>
        <w:t xml:space="preserve"> zł;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24D" w:rsidRPr="0072724D" w:rsidRDefault="0072724D" w:rsidP="00727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3AC5" w:rsidRPr="0072724D" w:rsidRDefault="004434FE" w:rsidP="0072724D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CORRENTE</w:t>
      </w:r>
      <w:r w:rsidR="00F2530D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530D">
        <w:rPr>
          <w:rFonts w:ascii="Times New Roman" w:hAnsi="Times New Roman" w:cs="Times New Roman"/>
          <w:sz w:val="24"/>
          <w:szCs w:val="24"/>
        </w:rPr>
        <w:t xml:space="preserve"> 05-850 Ożarów Mazowiecki, ul. </w:t>
      </w:r>
      <w:proofErr w:type="spellStart"/>
      <w:r w:rsidR="00F2530D">
        <w:rPr>
          <w:rFonts w:ascii="Times New Roman" w:hAnsi="Times New Roman" w:cs="Times New Roman"/>
          <w:sz w:val="24"/>
          <w:szCs w:val="24"/>
        </w:rPr>
        <w:t>Konotopska</w:t>
      </w:r>
      <w:proofErr w:type="spellEnd"/>
      <w:r w:rsidR="00F2530D">
        <w:rPr>
          <w:rFonts w:ascii="Times New Roman" w:hAnsi="Times New Roman" w:cs="Times New Roman"/>
          <w:sz w:val="24"/>
          <w:szCs w:val="24"/>
        </w:rPr>
        <w:t xml:space="preserve"> 4 </w:t>
      </w:r>
      <w:r w:rsidR="00723AC5" w:rsidRPr="0048313A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 w:rsidR="00F2530D">
        <w:rPr>
          <w:rFonts w:ascii="Times New Roman" w:hAnsi="Times New Roman" w:cs="Times New Roman"/>
          <w:i/>
          <w:sz w:val="24"/>
          <w:szCs w:val="24"/>
        </w:rPr>
        <w:t>1 520 158,54</w:t>
      </w:r>
      <w:r w:rsidR="00723AC5" w:rsidRPr="0048313A">
        <w:rPr>
          <w:rFonts w:ascii="Times New Roman" w:hAnsi="Times New Roman" w:cs="Times New Roman"/>
          <w:i/>
          <w:sz w:val="24"/>
          <w:szCs w:val="24"/>
        </w:rPr>
        <w:t xml:space="preserve"> zł; </w:t>
      </w:r>
      <w:r w:rsidR="00F253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24D" w:rsidRPr="0072724D" w:rsidRDefault="0072724D" w:rsidP="00727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724D" w:rsidRPr="0072724D" w:rsidRDefault="00F2530D" w:rsidP="0072724D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ENEA S.A.</w:t>
      </w:r>
      <w:r w:rsidR="00443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60-201 Poznań, ul. Górecka 1</w:t>
      </w:r>
      <w:r w:rsidR="00723AC5">
        <w:rPr>
          <w:rFonts w:ascii="Times New Roman" w:hAnsi="Times New Roman" w:cs="Times New Roman"/>
          <w:sz w:val="24"/>
          <w:szCs w:val="24"/>
        </w:rPr>
        <w:t xml:space="preserve"> </w:t>
      </w:r>
      <w:r w:rsidR="00723AC5" w:rsidRPr="0048313A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>
        <w:rPr>
          <w:rFonts w:ascii="Times New Roman" w:hAnsi="Times New Roman" w:cs="Times New Roman"/>
          <w:i/>
          <w:sz w:val="24"/>
          <w:szCs w:val="24"/>
        </w:rPr>
        <w:t>1 462 216,74</w:t>
      </w:r>
      <w:r w:rsidR="00723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AC5" w:rsidRPr="0048313A">
        <w:rPr>
          <w:rFonts w:ascii="Times New Roman" w:hAnsi="Times New Roman" w:cs="Times New Roman"/>
          <w:i/>
          <w:sz w:val="24"/>
          <w:szCs w:val="24"/>
        </w:rPr>
        <w:t xml:space="preserve">zł;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24D" w:rsidRPr="0072724D" w:rsidRDefault="0072724D" w:rsidP="00727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724D" w:rsidRPr="0072724D" w:rsidRDefault="00350BBB" w:rsidP="0072724D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Energa Obrót</w:t>
      </w:r>
      <w:r w:rsidR="00014658" w:rsidRPr="00727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S.A.</w:t>
      </w:r>
      <w:r w:rsidR="00443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80-309 Gdańsk, Al. Grunwaldzka 472 </w:t>
      </w:r>
      <w:r w:rsidR="00014658" w:rsidRPr="0072724D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>
        <w:rPr>
          <w:rFonts w:ascii="Times New Roman" w:hAnsi="Times New Roman" w:cs="Times New Roman"/>
          <w:i/>
          <w:sz w:val="24"/>
          <w:szCs w:val="24"/>
        </w:rPr>
        <w:t xml:space="preserve">1 542 293,61 </w:t>
      </w:r>
      <w:r w:rsidR="00014658" w:rsidRPr="0072724D">
        <w:rPr>
          <w:rFonts w:ascii="Times New Roman" w:hAnsi="Times New Roman" w:cs="Times New Roman"/>
          <w:i/>
          <w:sz w:val="24"/>
          <w:szCs w:val="24"/>
        </w:rPr>
        <w:t xml:space="preserve">zł;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24D" w:rsidRPr="0072724D" w:rsidRDefault="0072724D" w:rsidP="00727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14658" w:rsidRPr="0072724D" w:rsidRDefault="004434FE" w:rsidP="0072724D">
      <w:pPr>
        <w:pStyle w:val="Akapitzlist"/>
        <w:numPr>
          <w:ilvl w:val="0"/>
          <w:numId w:val="1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TAURON Sprzedaż S</w:t>
      </w:r>
      <w:r w:rsidR="00350BBB">
        <w:rPr>
          <w:rFonts w:ascii="Times New Roman" w:hAnsi="Times New Roman" w:cs="Times New Roman"/>
          <w:sz w:val="24"/>
          <w:szCs w:val="24"/>
        </w:rPr>
        <w:t>p. z o.o.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0BBB">
        <w:rPr>
          <w:rFonts w:ascii="Times New Roman" w:hAnsi="Times New Roman" w:cs="Times New Roman"/>
          <w:sz w:val="24"/>
          <w:szCs w:val="24"/>
        </w:rPr>
        <w:t xml:space="preserve"> 30-417 Kraków, ul. Łagiewnicka 60</w:t>
      </w:r>
      <w:r w:rsidR="00014658" w:rsidRPr="0072724D">
        <w:rPr>
          <w:rFonts w:ascii="Times New Roman" w:hAnsi="Times New Roman" w:cs="Times New Roman"/>
          <w:sz w:val="24"/>
          <w:szCs w:val="24"/>
        </w:rPr>
        <w:t xml:space="preserve"> </w:t>
      </w:r>
      <w:r w:rsidR="00014658" w:rsidRPr="0072724D">
        <w:rPr>
          <w:rFonts w:ascii="Times New Roman" w:hAnsi="Times New Roman" w:cs="Times New Roman"/>
          <w:i/>
          <w:sz w:val="24"/>
          <w:szCs w:val="24"/>
        </w:rPr>
        <w:t xml:space="preserve">z ceną brutto </w:t>
      </w:r>
      <w:r w:rsidR="00350BBB">
        <w:rPr>
          <w:rFonts w:ascii="Times New Roman" w:hAnsi="Times New Roman" w:cs="Times New Roman"/>
          <w:i/>
          <w:sz w:val="24"/>
          <w:szCs w:val="24"/>
        </w:rPr>
        <w:t>1 542 944,64 zł.</w:t>
      </w:r>
      <w:r w:rsidR="00014658" w:rsidRPr="00727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B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24D" w:rsidRPr="0072724D" w:rsidRDefault="0072724D" w:rsidP="007272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16D1" w:rsidRPr="00014658" w:rsidRDefault="00350BBB" w:rsidP="009316D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ED" w:rsidRDefault="00E5434C" w:rsidP="00E5434C">
      <w:pPr>
        <w:ind w:left="5529"/>
      </w:pPr>
      <w:r>
        <w:t>SEKRETARZ POWIATU</w:t>
      </w:r>
    </w:p>
    <w:p w:rsidR="00E5434C" w:rsidRDefault="00E5434C" w:rsidP="00E5434C">
      <w:pPr>
        <w:ind w:left="5529"/>
      </w:pPr>
      <w:r>
        <w:t xml:space="preserve">    </w:t>
      </w:r>
      <w:bookmarkStart w:id="0" w:name="_GoBack"/>
      <w:bookmarkEnd w:id="0"/>
      <w:r>
        <w:t>(-) Michał Twardy</w:t>
      </w:r>
    </w:p>
    <w:sectPr w:rsidR="00E543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5D" w:rsidRDefault="00D06A5D" w:rsidP="005F0372">
      <w:r>
        <w:separator/>
      </w:r>
    </w:p>
  </w:endnote>
  <w:endnote w:type="continuationSeparator" w:id="0">
    <w:p w:rsidR="00D06A5D" w:rsidRDefault="00D06A5D" w:rsidP="005F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180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0372" w:rsidRDefault="005F03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43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43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0372" w:rsidRDefault="005F0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5D" w:rsidRDefault="00D06A5D" w:rsidP="005F0372">
      <w:r>
        <w:separator/>
      </w:r>
    </w:p>
  </w:footnote>
  <w:footnote w:type="continuationSeparator" w:id="0">
    <w:p w:rsidR="00D06A5D" w:rsidRDefault="00D06A5D" w:rsidP="005F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F67"/>
    <w:multiLevelType w:val="hybridMultilevel"/>
    <w:tmpl w:val="42BCB1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7F8E"/>
    <w:multiLevelType w:val="hybridMultilevel"/>
    <w:tmpl w:val="7C647E84"/>
    <w:lvl w:ilvl="0" w:tplc="0CB6DE74">
      <w:start w:val="1"/>
      <w:numFmt w:val="lowerLetter"/>
      <w:lvlText w:val="%1)"/>
      <w:lvlJc w:val="left"/>
      <w:pPr>
        <w:tabs>
          <w:tab w:val="num" w:pos="2040"/>
        </w:tabs>
        <w:ind w:left="2040" w:hanging="600"/>
      </w:pPr>
      <w:rPr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</w:lvl>
    <w:lvl w:ilvl="2" w:tplc="FFFFFFFF">
      <w:start w:val="12"/>
      <w:numFmt w:val="upperRoman"/>
      <w:lvlText w:val="%3."/>
      <w:lvlJc w:val="left"/>
      <w:pPr>
        <w:ind w:left="2700" w:hanging="720"/>
      </w:pPr>
    </w:lvl>
    <w:lvl w:ilvl="3" w:tplc="FFFFFFFF">
      <w:start w:val="15"/>
      <w:numFmt w:val="upperRoman"/>
      <w:lvlText w:val="%4."/>
      <w:lvlJc w:val="left"/>
      <w:pPr>
        <w:ind w:left="3240" w:hanging="720"/>
      </w:pPr>
    </w:lvl>
    <w:lvl w:ilvl="4" w:tplc="05F8538A">
      <w:start w:val="4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8443D"/>
    <w:multiLevelType w:val="hybridMultilevel"/>
    <w:tmpl w:val="332ED290"/>
    <w:lvl w:ilvl="0" w:tplc="B92EB1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4319"/>
    <w:multiLevelType w:val="hybridMultilevel"/>
    <w:tmpl w:val="5F28E2FA"/>
    <w:lvl w:ilvl="0" w:tplc="6A6C4AA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C7C97"/>
    <w:multiLevelType w:val="hybridMultilevel"/>
    <w:tmpl w:val="25CC8D82"/>
    <w:lvl w:ilvl="0" w:tplc="B92EB1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678D2"/>
    <w:multiLevelType w:val="hybridMultilevel"/>
    <w:tmpl w:val="AF468F8C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55B"/>
    <w:multiLevelType w:val="hybridMultilevel"/>
    <w:tmpl w:val="4CB66C94"/>
    <w:lvl w:ilvl="0" w:tplc="47EA463C">
      <w:start w:val="1"/>
      <w:numFmt w:val="bullet"/>
      <w:lvlText w:val="-"/>
      <w:lvlJc w:val="left"/>
      <w:pPr>
        <w:ind w:left="1004" w:hanging="360"/>
      </w:pPr>
      <w:rPr>
        <w:rFonts w:ascii="Tunga" w:eastAsia="Times New Roman" w:hAnsi="Tunga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A42D6B"/>
    <w:multiLevelType w:val="hybridMultilevel"/>
    <w:tmpl w:val="F0524106"/>
    <w:lvl w:ilvl="0" w:tplc="FFFFFFFF">
      <w:start w:val="1"/>
      <w:numFmt w:val="decimal"/>
      <w:lvlText w:val="%1)"/>
      <w:lvlJc w:val="left"/>
      <w:pPr>
        <w:tabs>
          <w:tab w:val="num" w:pos="2040"/>
        </w:tabs>
        <w:ind w:left="2040" w:hanging="600"/>
      </w:pPr>
    </w:lvl>
    <w:lvl w:ilvl="1" w:tplc="FFFFFFFF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</w:lvl>
    <w:lvl w:ilvl="2" w:tplc="FFFFFFFF">
      <w:start w:val="12"/>
      <w:numFmt w:val="upperRoman"/>
      <w:lvlText w:val="%3."/>
      <w:lvlJc w:val="left"/>
      <w:pPr>
        <w:ind w:left="2700" w:hanging="720"/>
      </w:pPr>
    </w:lvl>
    <w:lvl w:ilvl="3" w:tplc="FFFFFFFF">
      <w:start w:val="15"/>
      <w:numFmt w:val="upperRoman"/>
      <w:lvlText w:val="%4."/>
      <w:lvlJc w:val="left"/>
      <w:pPr>
        <w:ind w:left="3240" w:hanging="720"/>
      </w:pPr>
    </w:lvl>
    <w:lvl w:ilvl="4" w:tplc="05F8538A">
      <w:start w:val="4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F127A"/>
    <w:multiLevelType w:val="hybridMultilevel"/>
    <w:tmpl w:val="8EDE6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44C4"/>
    <w:multiLevelType w:val="hybridMultilevel"/>
    <w:tmpl w:val="B7886B96"/>
    <w:lvl w:ilvl="0" w:tplc="04150017">
      <w:start w:val="1"/>
      <w:numFmt w:val="lowerLetter"/>
      <w:lvlText w:val="%1)"/>
      <w:lvlJc w:val="left"/>
      <w:pPr>
        <w:tabs>
          <w:tab w:val="num" w:pos="2040"/>
        </w:tabs>
        <w:ind w:left="2040" w:hanging="600"/>
      </w:pPr>
      <w:rPr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</w:lvl>
    <w:lvl w:ilvl="2" w:tplc="FFFFFFFF">
      <w:start w:val="12"/>
      <w:numFmt w:val="upperRoman"/>
      <w:lvlText w:val="%3."/>
      <w:lvlJc w:val="left"/>
      <w:pPr>
        <w:ind w:left="2700" w:hanging="720"/>
      </w:pPr>
    </w:lvl>
    <w:lvl w:ilvl="3" w:tplc="FFFFFFFF">
      <w:start w:val="15"/>
      <w:numFmt w:val="upperRoman"/>
      <w:lvlText w:val="%4."/>
      <w:lvlJc w:val="left"/>
      <w:pPr>
        <w:ind w:left="3240" w:hanging="720"/>
      </w:pPr>
    </w:lvl>
    <w:lvl w:ilvl="4" w:tplc="05F8538A">
      <w:start w:val="4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02703"/>
    <w:multiLevelType w:val="hybridMultilevel"/>
    <w:tmpl w:val="9DC29F60"/>
    <w:lvl w:ilvl="0" w:tplc="47EA463C">
      <w:start w:val="1"/>
      <w:numFmt w:val="bullet"/>
      <w:lvlText w:val="-"/>
      <w:lvlJc w:val="left"/>
      <w:pPr>
        <w:ind w:left="1287" w:hanging="360"/>
      </w:pPr>
      <w:rPr>
        <w:rFonts w:ascii="Tunga" w:eastAsia="Times New Roman" w:hAnsi="Tunga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5A6534"/>
    <w:multiLevelType w:val="hybridMultilevel"/>
    <w:tmpl w:val="9B20BD3A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5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5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1C"/>
    <w:rsid w:val="00014658"/>
    <w:rsid w:val="000803CF"/>
    <w:rsid w:val="000A7ACF"/>
    <w:rsid w:val="0033417F"/>
    <w:rsid w:val="00350BBB"/>
    <w:rsid w:val="003F39CD"/>
    <w:rsid w:val="004434FE"/>
    <w:rsid w:val="0048313A"/>
    <w:rsid w:val="004F6A37"/>
    <w:rsid w:val="005F0372"/>
    <w:rsid w:val="00614628"/>
    <w:rsid w:val="00691AB1"/>
    <w:rsid w:val="006C22E4"/>
    <w:rsid w:val="006E7094"/>
    <w:rsid w:val="00723AC5"/>
    <w:rsid w:val="0072724D"/>
    <w:rsid w:val="00755A3C"/>
    <w:rsid w:val="008C771C"/>
    <w:rsid w:val="0090219D"/>
    <w:rsid w:val="009316D1"/>
    <w:rsid w:val="009F0FED"/>
    <w:rsid w:val="00B81C0A"/>
    <w:rsid w:val="00D06A5D"/>
    <w:rsid w:val="00D11ABD"/>
    <w:rsid w:val="00D9110B"/>
    <w:rsid w:val="00E5434C"/>
    <w:rsid w:val="00F2530D"/>
    <w:rsid w:val="00F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CAB7-EEF4-4DB7-888A-5AC9236C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8313A"/>
    <w:pPr>
      <w:jc w:val="both"/>
    </w:pPr>
    <w:rPr>
      <w:rFonts w:eastAsia="Calibri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8313A"/>
    <w:rPr>
      <w:rFonts w:ascii="Times New Roman" w:eastAsia="Calibri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831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</cp:revision>
  <cp:lastPrinted>2016-06-20T09:10:00Z</cp:lastPrinted>
  <dcterms:created xsi:type="dcterms:W3CDTF">2016-06-20T07:47:00Z</dcterms:created>
  <dcterms:modified xsi:type="dcterms:W3CDTF">2016-06-20T09:50:00Z</dcterms:modified>
</cp:coreProperties>
</file>