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71" w:rsidRPr="00042271" w:rsidRDefault="00042271" w:rsidP="00042271">
      <w:pPr>
        <w:pStyle w:val="WW-Tekstpodstawowy3"/>
        <w:spacing w:after="0" w:line="240" w:lineRule="auto"/>
        <w:ind w:left="5103" w:firstLine="0"/>
        <w:rPr>
          <w:b/>
          <w:sz w:val="26"/>
          <w:szCs w:val="26"/>
        </w:rPr>
      </w:pPr>
      <w:r w:rsidRPr="00042271">
        <w:rPr>
          <w:b/>
          <w:sz w:val="26"/>
          <w:szCs w:val="26"/>
        </w:rPr>
        <w:t xml:space="preserve">Załącznik Nr 2 do </w:t>
      </w:r>
      <w:proofErr w:type="spellStart"/>
      <w:r w:rsidRPr="00042271">
        <w:rPr>
          <w:b/>
          <w:sz w:val="26"/>
          <w:szCs w:val="26"/>
        </w:rPr>
        <w:t>siwz</w:t>
      </w:r>
      <w:proofErr w:type="spellEnd"/>
    </w:p>
    <w:p w:rsidR="00042271" w:rsidRPr="00BE0991" w:rsidRDefault="00042271" w:rsidP="00042271">
      <w:pPr>
        <w:spacing w:after="0" w:line="240" w:lineRule="auto"/>
        <w:ind w:left="5103" w:firstLine="0"/>
        <w:rPr>
          <w:sz w:val="26"/>
          <w:szCs w:val="26"/>
        </w:rPr>
      </w:pPr>
      <w:r w:rsidRPr="00BE0991">
        <w:rPr>
          <w:sz w:val="26"/>
          <w:szCs w:val="26"/>
        </w:rPr>
        <w:t xml:space="preserve">na </w:t>
      </w:r>
      <w:r>
        <w:rPr>
          <w:b/>
          <w:bCs/>
          <w:color w:val="000000"/>
          <w:sz w:val="26"/>
          <w:szCs w:val="26"/>
          <w:lang w:eastAsia="ar-SA"/>
        </w:rPr>
        <w:t>„</w:t>
      </w:r>
      <w:r w:rsidRPr="00042271">
        <w:rPr>
          <w:bCs/>
          <w:color w:val="000000"/>
          <w:sz w:val="26"/>
          <w:szCs w:val="26"/>
          <w:lang w:eastAsia="ar-SA"/>
        </w:rPr>
        <w:t>Świadczenie w 2016 roku usług pocztowych w obrocie krajowym oraz zagranicznym na rzecz Powiatowego Urzędu Pracy w Płocku”</w:t>
      </w:r>
    </w:p>
    <w:p w:rsidR="00042271" w:rsidRDefault="00042271" w:rsidP="00042271">
      <w:pPr>
        <w:spacing w:after="0" w:line="240" w:lineRule="auto"/>
        <w:rPr>
          <w:sz w:val="26"/>
          <w:szCs w:val="26"/>
        </w:rPr>
      </w:pPr>
    </w:p>
    <w:p w:rsidR="00042271" w:rsidRPr="00503C83" w:rsidRDefault="00042271" w:rsidP="00042271">
      <w:pPr>
        <w:spacing w:after="0" w:line="240" w:lineRule="auto"/>
        <w:rPr>
          <w:sz w:val="26"/>
          <w:szCs w:val="26"/>
        </w:rPr>
      </w:pPr>
    </w:p>
    <w:p w:rsidR="00042271" w:rsidRPr="00503C83" w:rsidRDefault="00042271" w:rsidP="00042271">
      <w:pPr>
        <w:spacing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................................................................</w:t>
      </w:r>
    </w:p>
    <w:p w:rsidR="00042271" w:rsidRPr="00503C83" w:rsidRDefault="00042271" w:rsidP="00042271">
      <w:pPr>
        <w:spacing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pieczątka firmowa Wykonawcy/Wykonawców</w:t>
      </w:r>
    </w:p>
    <w:p w:rsidR="00042271" w:rsidRPr="00503C83" w:rsidRDefault="00042271" w:rsidP="00042271">
      <w:pPr>
        <w:spacing w:after="0" w:line="240" w:lineRule="auto"/>
        <w:jc w:val="center"/>
        <w:rPr>
          <w:sz w:val="26"/>
          <w:szCs w:val="26"/>
        </w:rPr>
      </w:pPr>
    </w:p>
    <w:p w:rsidR="00042271" w:rsidRPr="00503C83" w:rsidRDefault="00042271" w:rsidP="00042271">
      <w:pPr>
        <w:spacing w:after="0" w:line="240" w:lineRule="auto"/>
        <w:jc w:val="center"/>
        <w:rPr>
          <w:sz w:val="26"/>
          <w:szCs w:val="26"/>
        </w:rPr>
      </w:pPr>
    </w:p>
    <w:p w:rsidR="00042271" w:rsidRPr="00503C83" w:rsidRDefault="00042271" w:rsidP="00042271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nr telefonu: ……………..........…………..</w:t>
      </w:r>
    </w:p>
    <w:p w:rsidR="00042271" w:rsidRPr="00503C83" w:rsidRDefault="00042271" w:rsidP="00042271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nr faxu: ……………….........…………….</w:t>
      </w:r>
    </w:p>
    <w:p w:rsidR="00042271" w:rsidRPr="00503C83" w:rsidRDefault="00042271" w:rsidP="00042271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503C83">
        <w:rPr>
          <w:sz w:val="26"/>
          <w:szCs w:val="26"/>
        </w:rPr>
        <w:t>e-mail: ……...……........………………..</w:t>
      </w:r>
    </w:p>
    <w:p w:rsidR="00042271" w:rsidRPr="00503C83" w:rsidRDefault="00042271" w:rsidP="00042271">
      <w:pPr>
        <w:spacing w:after="0" w:line="240" w:lineRule="auto"/>
        <w:rPr>
          <w:sz w:val="26"/>
          <w:szCs w:val="26"/>
        </w:rPr>
      </w:pPr>
    </w:p>
    <w:p w:rsidR="00042271" w:rsidRPr="00503C83" w:rsidRDefault="00042271" w:rsidP="00042271">
      <w:pPr>
        <w:spacing w:after="0" w:line="240" w:lineRule="auto"/>
        <w:jc w:val="center"/>
        <w:rPr>
          <w:b/>
          <w:sz w:val="26"/>
          <w:szCs w:val="26"/>
        </w:rPr>
      </w:pPr>
    </w:p>
    <w:p w:rsidR="00042271" w:rsidRPr="00503C83" w:rsidRDefault="00042271" w:rsidP="00042271">
      <w:pPr>
        <w:spacing w:after="0" w:line="240" w:lineRule="auto"/>
        <w:jc w:val="center"/>
        <w:rPr>
          <w:b/>
          <w:sz w:val="26"/>
          <w:szCs w:val="26"/>
        </w:rPr>
      </w:pPr>
      <w:r w:rsidRPr="00503C83">
        <w:rPr>
          <w:b/>
          <w:sz w:val="26"/>
          <w:szCs w:val="26"/>
        </w:rPr>
        <w:t>OFERTA</w:t>
      </w:r>
    </w:p>
    <w:p w:rsidR="00042271" w:rsidRPr="00503C83" w:rsidRDefault="00042271" w:rsidP="00042271">
      <w:pPr>
        <w:spacing w:after="0" w:line="240" w:lineRule="auto"/>
        <w:jc w:val="center"/>
        <w:rPr>
          <w:b/>
          <w:sz w:val="26"/>
          <w:szCs w:val="26"/>
        </w:rPr>
      </w:pPr>
    </w:p>
    <w:p w:rsidR="00042271" w:rsidRPr="00503C83" w:rsidRDefault="00042271" w:rsidP="00042271">
      <w:pPr>
        <w:pStyle w:val="Tekstpodstawowy"/>
        <w:spacing w:after="0" w:line="240" w:lineRule="auto"/>
        <w:ind w:left="0" w:firstLine="0"/>
        <w:rPr>
          <w:szCs w:val="26"/>
        </w:rPr>
      </w:pPr>
      <w:r w:rsidRPr="00503C83">
        <w:rPr>
          <w:b w:val="0"/>
          <w:szCs w:val="26"/>
        </w:rPr>
        <w:t>Nawiązując do ogłoszenia o przetargu nieograniczonym</w:t>
      </w:r>
      <w:r w:rsidRPr="00503C83">
        <w:rPr>
          <w:szCs w:val="26"/>
        </w:rPr>
        <w:t xml:space="preserve"> na </w:t>
      </w:r>
      <w:r w:rsidRPr="00042271">
        <w:rPr>
          <w:bCs/>
          <w:color w:val="000000"/>
          <w:szCs w:val="26"/>
          <w:lang w:eastAsia="ar-SA"/>
        </w:rPr>
        <w:t>„Świadczenie w 2016 roku usług pocztowych w obrocie krajowym oraz zagranicznym na rzecz Powiatowego Urzędu Pracy w Płocku”</w:t>
      </w:r>
      <w:r w:rsidRPr="00503C83">
        <w:rPr>
          <w:b w:val="0"/>
          <w:szCs w:val="26"/>
        </w:rPr>
        <w:t xml:space="preserve"> składamy ofertę z ceną </w:t>
      </w:r>
      <w:proofErr w:type="spellStart"/>
      <w:r w:rsidRPr="00503C83">
        <w:rPr>
          <w:b w:val="0"/>
          <w:szCs w:val="26"/>
        </w:rPr>
        <w:t>jn</w:t>
      </w:r>
      <w:proofErr w:type="spellEnd"/>
      <w:r w:rsidRPr="00503C83">
        <w:rPr>
          <w:b w:val="0"/>
          <w:szCs w:val="26"/>
        </w:rPr>
        <w:t>.:</w:t>
      </w:r>
    </w:p>
    <w:p w:rsidR="00042271" w:rsidRPr="00503C83" w:rsidRDefault="00042271" w:rsidP="00042271">
      <w:pPr>
        <w:spacing w:after="0" w:line="240" w:lineRule="auto"/>
        <w:rPr>
          <w:b/>
          <w:sz w:val="26"/>
          <w:szCs w:val="26"/>
        </w:rPr>
      </w:pPr>
    </w:p>
    <w:p w:rsidR="00042271" w:rsidRPr="00503C83" w:rsidRDefault="00042271" w:rsidP="00042271">
      <w:pPr>
        <w:numPr>
          <w:ilvl w:val="0"/>
          <w:numId w:val="3"/>
        </w:numPr>
        <w:suppressAutoHyphens/>
        <w:adjustRightInd/>
        <w:spacing w:after="0" w:line="240" w:lineRule="auto"/>
        <w:ind w:left="284" w:hanging="284"/>
        <w:textAlignment w:val="auto"/>
        <w:rPr>
          <w:sz w:val="26"/>
          <w:szCs w:val="26"/>
          <w:lang w:eastAsia="ar-SA"/>
        </w:rPr>
      </w:pPr>
      <w:r w:rsidRPr="00503C83">
        <w:rPr>
          <w:color w:val="000000"/>
          <w:sz w:val="26"/>
          <w:szCs w:val="26"/>
          <w:lang w:eastAsia="ar-SA"/>
        </w:rPr>
        <w:t xml:space="preserve">Oferujemy </w:t>
      </w:r>
      <w:r w:rsidRPr="00503C83">
        <w:rPr>
          <w:sz w:val="26"/>
          <w:szCs w:val="26"/>
          <w:lang w:eastAsia="ar-SA"/>
        </w:rPr>
        <w:t>wykonanie zamówienia za cenę:</w:t>
      </w:r>
    </w:p>
    <w:p w:rsidR="00042271" w:rsidRPr="00503C83" w:rsidRDefault="00042271" w:rsidP="00042271">
      <w:pPr>
        <w:spacing w:after="0" w:line="240" w:lineRule="auto"/>
        <w:rPr>
          <w:color w:val="000000"/>
          <w:sz w:val="26"/>
          <w:szCs w:val="26"/>
          <w:lang w:eastAsia="ar-SA"/>
        </w:rPr>
      </w:pPr>
    </w:p>
    <w:p w:rsidR="00042271" w:rsidRPr="00503C83" w:rsidRDefault="00042271" w:rsidP="00042271">
      <w:pPr>
        <w:spacing w:after="0" w:line="240" w:lineRule="auto"/>
        <w:ind w:hanging="709"/>
        <w:rPr>
          <w:color w:val="000000"/>
          <w:sz w:val="26"/>
          <w:szCs w:val="26"/>
          <w:lang w:eastAsia="ar-SA"/>
        </w:rPr>
      </w:pPr>
      <w:r w:rsidRPr="00503C83">
        <w:rPr>
          <w:color w:val="000000"/>
          <w:sz w:val="26"/>
          <w:szCs w:val="26"/>
          <w:lang w:eastAsia="ar-SA"/>
        </w:rPr>
        <w:t xml:space="preserve">netto …................... zł. </w:t>
      </w:r>
    </w:p>
    <w:p w:rsidR="00042271" w:rsidRPr="00503C83" w:rsidRDefault="00042271" w:rsidP="00042271">
      <w:pPr>
        <w:spacing w:after="0" w:line="240" w:lineRule="auto"/>
        <w:ind w:hanging="709"/>
        <w:rPr>
          <w:color w:val="000000"/>
          <w:sz w:val="26"/>
          <w:szCs w:val="26"/>
          <w:lang w:eastAsia="ar-SA"/>
        </w:rPr>
      </w:pPr>
      <w:r w:rsidRPr="00503C83">
        <w:rPr>
          <w:color w:val="000000"/>
          <w:sz w:val="26"/>
          <w:szCs w:val="26"/>
          <w:lang w:eastAsia="ar-SA"/>
        </w:rPr>
        <w:t xml:space="preserve">podatek VAT -.........   %, w kwocie ………………………. zł. </w:t>
      </w:r>
    </w:p>
    <w:p w:rsidR="00042271" w:rsidRPr="00503C83" w:rsidRDefault="00042271" w:rsidP="00042271">
      <w:pPr>
        <w:spacing w:after="0" w:line="240" w:lineRule="auto"/>
        <w:ind w:hanging="709"/>
        <w:rPr>
          <w:color w:val="000000"/>
          <w:sz w:val="26"/>
          <w:szCs w:val="26"/>
          <w:lang w:eastAsia="ar-SA"/>
        </w:rPr>
      </w:pPr>
      <w:r w:rsidRPr="00503C83">
        <w:rPr>
          <w:color w:val="000000"/>
          <w:sz w:val="26"/>
          <w:szCs w:val="26"/>
          <w:lang w:eastAsia="ar-SA"/>
        </w:rPr>
        <w:t>razem brutto: …..……………..zł.</w:t>
      </w:r>
    </w:p>
    <w:p w:rsidR="00042271" w:rsidRPr="00503C83" w:rsidRDefault="00042271" w:rsidP="00042271">
      <w:pPr>
        <w:spacing w:after="0" w:line="240" w:lineRule="auto"/>
        <w:ind w:hanging="709"/>
        <w:rPr>
          <w:color w:val="000000"/>
          <w:sz w:val="26"/>
          <w:szCs w:val="26"/>
          <w:lang w:eastAsia="ar-SA"/>
        </w:rPr>
      </w:pPr>
      <w:r w:rsidRPr="00503C83">
        <w:rPr>
          <w:color w:val="000000"/>
          <w:sz w:val="26"/>
          <w:szCs w:val="26"/>
          <w:lang w:eastAsia="ar-SA"/>
        </w:rPr>
        <w:t>(słownie…......................................................................................……………………</w:t>
      </w:r>
      <w:bookmarkStart w:id="0" w:name="_GoBack"/>
      <w:bookmarkEnd w:id="0"/>
      <w:r w:rsidRPr="00503C83">
        <w:rPr>
          <w:color w:val="000000"/>
          <w:sz w:val="26"/>
          <w:szCs w:val="26"/>
          <w:lang w:eastAsia="ar-SA"/>
        </w:rPr>
        <w:t xml:space="preserve">….........................................................................................................................) </w:t>
      </w:r>
    </w:p>
    <w:p w:rsidR="00042271" w:rsidRPr="00503C83" w:rsidRDefault="00042271" w:rsidP="00042271">
      <w:pPr>
        <w:spacing w:after="0" w:line="240" w:lineRule="auto"/>
        <w:ind w:hanging="709"/>
        <w:rPr>
          <w:color w:val="000000"/>
          <w:sz w:val="26"/>
          <w:szCs w:val="26"/>
          <w:lang w:eastAsia="ar-SA"/>
        </w:rPr>
      </w:pPr>
    </w:p>
    <w:tbl>
      <w:tblPr>
        <w:tblW w:w="993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"/>
        <w:gridCol w:w="3443"/>
        <w:gridCol w:w="7"/>
        <w:gridCol w:w="2265"/>
        <w:gridCol w:w="1039"/>
        <w:gridCol w:w="1151"/>
        <w:gridCol w:w="1241"/>
      </w:tblGrid>
      <w:tr w:rsidR="00325968" w:rsidRPr="00585D0B" w:rsidTr="004942C1">
        <w:tc>
          <w:tcPr>
            <w:tcW w:w="793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Lp.</w:t>
            </w:r>
          </w:p>
        </w:tc>
        <w:tc>
          <w:tcPr>
            <w:tcW w:w="3443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Rodzaj przesyłki</w:t>
            </w:r>
          </w:p>
        </w:tc>
        <w:tc>
          <w:tcPr>
            <w:tcW w:w="2272" w:type="dxa"/>
            <w:gridSpan w:val="2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Waga przesyłki</w:t>
            </w:r>
          </w:p>
        </w:tc>
        <w:tc>
          <w:tcPr>
            <w:tcW w:w="1039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 xml:space="preserve">Ilość </w:t>
            </w:r>
          </w:p>
          <w:p w:rsidR="00325968" w:rsidRPr="00585D0B" w:rsidRDefault="00325968" w:rsidP="00A72E9B">
            <w:pPr>
              <w:pStyle w:val="Zawartotabeli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(sztuki)</w:t>
            </w:r>
          </w:p>
          <w:p w:rsidR="00325968" w:rsidRPr="00585D0B" w:rsidRDefault="00325968" w:rsidP="00A72E9B">
            <w:pPr>
              <w:pStyle w:val="Zawartotabeli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szacunkowa</w:t>
            </w:r>
          </w:p>
        </w:tc>
        <w:tc>
          <w:tcPr>
            <w:tcW w:w="1151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Cena jedn.</w:t>
            </w:r>
          </w:p>
          <w:p w:rsidR="00325968" w:rsidRPr="00585D0B" w:rsidRDefault="00325968" w:rsidP="00A72E9B">
            <w:pPr>
              <w:pStyle w:val="Zawartotabeli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Brutto</w:t>
            </w:r>
          </w:p>
        </w:tc>
        <w:tc>
          <w:tcPr>
            <w:tcW w:w="1241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Wartość kolumny</w:t>
            </w:r>
          </w:p>
          <w:p w:rsidR="00325968" w:rsidRPr="00585D0B" w:rsidRDefault="00325968" w:rsidP="00A72E9B">
            <w:pPr>
              <w:pStyle w:val="Zawartotabeli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(ilość z kolumny 4 x cena z kolumny 5)</w:t>
            </w:r>
          </w:p>
        </w:tc>
      </w:tr>
      <w:tr w:rsidR="00325968" w:rsidRPr="00585D0B" w:rsidTr="004942C1">
        <w:tc>
          <w:tcPr>
            <w:tcW w:w="793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1</w:t>
            </w:r>
          </w:p>
        </w:tc>
        <w:tc>
          <w:tcPr>
            <w:tcW w:w="3443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2</w:t>
            </w:r>
          </w:p>
        </w:tc>
        <w:tc>
          <w:tcPr>
            <w:tcW w:w="2272" w:type="dxa"/>
            <w:gridSpan w:val="2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3</w:t>
            </w:r>
          </w:p>
        </w:tc>
        <w:tc>
          <w:tcPr>
            <w:tcW w:w="1039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4</w:t>
            </w:r>
          </w:p>
        </w:tc>
        <w:tc>
          <w:tcPr>
            <w:tcW w:w="1151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5</w:t>
            </w:r>
          </w:p>
        </w:tc>
        <w:tc>
          <w:tcPr>
            <w:tcW w:w="1241" w:type="dxa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85D0B">
              <w:rPr>
                <w:rFonts w:ascii="Cambria" w:hAnsi="Cambria"/>
                <w:b/>
                <w:bCs/>
                <w:szCs w:val="24"/>
              </w:rPr>
              <w:t>6</w:t>
            </w:r>
          </w:p>
        </w:tc>
      </w:tr>
      <w:tr w:rsidR="00325968" w:rsidRPr="00585D0B" w:rsidTr="004942C1">
        <w:trPr>
          <w:trHeight w:hRule="exact" w:val="479"/>
        </w:trPr>
        <w:tc>
          <w:tcPr>
            <w:tcW w:w="793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325968">
            <w:pPr>
              <w:pStyle w:val="Zawartotabeli"/>
              <w:snapToGrid w:val="0"/>
              <w:ind w:left="70"/>
              <w:rPr>
                <w:rFonts w:ascii="Cambria" w:hAnsi="Cambria"/>
                <w:szCs w:val="24"/>
              </w:rPr>
            </w:pPr>
            <w:r w:rsidRPr="00325968">
              <w:rPr>
                <w:rFonts w:ascii="Cambria" w:hAnsi="Cambria"/>
                <w:szCs w:val="24"/>
              </w:rPr>
              <w:t>Przesyłki listowe nierejestrowane nie będące przesyłkami najszybszej kategorii w obrocie krajowym. Gabaryt A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Do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50g</w:t>
            </w:r>
          </w:p>
        </w:tc>
        <w:tc>
          <w:tcPr>
            <w:tcW w:w="1039" w:type="dxa"/>
          </w:tcPr>
          <w:p w:rsidR="00325968" w:rsidRPr="00374F87" w:rsidRDefault="000C64F4" w:rsidP="000C64F4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BA592C">
              <w:rPr>
                <w:rFonts w:ascii="Cambria" w:hAnsi="Cambria"/>
                <w:szCs w:val="24"/>
              </w:rPr>
              <w:t>1</w:t>
            </w:r>
            <w:r w:rsidR="00325968" w:rsidRPr="00BA592C">
              <w:rPr>
                <w:rFonts w:ascii="Cambria" w:hAnsi="Cambria"/>
                <w:szCs w:val="24"/>
              </w:rPr>
              <w:t>5000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494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0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>Ponad 1000 do 2000g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679"/>
        </w:trPr>
        <w:tc>
          <w:tcPr>
            <w:tcW w:w="793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325968">
            <w:pPr>
              <w:pStyle w:val="Zawartotabeli"/>
              <w:snapToGrid w:val="0"/>
              <w:ind w:left="70"/>
              <w:rPr>
                <w:rFonts w:ascii="Cambria" w:hAnsi="Cambria"/>
                <w:szCs w:val="24"/>
              </w:rPr>
            </w:pPr>
            <w:r w:rsidRPr="00325968">
              <w:rPr>
                <w:rFonts w:ascii="Cambria" w:hAnsi="Cambria"/>
                <w:szCs w:val="24"/>
              </w:rPr>
              <w:t xml:space="preserve">Przesyłki listowe nierejestrowane nie będące przesyłkami najszybszej </w:t>
            </w:r>
            <w:r w:rsidRPr="00325968">
              <w:rPr>
                <w:rFonts w:ascii="Cambria" w:hAnsi="Cambria"/>
                <w:szCs w:val="24"/>
              </w:rPr>
              <w:lastRenderedPageBreak/>
              <w:t>kategorii w obrocie krajowym. Gabaryt B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lastRenderedPageBreak/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Pr="000C64F4" w:rsidRDefault="000C64F4" w:rsidP="000C64F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325968" w:rsidRPr="000C64F4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387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311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533"/>
        </w:trPr>
        <w:tc>
          <w:tcPr>
            <w:tcW w:w="793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lastRenderedPageBreak/>
              <w:t>3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325968">
            <w:pPr>
              <w:pStyle w:val="Zawartotabeli"/>
              <w:snapToGrid w:val="0"/>
              <w:ind w:left="70"/>
              <w:rPr>
                <w:rFonts w:ascii="Cambria" w:hAnsi="Cambria"/>
                <w:szCs w:val="24"/>
              </w:rPr>
            </w:pPr>
            <w:r w:rsidRPr="00325968">
              <w:rPr>
                <w:rFonts w:ascii="Cambria" w:hAnsi="Cambria"/>
                <w:szCs w:val="24"/>
              </w:rPr>
              <w:t>Przesyłki nierejestrowane najszybszej kategorii w obrocie krajowym. Gabaryt A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Pr="000C64F4" w:rsidRDefault="00325968" w:rsidP="000C64F4">
            <w:pPr>
              <w:rPr>
                <w:rFonts w:ascii="Cambria" w:hAnsi="Cambria"/>
                <w:sz w:val="24"/>
                <w:szCs w:val="24"/>
              </w:rPr>
            </w:pPr>
            <w:r w:rsidRPr="000C64F4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387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Pr="000C64F4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0C64F4"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Pr="000C64F4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0C64F4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509"/>
        </w:trPr>
        <w:tc>
          <w:tcPr>
            <w:tcW w:w="793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325968">
            <w:pPr>
              <w:pStyle w:val="Zawartotabeli"/>
              <w:snapToGrid w:val="0"/>
              <w:ind w:left="70"/>
              <w:rPr>
                <w:rFonts w:ascii="Cambria" w:hAnsi="Cambria"/>
                <w:szCs w:val="24"/>
              </w:rPr>
            </w:pPr>
            <w:r w:rsidRPr="00325968">
              <w:rPr>
                <w:rFonts w:ascii="Cambria" w:hAnsi="Cambria"/>
                <w:szCs w:val="24"/>
              </w:rPr>
              <w:t>Przesyłki nierejestrowane najszybszej kategorii w obrocie krajowym. Gabaryt B</w:t>
            </w:r>
          </w:p>
          <w:p w:rsidR="00325968" w:rsidRPr="00325968" w:rsidRDefault="00325968" w:rsidP="00325968">
            <w:pPr>
              <w:pStyle w:val="Zawartotabeli"/>
              <w:ind w:left="70"/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Pr="000C64F4" w:rsidRDefault="00325968" w:rsidP="000C64F4">
            <w:pPr>
              <w:rPr>
                <w:rFonts w:ascii="Cambria" w:hAnsi="Cambria"/>
                <w:sz w:val="24"/>
                <w:szCs w:val="24"/>
              </w:rPr>
            </w:pPr>
            <w:r w:rsidRPr="000C64F4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387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Pr="000C64F4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0C64F4"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Pr="000C64F4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0C64F4"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516"/>
        </w:trPr>
        <w:tc>
          <w:tcPr>
            <w:tcW w:w="793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3443" w:type="dxa"/>
            <w:vMerge w:val="restart"/>
          </w:tcPr>
          <w:p w:rsidR="00325968" w:rsidRPr="00BA592C" w:rsidRDefault="00325968" w:rsidP="00325968">
            <w:pPr>
              <w:pStyle w:val="Zawartotabeli"/>
              <w:snapToGrid w:val="0"/>
              <w:ind w:left="70"/>
              <w:rPr>
                <w:rFonts w:ascii="Cambria" w:hAnsi="Cambria"/>
                <w:szCs w:val="24"/>
              </w:rPr>
            </w:pPr>
            <w:r w:rsidRPr="00BA592C">
              <w:rPr>
                <w:rFonts w:ascii="Cambria" w:hAnsi="Cambria"/>
                <w:szCs w:val="24"/>
              </w:rPr>
              <w:t xml:space="preserve">Przesyłki rejestrowane nie będące przesyłkami najszybszej kategorii w obrocie krajowym Gabaryt A </w:t>
            </w:r>
          </w:p>
        </w:tc>
        <w:tc>
          <w:tcPr>
            <w:tcW w:w="2272" w:type="dxa"/>
            <w:gridSpan w:val="2"/>
          </w:tcPr>
          <w:p w:rsidR="00325968" w:rsidRPr="00BA592C" w:rsidRDefault="00325968" w:rsidP="00325968">
            <w:pPr>
              <w:ind w:left="0" w:firstLine="0"/>
            </w:pPr>
            <w:r w:rsidRPr="00BA592C">
              <w:rPr>
                <w:rFonts w:ascii="Cambria" w:hAnsi="Cambria"/>
              </w:rPr>
              <w:t>Do  350g</w:t>
            </w:r>
          </w:p>
        </w:tc>
        <w:tc>
          <w:tcPr>
            <w:tcW w:w="1039" w:type="dxa"/>
          </w:tcPr>
          <w:p w:rsidR="00325968" w:rsidRPr="00BA592C" w:rsidRDefault="000C64F4" w:rsidP="000C64F4">
            <w:pPr>
              <w:rPr>
                <w:rFonts w:ascii="Cambria" w:hAnsi="Cambria"/>
                <w:sz w:val="24"/>
                <w:szCs w:val="24"/>
              </w:rPr>
            </w:pPr>
            <w:r w:rsidRPr="00BA592C">
              <w:rPr>
                <w:rFonts w:ascii="Cambria" w:hAnsi="Cambria"/>
                <w:sz w:val="24"/>
                <w:szCs w:val="24"/>
              </w:rPr>
              <w:t>49000</w:t>
            </w:r>
          </w:p>
        </w:tc>
        <w:tc>
          <w:tcPr>
            <w:tcW w:w="1151" w:type="dxa"/>
          </w:tcPr>
          <w:p w:rsidR="00325968" w:rsidRPr="00374F87" w:rsidRDefault="00325968" w:rsidP="00A72E9B">
            <w:pPr>
              <w:jc w:val="center"/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387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BA592C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592C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592C">
              <w:rPr>
                <w:rFonts w:ascii="Cambria" w:hAnsi="Cambria"/>
                <w:sz w:val="20"/>
              </w:rPr>
              <w:t>Ponad 350 do1000g</w:t>
            </w:r>
          </w:p>
        </w:tc>
        <w:tc>
          <w:tcPr>
            <w:tcW w:w="1039" w:type="dxa"/>
          </w:tcPr>
          <w:p w:rsidR="00325968" w:rsidRPr="00BA592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BA592C">
              <w:rPr>
                <w:rFonts w:ascii="Cambria" w:hAnsi="Cambria"/>
                <w:szCs w:val="24"/>
              </w:rPr>
              <w:t>100</w:t>
            </w:r>
          </w:p>
        </w:tc>
        <w:tc>
          <w:tcPr>
            <w:tcW w:w="1151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BA592C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592C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592C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Pr="00BA592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BA592C"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1151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030F19" w:rsidRPr="00585D0B" w:rsidTr="004942C1">
        <w:tc>
          <w:tcPr>
            <w:tcW w:w="793" w:type="dxa"/>
          </w:tcPr>
          <w:p w:rsidR="00030F19" w:rsidRPr="00030F19" w:rsidRDefault="00030F19" w:rsidP="00030F19">
            <w:pPr>
              <w:ind w:left="0" w:firstLine="0"/>
              <w:jc w:val="right"/>
              <w:rPr>
                <w:rFonts w:ascii="Cambria" w:hAnsi="Cambria"/>
                <w:color w:val="FF0000"/>
                <w:sz w:val="24"/>
                <w:szCs w:val="24"/>
              </w:rPr>
            </w:pPr>
            <w:r w:rsidRPr="00F36E9D">
              <w:rPr>
                <w:rFonts w:ascii="Cambria" w:hAnsi="Cambria"/>
                <w:color w:val="000000" w:themeColor="text1"/>
                <w:sz w:val="24"/>
                <w:szCs w:val="24"/>
              </w:rPr>
              <w:t>5A</w:t>
            </w:r>
          </w:p>
        </w:tc>
        <w:tc>
          <w:tcPr>
            <w:tcW w:w="3443" w:type="dxa"/>
          </w:tcPr>
          <w:p w:rsidR="00030F19" w:rsidRPr="00BA592C" w:rsidRDefault="00030F19" w:rsidP="00030F19">
            <w:pPr>
              <w:spacing w:line="240" w:lineRule="auto"/>
              <w:ind w:left="7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BA592C">
              <w:rPr>
                <w:rFonts w:ascii="Cambria" w:hAnsi="Cambria"/>
                <w:sz w:val="24"/>
                <w:szCs w:val="24"/>
              </w:rPr>
              <w:t>Przesyłki rejestrowane nie będące przesyłkami najszybszej kategorii w obrocie krajowym doręczane za pośrednictwem Operatora Wyznaczonego</w:t>
            </w:r>
          </w:p>
        </w:tc>
        <w:tc>
          <w:tcPr>
            <w:tcW w:w="2272" w:type="dxa"/>
            <w:gridSpan w:val="2"/>
          </w:tcPr>
          <w:p w:rsidR="00030F19" w:rsidRPr="00BA592C" w:rsidRDefault="00030F19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592C">
              <w:rPr>
                <w:rFonts w:ascii="Cambria" w:hAnsi="Cambria"/>
                <w:sz w:val="20"/>
              </w:rPr>
              <w:t>Do  350g</w:t>
            </w:r>
          </w:p>
        </w:tc>
        <w:tc>
          <w:tcPr>
            <w:tcW w:w="1039" w:type="dxa"/>
          </w:tcPr>
          <w:p w:rsidR="00030F19" w:rsidRPr="00BA592C" w:rsidRDefault="000C64F4" w:rsidP="000C64F4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BA592C">
              <w:rPr>
                <w:rFonts w:ascii="Cambria" w:hAnsi="Cambria"/>
                <w:szCs w:val="24"/>
              </w:rPr>
              <w:t>100</w:t>
            </w:r>
            <w:r w:rsidR="00030F19" w:rsidRPr="00BA592C">
              <w:rPr>
                <w:rFonts w:ascii="Cambria" w:hAnsi="Cambria"/>
                <w:szCs w:val="24"/>
              </w:rPr>
              <w:t>0</w:t>
            </w:r>
          </w:p>
        </w:tc>
        <w:tc>
          <w:tcPr>
            <w:tcW w:w="1151" w:type="dxa"/>
          </w:tcPr>
          <w:p w:rsidR="00030F19" w:rsidRPr="00030F19" w:rsidRDefault="00030F19" w:rsidP="00A72E9B">
            <w:pPr>
              <w:pStyle w:val="Zawartotabeli"/>
              <w:snapToGrid w:val="0"/>
              <w:jc w:val="center"/>
              <w:rPr>
                <w:rFonts w:ascii="Cambria" w:hAnsi="Cambria"/>
                <w:color w:val="FF0000"/>
                <w:szCs w:val="24"/>
              </w:rPr>
            </w:pPr>
          </w:p>
        </w:tc>
        <w:tc>
          <w:tcPr>
            <w:tcW w:w="1241" w:type="dxa"/>
          </w:tcPr>
          <w:p w:rsidR="00030F19" w:rsidRPr="00030F19" w:rsidRDefault="00030F19" w:rsidP="00A72E9B">
            <w:pPr>
              <w:pStyle w:val="Zawartotabeli"/>
              <w:snapToGrid w:val="0"/>
              <w:jc w:val="center"/>
              <w:rPr>
                <w:rFonts w:ascii="Cambria" w:hAnsi="Cambria"/>
                <w:color w:val="FF0000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 w:val="restart"/>
          </w:tcPr>
          <w:p w:rsidR="00325968" w:rsidRPr="003E76B5" w:rsidRDefault="00325968" w:rsidP="00A72E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325968">
            <w:pPr>
              <w:ind w:left="70" w:firstLine="0"/>
              <w:rPr>
                <w:rFonts w:ascii="Cambria" w:hAnsi="Cambria"/>
                <w:sz w:val="24"/>
                <w:szCs w:val="24"/>
              </w:rPr>
            </w:pPr>
            <w:r w:rsidRPr="00325968">
              <w:rPr>
                <w:rFonts w:ascii="Cambria" w:hAnsi="Cambria"/>
                <w:sz w:val="24"/>
                <w:szCs w:val="24"/>
              </w:rPr>
              <w:t>Przesyłki rejestrowane nie będące przesyłkami najszybszej kategorii w obrocie krajowym Gabaryt B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110</w:t>
            </w:r>
          </w:p>
        </w:tc>
        <w:tc>
          <w:tcPr>
            <w:tcW w:w="115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115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</w:t>
            </w:r>
          </w:p>
        </w:tc>
        <w:tc>
          <w:tcPr>
            <w:tcW w:w="115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 w:val="restart"/>
          </w:tcPr>
          <w:p w:rsidR="00325968" w:rsidRPr="003E76B5" w:rsidRDefault="00325968" w:rsidP="00A72E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325968">
            <w:pPr>
              <w:pStyle w:val="Zawartotabeli"/>
              <w:snapToGrid w:val="0"/>
              <w:ind w:left="70"/>
              <w:rPr>
                <w:rFonts w:ascii="Cambria" w:hAnsi="Cambria"/>
                <w:szCs w:val="24"/>
              </w:rPr>
            </w:pPr>
            <w:r w:rsidRPr="00325968">
              <w:rPr>
                <w:rFonts w:ascii="Cambria" w:hAnsi="Cambria"/>
                <w:szCs w:val="24"/>
              </w:rPr>
              <w:t>Przesyłki rejestrowane najszybszej kategorii w obrocie krajowym. Gabaryt A</w:t>
            </w:r>
          </w:p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 w:val="restart"/>
          </w:tcPr>
          <w:p w:rsidR="00325968" w:rsidRPr="003E76B5" w:rsidRDefault="00325968" w:rsidP="00A72E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325968">
            <w:pPr>
              <w:pStyle w:val="Zawartotabeli"/>
              <w:snapToGrid w:val="0"/>
              <w:ind w:left="70"/>
              <w:rPr>
                <w:rFonts w:ascii="Cambria" w:hAnsi="Cambria"/>
                <w:szCs w:val="24"/>
              </w:rPr>
            </w:pPr>
            <w:r w:rsidRPr="00325968">
              <w:rPr>
                <w:rFonts w:ascii="Cambria" w:hAnsi="Cambria"/>
                <w:szCs w:val="24"/>
              </w:rPr>
              <w:t>Przesyłki rejestrowane najszybszej kategorii w obrocie krajowym. Gabaryt B</w:t>
            </w:r>
          </w:p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342"/>
        </w:trPr>
        <w:tc>
          <w:tcPr>
            <w:tcW w:w="793" w:type="dxa"/>
            <w:vMerge/>
            <w:tcBorders>
              <w:bottom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  <w:tcBorders>
              <w:bottom w:val="single" w:sz="4" w:space="0" w:color="auto"/>
            </w:tcBorders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736"/>
        </w:trPr>
        <w:tc>
          <w:tcPr>
            <w:tcW w:w="793" w:type="dxa"/>
            <w:tcBorders>
              <w:top w:val="single" w:sz="4" w:space="0" w:color="auto"/>
            </w:tcBorders>
          </w:tcPr>
          <w:p w:rsidR="00325968" w:rsidRPr="004E3A0B" w:rsidRDefault="00325968" w:rsidP="00A72E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3443" w:type="dxa"/>
            <w:tcBorders>
              <w:top w:val="single" w:sz="4" w:space="0" w:color="auto"/>
            </w:tcBorders>
          </w:tcPr>
          <w:p w:rsidR="00325968" w:rsidRPr="00325968" w:rsidRDefault="00325968" w:rsidP="00325968">
            <w:pPr>
              <w:ind w:left="7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325968">
              <w:rPr>
                <w:rFonts w:ascii="Cambria" w:hAnsi="Cambria"/>
                <w:sz w:val="24"/>
                <w:szCs w:val="24"/>
              </w:rPr>
              <w:t>Potwierdzenie odbioru krajowe przesyłki rejestrowanej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325968" w:rsidRDefault="000C64F4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BA592C">
              <w:rPr>
                <w:rFonts w:ascii="Cambria" w:hAnsi="Cambria"/>
                <w:szCs w:val="24"/>
              </w:rPr>
              <w:t>50330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325968" w:rsidRPr="00AE3D82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25968" w:rsidRPr="00585D0B" w:rsidTr="004942C1">
        <w:tc>
          <w:tcPr>
            <w:tcW w:w="793" w:type="dxa"/>
            <w:vMerge w:val="restart"/>
          </w:tcPr>
          <w:p w:rsidR="00325968" w:rsidRPr="00A54BDA" w:rsidRDefault="004942C1" w:rsidP="004942C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257A39">
            <w:pPr>
              <w:ind w:left="7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325968">
              <w:rPr>
                <w:rFonts w:ascii="Cambria" w:hAnsi="Cambria"/>
                <w:sz w:val="24"/>
                <w:szCs w:val="24"/>
              </w:rPr>
              <w:t xml:space="preserve">Zwroty przesyłek rejestrowanych do nadawcy po wyczerpaniu możliwości doręczenia – ekonomicznych w </w:t>
            </w:r>
            <w:r w:rsidRPr="00325968">
              <w:rPr>
                <w:rFonts w:ascii="Cambria" w:hAnsi="Cambria"/>
                <w:sz w:val="24"/>
                <w:szCs w:val="24"/>
              </w:rPr>
              <w:lastRenderedPageBreak/>
              <w:t>obrocie krajowym Gabaryt A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lastRenderedPageBreak/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2100</w:t>
            </w:r>
          </w:p>
        </w:tc>
        <w:tc>
          <w:tcPr>
            <w:tcW w:w="1151" w:type="dxa"/>
          </w:tcPr>
          <w:p w:rsidR="00325968" w:rsidRPr="00FC5321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325968" w:rsidRDefault="00325968" w:rsidP="00325968">
            <w:pPr>
              <w:ind w:left="7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 w:val="restart"/>
          </w:tcPr>
          <w:p w:rsidR="00325968" w:rsidRPr="00A54BDA" w:rsidRDefault="00325968" w:rsidP="00A72E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lastRenderedPageBreak/>
              <w:t>11</w:t>
            </w:r>
          </w:p>
        </w:tc>
        <w:tc>
          <w:tcPr>
            <w:tcW w:w="3443" w:type="dxa"/>
            <w:vMerge w:val="restart"/>
          </w:tcPr>
          <w:p w:rsidR="00325968" w:rsidRPr="00325968" w:rsidRDefault="00325968" w:rsidP="00257A39">
            <w:pPr>
              <w:ind w:left="7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325968">
              <w:rPr>
                <w:rFonts w:ascii="Cambria" w:hAnsi="Cambria"/>
                <w:sz w:val="24"/>
                <w:szCs w:val="24"/>
              </w:rPr>
              <w:t>Zwroty przesyłek rejestrowanych do nadawcy po wyczerpaniu możliwości doręczenia – ekonomicznych w obrocie krajowym Gabaryt B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t xml:space="preserve">Do  </w:t>
            </w:r>
            <w:r>
              <w:rPr>
                <w:rFonts w:ascii="Cambria" w:hAnsi="Cambria"/>
              </w:rPr>
              <w:t>3</w:t>
            </w:r>
            <w:r w:rsidRPr="00BA4104">
              <w:rPr>
                <w:rFonts w:ascii="Cambria" w:hAnsi="Cambria"/>
              </w:rPr>
              <w:t>50g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100</w:t>
            </w:r>
          </w:p>
        </w:tc>
        <w:tc>
          <w:tcPr>
            <w:tcW w:w="115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</w:t>
            </w:r>
            <w:r>
              <w:rPr>
                <w:rFonts w:ascii="Cambria" w:hAnsi="Cambria"/>
                <w:sz w:val="20"/>
              </w:rPr>
              <w:t>3</w:t>
            </w:r>
            <w:r w:rsidRPr="00BA4104">
              <w:rPr>
                <w:rFonts w:ascii="Cambria" w:hAnsi="Cambria"/>
                <w:sz w:val="20"/>
              </w:rPr>
              <w:t>50 do1000g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1000 do 2000g </w:t>
            </w:r>
          </w:p>
        </w:tc>
        <w:tc>
          <w:tcPr>
            <w:tcW w:w="1039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805"/>
        </w:trPr>
        <w:tc>
          <w:tcPr>
            <w:tcW w:w="793" w:type="dxa"/>
          </w:tcPr>
          <w:p w:rsidR="00325968" w:rsidRPr="00A54BD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3443" w:type="dxa"/>
          </w:tcPr>
          <w:p w:rsidR="00325968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Zwrot – usługa potwierdzenie odbioru krajowe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</w:p>
        </w:tc>
        <w:tc>
          <w:tcPr>
            <w:tcW w:w="1039" w:type="dxa"/>
          </w:tcPr>
          <w:p w:rsidR="00325968" w:rsidRDefault="00455B33" w:rsidP="00455B33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 w:rsidRPr="00BA592C">
              <w:rPr>
                <w:rFonts w:ascii="Cambria" w:hAnsi="Cambria"/>
                <w:szCs w:val="24"/>
              </w:rPr>
              <w:t>2.240</w:t>
            </w:r>
          </w:p>
        </w:tc>
        <w:tc>
          <w:tcPr>
            <w:tcW w:w="1151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476"/>
        </w:trPr>
        <w:tc>
          <w:tcPr>
            <w:tcW w:w="793" w:type="dxa"/>
            <w:vMerge w:val="restart"/>
          </w:tcPr>
          <w:p w:rsidR="00325968" w:rsidRPr="00A54BD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13</w:t>
            </w:r>
          </w:p>
        </w:tc>
        <w:tc>
          <w:tcPr>
            <w:tcW w:w="3443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Przesyłki nierejestrowane w obrocie zagranicznym, nie będące przesyłkami najszybszej kategorii - Europa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>Do 50g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463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>Ponad 50 do</w:t>
            </w:r>
            <w:r>
              <w:rPr>
                <w:rFonts w:ascii="Cambria" w:hAnsi="Cambria"/>
                <w:sz w:val="20"/>
              </w:rPr>
              <w:t>10</w:t>
            </w:r>
            <w:r w:rsidRPr="00BA4104">
              <w:rPr>
                <w:rFonts w:ascii="Cambria" w:hAnsi="Cambria"/>
                <w:sz w:val="20"/>
              </w:rPr>
              <w:t>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 xml:space="preserve">Ponad 100 do </w:t>
            </w:r>
            <w:r>
              <w:rPr>
                <w:rFonts w:ascii="Cambria" w:hAnsi="Cambria"/>
                <w:sz w:val="20"/>
              </w:rPr>
              <w:t>35</w:t>
            </w:r>
            <w:r w:rsidRPr="00BA4104">
              <w:rPr>
                <w:rFonts w:ascii="Cambria" w:hAnsi="Cambria"/>
                <w:sz w:val="20"/>
              </w:rPr>
              <w:t>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14</w:t>
            </w:r>
          </w:p>
        </w:tc>
        <w:tc>
          <w:tcPr>
            <w:tcW w:w="3443" w:type="dxa"/>
            <w:vMerge w:val="restart"/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Przesyłki nierejestrowane w obrocie zagranicznym, najszybszej kategorii - Europa</w:t>
            </w:r>
          </w:p>
        </w:tc>
        <w:tc>
          <w:tcPr>
            <w:tcW w:w="2272" w:type="dxa"/>
            <w:gridSpan w:val="2"/>
          </w:tcPr>
          <w:p w:rsidR="00325968" w:rsidRPr="00BA4104" w:rsidRDefault="00325968" w:rsidP="00325968">
            <w:pPr>
              <w:ind w:left="0" w:firstLine="0"/>
            </w:pPr>
            <w:r w:rsidRPr="00BA4104">
              <w:rPr>
                <w:rFonts w:ascii="Cambria" w:hAnsi="Cambria"/>
              </w:rPr>
              <w:t>Do  50g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jc w:val="center"/>
            </w:pPr>
            <w:r>
              <w:t>5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BA4104">
              <w:rPr>
                <w:rFonts w:ascii="Cambria" w:hAnsi="Cambria"/>
                <w:sz w:val="20"/>
              </w:rPr>
              <w:t>Ponad 50 do</w:t>
            </w:r>
            <w:r>
              <w:rPr>
                <w:rFonts w:ascii="Cambria" w:hAnsi="Cambria"/>
                <w:sz w:val="20"/>
              </w:rPr>
              <w:t>10</w:t>
            </w:r>
            <w:r w:rsidRPr="00BA4104">
              <w:rPr>
                <w:rFonts w:ascii="Cambria" w:hAnsi="Cambria"/>
                <w:sz w:val="20"/>
              </w:rPr>
              <w:t>0g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c>
          <w:tcPr>
            <w:tcW w:w="793" w:type="dxa"/>
            <w:vMerge/>
          </w:tcPr>
          <w:p w:rsidR="00325968" w:rsidRPr="00585D0B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</w:tcPr>
          <w:p w:rsidR="00325968" w:rsidRPr="00BA4104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Ponad 100 do 35</w:t>
            </w:r>
            <w:r w:rsidRPr="00BA4104">
              <w:rPr>
                <w:rFonts w:ascii="Cambria" w:hAnsi="Cambria"/>
                <w:sz w:val="20"/>
              </w:rPr>
              <w:t xml:space="preserve">0g 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00CC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hRule="exact" w:val="387"/>
        </w:trPr>
        <w:tc>
          <w:tcPr>
            <w:tcW w:w="793" w:type="dxa"/>
            <w:vMerge w:val="restart"/>
            <w:tcBorders>
              <w:top w:val="single" w:sz="4" w:space="0" w:color="auto"/>
            </w:tcBorders>
          </w:tcPr>
          <w:p w:rsidR="00325968" w:rsidRPr="00CD201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15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</w:tcBorders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Paczki </w:t>
            </w:r>
            <w:r>
              <w:rPr>
                <w:rFonts w:ascii="Cambria" w:hAnsi="Cambria"/>
                <w:szCs w:val="24"/>
              </w:rPr>
              <w:t>pocztowe nie będące paczkami najszybszej kategorii</w:t>
            </w:r>
            <w:r w:rsidRPr="00585D0B">
              <w:rPr>
                <w:rFonts w:ascii="Cambria" w:hAnsi="Cambria"/>
                <w:szCs w:val="24"/>
              </w:rPr>
              <w:t xml:space="preserve"> krajowe </w:t>
            </w:r>
          </w:p>
          <w:p w:rsidR="00325968" w:rsidRPr="00585D0B" w:rsidRDefault="00325968" w:rsidP="00A72E9B">
            <w:pPr>
              <w:pStyle w:val="Zawartotabeli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Gabaryt A</w:t>
            </w:r>
          </w:p>
        </w:tc>
        <w:tc>
          <w:tcPr>
            <w:tcW w:w="2272" w:type="dxa"/>
            <w:gridSpan w:val="2"/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Do 1 kg</w:t>
            </w:r>
          </w:p>
        </w:tc>
        <w:tc>
          <w:tcPr>
            <w:tcW w:w="1039" w:type="dxa"/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315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Ponad 1 kg do 2</w:t>
            </w:r>
            <w:r w:rsidRPr="00BA4104">
              <w:rPr>
                <w:rFonts w:ascii="Cambria" w:hAnsi="Cambria"/>
                <w:sz w:val="20"/>
              </w:rPr>
              <w:t xml:space="preserve"> kg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55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968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Ponad 2 kg </w:t>
            </w:r>
            <w:r w:rsidRPr="00BA4104">
              <w:rPr>
                <w:rFonts w:ascii="Cambria" w:hAnsi="Cambria"/>
                <w:sz w:val="20"/>
              </w:rPr>
              <w:t xml:space="preserve"> do</w:t>
            </w:r>
            <w:r>
              <w:rPr>
                <w:rFonts w:ascii="Cambria" w:hAnsi="Cambria"/>
                <w:sz w:val="20"/>
              </w:rPr>
              <w:t xml:space="preserve"> 5</w:t>
            </w:r>
            <w:r w:rsidRPr="00BA4104">
              <w:rPr>
                <w:rFonts w:ascii="Cambria" w:hAnsi="Cambria"/>
                <w:sz w:val="20"/>
              </w:rPr>
              <w:t xml:space="preserve"> kg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/>
            <w:tcBorders>
              <w:bottom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  <w:tcBorders>
              <w:bottom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</w:tcPr>
          <w:p w:rsidR="00325968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Ponad 5 kg do 10 kg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325968" w:rsidRPr="00374F87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 w:val="restart"/>
            <w:tcBorders>
              <w:top w:val="single" w:sz="4" w:space="0" w:color="auto"/>
            </w:tcBorders>
          </w:tcPr>
          <w:p w:rsidR="00325968" w:rsidRPr="00CD201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</w:tcBorders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Paczki </w:t>
            </w:r>
            <w:r>
              <w:rPr>
                <w:rFonts w:ascii="Cambria" w:hAnsi="Cambria"/>
                <w:szCs w:val="24"/>
              </w:rPr>
              <w:t>pocztowe nie będące paczkami najszybszej kategorii</w:t>
            </w:r>
            <w:r w:rsidRPr="00585D0B">
              <w:rPr>
                <w:rFonts w:ascii="Cambria" w:hAnsi="Cambria"/>
                <w:szCs w:val="24"/>
              </w:rPr>
              <w:t xml:space="preserve"> krajowe </w:t>
            </w:r>
          </w:p>
          <w:p w:rsidR="00325968" w:rsidRPr="00AD3BEA" w:rsidRDefault="00325968" w:rsidP="00A72E9B">
            <w:pPr>
              <w:pStyle w:val="Zawartotabeli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Gabaryt </w:t>
            </w:r>
            <w:r>
              <w:rPr>
                <w:rFonts w:ascii="Cambria" w:hAnsi="Cambria"/>
                <w:szCs w:val="24"/>
              </w:rPr>
              <w:t>B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Do 1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1 kg do 2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2 kg  do 5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/>
            <w:tcBorders>
              <w:bottom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  <w:tcBorders>
              <w:bottom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5 kg do 10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 w:val="restart"/>
            <w:tcBorders>
              <w:top w:val="single" w:sz="4" w:space="0" w:color="auto"/>
            </w:tcBorders>
          </w:tcPr>
          <w:p w:rsidR="00325968" w:rsidRPr="00CD201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17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</w:tcBorders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Paczki </w:t>
            </w:r>
            <w:r>
              <w:rPr>
                <w:rFonts w:ascii="Cambria" w:hAnsi="Cambria"/>
                <w:szCs w:val="24"/>
              </w:rPr>
              <w:t>pocztowe najszybszej kategorii</w:t>
            </w:r>
            <w:r w:rsidRPr="00585D0B">
              <w:rPr>
                <w:rFonts w:ascii="Cambria" w:hAnsi="Cambria"/>
                <w:szCs w:val="24"/>
              </w:rPr>
              <w:t xml:space="preserve"> krajowe </w:t>
            </w:r>
          </w:p>
          <w:p w:rsidR="00325968" w:rsidRPr="00585D0B" w:rsidRDefault="00325968" w:rsidP="00A72E9B">
            <w:pPr>
              <w:pStyle w:val="Zawartotabeli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>Gabaryt A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Do 1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1 kg do 2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2 kg  do 5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/>
            <w:tcBorders>
              <w:bottom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  <w:tcBorders>
              <w:bottom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5 kg do 10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5968" w:rsidRPr="00CD2015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18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5968" w:rsidRPr="00585D0B" w:rsidRDefault="00325968" w:rsidP="00A72E9B">
            <w:pPr>
              <w:pStyle w:val="Zawartotabeli"/>
              <w:snapToGrid w:val="0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Paczki </w:t>
            </w:r>
            <w:r>
              <w:rPr>
                <w:rFonts w:ascii="Cambria" w:hAnsi="Cambria"/>
                <w:szCs w:val="24"/>
              </w:rPr>
              <w:t>pocztowe najszybszej kategorii</w:t>
            </w:r>
            <w:r w:rsidRPr="00585D0B">
              <w:rPr>
                <w:rFonts w:ascii="Cambria" w:hAnsi="Cambria"/>
                <w:szCs w:val="24"/>
              </w:rPr>
              <w:t xml:space="preserve"> krajowe </w:t>
            </w:r>
          </w:p>
          <w:p w:rsidR="00325968" w:rsidRPr="00AD3BEA" w:rsidRDefault="00325968" w:rsidP="00A72E9B">
            <w:pPr>
              <w:pStyle w:val="Zawartotabeli"/>
              <w:rPr>
                <w:rFonts w:ascii="Cambria" w:hAnsi="Cambria"/>
                <w:szCs w:val="24"/>
              </w:rPr>
            </w:pPr>
            <w:r w:rsidRPr="00585D0B">
              <w:rPr>
                <w:rFonts w:ascii="Cambria" w:hAnsi="Cambria"/>
                <w:szCs w:val="24"/>
              </w:rPr>
              <w:t xml:space="preserve">Gabaryt </w:t>
            </w:r>
            <w:r>
              <w:rPr>
                <w:rFonts w:ascii="Cambria" w:hAnsi="Cambria"/>
                <w:szCs w:val="24"/>
              </w:rPr>
              <w:t>B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Do 1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1 kg do 2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2 kg  do 5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227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</w:tcBorders>
          </w:tcPr>
          <w:p w:rsidR="00325968" w:rsidRPr="00585D0B" w:rsidRDefault="00325968" w:rsidP="00A72E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rPr>
                <w:rFonts w:ascii="Cambria" w:hAnsi="Cambria"/>
                <w:sz w:val="20"/>
              </w:rPr>
            </w:pPr>
            <w:r w:rsidRPr="00AD3BEA">
              <w:rPr>
                <w:rFonts w:ascii="Cambria" w:hAnsi="Cambria"/>
                <w:sz w:val="20"/>
              </w:rPr>
              <w:t>Ponad 5 kg do 10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AD3BEA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25968" w:rsidRPr="00EE7E9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325968" w:rsidRPr="0051438C" w:rsidRDefault="00325968" w:rsidP="00A72E9B">
            <w:pPr>
              <w:pStyle w:val="Zawartotabeli"/>
              <w:snapToGrid w:val="0"/>
              <w:jc w:val="center"/>
              <w:rPr>
                <w:rFonts w:ascii="Cambria" w:hAnsi="Cambria"/>
                <w:szCs w:val="24"/>
              </w:rPr>
            </w:pPr>
          </w:p>
        </w:tc>
      </w:tr>
      <w:tr w:rsidR="00325968" w:rsidRPr="00585D0B" w:rsidTr="004942C1">
        <w:trPr>
          <w:trHeight w:val="670"/>
        </w:trPr>
        <w:tc>
          <w:tcPr>
            <w:tcW w:w="793" w:type="dxa"/>
            <w:tcBorders>
              <w:right w:val="single" w:sz="4" w:space="0" w:color="auto"/>
            </w:tcBorders>
          </w:tcPr>
          <w:p w:rsidR="00325968" w:rsidRPr="00F62542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 w:rsidRPr="00F62542">
              <w:rPr>
                <w:rFonts w:ascii="Cambria" w:hAnsi="Cambria"/>
                <w:bCs/>
                <w:szCs w:val="24"/>
              </w:rPr>
              <w:t>19</w:t>
            </w:r>
          </w:p>
        </w:tc>
        <w:tc>
          <w:tcPr>
            <w:tcW w:w="3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5968" w:rsidRPr="00F62542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 xml:space="preserve">Przesyłka kurierska krajowa </w:t>
            </w:r>
            <w:r>
              <w:rPr>
                <w:rFonts w:ascii="Cambria" w:hAnsi="Cambria"/>
                <w:bCs/>
                <w:szCs w:val="24"/>
              </w:rPr>
              <w:br/>
              <w:t>z doręczeniem do godziny 15.00 następnego dnia roboczego po nadaniu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</w:p>
          <w:p w:rsidR="00325968" w:rsidRPr="00F62542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  <w:r w:rsidRPr="00F62542">
              <w:rPr>
                <w:rFonts w:ascii="Cambria" w:hAnsi="Cambria"/>
                <w:bCs/>
                <w:sz w:val="20"/>
              </w:rPr>
              <w:t>Do 1 kg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25968" w:rsidRPr="00F62542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24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25968" w:rsidRPr="00F62542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1" w:type="dxa"/>
          </w:tcPr>
          <w:p w:rsidR="00325968" w:rsidRPr="00F62542" w:rsidRDefault="00325968" w:rsidP="00A72E9B">
            <w:pPr>
              <w:pStyle w:val="Zawartotabeli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25968" w:rsidRPr="00585D0B" w:rsidTr="004942C1">
        <w:trPr>
          <w:trHeight w:val="670"/>
        </w:trPr>
        <w:tc>
          <w:tcPr>
            <w:tcW w:w="793" w:type="dxa"/>
            <w:tcBorders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25968" w:rsidRPr="00F62542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20</w:t>
            </w:r>
          </w:p>
        </w:tc>
        <w:tc>
          <w:tcPr>
            <w:tcW w:w="3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Przesyłka listowa zagraniczna polecona priorytet – strefa europejska Gabaryt A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Do 50 g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2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1" w:type="dxa"/>
          </w:tcPr>
          <w:p w:rsidR="00325968" w:rsidRDefault="00325968" w:rsidP="00A72E9B">
            <w:pPr>
              <w:pStyle w:val="Zawartotabeli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25968" w:rsidRPr="00585D0B" w:rsidTr="004942C1">
        <w:trPr>
          <w:trHeight w:val="670"/>
        </w:trPr>
        <w:tc>
          <w:tcPr>
            <w:tcW w:w="793" w:type="dxa"/>
            <w:tcBorders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25968" w:rsidRPr="00F62542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21</w:t>
            </w:r>
          </w:p>
        </w:tc>
        <w:tc>
          <w:tcPr>
            <w:tcW w:w="3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Przesyłka listowa zagraniczna polecona priorytet – strefa europejska Gabaryt A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Ponad 50 g do 100 g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25968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1" w:type="dxa"/>
          </w:tcPr>
          <w:p w:rsidR="00325968" w:rsidRDefault="00325968" w:rsidP="00A72E9B">
            <w:pPr>
              <w:pStyle w:val="Zawartotabeli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BA592C" w:rsidRPr="00BA592C" w:rsidTr="004942C1">
        <w:trPr>
          <w:trHeight w:val="670"/>
        </w:trPr>
        <w:tc>
          <w:tcPr>
            <w:tcW w:w="793" w:type="dxa"/>
            <w:tcBorders>
              <w:right w:val="single" w:sz="4" w:space="0" w:color="auto"/>
            </w:tcBorders>
          </w:tcPr>
          <w:p w:rsidR="00325968" w:rsidRPr="00BA592C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25968" w:rsidRPr="00BA592C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 w:rsidRPr="00BA592C">
              <w:rPr>
                <w:rFonts w:ascii="Cambria" w:hAnsi="Cambria"/>
                <w:bCs/>
                <w:szCs w:val="24"/>
              </w:rPr>
              <w:t>22</w:t>
            </w:r>
          </w:p>
        </w:tc>
        <w:tc>
          <w:tcPr>
            <w:tcW w:w="3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5968" w:rsidRPr="00BA592C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libri" w:hAnsi="Calibri"/>
                <w:bCs/>
                <w:iCs/>
                <w:szCs w:val="24"/>
              </w:rPr>
            </w:pPr>
            <w:r w:rsidRPr="00BA592C">
              <w:rPr>
                <w:rFonts w:ascii="Calibri" w:hAnsi="Calibri"/>
                <w:bCs/>
                <w:iCs/>
                <w:szCs w:val="24"/>
              </w:rPr>
              <w:t>Paczka  priorytetowa  Niemcy</w:t>
            </w:r>
          </w:p>
          <w:p w:rsidR="000C64F4" w:rsidRPr="00BA592C" w:rsidRDefault="000C64F4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Cs w:val="24"/>
              </w:rPr>
            </w:pPr>
            <w:r w:rsidRPr="00BA592C">
              <w:rPr>
                <w:rFonts w:ascii="Arial" w:hAnsi="Arial" w:cs="Arial"/>
                <w:sz w:val="20"/>
              </w:rPr>
              <w:t>proszę wskazać cenę najtańszej przesyłki spełniającej podane przez Zamawiającego kryteria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Pr="00BA592C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Cs/>
                <w:sz w:val="20"/>
              </w:rPr>
            </w:pPr>
            <w:r w:rsidRPr="00BA592C">
              <w:rPr>
                <w:rFonts w:ascii="Cambria" w:hAnsi="Cambria"/>
                <w:bCs/>
                <w:iCs/>
                <w:sz w:val="20"/>
              </w:rPr>
              <w:t>ponad 2 kg do 3 kg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325968" w:rsidRPr="00BA592C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  <w:p w:rsidR="00325968" w:rsidRPr="00BA592C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 w:rsidRPr="00BA592C">
              <w:rPr>
                <w:rFonts w:ascii="Cambria" w:hAnsi="Cambria"/>
                <w:bCs/>
                <w:szCs w:val="24"/>
              </w:rPr>
              <w:t>1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25968" w:rsidRPr="00BA592C" w:rsidRDefault="00325968" w:rsidP="00A72E9B">
            <w:pPr>
              <w:pStyle w:val="Zawartotabeli"/>
              <w:tabs>
                <w:tab w:val="center" w:pos="4158"/>
              </w:tabs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1" w:type="dxa"/>
          </w:tcPr>
          <w:p w:rsidR="00325968" w:rsidRPr="00BA592C" w:rsidRDefault="00325968" w:rsidP="00A72E9B">
            <w:pPr>
              <w:pStyle w:val="Zawartotabeli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25968" w:rsidRPr="00585D0B" w:rsidTr="004942C1">
        <w:trPr>
          <w:trHeight w:val="670"/>
        </w:trPr>
        <w:tc>
          <w:tcPr>
            <w:tcW w:w="8698" w:type="dxa"/>
            <w:gridSpan w:val="6"/>
          </w:tcPr>
          <w:p w:rsidR="00325968" w:rsidRPr="00986C96" w:rsidRDefault="00325968" w:rsidP="00A72E9B">
            <w:pPr>
              <w:pStyle w:val="Zawartotabeli"/>
              <w:tabs>
                <w:tab w:val="center" w:pos="4158"/>
              </w:tabs>
              <w:snapToGrid w:val="0"/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ab/>
            </w:r>
            <w:r w:rsidRPr="00585D0B">
              <w:rPr>
                <w:rFonts w:ascii="Cambria" w:hAnsi="Cambria"/>
                <w:b/>
                <w:bCs/>
                <w:szCs w:val="24"/>
              </w:rPr>
              <w:t>SUMA</w:t>
            </w:r>
          </w:p>
        </w:tc>
        <w:tc>
          <w:tcPr>
            <w:tcW w:w="1241" w:type="dxa"/>
          </w:tcPr>
          <w:p w:rsidR="00325968" w:rsidRPr="005D7B1D" w:rsidRDefault="00325968" w:rsidP="00A72E9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:rsidR="00042271" w:rsidRPr="00503C83" w:rsidRDefault="00042271" w:rsidP="00042271">
      <w:pPr>
        <w:spacing w:after="0" w:line="240" w:lineRule="auto"/>
        <w:rPr>
          <w:color w:val="000000"/>
          <w:sz w:val="26"/>
          <w:szCs w:val="26"/>
          <w:lang w:eastAsia="ar-SA"/>
        </w:rPr>
      </w:pPr>
    </w:p>
    <w:p w:rsidR="004942C1" w:rsidRDefault="00042271" w:rsidP="00AB6AC1">
      <w:pPr>
        <w:pStyle w:val="Akapitzlist"/>
        <w:numPr>
          <w:ilvl w:val="0"/>
          <w:numId w:val="3"/>
        </w:numPr>
        <w:autoSpaceDE w:val="0"/>
        <w:autoSpaceDN w:val="0"/>
        <w:spacing w:after="0"/>
        <w:ind w:left="284" w:right="-284" w:hanging="284"/>
        <w:jc w:val="both"/>
        <w:rPr>
          <w:sz w:val="26"/>
          <w:szCs w:val="26"/>
        </w:rPr>
      </w:pPr>
      <w:r w:rsidRPr="004942C1">
        <w:rPr>
          <w:sz w:val="26"/>
          <w:szCs w:val="26"/>
          <w:lang w:eastAsia="ar-SA"/>
        </w:rPr>
        <w:t xml:space="preserve">Oświadczamy, że </w:t>
      </w:r>
      <w:r w:rsidR="00D0518B" w:rsidRPr="004942C1">
        <w:rPr>
          <w:sz w:val="26"/>
          <w:szCs w:val="26"/>
          <w:lang w:eastAsia="ar-SA"/>
        </w:rPr>
        <w:t xml:space="preserve">w </w:t>
      </w:r>
      <w:r w:rsidR="004942C1">
        <w:rPr>
          <w:sz w:val="26"/>
          <w:szCs w:val="26"/>
          <w:lang w:eastAsia="ar-SA"/>
        </w:rPr>
        <w:t>„</w:t>
      </w:r>
      <w:r w:rsidR="00D0518B" w:rsidRPr="004942C1">
        <w:rPr>
          <w:b/>
          <w:sz w:val="26"/>
          <w:szCs w:val="26"/>
          <w:lang w:eastAsia="ar-SA"/>
        </w:rPr>
        <w:t>Kryterium - U</w:t>
      </w:r>
      <w:r w:rsidR="00AB6AC1" w:rsidRPr="004942C1">
        <w:rPr>
          <w:b/>
          <w:sz w:val="26"/>
          <w:szCs w:val="26"/>
        </w:rPr>
        <w:t>dział procentowy osób zatrudnionych na podstawie umowy o pracę w pełnym wymiarze czasu pracy, spośród wszystkich osób, którym zostanie powierzona realizacja przedmiotu zamówienia w zakresie: przyjęcia przesyłek, poprzez sortowanie, przemieszczanie, aż do doręczenia, wydania lub zwrotu przesyłek (tj. doręczyciele — listonosze, osoby wydające korespondencję), z uwzględnieniem personelu podwykonawców</w:t>
      </w:r>
      <w:r w:rsidR="00D0518B" w:rsidRPr="004942C1">
        <w:rPr>
          <w:sz w:val="26"/>
          <w:szCs w:val="26"/>
        </w:rPr>
        <w:t>”</w:t>
      </w:r>
      <w:r w:rsidR="00AB6AC1" w:rsidRPr="004942C1">
        <w:rPr>
          <w:sz w:val="26"/>
          <w:szCs w:val="26"/>
        </w:rPr>
        <w:t xml:space="preserve">, </w:t>
      </w:r>
    </w:p>
    <w:p w:rsidR="00AB6AC1" w:rsidRPr="004942C1" w:rsidRDefault="00AB6AC1" w:rsidP="004942C1">
      <w:pPr>
        <w:pStyle w:val="Akapitzlist"/>
        <w:autoSpaceDE w:val="0"/>
        <w:autoSpaceDN w:val="0"/>
        <w:spacing w:after="0"/>
        <w:ind w:left="284" w:right="-284" w:firstLine="0"/>
        <w:jc w:val="both"/>
        <w:rPr>
          <w:sz w:val="26"/>
          <w:szCs w:val="26"/>
        </w:rPr>
      </w:pPr>
      <w:r w:rsidRPr="004942C1">
        <w:rPr>
          <w:sz w:val="26"/>
          <w:szCs w:val="26"/>
        </w:rPr>
        <w:t xml:space="preserve">wyniesie ……………..%. </w:t>
      </w:r>
    </w:p>
    <w:p w:rsidR="00042271" w:rsidRDefault="00042271" w:rsidP="00042271">
      <w:pPr>
        <w:spacing w:after="0" w:line="240" w:lineRule="auto"/>
        <w:ind w:left="0" w:firstLine="0"/>
        <w:rPr>
          <w:b/>
          <w:sz w:val="26"/>
          <w:szCs w:val="26"/>
        </w:rPr>
      </w:pPr>
    </w:p>
    <w:p w:rsidR="00AB6AC1" w:rsidRPr="00611E39" w:rsidRDefault="00AB6AC1" w:rsidP="00AB6AC1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color w:val="000000"/>
          <w:sz w:val="26"/>
          <w:szCs w:val="26"/>
          <w:lang w:eastAsia="ar-SA"/>
        </w:rPr>
      </w:pPr>
      <w:r w:rsidRPr="00611E39">
        <w:rPr>
          <w:color w:val="000000"/>
          <w:sz w:val="26"/>
          <w:szCs w:val="26"/>
          <w:lang w:eastAsia="ar-SA"/>
        </w:rPr>
        <w:t xml:space="preserve">Oświadczamy, że </w:t>
      </w:r>
      <w:r>
        <w:rPr>
          <w:color w:val="000000"/>
          <w:sz w:val="26"/>
          <w:szCs w:val="26"/>
          <w:lang w:eastAsia="ar-SA"/>
        </w:rPr>
        <w:t>w „</w:t>
      </w:r>
      <w:r w:rsidRPr="00611E39">
        <w:rPr>
          <w:b/>
          <w:sz w:val="26"/>
          <w:szCs w:val="26"/>
        </w:rPr>
        <w:t>Kryterium - Możliwość śledzenia przez Internet rejestrowanych przesyłek w obrocie krajowym i zagranicznym</w:t>
      </w:r>
      <w:r>
        <w:rPr>
          <w:b/>
          <w:sz w:val="26"/>
          <w:szCs w:val="26"/>
        </w:rPr>
        <w:t xml:space="preserve">” </w:t>
      </w:r>
      <w:r w:rsidRPr="00611E39">
        <w:rPr>
          <w:color w:val="000000"/>
          <w:sz w:val="26"/>
          <w:szCs w:val="26"/>
          <w:lang w:eastAsia="ar-SA"/>
        </w:rPr>
        <w:t>oferujemy:</w:t>
      </w:r>
    </w:p>
    <w:p w:rsidR="00AB6AC1" w:rsidRPr="00611E39" w:rsidRDefault="00AB6AC1" w:rsidP="00AB6AC1">
      <w:pPr>
        <w:pStyle w:val="Akapitzlist"/>
        <w:spacing w:after="0"/>
        <w:ind w:left="284" w:firstLine="0"/>
        <w:rPr>
          <w:color w:val="000000"/>
          <w:sz w:val="26"/>
          <w:szCs w:val="26"/>
          <w:lang w:eastAsia="ar-S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1843"/>
      </w:tblGrid>
      <w:tr w:rsidR="00AB6AC1" w:rsidRPr="00503C83" w:rsidTr="00CC14B6">
        <w:tc>
          <w:tcPr>
            <w:tcW w:w="5954" w:type="dxa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503C83">
              <w:rPr>
                <w:b/>
                <w:sz w:val="26"/>
                <w:szCs w:val="26"/>
              </w:rPr>
              <w:t>Element  podlegający ocenie</w:t>
            </w:r>
          </w:p>
        </w:tc>
        <w:tc>
          <w:tcPr>
            <w:tcW w:w="1984" w:type="dxa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503C83">
              <w:rPr>
                <w:b/>
                <w:sz w:val="26"/>
                <w:szCs w:val="26"/>
              </w:rPr>
              <w:t>TAK</w:t>
            </w:r>
            <w:r>
              <w:rPr>
                <w:b/>
                <w:sz w:val="26"/>
                <w:szCs w:val="26"/>
              </w:rPr>
              <w:t>*</w:t>
            </w:r>
          </w:p>
        </w:tc>
        <w:tc>
          <w:tcPr>
            <w:tcW w:w="1843" w:type="dxa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NIE*</w:t>
            </w:r>
          </w:p>
        </w:tc>
      </w:tr>
      <w:tr w:rsidR="00AB6AC1" w:rsidRPr="00503C83" w:rsidTr="00CC14B6">
        <w:tc>
          <w:tcPr>
            <w:tcW w:w="5954" w:type="dxa"/>
            <w:vAlign w:val="center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503C83">
              <w:rPr>
                <w:sz w:val="26"/>
                <w:szCs w:val="26"/>
              </w:rPr>
              <w:t>możliwość śledzenia rejestrowanych przesyłek krajowych</w:t>
            </w:r>
          </w:p>
        </w:tc>
        <w:tc>
          <w:tcPr>
            <w:tcW w:w="1984" w:type="dxa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AB6AC1" w:rsidRPr="00503C83" w:rsidTr="00CC14B6">
        <w:tc>
          <w:tcPr>
            <w:tcW w:w="5954" w:type="dxa"/>
            <w:vAlign w:val="center"/>
          </w:tcPr>
          <w:p w:rsidR="00AB6AC1" w:rsidRPr="00611E39" w:rsidRDefault="00AB6AC1" w:rsidP="00CC14B6">
            <w:pPr>
              <w:spacing w:after="0" w:line="240" w:lineRule="auto"/>
              <w:ind w:left="0" w:firstLine="0"/>
              <w:rPr>
                <w:i/>
                <w:sz w:val="26"/>
                <w:szCs w:val="26"/>
              </w:rPr>
            </w:pPr>
            <w:r w:rsidRPr="00611E39">
              <w:rPr>
                <w:i/>
                <w:sz w:val="26"/>
                <w:szCs w:val="26"/>
              </w:rPr>
              <w:t>brak możliwości śledzenia rejestrowanych przesyłek krajowych</w:t>
            </w:r>
          </w:p>
        </w:tc>
        <w:tc>
          <w:tcPr>
            <w:tcW w:w="1984" w:type="dxa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AB6AC1" w:rsidRPr="00503C83" w:rsidTr="00CC14B6">
        <w:tc>
          <w:tcPr>
            <w:tcW w:w="5954" w:type="dxa"/>
            <w:vAlign w:val="center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503C83">
              <w:rPr>
                <w:sz w:val="26"/>
                <w:szCs w:val="26"/>
              </w:rPr>
              <w:t>możliwość śledzenia rejestrowanych przesyłek zagranicznych</w:t>
            </w:r>
          </w:p>
        </w:tc>
        <w:tc>
          <w:tcPr>
            <w:tcW w:w="1984" w:type="dxa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AB6AC1" w:rsidRPr="00503C83" w:rsidTr="00CC14B6">
        <w:tc>
          <w:tcPr>
            <w:tcW w:w="5954" w:type="dxa"/>
            <w:vAlign w:val="center"/>
          </w:tcPr>
          <w:p w:rsidR="00AB6AC1" w:rsidRPr="00611E39" w:rsidRDefault="00AB6AC1" w:rsidP="00CC14B6">
            <w:pPr>
              <w:spacing w:after="0" w:line="240" w:lineRule="auto"/>
              <w:ind w:left="0" w:firstLine="0"/>
              <w:rPr>
                <w:i/>
                <w:sz w:val="26"/>
                <w:szCs w:val="26"/>
              </w:rPr>
            </w:pPr>
            <w:r w:rsidRPr="00611E39">
              <w:rPr>
                <w:i/>
                <w:sz w:val="26"/>
                <w:szCs w:val="26"/>
              </w:rPr>
              <w:t>brak możliwości śledzenia rejestrowanych przesyłek zagranicznych</w:t>
            </w:r>
          </w:p>
        </w:tc>
        <w:tc>
          <w:tcPr>
            <w:tcW w:w="1984" w:type="dxa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AB6AC1" w:rsidRPr="00503C83" w:rsidTr="00CC14B6">
        <w:trPr>
          <w:trHeight w:val="658"/>
        </w:trPr>
        <w:tc>
          <w:tcPr>
            <w:tcW w:w="5954" w:type="dxa"/>
            <w:vAlign w:val="center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503C83">
              <w:rPr>
                <w:sz w:val="26"/>
                <w:szCs w:val="26"/>
              </w:rPr>
              <w:t>możliwość śledzenia paczek</w:t>
            </w:r>
          </w:p>
        </w:tc>
        <w:tc>
          <w:tcPr>
            <w:tcW w:w="1984" w:type="dxa"/>
            <w:vAlign w:val="center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AB6AC1" w:rsidRPr="00503C83" w:rsidTr="00CC14B6">
        <w:trPr>
          <w:trHeight w:val="709"/>
        </w:trPr>
        <w:tc>
          <w:tcPr>
            <w:tcW w:w="5954" w:type="dxa"/>
            <w:vAlign w:val="center"/>
          </w:tcPr>
          <w:p w:rsidR="00AB6AC1" w:rsidRPr="00611E39" w:rsidRDefault="00AB6AC1" w:rsidP="00CC14B6">
            <w:pPr>
              <w:spacing w:after="0" w:line="240" w:lineRule="auto"/>
              <w:ind w:left="0" w:firstLine="0"/>
              <w:rPr>
                <w:i/>
                <w:sz w:val="26"/>
                <w:szCs w:val="26"/>
              </w:rPr>
            </w:pPr>
            <w:r w:rsidRPr="00611E39">
              <w:rPr>
                <w:i/>
                <w:sz w:val="26"/>
                <w:szCs w:val="26"/>
              </w:rPr>
              <w:t>brak możliwości śledzenia paczek</w:t>
            </w:r>
          </w:p>
        </w:tc>
        <w:tc>
          <w:tcPr>
            <w:tcW w:w="1984" w:type="dxa"/>
            <w:vAlign w:val="center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B6AC1" w:rsidRPr="00503C83" w:rsidRDefault="00AB6AC1" w:rsidP="00CC14B6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</w:tbl>
    <w:p w:rsidR="00AB6AC1" w:rsidRPr="00503C83" w:rsidRDefault="00AB6AC1" w:rsidP="00AB6AC1">
      <w:pPr>
        <w:spacing w:after="0" w:line="240" w:lineRule="auto"/>
        <w:ind w:left="0" w:firstLine="0"/>
        <w:rPr>
          <w:b/>
          <w:sz w:val="26"/>
          <w:szCs w:val="26"/>
        </w:rPr>
      </w:pPr>
      <w:r w:rsidRPr="00503C83">
        <w:rPr>
          <w:b/>
          <w:sz w:val="26"/>
          <w:szCs w:val="26"/>
        </w:rPr>
        <w:t xml:space="preserve">* </w:t>
      </w:r>
      <w:r>
        <w:rPr>
          <w:b/>
          <w:sz w:val="26"/>
          <w:szCs w:val="26"/>
        </w:rPr>
        <w:t>zaznaczyć</w:t>
      </w:r>
      <w:r w:rsidRPr="00503C83">
        <w:rPr>
          <w:b/>
          <w:sz w:val="26"/>
          <w:szCs w:val="26"/>
        </w:rPr>
        <w:t xml:space="preserve"> właściwe</w:t>
      </w:r>
    </w:p>
    <w:p w:rsidR="00AB6AC1" w:rsidRDefault="00AB6AC1" w:rsidP="00042271">
      <w:pPr>
        <w:spacing w:after="0" w:line="240" w:lineRule="auto"/>
        <w:ind w:left="0" w:firstLine="0"/>
        <w:rPr>
          <w:b/>
          <w:sz w:val="26"/>
          <w:szCs w:val="26"/>
        </w:rPr>
      </w:pPr>
    </w:p>
    <w:p w:rsidR="00042271" w:rsidRDefault="00042271" w:rsidP="00325968">
      <w:pPr>
        <w:pStyle w:val="Akapitzlist"/>
        <w:numPr>
          <w:ilvl w:val="0"/>
          <w:numId w:val="3"/>
        </w:numPr>
        <w:spacing w:after="0"/>
        <w:ind w:left="426" w:hanging="426"/>
        <w:rPr>
          <w:sz w:val="26"/>
          <w:szCs w:val="26"/>
        </w:rPr>
      </w:pPr>
      <w:r w:rsidRPr="00611E39">
        <w:rPr>
          <w:sz w:val="26"/>
          <w:szCs w:val="26"/>
        </w:rPr>
        <w:t>Oświadczamy, że</w:t>
      </w:r>
      <w:r>
        <w:rPr>
          <w:sz w:val="26"/>
          <w:szCs w:val="26"/>
        </w:rPr>
        <w:t>:</w:t>
      </w:r>
    </w:p>
    <w:p w:rsidR="00042271" w:rsidRDefault="00042271" w:rsidP="004942C1">
      <w:pPr>
        <w:pStyle w:val="Akapitzlist"/>
        <w:numPr>
          <w:ilvl w:val="3"/>
          <w:numId w:val="7"/>
        </w:numPr>
        <w:spacing w:after="0"/>
        <w:ind w:left="1134" w:hanging="282"/>
        <w:jc w:val="both"/>
        <w:rPr>
          <w:sz w:val="26"/>
          <w:szCs w:val="26"/>
        </w:rPr>
      </w:pPr>
      <w:r w:rsidRPr="00611E39">
        <w:rPr>
          <w:sz w:val="26"/>
          <w:szCs w:val="26"/>
        </w:rPr>
        <w:t>zapoznaliśmy się ze specyfikacją istotnych warunków zamówienia i</w:t>
      </w:r>
      <w:r>
        <w:rPr>
          <w:sz w:val="26"/>
          <w:szCs w:val="26"/>
        </w:rPr>
        <w:t xml:space="preserve"> nie wnosimy żadnych zastrzeżeń,</w:t>
      </w:r>
    </w:p>
    <w:p w:rsidR="00042271" w:rsidRDefault="00042271" w:rsidP="004942C1">
      <w:pPr>
        <w:pStyle w:val="Akapitzlist"/>
        <w:numPr>
          <w:ilvl w:val="3"/>
          <w:numId w:val="7"/>
        </w:numPr>
        <w:spacing w:after="0"/>
        <w:ind w:left="1134" w:right="-1" w:hanging="282"/>
        <w:jc w:val="both"/>
        <w:rPr>
          <w:sz w:val="26"/>
          <w:szCs w:val="26"/>
        </w:rPr>
      </w:pPr>
      <w:r w:rsidRPr="00611E39">
        <w:rPr>
          <w:sz w:val="26"/>
          <w:szCs w:val="26"/>
        </w:rPr>
        <w:t>w cenie oferty uwzględniliśmy wszystkie obowiązki przyszłego Wykonawcy, niezbędne do zrealizowania przedmiotu zamówienia,</w:t>
      </w:r>
    </w:p>
    <w:p w:rsidR="00042271" w:rsidRDefault="00042271" w:rsidP="00325968">
      <w:pPr>
        <w:pStyle w:val="Akapitzlist"/>
        <w:numPr>
          <w:ilvl w:val="3"/>
          <w:numId w:val="7"/>
        </w:numPr>
        <w:spacing w:after="0"/>
        <w:ind w:left="1134" w:right="-1" w:hanging="282"/>
        <w:rPr>
          <w:sz w:val="26"/>
          <w:szCs w:val="26"/>
        </w:rPr>
      </w:pPr>
      <w:r w:rsidRPr="00611E39">
        <w:rPr>
          <w:sz w:val="26"/>
          <w:szCs w:val="26"/>
        </w:rPr>
        <w:lastRenderedPageBreak/>
        <w:t>oferowane przez nas usługi spełniają wymagania określone w specyfikacji istotnych warunków zamówienia.</w:t>
      </w:r>
    </w:p>
    <w:p w:rsidR="002335BE" w:rsidRDefault="002335BE" w:rsidP="006C7392">
      <w:pPr>
        <w:widowControl/>
        <w:adjustRightInd/>
        <w:spacing w:after="0" w:line="240" w:lineRule="auto"/>
        <w:ind w:left="426" w:right="-1" w:firstLine="0"/>
        <w:textAlignment w:val="auto"/>
        <w:rPr>
          <w:sz w:val="26"/>
          <w:szCs w:val="26"/>
        </w:rPr>
      </w:pPr>
    </w:p>
    <w:p w:rsidR="00042271" w:rsidRDefault="00042271" w:rsidP="00042271">
      <w:pPr>
        <w:widowControl/>
        <w:numPr>
          <w:ilvl w:val="0"/>
          <w:numId w:val="3"/>
        </w:numPr>
        <w:adjustRightInd/>
        <w:spacing w:after="0" w:line="240" w:lineRule="auto"/>
        <w:ind w:left="426" w:right="-1" w:hanging="426"/>
        <w:textAlignment w:val="auto"/>
        <w:rPr>
          <w:sz w:val="26"/>
          <w:szCs w:val="26"/>
        </w:rPr>
      </w:pPr>
      <w:r w:rsidRPr="00503C83">
        <w:rPr>
          <w:sz w:val="26"/>
          <w:szCs w:val="26"/>
        </w:rPr>
        <w:t>Zobowiązujemy się do podpisania umowy zgodnie z wymogami określonymi w specyfikacji istotnych warunków zamówienia, w terminie i miejscu wskazanym przez Zamawiającego.</w:t>
      </w:r>
    </w:p>
    <w:p w:rsidR="00042271" w:rsidRDefault="00042271" w:rsidP="00042271">
      <w:pPr>
        <w:widowControl/>
        <w:adjustRightInd/>
        <w:spacing w:after="0" w:line="240" w:lineRule="auto"/>
        <w:ind w:left="426" w:right="-1" w:firstLine="0"/>
        <w:textAlignment w:val="auto"/>
        <w:rPr>
          <w:sz w:val="26"/>
          <w:szCs w:val="26"/>
        </w:rPr>
      </w:pPr>
    </w:p>
    <w:p w:rsidR="00042271" w:rsidRPr="00D17271" w:rsidRDefault="00042271" w:rsidP="00042271">
      <w:pPr>
        <w:widowControl/>
        <w:numPr>
          <w:ilvl w:val="0"/>
          <w:numId w:val="3"/>
        </w:numPr>
        <w:adjustRightInd/>
        <w:spacing w:after="0" w:line="240" w:lineRule="auto"/>
        <w:ind w:left="426" w:right="-1" w:hanging="426"/>
        <w:textAlignment w:val="auto"/>
        <w:rPr>
          <w:sz w:val="26"/>
          <w:szCs w:val="26"/>
        </w:rPr>
      </w:pPr>
      <w:r w:rsidRPr="00503C83">
        <w:rPr>
          <w:sz w:val="26"/>
          <w:szCs w:val="26"/>
        </w:rPr>
        <w:t xml:space="preserve">Oświadczamy, że uważamy się za związanych ofertą przez okres wskazany </w:t>
      </w:r>
      <w:r w:rsidRPr="00D17271">
        <w:rPr>
          <w:sz w:val="26"/>
          <w:szCs w:val="26"/>
        </w:rPr>
        <w:t>w specyfikacji istotnych warunków zamówienia.</w:t>
      </w:r>
    </w:p>
    <w:p w:rsidR="00042271" w:rsidRPr="00E1109B" w:rsidRDefault="00042271" w:rsidP="00042271">
      <w:pPr>
        <w:widowControl/>
        <w:adjustRightInd/>
        <w:spacing w:after="0" w:line="240" w:lineRule="auto"/>
        <w:ind w:left="426" w:right="-1" w:firstLine="0"/>
        <w:textAlignment w:val="auto"/>
        <w:rPr>
          <w:sz w:val="26"/>
          <w:szCs w:val="26"/>
        </w:rPr>
      </w:pPr>
    </w:p>
    <w:p w:rsidR="00042271" w:rsidRPr="00E1109B" w:rsidRDefault="00042271" w:rsidP="00BA592C">
      <w:pPr>
        <w:widowControl/>
        <w:numPr>
          <w:ilvl w:val="0"/>
          <w:numId w:val="3"/>
        </w:numPr>
        <w:adjustRightInd/>
        <w:spacing w:after="0" w:line="240" w:lineRule="auto"/>
        <w:ind w:left="567" w:right="-1" w:hanging="567"/>
        <w:textAlignment w:val="auto"/>
        <w:rPr>
          <w:sz w:val="26"/>
          <w:szCs w:val="26"/>
        </w:rPr>
      </w:pPr>
      <w:r w:rsidRPr="00E1109B">
        <w:rPr>
          <w:sz w:val="26"/>
          <w:szCs w:val="26"/>
        </w:rPr>
        <w:t>Oświadczamy, że przedmiot zamówienia zamierzamy wykonać</w:t>
      </w:r>
      <w:r w:rsidR="004942C1">
        <w:rPr>
          <w:sz w:val="26"/>
          <w:szCs w:val="26"/>
        </w:rPr>
        <w:t xml:space="preserve"> *</w:t>
      </w:r>
      <w:r w:rsidRPr="00E1109B">
        <w:rPr>
          <w:sz w:val="26"/>
          <w:szCs w:val="26"/>
        </w:rPr>
        <w:t>:</w:t>
      </w:r>
    </w:p>
    <w:p w:rsidR="00042271" w:rsidRPr="00E1109B" w:rsidRDefault="00042271" w:rsidP="00042271">
      <w:pPr>
        <w:widowControl/>
        <w:numPr>
          <w:ilvl w:val="1"/>
          <w:numId w:val="2"/>
        </w:numPr>
        <w:adjustRightInd/>
        <w:spacing w:after="0" w:line="240" w:lineRule="auto"/>
        <w:ind w:left="567" w:right="-1" w:hanging="141"/>
        <w:textAlignment w:val="auto"/>
        <w:rPr>
          <w:sz w:val="26"/>
          <w:szCs w:val="26"/>
        </w:rPr>
      </w:pPr>
      <w:r w:rsidRPr="00E1109B">
        <w:rPr>
          <w:sz w:val="26"/>
          <w:szCs w:val="26"/>
        </w:rPr>
        <w:t xml:space="preserve"> siłami własnym, </w:t>
      </w:r>
    </w:p>
    <w:p w:rsidR="00042271" w:rsidRPr="004942C1" w:rsidRDefault="00042271" w:rsidP="004942C1">
      <w:pPr>
        <w:widowControl/>
        <w:numPr>
          <w:ilvl w:val="1"/>
          <w:numId w:val="2"/>
        </w:numPr>
        <w:adjustRightInd/>
        <w:spacing w:after="0" w:line="240" w:lineRule="auto"/>
        <w:ind w:left="709" w:right="-1" w:hanging="283"/>
        <w:textAlignment w:val="auto"/>
        <w:rPr>
          <w:i/>
          <w:sz w:val="26"/>
          <w:szCs w:val="26"/>
        </w:rPr>
      </w:pPr>
      <w:r w:rsidRPr="00E1109B">
        <w:rPr>
          <w:sz w:val="26"/>
          <w:szCs w:val="26"/>
        </w:rPr>
        <w:t xml:space="preserve"> przy pomocy podwykonawców zgodnie z załącznikiem nr </w:t>
      </w:r>
      <w:r w:rsidR="00612365">
        <w:rPr>
          <w:sz w:val="26"/>
          <w:szCs w:val="26"/>
        </w:rPr>
        <w:t>6</w:t>
      </w:r>
      <w:r w:rsidRPr="00E1109B">
        <w:rPr>
          <w:sz w:val="26"/>
          <w:szCs w:val="26"/>
        </w:rPr>
        <w:t xml:space="preserve"> do </w:t>
      </w:r>
      <w:proofErr w:type="spellStart"/>
      <w:r w:rsidRPr="00E1109B">
        <w:rPr>
          <w:sz w:val="26"/>
          <w:szCs w:val="26"/>
        </w:rPr>
        <w:t>siwz</w:t>
      </w:r>
      <w:proofErr w:type="spellEnd"/>
      <w:r w:rsidR="004942C1">
        <w:rPr>
          <w:sz w:val="26"/>
          <w:szCs w:val="26"/>
        </w:rPr>
        <w:t xml:space="preserve"> </w:t>
      </w:r>
      <w:r w:rsidRPr="00E1109B">
        <w:rPr>
          <w:sz w:val="26"/>
          <w:szCs w:val="26"/>
        </w:rPr>
        <w:t xml:space="preserve"> </w:t>
      </w:r>
      <w:r w:rsidR="004942C1" w:rsidRPr="004942C1">
        <w:rPr>
          <w:i/>
          <w:sz w:val="26"/>
          <w:szCs w:val="26"/>
        </w:rPr>
        <w:t xml:space="preserve">(należy złożyć, w </w:t>
      </w:r>
      <w:r w:rsidR="004942C1">
        <w:rPr>
          <w:i/>
          <w:sz w:val="26"/>
          <w:szCs w:val="26"/>
        </w:rPr>
        <w:t>przypadku kiedy dotyczy)</w:t>
      </w:r>
    </w:p>
    <w:p w:rsidR="00042271" w:rsidRPr="007327D3" w:rsidRDefault="00042271" w:rsidP="00042271">
      <w:pPr>
        <w:pStyle w:val="pkt"/>
        <w:spacing w:before="0" w:after="0" w:line="240" w:lineRule="auto"/>
        <w:ind w:left="709" w:hanging="283"/>
        <w:rPr>
          <w:rStyle w:val="FontStyle27"/>
          <w:sz w:val="26"/>
          <w:szCs w:val="26"/>
        </w:rPr>
      </w:pPr>
      <w:r w:rsidRPr="007327D3">
        <w:rPr>
          <w:rStyle w:val="FontStyle27"/>
          <w:sz w:val="26"/>
          <w:szCs w:val="26"/>
        </w:rPr>
        <w:t xml:space="preserve">3) Wykazując spełnianie warunków, o których mowa w art. 22 ust. 1 ustawy, polegając na zasobach innych podmiotów na zasadach określonych w art. 26 ust. 2b </w:t>
      </w:r>
      <w:proofErr w:type="spellStart"/>
      <w:r w:rsidRPr="007327D3">
        <w:rPr>
          <w:rStyle w:val="FontStyle27"/>
          <w:sz w:val="26"/>
          <w:szCs w:val="26"/>
        </w:rPr>
        <w:t>u.p.z.p</w:t>
      </w:r>
      <w:proofErr w:type="spellEnd"/>
      <w:r w:rsidRPr="007327D3">
        <w:rPr>
          <w:rStyle w:val="FontStyle27"/>
          <w:sz w:val="26"/>
          <w:szCs w:val="26"/>
        </w:rPr>
        <w:t>., przedkładam żądane przez Zamawiającego dokumenty dotyczące:</w:t>
      </w:r>
    </w:p>
    <w:p w:rsidR="00042271" w:rsidRDefault="00042271" w:rsidP="00042271">
      <w:pPr>
        <w:pStyle w:val="pkt"/>
        <w:spacing w:before="0" w:after="0" w:line="240" w:lineRule="auto"/>
        <w:ind w:left="709" w:firstLine="0"/>
        <w:rPr>
          <w:rStyle w:val="FontStyle27"/>
          <w:sz w:val="26"/>
          <w:szCs w:val="26"/>
        </w:rPr>
      </w:pPr>
      <w:r w:rsidRPr="007327D3">
        <w:rPr>
          <w:rStyle w:val="FontStyle27"/>
          <w:sz w:val="26"/>
          <w:szCs w:val="26"/>
        </w:rPr>
        <w:t>1) zakresu dostępnych zasobów innego podmiotu,</w:t>
      </w:r>
    </w:p>
    <w:p w:rsidR="00042271" w:rsidRPr="007327D3" w:rsidRDefault="00042271" w:rsidP="00042271">
      <w:pPr>
        <w:pStyle w:val="pkt"/>
        <w:spacing w:before="0" w:after="0" w:line="240" w:lineRule="auto"/>
        <w:ind w:left="993" w:hanging="284"/>
        <w:rPr>
          <w:rStyle w:val="FontStyle27"/>
          <w:sz w:val="26"/>
          <w:szCs w:val="26"/>
        </w:rPr>
      </w:pPr>
      <w:r>
        <w:rPr>
          <w:rStyle w:val="FontStyle27"/>
          <w:sz w:val="26"/>
          <w:szCs w:val="26"/>
        </w:rPr>
        <w:t>2) </w:t>
      </w:r>
      <w:r w:rsidRPr="007327D3">
        <w:rPr>
          <w:rStyle w:val="FontStyle27"/>
          <w:sz w:val="26"/>
          <w:szCs w:val="26"/>
        </w:rPr>
        <w:t>sposobu wykorzystania zasobów innego podmiotu, przy wykonywaniu zamówienia,</w:t>
      </w:r>
    </w:p>
    <w:p w:rsidR="00042271" w:rsidRPr="007327D3" w:rsidRDefault="00042271" w:rsidP="00042271">
      <w:pPr>
        <w:pStyle w:val="pkt"/>
        <w:spacing w:before="0" w:after="0" w:line="240" w:lineRule="auto"/>
        <w:ind w:left="709" w:firstLine="0"/>
        <w:rPr>
          <w:rStyle w:val="FontStyle27"/>
          <w:sz w:val="26"/>
          <w:szCs w:val="26"/>
        </w:rPr>
      </w:pPr>
      <w:r w:rsidRPr="007327D3">
        <w:rPr>
          <w:rStyle w:val="FontStyle27"/>
          <w:sz w:val="26"/>
          <w:szCs w:val="26"/>
        </w:rPr>
        <w:t>3) charakteru stosunku, jaki będą łączyły mnie z innym podmiotem,</w:t>
      </w:r>
    </w:p>
    <w:p w:rsidR="00042271" w:rsidRPr="00E1109B" w:rsidRDefault="00042271" w:rsidP="00042271">
      <w:pPr>
        <w:pStyle w:val="pkt"/>
        <w:spacing w:before="0" w:after="0" w:line="240" w:lineRule="auto"/>
        <w:ind w:left="709" w:firstLine="0"/>
        <w:rPr>
          <w:rStyle w:val="FontStyle27"/>
          <w:sz w:val="26"/>
          <w:szCs w:val="26"/>
        </w:rPr>
      </w:pPr>
      <w:r w:rsidRPr="00E1109B">
        <w:rPr>
          <w:rStyle w:val="FontStyle27"/>
          <w:sz w:val="26"/>
          <w:szCs w:val="26"/>
        </w:rPr>
        <w:t>4) zakresu i okresu udziału innego podmiotu przy wykonywaniu zamówienia.</w:t>
      </w:r>
    </w:p>
    <w:p w:rsidR="00042271" w:rsidRPr="00E1109B" w:rsidRDefault="00042271" w:rsidP="00042271">
      <w:pPr>
        <w:widowControl/>
        <w:adjustRightInd/>
        <w:spacing w:after="0" w:line="240" w:lineRule="auto"/>
        <w:ind w:left="567" w:right="-1" w:firstLine="0"/>
        <w:textAlignment w:val="auto"/>
        <w:rPr>
          <w:color w:val="FF0000"/>
          <w:sz w:val="26"/>
          <w:szCs w:val="26"/>
        </w:rPr>
      </w:pPr>
    </w:p>
    <w:p w:rsidR="00042271" w:rsidRPr="00E1109B" w:rsidRDefault="00042271" w:rsidP="00BA592C">
      <w:pPr>
        <w:numPr>
          <w:ilvl w:val="0"/>
          <w:numId w:val="3"/>
        </w:numPr>
        <w:spacing w:after="0" w:line="240" w:lineRule="auto"/>
        <w:ind w:left="567" w:hanging="425"/>
        <w:rPr>
          <w:sz w:val="26"/>
          <w:szCs w:val="26"/>
        </w:rPr>
      </w:pPr>
      <w:r w:rsidRPr="00E1109B">
        <w:rPr>
          <w:color w:val="000000"/>
          <w:sz w:val="26"/>
          <w:szCs w:val="26"/>
          <w:lang w:eastAsia="ar-SA"/>
        </w:rPr>
        <w:t>W zależności od potrzeb Zamawiający zastrzega sobie prawo do nadania  w okresie trwania umowy, przesyłek pocztowych i paczek innych niż wymienione zostały w ww. formularzu ofertowym. Dotyczy to również przesyłek zagranicznych. Usługi te będą świadczone przez Wykonawcę według obowiązującego cennika Wykonawcy w dniu nadania przesyłek lub paczek.</w:t>
      </w:r>
    </w:p>
    <w:p w:rsidR="00042271" w:rsidRPr="00E1109B" w:rsidRDefault="00042271" w:rsidP="00042271">
      <w:pPr>
        <w:spacing w:after="0" w:line="240" w:lineRule="auto"/>
        <w:ind w:left="426" w:firstLine="0"/>
        <w:rPr>
          <w:sz w:val="26"/>
          <w:szCs w:val="26"/>
        </w:rPr>
      </w:pPr>
    </w:p>
    <w:p w:rsidR="00E1109B" w:rsidRPr="00E1109B" w:rsidRDefault="00E1109B" w:rsidP="00BA592C">
      <w:pPr>
        <w:pStyle w:val="Akapitzlist"/>
        <w:numPr>
          <w:ilvl w:val="0"/>
          <w:numId w:val="3"/>
        </w:numPr>
        <w:spacing w:after="0"/>
        <w:ind w:left="567" w:hanging="425"/>
        <w:contextualSpacing/>
        <w:jc w:val="both"/>
        <w:rPr>
          <w:sz w:val="26"/>
          <w:szCs w:val="26"/>
        </w:rPr>
      </w:pPr>
      <w:r w:rsidRPr="00E1109B">
        <w:rPr>
          <w:bCs/>
          <w:sz w:val="26"/>
          <w:szCs w:val="26"/>
        </w:rPr>
        <w:t xml:space="preserve">Informuję, że wybór oferty będzie* / nie będzie* prowadzić do powstania u Zamawiającego obowiązku podatkowego. </w:t>
      </w:r>
    </w:p>
    <w:p w:rsidR="00E1109B" w:rsidRPr="00E1109B" w:rsidRDefault="00E1109B" w:rsidP="00E1109B">
      <w:pPr>
        <w:pStyle w:val="Akapitzlist"/>
        <w:spacing w:after="0"/>
        <w:ind w:left="567" w:firstLine="0"/>
        <w:contextualSpacing/>
        <w:jc w:val="both"/>
        <w:rPr>
          <w:sz w:val="26"/>
          <w:szCs w:val="26"/>
        </w:rPr>
      </w:pPr>
      <w:r w:rsidRPr="00E1109B">
        <w:rPr>
          <w:bCs/>
          <w:sz w:val="26"/>
          <w:szCs w:val="26"/>
        </w:rPr>
        <w:t>Jednocześnie podaję:</w:t>
      </w:r>
    </w:p>
    <w:p w:rsidR="00E1109B" w:rsidRPr="00E1109B" w:rsidRDefault="00E1109B" w:rsidP="00E1109B">
      <w:pPr>
        <w:widowControl/>
        <w:numPr>
          <w:ilvl w:val="0"/>
          <w:numId w:val="9"/>
        </w:numPr>
        <w:adjustRightInd/>
        <w:spacing w:after="0" w:line="240" w:lineRule="auto"/>
        <w:ind w:left="851" w:hanging="283"/>
        <w:textAlignment w:val="auto"/>
        <w:rPr>
          <w:bCs/>
          <w:sz w:val="26"/>
          <w:szCs w:val="26"/>
        </w:rPr>
      </w:pPr>
      <w:r w:rsidRPr="00E1109B">
        <w:rPr>
          <w:bCs/>
          <w:sz w:val="26"/>
          <w:szCs w:val="26"/>
        </w:rPr>
        <w:t xml:space="preserve"> nazwę (rodzaj) towaru lub usługi, których dostawa lub świadczenie prowadzić będzie do powstania u Zamawiającego obowiązku podatkowego …………………………</w:t>
      </w:r>
      <w:r>
        <w:rPr>
          <w:bCs/>
          <w:sz w:val="26"/>
          <w:szCs w:val="26"/>
        </w:rPr>
        <w:t>…</w:t>
      </w:r>
      <w:r w:rsidRPr="00E1109B">
        <w:rPr>
          <w:bCs/>
          <w:sz w:val="26"/>
          <w:szCs w:val="26"/>
        </w:rPr>
        <w:t xml:space="preserve">…………  </w:t>
      </w:r>
    </w:p>
    <w:p w:rsidR="00E1109B" w:rsidRPr="00E1109B" w:rsidRDefault="00E1109B" w:rsidP="00E1109B">
      <w:pPr>
        <w:widowControl/>
        <w:numPr>
          <w:ilvl w:val="0"/>
          <w:numId w:val="9"/>
        </w:numPr>
        <w:adjustRightInd/>
        <w:spacing w:after="0" w:line="240" w:lineRule="auto"/>
        <w:ind w:left="851" w:hanging="283"/>
        <w:textAlignment w:val="auto"/>
        <w:rPr>
          <w:bCs/>
          <w:sz w:val="26"/>
          <w:szCs w:val="26"/>
        </w:rPr>
      </w:pPr>
      <w:r w:rsidRPr="00E1109B">
        <w:rPr>
          <w:bCs/>
          <w:sz w:val="26"/>
          <w:szCs w:val="26"/>
        </w:rPr>
        <w:t xml:space="preserve"> wskazuję wartość towaru lub usługi bez kwoty podatku ………………………………………</w:t>
      </w:r>
    </w:p>
    <w:p w:rsidR="00E1109B" w:rsidRDefault="00BA592C" w:rsidP="00BA592C">
      <w:pPr>
        <w:pStyle w:val="Akapitzlist"/>
        <w:ind w:hanging="141"/>
        <w:rPr>
          <w:i/>
          <w:sz w:val="26"/>
          <w:szCs w:val="26"/>
        </w:rPr>
      </w:pPr>
      <w:r w:rsidRPr="00BA592C">
        <w:rPr>
          <w:i/>
          <w:sz w:val="26"/>
          <w:szCs w:val="26"/>
        </w:rPr>
        <w:t>*) zaznaczyć właściwe</w:t>
      </w:r>
    </w:p>
    <w:p w:rsidR="00BA592C" w:rsidRPr="00BA592C" w:rsidRDefault="00BA592C" w:rsidP="00BA592C">
      <w:pPr>
        <w:pStyle w:val="Akapitzlist"/>
        <w:ind w:hanging="141"/>
        <w:rPr>
          <w:i/>
          <w:sz w:val="26"/>
          <w:szCs w:val="26"/>
        </w:rPr>
      </w:pPr>
    </w:p>
    <w:p w:rsidR="00042271" w:rsidRPr="00611E39" w:rsidRDefault="00042271" w:rsidP="00325968">
      <w:pPr>
        <w:numPr>
          <w:ilvl w:val="0"/>
          <w:numId w:val="3"/>
        </w:numPr>
        <w:spacing w:after="0" w:line="240" w:lineRule="auto"/>
        <w:ind w:left="426" w:hanging="426"/>
        <w:rPr>
          <w:sz w:val="26"/>
          <w:szCs w:val="26"/>
        </w:rPr>
      </w:pPr>
      <w:r w:rsidRPr="00611E39">
        <w:rPr>
          <w:sz w:val="26"/>
          <w:szCs w:val="26"/>
        </w:rPr>
        <w:t xml:space="preserve">Oferta składa się z ............. stron kolejno ponumerowanych. </w:t>
      </w:r>
    </w:p>
    <w:p w:rsidR="00042271" w:rsidRPr="00503C83" w:rsidRDefault="00042271" w:rsidP="00042271">
      <w:pPr>
        <w:spacing w:after="0" w:line="240" w:lineRule="auto"/>
        <w:ind w:left="226" w:right="351" w:hanging="226"/>
        <w:rPr>
          <w:b/>
          <w:color w:val="000000"/>
          <w:sz w:val="26"/>
          <w:szCs w:val="26"/>
        </w:rPr>
      </w:pPr>
    </w:p>
    <w:p w:rsidR="00042271" w:rsidRPr="00503C83" w:rsidRDefault="00042271" w:rsidP="00042271">
      <w:pPr>
        <w:spacing w:after="0" w:line="240" w:lineRule="auto"/>
        <w:ind w:left="0" w:right="351" w:firstLine="0"/>
        <w:rPr>
          <w:b/>
          <w:sz w:val="26"/>
          <w:szCs w:val="26"/>
        </w:rPr>
      </w:pPr>
      <w:r w:rsidRPr="00503C83">
        <w:rPr>
          <w:b/>
          <w:sz w:val="26"/>
          <w:szCs w:val="26"/>
        </w:rPr>
        <w:t>Załącznikami do  niniejszej oferty są:</w:t>
      </w:r>
    </w:p>
    <w:p w:rsidR="00042271" w:rsidRPr="00503C83" w:rsidRDefault="00042271" w:rsidP="00042271">
      <w:pPr>
        <w:spacing w:after="0" w:line="240" w:lineRule="auto"/>
        <w:ind w:left="226" w:right="351" w:hanging="226"/>
        <w:rPr>
          <w:b/>
          <w:sz w:val="26"/>
          <w:szCs w:val="26"/>
        </w:rPr>
      </w:pP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</w:t>
      </w:r>
      <w:r>
        <w:rPr>
          <w:sz w:val="26"/>
          <w:szCs w:val="26"/>
        </w:rPr>
        <w:t>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lastRenderedPageBreak/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Default="00042271" w:rsidP="00042271">
      <w:pPr>
        <w:pStyle w:val="Akapitzlist"/>
        <w:numPr>
          <w:ilvl w:val="0"/>
          <w:numId w:val="4"/>
        </w:numPr>
        <w:tabs>
          <w:tab w:val="num" w:pos="0"/>
          <w:tab w:val="left" w:pos="720"/>
        </w:tabs>
        <w:spacing w:after="0"/>
        <w:ind w:right="352"/>
        <w:rPr>
          <w:sz w:val="26"/>
          <w:szCs w:val="26"/>
        </w:rPr>
      </w:pPr>
      <w:r w:rsidRPr="00611E39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042271" w:rsidRPr="00503C83" w:rsidRDefault="00042271" w:rsidP="00042271">
      <w:pPr>
        <w:spacing w:after="0" w:line="240" w:lineRule="auto"/>
        <w:ind w:left="2832" w:right="351" w:firstLine="708"/>
        <w:rPr>
          <w:sz w:val="26"/>
          <w:szCs w:val="26"/>
        </w:rPr>
      </w:pPr>
      <w:r w:rsidRPr="00503C83">
        <w:rPr>
          <w:sz w:val="26"/>
          <w:szCs w:val="26"/>
        </w:rPr>
        <w:t xml:space="preserve">                        </w:t>
      </w:r>
    </w:p>
    <w:p w:rsidR="00042271" w:rsidRPr="00455B33" w:rsidRDefault="00042271" w:rsidP="00042271">
      <w:pPr>
        <w:tabs>
          <w:tab w:val="left" w:pos="5387"/>
        </w:tabs>
        <w:spacing w:after="0" w:line="240" w:lineRule="auto"/>
        <w:ind w:hanging="709"/>
        <w:rPr>
          <w:sz w:val="24"/>
          <w:szCs w:val="24"/>
        </w:rPr>
      </w:pPr>
      <w:r w:rsidRPr="00455B33">
        <w:rPr>
          <w:spacing w:val="-6"/>
          <w:sz w:val="24"/>
          <w:szCs w:val="24"/>
        </w:rPr>
        <w:t xml:space="preserve">...........................................................                 </w:t>
      </w:r>
      <w:r w:rsidR="00455B33">
        <w:rPr>
          <w:spacing w:val="-6"/>
          <w:sz w:val="24"/>
          <w:szCs w:val="24"/>
        </w:rPr>
        <w:t xml:space="preserve">        </w:t>
      </w:r>
      <w:r w:rsidRPr="00455B33">
        <w:rPr>
          <w:sz w:val="24"/>
          <w:szCs w:val="24"/>
        </w:rPr>
        <w:t>...........................................................</w:t>
      </w:r>
    </w:p>
    <w:p w:rsidR="00042271" w:rsidRPr="00455B33" w:rsidRDefault="00042271" w:rsidP="00042271">
      <w:pPr>
        <w:spacing w:after="0" w:line="240" w:lineRule="auto"/>
        <w:rPr>
          <w:color w:val="000000"/>
          <w:sz w:val="24"/>
          <w:szCs w:val="24"/>
        </w:rPr>
      </w:pPr>
      <w:r w:rsidRPr="00455B33">
        <w:rPr>
          <w:color w:val="000000"/>
          <w:spacing w:val="-6"/>
          <w:sz w:val="24"/>
          <w:szCs w:val="24"/>
        </w:rPr>
        <w:t xml:space="preserve">(Miejscowość i data) </w:t>
      </w:r>
      <w:r w:rsidRPr="00455B33">
        <w:rPr>
          <w:color w:val="000000"/>
          <w:spacing w:val="-6"/>
          <w:sz w:val="24"/>
          <w:szCs w:val="24"/>
        </w:rPr>
        <w:tab/>
      </w:r>
      <w:r w:rsidRPr="00455B33">
        <w:rPr>
          <w:color w:val="000000"/>
          <w:spacing w:val="-6"/>
          <w:sz w:val="24"/>
          <w:szCs w:val="24"/>
        </w:rPr>
        <w:tab/>
      </w:r>
      <w:r w:rsidRPr="00455B33">
        <w:rPr>
          <w:color w:val="000000"/>
          <w:spacing w:val="-6"/>
          <w:sz w:val="24"/>
          <w:szCs w:val="24"/>
        </w:rPr>
        <w:tab/>
        <w:t xml:space="preserve">     (pieczątki imienne i podpis </w:t>
      </w:r>
      <w:r w:rsidRPr="00455B33">
        <w:rPr>
          <w:color w:val="000000"/>
          <w:sz w:val="24"/>
          <w:szCs w:val="24"/>
        </w:rPr>
        <w:t xml:space="preserve">osoby (osób) </w:t>
      </w:r>
    </w:p>
    <w:p w:rsidR="00042271" w:rsidRPr="00455B33" w:rsidRDefault="00042271" w:rsidP="00042271">
      <w:pPr>
        <w:spacing w:after="0" w:line="240" w:lineRule="auto"/>
        <w:ind w:left="4536" w:firstLine="2"/>
        <w:rPr>
          <w:color w:val="000000"/>
          <w:sz w:val="24"/>
          <w:szCs w:val="24"/>
        </w:rPr>
      </w:pPr>
      <w:r w:rsidRPr="00455B33">
        <w:rPr>
          <w:color w:val="000000"/>
          <w:sz w:val="24"/>
          <w:szCs w:val="24"/>
        </w:rPr>
        <w:t xml:space="preserve"> uprawnionych do reprezentowania Wykonawcy)</w:t>
      </w:r>
    </w:p>
    <w:p w:rsidR="00374AA4" w:rsidRDefault="00374AA4"/>
    <w:sectPr w:rsidR="00374AA4" w:rsidSect="00BD4FB3">
      <w:footerReference w:type="default" r:id="rId7"/>
      <w:pgSz w:w="11906" w:h="16838"/>
      <w:pgMar w:top="1417" w:right="1417" w:bottom="1134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553" w:rsidRDefault="00FE3553" w:rsidP="005D03D8">
      <w:pPr>
        <w:spacing w:after="0" w:line="240" w:lineRule="auto"/>
      </w:pPr>
      <w:r>
        <w:separator/>
      </w:r>
    </w:p>
  </w:endnote>
  <w:endnote w:type="continuationSeparator" w:id="0">
    <w:p w:rsidR="00FE3553" w:rsidRDefault="00FE3553" w:rsidP="005D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8534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D03D8" w:rsidRDefault="005D03D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5CC2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567E3">
              <w:rPr>
                <w:b/>
                <w:bCs/>
                <w:sz w:val="24"/>
                <w:szCs w:val="24"/>
              </w:rPr>
              <w:t>4</w:t>
            </w:r>
            <w:r w:rsidR="00F75CC2">
              <w:rPr>
                <w:b/>
                <w:bCs/>
                <w:sz w:val="24"/>
                <w:szCs w:val="24"/>
              </w:rPr>
              <w:t>9</w:t>
            </w:r>
          </w:p>
        </w:sdtContent>
      </w:sdt>
    </w:sdtContent>
  </w:sdt>
  <w:p w:rsidR="005D03D8" w:rsidRDefault="005D03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553" w:rsidRDefault="00FE3553" w:rsidP="005D03D8">
      <w:pPr>
        <w:spacing w:after="0" w:line="240" w:lineRule="auto"/>
      </w:pPr>
      <w:r>
        <w:separator/>
      </w:r>
    </w:p>
  </w:footnote>
  <w:footnote w:type="continuationSeparator" w:id="0">
    <w:p w:rsidR="00FE3553" w:rsidRDefault="00FE3553" w:rsidP="005D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7C2C"/>
    <w:multiLevelType w:val="multilevel"/>
    <w:tmpl w:val="03E49428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31D2741C"/>
    <w:multiLevelType w:val="hybridMultilevel"/>
    <w:tmpl w:val="2FCC05BA"/>
    <w:lvl w:ilvl="0" w:tplc="3FAADE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2C5B6F"/>
    <w:multiLevelType w:val="hybridMultilevel"/>
    <w:tmpl w:val="6C5EDB86"/>
    <w:lvl w:ilvl="0" w:tplc="7EDC5364">
      <w:start w:val="1"/>
      <w:numFmt w:val="upperRoman"/>
      <w:lvlText w:val="%1."/>
      <w:lvlJc w:val="left"/>
      <w:pPr>
        <w:ind w:left="2509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67B80"/>
    <w:multiLevelType w:val="multilevel"/>
    <w:tmpl w:val="84C87098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413D7B02"/>
    <w:multiLevelType w:val="multilevel"/>
    <w:tmpl w:val="9208BE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4"/>
      </w:rPr>
    </w:lvl>
    <w:lvl w:ilvl="1">
      <w:start w:val="1"/>
      <w:numFmt w:val="decimal"/>
      <w:lvlText w:val="%2)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3F5237"/>
    <w:multiLevelType w:val="hybridMultilevel"/>
    <w:tmpl w:val="241E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57DB2"/>
    <w:multiLevelType w:val="multilevel"/>
    <w:tmpl w:val="D108C2A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51131B7A"/>
    <w:multiLevelType w:val="singleLevel"/>
    <w:tmpl w:val="9BFC95FE"/>
    <w:lvl w:ilvl="0">
      <w:start w:val="4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17D50AD"/>
    <w:multiLevelType w:val="hybridMultilevel"/>
    <w:tmpl w:val="F7C28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005FB"/>
    <w:multiLevelType w:val="hybridMultilevel"/>
    <w:tmpl w:val="5F3E39B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)"/>
      <w:lvlJc w:val="left"/>
      <w:pPr>
        <w:tabs>
          <w:tab w:val="num" w:pos="1658"/>
        </w:tabs>
        <w:ind w:left="1658" w:hanging="375"/>
      </w:pPr>
    </w:lvl>
    <w:lvl w:ilvl="2" w:tplc="0415001B">
      <w:start w:val="1"/>
      <w:numFmt w:val="decimal"/>
      <w:lvlText w:val="%3)"/>
      <w:lvlJc w:val="left"/>
      <w:pPr>
        <w:tabs>
          <w:tab w:val="num" w:pos="2543"/>
        </w:tabs>
        <w:ind w:left="25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680"/>
        </w:tabs>
        <w:ind w:left="680" w:hanging="453"/>
      </w:pPr>
      <w:rPr>
        <w:rFonts w:hint="default"/>
        <w:b w:val="0"/>
      </w:rPr>
    </w:lvl>
    <w:lvl w:ilvl="4" w:tplc="04150019">
      <w:start w:val="10"/>
      <w:numFmt w:val="decimal"/>
      <w:lvlText w:val="%5"/>
      <w:lvlJc w:val="left"/>
      <w:pPr>
        <w:ind w:left="380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3"/>
        </w:tabs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3"/>
        </w:tabs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3"/>
        </w:tabs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3"/>
        </w:tabs>
        <w:ind w:left="6683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7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BD"/>
    <w:rsid w:val="00030F19"/>
    <w:rsid w:val="00042271"/>
    <w:rsid w:val="000A596B"/>
    <w:rsid w:val="000C64F4"/>
    <w:rsid w:val="0015457A"/>
    <w:rsid w:val="001D3C49"/>
    <w:rsid w:val="002335BE"/>
    <w:rsid w:val="00257A39"/>
    <w:rsid w:val="00265847"/>
    <w:rsid w:val="002A1479"/>
    <w:rsid w:val="00325968"/>
    <w:rsid w:val="00374AA4"/>
    <w:rsid w:val="003F4C4E"/>
    <w:rsid w:val="00455B33"/>
    <w:rsid w:val="004942C1"/>
    <w:rsid w:val="005339B2"/>
    <w:rsid w:val="005359BD"/>
    <w:rsid w:val="00546406"/>
    <w:rsid w:val="005567E3"/>
    <w:rsid w:val="005705B5"/>
    <w:rsid w:val="005B0FDD"/>
    <w:rsid w:val="005D03D8"/>
    <w:rsid w:val="00612365"/>
    <w:rsid w:val="0064233F"/>
    <w:rsid w:val="00672E0E"/>
    <w:rsid w:val="00677F0A"/>
    <w:rsid w:val="006C7392"/>
    <w:rsid w:val="00723E5A"/>
    <w:rsid w:val="00835DE0"/>
    <w:rsid w:val="008568DF"/>
    <w:rsid w:val="008C3521"/>
    <w:rsid w:val="00913206"/>
    <w:rsid w:val="009159B0"/>
    <w:rsid w:val="00A40C54"/>
    <w:rsid w:val="00AB1AC0"/>
    <w:rsid w:val="00AB6AC1"/>
    <w:rsid w:val="00B10F54"/>
    <w:rsid w:val="00BA052A"/>
    <w:rsid w:val="00BA592C"/>
    <w:rsid w:val="00BD4FB3"/>
    <w:rsid w:val="00C711C4"/>
    <w:rsid w:val="00C84A73"/>
    <w:rsid w:val="00CD1BD1"/>
    <w:rsid w:val="00D0518B"/>
    <w:rsid w:val="00D66925"/>
    <w:rsid w:val="00D816BB"/>
    <w:rsid w:val="00E1109B"/>
    <w:rsid w:val="00E57DBA"/>
    <w:rsid w:val="00F36E9D"/>
    <w:rsid w:val="00F75CC2"/>
    <w:rsid w:val="00F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8100-9E79-4A4E-A890-E8B772E1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271"/>
    <w:pPr>
      <w:widowControl w:val="0"/>
      <w:adjustRightInd w:val="0"/>
      <w:spacing w:after="120" w:line="360" w:lineRule="atLeast"/>
      <w:ind w:left="709" w:hanging="425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2271"/>
    <w:pPr>
      <w:numPr>
        <w:ilvl w:val="12"/>
      </w:numPr>
      <w:ind w:left="709" w:hanging="425"/>
    </w:pPr>
    <w:rPr>
      <w:b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04227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western">
    <w:name w:val="western"/>
    <w:basedOn w:val="Normalny"/>
    <w:rsid w:val="00042271"/>
    <w:pPr>
      <w:spacing w:before="100" w:beforeAutospacing="1"/>
    </w:pPr>
    <w:rPr>
      <w:sz w:val="24"/>
      <w:szCs w:val="24"/>
    </w:rPr>
  </w:style>
  <w:style w:type="paragraph" w:customStyle="1" w:styleId="WW-Tekstpodstawowy3">
    <w:name w:val="WW-Tekst podstawowy 3"/>
    <w:basedOn w:val="Normalny"/>
    <w:link w:val="WW-Tekstpodstawowy3Znak"/>
    <w:rsid w:val="00042271"/>
    <w:pPr>
      <w:suppressAutoHyphens/>
    </w:pPr>
    <w:rPr>
      <w:rFonts w:eastAsia="Tahoma"/>
      <w:sz w:val="24"/>
      <w:szCs w:val="24"/>
    </w:rPr>
  </w:style>
  <w:style w:type="paragraph" w:customStyle="1" w:styleId="pkt">
    <w:name w:val="pkt"/>
    <w:basedOn w:val="Normalny"/>
    <w:rsid w:val="00042271"/>
    <w:pPr>
      <w:suppressAutoHyphens/>
      <w:spacing w:before="60" w:after="60"/>
      <w:ind w:left="851" w:hanging="295"/>
    </w:pPr>
    <w:rPr>
      <w:rFonts w:eastAsia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042271"/>
    <w:pPr>
      <w:widowControl/>
      <w:adjustRightInd/>
      <w:spacing w:line="240" w:lineRule="auto"/>
      <w:ind w:left="708"/>
      <w:jc w:val="left"/>
      <w:textAlignment w:val="auto"/>
    </w:pPr>
  </w:style>
  <w:style w:type="character" w:customStyle="1" w:styleId="FontStyle27">
    <w:name w:val="Font Style27"/>
    <w:rsid w:val="00042271"/>
    <w:rPr>
      <w:rFonts w:ascii="Times New Roman" w:hAnsi="Times New Roman" w:cs="Times New Roman"/>
      <w:sz w:val="22"/>
      <w:szCs w:val="22"/>
    </w:rPr>
  </w:style>
  <w:style w:type="paragraph" w:customStyle="1" w:styleId="Zawartotabeli">
    <w:name w:val="Zawartość tabeli"/>
    <w:basedOn w:val="Normalny"/>
    <w:rsid w:val="00042271"/>
    <w:pPr>
      <w:suppressLineNumbers/>
      <w:suppressAutoHyphens/>
      <w:adjustRightInd/>
      <w:spacing w:after="0" w:line="240" w:lineRule="auto"/>
      <w:ind w:left="0" w:firstLine="0"/>
      <w:jc w:val="left"/>
      <w:textAlignment w:val="auto"/>
    </w:pPr>
    <w:rPr>
      <w:sz w:val="24"/>
    </w:rPr>
  </w:style>
  <w:style w:type="character" w:customStyle="1" w:styleId="WW-Tekstpodstawowy3Znak">
    <w:name w:val="WW-Tekst podstawowy 3 Znak"/>
    <w:link w:val="WW-Tekstpodstawowy3"/>
    <w:rsid w:val="00042271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0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3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0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3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E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233F"/>
    <w:pPr>
      <w:spacing w:after="0" w:line="240" w:lineRule="auto"/>
    </w:pPr>
    <w:rPr>
      <w:rFonts w:ascii="Verdana" w:eastAsia="Verdana" w:hAnsi="Verdan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1339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43</cp:revision>
  <cp:lastPrinted>2015-12-03T12:39:00Z</cp:lastPrinted>
  <dcterms:created xsi:type="dcterms:W3CDTF">2015-10-14T10:25:00Z</dcterms:created>
  <dcterms:modified xsi:type="dcterms:W3CDTF">2015-12-03T12:39:00Z</dcterms:modified>
</cp:coreProperties>
</file>