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43" w:rsidRPr="00F57F62" w:rsidRDefault="00B11043" w:rsidP="008C2103">
      <w:pPr>
        <w:spacing w:after="120" w:line="240" w:lineRule="auto"/>
        <w:ind w:right="-284"/>
        <w:jc w:val="right"/>
        <w:rPr>
          <w:rFonts w:ascii="Times New Roman" w:eastAsia="Times New Roman" w:hAnsi="Times New Roman" w:cs="Times New Roman"/>
          <w:color w:val="000000" w:themeColor="text1"/>
          <w:spacing w:val="-1"/>
          <w:lang w:eastAsia="pl-PL"/>
        </w:rPr>
      </w:pPr>
      <w:r w:rsidRPr="00F57F62">
        <w:rPr>
          <w:rFonts w:ascii="Times New Roman" w:eastAsia="Times New Roman" w:hAnsi="Times New Roman" w:cs="Times New Roman"/>
          <w:color w:val="000000" w:themeColor="text1"/>
          <w:spacing w:val="-1"/>
          <w:lang w:eastAsia="pl-PL"/>
        </w:rPr>
        <w:t xml:space="preserve">Załącznik </w:t>
      </w:r>
      <w:r w:rsidR="00F57F62">
        <w:rPr>
          <w:rFonts w:ascii="Times New Roman" w:eastAsia="Times New Roman" w:hAnsi="Times New Roman" w:cs="Times New Roman"/>
          <w:color w:val="000000" w:themeColor="text1"/>
          <w:spacing w:val="-1"/>
          <w:lang w:eastAsia="pl-PL"/>
        </w:rPr>
        <w:t xml:space="preserve">nr </w:t>
      </w:r>
      <w:r w:rsidR="00C02E63">
        <w:rPr>
          <w:rFonts w:ascii="Times New Roman" w:eastAsia="Times New Roman" w:hAnsi="Times New Roman" w:cs="Times New Roman"/>
          <w:color w:val="000000" w:themeColor="text1"/>
          <w:spacing w:val="-1"/>
          <w:lang w:eastAsia="pl-PL"/>
        </w:rPr>
        <w:t>2</w:t>
      </w:r>
      <w:r w:rsidR="00F57F62">
        <w:rPr>
          <w:rFonts w:ascii="Times New Roman" w:eastAsia="Times New Roman" w:hAnsi="Times New Roman" w:cs="Times New Roman"/>
          <w:color w:val="000000" w:themeColor="text1"/>
          <w:spacing w:val="-1"/>
          <w:lang w:eastAsia="pl-PL"/>
        </w:rPr>
        <w:t xml:space="preserve"> </w:t>
      </w:r>
      <w:r w:rsidRPr="00F57F62">
        <w:rPr>
          <w:rFonts w:ascii="Times New Roman" w:eastAsia="Times New Roman" w:hAnsi="Times New Roman" w:cs="Times New Roman"/>
          <w:color w:val="000000" w:themeColor="text1"/>
          <w:spacing w:val="-1"/>
          <w:lang w:eastAsia="pl-PL"/>
        </w:rPr>
        <w:t>do zapytania ofertowego</w:t>
      </w:r>
    </w:p>
    <w:p w:rsidR="00B51E2B" w:rsidRDefault="00B51E2B" w:rsidP="00B51E2B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</w:t>
      </w:r>
    </w:p>
    <w:p w:rsidR="00B51E2B" w:rsidRPr="00B51E2B" w:rsidRDefault="00B51E2B" w:rsidP="00B51E2B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1E2B">
        <w:rPr>
          <w:rFonts w:ascii="Times New Roman" w:hAnsi="Times New Roman" w:cs="Times New Roman"/>
          <w:color w:val="000000" w:themeColor="text1"/>
          <w:sz w:val="20"/>
          <w:szCs w:val="20"/>
        </w:rPr>
        <w:t>Nazwa i adres Wykonawcy</w:t>
      </w:r>
    </w:p>
    <w:p w:rsidR="00B51E2B" w:rsidRDefault="00B51E2B" w:rsidP="00B51E2B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1043" w:rsidRPr="00F57F62" w:rsidRDefault="00F57F62" w:rsidP="00B51E2B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F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Powiatowy Urząd Pracy w Płocku</w:t>
      </w:r>
    </w:p>
    <w:p w:rsidR="00F57F62" w:rsidRPr="00F57F62" w:rsidRDefault="00F57F62" w:rsidP="00B51E2B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F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ul. Kostrogaj 1</w:t>
      </w:r>
    </w:p>
    <w:p w:rsidR="00F57F62" w:rsidRPr="00F57F62" w:rsidRDefault="00F57F62" w:rsidP="00B51E2B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7F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09-400 Płock</w:t>
      </w:r>
    </w:p>
    <w:p w:rsidR="00B11043" w:rsidRPr="009E2DF1" w:rsidRDefault="00B11043" w:rsidP="008C2103">
      <w:pPr>
        <w:spacing w:after="12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1043" w:rsidRPr="009E2DF1" w:rsidRDefault="00B11043" w:rsidP="008C2103">
      <w:pPr>
        <w:spacing w:after="120"/>
        <w:ind w:left="4245" w:hanging="424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OFERTA</w:t>
      </w:r>
    </w:p>
    <w:p w:rsidR="00030F5C" w:rsidRDefault="00B11043" w:rsidP="0003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Odpowiadając na zap</w:t>
      </w:r>
      <w:r w:rsidR="00F5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ytanie ofertowe z dnia </w:t>
      </w:r>
      <w:r w:rsidR="008D6587">
        <w:rPr>
          <w:rFonts w:ascii="Times New Roman" w:hAnsi="Times New Roman" w:cs="Times New Roman"/>
          <w:color w:val="000000" w:themeColor="text1"/>
          <w:sz w:val="28"/>
          <w:szCs w:val="28"/>
        </w:rPr>
        <w:t>26 listopada</w:t>
      </w:r>
      <w:bookmarkStart w:id="0" w:name="_GoBack"/>
      <w:bookmarkEnd w:id="0"/>
      <w:r w:rsidR="00F5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2015r.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sprawie </w:t>
      </w:r>
      <w:r w:rsidR="0036296E">
        <w:rPr>
          <w:rFonts w:ascii="Times New Roman" w:eastAsia="Times New Roman" w:hAnsi="Times New Roman" w:cs="Times New Roman"/>
          <w:sz w:val="28"/>
          <w:szCs w:val="28"/>
          <w:lang w:eastAsia="pl-PL"/>
        </w:rPr>
        <w:t>dostawy</w:t>
      </w:r>
      <w:r w:rsidR="0036296E" w:rsidRPr="00A10A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B3F82" w:rsidRPr="00AB3F82">
        <w:rPr>
          <w:rFonts w:ascii="Times New Roman" w:eastAsia="Times New Roman" w:hAnsi="Times New Roman" w:cs="Times New Roman"/>
          <w:sz w:val="28"/>
          <w:szCs w:val="28"/>
          <w:lang w:eastAsia="pl-PL"/>
        </w:rPr>
        <w:t>komputerów stacjonarnych, przenośnych oraz konsoli KVM dla Powiatowego Urzędu Pracy w Płocku.</w:t>
      </w:r>
    </w:p>
    <w:p w:rsidR="00030F5C" w:rsidRDefault="00030F5C" w:rsidP="0003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96E" w:rsidRPr="0036296E" w:rsidRDefault="00B11043" w:rsidP="00AB2A5C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0F5C">
        <w:rPr>
          <w:rFonts w:ascii="Times New Roman" w:hAnsi="Times New Roman" w:cs="Times New Roman"/>
          <w:color w:val="000000" w:themeColor="text1"/>
          <w:sz w:val="28"/>
          <w:szCs w:val="28"/>
        </w:rPr>
        <w:t>Oferuję wykonanie przedmiotu zamówienia za</w:t>
      </w:r>
      <w:r w:rsidR="0036296E" w:rsidRPr="0036296E">
        <w:rPr>
          <w:rStyle w:val="Pogrubienie"/>
          <w:rFonts w:ascii="Times New Roman" w:eastAsia="Calibri" w:hAnsi="Times New Roman" w:cs="Times New Roman"/>
          <w:b w:val="0"/>
          <w:sz w:val="28"/>
          <w:szCs w:val="28"/>
        </w:rPr>
        <w:t xml:space="preserve"> cenę brutto: ...............</w:t>
      </w:r>
      <w:r w:rsidR="0036296E">
        <w:rPr>
          <w:rStyle w:val="Pogrubienie"/>
          <w:rFonts w:ascii="Times New Roman" w:hAnsi="Times New Roman" w:cs="Times New Roman"/>
          <w:b w:val="0"/>
          <w:sz w:val="28"/>
          <w:szCs w:val="28"/>
        </w:rPr>
        <w:t>....</w:t>
      </w:r>
      <w:r w:rsidR="0036296E" w:rsidRPr="0036296E">
        <w:rPr>
          <w:rStyle w:val="Pogrubienie"/>
          <w:rFonts w:ascii="Times New Roman" w:eastAsia="Calibri" w:hAnsi="Times New Roman" w:cs="Times New Roman"/>
          <w:b w:val="0"/>
          <w:sz w:val="28"/>
          <w:szCs w:val="28"/>
        </w:rPr>
        <w:t>zł</w:t>
      </w:r>
      <w:r w:rsidR="0036296E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296E">
        <w:rPr>
          <w:rFonts w:ascii="Times New Roman" w:hAnsi="Times New Roman" w:cs="Times New Roman"/>
          <w:sz w:val="28"/>
          <w:szCs w:val="28"/>
        </w:rPr>
        <w:t>(słownie</w:t>
      </w:r>
      <w:r w:rsidR="0036296E" w:rsidRPr="0036296E">
        <w:rPr>
          <w:rFonts w:ascii="Times New Roman" w:eastAsia="Calibri" w:hAnsi="Times New Roman" w:cs="Times New Roman"/>
          <w:sz w:val="28"/>
          <w:szCs w:val="28"/>
        </w:rPr>
        <w:t>………………………………</w:t>
      </w:r>
      <w:r w:rsidR="0036296E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36296E" w:rsidRPr="0036296E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36296E" w:rsidRPr="0036296E" w:rsidRDefault="0036296E" w:rsidP="0036296E">
      <w:pPr>
        <w:pStyle w:val="Tytu"/>
        <w:tabs>
          <w:tab w:val="left" w:pos="284"/>
        </w:tabs>
        <w:spacing w:line="280" w:lineRule="atLeast"/>
        <w:ind w:left="780"/>
        <w:jc w:val="both"/>
        <w:rPr>
          <w:b w:val="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1283"/>
        <w:gridCol w:w="1236"/>
        <w:gridCol w:w="1386"/>
        <w:gridCol w:w="1082"/>
        <w:gridCol w:w="1281"/>
        <w:gridCol w:w="1510"/>
      </w:tblGrid>
      <w:tr w:rsidR="009F6272" w:rsidRPr="00D303A9" w:rsidTr="00AB3F82">
        <w:trPr>
          <w:trHeight w:val="1056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82" w:rsidRDefault="00AB3F82" w:rsidP="00AB3F82">
            <w:pPr>
              <w:pStyle w:val="Podtytu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pl-PL"/>
              </w:rPr>
            </w:pPr>
          </w:p>
          <w:p w:rsidR="00AB3F82" w:rsidRPr="00AB3F82" w:rsidRDefault="00AB3F82" w:rsidP="00AB3F82">
            <w:pPr>
              <w:pStyle w:val="Podtytu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pl-PL"/>
              </w:rPr>
              <w:t>Typ sprzętu, model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82" w:rsidRPr="00254F4F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>
              <w:rPr>
                <w:rStyle w:val="Pogrubienie"/>
                <w:b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674" w:rsidRDefault="00BA7674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>
              <w:rPr>
                <w:rStyle w:val="Pogrubienie"/>
                <w:b/>
                <w:sz w:val="16"/>
                <w:szCs w:val="16"/>
                <w:lang w:eastAsia="pl-PL"/>
              </w:rPr>
              <w:t>Wartość</w:t>
            </w:r>
          </w:p>
          <w:p w:rsidR="00AB3F82" w:rsidRPr="00254F4F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>
              <w:rPr>
                <w:rStyle w:val="Pogrubienie"/>
                <w:b/>
                <w:sz w:val="16"/>
                <w:szCs w:val="16"/>
                <w:lang w:eastAsia="pl-PL"/>
              </w:rPr>
              <w:t>jednostkowa netto (zł)</w:t>
            </w:r>
            <w:r w:rsidRPr="00254F4F">
              <w:rPr>
                <w:rStyle w:val="Pogrubienie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254F4F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 w:rsidRPr="00254F4F">
              <w:rPr>
                <w:rStyle w:val="Pogrubienie"/>
                <w:b/>
                <w:sz w:val="16"/>
                <w:szCs w:val="16"/>
                <w:lang w:eastAsia="pl-PL"/>
              </w:rPr>
              <w:t>Podatek VAT</w:t>
            </w:r>
          </w:p>
          <w:p w:rsidR="00AB3F82" w:rsidRPr="00254F4F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>
              <w:rPr>
                <w:rStyle w:val="Pogrubienie"/>
                <w:b/>
                <w:sz w:val="16"/>
                <w:szCs w:val="16"/>
                <w:lang w:eastAsia="pl-PL"/>
              </w:rPr>
              <w:t>(zł)</w:t>
            </w:r>
          </w:p>
          <w:p w:rsidR="00AB3F82" w:rsidRPr="00254F4F" w:rsidRDefault="00AB3F82" w:rsidP="00254F4F">
            <w:pPr>
              <w:pStyle w:val="Podtytu"/>
              <w:spacing w:after="0" w:line="276" w:lineRule="auto"/>
              <w:rPr>
                <w:sz w:val="16"/>
                <w:szCs w:val="16"/>
                <w:lang w:eastAsia="pl-PL"/>
              </w:rPr>
            </w:pPr>
          </w:p>
          <w:p w:rsidR="00AB3F82" w:rsidRPr="00254F4F" w:rsidRDefault="00AB3F82" w:rsidP="00254F4F">
            <w:pPr>
              <w:pStyle w:val="Podtytu"/>
              <w:spacing w:after="0"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254F4F" w:rsidRDefault="00AB3F82" w:rsidP="00AB3F82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 w:rsidRPr="00254F4F">
              <w:rPr>
                <w:rStyle w:val="Pogrubienie"/>
                <w:b/>
                <w:sz w:val="16"/>
                <w:szCs w:val="16"/>
                <w:lang w:eastAsia="pl-PL"/>
              </w:rPr>
              <w:t>C</w:t>
            </w:r>
            <w:r>
              <w:rPr>
                <w:rStyle w:val="Pogrubienie"/>
                <w:b/>
                <w:sz w:val="16"/>
                <w:szCs w:val="16"/>
                <w:lang w:eastAsia="pl-PL"/>
              </w:rPr>
              <w:t>ena jednostkowa brutto (zł)</w:t>
            </w:r>
            <w:r w:rsidRPr="00254F4F">
              <w:rPr>
                <w:rStyle w:val="Pogrubienie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254F4F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 w:rsidRPr="00254F4F">
              <w:rPr>
                <w:rStyle w:val="Pogrubienie"/>
                <w:b/>
                <w:sz w:val="16"/>
                <w:szCs w:val="16"/>
                <w:lang w:eastAsia="pl-PL"/>
              </w:rPr>
              <w:t>Wartość oferty netto [zł]</w:t>
            </w:r>
          </w:p>
          <w:p w:rsidR="00AB3F82" w:rsidRPr="00254F4F" w:rsidRDefault="00AB3F82" w:rsidP="00254F4F">
            <w:pPr>
              <w:pStyle w:val="Podtytu"/>
              <w:rPr>
                <w:rFonts w:ascii="Times New Roman" w:hAnsi="Times New Roman" w:cs="Times New Roman"/>
                <w:color w:val="auto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254F4F" w:rsidRDefault="00AB3F82" w:rsidP="00AB3F82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16"/>
                <w:szCs w:val="16"/>
                <w:lang w:eastAsia="pl-PL"/>
              </w:rPr>
            </w:pPr>
            <w:r w:rsidRPr="00254F4F">
              <w:rPr>
                <w:rStyle w:val="Pogrubienie"/>
                <w:b/>
                <w:sz w:val="16"/>
                <w:szCs w:val="16"/>
                <w:lang w:eastAsia="pl-PL"/>
              </w:rPr>
              <w:t>Wartość oferty brutto [zł]</w:t>
            </w:r>
          </w:p>
        </w:tc>
      </w:tr>
      <w:tr w:rsidR="009F6272" w:rsidRPr="00D303A9" w:rsidTr="00AB3F82">
        <w:trPr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82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82" w:rsidRPr="00D303A9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D303A9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D303A9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D303A9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D303A9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D303A9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7</w:t>
            </w:r>
          </w:p>
        </w:tc>
      </w:tr>
      <w:tr w:rsidR="009F6272" w:rsidRPr="0036296E" w:rsidTr="00AB3F82">
        <w:trPr>
          <w:trHeight w:val="751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F82" w:rsidRPr="00AB3F82" w:rsidRDefault="00AB3F82" w:rsidP="00AB3F82">
            <w:pPr>
              <w:rPr>
                <w:lang w:eastAsia="pl-P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20"/>
                <w:lang w:eastAsia="pl-P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</w:tr>
      <w:tr w:rsidR="009F6272" w:rsidRPr="0036296E" w:rsidTr="00AB3F82">
        <w:trPr>
          <w:trHeight w:val="751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F82" w:rsidRPr="00AB3F82" w:rsidRDefault="00AB3F82" w:rsidP="00AB3F82">
            <w:pPr>
              <w:pStyle w:val="Podtytu"/>
              <w:rPr>
                <w:lang w:eastAsia="pl-P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20"/>
                <w:lang w:eastAsia="pl-P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</w:tr>
      <w:tr w:rsidR="009F6272" w:rsidRPr="0036296E" w:rsidTr="00AB3F82">
        <w:trPr>
          <w:trHeight w:val="751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F82" w:rsidRPr="00AB3F82" w:rsidRDefault="00AB3F82" w:rsidP="00AB3F82">
            <w:pPr>
              <w:pStyle w:val="Podtytu"/>
              <w:rPr>
                <w:lang w:eastAsia="pl-P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20"/>
                <w:lang w:eastAsia="pl-P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</w:tr>
      <w:tr w:rsidR="009F6272" w:rsidRPr="0036296E" w:rsidTr="00AB3F82">
        <w:trPr>
          <w:trHeight w:val="751"/>
          <w:jc w:val="center"/>
        </w:trPr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82" w:rsidRPr="00AB3F82" w:rsidRDefault="00AB3F82" w:rsidP="00AB3F82">
            <w:pPr>
              <w:pStyle w:val="Podtytu"/>
              <w:rPr>
                <w:lang w:eastAsia="pl-P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rPr>
                <w:rStyle w:val="Pogrubienie"/>
                <w:b/>
                <w:sz w:val="20"/>
                <w:lang w:eastAsia="pl-PL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  <w:r>
              <w:rPr>
                <w:b w:val="0"/>
                <w:sz w:val="20"/>
                <w:lang w:eastAsia="pl-PL"/>
              </w:rPr>
              <w:t>Razem: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3F82" w:rsidRPr="0036296E" w:rsidRDefault="00AB3F82" w:rsidP="0036296E">
            <w:pPr>
              <w:pStyle w:val="Tytu"/>
              <w:tabs>
                <w:tab w:val="left" w:pos="284"/>
              </w:tabs>
              <w:spacing w:line="280" w:lineRule="atLeast"/>
              <w:jc w:val="right"/>
              <w:rPr>
                <w:b w:val="0"/>
                <w:sz w:val="20"/>
                <w:lang w:eastAsia="pl-PL"/>
              </w:rPr>
            </w:pPr>
          </w:p>
        </w:tc>
      </w:tr>
    </w:tbl>
    <w:p w:rsidR="0036296E" w:rsidRPr="0036296E" w:rsidRDefault="0036296E" w:rsidP="0036296E">
      <w:pPr>
        <w:pStyle w:val="Tytu"/>
        <w:tabs>
          <w:tab w:val="left" w:pos="284"/>
        </w:tabs>
        <w:spacing w:line="280" w:lineRule="atLeast"/>
        <w:ind w:left="780"/>
        <w:jc w:val="both"/>
        <w:rPr>
          <w:rStyle w:val="Pogrubienie"/>
          <w:sz w:val="22"/>
          <w:szCs w:val="22"/>
        </w:rPr>
      </w:pPr>
    </w:p>
    <w:p w:rsidR="0036296E" w:rsidRDefault="0036296E" w:rsidP="0036296E">
      <w:pPr>
        <w:pStyle w:val="Tytu"/>
        <w:tabs>
          <w:tab w:val="left" w:pos="284"/>
        </w:tabs>
        <w:spacing w:line="280" w:lineRule="atLeast"/>
        <w:ind w:left="780"/>
        <w:jc w:val="both"/>
        <w:rPr>
          <w:rStyle w:val="Pogrubienie"/>
          <w:sz w:val="22"/>
          <w:szCs w:val="22"/>
        </w:rPr>
      </w:pPr>
    </w:p>
    <w:p w:rsidR="00C1764D" w:rsidRPr="00030F5C" w:rsidRDefault="00C1764D" w:rsidP="00030F5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043" w:rsidRPr="009E2DF1" w:rsidRDefault="00B11043" w:rsidP="00A168C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Przedmiot zamówienia wykonam w terminie </w:t>
      </w:r>
      <w:r w:rsidR="00AB3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dnia </w:t>
      </w:r>
      <w:r w:rsidR="00A641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3F8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57F62">
        <w:rPr>
          <w:rFonts w:ascii="Times New Roman" w:hAnsi="Times New Roman" w:cs="Times New Roman"/>
          <w:color w:val="000000" w:themeColor="text1"/>
          <w:sz w:val="28"/>
          <w:szCs w:val="28"/>
        </w:rPr>
        <w:t>.12.201</w:t>
      </w:r>
      <w:r w:rsidR="00AF6A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57F62">
        <w:rPr>
          <w:rFonts w:ascii="Times New Roman" w:hAnsi="Times New Roman" w:cs="Times New Roman"/>
          <w:color w:val="000000" w:themeColor="text1"/>
          <w:sz w:val="28"/>
          <w:szCs w:val="28"/>
        </w:rPr>
        <w:t>r.</w:t>
      </w:r>
    </w:p>
    <w:p w:rsidR="00B11043" w:rsidRDefault="00F57F62" w:rsidP="00A168C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11043"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1043"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Oświadczam, iż zamówienie zrealizujemy zgodnie z opisem przedmiotu zamówienia na warunkach określonych w „zapytaniu ofertowym”.</w:t>
      </w:r>
    </w:p>
    <w:p w:rsidR="00431C7D" w:rsidRPr="00431C7D" w:rsidRDefault="00431C7D" w:rsidP="00AB2A5C">
      <w:pPr>
        <w:pStyle w:val="Akapitzlist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1C7D">
        <w:rPr>
          <w:rFonts w:ascii="Times New Roman" w:hAnsi="Times New Roman" w:cs="Times New Roman"/>
          <w:sz w:val="28"/>
          <w:szCs w:val="28"/>
        </w:rPr>
        <w:t>Oświadczam, że posiadamy uprawnienia do wykonywania określonej działalności lub czynności, jeżeli przepisy prawa  nakładają obowiązek ich posiadania, posiadamy wiedzę i doświadczenie do wykonania niniejszego zamówienia oraz dysponujemy odpowiednim potencjałem technicznym oraz osobami zdolnymi do wykonania zamówienia.</w:t>
      </w:r>
    </w:p>
    <w:p w:rsidR="00B11043" w:rsidRPr="00431C7D" w:rsidRDefault="00B11043" w:rsidP="00AB2A5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C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Oświadczam, że w cenie oferty uwzględniliśmy wszystkie obowiązki przyszłego Wykonawcy, niezbędne do zrealizowania przedmiotu zamówienia.</w:t>
      </w:r>
    </w:p>
    <w:p w:rsidR="00B11043" w:rsidRPr="009E2DF1" w:rsidRDefault="00B11043" w:rsidP="00AB2A5C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Oświadczam, że uzyskaliśmy informacje niezbędne do przygotowania oferty i właściwego wykonania zamówienia.</w:t>
      </w:r>
    </w:p>
    <w:p w:rsidR="00B11043" w:rsidRDefault="00B11043" w:rsidP="00AB2A5C">
      <w:pPr>
        <w:numPr>
          <w:ilvl w:val="0"/>
          <w:numId w:val="2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6E">
        <w:rPr>
          <w:rFonts w:ascii="Times New Roman" w:hAnsi="Times New Roman" w:cs="Times New Roman"/>
          <w:sz w:val="28"/>
          <w:szCs w:val="28"/>
        </w:rPr>
        <w:t xml:space="preserve">Oświadczam, że akceptuję projekt umowy </w:t>
      </w:r>
      <w:r w:rsidR="00C02E63">
        <w:rPr>
          <w:rFonts w:ascii="Times New Roman" w:hAnsi="Times New Roman" w:cs="Times New Roman"/>
          <w:sz w:val="28"/>
          <w:szCs w:val="28"/>
        </w:rPr>
        <w:t xml:space="preserve">(załącznik nr 3) </w:t>
      </w:r>
      <w:r w:rsidRPr="0036296E">
        <w:rPr>
          <w:rFonts w:ascii="Times New Roman" w:hAnsi="Times New Roman" w:cs="Times New Roman"/>
          <w:sz w:val="28"/>
          <w:szCs w:val="28"/>
        </w:rPr>
        <w:t>i zobowiązuję się do podpisania umowy zgodnie z wymogami określonymi w zapytaniu ofertowym,</w:t>
      </w:r>
      <w:r w:rsidRPr="001728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w terminie i miejscu wskazanym przez Zamawiającego.</w:t>
      </w:r>
    </w:p>
    <w:p w:rsidR="00B11043" w:rsidRPr="009E2DF1" w:rsidRDefault="00431C7D" w:rsidP="00A168C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C2103"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r w:rsidR="00B11043"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Załącznikami do niniejszej oferty stanowiącymi jej integralną część są:</w:t>
      </w:r>
    </w:p>
    <w:p w:rsidR="00B11043" w:rsidRPr="009E2DF1" w:rsidRDefault="00B11043" w:rsidP="00A168C6">
      <w:pPr>
        <w:spacing w:after="0" w:line="240" w:lineRule="auto"/>
        <w:ind w:left="1134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…………………………………………</w:t>
      </w:r>
    </w:p>
    <w:p w:rsidR="00B11043" w:rsidRPr="009E2DF1" w:rsidRDefault="00B11043" w:rsidP="00A168C6">
      <w:pPr>
        <w:spacing w:after="0" w:line="240" w:lineRule="auto"/>
        <w:ind w:left="1134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…………………………………………</w:t>
      </w:r>
    </w:p>
    <w:p w:rsidR="00B11043" w:rsidRPr="009E2DF1" w:rsidRDefault="00B11043" w:rsidP="00A168C6">
      <w:pPr>
        <w:spacing w:after="0" w:line="240" w:lineRule="auto"/>
        <w:ind w:left="1134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................................................................</w:t>
      </w:r>
    </w:p>
    <w:p w:rsidR="00B11043" w:rsidRDefault="00B11043" w:rsidP="00A168C6">
      <w:pPr>
        <w:spacing w:after="0" w:line="240" w:lineRule="auto"/>
        <w:ind w:left="1134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1C7D" w:rsidRDefault="00431C7D" w:rsidP="00A168C6">
      <w:pPr>
        <w:spacing w:after="0" w:line="240" w:lineRule="auto"/>
        <w:ind w:left="1134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64D" w:rsidRPr="009E2DF1" w:rsidRDefault="00C1764D" w:rsidP="00A168C6">
      <w:pPr>
        <w:spacing w:after="0" w:line="240" w:lineRule="auto"/>
        <w:ind w:left="1134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1043" w:rsidRPr="009E2DF1" w:rsidRDefault="00B11043" w:rsidP="00A168C6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....................................................</w:t>
      </w:r>
    </w:p>
    <w:p w:rsidR="00D16F2E" w:rsidRDefault="00B11043" w:rsidP="00A168C6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>data</w:t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2DF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pieczęć i podpis Wykonawcy</w:t>
      </w:r>
    </w:p>
    <w:p w:rsidR="00C1764D" w:rsidRDefault="00C1764D" w:rsidP="00A168C6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64D" w:rsidRDefault="00C1764D" w:rsidP="00A168C6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247" w:rsidRDefault="00AC5247" w:rsidP="00A168C6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247" w:rsidRDefault="00AC5247" w:rsidP="00A168C6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64D" w:rsidRDefault="00C1764D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296E" w:rsidRPr="00A35F46" w:rsidRDefault="00A35F46" w:rsidP="00A35F46">
      <w:pPr>
        <w:spacing w:after="0" w:line="240" w:lineRule="auto"/>
        <w:ind w:left="4247" w:hanging="424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</w:t>
      </w:r>
      <w:r w:rsidR="00C02E6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zapytania ofertowego</w:t>
      </w:r>
    </w:p>
    <w:p w:rsidR="0036296E" w:rsidRPr="00A35F46" w:rsidRDefault="00C02E63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Wzór umowy</w:t>
      </w:r>
    </w:p>
    <w:p w:rsidR="0036296E" w:rsidRPr="00A35F46" w:rsidRDefault="0036296E" w:rsidP="00C1764D">
      <w:pPr>
        <w:spacing w:after="0" w:line="240" w:lineRule="auto"/>
        <w:ind w:left="4247" w:hanging="4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5F46" w:rsidRDefault="00A35F46" w:rsidP="00A35F46">
      <w:pPr>
        <w:pStyle w:val="Tekstpodstawowy2"/>
        <w:spacing w:line="276" w:lineRule="auto"/>
        <w:rPr>
          <w:b/>
        </w:rPr>
      </w:pPr>
      <w:r w:rsidRPr="00A35F46">
        <w:rPr>
          <w:b/>
        </w:rPr>
        <w:t xml:space="preserve">Umowa nr </w:t>
      </w:r>
      <w:r>
        <w:rPr>
          <w:b/>
        </w:rPr>
        <w:t>…….</w:t>
      </w:r>
      <w:r w:rsidRPr="00A35F46">
        <w:rPr>
          <w:b/>
        </w:rPr>
        <w:t xml:space="preserve">/2015   </w:t>
      </w:r>
    </w:p>
    <w:p w:rsidR="009F6272" w:rsidRPr="00A35F46" w:rsidRDefault="009F6272" w:rsidP="00A35F46">
      <w:pPr>
        <w:pStyle w:val="Tekstpodstawowy2"/>
        <w:spacing w:line="276" w:lineRule="auto"/>
        <w:rPr>
          <w:b/>
        </w:rPr>
      </w:pPr>
    </w:p>
    <w:p w:rsidR="00A35F46" w:rsidRDefault="00A35F46" w:rsidP="009F6272">
      <w:pPr>
        <w:pStyle w:val="Tekstpodstawowy"/>
        <w:spacing w:after="0" w:line="240" w:lineRule="auto"/>
        <w:ind w:right="174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Zawarta dnia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A35F46">
        <w:rPr>
          <w:rFonts w:ascii="Times New Roman" w:hAnsi="Times New Roman" w:cs="Times New Roman"/>
          <w:sz w:val="24"/>
          <w:szCs w:val="24"/>
        </w:rPr>
        <w:t>.  pomiędzy:</w:t>
      </w:r>
    </w:p>
    <w:p w:rsidR="009F6272" w:rsidRPr="00A35F46" w:rsidRDefault="009F6272" w:rsidP="009F6272">
      <w:pPr>
        <w:pStyle w:val="Tekstpodstawowy"/>
        <w:spacing w:after="0" w:line="240" w:lineRule="auto"/>
        <w:ind w:right="174"/>
        <w:rPr>
          <w:rFonts w:ascii="Times New Roman" w:hAnsi="Times New Roman" w:cs="Times New Roman"/>
          <w:sz w:val="24"/>
          <w:szCs w:val="24"/>
        </w:rPr>
      </w:pPr>
    </w:p>
    <w:p w:rsidR="00A35F46" w:rsidRDefault="00A35F46" w:rsidP="009F6272">
      <w:pPr>
        <w:pStyle w:val="Tekstpodstawowy"/>
        <w:spacing w:after="0" w:line="240" w:lineRule="auto"/>
        <w:ind w:right="174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Starostą Płockim w imieniu, którego na podstawie upoważnienia działa 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A35F46" w:rsidRPr="00A35F46" w:rsidRDefault="00A35F46" w:rsidP="009F6272">
      <w:pPr>
        <w:pStyle w:val="Tekstpodstawowy"/>
        <w:spacing w:after="0" w:line="240" w:lineRule="auto"/>
        <w:ind w:right="1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A35F46">
        <w:rPr>
          <w:rFonts w:ascii="Times New Roman" w:hAnsi="Times New Roman" w:cs="Times New Roman"/>
          <w:sz w:val="24"/>
          <w:szCs w:val="24"/>
        </w:rPr>
        <w:t xml:space="preserve"> zwanym w dalszej części umowy „Zamawiającym”, </w:t>
      </w:r>
    </w:p>
    <w:p w:rsidR="00A35F46" w:rsidRPr="00A35F46" w:rsidRDefault="00A35F46" w:rsidP="009F6272">
      <w:pPr>
        <w:pStyle w:val="Tekstpodstawowy"/>
        <w:spacing w:after="0" w:line="240" w:lineRule="auto"/>
        <w:ind w:right="174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a</w:t>
      </w:r>
    </w:p>
    <w:p w:rsidR="00A35F46" w:rsidRPr="00A35F46" w:rsidRDefault="00A35F46" w:rsidP="009F6272">
      <w:pPr>
        <w:pStyle w:val="Tekstpodstawow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A35F46">
        <w:rPr>
          <w:rFonts w:ascii="Times New Roman" w:hAnsi="Times New Roman" w:cs="Times New Roman"/>
          <w:sz w:val="24"/>
          <w:szCs w:val="24"/>
        </w:rPr>
        <w:t xml:space="preserve"> zwanym w dalszej części umowy „Wykonawcą”.  </w:t>
      </w:r>
    </w:p>
    <w:p w:rsid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1</w:t>
      </w:r>
    </w:p>
    <w:p w:rsidR="009F6272" w:rsidRDefault="00A35F46" w:rsidP="00A35F46">
      <w:pPr>
        <w:pStyle w:val="Tekstpodstawowy"/>
        <w:numPr>
          <w:ilvl w:val="0"/>
          <w:numId w:val="31"/>
        </w:numPr>
        <w:suppressAutoHyphens/>
        <w:spacing w:after="0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Wykonawca zobowiązuje się do dostarczenia nowego, gotowego do używania i nie wycofanego  z rynku będącego w bieżącej produkcji sprzętu komputerowego</w:t>
      </w:r>
      <w:r w:rsidR="009F6272">
        <w:rPr>
          <w:rFonts w:ascii="Times New Roman" w:hAnsi="Times New Roman" w:cs="Times New Roman"/>
          <w:sz w:val="24"/>
          <w:szCs w:val="24"/>
        </w:rPr>
        <w:t>:</w:t>
      </w:r>
    </w:p>
    <w:p w:rsidR="00A35F46" w:rsidRDefault="009F6272" w:rsidP="009F6272">
      <w:pPr>
        <w:pStyle w:val="Tekstpodstawowy"/>
        <w:suppressAutoHyphens/>
        <w:spacing w:after="0" w:line="276" w:lineRule="auto"/>
        <w:ind w:left="426"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komputer stacjonarny  ………………. 10 sztuk,</w:t>
      </w:r>
    </w:p>
    <w:p w:rsidR="009F6272" w:rsidRDefault="009F6272" w:rsidP="009F6272">
      <w:pPr>
        <w:pStyle w:val="Tekstpodstawowy"/>
        <w:suppressAutoHyphens/>
        <w:spacing w:after="0" w:line="276" w:lineRule="auto"/>
        <w:ind w:left="426"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komputer przenośny ……………….. 4 sztuki,</w:t>
      </w:r>
    </w:p>
    <w:p w:rsidR="009F6272" w:rsidRPr="00A35F46" w:rsidRDefault="009F6272" w:rsidP="009F6272">
      <w:pPr>
        <w:pStyle w:val="Tekstpodstawowy"/>
        <w:suppressAutoHyphens/>
        <w:spacing w:after="0" w:line="276" w:lineRule="auto"/>
        <w:ind w:left="426"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konsola KVM ……….. 1 sztuka.</w:t>
      </w:r>
    </w:p>
    <w:p w:rsidR="00A35F46" w:rsidRPr="00A35F46" w:rsidRDefault="00A35F46" w:rsidP="00A35F46">
      <w:pPr>
        <w:pStyle w:val="Akapitzlist"/>
        <w:numPr>
          <w:ilvl w:val="0"/>
          <w:numId w:val="31"/>
        </w:numPr>
        <w:suppressAutoHyphens/>
        <w:spacing w:after="0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Wykonawca dostarczy przedmiot umowy do dnia  </w:t>
      </w:r>
      <w:r>
        <w:rPr>
          <w:rFonts w:ascii="Times New Roman" w:hAnsi="Times New Roman" w:cs="Times New Roman"/>
          <w:sz w:val="24"/>
          <w:szCs w:val="24"/>
        </w:rPr>
        <w:t>28 grudnia</w:t>
      </w:r>
      <w:r w:rsidRPr="00A35F46">
        <w:rPr>
          <w:rFonts w:ascii="Times New Roman" w:hAnsi="Times New Roman" w:cs="Times New Roman"/>
          <w:sz w:val="24"/>
          <w:szCs w:val="24"/>
        </w:rPr>
        <w:t xml:space="preserve"> 2015r. do siedziby Powiatowego Urzędu Pracy  w  Płocku  ul. Kostrogaj 1 – pok. nr 28 </w:t>
      </w:r>
      <w:r w:rsidRPr="00A35F46">
        <w:rPr>
          <w:rFonts w:ascii="Times New Roman" w:hAnsi="Times New Roman" w:cs="Times New Roman"/>
          <w:b/>
          <w:sz w:val="24"/>
          <w:szCs w:val="24"/>
        </w:rPr>
        <w:t>(I piętro)</w:t>
      </w:r>
      <w:r w:rsidRPr="00A35F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5F46">
        <w:rPr>
          <w:rFonts w:ascii="Times New Roman" w:hAnsi="Times New Roman" w:cs="Times New Roman"/>
          <w:sz w:val="24"/>
          <w:szCs w:val="24"/>
        </w:rPr>
        <w:t>własnym transportem i na własny koszt.</w:t>
      </w:r>
    </w:p>
    <w:p w:rsidR="00A35F46" w:rsidRPr="00A35F46" w:rsidRDefault="00A35F46" w:rsidP="00A35F46">
      <w:pPr>
        <w:pStyle w:val="Tekstpodstawowy"/>
        <w:numPr>
          <w:ilvl w:val="0"/>
          <w:numId w:val="31"/>
        </w:numPr>
        <w:tabs>
          <w:tab w:val="left" w:pos="426"/>
        </w:tabs>
        <w:suppressAutoHyphens/>
        <w:spacing w:after="0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Wykonawca do każdego sprzętu dołączy przewody niezbędne do uruchomienia                                 i prawidłowego funkcjonowania urządzenia.</w:t>
      </w:r>
    </w:p>
    <w:p w:rsidR="00A35F46" w:rsidRPr="00A35F46" w:rsidRDefault="00A35F46" w:rsidP="00A35F46">
      <w:pPr>
        <w:numPr>
          <w:ilvl w:val="0"/>
          <w:numId w:val="31"/>
        </w:numPr>
        <w:spacing w:after="0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color w:val="000000"/>
          <w:sz w:val="24"/>
          <w:szCs w:val="24"/>
        </w:rPr>
        <w:t xml:space="preserve">Wykonawca zrealizuje przedmiot umowy zgodnie z zapisami </w:t>
      </w:r>
      <w:r>
        <w:rPr>
          <w:rFonts w:ascii="Times New Roman" w:hAnsi="Times New Roman" w:cs="Times New Roman"/>
          <w:color w:val="000000"/>
          <w:sz w:val="24"/>
          <w:szCs w:val="24"/>
        </w:rPr>
        <w:t>zapytania ofertowego z dnia ………………………..</w:t>
      </w:r>
      <w:r w:rsidRPr="00A35F46">
        <w:rPr>
          <w:rFonts w:ascii="Times New Roman" w:hAnsi="Times New Roman" w:cs="Times New Roman"/>
          <w:color w:val="000000"/>
          <w:sz w:val="24"/>
          <w:szCs w:val="24"/>
        </w:rPr>
        <w:t xml:space="preserve"> i złożoną ofertą.</w:t>
      </w:r>
    </w:p>
    <w:p w:rsidR="00A35F46" w:rsidRPr="00A35F46" w:rsidRDefault="00A35F46" w:rsidP="00A35F46">
      <w:pPr>
        <w:spacing w:line="276" w:lineRule="auto"/>
        <w:ind w:left="360" w:right="174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left="360"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2</w:t>
      </w:r>
    </w:p>
    <w:p w:rsidR="00A35F46" w:rsidRPr="00A35F46" w:rsidRDefault="00A35F46" w:rsidP="009F6272">
      <w:pPr>
        <w:pStyle w:val="Tekstpodstawowy"/>
        <w:tabs>
          <w:tab w:val="left" w:pos="9179"/>
        </w:tabs>
        <w:spacing w:after="0" w:line="240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1. Obowiązki Wykonawcy:</w:t>
      </w:r>
    </w:p>
    <w:p w:rsidR="00A35F46" w:rsidRPr="00A35F46" w:rsidRDefault="00A35F46" w:rsidP="009F6272">
      <w:pPr>
        <w:pStyle w:val="Tekstpodstawowywcity"/>
        <w:tabs>
          <w:tab w:val="left" w:pos="360"/>
          <w:tab w:val="left" w:pos="9179"/>
        </w:tabs>
        <w:spacing w:after="0" w:line="240" w:lineRule="auto"/>
        <w:ind w:left="0" w:right="-35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1)   Odpowiedzialność za jakość przekazywanego sprzętu.</w:t>
      </w:r>
    </w:p>
    <w:p w:rsidR="00A35F46" w:rsidRPr="00A35F46" w:rsidRDefault="00A35F46" w:rsidP="009F6272">
      <w:pPr>
        <w:pStyle w:val="Tekstpodstawowywcity"/>
        <w:tabs>
          <w:tab w:val="left" w:pos="360"/>
          <w:tab w:val="left" w:pos="9179"/>
        </w:tabs>
        <w:spacing w:after="0" w:line="240" w:lineRule="auto"/>
        <w:ind w:left="0" w:right="-35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2)  Dostarczony przedmiot zamówienia musi być tak zapakowany, aby zapobiec jego uszkodzeniu lub pogorszeniu stanu podczas transportu do miejsca przeznaczenia. </w:t>
      </w:r>
    </w:p>
    <w:p w:rsidR="00A35F46" w:rsidRPr="00A35F46" w:rsidRDefault="00A35F46" w:rsidP="009F6272">
      <w:pPr>
        <w:pStyle w:val="Tekstpodstawowy"/>
        <w:tabs>
          <w:tab w:val="left" w:pos="426"/>
          <w:tab w:val="left" w:pos="9179"/>
        </w:tabs>
        <w:spacing w:after="0" w:line="240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3) Koszty dostarczenia  przedmiotu zamówienia objętego niniejszą umową oraz koszty opakowania i ubezpieczenia do dnia protokolarnego odbioru przez Zamawiającego ponosi Wykonawca przedmiotu umowy. Odbiór dostawy odbędzie się w obecności przedstawiciela Wykonawcy.</w:t>
      </w:r>
    </w:p>
    <w:p w:rsidR="00A35F46" w:rsidRPr="00A35F46" w:rsidRDefault="00A35F46" w:rsidP="009F6272">
      <w:pPr>
        <w:pStyle w:val="Tekstpodstawowywcity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4)   Wydanie sprzętu komputerowego Zamawiającemu będzie potwierdzone protokołem zdawczo – odbiorczym sporządzonym przez Wykonawcę i podpisanym przez obie strony.</w:t>
      </w:r>
    </w:p>
    <w:p w:rsidR="00A35F46" w:rsidRPr="00A35F46" w:rsidRDefault="00A35F46" w:rsidP="009F6272">
      <w:pPr>
        <w:pStyle w:val="Tekstpodstawowywcity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5) W dniu podpisania protokołu zdawczo-odbiorczego, Wykonawca dostarczy Zamawiającemu instrukcje obsługi w języku polskim, stosowne licencje, wymagane deklaracje zgodności oraz karty gwarancyjne.  W przypadku braku wskazanych dokumentów Zamawiający może odstąpić od umowy.</w:t>
      </w:r>
    </w:p>
    <w:p w:rsidR="00A35F46" w:rsidRPr="00A35F46" w:rsidRDefault="00A35F46" w:rsidP="00A35F46">
      <w:pPr>
        <w:pStyle w:val="Tekstpodstawowywcity"/>
        <w:tabs>
          <w:tab w:val="left" w:pos="360"/>
        </w:tabs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wcity"/>
        <w:tabs>
          <w:tab w:val="left" w:pos="360"/>
        </w:tabs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3</w:t>
      </w:r>
    </w:p>
    <w:p w:rsidR="00A35F46" w:rsidRPr="00A35F46" w:rsidRDefault="00A35F46" w:rsidP="009F6272">
      <w:pPr>
        <w:pStyle w:val="Tekstpodstawowywcity"/>
        <w:numPr>
          <w:ilvl w:val="2"/>
          <w:numId w:val="26"/>
        </w:numPr>
        <w:tabs>
          <w:tab w:val="clear" w:pos="1440"/>
        </w:tabs>
        <w:suppressAutoHyphens/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Wykonawca udziela gwarancji na zasadach określonych w ofercie Wykonawcy.</w:t>
      </w:r>
    </w:p>
    <w:p w:rsidR="00A35F46" w:rsidRPr="00A35F46" w:rsidRDefault="00A35F46" w:rsidP="009F6272">
      <w:pPr>
        <w:pStyle w:val="Tekstpodstawowywcity"/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lastRenderedPageBreak/>
        <w:t>Bieg gwarancji rozpoczyna się w dniu następnym, licząc od daty protokolarnego odbioru całości dostawy.</w:t>
      </w:r>
    </w:p>
    <w:p w:rsidR="00A35F46" w:rsidRPr="00A35F46" w:rsidRDefault="00A35F46" w:rsidP="009F6272">
      <w:pPr>
        <w:numPr>
          <w:ilvl w:val="2"/>
          <w:numId w:val="26"/>
        </w:numPr>
        <w:tabs>
          <w:tab w:val="clear" w:pos="1440"/>
        </w:tabs>
        <w:spacing w:after="0" w:line="24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Gwarancja obejmuje wszystkie wykryte podczas eksploatacji sprzętu  usterki i wady. </w:t>
      </w:r>
    </w:p>
    <w:p w:rsidR="00A35F46" w:rsidRPr="00A35F46" w:rsidRDefault="00A35F46" w:rsidP="00A35F46">
      <w:pPr>
        <w:numPr>
          <w:ilvl w:val="2"/>
          <w:numId w:val="26"/>
        </w:numPr>
        <w:tabs>
          <w:tab w:val="clear" w:pos="144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</w:t>
      </w:r>
      <w:r w:rsidRPr="00A35F46">
        <w:rPr>
          <w:rFonts w:ascii="Times New Roman" w:hAnsi="Times New Roman" w:cs="Times New Roman"/>
          <w:color w:val="000000"/>
          <w:sz w:val="24"/>
          <w:szCs w:val="24"/>
        </w:rPr>
        <w:t xml:space="preserve">ykonawca zobowiązuje się na czas trwania gwarancji do nieodpłatnego  </w:t>
      </w:r>
      <w:r w:rsidRPr="00A35F46">
        <w:rPr>
          <w:rFonts w:ascii="Times New Roman" w:hAnsi="Times New Roman" w:cs="Times New Roman"/>
          <w:sz w:val="24"/>
          <w:szCs w:val="24"/>
        </w:rPr>
        <w:t>usuwania zgłaszanych przez zamawiającego wad (usterek). Naprawy będą dokonywane                              w Powiatowym Urzędzie Pracy w Płocku, ul. Kostrogaj 1. Wykonawca zobowiązuje się do naprawy sprzętu w ciągu 2 dni roboczych od daty zgłoszenia. W przypadku wystąpienia konieczności naprawy sprzętu poza siedzibą PUP w Płocku, wykonawca zapewni:</w:t>
      </w:r>
    </w:p>
    <w:p w:rsidR="00A35F46" w:rsidRPr="00A35F46" w:rsidRDefault="00A35F46" w:rsidP="00A35F46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Odbiór na własny koszt wadliwego sprzętu w terminie nieprzekraczającym 2 dni roboczych od daty zgłoszenia,</w:t>
      </w:r>
    </w:p>
    <w:p w:rsidR="00A35F46" w:rsidRPr="00A35F46" w:rsidRDefault="00A35F46" w:rsidP="00A35F46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 Dostawę na własny koszt naprawionego sprzętu do siedziby Zamawiającego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35F46">
        <w:rPr>
          <w:rFonts w:ascii="Times New Roman" w:hAnsi="Times New Roman" w:cs="Times New Roman"/>
          <w:sz w:val="24"/>
          <w:szCs w:val="24"/>
        </w:rPr>
        <w:t>w terminie 14 dni roboczych licząc od daty zgłoszenia o naprawie;</w:t>
      </w:r>
    </w:p>
    <w:p w:rsidR="00A35F46" w:rsidRPr="00A35F46" w:rsidRDefault="00A35F46" w:rsidP="0084548E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 W przypadku gdy naprawa trwa dłużej niż 14 dni roboczych od daty zgłoszenia, wykonawca zobowiązuje się do bezpłatnego dostarczenia i uruchomienia nowego sprzętu zastępczego o parametrach równoważnych z oferowanymi.</w:t>
      </w:r>
    </w:p>
    <w:p w:rsidR="00A35F46" w:rsidRPr="00A35F46" w:rsidRDefault="00A35F46" w:rsidP="0084548E">
      <w:pPr>
        <w:numPr>
          <w:ilvl w:val="2"/>
          <w:numId w:val="26"/>
        </w:numPr>
        <w:tabs>
          <w:tab w:val="clear" w:pos="1440"/>
          <w:tab w:val="num" w:pos="284"/>
          <w:tab w:val="left" w:pos="9179"/>
        </w:tabs>
        <w:spacing w:after="0" w:line="276" w:lineRule="auto"/>
        <w:ind w:left="284" w:right="-3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  przypadku uszkodzenia dysku twardego objętego gwarancją, Wykonawca po potwierdzeniu uszkodzenia w siedzibie Zamawiającego  przez upoważnionego pracownika, dostarczy nowy dysk twardy w terminie 14 dni roboczych licząc od daty zgłoszenia awarii dysku twardego. Uszkodzony dysk twardy pozostanie w posiadaniu Zamawiającego.</w:t>
      </w:r>
    </w:p>
    <w:p w:rsidR="00A35F46" w:rsidRPr="00A35F46" w:rsidRDefault="00261060" w:rsidP="0084548E">
      <w:pPr>
        <w:pStyle w:val="Tekstpodstawowywcity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35F46" w:rsidRPr="00A35F46">
        <w:rPr>
          <w:rFonts w:ascii="Times New Roman" w:hAnsi="Times New Roman" w:cs="Times New Roman"/>
          <w:sz w:val="24"/>
          <w:szCs w:val="24"/>
        </w:rPr>
        <w:t>.   Potwierdzeniem wykonania naprawy będzie protokół odbioru sporządzony i podpisany przez przedstawicieli Zamawiającego i Wykonawcy.</w:t>
      </w:r>
    </w:p>
    <w:p w:rsidR="00A35F46" w:rsidRPr="00A35F46" w:rsidRDefault="00261060" w:rsidP="0084548E">
      <w:pPr>
        <w:pStyle w:val="Tekstpodstawowywcity"/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5F46" w:rsidRPr="00A35F46">
        <w:rPr>
          <w:rFonts w:ascii="Times New Roman" w:hAnsi="Times New Roman" w:cs="Times New Roman"/>
          <w:sz w:val="24"/>
          <w:szCs w:val="24"/>
        </w:rPr>
        <w:t>.   W przypadku stwierdzenia wady ukrytej sprzętu lub gdy sprzęt będzie wymagał naprawy po raz czwarty w okresie gwarancji - Wykonawca nie będzie go naprawiał lecz wymieni na swój koszt wadliwy sprzęt na nowy, taki sam lub inny uzgodniony z Zamawiającym,</w:t>
      </w:r>
      <w:r w:rsidR="00A35F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5F46" w:rsidRPr="00A35F46">
        <w:rPr>
          <w:rFonts w:ascii="Times New Roman" w:hAnsi="Times New Roman" w:cs="Times New Roman"/>
          <w:sz w:val="24"/>
          <w:szCs w:val="24"/>
        </w:rPr>
        <w:t xml:space="preserve"> o co najmniej takich samych parametrach, funkcjonalności i standardzie w terminie 21 dni roboczych od daty stwierdzenia wady ukrytej lub że sprzęt wymaga naprawy po raz czwarty w okresie gwarancji.</w:t>
      </w:r>
    </w:p>
    <w:p w:rsidR="00A35F46" w:rsidRPr="00A35F46" w:rsidRDefault="00261060" w:rsidP="0084548E">
      <w:pPr>
        <w:pStyle w:val="Tekstpodstawowywcity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5F46" w:rsidRPr="00A35F46">
        <w:rPr>
          <w:rFonts w:ascii="Times New Roman" w:hAnsi="Times New Roman" w:cs="Times New Roman"/>
          <w:sz w:val="24"/>
          <w:szCs w:val="24"/>
        </w:rPr>
        <w:t>.   Wszelkie naprawy gwarancyjne nie powodują dodatkowych opłat za transport i dojazd.</w:t>
      </w:r>
    </w:p>
    <w:p w:rsidR="00A35F46" w:rsidRPr="00A35F46" w:rsidRDefault="00261060" w:rsidP="0084548E">
      <w:pPr>
        <w:pStyle w:val="Tekstpodstawowywcity"/>
        <w:spacing w:after="0" w:line="240" w:lineRule="auto"/>
        <w:ind w:left="426" w:right="-17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5F46" w:rsidRPr="00A35F46">
        <w:rPr>
          <w:rFonts w:ascii="Times New Roman" w:hAnsi="Times New Roman" w:cs="Times New Roman"/>
          <w:sz w:val="24"/>
          <w:szCs w:val="24"/>
        </w:rPr>
        <w:t>.   Okres trwania gwarancji będzie automatycznie wydłużony o czas trwania naprawy.</w:t>
      </w:r>
    </w:p>
    <w:p w:rsidR="00A35F46" w:rsidRPr="00A35F46" w:rsidRDefault="00261060" w:rsidP="0084548E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35F46" w:rsidRPr="00A35F46">
        <w:rPr>
          <w:rFonts w:ascii="Times New Roman" w:hAnsi="Times New Roman" w:cs="Times New Roman"/>
          <w:sz w:val="24"/>
          <w:szCs w:val="24"/>
        </w:rPr>
        <w:t>. Wykonawca przedmiotu umowy zaoferuje okres rękojmi za wady przedmiotu, nie mniejszy niż okres udzielonej gwarancji.</w:t>
      </w:r>
    </w:p>
    <w:p w:rsidR="00A35F46" w:rsidRPr="00A35F46" w:rsidRDefault="00261060" w:rsidP="0084548E">
      <w:pPr>
        <w:spacing w:after="0" w:line="240" w:lineRule="auto"/>
        <w:ind w:left="426" w:right="-17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35F46" w:rsidRPr="00A35F46">
        <w:rPr>
          <w:rFonts w:ascii="Times New Roman" w:hAnsi="Times New Roman" w:cs="Times New Roman"/>
          <w:color w:val="000000"/>
          <w:sz w:val="24"/>
          <w:szCs w:val="24"/>
        </w:rPr>
        <w:t>. Wykonawca  przedmiotu umowy w okresie gwarancji zapewni bezpłatnie niezbędną  konserwację  sprzętu, która musi być wykonana dla prawidłowego jego działania.</w:t>
      </w:r>
    </w:p>
    <w:p w:rsidR="00A35F46" w:rsidRPr="00A35F46" w:rsidRDefault="00A35F46" w:rsidP="00A35F46">
      <w:pPr>
        <w:shd w:val="clear" w:color="auto" w:fill="FFFFFF"/>
        <w:spacing w:line="276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4</w:t>
      </w:r>
    </w:p>
    <w:p w:rsidR="00A35F46" w:rsidRPr="00A35F46" w:rsidRDefault="00A35F46" w:rsidP="00A35F46">
      <w:pPr>
        <w:pStyle w:val="Tekstpodstawowy"/>
        <w:numPr>
          <w:ilvl w:val="0"/>
          <w:numId w:val="28"/>
        </w:numPr>
        <w:suppressAutoHyphens/>
        <w:spacing w:after="0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Za wykonanie przedmiotu umowy Zamawiający zapłaci Wykonawcy cenę  określoną                          w ofercie łącznie w wysokości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A35F46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A35F46">
        <w:rPr>
          <w:rFonts w:ascii="Times New Roman" w:hAnsi="Times New Roman" w:cs="Times New Roman"/>
          <w:sz w:val="24"/>
          <w:szCs w:val="24"/>
        </w:rPr>
        <w:t xml:space="preserve">złotych),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35F46">
        <w:rPr>
          <w:rFonts w:ascii="Times New Roman" w:hAnsi="Times New Roman" w:cs="Times New Roman"/>
          <w:sz w:val="24"/>
          <w:szCs w:val="24"/>
        </w:rPr>
        <w:t xml:space="preserve">w tym wartość netto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A35F46">
        <w:rPr>
          <w:rFonts w:ascii="Times New Roman" w:hAnsi="Times New Roman" w:cs="Times New Roman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A35F46">
        <w:rPr>
          <w:rFonts w:ascii="Times New Roman" w:hAnsi="Times New Roman" w:cs="Times New Roman"/>
          <w:sz w:val="24"/>
          <w:szCs w:val="24"/>
        </w:rPr>
        <w:t xml:space="preserve"> złotych). Należny podatek VAT: 23%, tj.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35F46">
        <w:rPr>
          <w:rFonts w:ascii="Times New Roman" w:hAnsi="Times New Roman" w:cs="Times New Roman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A35F46">
        <w:rPr>
          <w:rFonts w:ascii="Times New Roman" w:hAnsi="Times New Roman" w:cs="Times New Roman"/>
          <w:sz w:val="24"/>
          <w:szCs w:val="24"/>
        </w:rPr>
        <w:t xml:space="preserve"> złotych)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F46" w:rsidRPr="00A35F46" w:rsidRDefault="00A35F46" w:rsidP="00A35F46">
      <w:pPr>
        <w:pStyle w:val="Tekstpodstawowywcity"/>
        <w:numPr>
          <w:ilvl w:val="0"/>
          <w:numId w:val="2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Zamawiający  zapłaci należność przelewem na konto wykonawcy podane w faktur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A35F46">
        <w:rPr>
          <w:rFonts w:ascii="Times New Roman" w:hAnsi="Times New Roman" w:cs="Times New Roman"/>
          <w:sz w:val="24"/>
          <w:szCs w:val="24"/>
        </w:rPr>
        <w:t xml:space="preserve"> VAT, w ciągu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35F46">
        <w:rPr>
          <w:rFonts w:ascii="Times New Roman" w:hAnsi="Times New Roman" w:cs="Times New Roman"/>
          <w:sz w:val="24"/>
          <w:szCs w:val="24"/>
        </w:rPr>
        <w:t xml:space="preserve"> dni licząc od daty dostarczenia prawidłowo wystawion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35F46">
        <w:rPr>
          <w:rFonts w:ascii="Times New Roman" w:hAnsi="Times New Roman" w:cs="Times New Roman"/>
          <w:sz w:val="24"/>
          <w:szCs w:val="24"/>
        </w:rPr>
        <w:t xml:space="preserve"> przez wykonawcę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35F46">
        <w:rPr>
          <w:rFonts w:ascii="Times New Roman" w:hAnsi="Times New Roman" w:cs="Times New Roman"/>
          <w:sz w:val="24"/>
          <w:szCs w:val="24"/>
        </w:rPr>
        <w:t>.</w:t>
      </w:r>
    </w:p>
    <w:p w:rsidR="00A35F46" w:rsidRPr="00A35F46" w:rsidRDefault="00A35F46" w:rsidP="00A35F46">
      <w:pPr>
        <w:pStyle w:val="Tekstpodstawowywcity"/>
        <w:numPr>
          <w:ilvl w:val="0"/>
          <w:numId w:val="2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Faktury należy wystawić na: Powiatowy Urząd Pracy w Płocku 09-400 Płock, ul. Kostrogaj 1 NIP 7741072002 REGON 611053271.</w:t>
      </w:r>
    </w:p>
    <w:p w:rsidR="00A35F46" w:rsidRPr="00A35F46" w:rsidRDefault="00A35F46" w:rsidP="00A35F46">
      <w:pPr>
        <w:pStyle w:val="Tekstpodstawowywcity"/>
        <w:numPr>
          <w:ilvl w:val="0"/>
          <w:numId w:val="2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Wynagrodzenie określone w ust. 1:</w:t>
      </w:r>
    </w:p>
    <w:p w:rsidR="00A35F46" w:rsidRPr="00A35F46" w:rsidRDefault="00A35F46" w:rsidP="00A35F46">
      <w:pPr>
        <w:pStyle w:val="Tekstpodstawowywcity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lastRenderedPageBreak/>
        <w:t>Obejmuje podatek od towarów i usług (VAT) – każdorazowa zmiana stawki podatku obciąża Wykonawcę w ramach ustalonego wynagrodzenia bez konieczności dodatkowych świadczeń ze strony Zamawiającego,</w:t>
      </w:r>
    </w:p>
    <w:p w:rsidR="00A35F46" w:rsidRPr="00A35F46" w:rsidRDefault="00A35F46" w:rsidP="00A35F46">
      <w:pPr>
        <w:pStyle w:val="Tekstpodstawowywcity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Obejmuje wszystkie koszty własne Wykonawcy związane z wykonaniem zamówienia.</w:t>
      </w: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5</w:t>
      </w:r>
    </w:p>
    <w:p w:rsidR="00A35F46" w:rsidRPr="00A35F46" w:rsidRDefault="00A35F46" w:rsidP="00A35F46">
      <w:pPr>
        <w:numPr>
          <w:ilvl w:val="3"/>
          <w:numId w:val="30"/>
        </w:numPr>
        <w:tabs>
          <w:tab w:val="left" w:pos="72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Wykonawca płaci Zamawiającemu kary umowne:</w:t>
      </w:r>
    </w:p>
    <w:p w:rsidR="00A35F46" w:rsidRPr="00A35F46" w:rsidRDefault="00A35F46" w:rsidP="00A35F46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1)W przypadku odstąpienia od umowy przez wykonawcę, wykonawca zapłaci zamawiającemu karę umowną w wysokości 20% ceny określonej w § 4 ust. 1 umowy,</w:t>
      </w:r>
    </w:p>
    <w:p w:rsidR="00A35F46" w:rsidRPr="00A35F46" w:rsidRDefault="00A35F46" w:rsidP="00A35F46">
      <w:pPr>
        <w:pStyle w:val="Tekstpodstawowy"/>
        <w:numPr>
          <w:ilvl w:val="0"/>
          <w:numId w:val="30"/>
        </w:numPr>
        <w:suppressAutoHyphens/>
        <w:spacing w:after="0" w:line="240" w:lineRule="auto"/>
        <w:ind w:left="425" w:right="1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 przypadku niedostarczenia w terminie przedmiotu umowy w wysokości 0,2% wynagrodzenia brutto, o którym mowa w § 4 ust 1 za każdy dzień zwłoki.</w:t>
      </w:r>
    </w:p>
    <w:p w:rsidR="00A35F46" w:rsidRPr="00A35F46" w:rsidRDefault="00A35F46" w:rsidP="00A35F46">
      <w:pPr>
        <w:numPr>
          <w:ilvl w:val="0"/>
          <w:numId w:val="30"/>
        </w:numPr>
        <w:tabs>
          <w:tab w:val="left" w:pos="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 przypadku nieterminowej realizacji napraw gwarancyjnych, zamawiający obciąży wykonawcę karą umowną w wysokości 1% ceny sprzętu brutto, który jest naprawiany, za każdy dzień zwłoki.</w:t>
      </w:r>
    </w:p>
    <w:p w:rsidR="00A35F46" w:rsidRPr="00A35F46" w:rsidRDefault="00A35F46" w:rsidP="00A35F46">
      <w:pPr>
        <w:pStyle w:val="Tekstpodstawowy"/>
        <w:tabs>
          <w:tab w:val="left" w:pos="426"/>
        </w:tabs>
        <w:spacing w:after="0" w:line="240" w:lineRule="auto"/>
        <w:ind w:left="425" w:right="-35" w:hanging="425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2.  Zamawiający zapłaci Wykonawcy za każdy dzień zwłoki karę umowną w wysokości 0,2% całkowitej ceny brutto za realizację przedmiotu zamówienia określonej w § 4 ust. 1 umowy w przypadku nieuzasadnionej zwłoki w odbiorze sprzętu. </w:t>
      </w:r>
    </w:p>
    <w:p w:rsidR="00A35F46" w:rsidRDefault="00A35F46" w:rsidP="00A35F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3. Powyższe kary umowne nie uchybiają możliwości dochodzenia przez Zamawiającego  odszkodowania na zasadach kodeksu cywilnego przewyższającego wysokość kar umownych.</w:t>
      </w:r>
    </w:p>
    <w:p w:rsidR="009F6272" w:rsidRPr="00A35F46" w:rsidRDefault="009F6272" w:rsidP="00A35F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ab/>
      </w:r>
      <w:r w:rsidRPr="00A35F4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84548E">
        <w:rPr>
          <w:rFonts w:ascii="Times New Roman" w:hAnsi="Times New Roman" w:cs="Times New Roman"/>
          <w:sz w:val="24"/>
          <w:szCs w:val="24"/>
        </w:rPr>
        <w:t xml:space="preserve">      </w:t>
      </w:r>
      <w:r w:rsidRPr="00A35F46">
        <w:rPr>
          <w:rFonts w:ascii="Times New Roman" w:hAnsi="Times New Roman" w:cs="Times New Roman"/>
          <w:sz w:val="24"/>
          <w:szCs w:val="24"/>
        </w:rPr>
        <w:t xml:space="preserve">  § 6</w:t>
      </w:r>
    </w:p>
    <w:p w:rsidR="00A35F46" w:rsidRPr="00A35F46" w:rsidRDefault="00A35F46" w:rsidP="00A35F46">
      <w:pPr>
        <w:numPr>
          <w:ilvl w:val="3"/>
          <w:numId w:val="3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 w interesie publicznym czego nie można było przewidzieć w chwili zawarcia umowy, zamawiający może odstąpić od umowy  w terminie 30dni od powzięcia wiadomości o tych okolicznościach.</w:t>
      </w:r>
    </w:p>
    <w:p w:rsidR="00A35F46" w:rsidRPr="00A35F46" w:rsidRDefault="00A35F46" w:rsidP="00A35F46">
      <w:pPr>
        <w:numPr>
          <w:ilvl w:val="3"/>
          <w:numId w:val="3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 przypadku, o którym mowa w ust 1,  wykonawca może żądać wyłącznie wynagrodzenia należnego z tytułu wykonania części umowy.</w:t>
      </w:r>
    </w:p>
    <w:p w:rsidR="00A35F46" w:rsidRPr="00A35F46" w:rsidRDefault="00A35F46" w:rsidP="00A35F4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7</w:t>
      </w:r>
    </w:p>
    <w:p w:rsidR="00A35F46" w:rsidRPr="00A35F46" w:rsidRDefault="00A35F46" w:rsidP="00A35F46">
      <w:pPr>
        <w:pStyle w:val="Tekstpodstawowy"/>
        <w:spacing w:line="276" w:lineRule="auto"/>
        <w:ind w:right="-35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Wykonawca nie może powierzyć wykonania przedmiotu zamówienia osobom trzecim.</w:t>
      </w:r>
    </w:p>
    <w:p w:rsid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8</w:t>
      </w:r>
    </w:p>
    <w:p w:rsidR="00A35F46" w:rsidRPr="00A35F46" w:rsidRDefault="00A35F46" w:rsidP="00A35F46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W sprawach nie uregulowanych w umowie będą miały zastosowanie w szczególności przepisy ustawy z dnia 29.01.2004r. Prawo zamówień publicznych (tekst jednolity Dz. U. z 2013r, poz. 907 z późn. zm.) oraz przepisy kodeksu cywilnego. </w:t>
      </w:r>
    </w:p>
    <w:p w:rsidR="00A35F46" w:rsidRPr="00A35F46" w:rsidRDefault="00A35F46" w:rsidP="00A35F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9</w:t>
      </w:r>
    </w:p>
    <w:p w:rsidR="00A35F46" w:rsidRPr="00A35F46" w:rsidRDefault="00A35F46" w:rsidP="0084548E">
      <w:pPr>
        <w:pStyle w:val="Tekstpodstawowy"/>
        <w:spacing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Umowa jest wiążąca dla obu stron z chwilą jej podpisania i może być zmieniona jedynie                         w drodze pisemnej w wyjątkowych okolicznościach.</w:t>
      </w: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pStyle w:val="Tekstpodstawowy"/>
        <w:spacing w:line="276" w:lineRule="auto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§ 10</w:t>
      </w:r>
    </w:p>
    <w:p w:rsidR="00A35F46" w:rsidRPr="00A35F46" w:rsidRDefault="00A35F46" w:rsidP="00A35F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>Umowę sporządzono w 3 jednobrzmiących egzemplarzach – jeden dla Wykonawcy, dwa dla Zamawiającego.</w:t>
      </w:r>
    </w:p>
    <w:p w:rsidR="00A35F46" w:rsidRPr="00A35F46" w:rsidRDefault="00A35F46" w:rsidP="00A35F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46" w:rsidRPr="00A35F46" w:rsidRDefault="00A35F46" w:rsidP="00A35F46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35F46">
        <w:rPr>
          <w:rFonts w:ascii="Times New Roman" w:hAnsi="Times New Roman" w:cs="Times New Roman"/>
          <w:sz w:val="24"/>
          <w:szCs w:val="24"/>
        </w:rPr>
        <w:t xml:space="preserve">Wykonawca                              </w:t>
      </w:r>
      <w:r w:rsidRPr="00A35F46">
        <w:rPr>
          <w:rFonts w:ascii="Times New Roman" w:hAnsi="Times New Roman" w:cs="Times New Roman"/>
          <w:sz w:val="24"/>
          <w:szCs w:val="24"/>
        </w:rPr>
        <w:tab/>
      </w:r>
      <w:r w:rsidRPr="00A35F46">
        <w:rPr>
          <w:rFonts w:ascii="Times New Roman" w:hAnsi="Times New Roman" w:cs="Times New Roman"/>
          <w:sz w:val="24"/>
          <w:szCs w:val="24"/>
        </w:rPr>
        <w:tab/>
      </w:r>
      <w:r w:rsidRPr="00A35F46">
        <w:rPr>
          <w:rFonts w:ascii="Times New Roman" w:hAnsi="Times New Roman" w:cs="Times New Roman"/>
          <w:sz w:val="24"/>
          <w:szCs w:val="24"/>
        </w:rPr>
        <w:tab/>
      </w:r>
      <w:r w:rsidRPr="00A35F46">
        <w:rPr>
          <w:rFonts w:ascii="Times New Roman" w:hAnsi="Times New Roman" w:cs="Times New Roman"/>
          <w:sz w:val="24"/>
          <w:szCs w:val="24"/>
        </w:rPr>
        <w:tab/>
      </w:r>
      <w:r w:rsidRPr="00A35F46">
        <w:rPr>
          <w:rFonts w:ascii="Times New Roman" w:hAnsi="Times New Roman" w:cs="Times New Roman"/>
          <w:sz w:val="24"/>
          <w:szCs w:val="24"/>
        </w:rPr>
        <w:tab/>
        <w:t>Zamawiający</w:t>
      </w:r>
    </w:p>
    <w:p w:rsidR="0036296E" w:rsidRPr="00C1764D" w:rsidRDefault="0036296E" w:rsidP="0036296E">
      <w:pPr>
        <w:spacing w:after="0" w:line="240" w:lineRule="auto"/>
        <w:ind w:left="4247" w:hanging="424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296E" w:rsidRPr="00C1764D" w:rsidSect="00810F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A07" w:rsidRDefault="00523A07" w:rsidP="00C876B6">
      <w:pPr>
        <w:spacing w:after="0" w:line="240" w:lineRule="auto"/>
      </w:pPr>
      <w:r>
        <w:separator/>
      </w:r>
    </w:p>
  </w:endnote>
  <w:endnote w:type="continuationSeparator" w:id="0">
    <w:p w:rsidR="00523A07" w:rsidRDefault="00523A07" w:rsidP="00C8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8135174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B6084" w:rsidRPr="004271B3" w:rsidRDefault="00AB6084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1B3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D65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271B3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D65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427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6084" w:rsidRDefault="00AB6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A07" w:rsidRDefault="00523A07" w:rsidP="00C876B6">
      <w:pPr>
        <w:spacing w:after="0" w:line="240" w:lineRule="auto"/>
      </w:pPr>
      <w:r>
        <w:separator/>
      </w:r>
    </w:p>
  </w:footnote>
  <w:footnote w:type="continuationSeparator" w:id="0">
    <w:p w:rsidR="00523A07" w:rsidRDefault="00523A07" w:rsidP="00C87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9F82D632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E"/>
    <w:multiLevelType w:val="multilevel"/>
    <w:tmpl w:val="64FC884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1217913"/>
    <w:multiLevelType w:val="hybridMultilevel"/>
    <w:tmpl w:val="7E480460"/>
    <w:lvl w:ilvl="0" w:tplc="5602F70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1A968FB"/>
    <w:multiLevelType w:val="hybridMultilevel"/>
    <w:tmpl w:val="4A6C66CC"/>
    <w:lvl w:ilvl="0" w:tplc="EF66C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3224DF9"/>
    <w:multiLevelType w:val="hybridMultilevel"/>
    <w:tmpl w:val="8CFE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31A2F"/>
    <w:multiLevelType w:val="hybridMultilevel"/>
    <w:tmpl w:val="AE544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8B2474"/>
    <w:multiLevelType w:val="hybridMultilevel"/>
    <w:tmpl w:val="65FE408A"/>
    <w:lvl w:ilvl="0" w:tplc="4632412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1A76DE0"/>
    <w:multiLevelType w:val="hybridMultilevel"/>
    <w:tmpl w:val="7648484C"/>
    <w:lvl w:ilvl="0" w:tplc="FF1A474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B5063F"/>
    <w:multiLevelType w:val="hybridMultilevel"/>
    <w:tmpl w:val="3E96944E"/>
    <w:lvl w:ilvl="0" w:tplc="083EB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10163BF"/>
    <w:multiLevelType w:val="hybridMultilevel"/>
    <w:tmpl w:val="02F83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F18FE"/>
    <w:multiLevelType w:val="hybridMultilevel"/>
    <w:tmpl w:val="EF7E5F22"/>
    <w:lvl w:ilvl="0" w:tplc="3C90D54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607142"/>
    <w:multiLevelType w:val="hybridMultilevel"/>
    <w:tmpl w:val="6640336A"/>
    <w:lvl w:ilvl="0" w:tplc="C92E80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9294A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2836E5"/>
    <w:multiLevelType w:val="hybridMultilevel"/>
    <w:tmpl w:val="CE6C8182"/>
    <w:lvl w:ilvl="0" w:tplc="E320C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822025"/>
    <w:multiLevelType w:val="multilevel"/>
    <w:tmpl w:val="A4584E5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301A1503"/>
    <w:multiLevelType w:val="hybridMultilevel"/>
    <w:tmpl w:val="C58AF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12558"/>
    <w:multiLevelType w:val="hybridMultilevel"/>
    <w:tmpl w:val="7BA6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76AD0"/>
    <w:multiLevelType w:val="hybridMultilevel"/>
    <w:tmpl w:val="AE6AAE5C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E60BC6"/>
    <w:multiLevelType w:val="hybridMultilevel"/>
    <w:tmpl w:val="BA863D2C"/>
    <w:lvl w:ilvl="0" w:tplc="FEA463A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EA02D1"/>
    <w:multiLevelType w:val="hybridMultilevel"/>
    <w:tmpl w:val="50901EB4"/>
    <w:lvl w:ilvl="0" w:tplc="3B22FED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CB639A5"/>
    <w:multiLevelType w:val="hybridMultilevel"/>
    <w:tmpl w:val="95C89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E5CF9"/>
    <w:multiLevelType w:val="hybridMultilevel"/>
    <w:tmpl w:val="093A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C6732"/>
    <w:multiLevelType w:val="hybridMultilevel"/>
    <w:tmpl w:val="F184E5A2"/>
    <w:lvl w:ilvl="0" w:tplc="B39259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F80838"/>
    <w:multiLevelType w:val="hybridMultilevel"/>
    <w:tmpl w:val="C434A774"/>
    <w:lvl w:ilvl="0" w:tplc="B4CC8C2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D722D"/>
    <w:multiLevelType w:val="hybridMultilevel"/>
    <w:tmpl w:val="1C2E51FE"/>
    <w:lvl w:ilvl="0" w:tplc="03FC1C2C">
      <w:start w:val="1"/>
      <w:numFmt w:val="decimal"/>
      <w:lvlText w:val="%1."/>
      <w:lvlJc w:val="left"/>
      <w:pPr>
        <w:tabs>
          <w:tab w:val="num" w:pos="785"/>
        </w:tabs>
        <w:ind w:left="765" w:hanging="34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1E48CD"/>
    <w:multiLevelType w:val="hybridMultilevel"/>
    <w:tmpl w:val="4D7033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475192"/>
    <w:multiLevelType w:val="hybridMultilevel"/>
    <w:tmpl w:val="DB08653A"/>
    <w:lvl w:ilvl="0" w:tplc="3A90F7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A66F3"/>
    <w:multiLevelType w:val="hybridMultilevel"/>
    <w:tmpl w:val="641C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84BB0"/>
    <w:multiLevelType w:val="hybridMultilevel"/>
    <w:tmpl w:val="DB282A9C"/>
    <w:lvl w:ilvl="0" w:tplc="9376ACF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F1B83"/>
    <w:multiLevelType w:val="multilevel"/>
    <w:tmpl w:val="BA361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956246D"/>
    <w:multiLevelType w:val="hybridMultilevel"/>
    <w:tmpl w:val="4F1AE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87279"/>
    <w:multiLevelType w:val="hybridMultilevel"/>
    <w:tmpl w:val="468A73AA"/>
    <w:lvl w:ilvl="0" w:tplc="A942F786">
      <w:start w:val="1"/>
      <w:numFmt w:val="decimal"/>
      <w:lvlText w:val="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2"/>
  </w:num>
  <w:num w:numId="2">
    <w:abstractNumId w:val="21"/>
  </w:num>
  <w:num w:numId="3">
    <w:abstractNumId w:val="24"/>
  </w:num>
  <w:num w:numId="4">
    <w:abstractNumId w:val="18"/>
  </w:num>
  <w:num w:numId="5">
    <w:abstractNumId w:val="26"/>
  </w:num>
  <w:num w:numId="6">
    <w:abstractNumId w:val="30"/>
  </w:num>
  <w:num w:numId="7">
    <w:abstractNumId w:val="29"/>
  </w:num>
  <w:num w:numId="8">
    <w:abstractNumId w:val="17"/>
  </w:num>
  <w:num w:numId="9">
    <w:abstractNumId w:val="20"/>
  </w:num>
  <w:num w:numId="10">
    <w:abstractNumId w:val="12"/>
  </w:num>
  <w:num w:numId="11">
    <w:abstractNumId w:val="34"/>
  </w:num>
  <w:num w:numId="12">
    <w:abstractNumId w:val="23"/>
  </w:num>
  <w:num w:numId="13">
    <w:abstractNumId w:val="1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6"/>
  </w:num>
  <w:num w:numId="18">
    <w:abstractNumId w:val="22"/>
  </w:num>
  <w:num w:numId="19">
    <w:abstractNumId w:val="33"/>
  </w:num>
  <w:num w:numId="20">
    <w:abstractNumId w:val="37"/>
  </w:num>
  <w:num w:numId="21">
    <w:abstractNumId w:val="28"/>
  </w:num>
  <w:num w:numId="22">
    <w:abstractNumId w:val="9"/>
  </w:num>
  <w:num w:numId="23">
    <w:abstractNumId w:val="13"/>
  </w:num>
  <w:num w:numId="24">
    <w:abstractNumId w:val="15"/>
  </w:num>
  <w:num w:numId="25">
    <w:abstractNumId w:val="7"/>
  </w:num>
  <w:num w:numId="26">
    <w:abstractNumId w:val="6"/>
  </w:num>
  <w:num w:numId="27">
    <w:abstractNumId w:val="25"/>
  </w:num>
  <w:num w:numId="28">
    <w:abstractNumId w:val="27"/>
  </w:num>
  <w:num w:numId="29">
    <w:abstractNumId w:val="31"/>
  </w:num>
  <w:num w:numId="30">
    <w:abstractNumId w:val="36"/>
  </w:num>
  <w:num w:numId="3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F1"/>
    <w:rsid w:val="00030F5C"/>
    <w:rsid w:val="0008019D"/>
    <w:rsid w:val="0014690C"/>
    <w:rsid w:val="00172838"/>
    <w:rsid w:val="001A19EF"/>
    <w:rsid w:val="001A24AC"/>
    <w:rsid w:val="001F0A6B"/>
    <w:rsid w:val="00254F4F"/>
    <w:rsid w:val="00257454"/>
    <w:rsid w:val="00261060"/>
    <w:rsid w:val="002C43BA"/>
    <w:rsid w:val="002D1D6F"/>
    <w:rsid w:val="00355A05"/>
    <w:rsid w:val="0036296E"/>
    <w:rsid w:val="003811FC"/>
    <w:rsid w:val="00383CA0"/>
    <w:rsid w:val="003C799D"/>
    <w:rsid w:val="00423539"/>
    <w:rsid w:val="004271B3"/>
    <w:rsid w:val="00431C7D"/>
    <w:rsid w:val="004469F7"/>
    <w:rsid w:val="004B2EAA"/>
    <w:rsid w:val="00523A07"/>
    <w:rsid w:val="00536BF1"/>
    <w:rsid w:val="00543D25"/>
    <w:rsid w:val="0056181F"/>
    <w:rsid w:val="00565C67"/>
    <w:rsid w:val="005B32EC"/>
    <w:rsid w:val="005B5CE8"/>
    <w:rsid w:val="005D6A9A"/>
    <w:rsid w:val="005E0BDD"/>
    <w:rsid w:val="006162DC"/>
    <w:rsid w:val="00625800"/>
    <w:rsid w:val="00627A9A"/>
    <w:rsid w:val="00666541"/>
    <w:rsid w:val="0070339F"/>
    <w:rsid w:val="007441B7"/>
    <w:rsid w:val="007621A3"/>
    <w:rsid w:val="007C05F0"/>
    <w:rsid w:val="007D4272"/>
    <w:rsid w:val="00810FB0"/>
    <w:rsid w:val="0084548E"/>
    <w:rsid w:val="00867478"/>
    <w:rsid w:val="008C2103"/>
    <w:rsid w:val="008D6587"/>
    <w:rsid w:val="00920313"/>
    <w:rsid w:val="00920BF7"/>
    <w:rsid w:val="00940B63"/>
    <w:rsid w:val="009E2DF1"/>
    <w:rsid w:val="009F6272"/>
    <w:rsid w:val="00A168C6"/>
    <w:rsid w:val="00A35F46"/>
    <w:rsid w:val="00A6415B"/>
    <w:rsid w:val="00AB2A5C"/>
    <w:rsid w:val="00AB3F82"/>
    <w:rsid w:val="00AB6084"/>
    <w:rsid w:val="00AC5247"/>
    <w:rsid w:val="00AF6AA1"/>
    <w:rsid w:val="00B11043"/>
    <w:rsid w:val="00B26C61"/>
    <w:rsid w:val="00B51E2B"/>
    <w:rsid w:val="00BA7674"/>
    <w:rsid w:val="00C02E63"/>
    <w:rsid w:val="00C1764D"/>
    <w:rsid w:val="00C876B6"/>
    <w:rsid w:val="00CA622B"/>
    <w:rsid w:val="00CC28D7"/>
    <w:rsid w:val="00CE578A"/>
    <w:rsid w:val="00D16F2E"/>
    <w:rsid w:val="00D30DA5"/>
    <w:rsid w:val="00EA15A2"/>
    <w:rsid w:val="00F04CFC"/>
    <w:rsid w:val="00F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41077-D113-4AC0-9380-3A0F37F7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043"/>
  </w:style>
  <w:style w:type="paragraph" w:styleId="Nagwek1">
    <w:name w:val="heading 1"/>
    <w:basedOn w:val="Normalny"/>
    <w:next w:val="Normalny"/>
    <w:link w:val="Nagwek1Znak"/>
    <w:uiPriority w:val="9"/>
    <w:qFormat/>
    <w:rsid w:val="006258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04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B110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10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7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6B6"/>
  </w:style>
  <w:style w:type="paragraph" w:styleId="Stopka">
    <w:name w:val="footer"/>
    <w:basedOn w:val="Normalny"/>
    <w:link w:val="StopkaZnak"/>
    <w:uiPriority w:val="99"/>
    <w:unhideWhenUsed/>
    <w:rsid w:val="00C87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6B6"/>
  </w:style>
  <w:style w:type="paragraph" w:styleId="NormalnyWeb">
    <w:name w:val="Normal (Web)"/>
    <w:basedOn w:val="Normalny"/>
    <w:rsid w:val="00625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6258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5800"/>
  </w:style>
  <w:style w:type="character" w:customStyle="1" w:styleId="Nagwek1Znak">
    <w:name w:val="Nagłówek 1 Znak"/>
    <w:basedOn w:val="Domylnaczcionkaakapitu"/>
    <w:link w:val="Nagwek1"/>
    <w:uiPriority w:val="9"/>
    <w:rsid w:val="006258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D6F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23539"/>
    <w:pPr>
      <w:suppressAutoHyphens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2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74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7478"/>
  </w:style>
  <w:style w:type="paragraph" w:styleId="Tytu">
    <w:name w:val="Title"/>
    <w:basedOn w:val="Normalny"/>
    <w:next w:val="Podtytu"/>
    <w:link w:val="TytuZnak"/>
    <w:uiPriority w:val="10"/>
    <w:qFormat/>
    <w:rsid w:val="0086747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8674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4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7478"/>
    <w:rPr>
      <w:rFonts w:eastAsiaTheme="minorEastAsia"/>
      <w:color w:val="5A5A5A" w:themeColor="text1" w:themeTint="A5"/>
      <w:spacing w:val="15"/>
    </w:rPr>
  </w:style>
  <w:style w:type="paragraph" w:styleId="Nagwekwykazurde">
    <w:name w:val="toa heading"/>
    <w:basedOn w:val="Normalny"/>
    <w:next w:val="Normalny"/>
    <w:semiHidden/>
    <w:rsid w:val="00172838"/>
    <w:pPr>
      <w:spacing w:before="120" w:after="0" w:line="240" w:lineRule="auto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362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EE0E-845F-47E9-B59F-6110B6B1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Stańczyk</dc:creator>
  <cp:lastModifiedBy>akolodziej</cp:lastModifiedBy>
  <cp:revision>16</cp:revision>
  <cp:lastPrinted>2015-11-24T10:58:00Z</cp:lastPrinted>
  <dcterms:created xsi:type="dcterms:W3CDTF">2015-11-23T10:19:00Z</dcterms:created>
  <dcterms:modified xsi:type="dcterms:W3CDTF">2015-11-25T11:56:00Z</dcterms:modified>
</cp:coreProperties>
</file>