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62" w:rsidRDefault="00CE0B62" w:rsidP="00CE0B62">
      <w:pPr>
        <w:ind w:left="5529"/>
        <w:rPr>
          <w:rFonts w:eastAsia="Calibri"/>
          <w:b/>
          <w:lang w:eastAsia="en-US"/>
        </w:rPr>
      </w:pPr>
      <w:r>
        <w:t xml:space="preserve">Załącznik nr </w:t>
      </w:r>
      <w:r w:rsidR="00846EA2">
        <w:t>6</w:t>
      </w:r>
      <w:r>
        <w:t xml:space="preserve"> do </w:t>
      </w:r>
      <w:proofErr w:type="spellStart"/>
      <w:r>
        <w:t>siwz</w:t>
      </w:r>
      <w:proofErr w:type="spellEnd"/>
      <w:r>
        <w:t xml:space="preserve"> na</w:t>
      </w:r>
      <w:r>
        <w:rPr>
          <w:rFonts w:eastAsia="Calibri"/>
          <w:b/>
          <w:lang w:eastAsia="en-US"/>
        </w:rPr>
        <w:t xml:space="preserve"> </w:t>
      </w:r>
    </w:p>
    <w:p w:rsidR="00CE0B62" w:rsidRPr="00372B80" w:rsidRDefault="00CE0B62" w:rsidP="00CE0B62">
      <w:pPr>
        <w:ind w:left="5529"/>
      </w:pPr>
      <w:r w:rsidRPr="00372B80">
        <w:rPr>
          <w:rFonts w:eastAsia="Calibri"/>
          <w:lang w:eastAsia="en-US"/>
        </w:rPr>
        <w:t>„</w:t>
      </w:r>
      <w:r w:rsidR="00372B80" w:rsidRPr="00372B80">
        <w:rPr>
          <w:rFonts w:eastAsia="Calibri"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Pr="00372B80">
        <w:rPr>
          <w:rFonts w:eastAsia="Calibri"/>
          <w:lang w:eastAsia="en-US"/>
        </w:rPr>
        <w:t>”</w:t>
      </w:r>
    </w:p>
    <w:p w:rsidR="007C6B27" w:rsidRDefault="007C6B27" w:rsidP="007C6B27">
      <w:pPr>
        <w:spacing w:line="276" w:lineRule="auto"/>
        <w:ind w:left="5664" w:firstLine="708"/>
        <w:jc w:val="both"/>
        <w:rPr>
          <w:i/>
        </w:rPr>
      </w:pPr>
    </w:p>
    <w:p w:rsidR="007C6B27" w:rsidRPr="00CE0B62" w:rsidRDefault="007C6B27" w:rsidP="007C6B27">
      <w:pPr>
        <w:spacing w:line="276" w:lineRule="auto"/>
        <w:jc w:val="both"/>
        <w:rPr>
          <w:rFonts w:eastAsia="Calibri"/>
          <w:lang w:eastAsia="en-US"/>
        </w:rPr>
      </w:pPr>
      <w:r>
        <w:t>Przystępując do udziału w postępowaniu o udzielenie zamówienia publicznego realizowanego w trybie przetargu nieograniczonego, którego przedmiotem jest</w:t>
      </w:r>
      <w:r>
        <w:rPr>
          <w:b/>
          <w:i/>
          <w:lang w:eastAsia="ar-SA"/>
        </w:rPr>
        <w:t xml:space="preserve"> </w:t>
      </w:r>
      <w:r w:rsidRPr="00372B80">
        <w:rPr>
          <w:b/>
          <w:i/>
          <w:lang w:eastAsia="ar-SA"/>
        </w:rPr>
        <w:t>„</w:t>
      </w:r>
      <w:r w:rsidR="00372B80" w:rsidRPr="00372B80">
        <w:rPr>
          <w:rFonts w:eastAsia="Calibri"/>
          <w:b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Pr="00372B80">
        <w:rPr>
          <w:b/>
          <w:i/>
          <w:lang w:eastAsia="ar-SA"/>
        </w:rPr>
        <w:t>”</w:t>
      </w:r>
      <w:r>
        <w:rPr>
          <w:b/>
          <w:i/>
          <w:lang w:eastAsia="ar-SA"/>
        </w:rPr>
        <w:t xml:space="preserve"> </w:t>
      </w:r>
      <w:r w:rsidRPr="00CE0B62">
        <w:rPr>
          <w:i/>
          <w:lang w:eastAsia="ar-SA"/>
        </w:rPr>
        <w:t xml:space="preserve">w ramach projektu  „Doposażenie baz edukacyjnych placówek z powiatu płockiego w laboratoria przyrodnicze zwiększające atrakcyjność prowadzonych zajęć oraz ułatwiające przyswajanie nowej wiedzy związanej z edukacją ekologiczną”, współfinansowanego ze środków Wojewódzkiego Funduszu Ochrony Środowiska i Gospodarki Wodnej w Warszawie.  </w:t>
      </w:r>
    </w:p>
    <w:p w:rsidR="007C6B27" w:rsidRDefault="007C6B27" w:rsidP="007C6B27">
      <w:pPr>
        <w:spacing w:line="276" w:lineRule="auto"/>
        <w:jc w:val="both"/>
        <w:rPr>
          <w:b/>
          <w:i/>
          <w:lang w:eastAsia="ar-SA"/>
        </w:rPr>
      </w:pPr>
    </w:p>
    <w:p w:rsidR="007C6B27" w:rsidRDefault="007C6B27" w:rsidP="007C6B27">
      <w:pPr>
        <w:pStyle w:val="Bezodstpw"/>
        <w:spacing w:line="276" w:lineRule="auto"/>
        <w:jc w:val="center"/>
        <w:rPr>
          <w:b/>
        </w:rPr>
      </w:pPr>
      <w:r>
        <w:rPr>
          <w:b/>
        </w:rPr>
        <w:t>LISTA PODMIOTÓW</w:t>
      </w:r>
    </w:p>
    <w:p w:rsidR="007C6B27" w:rsidRDefault="007C6B27" w:rsidP="007C6B27">
      <w:pPr>
        <w:pStyle w:val="Bezodstpw"/>
        <w:spacing w:line="276" w:lineRule="auto"/>
        <w:jc w:val="center"/>
        <w:rPr>
          <w:b/>
        </w:rPr>
      </w:pPr>
      <w:r>
        <w:rPr>
          <w:b/>
        </w:rPr>
        <w:t>NALEŻĄCYCH DO TEJ SAMEJ GRUPY KAPITAŁOWEJ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  <w:r>
        <w:rPr>
          <w:b/>
        </w:rPr>
        <w:t xml:space="preserve">(o której mowa w ustawie z dnia 16 lutego 2007r., o ochronie konkurencji i konsumentów </w:t>
      </w:r>
      <w:r>
        <w:rPr>
          <w:b/>
        </w:rPr>
        <w:br/>
        <w:t xml:space="preserve">– Dz. U. Nr 50, poz. 331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r w:rsidR="00CE0B62">
        <w:rPr>
          <w:b/>
        </w:rPr>
        <w:t>z</w:t>
      </w:r>
      <w:r>
        <w:rPr>
          <w:b/>
        </w:rPr>
        <w:t>m.)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  <w:r>
        <w:rPr>
          <w:b/>
        </w:rPr>
        <w:t>CO PODMIOT SKŁADAJĄCY OFERTĘ</w:t>
      </w:r>
      <w:bookmarkStart w:id="0" w:name="_GoBack"/>
      <w:bookmarkEnd w:id="0"/>
    </w:p>
    <w:p w:rsidR="007C6B27" w:rsidRDefault="007C6B27" w:rsidP="007C6B27">
      <w:pPr>
        <w:pStyle w:val="Bezodstpw"/>
        <w:numPr>
          <w:ilvl w:val="3"/>
          <w:numId w:val="1"/>
        </w:numPr>
        <w:spacing w:line="276" w:lineRule="auto"/>
        <w:ind w:left="567" w:hanging="567"/>
        <w:jc w:val="both"/>
      </w:pPr>
      <w:r>
        <w:t>………………………………………………………………………………..…………</w:t>
      </w:r>
    </w:p>
    <w:p w:rsidR="007C6B27" w:rsidRDefault="007C6B27" w:rsidP="007C6B27">
      <w:pPr>
        <w:pStyle w:val="Bezodstpw"/>
        <w:numPr>
          <w:ilvl w:val="3"/>
          <w:numId w:val="1"/>
        </w:numPr>
        <w:spacing w:line="276" w:lineRule="auto"/>
        <w:ind w:left="567" w:hanging="567"/>
        <w:jc w:val="both"/>
      </w:pPr>
      <w:r>
        <w:t>…………………….………………………………………………..……………………</w:t>
      </w:r>
    </w:p>
    <w:p w:rsidR="007C6B27" w:rsidRDefault="007C6B27" w:rsidP="007C6B27">
      <w:pPr>
        <w:pStyle w:val="Bezodstpw"/>
        <w:spacing w:line="276" w:lineRule="auto"/>
        <w:jc w:val="both"/>
      </w:pPr>
      <w:r>
        <w:t xml:space="preserve">                                                                                         </w:t>
      </w:r>
    </w:p>
    <w:p w:rsidR="007C6B27" w:rsidRDefault="007C6B27" w:rsidP="007C6B27">
      <w:pPr>
        <w:pStyle w:val="Bezodstpw"/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..................................................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......................................................... </w:t>
      </w:r>
    </w:p>
    <w:p w:rsidR="007C6B27" w:rsidRDefault="007C6B27" w:rsidP="007C6B27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(Miejscowość i data 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    </w:t>
      </w:r>
      <w:r>
        <w:rPr>
          <w:i/>
          <w:sz w:val="20"/>
          <w:szCs w:val="20"/>
        </w:rPr>
        <w:t xml:space="preserve">(Podpisy osób wskazanych  w dokumencie  </w:t>
      </w:r>
    </w:p>
    <w:p w:rsidR="007C6B27" w:rsidRDefault="007C6B27" w:rsidP="007C6B27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uprawniającym do występowania w obrocie</w:t>
      </w:r>
    </w:p>
    <w:p w:rsidR="007C6B27" w:rsidRDefault="007C6B27" w:rsidP="00372B80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prawnym lub posiadających pełnomocnictwo)</w:t>
      </w:r>
    </w:p>
    <w:p w:rsidR="007C6B27" w:rsidRDefault="007C6B27" w:rsidP="00372B80">
      <w:pPr>
        <w:pStyle w:val="NormalnyWeb"/>
        <w:spacing w:before="0" w:beforeAutospacing="0" w:after="0" w:line="276" w:lineRule="auto"/>
        <w:rPr>
          <w:lang w:eastAsia="en-GB"/>
        </w:rPr>
      </w:pPr>
      <w:r>
        <w:rPr>
          <w:lang w:eastAsia="en-GB"/>
        </w:rPr>
        <w:t>-----------------------------------------------------------------------------------------------------------------</w:t>
      </w:r>
    </w:p>
    <w:p w:rsidR="007C6B27" w:rsidRDefault="007C6B27" w:rsidP="007C6B27">
      <w:pPr>
        <w:pStyle w:val="NormalnyWeb"/>
        <w:spacing w:after="0" w:line="276" w:lineRule="auto"/>
        <w:jc w:val="center"/>
        <w:rPr>
          <w:b/>
        </w:rPr>
      </w:pPr>
      <w:r>
        <w:rPr>
          <w:b/>
        </w:rPr>
        <w:t>INFORMACJA WYKONAWCY</w:t>
      </w:r>
    </w:p>
    <w:p w:rsidR="007C6B27" w:rsidRDefault="007C6B27" w:rsidP="007C6B27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BRAKU PRZYNALEŻNOŚCI DO GRUPY KAPITAŁOWEJ</w:t>
      </w:r>
    </w:p>
    <w:p w:rsidR="007C6B27" w:rsidRDefault="007C6B27" w:rsidP="007C6B27">
      <w:pPr>
        <w:pStyle w:val="Bezodstpw"/>
        <w:spacing w:line="276" w:lineRule="auto"/>
        <w:jc w:val="both"/>
        <w:rPr>
          <w:b/>
        </w:rPr>
      </w:pPr>
    </w:p>
    <w:p w:rsidR="007C6B27" w:rsidRDefault="007C6B27" w:rsidP="007C6B27">
      <w:pPr>
        <w:pStyle w:val="Bezodstpw"/>
        <w:spacing w:line="276" w:lineRule="auto"/>
        <w:jc w:val="both"/>
      </w:pPr>
      <w:r>
        <w:t xml:space="preserve">Oświadczam, że nie należę do grupy kapitałowej w rozumieniu  ustawy z dnia 16 lutego 2007 r. o ochronie konkurencji i konsumentów – Dz. U. Nr 50, poz. 331 z </w:t>
      </w:r>
      <w:proofErr w:type="spellStart"/>
      <w:r>
        <w:t>późn</w:t>
      </w:r>
      <w:proofErr w:type="spellEnd"/>
      <w:r>
        <w:t xml:space="preserve">. </w:t>
      </w:r>
      <w:r w:rsidR="00CE0B62">
        <w:t>zm.</w:t>
      </w:r>
    </w:p>
    <w:p w:rsidR="007C6B27" w:rsidRDefault="007C6B27" w:rsidP="007C6B27">
      <w:pPr>
        <w:pStyle w:val="Bezodstpw"/>
        <w:spacing w:line="276" w:lineRule="auto"/>
        <w:jc w:val="both"/>
      </w:pPr>
    </w:p>
    <w:p w:rsidR="007C6B27" w:rsidRDefault="007C6B27" w:rsidP="007C6B27">
      <w:pPr>
        <w:pStyle w:val="Nagwek"/>
        <w:spacing w:line="276" w:lineRule="auto"/>
        <w:jc w:val="both"/>
      </w:pPr>
    </w:p>
    <w:p w:rsidR="007C6B27" w:rsidRDefault="007C6B27" w:rsidP="007C6B27">
      <w:pPr>
        <w:pStyle w:val="Bezodstpw"/>
        <w:spacing w:line="276" w:lineRule="auto"/>
        <w:jc w:val="both"/>
      </w:pPr>
    </w:p>
    <w:p w:rsidR="007C6B27" w:rsidRDefault="007C6B27" w:rsidP="007C6B27">
      <w:pPr>
        <w:pStyle w:val="Bezodstpw"/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..................................................      </w:t>
      </w: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  <w:t xml:space="preserve">         ......................................................... </w:t>
      </w:r>
    </w:p>
    <w:p w:rsidR="007C6B27" w:rsidRDefault="007C6B27" w:rsidP="007C6B27">
      <w:pPr>
        <w:pStyle w:val="Bezodstpw"/>
        <w:spacing w:line="276" w:lineRule="auto"/>
        <w:ind w:left="426" w:hanging="426"/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(Miejscowość i data 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        </w:t>
      </w:r>
      <w:r>
        <w:rPr>
          <w:i/>
          <w:sz w:val="20"/>
          <w:szCs w:val="20"/>
        </w:rPr>
        <w:t xml:space="preserve">(Podpisy osób wskazanych  w dokumencie  </w:t>
      </w:r>
    </w:p>
    <w:p w:rsidR="007C6B27" w:rsidRDefault="007C6B27" w:rsidP="00372B80">
      <w:pPr>
        <w:pStyle w:val="Bezodstpw"/>
        <w:spacing w:line="276" w:lineRule="auto"/>
        <w:ind w:left="3686" w:hanging="3686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uprawniającym do występowania w obrocie</w:t>
      </w:r>
      <w:r w:rsidR="00372B80" w:rsidRPr="00372B80">
        <w:rPr>
          <w:i/>
        </w:rPr>
        <w:t xml:space="preserve"> </w:t>
      </w:r>
      <w:r w:rsidR="00372B80" w:rsidRPr="00372B80">
        <w:rPr>
          <w:i/>
          <w:sz w:val="20"/>
          <w:szCs w:val="20"/>
        </w:rPr>
        <w:t>prawnym lub posiadających pełnomocnictwo)</w:t>
      </w:r>
    </w:p>
    <w:p w:rsidR="00372B80" w:rsidRPr="00372B80" w:rsidRDefault="00372B80" w:rsidP="00372B80">
      <w:pPr>
        <w:pStyle w:val="Bezodstpw"/>
        <w:spacing w:line="276" w:lineRule="auto"/>
        <w:ind w:left="3686" w:hanging="3686"/>
        <w:rPr>
          <w:i/>
          <w:sz w:val="20"/>
          <w:szCs w:val="20"/>
        </w:rPr>
      </w:pPr>
    </w:p>
    <w:sectPr w:rsidR="00372B80" w:rsidRPr="00372B80" w:rsidSect="0089727F">
      <w:footerReference w:type="default" r:id="rId7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DE" w:rsidRDefault="00FD0EDE" w:rsidP="00CE0B62">
      <w:r>
        <w:separator/>
      </w:r>
    </w:p>
  </w:endnote>
  <w:endnote w:type="continuationSeparator" w:id="0">
    <w:p w:rsidR="00FD0EDE" w:rsidRDefault="00FD0EDE" w:rsidP="00C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0B62" w:rsidRDefault="00CE0B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2B80">
              <w:rPr>
                <w:b/>
                <w:bCs/>
                <w:noProof/>
              </w:rPr>
              <w:t>40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873B26">
              <w:rPr>
                <w:b/>
                <w:bCs/>
              </w:rPr>
              <w:t>51</w:t>
            </w:r>
          </w:p>
        </w:sdtContent>
      </w:sdt>
    </w:sdtContent>
  </w:sdt>
  <w:p w:rsidR="00CE0B62" w:rsidRDefault="00CE0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DE" w:rsidRDefault="00FD0EDE" w:rsidP="00CE0B62">
      <w:r>
        <w:separator/>
      </w:r>
    </w:p>
  </w:footnote>
  <w:footnote w:type="continuationSeparator" w:id="0">
    <w:p w:rsidR="00FD0EDE" w:rsidRDefault="00FD0EDE" w:rsidP="00CE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07B89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3"/>
    <w:rsid w:val="002826F5"/>
    <w:rsid w:val="00372B80"/>
    <w:rsid w:val="00486290"/>
    <w:rsid w:val="00541393"/>
    <w:rsid w:val="006C0307"/>
    <w:rsid w:val="007C6B27"/>
    <w:rsid w:val="00846EA2"/>
    <w:rsid w:val="00873B26"/>
    <w:rsid w:val="0089727F"/>
    <w:rsid w:val="00A67C47"/>
    <w:rsid w:val="00BF1293"/>
    <w:rsid w:val="00CE0B62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CD07-1E66-4CEC-B379-899A687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6B27"/>
    <w:pPr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C6B27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ezodstpw">
    <w:name w:val="No Spacing"/>
    <w:uiPriority w:val="1"/>
    <w:qFormat/>
    <w:rsid w:val="007C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CE0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B6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13</cp:revision>
  <dcterms:created xsi:type="dcterms:W3CDTF">2015-10-30T10:18:00Z</dcterms:created>
  <dcterms:modified xsi:type="dcterms:W3CDTF">2015-11-04T07:06:00Z</dcterms:modified>
</cp:coreProperties>
</file>