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3E" w:rsidRPr="008205BF" w:rsidRDefault="00A73F3E" w:rsidP="00A73F3E">
      <w:pPr>
        <w:pStyle w:val="Bezodstpw"/>
        <w:rPr>
          <w:sz w:val="22"/>
          <w:szCs w:val="22"/>
        </w:rPr>
      </w:pPr>
    </w:p>
    <w:p w:rsidR="006B3061" w:rsidRDefault="007C3261" w:rsidP="006B3061">
      <w:pPr>
        <w:ind w:left="5529"/>
        <w:rPr>
          <w:rFonts w:eastAsia="Calibri"/>
          <w:b/>
          <w:lang w:eastAsia="en-US"/>
        </w:rPr>
      </w:pPr>
      <w:r>
        <w:t xml:space="preserve">Załącznik do oferty stanowiącej </w:t>
      </w:r>
      <w:r w:rsidR="006B3061">
        <w:t xml:space="preserve">Załącznik nr </w:t>
      </w:r>
      <w:r>
        <w:t>3</w:t>
      </w:r>
      <w:r w:rsidR="006B3061">
        <w:t xml:space="preserve"> do siwz na</w:t>
      </w:r>
      <w:r w:rsidR="006B3061">
        <w:rPr>
          <w:rFonts w:eastAsia="Calibri"/>
          <w:b/>
          <w:lang w:eastAsia="en-US"/>
        </w:rPr>
        <w:t xml:space="preserve"> </w:t>
      </w:r>
    </w:p>
    <w:p w:rsidR="006B3061" w:rsidRPr="00CF2F2C" w:rsidRDefault="006B3061" w:rsidP="006B3061">
      <w:pPr>
        <w:ind w:left="5529"/>
      </w:pPr>
      <w:r w:rsidRPr="00CF2F2C">
        <w:rPr>
          <w:rFonts w:eastAsia="Calibri"/>
          <w:lang w:eastAsia="en-US"/>
        </w:rPr>
        <w:t>„</w:t>
      </w:r>
      <w:r w:rsidR="00CF2F2C" w:rsidRPr="00CF2F2C">
        <w:rPr>
          <w:rFonts w:eastAsia="Calibri"/>
          <w:lang w:eastAsia="en-US"/>
        </w:rPr>
        <w:t>Doposażenie baz edukacyjnych placówek z powiatu płockiego w laboratoria przyrodnicze zwiększające atrakcyjność prowadzonych zajęć oraz ułatwiające przyswajanie nowej wiedzy związanej z edukacją ekologiczną – etap II</w:t>
      </w:r>
      <w:r w:rsidRPr="00CF2F2C">
        <w:rPr>
          <w:rFonts w:eastAsia="Calibri"/>
          <w:lang w:eastAsia="en-US"/>
        </w:rPr>
        <w:t>”</w:t>
      </w:r>
    </w:p>
    <w:p w:rsidR="00A73F3E" w:rsidRPr="00CF2F2C" w:rsidRDefault="00A73F3E" w:rsidP="00A73F3E">
      <w:pPr>
        <w:pStyle w:val="Bezodstpw"/>
        <w:rPr>
          <w:color w:val="000000"/>
        </w:rPr>
      </w:pPr>
      <w:bookmarkStart w:id="0" w:name="_GoBack"/>
      <w:bookmarkEnd w:id="0"/>
    </w:p>
    <w:p w:rsidR="004A21FC" w:rsidRPr="007C3261" w:rsidRDefault="007C3261" w:rsidP="007C3261">
      <w:pPr>
        <w:pStyle w:val="Bezodstpw"/>
        <w:spacing w:line="276" w:lineRule="auto"/>
        <w:jc w:val="center"/>
        <w:rPr>
          <w:b/>
          <w:color w:val="000000"/>
          <w:sz w:val="28"/>
          <w:szCs w:val="28"/>
        </w:rPr>
      </w:pPr>
      <w:r w:rsidRPr="007C3261">
        <w:rPr>
          <w:b/>
          <w:color w:val="000000"/>
          <w:sz w:val="28"/>
          <w:szCs w:val="28"/>
        </w:rPr>
        <w:t xml:space="preserve">W zakresie spełnienia Kryterium doświadczenia wymaganego przez Zamawiającego  </w:t>
      </w:r>
      <w:r>
        <w:rPr>
          <w:b/>
          <w:color w:val="000000"/>
          <w:sz w:val="28"/>
          <w:szCs w:val="28"/>
        </w:rPr>
        <w:t>- wykaz zrealizowanych dostaw (pkt XXXII siwz)</w:t>
      </w:r>
    </w:p>
    <w:p w:rsidR="004A21FC" w:rsidRPr="008205BF" w:rsidRDefault="007C3261" w:rsidP="007C3261">
      <w:pPr>
        <w:pStyle w:val="Akapitzlis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94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828"/>
        <w:gridCol w:w="1984"/>
        <w:gridCol w:w="1559"/>
        <w:gridCol w:w="1559"/>
      </w:tblGrid>
      <w:tr w:rsidR="00F951FA" w:rsidRPr="008205BF" w:rsidTr="00F951FA">
        <w:tc>
          <w:tcPr>
            <w:tcW w:w="538" w:type="dxa"/>
          </w:tcPr>
          <w:p w:rsidR="00F951FA" w:rsidRPr="008205BF" w:rsidRDefault="007C3261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F951FA" w:rsidRPr="008205BF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3828" w:type="dxa"/>
          </w:tcPr>
          <w:p w:rsidR="00F951FA" w:rsidRPr="008205BF" w:rsidRDefault="007C3261" w:rsidP="007C32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951FA" w:rsidRPr="008205BF">
              <w:rPr>
                <w:rFonts w:ascii="Times New Roman" w:hAnsi="Times New Roman" w:cs="Times New Roman"/>
                <w:sz w:val="20"/>
                <w:szCs w:val="20"/>
              </w:rPr>
              <w:t>ostaw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951FA" w:rsidRPr="008205BF">
              <w:rPr>
                <w:rFonts w:ascii="Times New Roman" w:hAnsi="Times New Roman" w:cs="Times New Roman"/>
                <w:sz w:val="20"/>
                <w:szCs w:val="20"/>
              </w:rPr>
              <w:t xml:space="preserve"> o tematyce zgodnej lub zbliżonej z przedmiotem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951FA" w:rsidRPr="008205BF">
              <w:rPr>
                <w:rFonts w:ascii="Times New Roman" w:hAnsi="Times New Roman" w:cs="Times New Roman"/>
                <w:sz w:val="20"/>
                <w:szCs w:val="20"/>
              </w:rPr>
              <w:t xml:space="preserve"> określonej w załączniku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51FA" w:rsidRPr="008205BF">
              <w:rPr>
                <w:rFonts w:ascii="Times New Roman" w:hAnsi="Times New Roman" w:cs="Times New Roman"/>
                <w:sz w:val="20"/>
                <w:szCs w:val="20"/>
              </w:rPr>
              <w:t xml:space="preserve"> do SIWZ w okresie trzech lat przed upływem terminu składania ofert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Wyszczególnienie dostawy/miejsce dostawy</w:t>
            </w: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 xml:space="preserve">Okres realizacji </w:t>
            </w:r>
          </w:p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od…. do….</w:t>
            </w: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1FA" w:rsidRPr="008205BF" w:rsidTr="00F951FA">
        <w:tc>
          <w:tcPr>
            <w:tcW w:w="53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205B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8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1FA" w:rsidRPr="008205BF" w:rsidRDefault="00F951FA" w:rsidP="00E077E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8205BF" w:rsidRDefault="008205BF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8205BF" w:rsidRPr="008205BF" w:rsidRDefault="008205BF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Pr="008205BF" w:rsidRDefault="00A73F3E" w:rsidP="006C1280">
      <w:pPr>
        <w:pStyle w:val="Bezodstpw"/>
        <w:rPr>
          <w:sz w:val="16"/>
          <w:szCs w:val="16"/>
        </w:rPr>
      </w:pPr>
      <w:r w:rsidRPr="008205BF">
        <w:rPr>
          <w:sz w:val="16"/>
          <w:szCs w:val="16"/>
        </w:rPr>
        <w:t xml:space="preserve">..................................................                               </w:t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          </w:t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Pr="008205BF">
        <w:rPr>
          <w:sz w:val="16"/>
          <w:szCs w:val="16"/>
        </w:rPr>
        <w:t xml:space="preserve">.................................................................... </w:t>
      </w:r>
    </w:p>
    <w:p w:rsidR="00A73F3E" w:rsidRPr="008205BF" w:rsidRDefault="00A73F3E" w:rsidP="007C3261">
      <w:pPr>
        <w:pStyle w:val="Bezodstpw"/>
        <w:rPr>
          <w:sz w:val="16"/>
          <w:szCs w:val="16"/>
        </w:rPr>
      </w:pPr>
      <w:r w:rsidRPr="008205BF">
        <w:rPr>
          <w:sz w:val="16"/>
          <w:szCs w:val="16"/>
        </w:rPr>
        <w:t xml:space="preserve">( Miejscowość i data ) </w:t>
      </w:r>
      <w:r w:rsidRPr="008205BF">
        <w:rPr>
          <w:sz w:val="16"/>
          <w:szCs w:val="16"/>
        </w:rPr>
        <w:tab/>
        <w:t xml:space="preserve">          </w:t>
      </w:r>
      <w:r w:rsidRPr="008205BF">
        <w:rPr>
          <w:sz w:val="16"/>
          <w:szCs w:val="16"/>
        </w:rPr>
        <w:tab/>
        <w:t xml:space="preserve">              </w:t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     </w:t>
      </w:r>
      <w:r w:rsidRPr="008205BF">
        <w:rPr>
          <w:sz w:val="16"/>
          <w:szCs w:val="16"/>
        </w:rPr>
        <w:tab/>
        <w:t xml:space="preserve"> </w:t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          </w:t>
      </w:r>
      <w:r w:rsid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Pr="008205BF">
        <w:rPr>
          <w:sz w:val="16"/>
          <w:szCs w:val="16"/>
        </w:rPr>
        <w:t xml:space="preserve"> </w:t>
      </w:r>
      <w:r w:rsidR="007C3261">
        <w:rPr>
          <w:sz w:val="16"/>
          <w:szCs w:val="16"/>
        </w:rPr>
        <w:tab/>
      </w:r>
      <w:r w:rsidR="007C3261">
        <w:rPr>
          <w:sz w:val="16"/>
          <w:szCs w:val="16"/>
        </w:rPr>
        <w:tab/>
      </w:r>
      <w:r w:rsidRPr="008205BF">
        <w:rPr>
          <w:sz w:val="16"/>
          <w:szCs w:val="16"/>
        </w:rPr>
        <w:t xml:space="preserve"> (Podpisy osób wskazanych dokumencie  </w:t>
      </w:r>
    </w:p>
    <w:p w:rsidR="00A73F3E" w:rsidRPr="008205BF" w:rsidRDefault="00A73F3E" w:rsidP="00A73F3E">
      <w:pPr>
        <w:pStyle w:val="Bezodstpw"/>
        <w:rPr>
          <w:sz w:val="16"/>
          <w:szCs w:val="16"/>
        </w:rPr>
      </w:pP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</w:t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Pr="008205BF">
        <w:rPr>
          <w:sz w:val="16"/>
          <w:szCs w:val="16"/>
        </w:rPr>
        <w:t>Uprawniającym do występowania w obrocie</w:t>
      </w:r>
    </w:p>
    <w:p w:rsidR="007B5455" w:rsidRPr="008205BF" w:rsidRDefault="00A73F3E" w:rsidP="00A9056D">
      <w:pPr>
        <w:pStyle w:val="Bezodstpw"/>
      </w:pPr>
      <w:r w:rsidRPr="008205BF">
        <w:rPr>
          <w:sz w:val="16"/>
          <w:szCs w:val="16"/>
        </w:rPr>
        <w:t xml:space="preserve"> </w:t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ab/>
        <w:t xml:space="preserve"> </w:t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="006C1280" w:rsidRPr="008205BF">
        <w:rPr>
          <w:sz w:val="16"/>
          <w:szCs w:val="16"/>
        </w:rPr>
        <w:tab/>
      </w:r>
      <w:r w:rsidRPr="008205BF">
        <w:rPr>
          <w:sz w:val="16"/>
          <w:szCs w:val="16"/>
        </w:rPr>
        <w:t>Prawnym lub posiadających pełnomocnictwo)</w:t>
      </w:r>
    </w:p>
    <w:sectPr w:rsidR="007B5455" w:rsidRPr="008205BF" w:rsidSect="00C57B25">
      <w:footerReference w:type="default" r:id="rId7"/>
      <w:footnotePr>
        <w:pos w:val="beneathText"/>
      </w:footnotePr>
      <w:pgSz w:w="11905" w:h="16837"/>
      <w:pgMar w:top="1134" w:right="1276" w:bottom="1521" w:left="1276" w:header="708" w:footer="0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B7" w:rsidRDefault="005F3DB7" w:rsidP="00F04CA3">
      <w:r>
        <w:separator/>
      </w:r>
    </w:p>
  </w:endnote>
  <w:endnote w:type="continuationSeparator" w:id="0">
    <w:p w:rsidR="005F3DB7" w:rsidRDefault="005F3DB7" w:rsidP="00F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709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B25" w:rsidRDefault="00C57B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F2C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4851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5E443C" w:rsidRDefault="005F3D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B7" w:rsidRDefault="005F3DB7" w:rsidP="00F04CA3">
      <w:r>
        <w:separator/>
      </w:r>
    </w:p>
  </w:footnote>
  <w:footnote w:type="continuationSeparator" w:id="0">
    <w:p w:rsidR="005F3DB7" w:rsidRDefault="005F3DB7" w:rsidP="00F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3E"/>
    <w:rsid w:val="00046028"/>
    <w:rsid w:val="00092462"/>
    <w:rsid w:val="000A0BD2"/>
    <w:rsid w:val="0010452E"/>
    <w:rsid w:val="00104959"/>
    <w:rsid w:val="0017109D"/>
    <w:rsid w:val="00175D91"/>
    <w:rsid w:val="001A114B"/>
    <w:rsid w:val="001A7FC8"/>
    <w:rsid w:val="00210603"/>
    <w:rsid w:val="0032524E"/>
    <w:rsid w:val="00364B80"/>
    <w:rsid w:val="003A2086"/>
    <w:rsid w:val="00427EC8"/>
    <w:rsid w:val="0049737F"/>
    <w:rsid w:val="004A21FC"/>
    <w:rsid w:val="004C2862"/>
    <w:rsid w:val="005F3DB7"/>
    <w:rsid w:val="00620DDB"/>
    <w:rsid w:val="00674851"/>
    <w:rsid w:val="006B3061"/>
    <w:rsid w:val="006C1280"/>
    <w:rsid w:val="006F0311"/>
    <w:rsid w:val="007A185B"/>
    <w:rsid w:val="007B5455"/>
    <w:rsid w:val="007C3261"/>
    <w:rsid w:val="008205BF"/>
    <w:rsid w:val="00821203"/>
    <w:rsid w:val="009703A0"/>
    <w:rsid w:val="009A6D48"/>
    <w:rsid w:val="009C6613"/>
    <w:rsid w:val="00A23D97"/>
    <w:rsid w:val="00A41915"/>
    <w:rsid w:val="00A54C39"/>
    <w:rsid w:val="00A649F5"/>
    <w:rsid w:val="00A73F3E"/>
    <w:rsid w:val="00A9056D"/>
    <w:rsid w:val="00AE3883"/>
    <w:rsid w:val="00BC6CB9"/>
    <w:rsid w:val="00BF4E11"/>
    <w:rsid w:val="00C13556"/>
    <w:rsid w:val="00C57B25"/>
    <w:rsid w:val="00CF2F2C"/>
    <w:rsid w:val="00F04CA3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B7B1DA-94E2-4F37-AB43-86A23FEC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  <w:style w:type="character" w:customStyle="1" w:styleId="AkapitzlistZnak">
    <w:name w:val="Akapit z listą Znak"/>
    <w:link w:val="Akapitzlist"/>
    <w:uiPriority w:val="34"/>
    <w:rsid w:val="0032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Stańczyk</cp:lastModifiedBy>
  <cp:revision>19</cp:revision>
  <cp:lastPrinted>2014-08-05T10:37:00Z</cp:lastPrinted>
  <dcterms:created xsi:type="dcterms:W3CDTF">2015-07-06T10:36:00Z</dcterms:created>
  <dcterms:modified xsi:type="dcterms:W3CDTF">2015-11-04T07:01:00Z</dcterms:modified>
</cp:coreProperties>
</file>