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5C" w:rsidRPr="0079785C" w:rsidRDefault="0079785C" w:rsidP="0079785C">
      <w:pPr>
        <w:pStyle w:val="WW-Tekstpodstawowy3"/>
        <w:spacing w:after="0" w:line="240" w:lineRule="auto"/>
        <w:ind w:left="5387" w:firstLine="0"/>
        <w:rPr>
          <w:b/>
          <w:sz w:val="26"/>
          <w:szCs w:val="26"/>
        </w:rPr>
      </w:pPr>
      <w:r w:rsidRPr="0079785C">
        <w:rPr>
          <w:b/>
          <w:sz w:val="26"/>
          <w:szCs w:val="26"/>
        </w:rPr>
        <w:t xml:space="preserve">Załącznik Nr </w:t>
      </w:r>
      <w:r w:rsidR="00235FD9">
        <w:rPr>
          <w:b/>
          <w:sz w:val="26"/>
          <w:szCs w:val="26"/>
        </w:rPr>
        <w:t>8</w:t>
      </w:r>
      <w:r w:rsidRPr="0079785C">
        <w:rPr>
          <w:b/>
          <w:sz w:val="26"/>
          <w:szCs w:val="26"/>
        </w:rPr>
        <w:t xml:space="preserve"> do </w:t>
      </w:r>
      <w:proofErr w:type="spellStart"/>
      <w:r w:rsidRPr="0079785C">
        <w:rPr>
          <w:b/>
          <w:sz w:val="26"/>
          <w:szCs w:val="26"/>
        </w:rPr>
        <w:t>siwz</w:t>
      </w:r>
      <w:proofErr w:type="spellEnd"/>
    </w:p>
    <w:p w:rsidR="0079785C" w:rsidRPr="0079785C" w:rsidRDefault="0079785C" w:rsidP="0079785C">
      <w:pPr>
        <w:ind w:left="5387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79785C">
        <w:rPr>
          <w:rFonts w:ascii="Times New Roman" w:hAnsi="Times New Roman" w:cs="Times New Roman"/>
          <w:sz w:val="26"/>
          <w:szCs w:val="26"/>
        </w:rPr>
        <w:t xml:space="preserve">na </w:t>
      </w:r>
      <w:r w:rsidRPr="0079785C"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  <w:t>„</w:t>
      </w:r>
      <w:r w:rsidRPr="0079785C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Świadczenie usług pocztowych dla Starostwa Powiatowego w Płocku”</w:t>
      </w:r>
    </w:p>
    <w:p w:rsidR="00FC46FD" w:rsidRPr="0079785C" w:rsidRDefault="00FC46FD" w:rsidP="0079785C">
      <w:pPr>
        <w:pStyle w:val="Style7"/>
        <w:widowControl/>
        <w:ind w:left="5387"/>
        <w:jc w:val="center"/>
        <w:rPr>
          <w:rStyle w:val="FontStyle49"/>
          <w:rFonts w:ascii="Times New Roman" w:hAnsi="Times New Roman" w:cs="Times New Roman"/>
          <w:sz w:val="26"/>
          <w:szCs w:val="26"/>
        </w:rPr>
      </w:pPr>
    </w:p>
    <w:p w:rsidR="00FC46FD" w:rsidRPr="0079785C" w:rsidRDefault="00FC46FD" w:rsidP="0079785C">
      <w:pPr>
        <w:pStyle w:val="Style7"/>
        <w:widowControl/>
        <w:ind w:left="5387"/>
        <w:jc w:val="center"/>
        <w:rPr>
          <w:rStyle w:val="FontStyle49"/>
          <w:rFonts w:ascii="Times New Roman" w:hAnsi="Times New Roman" w:cs="Times New Roman"/>
          <w:sz w:val="26"/>
          <w:szCs w:val="26"/>
        </w:rPr>
      </w:pPr>
    </w:p>
    <w:p w:rsidR="000742E9" w:rsidRDefault="000742E9" w:rsidP="00C93845">
      <w:pPr>
        <w:pStyle w:val="Style7"/>
        <w:widowControl/>
        <w:jc w:val="center"/>
        <w:rPr>
          <w:rStyle w:val="FontStyle49"/>
          <w:rFonts w:ascii="Times New Roman" w:hAnsi="Times New Roman" w:cs="Times New Roman"/>
          <w:sz w:val="26"/>
          <w:szCs w:val="26"/>
        </w:rPr>
      </w:pPr>
      <w:r>
        <w:rPr>
          <w:rStyle w:val="FontStyle49"/>
          <w:rFonts w:ascii="Times New Roman" w:hAnsi="Times New Roman" w:cs="Times New Roman"/>
          <w:sz w:val="26"/>
          <w:szCs w:val="26"/>
        </w:rPr>
        <w:t>Projekt Umowy</w:t>
      </w:r>
      <w:r w:rsidR="00EE4E5B"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</w:t>
      </w:r>
    </w:p>
    <w:p w:rsidR="000742E9" w:rsidRPr="00C93845" w:rsidRDefault="000742E9" w:rsidP="00C93845">
      <w:pPr>
        <w:pStyle w:val="Style7"/>
        <w:widowControl/>
        <w:jc w:val="center"/>
        <w:rPr>
          <w:rStyle w:val="FontStyle49"/>
          <w:rFonts w:ascii="Times New Roman" w:hAnsi="Times New Roman" w:cs="Times New Roman"/>
          <w:sz w:val="26"/>
          <w:szCs w:val="26"/>
        </w:rPr>
      </w:pPr>
    </w:p>
    <w:p w:rsidR="00EE4E5B" w:rsidRPr="00C93845" w:rsidRDefault="00EE4E5B" w:rsidP="00C93845">
      <w:pPr>
        <w:pStyle w:val="Style7"/>
        <w:widowControl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 xml:space="preserve">zawartej w dniu …………. roku, 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w Płocku pomiędzy:</w:t>
      </w:r>
    </w:p>
    <w:p w:rsidR="00EE4E5B" w:rsidRPr="00C93845" w:rsidRDefault="00EE4E5B" w:rsidP="00C93845">
      <w:pPr>
        <w:pStyle w:val="Style7"/>
        <w:widowControl/>
        <w:rPr>
          <w:rStyle w:val="FontStyle49"/>
          <w:rFonts w:ascii="Times New Roman" w:hAnsi="Times New Roman" w:cs="Times New Roman"/>
          <w:sz w:val="26"/>
          <w:szCs w:val="26"/>
        </w:rPr>
      </w:pPr>
    </w:p>
    <w:p w:rsidR="00EE4E5B" w:rsidRPr="00C93845" w:rsidRDefault="000D7FF2" w:rsidP="00C93845">
      <w:pPr>
        <w:pStyle w:val="Style9"/>
        <w:widowControl/>
        <w:spacing w:line="240" w:lineRule="auto"/>
        <w:rPr>
          <w:rStyle w:val="FontStyle46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b/>
          <w:sz w:val="26"/>
          <w:szCs w:val="26"/>
        </w:rPr>
        <w:t xml:space="preserve">Powiatem Płockim reprezentowanym przez </w:t>
      </w:r>
      <w:r w:rsidR="00EE4E5B" w:rsidRPr="00C93845">
        <w:rPr>
          <w:rStyle w:val="FontStyle49"/>
          <w:rFonts w:ascii="Times New Roman" w:hAnsi="Times New Roman" w:cs="Times New Roman"/>
          <w:b/>
          <w:sz w:val="26"/>
          <w:szCs w:val="26"/>
        </w:rPr>
        <w:t>Zarząd Powiatu w Płocku</w:t>
      </w:r>
      <w:r w:rsidR="00EE4E5B"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z siedzibą: 09-400 Płock, ul. Bielska 59,</w:t>
      </w:r>
      <w:r w:rsidR="00EE4E5B" w:rsidRPr="00C93845">
        <w:rPr>
          <w:rStyle w:val="FontStyle46"/>
          <w:rFonts w:ascii="Times New Roman" w:hAnsi="Times New Roman" w:cs="Times New Roman"/>
          <w:sz w:val="26"/>
          <w:szCs w:val="26"/>
        </w:rPr>
        <w:t xml:space="preserve"> , </w:t>
      </w: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>w osobach</w:t>
      </w:r>
      <w:r w:rsidR="00EE4E5B" w:rsidRPr="00C93845">
        <w:rPr>
          <w:rStyle w:val="FontStyle46"/>
          <w:rFonts w:ascii="Times New Roman" w:hAnsi="Times New Roman" w:cs="Times New Roman"/>
          <w:sz w:val="26"/>
          <w:szCs w:val="26"/>
        </w:rPr>
        <w:t>:</w:t>
      </w:r>
    </w:p>
    <w:p w:rsidR="00EE4E5B" w:rsidRPr="00C93845" w:rsidRDefault="00EE4E5B" w:rsidP="00C93845">
      <w:pPr>
        <w:pStyle w:val="Style9"/>
        <w:widowControl/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1)</w:t>
      </w:r>
    </w:p>
    <w:p w:rsidR="00EE4E5B" w:rsidRPr="00C93845" w:rsidRDefault="00EE4E5B" w:rsidP="00C93845">
      <w:pPr>
        <w:pStyle w:val="Style9"/>
        <w:widowControl/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2)</w:t>
      </w:r>
    </w:p>
    <w:p w:rsidR="00EE4E5B" w:rsidRPr="00C93845" w:rsidRDefault="00EE4E5B" w:rsidP="00C93845">
      <w:pPr>
        <w:pStyle w:val="Style9"/>
        <w:widowControl/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zwanym w treści Umowy </w:t>
      </w: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>„Zamawiającym",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:</w:t>
      </w:r>
    </w:p>
    <w:p w:rsidR="00EE4E5B" w:rsidRPr="00C93845" w:rsidRDefault="00EE4E5B" w:rsidP="00C93845">
      <w:pPr>
        <w:pStyle w:val="Style9"/>
        <w:widowControl/>
        <w:spacing w:line="240" w:lineRule="auto"/>
        <w:jc w:val="left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a</w:t>
      </w:r>
      <w:bookmarkStart w:id="0" w:name="_GoBack"/>
      <w:bookmarkEnd w:id="0"/>
    </w:p>
    <w:p w:rsidR="000742E9" w:rsidRDefault="000742E9" w:rsidP="00C938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EE4E5B" w:rsidRPr="00C93845" w:rsidRDefault="00EE4E5B" w:rsidP="00C93845">
      <w:pPr>
        <w:jc w:val="both"/>
        <w:rPr>
          <w:rFonts w:ascii="Times New Roman" w:hAnsi="Times New Roman" w:cs="Times New Roman"/>
          <w:sz w:val="26"/>
          <w:szCs w:val="26"/>
        </w:rPr>
      </w:pPr>
      <w:r w:rsidRPr="00C93845">
        <w:rPr>
          <w:rFonts w:ascii="Times New Roman" w:hAnsi="Times New Roman" w:cs="Times New Roman"/>
          <w:sz w:val="26"/>
          <w:szCs w:val="26"/>
        </w:rPr>
        <w:t>z  siedzibą ............................................, ul. ....................................................., wpisanym/wpisaną do Krajowego Rejestru Sądowego Rejestru Przedsiębiorców prowadzonego przez Sąd Rejonowy w ...............</w:t>
      </w:r>
      <w:r w:rsidR="000742E9">
        <w:rPr>
          <w:rFonts w:ascii="Times New Roman" w:hAnsi="Times New Roman" w:cs="Times New Roman"/>
          <w:sz w:val="26"/>
          <w:szCs w:val="26"/>
        </w:rPr>
        <w:t xml:space="preserve"> </w:t>
      </w:r>
      <w:r w:rsidRPr="00C93845">
        <w:rPr>
          <w:rFonts w:ascii="Times New Roman" w:hAnsi="Times New Roman" w:cs="Times New Roman"/>
          <w:sz w:val="26"/>
          <w:szCs w:val="26"/>
        </w:rPr>
        <w:t>Wydział KRS, pod Nr KRS..........................., o kapitale zakładowym......................zł.,</w:t>
      </w:r>
    </w:p>
    <w:p w:rsidR="00EE4E5B" w:rsidRPr="00C93845" w:rsidRDefault="00EE4E5B" w:rsidP="00C93845">
      <w:pPr>
        <w:jc w:val="both"/>
        <w:rPr>
          <w:rFonts w:ascii="Times New Roman" w:hAnsi="Times New Roman" w:cs="Times New Roman"/>
          <w:sz w:val="26"/>
          <w:szCs w:val="26"/>
        </w:rPr>
      </w:pPr>
      <w:r w:rsidRPr="00C93845">
        <w:rPr>
          <w:rFonts w:ascii="Times New Roman" w:hAnsi="Times New Roman" w:cs="Times New Roman"/>
          <w:sz w:val="26"/>
          <w:szCs w:val="26"/>
        </w:rPr>
        <w:t>lub</w:t>
      </w:r>
    </w:p>
    <w:p w:rsidR="00EE4E5B" w:rsidRPr="00C93845" w:rsidRDefault="00EE4E5B" w:rsidP="00C93845">
      <w:pPr>
        <w:jc w:val="both"/>
        <w:rPr>
          <w:rFonts w:ascii="Times New Roman" w:hAnsi="Times New Roman" w:cs="Times New Roman"/>
          <w:sz w:val="26"/>
          <w:szCs w:val="26"/>
        </w:rPr>
      </w:pPr>
      <w:r w:rsidRPr="00C93845">
        <w:rPr>
          <w:rFonts w:ascii="Times New Roman" w:hAnsi="Times New Roman" w:cs="Times New Roman"/>
          <w:sz w:val="26"/>
          <w:szCs w:val="26"/>
        </w:rPr>
        <w:t xml:space="preserve">Panem/Panią ....................zam...........................(adres), przedsiębiorcą prowadzącym działalność pod firmą .................... (nazwa), wpisanym do ewidencji działalności gospodarczej UM/UG w .................. pod numerem......................, REGON ................................, NIP ................................., </w:t>
      </w:r>
    </w:p>
    <w:p w:rsidR="00EE4E5B" w:rsidRPr="00C93845" w:rsidRDefault="00EE4E5B" w:rsidP="00C93845">
      <w:pPr>
        <w:jc w:val="both"/>
        <w:rPr>
          <w:rFonts w:ascii="Times New Roman" w:hAnsi="Times New Roman" w:cs="Times New Roman"/>
          <w:sz w:val="26"/>
          <w:szCs w:val="26"/>
        </w:rPr>
      </w:pPr>
      <w:r w:rsidRPr="00C93845">
        <w:rPr>
          <w:rFonts w:ascii="Times New Roman" w:hAnsi="Times New Roman" w:cs="Times New Roman"/>
          <w:sz w:val="26"/>
          <w:szCs w:val="26"/>
        </w:rPr>
        <w:t xml:space="preserve">zwanym w dalszej części umowy </w:t>
      </w:r>
      <w:r w:rsidRPr="00C93845">
        <w:rPr>
          <w:rFonts w:ascii="Times New Roman" w:hAnsi="Times New Roman" w:cs="Times New Roman"/>
          <w:b/>
          <w:sz w:val="26"/>
          <w:szCs w:val="26"/>
        </w:rPr>
        <w:t>„Wykonawcą”</w:t>
      </w:r>
      <w:r w:rsidRPr="00C93845">
        <w:rPr>
          <w:rFonts w:ascii="Times New Roman" w:hAnsi="Times New Roman" w:cs="Times New Roman"/>
          <w:sz w:val="26"/>
          <w:szCs w:val="26"/>
        </w:rPr>
        <w:t>, reprezentowanym przez:</w:t>
      </w:r>
    </w:p>
    <w:p w:rsidR="00EE4E5B" w:rsidRPr="00C93845" w:rsidRDefault="00EE4E5B" w:rsidP="00C9384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93845">
        <w:rPr>
          <w:rFonts w:ascii="Times New Roman" w:hAnsi="Times New Roman" w:cs="Times New Roman"/>
          <w:b/>
          <w:sz w:val="26"/>
          <w:szCs w:val="26"/>
        </w:rPr>
        <w:t>1.</w:t>
      </w:r>
    </w:p>
    <w:p w:rsidR="00EE4E5B" w:rsidRPr="00C93845" w:rsidRDefault="00EE4E5B" w:rsidP="00C9384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93845">
        <w:rPr>
          <w:rFonts w:ascii="Times New Roman" w:hAnsi="Times New Roman" w:cs="Times New Roman"/>
          <w:b/>
          <w:sz w:val="26"/>
          <w:szCs w:val="26"/>
        </w:rPr>
        <w:t xml:space="preserve">2. </w:t>
      </w:r>
    </w:p>
    <w:p w:rsidR="00EE4E5B" w:rsidRPr="00C93845" w:rsidRDefault="00EE4E5B" w:rsidP="00C93845">
      <w:pPr>
        <w:pStyle w:val="Tekstpodstawowy3"/>
        <w:rPr>
          <w:sz w:val="26"/>
          <w:szCs w:val="26"/>
        </w:rPr>
      </w:pPr>
      <w:r w:rsidRPr="00C93845">
        <w:rPr>
          <w:sz w:val="26"/>
          <w:szCs w:val="26"/>
        </w:rPr>
        <w:t xml:space="preserve">na podstawie dokonanego przez </w:t>
      </w:r>
      <w:r w:rsidRPr="00221E16">
        <w:rPr>
          <w:b/>
          <w:sz w:val="26"/>
          <w:szCs w:val="26"/>
        </w:rPr>
        <w:t>Zamawiającego</w:t>
      </w:r>
      <w:r w:rsidRPr="00C93845">
        <w:rPr>
          <w:sz w:val="26"/>
          <w:szCs w:val="26"/>
        </w:rPr>
        <w:t xml:space="preserve"> wyboru ofe</w:t>
      </w:r>
      <w:r w:rsidR="000D7FF2" w:rsidRPr="00C93845">
        <w:rPr>
          <w:sz w:val="26"/>
          <w:szCs w:val="26"/>
        </w:rPr>
        <w:t xml:space="preserve">rty </w:t>
      </w:r>
      <w:r w:rsidR="000D7FF2" w:rsidRPr="00221E16">
        <w:rPr>
          <w:b/>
          <w:sz w:val="26"/>
          <w:szCs w:val="26"/>
        </w:rPr>
        <w:t>Wykonawcy</w:t>
      </w:r>
      <w:r w:rsidR="000D7FF2" w:rsidRPr="00C93845">
        <w:rPr>
          <w:sz w:val="26"/>
          <w:szCs w:val="26"/>
        </w:rPr>
        <w:t xml:space="preserve"> w  postępowaniu o </w:t>
      </w:r>
      <w:r w:rsidRPr="00C93845">
        <w:rPr>
          <w:sz w:val="26"/>
          <w:szCs w:val="26"/>
        </w:rPr>
        <w:t>udzielenie zamówienia publicznego przeprowadzonego w tryb</w:t>
      </w:r>
      <w:r w:rsidR="000D7FF2" w:rsidRPr="00C93845">
        <w:rPr>
          <w:sz w:val="26"/>
          <w:szCs w:val="26"/>
        </w:rPr>
        <w:t>ie przetargu nieograniczonego o </w:t>
      </w:r>
      <w:r w:rsidRPr="00C93845">
        <w:rPr>
          <w:sz w:val="26"/>
          <w:szCs w:val="26"/>
        </w:rPr>
        <w:t>wartości zamówienia mniejszej niż kwoty określone w przepisach wydanych na podstawie art. 11 ust. 8 ustawy z dnia 29  stycznia 2004 r. Prawo zamówień publicznych (t. j. Dz. U. z 2013 r., poz. 907 z </w:t>
      </w:r>
      <w:proofErr w:type="spellStart"/>
      <w:r w:rsidRPr="00C93845">
        <w:rPr>
          <w:sz w:val="26"/>
          <w:szCs w:val="26"/>
        </w:rPr>
        <w:t>późn</w:t>
      </w:r>
      <w:proofErr w:type="spellEnd"/>
      <w:r w:rsidRPr="00C93845">
        <w:rPr>
          <w:sz w:val="26"/>
          <w:szCs w:val="26"/>
        </w:rPr>
        <w:t>. zm.)  opublikowanego w Biuletynie Zamówień Publicznych</w:t>
      </w:r>
      <w:r w:rsidRPr="00C93845">
        <w:rPr>
          <w:color w:val="FF0000"/>
          <w:sz w:val="26"/>
          <w:szCs w:val="26"/>
        </w:rPr>
        <w:t xml:space="preserve"> </w:t>
      </w:r>
      <w:r w:rsidRPr="00C93845">
        <w:rPr>
          <w:sz w:val="26"/>
          <w:szCs w:val="26"/>
        </w:rPr>
        <w:t xml:space="preserve">oraz na stronie internetowej </w:t>
      </w:r>
      <w:r w:rsidRPr="00221E16">
        <w:rPr>
          <w:b/>
          <w:sz w:val="26"/>
          <w:szCs w:val="26"/>
        </w:rPr>
        <w:t>Zamawiającego</w:t>
      </w:r>
      <w:r w:rsidRPr="00C93845">
        <w:rPr>
          <w:sz w:val="26"/>
          <w:szCs w:val="26"/>
        </w:rPr>
        <w:t>.</w:t>
      </w:r>
    </w:p>
    <w:p w:rsidR="00EE4E5B" w:rsidRPr="00C93845" w:rsidRDefault="00EE4E5B" w:rsidP="00C93845">
      <w:pPr>
        <w:pStyle w:val="Style8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4E5B" w:rsidRPr="00C93845" w:rsidRDefault="00EE4E5B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spacing w:val="50"/>
          <w:sz w:val="26"/>
          <w:szCs w:val="26"/>
        </w:rPr>
        <w:t>§1</w:t>
      </w:r>
    </w:p>
    <w:p w:rsidR="00E73EF8" w:rsidRDefault="000D7FF2" w:rsidP="00C93845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>Zamawiający</w:t>
      </w:r>
      <w:r w:rsidR="00EE4E5B" w:rsidRPr="00C93845">
        <w:rPr>
          <w:rStyle w:val="FontStyle46"/>
          <w:rFonts w:ascii="Times New Roman" w:hAnsi="Times New Roman" w:cs="Times New Roman"/>
          <w:sz w:val="26"/>
          <w:szCs w:val="26"/>
        </w:rPr>
        <w:t xml:space="preserve"> </w:t>
      </w:r>
      <w:r w:rsidR="00EE4E5B"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powierza, a </w:t>
      </w: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>Wykonawca</w:t>
      </w:r>
      <w:r w:rsidR="00EE4E5B" w:rsidRPr="00C93845">
        <w:rPr>
          <w:rStyle w:val="FontStyle46"/>
          <w:rFonts w:ascii="Times New Roman" w:hAnsi="Times New Roman" w:cs="Times New Roman"/>
          <w:sz w:val="26"/>
          <w:szCs w:val="26"/>
        </w:rPr>
        <w:t xml:space="preserve"> </w:t>
      </w:r>
      <w:r w:rsidR="00EE4E5B"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zobowiązuje się do </w:t>
      </w:r>
      <w:r w:rsidR="00E73EF8">
        <w:rPr>
          <w:rStyle w:val="FontStyle49"/>
          <w:rFonts w:ascii="Times New Roman" w:hAnsi="Times New Roman" w:cs="Times New Roman"/>
          <w:sz w:val="26"/>
          <w:szCs w:val="26"/>
        </w:rPr>
        <w:t>wykonywania zamówienia „</w:t>
      </w:r>
      <w:r w:rsidRPr="00C93845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Świadczeni</w:t>
      </w:r>
      <w:r w:rsidR="00E73EF8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e</w:t>
      </w:r>
      <w:r w:rsidRPr="00C93845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 xml:space="preserve"> usług pocztowych dla Starostwa Powiatowego w Płocku</w:t>
      </w:r>
      <w:r w:rsidR="00E73EF8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eastAsia="ar-SA"/>
        </w:rPr>
        <w:t>”</w:t>
      </w:r>
    </w:p>
    <w:p w:rsidR="00221E16" w:rsidRPr="00C93845" w:rsidRDefault="000D7FF2" w:rsidP="00221E16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Fonts w:ascii="Times New Roman" w:hAnsi="Times New Roman" w:cs="Times New Roman"/>
          <w:bCs/>
          <w:sz w:val="26"/>
          <w:szCs w:val="26"/>
        </w:rPr>
        <w:t>Przedmiot zamówienia obejmuje</w:t>
      </w:r>
      <w:r w:rsidRPr="00C938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3845">
        <w:rPr>
          <w:rFonts w:ascii="Times New Roman" w:hAnsi="Times New Roman" w:cs="Times New Roman"/>
          <w:bCs/>
          <w:sz w:val="26"/>
          <w:szCs w:val="26"/>
        </w:rPr>
        <w:t>świadczenie usług pocztowych</w:t>
      </w:r>
      <w:r w:rsidRPr="00C93845">
        <w:rPr>
          <w:rFonts w:ascii="Times New Roman" w:hAnsi="Times New Roman" w:cs="Times New Roman"/>
          <w:sz w:val="26"/>
          <w:szCs w:val="26"/>
        </w:rPr>
        <w:t xml:space="preserve"> w obrocie krajowym (na terenie całego kraju, na obs</w:t>
      </w:r>
      <w:r w:rsidR="00E47369">
        <w:rPr>
          <w:rFonts w:ascii="Times New Roman" w:hAnsi="Times New Roman" w:cs="Times New Roman"/>
          <w:sz w:val="26"/>
          <w:szCs w:val="26"/>
        </w:rPr>
        <w:t>zarach miejskich i wiejskich) i </w:t>
      </w:r>
      <w:r w:rsidRPr="00C93845">
        <w:rPr>
          <w:rFonts w:ascii="Times New Roman" w:hAnsi="Times New Roman" w:cs="Times New Roman"/>
          <w:sz w:val="26"/>
          <w:szCs w:val="26"/>
        </w:rPr>
        <w:t>zagranicznym w zakresie przyjmowanie, przemieszczanie i doręczanie przesyłek pocztowych rejestrowanych i nierejestrowanych, paczek pocztowych, przesyłek kurierskich oraz zwrotów przesyłek niedoręczonych,  w rozumieniu przepisów ustawy Prawo pocztowe z dnia 23 listopada 2012 roku (Dz. U. z 2012, poz. 1529 ze zm.).</w:t>
      </w:r>
      <w:r w:rsidR="00221E16" w:rsidRPr="00221E16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21E16" w:rsidRPr="00221E16">
        <w:rPr>
          <w:rStyle w:val="FontStyle46"/>
          <w:rFonts w:ascii="Times New Roman" w:hAnsi="Times New Roman" w:cs="Times New Roman"/>
          <w:sz w:val="26"/>
          <w:szCs w:val="26"/>
        </w:rPr>
        <w:t>Szczegółowy zakres usług określony został w</w:t>
      </w:r>
      <w:r w:rsidR="00221E16" w:rsidRPr="00221E16">
        <w:rPr>
          <w:rStyle w:val="FontStyle49"/>
          <w:rFonts w:ascii="Times New Roman" w:hAnsi="Times New Roman" w:cs="Times New Roman"/>
          <w:sz w:val="26"/>
          <w:szCs w:val="26"/>
        </w:rPr>
        <w:t xml:space="preserve"> </w:t>
      </w:r>
      <w:r w:rsidR="00221E16" w:rsidRPr="00221E16">
        <w:rPr>
          <w:rStyle w:val="FontStyle46"/>
          <w:rFonts w:ascii="Times New Roman" w:hAnsi="Times New Roman" w:cs="Times New Roman"/>
          <w:sz w:val="26"/>
          <w:szCs w:val="26"/>
        </w:rPr>
        <w:t xml:space="preserve">załączniku </w:t>
      </w:r>
      <w:r w:rsidR="00221E16" w:rsidRPr="00221E16">
        <w:rPr>
          <w:rStyle w:val="FontStyle49"/>
          <w:rFonts w:ascii="Times New Roman" w:hAnsi="Times New Roman" w:cs="Times New Roman"/>
          <w:sz w:val="26"/>
          <w:szCs w:val="26"/>
        </w:rPr>
        <w:t>do niniejszej Umowy</w:t>
      </w:r>
      <w:r w:rsidR="00221E16" w:rsidRPr="00C93845">
        <w:rPr>
          <w:rStyle w:val="FontStyle49"/>
          <w:rFonts w:ascii="Times New Roman" w:hAnsi="Times New Roman" w:cs="Times New Roman"/>
          <w:sz w:val="26"/>
          <w:szCs w:val="26"/>
        </w:rPr>
        <w:t>.</w:t>
      </w:r>
    </w:p>
    <w:p w:rsidR="00600DF6" w:rsidRPr="00C93845" w:rsidRDefault="000D7FF2" w:rsidP="00C93845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221E16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Zmawiający</w:t>
      </w:r>
      <w:r w:rsidRPr="00C93845">
        <w:rPr>
          <w:rFonts w:ascii="Times New Roman" w:hAnsi="Times New Roman" w:cs="Times New Roman"/>
          <w:color w:val="000000"/>
          <w:sz w:val="26"/>
          <w:szCs w:val="26"/>
        </w:rPr>
        <w:t xml:space="preserve"> ma prawo zlecić usługę innemu operatorowi, a kosztami realizacji obciążyć </w:t>
      </w:r>
      <w:r w:rsidRPr="00221E16">
        <w:rPr>
          <w:rFonts w:ascii="Times New Roman" w:hAnsi="Times New Roman" w:cs="Times New Roman"/>
          <w:b/>
          <w:color w:val="000000"/>
          <w:sz w:val="26"/>
          <w:szCs w:val="26"/>
        </w:rPr>
        <w:t>Wykonawcę</w:t>
      </w:r>
      <w:r w:rsidRPr="00C93845">
        <w:rPr>
          <w:rFonts w:ascii="Times New Roman" w:hAnsi="Times New Roman" w:cs="Times New Roman"/>
          <w:color w:val="000000"/>
          <w:sz w:val="26"/>
          <w:szCs w:val="26"/>
        </w:rPr>
        <w:t xml:space="preserve">, jeżeli </w:t>
      </w:r>
      <w:r w:rsidRPr="00221E16">
        <w:rPr>
          <w:rFonts w:ascii="Times New Roman" w:hAnsi="Times New Roman" w:cs="Times New Roman"/>
          <w:b/>
          <w:color w:val="000000"/>
          <w:sz w:val="26"/>
          <w:szCs w:val="26"/>
        </w:rPr>
        <w:t>Wykonawca</w:t>
      </w:r>
      <w:r w:rsidRPr="00C93845">
        <w:rPr>
          <w:rFonts w:ascii="Times New Roman" w:hAnsi="Times New Roman" w:cs="Times New Roman"/>
          <w:color w:val="000000"/>
          <w:sz w:val="26"/>
          <w:szCs w:val="26"/>
        </w:rPr>
        <w:t xml:space="preserve"> nie przyjmie od </w:t>
      </w:r>
      <w:r w:rsidRPr="00221E16">
        <w:rPr>
          <w:rFonts w:ascii="Times New Roman" w:hAnsi="Times New Roman" w:cs="Times New Roman"/>
          <w:b/>
          <w:color w:val="000000"/>
          <w:sz w:val="26"/>
          <w:szCs w:val="26"/>
        </w:rPr>
        <w:t>Zamawiającego</w:t>
      </w:r>
      <w:r w:rsidRPr="00C93845">
        <w:rPr>
          <w:rFonts w:ascii="Times New Roman" w:hAnsi="Times New Roman" w:cs="Times New Roman"/>
          <w:color w:val="000000"/>
          <w:sz w:val="26"/>
          <w:szCs w:val="26"/>
        </w:rPr>
        <w:t xml:space="preserve"> przesyłek w wyznaczonym dniu i czasie.</w:t>
      </w:r>
    </w:p>
    <w:p w:rsidR="00600DF6" w:rsidRPr="00C93845" w:rsidRDefault="00600DF6" w:rsidP="00C93845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221E16">
        <w:rPr>
          <w:rFonts w:ascii="Times New Roman" w:hAnsi="Times New Roman" w:cs="Times New Roman"/>
          <w:b/>
          <w:sz w:val="26"/>
          <w:szCs w:val="26"/>
        </w:rPr>
        <w:t>Zamawiający</w:t>
      </w:r>
      <w:r w:rsidRPr="00C93845">
        <w:rPr>
          <w:rFonts w:ascii="Times New Roman" w:hAnsi="Times New Roman" w:cs="Times New Roman"/>
          <w:sz w:val="26"/>
          <w:szCs w:val="26"/>
        </w:rPr>
        <w:t xml:space="preserve"> nie </w:t>
      </w:r>
      <w:r w:rsidR="008F2F9E" w:rsidRPr="00C93845">
        <w:rPr>
          <w:rFonts w:ascii="Times New Roman" w:hAnsi="Times New Roman" w:cs="Times New Roman"/>
          <w:sz w:val="26"/>
          <w:szCs w:val="26"/>
        </w:rPr>
        <w:t xml:space="preserve">gwarantuje w żaden sposób, że rodzaje przesyłek listowych, paczek, przesyłek kurierskich, oraz ich szacunkowe ilości w okresie realizacji umowy przewidziane przez </w:t>
      </w:r>
      <w:r w:rsidR="008F2F9E" w:rsidRPr="00221E16">
        <w:rPr>
          <w:rFonts w:ascii="Times New Roman" w:hAnsi="Times New Roman" w:cs="Times New Roman"/>
          <w:b/>
          <w:sz w:val="26"/>
          <w:szCs w:val="26"/>
        </w:rPr>
        <w:t>Zamawiającego</w:t>
      </w:r>
      <w:r w:rsidR="008F2F9E" w:rsidRPr="00C93845">
        <w:rPr>
          <w:rFonts w:ascii="Times New Roman" w:hAnsi="Times New Roman" w:cs="Times New Roman"/>
          <w:sz w:val="26"/>
          <w:szCs w:val="26"/>
        </w:rPr>
        <w:t xml:space="preserve"> w załączniku nr 1 do SIWZ </w:t>
      </w:r>
      <w:r w:rsidR="00CB75B1">
        <w:rPr>
          <w:rFonts w:ascii="Times New Roman" w:hAnsi="Times New Roman" w:cs="Times New Roman"/>
          <w:sz w:val="26"/>
          <w:szCs w:val="26"/>
        </w:rPr>
        <w:t>oraz załączniku do n</w:t>
      </w:r>
      <w:r w:rsidR="00221E16">
        <w:rPr>
          <w:rFonts w:ascii="Times New Roman" w:hAnsi="Times New Roman" w:cs="Times New Roman"/>
          <w:sz w:val="26"/>
          <w:szCs w:val="26"/>
        </w:rPr>
        <w:t xml:space="preserve">iniejszej umowy </w:t>
      </w:r>
      <w:r w:rsidR="008F2F9E" w:rsidRPr="00C93845">
        <w:rPr>
          <w:rFonts w:ascii="Times New Roman" w:hAnsi="Times New Roman" w:cs="Times New Roman"/>
          <w:sz w:val="26"/>
          <w:szCs w:val="26"/>
        </w:rPr>
        <w:t xml:space="preserve">zostaną zrealizowane </w:t>
      </w:r>
      <w:r w:rsidRPr="00C93845">
        <w:rPr>
          <w:rFonts w:ascii="Times New Roman" w:hAnsi="Times New Roman" w:cs="Times New Roman"/>
          <w:sz w:val="26"/>
          <w:szCs w:val="26"/>
        </w:rPr>
        <w:t>w 100</w:t>
      </w:r>
      <w:r w:rsidR="008F2F9E" w:rsidRPr="00C93845">
        <w:rPr>
          <w:rFonts w:ascii="Times New Roman" w:hAnsi="Times New Roman" w:cs="Times New Roman"/>
          <w:sz w:val="26"/>
          <w:szCs w:val="26"/>
        </w:rPr>
        <w:t xml:space="preserve"> </w:t>
      </w:r>
      <w:r w:rsidR="00E47369">
        <w:rPr>
          <w:rFonts w:ascii="Times New Roman" w:hAnsi="Times New Roman" w:cs="Times New Roman"/>
          <w:sz w:val="26"/>
          <w:szCs w:val="26"/>
        </w:rPr>
        <w:t>%. Rodzaje i ilości przesyłek w </w:t>
      </w:r>
      <w:r w:rsidRPr="00C93845">
        <w:rPr>
          <w:rFonts w:ascii="Times New Roman" w:hAnsi="Times New Roman" w:cs="Times New Roman"/>
          <w:sz w:val="26"/>
          <w:szCs w:val="26"/>
        </w:rPr>
        <w:t xml:space="preserve">ramach świadczonych usług są szacunkowe i będą ulegały zmianie w zależności od potrzeb </w:t>
      </w:r>
      <w:r w:rsidRPr="00221E16">
        <w:rPr>
          <w:rFonts w:ascii="Times New Roman" w:hAnsi="Times New Roman" w:cs="Times New Roman"/>
          <w:b/>
          <w:sz w:val="26"/>
          <w:szCs w:val="26"/>
        </w:rPr>
        <w:t>Zamawiającego</w:t>
      </w:r>
      <w:r w:rsidRPr="00C93845">
        <w:rPr>
          <w:rFonts w:ascii="Times New Roman" w:hAnsi="Times New Roman" w:cs="Times New Roman"/>
          <w:sz w:val="26"/>
          <w:szCs w:val="26"/>
        </w:rPr>
        <w:t xml:space="preserve">, na co </w:t>
      </w:r>
      <w:r w:rsidRPr="00221E16">
        <w:rPr>
          <w:rFonts w:ascii="Times New Roman" w:hAnsi="Times New Roman" w:cs="Times New Roman"/>
          <w:b/>
          <w:sz w:val="26"/>
          <w:szCs w:val="26"/>
        </w:rPr>
        <w:t xml:space="preserve">Wykonawca </w:t>
      </w:r>
      <w:r w:rsidRPr="00C93845">
        <w:rPr>
          <w:rFonts w:ascii="Times New Roman" w:hAnsi="Times New Roman" w:cs="Times New Roman"/>
          <w:sz w:val="26"/>
          <w:szCs w:val="26"/>
        </w:rPr>
        <w:t xml:space="preserve">wyraża zgodę i nie będzie dochodził roszczeń z tytułu zmian ilościowych i rodzajowych w trakcie realizacji przedmiotu zamówienia. </w:t>
      </w:r>
    </w:p>
    <w:p w:rsidR="00600DF6" w:rsidRPr="00C93845" w:rsidRDefault="00600DF6" w:rsidP="00C93845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93845">
        <w:rPr>
          <w:rFonts w:ascii="Times New Roman" w:hAnsi="Times New Roman" w:cs="Times New Roman"/>
          <w:sz w:val="26"/>
          <w:szCs w:val="26"/>
          <w:lang w:eastAsia="ar-SA"/>
        </w:rPr>
        <w:t xml:space="preserve">W zależności od potrzeb </w:t>
      </w:r>
      <w:r w:rsidRPr="00221E16">
        <w:rPr>
          <w:rFonts w:ascii="Times New Roman" w:hAnsi="Times New Roman" w:cs="Times New Roman"/>
          <w:b/>
          <w:sz w:val="26"/>
          <w:szCs w:val="26"/>
          <w:lang w:eastAsia="ar-SA"/>
        </w:rPr>
        <w:t>Zamawiający</w:t>
      </w:r>
      <w:r w:rsidRPr="00C93845">
        <w:rPr>
          <w:rFonts w:ascii="Times New Roman" w:hAnsi="Times New Roman" w:cs="Times New Roman"/>
          <w:sz w:val="26"/>
          <w:szCs w:val="26"/>
          <w:lang w:eastAsia="ar-SA"/>
        </w:rPr>
        <w:t xml:space="preserve"> zastrzega sobie prawo do nadania  w okresie trwania umowy, przesyłek pocztowych i paczek innych niż wymieniono w ww. formularzu. Usługi te będą świadczone przez </w:t>
      </w:r>
      <w:r w:rsidRPr="00221E16">
        <w:rPr>
          <w:rFonts w:ascii="Times New Roman" w:hAnsi="Times New Roman" w:cs="Times New Roman"/>
          <w:b/>
          <w:sz w:val="26"/>
          <w:szCs w:val="26"/>
          <w:lang w:eastAsia="ar-SA"/>
        </w:rPr>
        <w:t>Wykonawcę</w:t>
      </w:r>
      <w:r w:rsidRPr="00C93845">
        <w:rPr>
          <w:rFonts w:ascii="Times New Roman" w:hAnsi="Times New Roman" w:cs="Times New Roman"/>
          <w:sz w:val="26"/>
          <w:szCs w:val="26"/>
          <w:lang w:eastAsia="ar-SA"/>
        </w:rPr>
        <w:t xml:space="preserve"> według obowiązującego cennika </w:t>
      </w:r>
      <w:r w:rsidRPr="00221E16">
        <w:rPr>
          <w:rFonts w:ascii="Times New Roman" w:hAnsi="Times New Roman" w:cs="Times New Roman"/>
          <w:b/>
          <w:sz w:val="26"/>
          <w:szCs w:val="26"/>
          <w:lang w:eastAsia="ar-SA"/>
        </w:rPr>
        <w:t>Wykonawcy</w:t>
      </w:r>
      <w:r w:rsidRPr="00C93845">
        <w:rPr>
          <w:rFonts w:ascii="Times New Roman" w:hAnsi="Times New Roman" w:cs="Times New Roman"/>
          <w:sz w:val="26"/>
          <w:szCs w:val="26"/>
          <w:lang w:eastAsia="ar-SA"/>
        </w:rPr>
        <w:t xml:space="preserve"> w dniu nadania przesyłek lub paczek.</w:t>
      </w:r>
    </w:p>
    <w:p w:rsidR="000D7FF2" w:rsidRPr="00C93845" w:rsidRDefault="000D7FF2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6"/>
          <w:szCs w:val="26"/>
        </w:rPr>
      </w:pPr>
    </w:p>
    <w:p w:rsidR="0003224F" w:rsidRPr="00C93845" w:rsidRDefault="0003224F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>§ 2</w:t>
      </w:r>
    </w:p>
    <w:p w:rsidR="001E21D2" w:rsidRPr="00C93845" w:rsidRDefault="001E21D2" w:rsidP="00C93845">
      <w:pPr>
        <w:pStyle w:val="Style4"/>
        <w:widowControl/>
        <w:spacing w:line="240" w:lineRule="auto"/>
        <w:ind w:firstLine="0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Niniejsza Umowa, zostaje zawarta na czas określony i obowiązuje od dnia </w:t>
      </w:r>
      <w:r w:rsidRPr="00C93845">
        <w:rPr>
          <w:rStyle w:val="FontStyle48"/>
          <w:rFonts w:ascii="Times New Roman" w:hAnsi="Times New Roman" w:cs="Times New Roman"/>
          <w:sz w:val="26"/>
          <w:szCs w:val="26"/>
        </w:rPr>
        <w:t xml:space="preserve">02.01.2016 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roku do dnia </w:t>
      </w:r>
      <w:r w:rsidRPr="00C93845">
        <w:rPr>
          <w:rStyle w:val="FontStyle48"/>
          <w:rFonts w:ascii="Times New Roman" w:hAnsi="Times New Roman" w:cs="Times New Roman"/>
          <w:sz w:val="26"/>
          <w:szCs w:val="26"/>
        </w:rPr>
        <w:t xml:space="preserve">31.12.2016 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roku.</w:t>
      </w:r>
    </w:p>
    <w:p w:rsidR="00392AD0" w:rsidRPr="00C93845" w:rsidRDefault="00392AD0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6"/>
          <w:szCs w:val="26"/>
        </w:rPr>
      </w:pPr>
    </w:p>
    <w:p w:rsidR="00EE4E5B" w:rsidRPr="00C93845" w:rsidRDefault="00392AD0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>§ 3</w:t>
      </w:r>
    </w:p>
    <w:p w:rsidR="00392AD0" w:rsidRPr="00C93845" w:rsidRDefault="00392AD0" w:rsidP="00C93845">
      <w:pPr>
        <w:pStyle w:val="Style8"/>
        <w:widowControl/>
        <w:numPr>
          <w:ilvl w:val="0"/>
          <w:numId w:val="25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6"/>
          <w:szCs w:val="26"/>
        </w:rPr>
      </w:pPr>
      <w:r w:rsidRPr="00221E16">
        <w:rPr>
          <w:rStyle w:val="FontStyle46"/>
          <w:rFonts w:ascii="Times New Roman" w:hAnsi="Times New Roman" w:cs="Times New Roman"/>
          <w:sz w:val="26"/>
          <w:szCs w:val="26"/>
        </w:rPr>
        <w:t>Wykonawca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 wskazuje jako osobę odpowiedzialną za realizację umowy oraz za koordynację pracy przedstawicieli </w:t>
      </w:r>
      <w:r w:rsidRPr="00221E16">
        <w:rPr>
          <w:rStyle w:val="FontStyle46"/>
          <w:rFonts w:ascii="Times New Roman" w:hAnsi="Times New Roman" w:cs="Times New Roman"/>
          <w:sz w:val="26"/>
          <w:szCs w:val="26"/>
        </w:rPr>
        <w:t xml:space="preserve">Wykonawcy 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realizujących umowę:</w:t>
      </w:r>
    </w:p>
    <w:p w:rsidR="00392AD0" w:rsidRPr="00C93845" w:rsidRDefault="00392AD0" w:rsidP="00C93845">
      <w:pPr>
        <w:pStyle w:val="Style8"/>
        <w:widowControl/>
        <w:spacing w:line="240" w:lineRule="auto"/>
        <w:ind w:left="284"/>
        <w:jc w:val="both"/>
        <w:rPr>
          <w:rStyle w:val="FontStyle46"/>
          <w:rFonts w:ascii="Times New Roman" w:hAnsi="Times New Roman" w:cs="Times New Roman"/>
          <w:b w:val="0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Imię i nazwisko ………………………..</w:t>
      </w:r>
      <w:r w:rsid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nr </w:t>
      </w:r>
      <w:proofErr w:type="spellStart"/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tel</w:t>
      </w:r>
      <w:proofErr w:type="spellEnd"/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 ……………… nr faksu ……………… adres e-mail ……………………</w:t>
      </w:r>
    </w:p>
    <w:p w:rsidR="00392AD0" w:rsidRPr="00C93845" w:rsidRDefault="00392AD0" w:rsidP="00C93845">
      <w:pPr>
        <w:pStyle w:val="Style8"/>
        <w:widowControl/>
        <w:numPr>
          <w:ilvl w:val="0"/>
          <w:numId w:val="25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Odbioru przesyłek będzie dokonywał upoważniony przedstawiciel </w:t>
      </w:r>
      <w:r w:rsidRPr="00221E16">
        <w:rPr>
          <w:rStyle w:val="FontStyle46"/>
          <w:rFonts w:ascii="Times New Roman" w:hAnsi="Times New Roman" w:cs="Times New Roman"/>
          <w:sz w:val="26"/>
          <w:szCs w:val="26"/>
        </w:rPr>
        <w:t>Wykonawcy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 za potwierdzeniem.</w:t>
      </w:r>
    </w:p>
    <w:p w:rsidR="00392AD0" w:rsidRPr="00C93845" w:rsidRDefault="00392AD0" w:rsidP="00C93845">
      <w:pPr>
        <w:pStyle w:val="Style8"/>
        <w:widowControl/>
        <w:numPr>
          <w:ilvl w:val="0"/>
          <w:numId w:val="25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6"/>
          <w:szCs w:val="26"/>
        </w:rPr>
      </w:pPr>
      <w:r w:rsidRPr="00221E16">
        <w:rPr>
          <w:rStyle w:val="FontStyle46"/>
          <w:rFonts w:ascii="Times New Roman" w:hAnsi="Times New Roman" w:cs="Times New Roman"/>
          <w:sz w:val="26"/>
          <w:szCs w:val="26"/>
        </w:rPr>
        <w:t>Wykonawca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 w terminie 10 dni od dnia zawarcia umowy przekaże do </w:t>
      </w:r>
      <w:r w:rsidRPr="00221E16">
        <w:rPr>
          <w:rStyle w:val="FontStyle46"/>
          <w:rFonts w:ascii="Times New Roman" w:hAnsi="Times New Roman" w:cs="Times New Roman"/>
          <w:sz w:val="26"/>
          <w:szCs w:val="26"/>
        </w:rPr>
        <w:t>Zamawiającego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 nazwy i adresy placówek, które będą obsługiwały </w:t>
      </w:r>
      <w:r w:rsidRPr="00221E16">
        <w:rPr>
          <w:rStyle w:val="FontStyle46"/>
          <w:rFonts w:ascii="Times New Roman" w:hAnsi="Times New Roman" w:cs="Times New Roman"/>
          <w:sz w:val="26"/>
          <w:szCs w:val="26"/>
        </w:rPr>
        <w:t>Zamawiającego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.</w:t>
      </w:r>
    </w:p>
    <w:p w:rsidR="00392AD0" w:rsidRPr="00C93845" w:rsidRDefault="00392AD0" w:rsidP="00C93845">
      <w:pPr>
        <w:pStyle w:val="Style8"/>
        <w:widowControl/>
        <w:numPr>
          <w:ilvl w:val="0"/>
          <w:numId w:val="25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6"/>
          <w:szCs w:val="26"/>
        </w:rPr>
      </w:pPr>
      <w:r w:rsidRPr="00221E16">
        <w:rPr>
          <w:rStyle w:val="FontStyle46"/>
          <w:rFonts w:ascii="Times New Roman" w:hAnsi="Times New Roman" w:cs="Times New Roman"/>
          <w:sz w:val="26"/>
          <w:szCs w:val="26"/>
        </w:rPr>
        <w:t>Zamawiający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 wskazuje jako osobę odpowiedzialną za realizację umowy oraz za koordynację pracy ze strony </w:t>
      </w:r>
      <w:r w:rsidRPr="00221E16">
        <w:rPr>
          <w:rStyle w:val="FontStyle46"/>
          <w:rFonts w:ascii="Times New Roman" w:hAnsi="Times New Roman" w:cs="Times New Roman"/>
          <w:sz w:val="26"/>
          <w:szCs w:val="26"/>
        </w:rPr>
        <w:t>Zamawiającego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:</w:t>
      </w:r>
    </w:p>
    <w:p w:rsidR="00392AD0" w:rsidRPr="00C93845" w:rsidRDefault="00392AD0" w:rsidP="00C93845">
      <w:pPr>
        <w:pStyle w:val="Style8"/>
        <w:widowControl/>
        <w:spacing w:line="240" w:lineRule="auto"/>
        <w:ind w:left="284"/>
        <w:jc w:val="both"/>
        <w:rPr>
          <w:rStyle w:val="FontStyle46"/>
          <w:rFonts w:ascii="Times New Roman" w:hAnsi="Times New Roman" w:cs="Times New Roman"/>
          <w:b w:val="0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Imię i nazwisko ………………………..nr </w:t>
      </w:r>
      <w:proofErr w:type="spellStart"/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tel</w:t>
      </w:r>
      <w:proofErr w:type="spellEnd"/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 ……………… nr faksu ……………… adres e-mail ……………………</w:t>
      </w:r>
    </w:p>
    <w:p w:rsidR="00392AD0" w:rsidRPr="00C93845" w:rsidRDefault="00392AD0" w:rsidP="00C93845">
      <w:pPr>
        <w:pStyle w:val="Style8"/>
        <w:widowControl/>
        <w:spacing w:line="240" w:lineRule="auto"/>
        <w:jc w:val="both"/>
        <w:rPr>
          <w:rStyle w:val="FontStyle46"/>
          <w:rFonts w:ascii="Times New Roman" w:hAnsi="Times New Roman" w:cs="Times New Roman"/>
          <w:b w:val="0"/>
          <w:sz w:val="26"/>
          <w:szCs w:val="26"/>
        </w:rPr>
      </w:pPr>
    </w:p>
    <w:p w:rsidR="00392AD0" w:rsidRPr="00C93845" w:rsidRDefault="00392AD0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>§ 4</w:t>
      </w:r>
    </w:p>
    <w:p w:rsidR="008F2F9E" w:rsidRPr="00C93845" w:rsidRDefault="008F2F9E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Za wykonanie przedmiotu umowy </w:t>
      </w: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>Zamawiający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 uiszczał będzie zapłatę zgodnie z warunkami cenowymi określonymi w ofercie </w:t>
      </w:r>
      <w:r w:rsidRPr="00221E16">
        <w:rPr>
          <w:rStyle w:val="FontStyle46"/>
          <w:rFonts w:ascii="Times New Roman" w:hAnsi="Times New Roman" w:cs="Times New Roman"/>
          <w:sz w:val="26"/>
          <w:szCs w:val="26"/>
        </w:rPr>
        <w:t>Wykonawcy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 – stanowiącej załącznik do niniejszej umowy. </w:t>
      </w:r>
    </w:p>
    <w:p w:rsidR="008F2F9E" w:rsidRPr="00C93845" w:rsidRDefault="008F2F9E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Zaoferowane ceny, o których mowa w ust. 1 obejmują wszelkie koszty związane z</w:t>
      </w:r>
      <w:r w:rsidR="00E50A05"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 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realizacją postanowień niniejszej umowy oraz ewentualne upusty.</w:t>
      </w:r>
    </w:p>
    <w:p w:rsidR="008F2F9E" w:rsidRPr="00C93845" w:rsidRDefault="00E50A05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Ceny jednostkowe netto określone w załączniku do umowy są stałe przez cały okres realizacji umowy, z zastrzeżeniem postanowień </w:t>
      </w:r>
      <w:r w:rsidR="001E21D2"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§ 5</w:t>
      </w:r>
      <w:r w:rsidR="00BA7CB2">
        <w:rPr>
          <w:rStyle w:val="FontStyle46"/>
          <w:rFonts w:ascii="Times New Roman" w:hAnsi="Times New Roman" w:cs="Times New Roman"/>
          <w:b w:val="0"/>
          <w:sz w:val="26"/>
          <w:szCs w:val="26"/>
        </w:rPr>
        <w:t xml:space="preserve"> ust. 1 pkt 6</w:t>
      </w:r>
      <w:r w:rsidR="001E21D2"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.</w:t>
      </w:r>
    </w:p>
    <w:p w:rsidR="000A07BC" w:rsidRPr="00C93845" w:rsidRDefault="000A07BC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 xml:space="preserve">Zamawiający 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uiszczał będzie zapłatę za świadczenie usług pocztowych według następujących zasad:</w:t>
      </w:r>
    </w:p>
    <w:p w:rsidR="000A07BC" w:rsidRPr="00C93845" w:rsidRDefault="000A07BC" w:rsidP="00C93845">
      <w:pPr>
        <w:pStyle w:val="Style25"/>
        <w:widowControl/>
        <w:numPr>
          <w:ilvl w:val="0"/>
          <w:numId w:val="19"/>
        </w:numPr>
        <w:spacing w:line="240" w:lineRule="auto"/>
        <w:ind w:left="567" w:hanging="294"/>
        <w:jc w:val="left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za okres rozliczeniowy przyjmuje się jeden miesiąc kalendarzowy,</w:t>
      </w:r>
    </w:p>
    <w:p w:rsidR="000A07BC" w:rsidRPr="009D358B" w:rsidRDefault="000A07BC" w:rsidP="009D358B">
      <w:pPr>
        <w:widowControl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C93845">
        <w:rPr>
          <w:rFonts w:ascii="Times New Roman" w:hAnsi="Times New Roman" w:cs="Times New Roman"/>
          <w:sz w:val="26"/>
          <w:szCs w:val="26"/>
        </w:rPr>
        <w:t xml:space="preserve">za wykonanie przedmiotu umowy </w:t>
      </w:r>
      <w:r w:rsidRPr="00221E16">
        <w:rPr>
          <w:rFonts w:ascii="Times New Roman" w:hAnsi="Times New Roman" w:cs="Times New Roman"/>
          <w:b/>
          <w:sz w:val="26"/>
          <w:szCs w:val="26"/>
        </w:rPr>
        <w:t>Zamawiający</w:t>
      </w:r>
      <w:r w:rsidRPr="00C93845">
        <w:rPr>
          <w:rFonts w:ascii="Times New Roman" w:hAnsi="Times New Roman" w:cs="Times New Roman"/>
          <w:sz w:val="26"/>
          <w:szCs w:val="26"/>
        </w:rPr>
        <w:t xml:space="preserve"> będzie uiszcz</w:t>
      </w:r>
      <w:r w:rsidR="009D358B">
        <w:rPr>
          <w:rFonts w:ascii="Times New Roman" w:hAnsi="Times New Roman" w:cs="Times New Roman"/>
          <w:sz w:val="26"/>
          <w:szCs w:val="26"/>
        </w:rPr>
        <w:t>ał opłatę w formie opłat z dołu</w:t>
      </w:r>
      <w:r w:rsidRPr="009D358B">
        <w:rPr>
          <w:rFonts w:ascii="Times New Roman" w:hAnsi="Times New Roman" w:cs="Times New Roman"/>
          <w:sz w:val="26"/>
          <w:szCs w:val="26"/>
        </w:rPr>
        <w:t>.</w:t>
      </w:r>
    </w:p>
    <w:p w:rsidR="0003224F" w:rsidRPr="00C93845" w:rsidRDefault="0003224F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sz w:val="26"/>
          <w:szCs w:val="26"/>
        </w:rPr>
        <w:lastRenderedPageBreak/>
        <w:t xml:space="preserve">Wykonawca 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zobowiązuje się do wystawienia faktury VAT w terminie do 7 dni od zakończenia okresu rozliczeniowego,</w:t>
      </w:r>
      <w:r w:rsidRPr="00C93845">
        <w:rPr>
          <w:rFonts w:ascii="Times New Roman" w:hAnsi="Times New Roman" w:cs="Times New Roman"/>
          <w:sz w:val="26"/>
          <w:szCs w:val="26"/>
        </w:rPr>
        <w:t xml:space="preserve"> pod warunkiem że będzie ona dostarczona do </w:t>
      </w:r>
      <w:r w:rsidRPr="00221E16">
        <w:rPr>
          <w:rFonts w:ascii="Times New Roman" w:hAnsi="Times New Roman" w:cs="Times New Roman"/>
          <w:b/>
          <w:sz w:val="26"/>
          <w:szCs w:val="26"/>
        </w:rPr>
        <w:t>Zamawiającego</w:t>
      </w:r>
      <w:r w:rsidRPr="00C93845">
        <w:rPr>
          <w:rFonts w:ascii="Times New Roman" w:hAnsi="Times New Roman" w:cs="Times New Roman"/>
          <w:sz w:val="26"/>
          <w:szCs w:val="26"/>
        </w:rPr>
        <w:t xml:space="preserve"> przed wyznaczonym w fakturze terminem płatności.</w:t>
      </w:r>
    </w:p>
    <w:p w:rsidR="000A07BC" w:rsidRPr="00C93845" w:rsidRDefault="000A07BC" w:rsidP="00C93845">
      <w:pPr>
        <w:pStyle w:val="Akapitzlist"/>
        <w:widowControl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93845">
        <w:rPr>
          <w:rFonts w:ascii="Times New Roman" w:hAnsi="Times New Roman" w:cs="Times New Roman"/>
          <w:sz w:val="26"/>
          <w:szCs w:val="26"/>
        </w:rPr>
        <w:t xml:space="preserve">Do każdej faktury </w:t>
      </w:r>
      <w:r w:rsidRPr="00221E16">
        <w:rPr>
          <w:rFonts w:ascii="Times New Roman" w:hAnsi="Times New Roman" w:cs="Times New Roman"/>
          <w:b/>
          <w:sz w:val="26"/>
          <w:szCs w:val="26"/>
        </w:rPr>
        <w:t>Wykonawca</w:t>
      </w:r>
      <w:r w:rsidRPr="00C93845">
        <w:rPr>
          <w:rFonts w:ascii="Times New Roman" w:hAnsi="Times New Roman" w:cs="Times New Roman"/>
          <w:sz w:val="26"/>
          <w:szCs w:val="26"/>
        </w:rPr>
        <w:t xml:space="preserve"> będzie załączał zestawienie zawierające: nazwę usługi, ilość przesyłek i ich cenę, wykaz dostarczonych przesyłek z podziałem na przesyłki krajowe i zagraniczne, podział na kategorie wagowe, podział na przesyłki ekonomiczne, priorytetowe, gabaryty i ZPO, wykaz zwrotów z podziałem na rodzaje przesyłki i kategorie wagowe. Brak załączenia do faktury ww. informacji uznawany będzie za nieskuteczne dostarczenie faktury.</w:t>
      </w:r>
    </w:p>
    <w:p w:rsidR="0003224F" w:rsidRPr="00C93845" w:rsidRDefault="000A07BC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N</w:t>
      </w:r>
      <w:r w:rsidR="00EE4E5B"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ależności wynikające z faktur VAT, </w:t>
      </w: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 xml:space="preserve">Zamawiający </w:t>
      </w:r>
      <w:r w:rsidR="00EE4E5B" w:rsidRPr="00C93845">
        <w:rPr>
          <w:rStyle w:val="FontStyle49"/>
          <w:rFonts w:ascii="Times New Roman" w:hAnsi="Times New Roman" w:cs="Times New Roman"/>
          <w:sz w:val="26"/>
          <w:szCs w:val="26"/>
        </w:rPr>
        <w:t>regulować będzie przelewem na konto wskazane na fakturze</w:t>
      </w:r>
      <w:r w:rsidR="00F9647C"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</w:t>
      </w:r>
      <w:r w:rsidR="00EE4E5B"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w terminie do </w:t>
      </w:r>
      <w:r w:rsidR="00EE4E5B" w:rsidRPr="00C93845">
        <w:rPr>
          <w:rStyle w:val="FontStyle48"/>
          <w:rFonts w:ascii="Times New Roman" w:hAnsi="Times New Roman" w:cs="Times New Roman"/>
          <w:b w:val="0"/>
          <w:sz w:val="26"/>
          <w:szCs w:val="26"/>
        </w:rPr>
        <w:t xml:space="preserve">21 </w:t>
      </w:r>
      <w:r w:rsidR="00EE4E5B"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dni</w:t>
      </w:r>
      <w:r w:rsidR="00EE4E5B" w:rsidRPr="00C93845">
        <w:rPr>
          <w:rStyle w:val="FontStyle46"/>
          <w:rFonts w:ascii="Times New Roman" w:hAnsi="Times New Roman" w:cs="Times New Roman"/>
          <w:sz w:val="26"/>
          <w:szCs w:val="26"/>
        </w:rPr>
        <w:t xml:space="preserve"> </w:t>
      </w:r>
      <w:r w:rsidR="00EE4E5B"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od daty jej wystawienia. </w:t>
      </w:r>
    </w:p>
    <w:p w:rsidR="0003224F" w:rsidRPr="00C93845" w:rsidRDefault="00221E16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9"/>
          <w:rFonts w:ascii="Times New Roman" w:hAnsi="Times New Roman" w:cs="Times New Roman"/>
          <w:sz w:val="26"/>
          <w:szCs w:val="26"/>
        </w:rPr>
      </w:pPr>
      <w:r w:rsidRPr="00221E16">
        <w:rPr>
          <w:rStyle w:val="FontStyle49"/>
          <w:rFonts w:ascii="Times New Roman" w:hAnsi="Times New Roman" w:cs="Times New Roman"/>
          <w:b/>
          <w:sz w:val="26"/>
          <w:szCs w:val="26"/>
        </w:rPr>
        <w:t xml:space="preserve">Zamawiający </w:t>
      </w:r>
      <w:r>
        <w:rPr>
          <w:rStyle w:val="FontStyle49"/>
          <w:rFonts w:ascii="Times New Roman" w:hAnsi="Times New Roman" w:cs="Times New Roman"/>
          <w:sz w:val="26"/>
          <w:szCs w:val="26"/>
        </w:rPr>
        <w:t>informuje</w:t>
      </w:r>
      <w:r w:rsidR="0003224F"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, że faktury VAT </w:t>
      </w:r>
      <w:r>
        <w:rPr>
          <w:rStyle w:val="FontStyle49"/>
          <w:rFonts w:ascii="Times New Roman" w:hAnsi="Times New Roman" w:cs="Times New Roman"/>
          <w:sz w:val="26"/>
          <w:szCs w:val="26"/>
        </w:rPr>
        <w:t>mają być</w:t>
      </w:r>
      <w:r w:rsidR="0003224F"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wystawiane i przesyłane na adres: Starostwo Powiatowe w Płocku, ul. Bielska 59, 09-400 Płock</w:t>
      </w:r>
      <w:r w:rsidR="0003224F" w:rsidRPr="00C93845">
        <w:rPr>
          <w:rStyle w:val="FontStyle46"/>
          <w:rFonts w:ascii="Times New Roman" w:hAnsi="Times New Roman" w:cs="Times New Roman"/>
          <w:sz w:val="26"/>
          <w:szCs w:val="26"/>
        </w:rPr>
        <w:t xml:space="preserve"> </w:t>
      </w:r>
      <w:r w:rsidR="0003224F"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NIP: 7742416171, REGON: 611015336.</w:t>
      </w:r>
    </w:p>
    <w:p w:rsidR="0003224F" w:rsidRPr="00C93845" w:rsidRDefault="00221E16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 dzień zapłaty przyjmuje się dzień uznania rachunku bankowego </w:t>
      </w:r>
      <w:r w:rsidRPr="00221E16">
        <w:rPr>
          <w:rFonts w:ascii="Times New Roman" w:hAnsi="Times New Roman" w:cs="Times New Roman"/>
          <w:b/>
          <w:sz w:val="26"/>
          <w:szCs w:val="26"/>
        </w:rPr>
        <w:t>Wykonawcy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224F" w:rsidRPr="00C93845" w:rsidRDefault="0003224F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6"/>
          <w:szCs w:val="26"/>
        </w:rPr>
      </w:pPr>
      <w:r w:rsidRPr="00C93845">
        <w:rPr>
          <w:rFonts w:ascii="Times New Roman" w:hAnsi="Times New Roman" w:cs="Times New Roman"/>
          <w:sz w:val="26"/>
          <w:szCs w:val="26"/>
        </w:rPr>
        <w:t xml:space="preserve">W przypadku opóźnienia </w:t>
      </w:r>
      <w:r w:rsidR="00221E16" w:rsidRPr="00221E16">
        <w:rPr>
          <w:rFonts w:ascii="Times New Roman" w:hAnsi="Times New Roman" w:cs="Times New Roman"/>
          <w:b/>
          <w:sz w:val="26"/>
          <w:szCs w:val="26"/>
        </w:rPr>
        <w:t>Zamawiającego</w:t>
      </w:r>
      <w:r w:rsidR="00221E16">
        <w:rPr>
          <w:rFonts w:ascii="Times New Roman" w:hAnsi="Times New Roman" w:cs="Times New Roman"/>
          <w:sz w:val="26"/>
          <w:szCs w:val="26"/>
        </w:rPr>
        <w:t xml:space="preserve"> </w:t>
      </w:r>
      <w:r w:rsidRPr="00C93845">
        <w:rPr>
          <w:rFonts w:ascii="Times New Roman" w:hAnsi="Times New Roman" w:cs="Times New Roman"/>
          <w:sz w:val="26"/>
          <w:szCs w:val="26"/>
        </w:rPr>
        <w:t xml:space="preserve">w zapłacie </w:t>
      </w:r>
      <w:r w:rsidR="00714D3A" w:rsidRPr="00C93845">
        <w:rPr>
          <w:rFonts w:ascii="Times New Roman" w:hAnsi="Times New Roman" w:cs="Times New Roman"/>
          <w:sz w:val="26"/>
          <w:szCs w:val="26"/>
        </w:rPr>
        <w:t xml:space="preserve">za fakturę, </w:t>
      </w:r>
      <w:r w:rsidRPr="00C93845">
        <w:rPr>
          <w:rFonts w:ascii="Times New Roman" w:hAnsi="Times New Roman" w:cs="Times New Roman"/>
          <w:sz w:val="26"/>
          <w:szCs w:val="26"/>
        </w:rPr>
        <w:t xml:space="preserve">w stosunku do terminu wskazanego w ust. </w:t>
      </w:r>
      <w:r w:rsidR="00221E16">
        <w:rPr>
          <w:rFonts w:ascii="Times New Roman" w:hAnsi="Times New Roman" w:cs="Times New Roman"/>
          <w:sz w:val="26"/>
          <w:szCs w:val="26"/>
        </w:rPr>
        <w:t>7</w:t>
      </w:r>
      <w:r w:rsidR="00714D3A" w:rsidRPr="00C93845">
        <w:rPr>
          <w:rFonts w:ascii="Times New Roman" w:hAnsi="Times New Roman" w:cs="Times New Roman"/>
          <w:sz w:val="26"/>
          <w:szCs w:val="26"/>
        </w:rPr>
        <w:t>,</w:t>
      </w:r>
      <w:r w:rsidRPr="00C93845">
        <w:rPr>
          <w:rFonts w:ascii="Times New Roman" w:hAnsi="Times New Roman" w:cs="Times New Roman"/>
          <w:sz w:val="26"/>
          <w:szCs w:val="26"/>
        </w:rPr>
        <w:t xml:space="preserve"> </w:t>
      </w:r>
      <w:r w:rsidRPr="00221E16">
        <w:rPr>
          <w:rFonts w:ascii="Times New Roman" w:hAnsi="Times New Roman" w:cs="Times New Roman"/>
          <w:b/>
          <w:sz w:val="26"/>
          <w:szCs w:val="26"/>
        </w:rPr>
        <w:t>Wykonawcy</w:t>
      </w:r>
      <w:r w:rsidRPr="00C93845">
        <w:rPr>
          <w:rFonts w:ascii="Times New Roman" w:hAnsi="Times New Roman" w:cs="Times New Roman"/>
          <w:sz w:val="26"/>
          <w:szCs w:val="26"/>
        </w:rPr>
        <w:t xml:space="preserve"> służy prawo dochodzenia</w:t>
      </w:r>
      <w:r w:rsidR="00E47369">
        <w:rPr>
          <w:rFonts w:ascii="Times New Roman" w:hAnsi="Times New Roman" w:cs="Times New Roman"/>
          <w:sz w:val="26"/>
          <w:szCs w:val="26"/>
        </w:rPr>
        <w:t xml:space="preserve"> </w:t>
      </w:r>
      <w:r w:rsidRPr="00C93845">
        <w:rPr>
          <w:rFonts w:ascii="Times New Roman" w:hAnsi="Times New Roman" w:cs="Times New Roman"/>
          <w:sz w:val="26"/>
          <w:szCs w:val="26"/>
        </w:rPr>
        <w:t xml:space="preserve">od </w:t>
      </w:r>
      <w:r w:rsidRPr="00221E16">
        <w:rPr>
          <w:rFonts w:ascii="Times New Roman" w:hAnsi="Times New Roman" w:cs="Times New Roman"/>
          <w:b/>
          <w:sz w:val="26"/>
          <w:szCs w:val="26"/>
        </w:rPr>
        <w:t>Zamawiającego</w:t>
      </w:r>
      <w:r w:rsidRPr="00C93845">
        <w:rPr>
          <w:rFonts w:ascii="Times New Roman" w:hAnsi="Times New Roman" w:cs="Times New Roman"/>
          <w:sz w:val="26"/>
          <w:szCs w:val="26"/>
        </w:rPr>
        <w:t>, odsetek ustawowych od należności nieuiszczonych w terminie.</w:t>
      </w:r>
    </w:p>
    <w:p w:rsidR="00EE4E5B" w:rsidRPr="00C93845" w:rsidRDefault="00EE4E5B" w:rsidP="00C93845">
      <w:pPr>
        <w:pStyle w:val="Style8"/>
        <w:widowControl/>
        <w:spacing w:line="240" w:lineRule="auto"/>
        <w:ind w:left="284"/>
        <w:jc w:val="both"/>
        <w:rPr>
          <w:rStyle w:val="FontStyle49"/>
          <w:rFonts w:ascii="Times New Roman" w:hAnsi="Times New Roman" w:cs="Times New Roman"/>
          <w:sz w:val="26"/>
          <w:szCs w:val="26"/>
        </w:rPr>
      </w:pPr>
    </w:p>
    <w:p w:rsidR="00EE4E5B" w:rsidRPr="00C93845" w:rsidRDefault="00E50A05" w:rsidP="00C93845">
      <w:pPr>
        <w:pStyle w:val="Style21"/>
        <w:widowControl/>
        <w:jc w:val="center"/>
        <w:rPr>
          <w:rStyle w:val="FontStyle48"/>
          <w:rFonts w:ascii="Times New Roman" w:hAnsi="Times New Roman" w:cs="Times New Roman"/>
          <w:spacing w:val="50"/>
          <w:sz w:val="26"/>
          <w:szCs w:val="26"/>
        </w:rPr>
      </w:pPr>
      <w:r w:rsidRPr="00C93845">
        <w:rPr>
          <w:rStyle w:val="FontStyle48"/>
          <w:rFonts w:ascii="Times New Roman" w:hAnsi="Times New Roman" w:cs="Times New Roman"/>
          <w:spacing w:val="50"/>
          <w:sz w:val="26"/>
          <w:szCs w:val="26"/>
        </w:rPr>
        <w:t>§5</w:t>
      </w:r>
    </w:p>
    <w:p w:rsidR="00E50A05" w:rsidRPr="00C93845" w:rsidRDefault="00E50A05" w:rsidP="00C93845">
      <w:pPr>
        <w:pStyle w:val="Style4"/>
        <w:widowControl/>
        <w:numPr>
          <w:ilvl w:val="0"/>
          <w:numId w:val="10"/>
        </w:numPr>
        <w:spacing w:line="240" w:lineRule="auto"/>
        <w:ind w:firstLine="0"/>
        <w:rPr>
          <w:rStyle w:val="FontStyle49"/>
          <w:rFonts w:ascii="Times New Roman" w:hAnsi="Times New Roman" w:cs="Times New Roman"/>
          <w:sz w:val="26"/>
          <w:szCs w:val="26"/>
        </w:rPr>
      </w:pPr>
      <w:r w:rsidRPr="00221E16">
        <w:rPr>
          <w:rStyle w:val="FontStyle49"/>
          <w:rFonts w:ascii="Times New Roman" w:hAnsi="Times New Roman" w:cs="Times New Roman"/>
          <w:b/>
          <w:sz w:val="26"/>
          <w:szCs w:val="26"/>
        </w:rPr>
        <w:t>Zamawiający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dopuszcza możliwość zmiany umowy  w przypadku:</w:t>
      </w:r>
    </w:p>
    <w:p w:rsidR="00E50A05" w:rsidRPr="00C93845" w:rsidRDefault="00E50A05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zmiany przepisów prawa powszechnie obowiązujących, w szczególności zmian stawki podatku VAT – w zakresie dostosowania jej do tych zmian. </w:t>
      </w:r>
      <w:r w:rsidRPr="00C93845">
        <w:rPr>
          <w:rStyle w:val="FontStyle49"/>
          <w:rFonts w:ascii="Times New Roman" w:hAnsi="Times New Roman" w:cs="Times New Roman"/>
          <w:b/>
          <w:sz w:val="26"/>
          <w:szCs w:val="26"/>
        </w:rPr>
        <w:t>Wykonawca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zobowiązany jest do poinformowania </w:t>
      </w:r>
      <w:r w:rsidRPr="00221E16">
        <w:rPr>
          <w:rStyle w:val="FontStyle49"/>
          <w:rFonts w:ascii="Times New Roman" w:hAnsi="Times New Roman" w:cs="Times New Roman"/>
          <w:b/>
          <w:sz w:val="26"/>
          <w:szCs w:val="26"/>
        </w:rPr>
        <w:t>Zamawiającego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o zmianie przepisów w terminie 7 dni od uchwalenia / wydani</w:t>
      </w:r>
      <w:r w:rsidR="00E47369">
        <w:rPr>
          <w:rStyle w:val="FontStyle49"/>
          <w:rFonts w:ascii="Times New Roman" w:hAnsi="Times New Roman" w:cs="Times New Roman"/>
          <w:sz w:val="26"/>
          <w:szCs w:val="26"/>
        </w:rPr>
        <w:t>a przepisów, wskazując zmianę i 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określając jaki ma ona wpływ na realizacje umowy;</w:t>
      </w:r>
    </w:p>
    <w:p w:rsidR="00E50A05" w:rsidRPr="00C93845" w:rsidRDefault="00E50A05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zmian w wykazie podwykonawców, którzy biorą udział w wykonywaniu umowy – w zakresie dostosowania umowy do tych zmian;</w:t>
      </w:r>
    </w:p>
    <w:p w:rsidR="00E50A05" w:rsidRPr="00C93845" w:rsidRDefault="00E50A05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wystąpienia siły wyższej (siła wyższa – zdarzenie lub połączenie zdarzeń  obiektywnie niezależnych od Stron umowy,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przewidziana dla cywilnoprawnych stosunków zobowiązaniowych) </w:t>
      </w:r>
      <w:r w:rsidR="0031460C" w:rsidRPr="00C93845">
        <w:rPr>
          <w:rStyle w:val="FontStyle49"/>
          <w:rFonts w:ascii="Times New Roman" w:hAnsi="Times New Roman" w:cs="Times New Roman"/>
          <w:sz w:val="26"/>
          <w:szCs w:val="26"/>
        </w:rPr>
        <w:t>–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</w:t>
      </w:r>
      <w:r w:rsidR="00E47369">
        <w:rPr>
          <w:rStyle w:val="FontStyle49"/>
          <w:rFonts w:ascii="Times New Roman" w:hAnsi="Times New Roman" w:cs="Times New Roman"/>
          <w:sz w:val="26"/>
          <w:szCs w:val="26"/>
        </w:rPr>
        <w:t>w </w:t>
      </w:r>
      <w:r w:rsidR="0031460C" w:rsidRPr="00C93845">
        <w:rPr>
          <w:rStyle w:val="FontStyle49"/>
          <w:rFonts w:ascii="Times New Roman" w:hAnsi="Times New Roman" w:cs="Times New Roman"/>
          <w:sz w:val="26"/>
          <w:szCs w:val="26"/>
        </w:rPr>
        <w:t>zakresie dostosowania umowy do zmian nią spowodowanych;</w:t>
      </w:r>
    </w:p>
    <w:p w:rsidR="0031460C" w:rsidRPr="00C93845" w:rsidRDefault="0031460C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terminu wykonania umowy – o ile jest to korzystne dla </w:t>
      </w:r>
      <w:r w:rsidRPr="00221E16">
        <w:rPr>
          <w:rStyle w:val="FontStyle49"/>
          <w:rFonts w:ascii="Times New Roman" w:hAnsi="Times New Roman" w:cs="Times New Roman"/>
          <w:b/>
          <w:sz w:val="26"/>
          <w:szCs w:val="26"/>
        </w:rPr>
        <w:t>Zamawiającego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;</w:t>
      </w:r>
    </w:p>
    <w:p w:rsidR="0031460C" w:rsidRPr="00C93845" w:rsidRDefault="0031460C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konieczności usunięcia rozbieżności lub niejasności w rozumieniu pojęć lub sformułowań w niej użytych, których </w:t>
      </w:r>
      <w:r w:rsidR="0083734A">
        <w:rPr>
          <w:rStyle w:val="FontStyle49"/>
          <w:rFonts w:ascii="Times New Roman" w:hAnsi="Times New Roman" w:cs="Times New Roman"/>
          <w:sz w:val="26"/>
          <w:szCs w:val="26"/>
        </w:rPr>
        <w:t>nie będzie można usunąć w inny</w:t>
      </w:r>
      <w:r w:rsidR="00E47369">
        <w:rPr>
          <w:rStyle w:val="FontStyle49"/>
          <w:rFonts w:ascii="Times New Roman" w:hAnsi="Times New Roman" w:cs="Times New Roman"/>
          <w:sz w:val="26"/>
          <w:szCs w:val="26"/>
        </w:rPr>
        <w:t xml:space="preserve"> sposób, a 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zmiana treści umowy będzie umożliwiać usunięcie rozbieżności lub niejasności lub doprecyzowanie jej postanowień w celu jednoznacznej jej interpretacji;</w:t>
      </w:r>
    </w:p>
    <w:p w:rsidR="0031460C" w:rsidRPr="00C93845" w:rsidRDefault="0031460C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w zakresie wynagrodzenia należnego </w:t>
      </w:r>
      <w:r w:rsidRPr="00221E16">
        <w:rPr>
          <w:rStyle w:val="FontStyle49"/>
          <w:rFonts w:ascii="Times New Roman" w:hAnsi="Times New Roman" w:cs="Times New Roman"/>
          <w:b/>
          <w:sz w:val="26"/>
          <w:szCs w:val="26"/>
        </w:rPr>
        <w:t>Wykonawcy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- w przypadku zmiany cennika obowiązującego </w:t>
      </w:r>
      <w:r w:rsidRPr="00221E16">
        <w:rPr>
          <w:rStyle w:val="FontStyle49"/>
          <w:rFonts w:ascii="Times New Roman" w:hAnsi="Times New Roman" w:cs="Times New Roman"/>
          <w:b/>
          <w:sz w:val="26"/>
          <w:szCs w:val="26"/>
        </w:rPr>
        <w:t>Wykonawcę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, jeżeli </w:t>
      </w:r>
      <w:r w:rsidRPr="00221E16">
        <w:rPr>
          <w:rStyle w:val="FontStyle49"/>
          <w:rFonts w:ascii="Times New Roman" w:hAnsi="Times New Roman" w:cs="Times New Roman"/>
          <w:b/>
          <w:sz w:val="26"/>
          <w:szCs w:val="26"/>
        </w:rPr>
        <w:t>Wykonawca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w terminie 14 dni od dnia przewidywanego wejścia w życie zmian wystąpi do </w:t>
      </w:r>
      <w:r w:rsidRPr="00221E16">
        <w:rPr>
          <w:rStyle w:val="FontStyle49"/>
          <w:rFonts w:ascii="Times New Roman" w:hAnsi="Times New Roman" w:cs="Times New Roman"/>
          <w:b/>
          <w:sz w:val="26"/>
          <w:szCs w:val="26"/>
        </w:rPr>
        <w:t>Zamawiającego</w:t>
      </w:r>
      <w:r w:rsidR="00E47369">
        <w:rPr>
          <w:rStyle w:val="FontStyle49"/>
          <w:rFonts w:ascii="Times New Roman" w:hAnsi="Times New Roman" w:cs="Times New Roman"/>
          <w:sz w:val="26"/>
          <w:szCs w:val="26"/>
        </w:rPr>
        <w:t xml:space="preserve"> z 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wnioskiem zawierającym nowy cennik usług wraz ze szczegółową kalkulacją przedstawiającą realny wpływ zmian na ceny usług świadczonych na rzecz </w:t>
      </w:r>
      <w:r w:rsidRPr="00221E16">
        <w:rPr>
          <w:rStyle w:val="FontStyle49"/>
          <w:rFonts w:ascii="Times New Roman" w:hAnsi="Times New Roman" w:cs="Times New Roman"/>
          <w:b/>
          <w:sz w:val="26"/>
          <w:szCs w:val="26"/>
        </w:rPr>
        <w:t>Zamawiającego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. Dodatkowo </w:t>
      </w:r>
      <w:r w:rsidRPr="00221E16">
        <w:rPr>
          <w:rStyle w:val="FontStyle49"/>
          <w:rFonts w:ascii="Times New Roman" w:hAnsi="Times New Roman" w:cs="Times New Roman"/>
          <w:b/>
          <w:sz w:val="26"/>
          <w:szCs w:val="26"/>
        </w:rPr>
        <w:t>Wykonawca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zobowiązany jest złożyć stosowne oświadczenie, że podwyżka cen świadczonych usług obejmuje nie tylko 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lastRenderedPageBreak/>
        <w:t xml:space="preserve">jednostki sektora finansów publicznych. </w:t>
      </w:r>
      <w:r w:rsidRPr="00221E16">
        <w:rPr>
          <w:rStyle w:val="FontStyle49"/>
          <w:rFonts w:ascii="Times New Roman" w:hAnsi="Times New Roman" w:cs="Times New Roman"/>
          <w:b/>
          <w:sz w:val="26"/>
          <w:szCs w:val="26"/>
        </w:rPr>
        <w:t>Zamawiający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zastrzega sobie prawo do żądania przekazania dodatkowych wyjaśnień lub dokumentów.</w:t>
      </w:r>
    </w:p>
    <w:p w:rsidR="00EE4E5B" w:rsidRPr="00C93845" w:rsidRDefault="00EE4E5B" w:rsidP="00C93845">
      <w:pPr>
        <w:pStyle w:val="Style4"/>
        <w:widowControl/>
        <w:numPr>
          <w:ilvl w:val="0"/>
          <w:numId w:val="1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Strony zobowiązują się do niezwłocznego, wzajemnego, pisemnego powiadamiania się przesyłką poleconą, o zmianach określonych w umowie nazw, adresów, </w:t>
      </w:r>
      <w:r w:rsidR="00F93BE5"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osób, 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bez konieczności sporządzania aneksu do niniejszej Umowy. </w:t>
      </w:r>
    </w:p>
    <w:p w:rsidR="00EE4E5B" w:rsidRPr="00C93845" w:rsidRDefault="001E21D2" w:rsidP="00C93845">
      <w:pPr>
        <w:pStyle w:val="Style4"/>
        <w:widowControl/>
        <w:numPr>
          <w:ilvl w:val="0"/>
          <w:numId w:val="1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Wszelkie zmiany i uzupełnienia niniejszej umowy wymagają zgody obu Stron wyrażonej w formie pisemnej, pod rygorem nieważności. </w:t>
      </w:r>
    </w:p>
    <w:p w:rsidR="000742E9" w:rsidRDefault="000742E9" w:rsidP="00C93845">
      <w:pPr>
        <w:pStyle w:val="Style21"/>
        <w:widowControl/>
        <w:jc w:val="center"/>
        <w:rPr>
          <w:rStyle w:val="FontStyle48"/>
          <w:rFonts w:ascii="Times New Roman" w:hAnsi="Times New Roman" w:cs="Times New Roman"/>
          <w:spacing w:val="50"/>
          <w:sz w:val="26"/>
          <w:szCs w:val="26"/>
        </w:rPr>
      </w:pPr>
    </w:p>
    <w:p w:rsidR="00EE4E5B" w:rsidRPr="00C93845" w:rsidRDefault="00EE4E5B" w:rsidP="00C93845">
      <w:pPr>
        <w:pStyle w:val="Style21"/>
        <w:widowControl/>
        <w:jc w:val="center"/>
        <w:rPr>
          <w:rStyle w:val="FontStyle48"/>
          <w:rFonts w:ascii="Times New Roman" w:hAnsi="Times New Roman" w:cs="Times New Roman"/>
          <w:spacing w:val="50"/>
          <w:sz w:val="26"/>
          <w:szCs w:val="26"/>
        </w:rPr>
      </w:pPr>
      <w:r w:rsidRPr="00C93845">
        <w:rPr>
          <w:rStyle w:val="FontStyle48"/>
          <w:rFonts w:ascii="Times New Roman" w:hAnsi="Times New Roman" w:cs="Times New Roman"/>
          <w:spacing w:val="50"/>
          <w:sz w:val="26"/>
          <w:szCs w:val="26"/>
        </w:rPr>
        <w:t>§</w:t>
      </w:r>
      <w:r w:rsidR="00F93BE5" w:rsidRPr="00C93845">
        <w:rPr>
          <w:rStyle w:val="FontStyle48"/>
          <w:rFonts w:ascii="Times New Roman" w:hAnsi="Times New Roman" w:cs="Times New Roman"/>
          <w:spacing w:val="50"/>
          <w:sz w:val="26"/>
          <w:szCs w:val="26"/>
        </w:rPr>
        <w:t>6</w:t>
      </w:r>
    </w:p>
    <w:p w:rsidR="00EE4E5B" w:rsidRPr="0079785C" w:rsidRDefault="00F93BE5" w:rsidP="00C93845">
      <w:pPr>
        <w:pStyle w:val="Style11"/>
        <w:widowControl/>
        <w:numPr>
          <w:ilvl w:val="0"/>
          <w:numId w:val="29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b/>
          <w:sz w:val="26"/>
          <w:szCs w:val="26"/>
        </w:rPr>
        <w:t>Zamawiający</w:t>
      </w:r>
      <w:r w:rsidR="00EE4E5B"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zobowiązuje się, do przestrzegania tajemnicy przedsiębiorstwa, w </w:t>
      </w:r>
      <w:r w:rsidR="00EE4E5B" w:rsidRPr="00C93845">
        <w:rPr>
          <w:rStyle w:val="FontStyle49"/>
          <w:rFonts w:ascii="Times New Roman" w:hAnsi="Times New Roman" w:cs="Times New Roman"/>
          <w:sz w:val="26"/>
          <w:szCs w:val="26"/>
        </w:rPr>
        <w:t>rozumieniu przepisów ustawy z 16 kwietnia 1993 roku o zwalczaniu nieuczciwej konkurencji (</w:t>
      </w:r>
      <w:proofErr w:type="spellStart"/>
      <w:r w:rsidR="009D358B">
        <w:rPr>
          <w:rStyle w:val="FontStyle49"/>
          <w:rFonts w:ascii="Times New Roman" w:hAnsi="Times New Roman" w:cs="Times New Roman"/>
          <w:sz w:val="26"/>
          <w:szCs w:val="26"/>
        </w:rPr>
        <w:t>t.j</w:t>
      </w:r>
      <w:proofErr w:type="spellEnd"/>
      <w:r w:rsidR="009D358B">
        <w:rPr>
          <w:rStyle w:val="FontStyle49"/>
          <w:rFonts w:ascii="Times New Roman" w:hAnsi="Times New Roman" w:cs="Times New Roman"/>
          <w:sz w:val="26"/>
          <w:szCs w:val="26"/>
        </w:rPr>
        <w:t xml:space="preserve">. </w:t>
      </w:r>
      <w:r w:rsidR="00EE4E5B"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Dz. U. z 2003 r. Nr 153 poz. 1503 z </w:t>
      </w:r>
      <w:proofErr w:type="spellStart"/>
      <w:r w:rsidR="00EE4E5B" w:rsidRPr="00C93845">
        <w:rPr>
          <w:rStyle w:val="FontStyle49"/>
          <w:rFonts w:ascii="Times New Roman" w:hAnsi="Times New Roman" w:cs="Times New Roman"/>
          <w:sz w:val="26"/>
          <w:szCs w:val="26"/>
        </w:rPr>
        <w:t>późn</w:t>
      </w:r>
      <w:proofErr w:type="spellEnd"/>
      <w:r w:rsidR="00EE4E5B" w:rsidRPr="00C93845">
        <w:rPr>
          <w:rStyle w:val="FontStyle49"/>
          <w:rFonts w:ascii="Times New Roman" w:hAnsi="Times New Roman" w:cs="Times New Roman"/>
          <w:sz w:val="26"/>
          <w:szCs w:val="26"/>
        </w:rPr>
        <w:t>. zm.) niezależnie od tego, czy naniesiono na nich stosowną klauzulę, z wyjątkiem dokumentów stanowiących informację publiczną w myśl ustawy z dnia 6 września 2001 roku o dostępie do informacj</w:t>
      </w:r>
      <w:r w:rsidR="009D358B">
        <w:rPr>
          <w:rStyle w:val="FontStyle49"/>
          <w:rFonts w:ascii="Times New Roman" w:hAnsi="Times New Roman" w:cs="Times New Roman"/>
          <w:sz w:val="26"/>
          <w:szCs w:val="26"/>
        </w:rPr>
        <w:t>i publicznej (</w:t>
      </w:r>
      <w:proofErr w:type="spellStart"/>
      <w:r w:rsidR="009D358B">
        <w:rPr>
          <w:rStyle w:val="FontStyle49"/>
          <w:rFonts w:ascii="Times New Roman" w:hAnsi="Times New Roman" w:cs="Times New Roman"/>
          <w:sz w:val="26"/>
          <w:szCs w:val="26"/>
        </w:rPr>
        <w:t>t.j</w:t>
      </w:r>
      <w:proofErr w:type="spellEnd"/>
      <w:r w:rsidR="009D358B">
        <w:rPr>
          <w:rStyle w:val="FontStyle49"/>
          <w:rFonts w:ascii="Times New Roman" w:hAnsi="Times New Roman" w:cs="Times New Roman"/>
          <w:sz w:val="26"/>
          <w:szCs w:val="26"/>
        </w:rPr>
        <w:t xml:space="preserve">. 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Dz. U. z 2014 r. poz. 782</w:t>
      </w:r>
      <w:r w:rsidR="009D358B">
        <w:rPr>
          <w:rStyle w:val="FontStyle49"/>
          <w:rFonts w:ascii="Times New Roman" w:hAnsi="Times New Roman" w:cs="Times New Roman"/>
          <w:sz w:val="26"/>
          <w:szCs w:val="26"/>
        </w:rPr>
        <w:t xml:space="preserve"> z </w:t>
      </w:r>
      <w:proofErr w:type="spellStart"/>
      <w:r w:rsidR="009D358B">
        <w:rPr>
          <w:rStyle w:val="FontStyle49"/>
          <w:rFonts w:ascii="Times New Roman" w:hAnsi="Times New Roman" w:cs="Times New Roman"/>
          <w:sz w:val="26"/>
          <w:szCs w:val="26"/>
        </w:rPr>
        <w:t>późn</w:t>
      </w:r>
      <w:proofErr w:type="spellEnd"/>
      <w:r w:rsidR="009D358B">
        <w:rPr>
          <w:rStyle w:val="FontStyle49"/>
          <w:rFonts w:ascii="Times New Roman" w:hAnsi="Times New Roman" w:cs="Times New Roman"/>
          <w:sz w:val="26"/>
          <w:szCs w:val="26"/>
        </w:rPr>
        <w:t>. zm.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), w zakresie informacji oraz materiałów przekazywanych lub wytworzonych przez </w:t>
      </w:r>
      <w:r w:rsidRPr="00C93845">
        <w:rPr>
          <w:rStyle w:val="FontStyle49"/>
          <w:rFonts w:ascii="Times New Roman" w:hAnsi="Times New Roman" w:cs="Times New Roman"/>
          <w:b/>
          <w:sz w:val="26"/>
          <w:szCs w:val="26"/>
        </w:rPr>
        <w:t>Wykonawcę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 </w:t>
      </w:r>
      <w:r w:rsidRPr="0079785C">
        <w:rPr>
          <w:rStyle w:val="FontStyle49"/>
          <w:rFonts w:ascii="Times New Roman" w:hAnsi="Times New Roman" w:cs="Times New Roman"/>
          <w:sz w:val="26"/>
          <w:szCs w:val="26"/>
        </w:rPr>
        <w:t>w trakcie realizacji Umowy.</w:t>
      </w:r>
    </w:p>
    <w:p w:rsidR="003979B0" w:rsidRPr="0079785C" w:rsidRDefault="00F93BE5" w:rsidP="00C93845">
      <w:pPr>
        <w:pStyle w:val="Style11"/>
        <w:widowControl/>
        <w:numPr>
          <w:ilvl w:val="0"/>
          <w:numId w:val="29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b/>
          <w:sz w:val="26"/>
          <w:szCs w:val="26"/>
        </w:rPr>
      </w:pPr>
      <w:r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W związku z powierzeniem </w:t>
      </w:r>
      <w:r w:rsidRPr="0079785C">
        <w:rPr>
          <w:rStyle w:val="FontStyle49"/>
          <w:rFonts w:ascii="Times New Roman" w:hAnsi="Times New Roman" w:cs="Times New Roman"/>
          <w:b/>
          <w:sz w:val="26"/>
          <w:szCs w:val="26"/>
        </w:rPr>
        <w:t xml:space="preserve">Wykonawcy </w:t>
      </w:r>
      <w:r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prowadzenia spraw z zakresu świadczenia usług pocztowych, w rozumieniu ustawy z dnia 23 listopada 2012 r. Prawo pocztowe (Dz. U. z 2012 r. poz. 1529 z </w:t>
      </w:r>
      <w:proofErr w:type="spellStart"/>
      <w:r w:rsidRPr="0079785C">
        <w:rPr>
          <w:rStyle w:val="FontStyle49"/>
          <w:rFonts w:ascii="Times New Roman" w:hAnsi="Times New Roman" w:cs="Times New Roman"/>
          <w:sz w:val="26"/>
          <w:szCs w:val="26"/>
        </w:rPr>
        <w:t>późn</w:t>
      </w:r>
      <w:proofErr w:type="spellEnd"/>
      <w:r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. zm.), z którego </w:t>
      </w:r>
      <w:r w:rsidR="00D139AF" w:rsidRPr="0079785C">
        <w:rPr>
          <w:rStyle w:val="FontStyle49"/>
          <w:rFonts w:ascii="Times New Roman" w:hAnsi="Times New Roman" w:cs="Times New Roman"/>
          <w:sz w:val="26"/>
          <w:szCs w:val="26"/>
        </w:rPr>
        <w:t>wynika</w:t>
      </w:r>
      <w:r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 </w:t>
      </w:r>
      <w:r w:rsidR="00D139AF"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możliwość zapoznania się </w:t>
      </w:r>
      <w:r w:rsidR="00D139AF" w:rsidRPr="0079785C">
        <w:rPr>
          <w:rStyle w:val="FontStyle49"/>
          <w:rFonts w:ascii="Times New Roman" w:hAnsi="Times New Roman" w:cs="Times New Roman"/>
          <w:b/>
          <w:sz w:val="26"/>
          <w:szCs w:val="26"/>
        </w:rPr>
        <w:t>Wykonawcy</w:t>
      </w:r>
      <w:r w:rsidR="00D139AF"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 z posiadanymi przez </w:t>
      </w:r>
      <w:r w:rsidR="00D139AF" w:rsidRPr="0079785C">
        <w:rPr>
          <w:rStyle w:val="FontStyle49"/>
          <w:rFonts w:ascii="Times New Roman" w:hAnsi="Times New Roman" w:cs="Times New Roman"/>
          <w:b/>
          <w:sz w:val="26"/>
          <w:szCs w:val="26"/>
        </w:rPr>
        <w:t>Zamawiającego</w:t>
      </w:r>
      <w:r w:rsidR="00D139AF"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 danymi osobowymi i inn</w:t>
      </w:r>
      <w:r w:rsidR="00A14DD2"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ymi informacjami, dokumentami i </w:t>
      </w:r>
      <w:r w:rsidR="00D139AF"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materiałami, </w:t>
      </w:r>
      <w:r w:rsidR="00D139AF" w:rsidRPr="0079785C">
        <w:rPr>
          <w:rStyle w:val="FontStyle49"/>
          <w:rFonts w:ascii="Times New Roman" w:hAnsi="Times New Roman" w:cs="Times New Roman"/>
          <w:b/>
          <w:sz w:val="26"/>
          <w:szCs w:val="26"/>
        </w:rPr>
        <w:t>Wykonawca</w:t>
      </w:r>
      <w:r w:rsidR="00D139AF"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 </w:t>
      </w:r>
      <w:r w:rsidR="003979B0"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zobowiązuje się do szczególnej ochrony przekazanych mu do przetworzenia wszystkich danych i do zachowania ich w tajemnicy i nie przekazywania ich osobom trzecim , jak również do trwałego ich zniszczenia niezwłocznie po wykonaniu przedmiotu umowy lub na każde żądanie Zamawiającego. </w:t>
      </w:r>
    </w:p>
    <w:p w:rsidR="00F93BE5" w:rsidRPr="0079785C" w:rsidRDefault="003979B0" w:rsidP="00C93845">
      <w:pPr>
        <w:pStyle w:val="Style11"/>
        <w:widowControl/>
        <w:numPr>
          <w:ilvl w:val="0"/>
          <w:numId w:val="29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b/>
          <w:sz w:val="26"/>
          <w:szCs w:val="26"/>
        </w:rPr>
      </w:pPr>
      <w:r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Wykonawca jest zobowiązany przed rozpoczęciem przetwarzania danych do podjęcia środków zabezpieczających zbiór danych, o których mowa w art. 36 – 39 ustawy o ochronie danych osobowych i </w:t>
      </w:r>
      <w:r w:rsidR="00D139AF"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oświadcza, iż </w:t>
      </w:r>
      <w:r w:rsidRPr="0079785C">
        <w:rPr>
          <w:rStyle w:val="FontStyle49"/>
          <w:rFonts w:ascii="Times New Roman" w:hAnsi="Times New Roman" w:cs="Times New Roman"/>
          <w:sz w:val="26"/>
          <w:szCs w:val="26"/>
        </w:rPr>
        <w:t>w ramach umowy będzie działał na zasadzie art. 31 ustawy o ochronie danych osobowych i że nie zleci przetwarzania innemu podmiotowi</w:t>
      </w:r>
      <w:r w:rsidR="00D139AF" w:rsidRPr="0079785C">
        <w:rPr>
          <w:rStyle w:val="FontStyle49"/>
          <w:rFonts w:ascii="Times New Roman" w:hAnsi="Times New Roman" w:cs="Times New Roman"/>
          <w:sz w:val="26"/>
          <w:szCs w:val="26"/>
        </w:rPr>
        <w:t>.</w:t>
      </w:r>
      <w:r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 </w:t>
      </w:r>
    </w:p>
    <w:p w:rsidR="00D139AF" w:rsidRPr="00C93845" w:rsidRDefault="00D139AF" w:rsidP="00C93845">
      <w:pPr>
        <w:pStyle w:val="Style11"/>
        <w:widowControl/>
        <w:numPr>
          <w:ilvl w:val="0"/>
          <w:numId w:val="29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79785C">
        <w:rPr>
          <w:rStyle w:val="FontStyle49"/>
          <w:rFonts w:ascii="Times New Roman" w:hAnsi="Times New Roman" w:cs="Times New Roman"/>
          <w:b/>
          <w:sz w:val="26"/>
          <w:szCs w:val="26"/>
        </w:rPr>
        <w:t>Wykonawca</w:t>
      </w:r>
      <w:r w:rsidRPr="0079785C">
        <w:rPr>
          <w:rStyle w:val="FontStyle49"/>
          <w:rFonts w:ascii="Times New Roman" w:hAnsi="Times New Roman" w:cs="Times New Roman"/>
          <w:sz w:val="26"/>
          <w:szCs w:val="26"/>
        </w:rPr>
        <w:t xml:space="preserve"> jest odpowiedzialny za 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udostępnienie lub wykorzystanie danych osobowych niezgodnie z umową, a w szczególności za udostępnienie osobom nieupoważnionym.</w:t>
      </w:r>
    </w:p>
    <w:p w:rsidR="00F93BE5" w:rsidRPr="00C93845" w:rsidRDefault="00F93BE5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6"/>
          <w:szCs w:val="26"/>
        </w:rPr>
      </w:pPr>
    </w:p>
    <w:p w:rsidR="00EE4E5B" w:rsidRPr="009B2BB4" w:rsidRDefault="00EE4E5B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spacing w:val="50"/>
          <w:sz w:val="26"/>
          <w:szCs w:val="26"/>
        </w:rPr>
        <w:t>§</w:t>
      </w:r>
      <w:r w:rsidR="001E21D2" w:rsidRPr="00C93845">
        <w:rPr>
          <w:rStyle w:val="FontStyle46"/>
          <w:rFonts w:ascii="Times New Roman" w:hAnsi="Times New Roman" w:cs="Times New Roman"/>
          <w:spacing w:val="50"/>
          <w:sz w:val="26"/>
          <w:szCs w:val="26"/>
        </w:rPr>
        <w:t>7</w:t>
      </w:r>
    </w:p>
    <w:p w:rsidR="00E6759B" w:rsidRPr="009B2BB4" w:rsidRDefault="00714D3A" w:rsidP="00C93845">
      <w:pPr>
        <w:pStyle w:val="Tekstpodstawowy"/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spacing w:after="0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 w:rsidRPr="009B2BB4">
        <w:rPr>
          <w:rFonts w:ascii="Times New Roman" w:hAnsi="Times New Roman" w:cs="Times New Roman"/>
          <w:b/>
          <w:sz w:val="26"/>
          <w:szCs w:val="26"/>
        </w:rPr>
        <w:t>Zamawiający</w:t>
      </w:r>
      <w:r w:rsidRPr="009B2BB4">
        <w:rPr>
          <w:rFonts w:ascii="Times New Roman" w:hAnsi="Times New Roman" w:cs="Times New Roman"/>
          <w:sz w:val="26"/>
          <w:szCs w:val="26"/>
        </w:rPr>
        <w:t xml:space="preserve"> naliczał będzie kary umowne za </w:t>
      </w:r>
      <w:r w:rsidR="00E6759B" w:rsidRPr="009B2BB4">
        <w:rPr>
          <w:rFonts w:ascii="Times New Roman" w:hAnsi="Times New Roman" w:cs="Times New Roman"/>
          <w:sz w:val="26"/>
          <w:szCs w:val="26"/>
        </w:rPr>
        <w:t>stwierdzenie:</w:t>
      </w:r>
    </w:p>
    <w:p w:rsidR="00E6759B" w:rsidRPr="009B2BB4" w:rsidRDefault="00E6759B" w:rsidP="00C93845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B2BB4">
        <w:rPr>
          <w:rFonts w:ascii="Times New Roman" w:hAnsi="Times New Roman" w:cs="Times New Roman"/>
          <w:sz w:val="26"/>
          <w:szCs w:val="26"/>
        </w:rPr>
        <w:t xml:space="preserve">co najmniej </w:t>
      </w:r>
      <w:r w:rsidR="00386309" w:rsidRPr="009B2BB4">
        <w:rPr>
          <w:rFonts w:ascii="Times New Roman" w:hAnsi="Times New Roman" w:cs="Times New Roman"/>
          <w:sz w:val="26"/>
          <w:szCs w:val="26"/>
        </w:rPr>
        <w:t>pięcio</w:t>
      </w:r>
      <w:r w:rsidRPr="009B2BB4">
        <w:rPr>
          <w:rFonts w:ascii="Times New Roman" w:hAnsi="Times New Roman" w:cs="Times New Roman"/>
          <w:sz w:val="26"/>
          <w:szCs w:val="26"/>
        </w:rPr>
        <w:t xml:space="preserve">krotnego niedotrzymania przez </w:t>
      </w:r>
      <w:r w:rsidRPr="009B2BB4">
        <w:rPr>
          <w:rFonts w:ascii="Times New Roman" w:hAnsi="Times New Roman" w:cs="Times New Roman"/>
          <w:b/>
          <w:sz w:val="26"/>
          <w:szCs w:val="26"/>
        </w:rPr>
        <w:t>Wykonawcę</w:t>
      </w:r>
      <w:r w:rsidRPr="009B2BB4">
        <w:rPr>
          <w:rFonts w:ascii="Times New Roman" w:hAnsi="Times New Roman" w:cs="Times New Roman"/>
          <w:sz w:val="26"/>
          <w:szCs w:val="26"/>
        </w:rPr>
        <w:t xml:space="preserve"> - </w:t>
      </w:r>
      <w:r w:rsidR="00386309" w:rsidRPr="009B2BB4">
        <w:rPr>
          <w:rFonts w:ascii="Times New Roman" w:hAnsi="Times New Roman" w:cs="Times New Roman"/>
          <w:sz w:val="26"/>
          <w:szCs w:val="26"/>
        </w:rPr>
        <w:t>w okresie kwartału</w:t>
      </w:r>
      <w:r w:rsidRPr="009B2BB4">
        <w:rPr>
          <w:rFonts w:ascii="Times New Roman" w:hAnsi="Times New Roman" w:cs="Times New Roman"/>
          <w:sz w:val="26"/>
          <w:szCs w:val="26"/>
        </w:rPr>
        <w:t xml:space="preserve"> - terminu  określonego w pkt 1.</w:t>
      </w:r>
      <w:r w:rsidR="00386309" w:rsidRPr="009B2BB4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="00386309" w:rsidRPr="009B2BB4">
        <w:rPr>
          <w:rFonts w:ascii="Times New Roman" w:hAnsi="Times New Roman" w:cs="Times New Roman"/>
          <w:sz w:val="26"/>
          <w:szCs w:val="26"/>
        </w:rPr>
        <w:t>ppkt</w:t>
      </w:r>
      <w:proofErr w:type="spellEnd"/>
      <w:r w:rsidR="00386309" w:rsidRPr="009B2BB4">
        <w:rPr>
          <w:rFonts w:ascii="Times New Roman" w:hAnsi="Times New Roman" w:cs="Times New Roman"/>
          <w:sz w:val="26"/>
          <w:szCs w:val="26"/>
        </w:rPr>
        <w:t xml:space="preserve"> 4</w:t>
      </w:r>
      <w:r w:rsidRPr="009B2BB4">
        <w:rPr>
          <w:rFonts w:ascii="Times New Roman" w:hAnsi="Times New Roman" w:cs="Times New Roman"/>
          <w:sz w:val="26"/>
          <w:szCs w:val="26"/>
        </w:rPr>
        <w:t xml:space="preserve"> załącznika do niniejszej umowy - opis  przedmiotu zamówienia - w wysokości </w:t>
      </w:r>
      <w:r w:rsidR="00386309" w:rsidRPr="009B2BB4">
        <w:rPr>
          <w:rFonts w:ascii="Times New Roman" w:hAnsi="Times New Roman" w:cs="Times New Roman"/>
          <w:sz w:val="26"/>
          <w:szCs w:val="26"/>
        </w:rPr>
        <w:t>5</w:t>
      </w:r>
      <w:r w:rsidRPr="009B2BB4">
        <w:rPr>
          <w:rFonts w:ascii="Times New Roman" w:hAnsi="Times New Roman" w:cs="Times New Roman"/>
          <w:sz w:val="26"/>
          <w:szCs w:val="26"/>
        </w:rPr>
        <w:t>0,00 zł</w:t>
      </w:r>
      <w:r w:rsidR="00386309" w:rsidRPr="009B2BB4">
        <w:rPr>
          <w:rFonts w:ascii="Times New Roman" w:hAnsi="Times New Roman" w:cs="Times New Roman"/>
          <w:sz w:val="26"/>
          <w:szCs w:val="26"/>
        </w:rPr>
        <w:t xml:space="preserve"> za każdy dzień zwłoki</w:t>
      </w:r>
      <w:r w:rsidRPr="009B2BB4">
        <w:rPr>
          <w:rFonts w:ascii="Times New Roman" w:hAnsi="Times New Roman" w:cs="Times New Roman"/>
          <w:sz w:val="26"/>
          <w:szCs w:val="26"/>
        </w:rPr>
        <w:t>;</w:t>
      </w:r>
    </w:p>
    <w:p w:rsidR="00714D3A" w:rsidRPr="009B2BB4" w:rsidRDefault="00E6759B" w:rsidP="00C93845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B2BB4">
        <w:rPr>
          <w:rFonts w:ascii="Times New Roman" w:hAnsi="Times New Roman" w:cs="Times New Roman"/>
          <w:sz w:val="26"/>
          <w:szCs w:val="26"/>
        </w:rPr>
        <w:t>co najmniej pięciokrotnego niedotrzymania</w:t>
      </w:r>
      <w:r w:rsidR="00714D3A" w:rsidRPr="009B2BB4">
        <w:rPr>
          <w:rFonts w:ascii="Times New Roman" w:hAnsi="Times New Roman" w:cs="Times New Roman"/>
          <w:sz w:val="26"/>
          <w:szCs w:val="26"/>
        </w:rPr>
        <w:t xml:space="preserve"> przez </w:t>
      </w:r>
      <w:r w:rsidR="00714D3A" w:rsidRPr="009B2BB4">
        <w:rPr>
          <w:rFonts w:ascii="Times New Roman" w:hAnsi="Times New Roman" w:cs="Times New Roman"/>
          <w:b/>
          <w:sz w:val="26"/>
          <w:szCs w:val="26"/>
        </w:rPr>
        <w:t>Wykonawcę</w:t>
      </w:r>
      <w:r w:rsidRPr="009B2BB4">
        <w:rPr>
          <w:rFonts w:ascii="Times New Roman" w:hAnsi="Times New Roman" w:cs="Times New Roman"/>
          <w:sz w:val="26"/>
          <w:szCs w:val="26"/>
        </w:rPr>
        <w:t xml:space="preserve"> -</w:t>
      </w:r>
      <w:r w:rsidR="00714D3A" w:rsidRPr="009B2BB4">
        <w:rPr>
          <w:rFonts w:ascii="Times New Roman" w:hAnsi="Times New Roman" w:cs="Times New Roman"/>
          <w:sz w:val="26"/>
          <w:szCs w:val="26"/>
        </w:rPr>
        <w:t xml:space="preserve"> </w:t>
      </w:r>
      <w:r w:rsidR="00386309" w:rsidRPr="009B2BB4">
        <w:rPr>
          <w:rFonts w:ascii="Times New Roman" w:hAnsi="Times New Roman" w:cs="Times New Roman"/>
          <w:sz w:val="26"/>
          <w:szCs w:val="26"/>
        </w:rPr>
        <w:t>w okresie kwartału</w:t>
      </w:r>
      <w:r w:rsidRPr="009B2BB4">
        <w:rPr>
          <w:rFonts w:ascii="Times New Roman" w:hAnsi="Times New Roman" w:cs="Times New Roman"/>
          <w:sz w:val="26"/>
          <w:szCs w:val="26"/>
        </w:rPr>
        <w:t xml:space="preserve"> - </w:t>
      </w:r>
      <w:r w:rsidR="00714D3A" w:rsidRPr="009B2BB4">
        <w:rPr>
          <w:rFonts w:ascii="Times New Roman" w:hAnsi="Times New Roman" w:cs="Times New Roman"/>
          <w:sz w:val="26"/>
          <w:szCs w:val="26"/>
        </w:rPr>
        <w:t xml:space="preserve">terminu </w:t>
      </w:r>
      <w:r w:rsidRPr="009B2BB4">
        <w:rPr>
          <w:rFonts w:ascii="Times New Roman" w:hAnsi="Times New Roman" w:cs="Times New Roman"/>
          <w:sz w:val="26"/>
          <w:szCs w:val="26"/>
        </w:rPr>
        <w:t xml:space="preserve"> określonego w pkt 1.4 załącznika do niniejszej umowy - opis </w:t>
      </w:r>
      <w:r w:rsidR="00714D3A" w:rsidRPr="009B2BB4">
        <w:rPr>
          <w:rFonts w:ascii="Times New Roman" w:hAnsi="Times New Roman" w:cs="Times New Roman"/>
          <w:sz w:val="26"/>
          <w:szCs w:val="26"/>
        </w:rPr>
        <w:t xml:space="preserve"> </w:t>
      </w:r>
      <w:r w:rsidRPr="009B2BB4">
        <w:rPr>
          <w:rFonts w:ascii="Times New Roman" w:hAnsi="Times New Roman" w:cs="Times New Roman"/>
          <w:sz w:val="26"/>
          <w:szCs w:val="26"/>
        </w:rPr>
        <w:t xml:space="preserve">przedmiotu zamówienia - </w:t>
      </w:r>
      <w:r w:rsidR="00714D3A" w:rsidRPr="009B2BB4">
        <w:rPr>
          <w:rFonts w:ascii="Times New Roman" w:hAnsi="Times New Roman" w:cs="Times New Roman"/>
          <w:sz w:val="26"/>
          <w:szCs w:val="26"/>
        </w:rPr>
        <w:t xml:space="preserve">w wysokości </w:t>
      </w:r>
      <w:r w:rsidRPr="009B2BB4">
        <w:rPr>
          <w:rFonts w:ascii="Times New Roman" w:hAnsi="Times New Roman" w:cs="Times New Roman"/>
          <w:sz w:val="26"/>
          <w:szCs w:val="26"/>
        </w:rPr>
        <w:t>100,00 zł</w:t>
      </w:r>
      <w:r w:rsidR="00386309" w:rsidRPr="009B2BB4">
        <w:rPr>
          <w:rFonts w:ascii="Times New Roman" w:hAnsi="Times New Roman" w:cs="Times New Roman"/>
          <w:sz w:val="26"/>
          <w:szCs w:val="26"/>
        </w:rPr>
        <w:t xml:space="preserve"> za każdy dzień zwłoki.</w:t>
      </w:r>
    </w:p>
    <w:p w:rsidR="00714D3A" w:rsidRPr="009B2BB4" w:rsidRDefault="00714D3A" w:rsidP="00C93845">
      <w:pPr>
        <w:pStyle w:val="Tekstpodstawowy"/>
        <w:widowControl/>
        <w:numPr>
          <w:ilvl w:val="1"/>
          <w:numId w:val="32"/>
        </w:numPr>
        <w:tabs>
          <w:tab w:val="clear" w:pos="1440"/>
        </w:tabs>
        <w:autoSpaceDE/>
        <w:autoSpaceDN/>
        <w:adjustRightInd/>
        <w:spacing w:after="0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 w:rsidRPr="009B2BB4">
        <w:rPr>
          <w:rFonts w:ascii="Times New Roman" w:hAnsi="Times New Roman" w:cs="Times New Roman"/>
          <w:b/>
          <w:sz w:val="26"/>
          <w:szCs w:val="26"/>
        </w:rPr>
        <w:t>Zamawiający</w:t>
      </w:r>
      <w:r w:rsidRPr="009B2BB4">
        <w:rPr>
          <w:rFonts w:ascii="Times New Roman" w:hAnsi="Times New Roman" w:cs="Times New Roman"/>
          <w:sz w:val="26"/>
          <w:szCs w:val="26"/>
        </w:rPr>
        <w:t xml:space="preserve"> zastrzega sobie prawo odstąpienia od umowy z prawem do naliczania kar umownych od </w:t>
      </w:r>
      <w:r w:rsidRPr="009B2BB4">
        <w:rPr>
          <w:rFonts w:ascii="Times New Roman" w:hAnsi="Times New Roman" w:cs="Times New Roman"/>
          <w:b/>
          <w:sz w:val="26"/>
          <w:szCs w:val="26"/>
        </w:rPr>
        <w:t>Wykonawcy</w:t>
      </w:r>
      <w:r w:rsidR="00386309" w:rsidRPr="009B2BB4">
        <w:rPr>
          <w:rFonts w:ascii="Times New Roman" w:hAnsi="Times New Roman" w:cs="Times New Roman"/>
          <w:sz w:val="26"/>
          <w:szCs w:val="26"/>
        </w:rPr>
        <w:t>,</w:t>
      </w:r>
      <w:r w:rsidRPr="009B2BB4">
        <w:rPr>
          <w:rFonts w:ascii="Times New Roman" w:hAnsi="Times New Roman" w:cs="Times New Roman"/>
          <w:sz w:val="26"/>
          <w:szCs w:val="26"/>
        </w:rPr>
        <w:t xml:space="preserve"> w wysokości </w:t>
      </w:r>
      <w:r w:rsidR="00025AA0">
        <w:rPr>
          <w:rFonts w:ascii="Times New Roman" w:hAnsi="Times New Roman" w:cs="Times New Roman"/>
          <w:sz w:val="26"/>
          <w:szCs w:val="26"/>
        </w:rPr>
        <w:t>wartości faktury za ostatni miesiąc przed odstąpieniem,</w:t>
      </w:r>
      <w:r w:rsidR="00386309" w:rsidRPr="009B2BB4">
        <w:rPr>
          <w:rFonts w:ascii="Times New Roman" w:hAnsi="Times New Roman" w:cs="Times New Roman"/>
          <w:sz w:val="26"/>
          <w:szCs w:val="26"/>
        </w:rPr>
        <w:t xml:space="preserve"> w przypadku:</w:t>
      </w:r>
    </w:p>
    <w:p w:rsidR="00386309" w:rsidRPr="009B2BB4" w:rsidRDefault="00386309" w:rsidP="0043677F">
      <w:pPr>
        <w:pStyle w:val="Tekstpodstawowy"/>
        <w:widowControl/>
        <w:numPr>
          <w:ilvl w:val="3"/>
          <w:numId w:val="32"/>
        </w:numPr>
        <w:autoSpaceDE/>
        <w:autoSpaceDN/>
        <w:adjustRightInd/>
        <w:spacing w:after="0"/>
        <w:ind w:left="709" w:right="-1" w:hanging="283"/>
        <w:jc w:val="both"/>
        <w:rPr>
          <w:rFonts w:ascii="Times New Roman" w:hAnsi="Times New Roman" w:cs="Times New Roman"/>
          <w:sz w:val="26"/>
          <w:szCs w:val="26"/>
        </w:rPr>
      </w:pPr>
      <w:r w:rsidRPr="009B2BB4">
        <w:rPr>
          <w:rFonts w:ascii="Times New Roman" w:hAnsi="Times New Roman" w:cs="Times New Roman"/>
          <w:sz w:val="26"/>
          <w:szCs w:val="26"/>
        </w:rPr>
        <w:t xml:space="preserve">uporczywego nie dotrzymywania terminów określonych przez </w:t>
      </w:r>
      <w:r w:rsidRPr="009B2BB4">
        <w:rPr>
          <w:rFonts w:ascii="Times New Roman" w:hAnsi="Times New Roman" w:cs="Times New Roman"/>
          <w:b/>
          <w:sz w:val="26"/>
          <w:szCs w:val="26"/>
        </w:rPr>
        <w:t>Zamawiającego</w:t>
      </w:r>
      <w:r w:rsidRPr="009B2BB4">
        <w:rPr>
          <w:rFonts w:ascii="Times New Roman" w:hAnsi="Times New Roman" w:cs="Times New Roman"/>
          <w:sz w:val="26"/>
          <w:szCs w:val="26"/>
        </w:rPr>
        <w:t xml:space="preserve"> w pkt 1.2 </w:t>
      </w:r>
      <w:proofErr w:type="spellStart"/>
      <w:r w:rsidRPr="009B2BB4">
        <w:rPr>
          <w:rFonts w:ascii="Times New Roman" w:hAnsi="Times New Roman" w:cs="Times New Roman"/>
          <w:sz w:val="26"/>
          <w:szCs w:val="26"/>
        </w:rPr>
        <w:t>ppkt</w:t>
      </w:r>
      <w:proofErr w:type="spellEnd"/>
      <w:r w:rsidRPr="009B2BB4">
        <w:rPr>
          <w:rFonts w:ascii="Times New Roman" w:hAnsi="Times New Roman" w:cs="Times New Roman"/>
          <w:sz w:val="26"/>
          <w:szCs w:val="26"/>
        </w:rPr>
        <w:t xml:space="preserve"> 4 oraz pkt 1.4 opisu przedmiotu zamówienia,</w:t>
      </w:r>
    </w:p>
    <w:p w:rsidR="00714D3A" w:rsidRPr="009B2BB4" w:rsidRDefault="00714D3A" w:rsidP="00025AA0">
      <w:pPr>
        <w:pStyle w:val="Tekstpodstawowy"/>
        <w:widowControl/>
        <w:numPr>
          <w:ilvl w:val="3"/>
          <w:numId w:val="32"/>
        </w:numPr>
        <w:autoSpaceDE/>
        <w:autoSpaceDN/>
        <w:adjustRightInd/>
        <w:spacing w:after="0"/>
        <w:ind w:left="709" w:right="-1" w:hanging="283"/>
        <w:jc w:val="both"/>
        <w:rPr>
          <w:rFonts w:ascii="Times New Roman" w:hAnsi="Times New Roman" w:cs="Times New Roman"/>
          <w:sz w:val="26"/>
          <w:szCs w:val="26"/>
        </w:rPr>
      </w:pPr>
      <w:r w:rsidRPr="009B2BB4">
        <w:rPr>
          <w:rFonts w:ascii="Times New Roman" w:hAnsi="Times New Roman" w:cs="Times New Roman"/>
          <w:sz w:val="26"/>
          <w:szCs w:val="26"/>
        </w:rPr>
        <w:lastRenderedPageBreak/>
        <w:t>ogłoszenia upadłości lub postawienia fi</w:t>
      </w:r>
      <w:r w:rsidR="00C93845" w:rsidRPr="009B2BB4">
        <w:rPr>
          <w:rFonts w:ascii="Times New Roman" w:hAnsi="Times New Roman" w:cs="Times New Roman"/>
          <w:sz w:val="26"/>
          <w:szCs w:val="26"/>
        </w:rPr>
        <w:t xml:space="preserve">rmy </w:t>
      </w:r>
      <w:r w:rsidR="00C93845" w:rsidRPr="009B2BB4">
        <w:rPr>
          <w:rFonts w:ascii="Times New Roman" w:hAnsi="Times New Roman" w:cs="Times New Roman"/>
          <w:b/>
          <w:sz w:val="26"/>
          <w:szCs w:val="26"/>
        </w:rPr>
        <w:t>Wykonawcy</w:t>
      </w:r>
      <w:r w:rsidR="00C93845" w:rsidRPr="009B2BB4">
        <w:rPr>
          <w:rFonts w:ascii="Times New Roman" w:hAnsi="Times New Roman" w:cs="Times New Roman"/>
          <w:sz w:val="26"/>
          <w:szCs w:val="26"/>
        </w:rPr>
        <w:t xml:space="preserve"> w stan likwidacji,</w:t>
      </w:r>
    </w:p>
    <w:p w:rsidR="00C93845" w:rsidRPr="009B2BB4" w:rsidRDefault="00C93845" w:rsidP="0043677F">
      <w:pPr>
        <w:pStyle w:val="Tekstpodstawowy"/>
        <w:widowControl/>
        <w:numPr>
          <w:ilvl w:val="3"/>
          <w:numId w:val="32"/>
        </w:numPr>
        <w:autoSpaceDE/>
        <w:autoSpaceDN/>
        <w:adjustRightInd/>
        <w:spacing w:after="0"/>
        <w:ind w:left="709" w:right="-1" w:hanging="283"/>
        <w:jc w:val="both"/>
        <w:rPr>
          <w:rFonts w:ascii="Times New Roman" w:hAnsi="Times New Roman" w:cs="Times New Roman"/>
          <w:sz w:val="26"/>
          <w:szCs w:val="26"/>
        </w:rPr>
      </w:pPr>
      <w:r w:rsidRPr="009B2BB4">
        <w:rPr>
          <w:rFonts w:ascii="Times New Roman" w:hAnsi="Times New Roman" w:cs="Times New Roman"/>
          <w:sz w:val="26"/>
          <w:szCs w:val="26"/>
        </w:rPr>
        <w:t xml:space="preserve">nie złożenia  przez </w:t>
      </w:r>
      <w:r w:rsidRPr="009B2BB4">
        <w:rPr>
          <w:rFonts w:ascii="Times New Roman" w:hAnsi="Times New Roman" w:cs="Times New Roman"/>
          <w:b/>
          <w:sz w:val="26"/>
          <w:szCs w:val="26"/>
        </w:rPr>
        <w:t>Wykonawcę</w:t>
      </w:r>
      <w:r w:rsidRPr="009B2BB4">
        <w:rPr>
          <w:rFonts w:ascii="Times New Roman" w:hAnsi="Times New Roman" w:cs="Times New Roman"/>
          <w:sz w:val="26"/>
          <w:szCs w:val="26"/>
        </w:rPr>
        <w:t xml:space="preserve"> wniosku określonego w § 5 ust. 1 pkt 6 niniejszej umowy.</w:t>
      </w:r>
    </w:p>
    <w:p w:rsidR="00714D3A" w:rsidRPr="009B2BB4" w:rsidRDefault="00714D3A" w:rsidP="00C93845">
      <w:pPr>
        <w:pStyle w:val="Tekstpodstawowy"/>
        <w:widowControl/>
        <w:numPr>
          <w:ilvl w:val="1"/>
          <w:numId w:val="32"/>
        </w:numPr>
        <w:tabs>
          <w:tab w:val="clear" w:pos="1440"/>
        </w:tabs>
        <w:autoSpaceDE/>
        <w:autoSpaceDN/>
        <w:adjustRightInd/>
        <w:spacing w:after="0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 w:rsidRPr="009B2BB4">
        <w:rPr>
          <w:rFonts w:ascii="Times New Roman" w:hAnsi="Times New Roman" w:cs="Times New Roman"/>
          <w:sz w:val="26"/>
          <w:szCs w:val="26"/>
        </w:rPr>
        <w:t xml:space="preserve">Odstąpienie od umowy może nastąpić w terminie do </w:t>
      </w:r>
      <w:r w:rsidR="00386309" w:rsidRPr="009B2BB4">
        <w:rPr>
          <w:rFonts w:ascii="Times New Roman" w:hAnsi="Times New Roman" w:cs="Times New Roman"/>
          <w:sz w:val="26"/>
          <w:szCs w:val="26"/>
        </w:rPr>
        <w:t>30</w:t>
      </w:r>
      <w:r w:rsidRPr="009B2BB4">
        <w:rPr>
          <w:rFonts w:ascii="Times New Roman" w:hAnsi="Times New Roman" w:cs="Times New Roman"/>
          <w:sz w:val="26"/>
          <w:szCs w:val="26"/>
        </w:rPr>
        <w:t xml:space="preserve"> dni od dnia powzięcia wiadomości o przyczynach określonych wyżej.</w:t>
      </w:r>
    </w:p>
    <w:p w:rsidR="00386309" w:rsidRPr="009B2BB4" w:rsidRDefault="00714D3A" w:rsidP="00C93845">
      <w:pPr>
        <w:pStyle w:val="Tekstpodstawowy"/>
        <w:widowControl/>
        <w:numPr>
          <w:ilvl w:val="1"/>
          <w:numId w:val="32"/>
        </w:numPr>
        <w:tabs>
          <w:tab w:val="clear" w:pos="1440"/>
        </w:tabs>
        <w:autoSpaceDE/>
        <w:autoSpaceDN/>
        <w:adjustRightInd/>
        <w:spacing w:after="0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 w:rsidRPr="009B2BB4">
        <w:rPr>
          <w:rFonts w:ascii="Times New Roman" w:hAnsi="Times New Roman" w:cs="Times New Roman"/>
          <w:sz w:val="26"/>
          <w:szCs w:val="26"/>
        </w:rPr>
        <w:t xml:space="preserve">Postanowienia powyższe nie wyłączają odpowiedzialności odszkodowawczej </w:t>
      </w:r>
      <w:r w:rsidRPr="009B2BB4">
        <w:rPr>
          <w:rFonts w:ascii="Times New Roman" w:hAnsi="Times New Roman" w:cs="Times New Roman"/>
          <w:b/>
          <w:sz w:val="26"/>
          <w:szCs w:val="26"/>
        </w:rPr>
        <w:t>Wykonawcy</w:t>
      </w:r>
      <w:r w:rsidRPr="009B2BB4">
        <w:rPr>
          <w:rFonts w:ascii="Times New Roman" w:hAnsi="Times New Roman" w:cs="Times New Roman"/>
          <w:sz w:val="26"/>
          <w:szCs w:val="26"/>
        </w:rPr>
        <w:t xml:space="preserve"> za wszelkie szkody powstałe z tytułu nienależytego lub nieterminowego wykonywania niniejszej umowy, a w szczególności za wady zmniejszające wartość lub użyteczność przedmiotu umowy w części przewyższającej kary umowne.</w:t>
      </w:r>
    </w:p>
    <w:p w:rsidR="00714D3A" w:rsidRPr="009B2BB4" w:rsidRDefault="00714D3A" w:rsidP="00C93845">
      <w:pPr>
        <w:pStyle w:val="Tekstpodstawowy"/>
        <w:widowControl/>
        <w:numPr>
          <w:ilvl w:val="1"/>
          <w:numId w:val="32"/>
        </w:numPr>
        <w:tabs>
          <w:tab w:val="clear" w:pos="1440"/>
        </w:tabs>
        <w:autoSpaceDE/>
        <w:autoSpaceDN/>
        <w:adjustRightInd/>
        <w:spacing w:after="0"/>
        <w:ind w:left="284" w:right="-1"/>
        <w:jc w:val="both"/>
        <w:rPr>
          <w:rFonts w:ascii="Times New Roman" w:hAnsi="Times New Roman" w:cs="Times New Roman"/>
          <w:sz w:val="26"/>
          <w:szCs w:val="26"/>
        </w:rPr>
      </w:pPr>
      <w:r w:rsidRPr="009B2BB4">
        <w:rPr>
          <w:rFonts w:ascii="Times New Roman" w:hAnsi="Times New Roman" w:cs="Times New Roman"/>
          <w:sz w:val="26"/>
          <w:szCs w:val="26"/>
        </w:rPr>
        <w:t xml:space="preserve">W przypadku gdy kary umowne nie pokrywają poniesionej przez </w:t>
      </w:r>
      <w:r w:rsidRPr="009B2BB4">
        <w:rPr>
          <w:rFonts w:ascii="Times New Roman" w:hAnsi="Times New Roman" w:cs="Times New Roman"/>
          <w:b/>
          <w:sz w:val="26"/>
          <w:szCs w:val="26"/>
        </w:rPr>
        <w:t>Zamawiającego</w:t>
      </w:r>
      <w:r w:rsidRPr="009B2BB4">
        <w:rPr>
          <w:rFonts w:ascii="Times New Roman" w:hAnsi="Times New Roman" w:cs="Times New Roman"/>
          <w:sz w:val="26"/>
          <w:szCs w:val="26"/>
        </w:rPr>
        <w:t xml:space="preserve"> szkody, może on dochodzić odszkodowania na zasadach ogólnych.  </w:t>
      </w:r>
    </w:p>
    <w:p w:rsidR="005A6D80" w:rsidRPr="00C93845" w:rsidRDefault="005A6D80" w:rsidP="00C93845">
      <w:pPr>
        <w:pStyle w:val="Style4"/>
        <w:widowControl/>
        <w:spacing w:line="240" w:lineRule="auto"/>
        <w:ind w:left="644" w:firstLine="0"/>
        <w:rPr>
          <w:rStyle w:val="FontStyle49"/>
          <w:rFonts w:ascii="Times New Roman" w:hAnsi="Times New Roman" w:cs="Times New Roman"/>
          <w:color w:val="FF0000"/>
          <w:sz w:val="26"/>
          <w:szCs w:val="26"/>
        </w:rPr>
      </w:pPr>
    </w:p>
    <w:p w:rsidR="00C93845" w:rsidRPr="00C93845" w:rsidRDefault="00C93845" w:rsidP="00C93845">
      <w:pPr>
        <w:pStyle w:val="Style4"/>
        <w:widowControl/>
        <w:spacing w:line="240" w:lineRule="auto"/>
        <w:ind w:firstLine="0"/>
        <w:jc w:val="center"/>
        <w:rPr>
          <w:rStyle w:val="FontStyle49"/>
          <w:rFonts w:ascii="Times New Roman" w:hAnsi="Times New Roman" w:cs="Times New Roman"/>
          <w:color w:val="FF0000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spacing w:val="50"/>
          <w:sz w:val="26"/>
          <w:szCs w:val="26"/>
        </w:rPr>
        <w:t>§8</w:t>
      </w:r>
    </w:p>
    <w:p w:rsidR="00EE4E5B" w:rsidRPr="00C93845" w:rsidRDefault="00EE4E5B" w:rsidP="00C93845">
      <w:pPr>
        <w:pStyle w:val="Style4"/>
        <w:widowControl/>
        <w:numPr>
          <w:ilvl w:val="0"/>
          <w:numId w:val="3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W przypadku niedotrzymania warunków niniejszej Umowy każdej ze stron przysługuje prawo jej rozwiązania bez zachowania okresu wypowiedzenia.</w:t>
      </w:r>
    </w:p>
    <w:p w:rsidR="00EE4E5B" w:rsidRPr="00C93845" w:rsidRDefault="00EE4E5B" w:rsidP="00C93845">
      <w:pPr>
        <w:pStyle w:val="Style4"/>
        <w:widowControl/>
        <w:numPr>
          <w:ilvl w:val="0"/>
          <w:numId w:val="3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Każda ze Stron może rozwiązać Umowę z zachowaniem 1 miesięcznego okresu wypowiedzenia, ze skutkiem na koniec miesiąca kalendarzowego.</w:t>
      </w:r>
    </w:p>
    <w:p w:rsidR="00EE4E5B" w:rsidRPr="00C93845" w:rsidRDefault="00EE4E5B" w:rsidP="00C93845">
      <w:pPr>
        <w:pStyle w:val="Style11"/>
        <w:widowControl/>
        <w:numPr>
          <w:ilvl w:val="0"/>
          <w:numId w:val="3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Oświadczenie o rozwiązaniu lub wypowiedzeniu Umowy wymaga formy pisemnej pod rygorem nieważności.</w:t>
      </w:r>
    </w:p>
    <w:p w:rsidR="001C04D0" w:rsidRPr="00C93845" w:rsidRDefault="001C04D0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6"/>
          <w:szCs w:val="26"/>
        </w:rPr>
      </w:pPr>
    </w:p>
    <w:p w:rsidR="00EE4E5B" w:rsidRPr="00C93845" w:rsidRDefault="00EE4E5B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>§</w:t>
      </w:r>
      <w:r w:rsidR="00C93845" w:rsidRPr="00C93845">
        <w:rPr>
          <w:rStyle w:val="FontStyle46"/>
          <w:rFonts w:ascii="Times New Roman" w:hAnsi="Times New Roman" w:cs="Times New Roman"/>
          <w:sz w:val="26"/>
          <w:szCs w:val="26"/>
        </w:rPr>
        <w:t xml:space="preserve"> 9</w:t>
      </w:r>
    </w:p>
    <w:p w:rsidR="00EE4E5B" w:rsidRPr="00C93845" w:rsidRDefault="00EE4E5B" w:rsidP="00C93845">
      <w:pPr>
        <w:pStyle w:val="Style9"/>
        <w:widowControl/>
        <w:spacing w:line="240" w:lineRule="auto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Spory mogące wyniknąć pomiędzy </w:t>
      </w:r>
      <w:r w:rsidR="001C04D0" w:rsidRPr="00C93845">
        <w:rPr>
          <w:rStyle w:val="FontStyle46"/>
          <w:rFonts w:ascii="Times New Roman" w:hAnsi="Times New Roman" w:cs="Times New Roman"/>
          <w:sz w:val="26"/>
          <w:szCs w:val="26"/>
        </w:rPr>
        <w:t>Zamawiającym</w:t>
      </w: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 xml:space="preserve"> 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a </w:t>
      </w:r>
      <w:r w:rsidR="001C04D0" w:rsidRPr="00C93845">
        <w:rPr>
          <w:rStyle w:val="FontStyle49"/>
          <w:rFonts w:ascii="Times New Roman" w:hAnsi="Times New Roman" w:cs="Times New Roman"/>
          <w:b/>
          <w:sz w:val="26"/>
          <w:szCs w:val="26"/>
        </w:rPr>
        <w:t>Wykonawcą</w:t>
      </w: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,</w:t>
      </w: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 xml:space="preserve"> </w:t>
      </w: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 xml:space="preserve">rozstrzygać będzie sąd właściwy </w:t>
      </w:r>
      <w:r w:rsidR="00025AA0">
        <w:rPr>
          <w:rStyle w:val="FontStyle49"/>
          <w:rFonts w:ascii="Times New Roman" w:hAnsi="Times New Roman" w:cs="Times New Roman"/>
          <w:sz w:val="26"/>
          <w:szCs w:val="26"/>
        </w:rPr>
        <w:t xml:space="preserve">dla </w:t>
      </w:r>
      <w:r w:rsidR="003979B0">
        <w:rPr>
          <w:rStyle w:val="FontStyle49"/>
          <w:rFonts w:ascii="Times New Roman" w:hAnsi="Times New Roman" w:cs="Times New Roman"/>
          <w:sz w:val="26"/>
          <w:szCs w:val="26"/>
        </w:rPr>
        <w:t xml:space="preserve">siedziby </w:t>
      </w:r>
      <w:r w:rsidR="00025AA0" w:rsidRPr="00025AA0">
        <w:rPr>
          <w:rStyle w:val="FontStyle49"/>
          <w:rFonts w:ascii="Times New Roman" w:hAnsi="Times New Roman" w:cs="Times New Roman"/>
          <w:b/>
          <w:sz w:val="26"/>
          <w:szCs w:val="26"/>
        </w:rPr>
        <w:t>Zamawiającego</w:t>
      </w:r>
      <w:r w:rsidR="00025AA0">
        <w:rPr>
          <w:rStyle w:val="FontStyle49"/>
          <w:rFonts w:ascii="Times New Roman" w:hAnsi="Times New Roman" w:cs="Times New Roman"/>
          <w:sz w:val="26"/>
          <w:szCs w:val="26"/>
        </w:rPr>
        <w:t>.</w:t>
      </w:r>
    </w:p>
    <w:p w:rsidR="001C04D0" w:rsidRPr="00C93845" w:rsidRDefault="001C04D0" w:rsidP="00C93845">
      <w:pPr>
        <w:pStyle w:val="Style14"/>
        <w:widowControl/>
        <w:spacing w:line="240" w:lineRule="auto"/>
        <w:jc w:val="center"/>
        <w:rPr>
          <w:rStyle w:val="FontStyle49"/>
          <w:rFonts w:ascii="Times New Roman" w:hAnsi="Times New Roman" w:cs="Times New Roman"/>
          <w:sz w:val="26"/>
          <w:szCs w:val="26"/>
        </w:rPr>
      </w:pPr>
    </w:p>
    <w:p w:rsidR="00C93845" w:rsidRPr="00C93845" w:rsidRDefault="00C93845" w:rsidP="00C93845">
      <w:pPr>
        <w:ind w:right="-1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C93845">
        <w:rPr>
          <w:rStyle w:val="FontStyle48"/>
          <w:rFonts w:ascii="Times New Roman" w:hAnsi="Times New Roman" w:cs="Times New Roman"/>
          <w:sz w:val="26"/>
          <w:szCs w:val="26"/>
        </w:rPr>
        <w:t>§ 10</w:t>
      </w:r>
    </w:p>
    <w:p w:rsidR="00C93845" w:rsidRPr="00C93845" w:rsidRDefault="00C93845" w:rsidP="00C93845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93845">
        <w:rPr>
          <w:rFonts w:ascii="Times New Roman" w:hAnsi="Times New Roman" w:cs="Times New Roman"/>
          <w:sz w:val="26"/>
          <w:szCs w:val="26"/>
        </w:rPr>
        <w:t xml:space="preserve">W razie zaistnienia istotnej zmiany okoliczności powodującej, że wykonanie umowy nie leży w interesie publicznym, czego nie można było przewidzieć w chwili zawarcia umowy, </w:t>
      </w:r>
      <w:r w:rsidRPr="00221E16">
        <w:rPr>
          <w:rFonts w:ascii="Times New Roman" w:hAnsi="Times New Roman" w:cs="Times New Roman"/>
          <w:b/>
          <w:sz w:val="26"/>
          <w:szCs w:val="26"/>
        </w:rPr>
        <w:t xml:space="preserve">Zamawiający </w:t>
      </w:r>
      <w:r w:rsidRPr="00C93845">
        <w:rPr>
          <w:rFonts w:ascii="Times New Roman" w:hAnsi="Times New Roman" w:cs="Times New Roman"/>
          <w:sz w:val="26"/>
          <w:szCs w:val="26"/>
        </w:rPr>
        <w:t xml:space="preserve">ma prawo odstąpić od umowy w terminie 30 dni od powzięcia wiadomości o tych okolicznościach. W takim przypadku </w:t>
      </w:r>
      <w:r w:rsidRPr="00221E16">
        <w:rPr>
          <w:rFonts w:ascii="Times New Roman" w:hAnsi="Times New Roman" w:cs="Times New Roman"/>
          <w:b/>
          <w:sz w:val="26"/>
          <w:szCs w:val="26"/>
        </w:rPr>
        <w:t>Wykonawcy</w:t>
      </w:r>
      <w:r w:rsidRPr="00C93845">
        <w:rPr>
          <w:rFonts w:ascii="Times New Roman" w:hAnsi="Times New Roman" w:cs="Times New Roman"/>
          <w:sz w:val="26"/>
          <w:szCs w:val="26"/>
        </w:rPr>
        <w:t xml:space="preserve"> przysługuje wynagrodzenie należne z tytułu wykonania części umowy. </w:t>
      </w:r>
    </w:p>
    <w:p w:rsidR="00C93845" w:rsidRPr="00C93845" w:rsidRDefault="00C93845" w:rsidP="00C93845">
      <w:pPr>
        <w:ind w:right="-1"/>
        <w:jc w:val="center"/>
        <w:rPr>
          <w:rStyle w:val="FontStyle48"/>
          <w:rFonts w:ascii="Times New Roman" w:hAnsi="Times New Roman" w:cs="Times New Roman"/>
          <w:sz w:val="26"/>
          <w:szCs w:val="26"/>
        </w:rPr>
      </w:pPr>
    </w:p>
    <w:p w:rsidR="00C93845" w:rsidRPr="00C93845" w:rsidRDefault="00C93845" w:rsidP="00C93845">
      <w:pPr>
        <w:ind w:right="-1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C93845">
        <w:rPr>
          <w:rStyle w:val="FontStyle48"/>
          <w:rFonts w:ascii="Times New Roman" w:hAnsi="Times New Roman" w:cs="Times New Roman"/>
          <w:sz w:val="26"/>
          <w:szCs w:val="26"/>
        </w:rPr>
        <w:t>§ 11</w:t>
      </w:r>
    </w:p>
    <w:p w:rsidR="00EE4E5B" w:rsidRPr="00C93845" w:rsidRDefault="00EE4E5B" w:rsidP="00E313BF">
      <w:pPr>
        <w:pStyle w:val="Style4"/>
        <w:widowControl/>
        <w:numPr>
          <w:ilvl w:val="0"/>
          <w:numId w:val="37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W sprawach nieuregulowanych niniejszą Umową mają zastosowa</w:t>
      </w:r>
      <w:r w:rsidR="00C93845" w:rsidRPr="00C93845">
        <w:rPr>
          <w:rStyle w:val="FontStyle49"/>
          <w:rFonts w:ascii="Times New Roman" w:hAnsi="Times New Roman" w:cs="Times New Roman"/>
          <w:sz w:val="26"/>
          <w:szCs w:val="26"/>
        </w:rPr>
        <w:t>nie przepisy Kodeksu cywilnego, Prawa pocztowego, Prawa zamówień publicznych.</w:t>
      </w:r>
    </w:p>
    <w:p w:rsidR="00EE4E5B" w:rsidRPr="00C93845" w:rsidRDefault="00EE4E5B" w:rsidP="00E313BF">
      <w:pPr>
        <w:pStyle w:val="Style4"/>
        <w:widowControl/>
        <w:numPr>
          <w:ilvl w:val="0"/>
          <w:numId w:val="37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C93845">
        <w:rPr>
          <w:rStyle w:val="FontStyle49"/>
          <w:rFonts w:ascii="Times New Roman" w:hAnsi="Times New Roman" w:cs="Times New Roman"/>
          <w:sz w:val="26"/>
          <w:szCs w:val="26"/>
        </w:rPr>
        <w:t>Umowę niniejszą wraz z załącznikami, sporządzono w dwóch jednobrzmiących egzemplarzach, po jednym dla każdej ze Stron.</w:t>
      </w:r>
    </w:p>
    <w:p w:rsidR="00EE4E5B" w:rsidRDefault="00EE4E5B" w:rsidP="00C93845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  <w:color w:val="FF0000"/>
          <w:sz w:val="26"/>
          <w:szCs w:val="26"/>
        </w:rPr>
      </w:pPr>
    </w:p>
    <w:p w:rsidR="00FC46FD" w:rsidRPr="00C93845" w:rsidRDefault="00FC46FD" w:rsidP="00FC46FD">
      <w:pPr>
        <w:ind w:right="-1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C93845">
        <w:rPr>
          <w:rStyle w:val="FontStyle48"/>
          <w:rFonts w:ascii="Times New Roman" w:hAnsi="Times New Roman" w:cs="Times New Roman"/>
          <w:sz w:val="26"/>
          <w:szCs w:val="26"/>
        </w:rPr>
        <w:t>§ 1</w:t>
      </w:r>
      <w:r>
        <w:rPr>
          <w:rStyle w:val="FontStyle48"/>
          <w:rFonts w:ascii="Times New Roman" w:hAnsi="Times New Roman" w:cs="Times New Roman"/>
          <w:sz w:val="26"/>
          <w:szCs w:val="26"/>
        </w:rPr>
        <w:t>2</w:t>
      </w:r>
    </w:p>
    <w:p w:rsidR="00FC46FD" w:rsidRPr="00414E88" w:rsidRDefault="00FC46FD" w:rsidP="00FC46FD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14E88">
        <w:rPr>
          <w:rFonts w:ascii="Times New Roman" w:hAnsi="Times New Roman" w:cs="Times New Roman"/>
          <w:sz w:val="26"/>
          <w:szCs w:val="26"/>
        </w:rPr>
        <w:t>W imieniu Zamawiającego obowiązki wynikające z treści</w:t>
      </w:r>
      <w:r>
        <w:rPr>
          <w:rFonts w:ascii="Times New Roman" w:hAnsi="Times New Roman" w:cs="Times New Roman"/>
          <w:sz w:val="26"/>
          <w:szCs w:val="26"/>
        </w:rPr>
        <w:t xml:space="preserve"> niniejszej umowy wykonywać będzie Starosta Płocki.</w:t>
      </w:r>
    </w:p>
    <w:p w:rsidR="00EE4E5B" w:rsidRPr="00C93845" w:rsidRDefault="00EE4E5B" w:rsidP="00C93845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  <w:color w:val="FF0000"/>
          <w:sz w:val="26"/>
          <w:szCs w:val="26"/>
        </w:rPr>
      </w:pPr>
    </w:p>
    <w:p w:rsidR="00EE4E5B" w:rsidRPr="00C93845" w:rsidRDefault="00EE4E5B" w:rsidP="00C93845">
      <w:pPr>
        <w:pStyle w:val="Style8"/>
        <w:widowControl/>
        <w:spacing w:line="240" w:lineRule="auto"/>
        <w:jc w:val="left"/>
        <w:rPr>
          <w:rStyle w:val="FontStyle46"/>
          <w:rFonts w:ascii="Times New Roman" w:hAnsi="Times New Roman" w:cs="Times New Roman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sz w:val="26"/>
          <w:szCs w:val="26"/>
        </w:rPr>
        <w:t>Wykaz Załączników:</w:t>
      </w:r>
    </w:p>
    <w:p w:rsidR="00EE4E5B" w:rsidRPr="00C93845" w:rsidRDefault="00C93845" w:rsidP="00C93845">
      <w:pPr>
        <w:pStyle w:val="Style20"/>
        <w:widowControl/>
        <w:numPr>
          <w:ilvl w:val="3"/>
          <w:numId w:val="32"/>
        </w:numPr>
        <w:spacing w:line="240" w:lineRule="auto"/>
        <w:ind w:left="284" w:hanging="284"/>
        <w:rPr>
          <w:rStyle w:val="FontStyle46"/>
          <w:rFonts w:ascii="Times New Roman" w:hAnsi="Times New Roman" w:cs="Times New Roman"/>
          <w:b w:val="0"/>
          <w:bCs w:val="0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b w:val="0"/>
          <w:sz w:val="26"/>
          <w:szCs w:val="26"/>
        </w:rPr>
        <w:t>opis przedmiotu zamówienia</w:t>
      </w:r>
    </w:p>
    <w:p w:rsidR="00C93845" w:rsidRPr="00895953" w:rsidRDefault="00C93845" w:rsidP="00C93845">
      <w:pPr>
        <w:pStyle w:val="Style20"/>
        <w:widowControl/>
        <w:numPr>
          <w:ilvl w:val="3"/>
          <w:numId w:val="32"/>
        </w:numPr>
        <w:spacing w:line="240" w:lineRule="auto"/>
        <w:ind w:left="284" w:hanging="284"/>
        <w:rPr>
          <w:rStyle w:val="FontStyle46"/>
          <w:rFonts w:ascii="Times New Roman" w:hAnsi="Times New Roman" w:cs="Times New Roman"/>
          <w:b w:val="0"/>
          <w:bCs w:val="0"/>
          <w:sz w:val="26"/>
          <w:szCs w:val="26"/>
        </w:rPr>
      </w:pPr>
      <w:r w:rsidRPr="00C93845">
        <w:rPr>
          <w:rStyle w:val="FontStyle46"/>
          <w:rFonts w:ascii="Times New Roman" w:hAnsi="Times New Roman" w:cs="Times New Roman"/>
          <w:b w:val="0"/>
          <w:bCs w:val="0"/>
          <w:sz w:val="26"/>
          <w:szCs w:val="26"/>
        </w:rPr>
        <w:t>oferta Wykonawcy</w:t>
      </w:r>
    </w:p>
    <w:p w:rsidR="00C93845" w:rsidRPr="00895953" w:rsidRDefault="00C93845" w:rsidP="00C93845">
      <w:pPr>
        <w:pStyle w:val="Style20"/>
        <w:widowControl/>
        <w:numPr>
          <w:ilvl w:val="3"/>
          <w:numId w:val="32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proofErr w:type="spellStart"/>
      <w:r w:rsidRPr="00895953">
        <w:rPr>
          <w:rStyle w:val="FontStyle46"/>
          <w:rFonts w:ascii="Times New Roman" w:hAnsi="Times New Roman" w:cs="Times New Roman"/>
          <w:b w:val="0"/>
          <w:sz w:val="26"/>
          <w:szCs w:val="26"/>
        </w:rPr>
        <w:t>siwz</w:t>
      </w:r>
      <w:proofErr w:type="spellEnd"/>
    </w:p>
    <w:p w:rsidR="00EE4E5B" w:rsidRPr="00895953" w:rsidRDefault="00EE4E5B" w:rsidP="00C93845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CA51D6" w:rsidRPr="0079785C" w:rsidRDefault="00677F4E" w:rsidP="0079785C">
      <w:pPr>
        <w:ind w:right="-1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7F4E">
        <w:rPr>
          <w:rFonts w:ascii="Times New Roman" w:hAnsi="Times New Roman" w:cs="Times New Roman"/>
          <w:b/>
          <w:sz w:val="26"/>
          <w:szCs w:val="26"/>
        </w:rPr>
        <w:t xml:space="preserve">Zamawiający:                                                      </w:t>
      </w:r>
      <w:r w:rsidRPr="00677F4E">
        <w:rPr>
          <w:rFonts w:ascii="Times New Roman" w:hAnsi="Times New Roman" w:cs="Times New Roman"/>
          <w:b/>
          <w:sz w:val="26"/>
          <w:szCs w:val="26"/>
        </w:rPr>
        <w:tab/>
      </w:r>
      <w:r w:rsidRPr="00677F4E">
        <w:rPr>
          <w:rFonts w:ascii="Times New Roman" w:hAnsi="Times New Roman" w:cs="Times New Roman"/>
          <w:b/>
          <w:sz w:val="26"/>
          <w:szCs w:val="26"/>
        </w:rPr>
        <w:tab/>
      </w:r>
      <w:r w:rsidRPr="00677F4E">
        <w:rPr>
          <w:rFonts w:ascii="Times New Roman" w:hAnsi="Times New Roman" w:cs="Times New Roman"/>
          <w:b/>
          <w:sz w:val="26"/>
          <w:szCs w:val="26"/>
        </w:rPr>
        <w:tab/>
        <w:t>Wykonawca:</w:t>
      </w:r>
    </w:p>
    <w:sectPr w:rsidR="00CA51D6" w:rsidRPr="0079785C" w:rsidSect="0079785C">
      <w:footerReference w:type="even" r:id="rId8"/>
      <w:footerReference w:type="default" r:id="rId9"/>
      <w:pgSz w:w="11906" w:h="16838"/>
      <w:pgMar w:top="993" w:right="1417" w:bottom="1417" w:left="1417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1F6" w:rsidRDefault="002D31F6">
      <w:r>
        <w:separator/>
      </w:r>
    </w:p>
  </w:endnote>
  <w:endnote w:type="continuationSeparator" w:id="0">
    <w:p w:rsidR="002D31F6" w:rsidRDefault="002D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F7" w:rsidRDefault="00DB11F7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63683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3845" w:rsidRPr="00C93845" w:rsidRDefault="00C9384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3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93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93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35FD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42</w:t>
            </w:r>
            <w:r w:rsidRPr="00C93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9384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79785C" w:rsidRPr="0079785C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sdtContent>
      </w:sdt>
    </w:sdtContent>
  </w:sdt>
  <w:p w:rsidR="00DB11F7" w:rsidRDefault="00DB11F7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1F6" w:rsidRDefault="002D31F6">
      <w:r>
        <w:separator/>
      </w:r>
    </w:p>
  </w:footnote>
  <w:footnote w:type="continuationSeparator" w:id="0">
    <w:p w:rsidR="002D31F6" w:rsidRDefault="002D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82A9C6"/>
    <w:lvl w:ilvl="0">
      <w:numFmt w:val="bullet"/>
      <w:lvlText w:val="*"/>
      <w:lvlJc w:val="left"/>
    </w:lvl>
  </w:abstractNum>
  <w:abstractNum w:abstractNumId="1" w15:restartNumberingAfterBreak="0">
    <w:nsid w:val="013575A3"/>
    <w:multiLevelType w:val="singleLevel"/>
    <w:tmpl w:val="A184C254"/>
    <w:lvl w:ilvl="0">
      <w:start w:val="10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" w15:restartNumberingAfterBreak="0">
    <w:nsid w:val="090F2A1D"/>
    <w:multiLevelType w:val="singleLevel"/>
    <w:tmpl w:val="F5D0DE36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" w15:restartNumberingAfterBreak="0">
    <w:nsid w:val="117F64A9"/>
    <w:multiLevelType w:val="hybridMultilevel"/>
    <w:tmpl w:val="37A4E39E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2546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776B7"/>
    <w:multiLevelType w:val="singleLevel"/>
    <w:tmpl w:val="A9D6FE7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C52EF8"/>
    <w:multiLevelType w:val="hybridMultilevel"/>
    <w:tmpl w:val="9C4A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320BC"/>
    <w:multiLevelType w:val="hybridMultilevel"/>
    <w:tmpl w:val="4F84DB84"/>
    <w:lvl w:ilvl="0" w:tplc="6E66A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824F4"/>
    <w:multiLevelType w:val="hybridMultilevel"/>
    <w:tmpl w:val="B8702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4615D"/>
    <w:multiLevelType w:val="hybridMultilevel"/>
    <w:tmpl w:val="5A6C7082"/>
    <w:lvl w:ilvl="0" w:tplc="0652B7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B67614"/>
    <w:multiLevelType w:val="hybridMultilevel"/>
    <w:tmpl w:val="663EF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43A83"/>
    <w:multiLevelType w:val="hybridMultilevel"/>
    <w:tmpl w:val="700CE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54117"/>
    <w:multiLevelType w:val="hybridMultilevel"/>
    <w:tmpl w:val="379CC3E8"/>
    <w:lvl w:ilvl="0" w:tplc="0415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E6BBA"/>
    <w:multiLevelType w:val="singleLevel"/>
    <w:tmpl w:val="04EE5F58"/>
    <w:lvl w:ilvl="0">
      <w:start w:val="2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4" w15:restartNumberingAfterBreak="0">
    <w:nsid w:val="3D5D56C4"/>
    <w:multiLevelType w:val="hybridMultilevel"/>
    <w:tmpl w:val="DD605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0732F"/>
    <w:multiLevelType w:val="hybridMultilevel"/>
    <w:tmpl w:val="CEB82538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F9E5E50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2D52C0"/>
    <w:multiLevelType w:val="singleLevel"/>
    <w:tmpl w:val="04EE5F58"/>
    <w:lvl w:ilvl="0">
      <w:start w:val="2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8" w15:restartNumberingAfterBreak="0">
    <w:nsid w:val="4A794D71"/>
    <w:multiLevelType w:val="hybridMultilevel"/>
    <w:tmpl w:val="9F48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F4BE0"/>
    <w:multiLevelType w:val="hybridMultilevel"/>
    <w:tmpl w:val="D706A366"/>
    <w:lvl w:ilvl="0" w:tplc="8CEE1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61147"/>
    <w:multiLevelType w:val="singleLevel"/>
    <w:tmpl w:val="2BA4B9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eastAsiaTheme="minorEastAsia" w:hAnsi="Times New Roman" w:cs="Times New Roman"/>
      </w:rPr>
    </w:lvl>
  </w:abstractNum>
  <w:abstractNum w:abstractNumId="21" w15:restartNumberingAfterBreak="0">
    <w:nsid w:val="556D08DC"/>
    <w:multiLevelType w:val="singleLevel"/>
    <w:tmpl w:val="1ECCE5E8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2" w15:restartNumberingAfterBreak="0">
    <w:nsid w:val="589A41D9"/>
    <w:multiLevelType w:val="multilevel"/>
    <w:tmpl w:val="D73CD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BA61C6"/>
    <w:multiLevelType w:val="hybridMultilevel"/>
    <w:tmpl w:val="8EE451A4"/>
    <w:lvl w:ilvl="0" w:tplc="D14AA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01D100B"/>
    <w:multiLevelType w:val="singleLevel"/>
    <w:tmpl w:val="3F04E12C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5" w15:restartNumberingAfterBreak="0">
    <w:nsid w:val="61B6578B"/>
    <w:multiLevelType w:val="hybridMultilevel"/>
    <w:tmpl w:val="929AB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F2F84"/>
    <w:multiLevelType w:val="hybridMultilevel"/>
    <w:tmpl w:val="3DC07B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32F59"/>
    <w:multiLevelType w:val="singleLevel"/>
    <w:tmpl w:val="42ECE49E"/>
    <w:lvl w:ilvl="0">
      <w:start w:val="1"/>
      <w:numFmt w:val="decimal"/>
      <w:lvlText w:val="%1)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28" w15:restartNumberingAfterBreak="0">
    <w:nsid w:val="67C25D3E"/>
    <w:multiLevelType w:val="hybridMultilevel"/>
    <w:tmpl w:val="BAF61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155FC"/>
    <w:multiLevelType w:val="singleLevel"/>
    <w:tmpl w:val="1ECCE5E8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0" w15:restartNumberingAfterBreak="0">
    <w:nsid w:val="6C611CE8"/>
    <w:multiLevelType w:val="hybridMultilevel"/>
    <w:tmpl w:val="282C97A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66132"/>
    <w:multiLevelType w:val="hybridMultilevel"/>
    <w:tmpl w:val="C3E26016"/>
    <w:lvl w:ilvl="0" w:tplc="ADDC7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020AAC"/>
    <w:multiLevelType w:val="singleLevel"/>
    <w:tmpl w:val="2AD82772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33" w15:restartNumberingAfterBreak="0">
    <w:nsid w:val="797A18C8"/>
    <w:multiLevelType w:val="hybridMultilevel"/>
    <w:tmpl w:val="FC68B8A6"/>
    <w:lvl w:ilvl="0" w:tplc="26563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46758"/>
    <w:multiLevelType w:val="hybridMultilevel"/>
    <w:tmpl w:val="B9B26E9C"/>
    <w:lvl w:ilvl="0" w:tplc="1DA0C6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27"/>
  </w:num>
  <w:num w:numId="5">
    <w:abstractNumId w:val="27"/>
    <w:lvlOverride w:ilvl="0">
      <w:lvl w:ilvl="0">
        <w:start w:val="1"/>
        <w:numFmt w:val="decimal"/>
        <w:lvlText w:val="%1)"/>
        <w:legacy w:legacy="1" w:legacySpace="0" w:legacyIndent="418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17"/>
  </w:num>
  <w:num w:numId="8">
    <w:abstractNumId w:val="2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Arial" w:hAnsi="Arial" w:cs="Arial" w:hint="default"/>
        </w:rPr>
      </w:lvl>
    </w:lvlOverride>
  </w:num>
  <w:num w:numId="10">
    <w:abstractNumId w:val="20"/>
  </w:num>
  <w:num w:numId="11">
    <w:abstractNumId w:val="32"/>
  </w:num>
  <w:num w:numId="12">
    <w:abstractNumId w:val="24"/>
  </w:num>
  <w:num w:numId="13">
    <w:abstractNumId w:val="29"/>
  </w:num>
  <w:num w:numId="14">
    <w:abstractNumId w:val="19"/>
  </w:num>
  <w:num w:numId="15">
    <w:abstractNumId w:val="25"/>
  </w:num>
  <w:num w:numId="16">
    <w:abstractNumId w:val="22"/>
  </w:num>
  <w:num w:numId="17">
    <w:abstractNumId w:val="23"/>
  </w:num>
  <w:num w:numId="18">
    <w:abstractNumId w:val="18"/>
  </w:num>
  <w:num w:numId="19">
    <w:abstractNumId w:val="30"/>
  </w:num>
  <w:num w:numId="20">
    <w:abstractNumId w:val="26"/>
  </w:num>
  <w:num w:numId="21">
    <w:abstractNumId w:val="33"/>
  </w:num>
  <w:num w:numId="22">
    <w:abstractNumId w:val="1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5"/>
  </w:num>
  <w:num w:numId="26">
    <w:abstractNumId w:val="15"/>
  </w:num>
  <w:num w:numId="27">
    <w:abstractNumId w:val="31"/>
  </w:num>
  <w:num w:numId="28">
    <w:abstractNumId w:val="3"/>
  </w:num>
  <w:num w:numId="29">
    <w:abstractNumId w:val="28"/>
  </w:num>
  <w:num w:numId="30">
    <w:abstractNumId w:val="14"/>
  </w:num>
  <w:num w:numId="31">
    <w:abstractNumId w:val="34"/>
  </w:num>
  <w:num w:numId="32">
    <w:abstractNumId w:val="16"/>
  </w:num>
  <w:num w:numId="33">
    <w:abstractNumId w:val="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C1"/>
    <w:rsid w:val="00025AA0"/>
    <w:rsid w:val="0003224F"/>
    <w:rsid w:val="000742E9"/>
    <w:rsid w:val="000A07BC"/>
    <w:rsid w:val="000D7FF2"/>
    <w:rsid w:val="001A1EAB"/>
    <w:rsid w:val="001C04D0"/>
    <w:rsid w:val="001E21D2"/>
    <w:rsid w:val="00221E16"/>
    <w:rsid w:val="00235FD9"/>
    <w:rsid w:val="00251E65"/>
    <w:rsid w:val="002D31F6"/>
    <w:rsid w:val="0031460C"/>
    <w:rsid w:val="00386309"/>
    <w:rsid w:val="00392AD0"/>
    <w:rsid w:val="003979B0"/>
    <w:rsid w:val="0043677F"/>
    <w:rsid w:val="005A6D80"/>
    <w:rsid w:val="005A78C2"/>
    <w:rsid w:val="005F18D7"/>
    <w:rsid w:val="00600DF6"/>
    <w:rsid w:val="006071C1"/>
    <w:rsid w:val="00626830"/>
    <w:rsid w:val="00677F4E"/>
    <w:rsid w:val="006E2CF4"/>
    <w:rsid w:val="00714D3A"/>
    <w:rsid w:val="0079785C"/>
    <w:rsid w:val="007B304F"/>
    <w:rsid w:val="0083734A"/>
    <w:rsid w:val="00862E28"/>
    <w:rsid w:val="00895953"/>
    <w:rsid w:val="008F2F9E"/>
    <w:rsid w:val="00982585"/>
    <w:rsid w:val="009A5397"/>
    <w:rsid w:val="009B2BB4"/>
    <w:rsid w:val="009D358B"/>
    <w:rsid w:val="009E0D9D"/>
    <w:rsid w:val="00A14DD2"/>
    <w:rsid w:val="00BA7CB2"/>
    <w:rsid w:val="00BE76AD"/>
    <w:rsid w:val="00C7051A"/>
    <w:rsid w:val="00C93845"/>
    <w:rsid w:val="00CA51D6"/>
    <w:rsid w:val="00CB75B1"/>
    <w:rsid w:val="00CE14CF"/>
    <w:rsid w:val="00D139AF"/>
    <w:rsid w:val="00DB11F7"/>
    <w:rsid w:val="00E313BF"/>
    <w:rsid w:val="00E47369"/>
    <w:rsid w:val="00E50A05"/>
    <w:rsid w:val="00E6759B"/>
    <w:rsid w:val="00E73EF8"/>
    <w:rsid w:val="00EE4E5B"/>
    <w:rsid w:val="00F93BE5"/>
    <w:rsid w:val="00F9647C"/>
    <w:rsid w:val="00F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C4477-B344-40B8-8DAF-36022F6C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EE4E5B"/>
    <w:pPr>
      <w:spacing w:line="208" w:lineRule="exact"/>
      <w:ind w:hanging="281"/>
      <w:jc w:val="both"/>
    </w:pPr>
  </w:style>
  <w:style w:type="paragraph" w:customStyle="1" w:styleId="Style7">
    <w:name w:val="Style7"/>
    <w:basedOn w:val="Normalny"/>
    <w:uiPriority w:val="99"/>
    <w:rsid w:val="00EE4E5B"/>
  </w:style>
  <w:style w:type="paragraph" w:customStyle="1" w:styleId="Style8">
    <w:name w:val="Style8"/>
    <w:basedOn w:val="Normalny"/>
    <w:uiPriority w:val="99"/>
    <w:rsid w:val="00EE4E5B"/>
    <w:pPr>
      <w:spacing w:line="215" w:lineRule="exact"/>
      <w:jc w:val="center"/>
    </w:pPr>
  </w:style>
  <w:style w:type="paragraph" w:customStyle="1" w:styleId="Style9">
    <w:name w:val="Style9"/>
    <w:basedOn w:val="Normalny"/>
    <w:uiPriority w:val="99"/>
    <w:rsid w:val="00EE4E5B"/>
    <w:pPr>
      <w:spacing w:line="204" w:lineRule="exact"/>
      <w:jc w:val="both"/>
    </w:pPr>
  </w:style>
  <w:style w:type="paragraph" w:customStyle="1" w:styleId="Style10">
    <w:name w:val="Style10"/>
    <w:basedOn w:val="Normalny"/>
    <w:uiPriority w:val="99"/>
    <w:rsid w:val="00EE4E5B"/>
    <w:pPr>
      <w:spacing w:line="209" w:lineRule="exact"/>
      <w:ind w:hanging="348"/>
    </w:pPr>
  </w:style>
  <w:style w:type="paragraph" w:customStyle="1" w:styleId="Style11">
    <w:name w:val="Style11"/>
    <w:basedOn w:val="Normalny"/>
    <w:uiPriority w:val="99"/>
    <w:rsid w:val="00EE4E5B"/>
    <w:pPr>
      <w:spacing w:line="218" w:lineRule="exact"/>
      <w:ind w:hanging="350"/>
      <w:jc w:val="both"/>
    </w:pPr>
  </w:style>
  <w:style w:type="paragraph" w:customStyle="1" w:styleId="Style14">
    <w:name w:val="Style14"/>
    <w:basedOn w:val="Normalny"/>
    <w:uiPriority w:val="99"/>
    <w:rsid w:val="00EE4E5B"/>
    <w:pPr>
      <w:spacing w:line="408" w:lineRule="exact"/>
      <w:jc w:val="both"/>
    </w:pPr>
  </w:style>
  <w:style w:type="paragraph" w:customStyle="1" w:styleId="Style15">
    <w:name w:val="Style15"/>
    <w:basedOn w:val="Normalny"/>
    <w:uiPriority w:val="99"/>
    <w:rsid w:val="00EE4E5B"/>
    <w:pPr>
      <w:spacing w:line="222" w:lineRule="exact"/>
      <w:ind w:hanging="422"/>
    </w:pPr>
  </w:style>
  <w:style w:type="paragraph" w:customStyle="1" w:styleId="Style17">
    <w:name w:val="Style17"/>
    <w:basedOn w:val="Normalny"/>
    <w:uiPriority w:val="99"/>
    <w:rsid w:val="00EE4E5B"/>
  </w:style>
  <w:style w:type="paragraph" w:customStyle="1" w:styleId="Style19">
    <w:name w:val="Style19"/>
    <w:basedOn w:val="Normalny"/>
    <w:uiPriority w:val="99"/>
    <w:rsid w:val="00EE4E5B"/>
  </w:style>
  <w:style w:type="paragraph" w:customStyle="1" w:styleId="Style20">
    <w:name w:val="Style20"/>
    <w:basedOn w:val="Normalny"/>
    <w:uiPriority w:val="99"/>
    <w:rsid w:val="00EE4E5B"/>
    <w:pPr>
      <w:spacing w:line="206" w:lineRule="exact"/>
    </w:pPr>
  </w:style>
  <w:style w:type="paragraph" w:customStyle="1" w:styleId="Style21">
    <w:name w:val="Style21"/>
    <w:basedOn w:val="Normalny"/>
    <w:uiPriority w:val="99"/>
    <w:rsid w:val="00EE4E5B"/>
  </w:style>
  <w:style w:type="paragraph" w:customStyle="1" w:styleId="Style23">
    <w:name w:val="Style23"/>
    <w:basedOn w:val="Normalny"/>
    <w:uiPriority w:val="99"/>
    <w:rsid w:val="00EE4E5B"/>
    <w:pPr>
      <w:spacing w:line="209" w:lineRule="exact"/>
      <w:ind w:hanging="281"/>
    </w:pPr>
  </w:style>
  <w:style w:type="paragraph" w:customStyle="1" w:styleId="Style25">
    <w:name w:val="Style25"/>
    <w:basedOn w:val="Normalny"/>
    <w:uiPriority w:val="99"/>
    <w:rsid w:val="00EE4E5B"/>
    <w:pPr>
      <w:spacing w:line="208" w:lineRule="exact"/>
      <w:ind w:hanging="418"/>
      <w:jc w:val="both"/>
    </w:pPr>
  </w:style>
  <w:style w:type="paragraph" w:customStyle="1" w:styleId="Style26">
    <w:name w:val="Style26"/>
    <w:basedOn w:val="Normalny"/>
    <w:uiPriority w:val="99"/>
    <w:rsid w:val="00EE4E5B"/>
    <w:pPr>
      <w:spacing w:line="210" w:lineRule="exact"/>
      <w:ind w:hanging="281"/>
      <w:jc w:val="both"/>
    </w:pPr>
  </w:style>
  <w:style w:type="character" w:customStyle="1" w:styleId="FontStyle46">
    <w:name w:val="Font Style46"/>
    <w:basedOn w:val="Domylnaczcionkaakapitu"/>
    <w:uiPriority w:val="99"/>
    <w:rsid w:val="00EE4E5B"/>
    <w:rPr>
      <w:rFonts w:ascii="Arial" w:hAnsi="Arial" w:cs="Arial"/>
      <w:b/>
      <w:bCs/>
      <w:sz w:val="16"/>
      <w:szCs w:val="16"/>
    </w:rPr>
  </w:style>
  <w:style w:type="character" w:customStyle="1" w:styleId="FontStyle47">
    <w:name w:val="Font Style47"/>
    <w:basedOn w:val="Domylnaczcionkaakapitu"/>
    <w:uiPriority w:val="99"/>
    <w:rsid w:val="00EE4E5B"/>
    <w:rPr>
      <w:rFonts w:ascii="Arial" w:hAnsi="Arial" w:cs="Arial"/>
      <w:sz w:val="16"/>
      <w:szCs w:val="16"/>
    </w:rPr>
  </w:style>
  <w:style w:type="character" w:customStyle="1" w:styleId="FontStyle48">
    <w:name w:val="Font Style48"/>
    <w:basedOn w:val="Domylnaczcionkaakapitu"/>
    <w:uiPriority w:val="99"/>
    <w:rsid w:val="00EE4E5B"/>
    <w:rPr>
      <w:rFonts w:ascii="Arial" w:hAnsi="Arial" w:cs="Arial"/>
      <w:b/>
      <w:bCs/>
      <w:sz w:val="16"/>
      <w:szCs w:val="16"/>
    </w:rPr>
  </w:style>
  <w:style w:type="character" w:customStyle="1" w:styleId="FontStyle49">
    <w:name w:val="Font Style49"/>
    <w:basedOn w:val="Domylnaczcionkaakapitu"/>
    <w:uiPriority w:val="99"/>
    <w:rsid w:val="00EE4E5B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Domylnaczcionkaakapitu"/>
    <w:uiPriority w:val="99"/>
    <w:rsid w:val="00EE4E5B"/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rsid w:val="00EE4E5B"/>
    <w:rPr>
      <w:color w:val="0066CC"/>
      <w:u w:val="single"/>
    </w:rPr>
  </w:style>
  <w:style w:type="paragraph" w:styleId="Tekstpodstawowy3">
    <w:name w:val="Body Text 3"/>
    <w:basedOn w:val="Normalny"/>
    <w:link w:val="Tekstpodstawowy3Znak"/>
    <w:rsid w:val="00EE4E5B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EE4E5B"/>
    <w:rPr>
      <w:rFonts w:ascii="Times New Roman" w:eastAsia="Times New Roman" w:hAnsi="Times New Roman" w:cs="Times New Roman"/>
      <w:sz w:val="24"/>
      <w:szCs w:val="20"/>
    </w:rPr>
  </w:style>
  <w:style w:type="paragraph" w:customStyle="1" w:styleId="WW-NormalnyWeb">
    <w:name w:val="WW-Normalny (Web)"/>
    <w:basedOn w:val="Normalny"/>
    <w:rsid w:val="000D7FF2"/>
    <w:pPr>
      <w:suppressAutoHyphens/>
      <w:autoSpaceDE/>
      <w:autoSpaceDN/>
      <w:spacing w:before="280" w:after="120" w:line="360" w:lineRule="atLeast"/>
      <w:ind w:left="709" w:hanging="425"/>
      <w:jc w:val="both"/>
      <w:textAlignment w:val="baseline"/>
    </w:pPr>
    <w:rPr>
      <w:rFonts w:ascii="Times New Roman" w:eastAsia="Tahoma" w:hAnsi="Times New Roman" w:cs="Times New Roman"/>
    </w:rPr>
  </w:style>
  <w:style w:type="paragraph" w:styleId="Akapitzlist">
    <w:name w:val="List Paragraph"/>
    <w:basedOn w:val="Normalny"/>
    <w:uiPriority w:val="34"/>
    <w:qFormat/>
    <w:rsid w:val="000A07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E21D2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714D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D3A"/>
    <w:rPr>
      <w:rFonts w:ascii="Arial" w:eastAsiaTheme="minorEastAsia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5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759B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75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3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845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3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845"/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B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B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WW-Tekstpodstawowy3Znak">
    <w:name w:val="WW-Tekst podstawowy 3 Znak"/>
    <w:link w:val="WW-Tekstpodstawowy3"/>
    <w:locked/>
    <w:rsid w:val="0079785C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link w:val="WW-Tekstpodstawowy3Znak"/>
    <w:rsid w:val="0079785C"/>
    <w:pPr>
      <w:suppressAutoHyphens/>
      <w:autoSpaceDE/>
      <w:autoSpaceDN/>
      <w:spacing w:after="120" w:line="360" w:lineRule="atLeast"/>
      <w:ind w:left="709" w:hanging="425"/>
      <w:jc w:val="both"/>
    </w:pPr>
    <w:rPr>
      <w:rFonts w:ascii="Times New Roman" w:eastAsia="Tahom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236E-44D8-48D6-8EF2-C200F08C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1867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30</cp:revision>
  <cp:lastPrinted>2015-10-29T12:12:00Z</cp:lastPrinted>
  <dcterms:created xsi:type="dcterms:W3CDTF">2015-10-22T10:39:00Z</dcterms:created>
  <dcterms:modified xsi:type="dcterms:W3CDTF">2015-10-29T12:49:00Z</dcterms:modified>
</cp:coreProperties>
</file>