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D4" w:rsidRPr="00B46AD0" w:rsidRDefault="00891ED4" w:rsidP="00891ED4">
      <w:pPr>
        <w:pStyle w:val="Tekstpodstawowywcity21"/>
        <w:spacing w:line="276" w:lineRule="auto"/>
        <w:ind w:left="5664" w:firstLine="708"/>
        <w:rPr>
          <w:rFonts w:ascii="Verdana" w:hAnsi="Verdana"/>
          <w:sz w:val="20"/>
        </w:rPr>
      </w:pPr>
      <w:r w:rsidRPr="00B46AD0">
        <w:rPr>
          <w:rFonts w:ascii="Verdana" w:hAnsi="Verdana"/>
          <w:sz w:val="20"/>
        </w:rPr>
        <w:t xml:space="preserve">Płock, dnia </w:t>
      </w:r>
      <w:r w:rsidR="0089614F">
        <w:rPr>
          <w:rFonts w:ascii="Verdana" w:hAnsi="Verdana"/>
          <w:sz w:val="20"/>
        </w:rPr>
        <w:t>04</w:t>
      </w:r>
      <w:r>
        <w:rPr>
          <w:rFonts w:ascii="Verdana" w:hAnsi="Verdana"/>
          <w:sz w:val="20"/>
        </w:rPr>
        <w:t xml:space="preserve"> </w:t>
      </w:r>
      <w:r w:rsidR="0089614F">
        <w:rPr>
          <w:rFonts w:ascii="Verdana" w:hAnsi="Verdana"/>
          <w:sz w:val="20"/>
        </w:rPr>
        <w:t>maja</w:t>
      </w:r>
      <w:r>
        <w:rPr>
          <w:rFonts w:ascii="Verdana" w:hAnsi="Verdana"/>
          <w:sz w:val="20"/>
        </w:rPr>
        <w:t xml:space="preserve"> 2015 r.</w:t>
      </w:r>
      <w:r w:rsidRPr="00B46AD0">
        <w:rPr>
          <w:rFonts w:ascii="Verdana" w:hAnsi="Verdana"/>
          <w:sz w:val="20"/>
        </w:rPr>
        <w:t xml:space="preserve"> </w:t>
      </w:r>
    </w:p>
    <w:p w:rsidR="00891ED4" w:rsidRDefault="00891ED4" w:rsidP="00891ED4">
      <w:pPr>
        <w:pStyle w:val="Tekstpodstawowywcity21"/>
        <w:spacing w:line="276" w:lineRule="auto"/>
        <w:ind w:left="0" w:firstLine="0"/>
        <w:rPr>
          <w:rFonts w:ascii="Verdana" w:hAnsi="Verdana"/>
          <w:sz w:val="20"/>
        </w:rPr>
      </w:pPr>
      <w:r w:rsidRPr="00B46AD0">
        <w:rPr>
          <w:rFonts w:ascii="Verdana" w:hAnsi="Verdana"/>
          <w:sz w:val="20"/>
        </w:rPr>
        <w:t>RP.II.042.3.ZP</w:t>
      </w:r>
      <w:r w:rsidR="004956AE">
        <w:rPr>
          <w:rFonts w:ascii="Verdana" w:hAnsi="Verdana"/>
          <w:sz w:val="20"/>
        </w:rPr>
        <w:t>.8.</w:t>
      </w:r>
      <w:r>
        <w:rPr>
          <w:rFonts w:ascii="Verdana" w:hAnsi="Verdana"/>
          <w:sz w:val="20"/>
        </w:rPr>
        <w:t>2015</w:t>
      </w:r>
    </w:p>
    <w:p w:rsidR="00AC5D8E" w:rsidRDefault="00AC5D8E" w:rsidP="00891ED4">
      <w:pPr>
        <w:pStyle w:val="Nagwek4"/>
        <w:spacing w:line="276" w:lineRule="auto"/>
        <w:rPr>
          <w:rFonts w:ascii="Verdana" w:hAnsi="Verdana"/>
          <w:i w:val="0"/>
          <w:sz w:val="20"/>
          <w:u w:val="none"/>
        </w:rPr>
      </w:pPr>
    </w:p>
    <w:p w:rsidR="00891ED4" w:rsidRPr="00B46AD0" w:rsidRDefault="00891ED4" w:rsidP="00891ED4">
      <w:pPr>
        <w:pStyle w:val="Nagwek4"/>
        <w:spacing w:line="276" w:lineRule="auto"/>
        <w:rPr>
          <w:rFonts w:ascii="Verdana" w:hAnsi="Verdana"/>
          <w:i w:val="0"/>
          <w:sz w:val="20"/>
          <w:u w:val="none"/>
        </w:rPr>
      </w:pPr>
      <w:r w:rsidRPr="00B46AD0">
        <w:rPr>
          <w:rFonts w:ascii="Verdana" w:hAnsi="Verdana"/>
          <w:i w:val="0"/>
          <w:sz w:val="20"/>
          <w:u w:val="none"/>
        </w:rPr>
        <w:t>SPECYFIKACJA  ISTOTNYCH  WARUNKÓW  ZAMÓWIENIA</w:t>
      </w:r>
    </w:p>
    <w:p w:rsidR="00891ED4" w:rsidRPr="00B46AD0" w:rsidRDefault="00891ED4" w:rsidP="00891ED4">
      <w:pPr>
        <w:spacing w:line="276" w:lineRule="auto"/>
        <w:jc w:val="both"/>
        <w:rPr>
          <w:rFonts w:ascii="Verdana" w:hAnsi="Verdana"/>
          <w:sz w:val="20"/>
          <w:szCs w:val="20"/>
          <w:lang w:eastAsia="ar-SA"/>
        </w:rPr>
      </w:pPr>
    </w:p>
    <w:p w:rsidR="00891ED4" w:rsidRPr="00B91589" w:rsidRDefault="00891ED4" w:rsidP="00B73D6B">
      <w:pPr>
        <w:pStyle w:val="Bezodstpw"/>
        <w:spacing w:line="276" w:lineRule="auto"/>
        <w:jc w:val="both"/>
        <w:rPr>
          <w:rFonts w:ascii="Verdana" w:hAnsi="Verdana"/>
          <w:sz w:val="20"/>
          <w:szCs w:val="20"/>
        </w:rPr>
      </w:pPr>
      <w:r w:rsidRPr="00B91589">
        <w:rPr>
          <w:rFonts w:ascii="Verdana" w:hAnsi="Verdana"/>
          <w:sz w:val="20"/>
          <w:szCs w:val="20"/>
          <w:lang w:eastAsia="ar-SA"/>
        </w:rPr>
        <w:t xml:space="preserve">Niniejsza specyfikacja istotnych warunków zamówienia zawiera informacje i wytyczne dla Wykonawców ubiegających się o uzyskanie zamówienia publicznego pn.: </w:t>
      </w:r>
      <w:r w:rsidRPr="00617271">
        <w:rPr>
          <w:rFonts w:ascii="Verdana" w:hAnsi="Verdana"/>
          <w:b/>
          <w:i/>
          <w:sz w:val="20"/>
          <w:szCs w:val="20"/>
        </w:rPr>
        <w:t xml:space="preserve">Organizacja staży zawodowych dla uczniów Zespołu Szkół im. L. Bergerowej w Płocku ul. Kutnowska 30 w ramach  projektu </w:t>
      </w:r>
      <w:proofErr w:type="spellStart"/>
      <w:r w:rsidRPr="00617271">
        <w:rPr>
          <w:rFonts w:ascii="Verdana" w:hAnsi="Verdana"/>
          <w:b/>
          <w:i/>
          <w:sz w:val="20"/>
          <w:szCs w:val="20"/>
        </w:rPr>
        <w:t>pn</w:t>
      </w:r>
      <w:proofErr w:type="spellEnd"/>
      <w:r w:rsidRPr="00617271">
        <w:rPr>
          <w:rFonts w:ascii="Verdana" w:hAnsi="Verdana"/>
          <w:b/>
          <w:i/>
          <w:sz w:val="20"/>
          <w:szCs w:val="20"/>
        </w:rPr>
        <w:t>: „Wyższe kwalifikacje – lepsza praca”</w:t>
      </w:r>
      <w:r>
        <w:rPr>
          <w:rFonts w:ascii="Verdana" w:hAnsi="Verdana"/>
          <w:sz w:val="20"/>
          <w:szCs w:val="20"/>
        </w:rPr>
        <w:t xml:space="preserve"> </w:t>
      </w:r>
      <w:r w:rsidRPr="00B91589">
        <w:rPr>
          <w:rFonts w:ascii="Verdana" w:hAnsi="Verdana"/>
          <w:sz w:val="20"/>
          <w:szCs w:val="20"/>
        </w:rPr>
        <w:t>współfinansowanego przez Unię Europejską ze środków Europejskiego Funduszu Społecznego – PO KL – Priorytet IX, Działanie 9.2”.</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pStyle w:val="Bezodstpw"/>
        <w:numPr>
          <w:ilvl w:val="0"/>
          <w:numId w:val="16"/>
        </w:numPr>
        <w:spacing w:line="276" w:lineRule="auto"/>
        <w:ind w:left="567" w:hanging="567"/>
        <w:jc w:val="both"/>
        <w:rPr>
          <w:rFonts w:ascii="Verdana" w:hAnsi="Verdana"/>
          <w:b/>
          <w:sz w:val="20"/>
          <w:szCs w:val="20"/>
        </w:rPr>
      </w:pPr>
      <w:r w:rsidRPr="00B46AD0">
        <w:rPr>
          <w:rFonts w:ascii="Verdana" w:hAnsi="Verdana"/>
          <w:b/>
          <w:color w:val="000000"/>
          <w:sz w:val="20"/>
          <w:szCs w:val="20"/>
        </w:rPr>
        <w:t xml:space="preserve">Zamawiający: Powiat Płocki reprezentowany przez </w:t>
      </w:r>
      <w:r w:rsidRPr="00B46AD0">
        <w:rPr>
          <w:rFonts w:ascii="Verdana" w:hAnsi="Verdana"/>
          <w:b/>
          <w:sz w:val="20"/>
          <w:szCs w:val="20"/>
        </w:rPr>
        <w:t>Zarząd Powiatu w Płocku</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color w:val="000000"/>
          <w:sz w:val="20"/>
          <w:szCs w:val="20"/>
        </w:rPr>
        <w:t xml:space="preserve">        Adres Zamawiającego</w:t>
      </w:r>
      <w:r w:rsidRPr="00B46AD0">
        <w:rPr>
          <w:rFonts w:ascii="Verdana" w:hAnsi="Verdana"/>
          <w:b/>
          <w:color w:val="000000"/>
          <w:sz w:val="20"/>
          <w:szCs w:val="20"/>
        </w:rPr>
        <w:t>:</w:t>
      </w:r>
      <w:r w:rsidRPr="00B46AD0">
        <w:rPr>
          <w:rFonts w:ascii="Verdana" w:hAnsi="Verdana"/>
          <w:b/>
          <w:i/>
          <w:color w:val="000000"/>
          <w:sz w:val="20"/>
          <w:szCs w:val="20"/>
        </w:rPr>
        <w:tab/>
      </w:r>
      <w:r w:rsidRPr="00B46AD0">
        <w:rPr>
          <w:rFonts w:ascii="Verdana" w:hAnsi="Verdana"/>
          <w:b/>
          <w:sz w:val="20"/>
          <w:szCs w:val="20"/>
        </w:rPr>
        <w:t>ul. Bielska 59</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t>09-400 Płock</w:t>
      </w:r>
    </w:p>
    <w:p w:rsidR="00891ED4" w:rsidRPr="00B46AD0" w:rsidRDefault="00891ED4" w:rsidP="00891ED4">
      <w:pPr>
        <w:pStyle w:val="Bezodstpw"/>
        <w:spacing w:line="276" w:lineRule="auto"/>
        <w:ind w:left="2835" w:hanging="567"/>
        <w:jc w:val="both"/>
        <w:rPr>
          <w:rFonts w:ascii="Verdana" w:hAnsi="Verdana"/>
          <w:b/>
          <w:sz w:val="20"/>
          <w:szCs w:val="20"/>
        </w:rPr>
      </w:pPr>
      <w:r w:rsidRPr="00B46AD0">
        <w:rPr>
          <w:rFonts w:ascii="Verdana" w:hAnsi="Verdana"/>
          <w:b/>
          <w:sz w:val="20"/>
          <w:szCs w:val="20"/>
        </w:rPr>
        <w:tab/>
        <w:t>tel.: (0-24) 267-68-00</w:t>
      </w:r>
    </w:p>
    <w:p w:rsidR="00891ED4" w:rsidRPr="00B46AD0" w:rsidRDefault="00891ED4" w:rsidP="00891ED4">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rPr>
        <w:tab/>
      </w:r>
      <w:r w:rsidRPr="00B46AD0">
        <w:rPr>
          <w:rFonts w:ascii="Verdana" w:hAnsi="Verdana"/>
          <w:b/>
          <w:sz w:val="20"/>
          <w:szCs w:val="20"/>
          <w:lang w:val="en-US"/>
        </w:rPr>
        <w:t>fax: (0-24)267-68-48</w:t>
      </w:r>
    </w:p>
    <w:p w:rsidR="00891ED4" w:rsidRPr="00B46AD0" w:rsidRDefault="00891ED4" w:rsidP="00891ED4">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lang w:val="en-US"/>
        </w:rPr>
        <w:tab/>
        <w:t>e-mail: starostwo@powiat.plock.pl</w:t>
      </w:r>
    </w:p>
    <w:p w:rsidR="00891ED4" w:rsidRPr="00B46AD0" w:rsidRDefault="00891ED4" w:rsidP="00891ED4">
      <w:pPr>
        <w:pStyle w:val="Bezodstpw"/>
        <w:spacing w:line="276" w:lineRule="auto"/>
        <w:ind w:left="2124" w:firstLine="708"/>
        <w:jc w:val="both"/>
        <w:rPr>
          <w:rFonts w:ascii="Verdana" w:hAnsi="Verdana"/>
          <w:b/>
          <w:sz w:val="20"/>
          <w:szCs w:val="20"/>
          <w:lang w:val="en-US"/>
        </w:rPr>
      </w:pPr>
      <w:r w:rsidRPr="00B46AD0">
        <w:rPr>
          <w:rFonts w:ascii="Verdana" w:hAnsi="Verdana"/>
          <w:b/>
          <w:sz w:val="20"/>
          <w:szCs w:val="20"/>
          <w:lang w:val="en-US"/>
        </w:rPr>
        <w:t>www.powiat</w:t>
      </w:r>
      <w:r w:rsidR="00EC3E6B">
        <w:rPr>
          <w:rFonts w:ascii="Verdana" w:hAnsi="Verdana"/>
          <w:b/>
          <w:sz w:val="20"/>
          <w:szCs w:val="20"/>
          <w:lang w:val="en-US"/>
        </w:rPr>
        <w:t>-</w:t>
      </w:r>
      <w:r w:rsidRPr="00B46AD0">
        <w:rPr>
          <w:rFonts w:ascii="Verdana" w:hAnsi="Verdana"/>
          <w:b/>
          <w:sz w:val="20"/>
          <w:szCs w:val="20"/>
          <w:lang w:val="en-US"/>
        </w:rPr>
        <w:t>plock.pl / www.</w:t>
      </w:r>
      <w:r w:rsidR="00EC3E6B">
        <w:rPr>
          <w:rFonts w:ascii="Verdana" w:hAnsi="Verdana"/>
          <w:b/>
          <w:sz w:val="20"/>
          <w:szCs w:val="20"/>
          <w:lang w:val="en-US"/>
        </w:rPr>
        <w:t>bip.</w:t>
      </w:r>
      <w:r w:rsidRPr="00B46AD0">
        <w:rPr>
          <w:rFonts w:ascii="Verdana" w:hAnsi="Verdana"/>
          <w:b/>
          <w:sz w:val="20"/>
          <w:szCs w:val="20"/>
          <w:lang w:val="en-US"/>
        </w:rPr>
        <w:t>powiat</w:t>
      </w:r>
      <w:r w:rsidR="00EC3E6B">
        <w:rPr>
          <w:rFonts w:ascii="Verdana" w:hAnsi="Verdana"/>
          <w:b/>
          <w:sz w:val="20"/>
          <w:szCs w:val="20"/>
          <w:lang w:val="en-US"/>
        </w:rPr>
        <w:t>-</w:t>
      </w:r>
      <w:r w:rsidRPr="00B46AD0">
        <w:rPr>
          <w:rFonts w:ascii="Verdana" w:hAnsi="Verdana"/>
          <w:b/>
          <w:sz w:val="20"/>
          <w:szCs w:val="20"/>
          <w:lang w:val="en-US"/>
        </w:rPr>
        <w:t>plock.pl</w:t>
      </w:r>
    </w:p>
    <w:p w:rsidR="00891ED4" w:rsidRPr="00B46AD0" w:rsidRDefault="00891ED4" w:rsidP="00891ED4">
      <w:pPr>
        <w:spacing w:line="276" w:lineRule="auto"/>
        <w:rPr>
          <w:rFonts w:ascii="Verdana" w:hAnsi="Verdana"/>
          <w:b/>
          <w:sz w:val="20"/>
          <w:szCs w:val="20"/>
        </w:rPr>
      </w:pPr>
      <w:r w:rsidRPr="00B46AD0">
        <w:rPr>
          <w:rFonts w:ascii="Verdana" w:hAnsi="Verdana"/>
          <w:b/>
          <w:sz w:val="20"/>
          <w:szCs w:val="20"/>
        </w:rPr>
        <w:t xml:space="preserve">II.     Tryb postępowania. </w:t>
      </w:r>
    </w:p>
    <w:p w:rsidR="00891ED4" w:rsidRPr="00B46AD0" w:rsidRDefault="00891ED4" w:rsidP="00891ED4">
      <w:pPr>
        <w:spacing w:line="276" w:lineRule="auto"/>
        <w:jc w:val="both"/>
        <w:rPr>
          <w:rFonts w:ascii="Verdana" w:hAnsi="Verdana"/>
          <w:bCs/>
          <w:sz w:val="20"/>
          <w:szCs w:val="20"/>
          <w:lang w:eastAsia="pl-PL"/>
        </w:rPr>
      </w:pPr>
      <w:r w:rsidRPr="00B46AD0">
        <w:rPr>
          <w:rFonts w:ascii="Verdana" w:hAnsi="Verdana"/>
          <w:sz w:val="20"/>
          <w:szCs w:val="20"/>
        </w:rPr>
        <w:t xml:space="preserve">Postępowanie prowadzone jest w trybie przetargu nieograniczonego o wartości szacunkowej poniżej progów unijnych – art. 11 ust. 8 ustawy z dnia 29 stycznia </w:t>
      </w:r>
      <w:r w:rsidRPr="00B46AD0">
        <w:rPr>
          <w:rFonts w:ascii="Verdana" w:hAnsi="Verdana"/>
          <w:bCs/>
          <w:sz w:val="20"/>
          <w:szCs w:val="20"/>
          <w:lang w:eastAsia="pl-PL"/>
        </w:rPr>
        <w:t>(tekst jednolity - Dz. U. z 2013r. poz. 907 z późn. zm.).</w:t>
      </w:r>
    </w:p>
    <w:p w:rsidR="00891ED4" w:rsidRPr="00B46AD0" w:rsidRDefault="00891ED4" w:rsidP="00891ED4">
      <w:pPr>
        <w:pStyle w:val="Tekstpodstawowywcity21"/>
        <w:spacing w:line="276" w:lineRule="auto"/>
        <w:ind w:left="0" w:right="-2" w:firstLine="0"/>
        <w:rPr>
          <w:rFonts w:ascii="Verdana" w:hAnsi="Verdana"/>
          <w:sz w:val="20"/>
        </w:rPr>
      </w:pPr>
      <w:r w:rsidRPr="00B46AD0">
        <w:rPr>
          <w:rFonts w:ascii="Verdana" w:hAnsi="Verdana"/>
          <w:sz w:val="20"/>
        </w:rPr>
        <w:t>Podstawa prawna udzielenia zamówienia publicznego – art. 39 i nast.</w:t>
      </w:r>
      <w:r>
        <w:rPr>
          <w:rFonts w:ascii="Verdana" w:hAnsi="Verdana"/>
          <w:sz w:val="20"/>
        </w:rPr>
        <w:t xml:space="preserve"> </w:t>
      </w:r>
      <w:r w:rsidR="00BA707C">
        <w:rPr>
          <w:rFonts w:ascii="Verdana" w:hAnsi="Verdana"/>
          <w:sz w:val="20"/>
        </w:rPr>
        <w:t>w</w:t>
      </w:r>
      <w:r>
        <w:rPr>
          <w:rFonts w:ascii="Verdana" w:hAnsi="Verdana"/>
          <w:sz w:val="20"/>
        </w:rPr>
        <w:t xml:space="preserve"> zw. </w:t>
      </w:r>
      <w:r w:rsidR="00BA707C">
        <w:rPr>
          <w:rFonts w:ascii="Verdana" w:hAnsi="Verdana"/>
          <w:sz w:val="20"/>
        </w:rPr>
        <w:t>z</w:t>
      </w:r>
      <w:r>
        <w:rPr>
          <w:rFonts w:ascii="Verdana" w:hAnsi="Verdana"/>
          <w:sz w:val="20"/>
        </w:rPr>
        <w:t xml:space="preserve"> art. 5 ust 1 ustawy</w:t>
      </w:r>
      <w:r w:rsidRPr="00B46AD0">
        <w:rPr>
          <w:rFonts w:ascii="Verdana" w:hAnsi="Verdana"/>
          <w:sz w:val="20"/>
        </w:rPr>
        <w:t xml:space="preserve"> Prawa zamówień publicznych cyt. ustawy.</w:t>
      </w:r>
    </w:p>
    <w:p w:rsidR="00891ED4" w:rsidRPr="00B46AD0" w:rsidRDefault="00891ED4" w:rsidP="00891ED4">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III.   Zamawiający </w:t>
      </w:r>
      <w:r w:rsidR="00BA707C">
        <w:rPr>
          <w:rFonts w:ascii="Verdana" w:hAnsi="Verdana"/>
          <w:b/>
          <w:iCs/>
          <w:sz w:val="20"/>
          <w:szCs w:val="20"/>
        </w:rPr>
        <w:t xml:space="preserve">nie </w:t>
      </w:r>
      <w:r w:rsidRPr="00B46AD0">
        <w:rPr>
          <w:rFonts w:ascii="Verdana" w:hAnsi="Verdana"/>
          <w:b/>
          <w:iCs/>
          <w:sz w:val="20"/>
          <w:szCs w:val="20"/>
        </w:rPr>
        <w:t>dopuszcza składani</w:t>
      </w:r>
      <w:r w:rsidR="00BA707C">
        <w:rPr>
          <w:rFonts w:ascii="Verdana" w:hAnsi="Verdana"/>
          <w:b/>
          <w:iCs/>
          <w:sz w:val="20"/>
          <w:szCs w:val="20"/>
        </w:rPr>
        <w:t>a</w:t>
      </w:r>
      <w:r w:rsidRPr="00B46AD0">
        <w:rPr>
          <w:rFonts w:ascii="Verdana" w:hAnsi="Verdana"/>
          <w:b/>
          <w:iCs/>
          <w:sz w:val="20"/>
          <w:szCs w:val="20"/>
        </w:rPr>
        <w:t xml:space="preserve"> ofert częściowych.</w:t>
      </w:r>
    </w:p>
    <w:p w:rsidR="00891ED4" w:rsidRPr="00B46AD0" w:rsidRDefault="00891ED4" w:rsidP="00891ED4">
      <w:pPr>
        <w:tabs>
          <w:tab w:val="left" w:pos="1420"/>
        </w:tabs>
        <w:spacing w:line="276" w:lineRule="auto"/>
        <w:jc w:val="both"/>
        <w:rPr>
          <w:rFonts w:ascii="Verdana" w:hAnsi="Verdana"/>
          <w:b/>
          <w:iCs/>
          <w:sz w:val="20"/>
          <w:szCs w:val="20"/>
        </w:rPr>
      </w:pPr>
      <w:r w:rsidRPr="00B46AD0">
        <w:rPr>
          <w:rFonts w:ascii="Verdana" w:hAnsi="Verdana"/>
          <w:b/>
          <w:iCs/>
          <w:sz w:val="20"/>
          <w:szCs w:val="20"/>
        </w:rPr>
        <w:t>IV.    Zamawiający nie dopuszcza składania ofert wariantowych.</w:t>
      </w:r>
    </w:p>
    <w:p w:rsidR="00891ED4" w:rsidRPr="00B46AD0" w:rsidRDefault="00891ED4" w:rsidP="00891ED4">
      <w:pPr>
        <w:tabs>
          <w:tab w:val="left" w:pos="1420"/>
        </w:tabs>
        <w:spacing w:line="276" w:lineRule="auto"/>
        <w:jc w:val="both"/>
        <w:rPr>
          <w:rFonts w:ascii="Verdana" w:hAnsi="Verdana"/>
          <w:b/>
          <w:iCs/>
          <w:sz w:val="20"/>
          <w:szCs w:val="20"/>
        </w:rPr>
      </w:pPr>
      <w:r w:rsidRPr="00B46AD0">
        <w:rPr>
          <w:rFonts w:ascii="Verdana" w:hAnsi="Verdana"/>
          <w:b/>
          <w:iCs/>
          <w:sz w:val="20"/>
          <w:szCs w:val="20"/>
        </w:rPr>
        <w:t>V.      Zamawiający  nie przewiduje udzielenia zamówień  uzupełniających.</w:t>
      </w:r>
    </w:p>
    <w:p w:rsidR="00891ED4" w:rsidRPr="00B46AD0" w:rsidRDefault="00891ED4" w:rsidP="00891ED4">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VI.    Zamawiający nie przewiduje zawarcia umowy ramowej. </w:t>
      </w:r>
    </w:p>
    <w:p w:rsidR="00891ED4" w:rsidRPr="00B46AD0" w:rsidRDefault="00891ED4" w:rsidP="00891ED4">
      <w:pPr>
        <w:tabs>
          <w:tab w:val="left" w:pos="1420"/>
        </w:tabs>
        <w:spacing w:line="276" w:lineRule="auto"/>
        <w:jc w:val="both"/>
        <w:rPr>
          <w:rFonts w:ascii="Verdana" w:hAnsi="Verdana"/>
          <w:b/>
          <w:iCs/>
          <w:sz w:val="20"/>
          <w:szCs w:val="20"/>
        </w:rPr>
      </w:pPr>
      <w:r w:rsidRPr="00B46AD0">
        <w:rPr>
          <w:rFonts w:ascii="Verdana" w:hAnsi="Verdana"/>
          <w:b/>
          <w:iCs/>
          <w:sz w:val="20"/>
          <w:szCs w:val="20"/>
        </w:rPr>
        <w:t>VII.   Zamawiający nie przewiduje ustanowienia dynamicznego systemu zakupów.</w:t>
      </w:r>
    </w:p>
    <w:p w:rsidR="00891ED4" w:rsidRPr="00B46AD0" w:rsidRDefault="00891ED4" w:rsidP="00891ED4">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46AD0">
        <w:rPr>
          <w:rFonts w:ascii="Verdana" w:hAnsi="Verdana"/>
          <w:b/>
          <w:iCs/>
          <w:sz w:val="20"/>
          <w:szCs w:val="20"/>
        </w:rPr>
        <w:t>Zamawiający nie przewiduje zastosowania aukcji elektronicznej.</w:t>
      </w:r>
    </w:p>
    <w:p w:rsidR="00891ED4" w:rsidRPr="00B46AD0" w:rsidRDefault="00891ED4" w:rsidP="00891ED4">
      <w:pPr>
        <w:pStyle w:val="Akapitzlist"/>
        <w:numPr>
          <w:ilvl w:val="0"/>
          <w:numId w:val="4"/>
        </w:numPr>
        <w:tabs>
          <w:tab w:val="clear" w:pos="1110"/>
        </w:tabs>
        <w:autoSpaceDE w:val="0"/>
        <w:autoSpaceDN w:val="0"/>
        <w:adjustRightInd w:val="0"/>
        <w:spacing w:line="276" w:lineRule="auto"/>
        <w:ind w:left="426" w:hanging="426"/>
        <w:rPr>
          <w:rFonts w:ascii="Verdana" w:hAnsi="Verdana"/>
          <w:b/>
          <w:iCs/>
          <w:sz w:val="20"/>
          <w:szCs w:val="20"/>
        </w:rPr>
      </w:pPr>
      <w:r w:rsidRPr="00B46AD0">
        <w:rPr>
          <w:rFonts w:ascii="Verdana" w:hAnsi="Verdana" w:cs="Verdana"/>
          <w:b/>
          <w:color w:val="000000"/>
          <w:sz w:val="20"/>
          <w:szCs w:val="20"/>
          <w:lang w:eastAsia="pl-PL"/>
        </w:rPr>
        <w:t xml:space="preserve">Zamawiający nie przewiduje udzielenia zaliczek na poczet wykonania </w:t>
      </w:r>
      <w:r>
        <w:rPr>
          <w:rFonts w:ascii="Verdana" w:hAnsi="Verdana" w:cs="Verdana"/>
          <w:b/>
          <w:color w:val="000000"/>
          <w:sz w:val="20"/>
          <w:szCs w:val="20"/>
          <w:lang w:eastAsia="pl-PL"/>
        </w:rPr>
        <w:t>z</w:t>
      </w:r>
      <w:r w:rsidRPr="00B46AD0">
        <w:rPr>
          <w:rFonts w:ascii="Verdana" w:hAnsi="Verdana" w:cs="Verdana"/>
          <w:b/>
          <w:color w:val="000000"/>
          <w:sz w:val="20"/>
          <w:szCs w:val="20"/>
          <w:lang w:eastAsia="pl-PL"/>
        </w:rPr>
        <w:t>amówienia.</w:t>
      </w:r>
      <w:r w:rsidRPr="00B46AD0">
        <w:rPr>
          <w:rFonts w:ascii="Verdana" w:hAnsi="Verdana" w:cs="Tahoma"/>
          <w:b/>
          <w:color w:val="000000"/>
          <w:sz w:val="20"/>
          <w:szCs w:val="20"/>
          <w:lang w:eastAsia="pl-PL"/>
        </w:rPr>
        <w:t xml:space="preserve"> </w:t>
      </w:r>
    </w:p>
    <w:p w:rsidR="00891ED4" w:rsidRPr="00B46AD0" w:rsidRDefault="00891ED4" w:rsidP="00891ED4">
      <w:pPr>
        <w:pStyle w:val="Akapitzlist"/>
        <w:widowControl w:val="0"/>
        <w:numPr>
          <w:ilvl w:val="0"/>
          <w:numId w:val="13"/>
        </w:numPr>
        <w:suppressAutoHyphens/>
        <w:spacing w:line="276" w:lineRule="auto"/>
        <w:ind w:left="426" w:hanging="426"/>
        <w:jc w:val="both"/>
        <w:rPr>
          <w:rFonts w:ascii="Verdana" w:hAnsi="Verdana"/>
          <w:b/>
          <w:bCs/>
          <w:color w:val="000000"/>
          <w:sz w:val="20"/>
          <w:szCs w:val="20"/>
          <w:lang w:eastAsia="ar-SA"/>
        </w:rPr>
      </w:pPr>
      <w:r w:rsidRPr="00B46AD0">
        <w:rPr>
          <w:rFonts w:ascii="Verdana" w:hAnsi="Verdana"/>
          <w:b/>
          <w:iCs/>
          <w:sz w:val="20"/>
          <w:szCs w:val="20"/>
        </w:rPr>
        <w:t>O</w:t>
      </w:r>
      <w:r w:rsidRPr="00B46AD0">
        <w:rPr>
          <w:rFonts w:ascii="Verdana" w:hAnsi="Verdana"/>
          <w:b/>
          <w:bCs/>
          <w:color w:val="000000"/>
          <w:sz w:val="20"/>
          <w:szCs w:val="20"/>
          <w:lang w:eastAsia="ar-SA"/>
        </w:rPr>
        <w:t xml:space="preserve">pis przedmiotu zamówienia: </w:t>
      </w:r>
    </w:p>
    <w:p w:rsidR="00891ED4" w:rsidRPr="00B91589" w:rsidRDefault="00891ED4" w:rsidP="00891ED4">
      <w:pPr>
        <w:pStyle w:val="Bezodstpw"/>
        <w:numPr>
          <w:ilvl w:val="0"/>
          <w:numId w:val="33"/>
        </w:numPr>
        <w:spacing w:line="276" w:lineRule="auto"/>
        <w:ind w:left="426" w:hanging="426"/>
        <w:rPr>
          <w:rFonts w:ascii="Verdana" w:hAnsi="Verdana"/>
          <w:sz w:val="20"/>
          <w:szCs w:val="20"/>
        </w:rPr>
      </w:pPr>
      <w:r w:rsidRPr="00B46AD0">
        <w:rPr>
          <w:rFonts w:ascii="Verdana" w:hAnsi="Verdana"/>
          <w:sz w:val="20"/>
          <w:szCs w:val="20"/>
          <w:lang w:eastAsia="ar-SA"/>
        </w:rPr>
        <w:t>Przedmiotem zamówieni</w:t>
      </w:r>
      <w:r w:rsidRPr="000931E5">
        <w:rPr>
          <w:rFonts w:ascii="Verdana" w:hAnsi="Verdana"/>
          <w:sz w:val="20"/>
          <w:szCs w:val="20"/>
          <w:lang w:eastAsia="ar-SA"/>
        </w:rPr>
        <w:t>a jest</w:t>
      </w:r>
      <w:r>
        <w:rPr>
          <w:rFonts w:ascii="Verdana" w:hAnsi="Verdana"/>
          <w:sz w:val="20"/>
          <w:szCs w:val="20"/>
          <w:lang w:eastAsia="ar-SA"/>
        </w:rPr>
        <w:t>:</w:t>
      </w:r>
      <w:r w:rsidRPr="000931E5">
        <w:rPr>
          <w:rFonts w:ascii="Verdana" w:hAnsi="Verdana"/>
          <w:sz w:val="20"/>
          <w:szCs w:val="20"/>
          <w:lang w:eastAsia="ar-SA"/>
        </w:rPr>
        <w:t xml:space="preserve"> </w:t>
      </w:r>
      <w:r w:rsidRPr="00B91589">
        <w:rPr>
          <w:rFonts w:ascii="Verdana" w:hAnsi="Verdana"/>
          <w:sz w:val="20"/>
          <w:szCs w:val="20"/>
        </w:rPr>
        <w:t xml:space="preserve">Organizacja staży zawodowych dla uczniów Zespołu Szkół im. L. Bergerowej w Płocku ul. Kutnowska 30 w ramach projektu </w:t>
      </w:r>
      <w:proofErr w:type="spellStart"/>
      <w:r w:rsidRPr="00B91589">
        <w:rPr>
          <w:rFonts w:ascii="Verdana" w:hAnsi="Verdana"/>
          <w:sz w:val="20"/>
          <w:szCs w:val="20"/>
        </w:rPr>
        <w:t>pn</w:t>
      </w:r>
      <w:proofErr w:type="spellEnd"/>
      <w:r w:rsidRPr="00B91589">
        <w:rPr>
          <w:rFonts w:ascii="Verdana" w:hAnsi="Verdana"/>
          <w:sz w:val="20"/>
          <w:szCs w:val="20"/>
        </w:rPr>
        <w:t xml:space="preserve">: </w:t>
      </w:r>
      <w:r w:rsidRPr="000931E5">
        <w:rPr>
          <w:rFonts w:ascii="Verdana" w:hAnsi="Verdana"/>
          <w:sz w:val="20"/>
          <w:szCs w:val="20"/>
        </w:rPr>
        <w:t>„Wyższe kwalifikacje – lepsza praca</w:t>
      </w:r>
      <w:r>
        <w:rPr>
          <w:rFonts w:ascii="Verdana" w:hAnsi="Verdana"/>
          <w:sz w:val="20"/>
          <w:szCs w:val="20"/>
        </w:rPr>
        <w:t xml:space="preserve">” </w:t>
      </w:r>
      <w:r w:rsidRPr="00B91589">
        <w:rPr>
          <w:rFonts w:ascii="Verdana" w:hAnsi="Verdana"/>
          <w:sz w:val="20"/>
          <w:szCs w:val="20"/>
        </w:rPr>
        <w:t>współfinansowanego przez Unię Europejską ze środków Europejskiego Funduszu Społecznego – PO KL – Priorytet IX, Działanie 9.2”.</w:t>
      </w:r>
    </w:p>
    <w:p w:rsidR="00891ED4" w:rsidRPr="00D17121" w:rsidRDefault="00BA707C" w:rsidP="00891ED4">
      <w:pPr>
        <w:spacing w:line="276" w:lineRule="auto"/>
        <w:ind w:left="426"/>
        <w:jc w:val="both"/>
        <w:rPr>
          <w:rFonts w:ascii="Verdana" w:hAnsi="Verdana"/>
          <w:sz w:val="20"/>
          <w:szCs w:val="20"/>
        </w:rPr>
      </w:pPr>
      <w:r>
        <w:rPr>
          <w:rFonts w:ascii="Verdana" w:hAnsi="Verdana"/>
          <w:sz w:val="20"/>
          <w:szCs w:val="20"/>
        </w:rPr>
        <w:t>Zadanie</w:t>
      </w:r>
      <w:r w:rsidR="00891ED4" w:rsidRPr="00D17121">
        <w:rPr>
          <w:rFonts w:ascii="Verdana" w:hAnsi="Verdana"/>
          <w:sz w:val="20"/>
          <w:szCs w:val="20"/>
        </w:rPr>
        <w:t xml:space="preserve"> 1 </w:t>
      </w:r>
      <w:r w:rsidR="00891ED4">
        <w:rPr>
          <w:rFonts w:ascii="Verdana" w:hAnsi="Verdana"/>
          <w:sz w:val="20"/>
          <w:szCs w:val="20"/>
        </w:rPr>
        <w:t>- technik rolnik - 14</w:t>
      </w:r>
      <w:r w:rsidR="00891ED4" w:rsidRPr="00D17121">
        <w:rPr>
          <w:rFonts w:ascii="Verdana" w:hAnsi="Verdana"/>
          <w:sz w:val="20"/>
          <w:szCs w:val="20"/>
        </w:rPr>
        <w:t xml:space="preserve"> osób;</w:t>
      </w:r>
    </w:p>
    <w:p w:rsidR="00891ED4" w:rsidRPr="00D17121" w:rsidRDefault="00BA707C" w:rsidP="00891ED4">
      <w:pPr>
        <w:spacing w:line="276" w:lineRule="auto"/>
        <w:ind w:left="426"/>
        <w:rPr>
          <w:rFonts w:ascii="Verdana" w:hAnsi="Verdana"/>
          <w:sz w:val="20"/>
          <w:szCs w:val="20"/>
        </w:rPr>
      </w:pPr>
      <w:r>
        <w:rPr>
          <w:rFonts w:ascii="Verdana" w:hAnsi="Verdana"/>
          <w:sz w:val="20"/>
          <w:szCs w:val="20"/>
        </w:rPr>
        <w:t xml:space="preserve">Zadanie </w:t>
      </w:r>
      <w:r w:rsidR="00891ED4" w:rsidRPr="00D17121">
        <w:rPr>
          <w:rFonts w:ascii="Verdana" w:hAnsi="Verdana"/>
          <w:sz w:val="20"/>
          <w:szCs w:val="20"/>
        </w:rPr>
        <w:t xml:space="preserve">2 - technik żywienia i usług gastronomicznych - </w:t>
      </w:r>
      <w:r>
        <w:rPr>
          <w:rFonts w:ascii="Verdana" w:hAnsi="Verdana"/>
          <w:sz w:val="20"/>
          <w:szCs w:val="20"/>
        </w:rPr>
        <w:t>20 osób;</w:t>
      </w:r>
      <w:r>
        <w:rPr>
          <w:rFonts w:ascii="Verdana" w:hAnsi="Verdana"/>
          <w:sz w:val="20"/>
          <w:szCs w:val="20"/>
        </w:rPr>
        <w:br/>
        <w:t xml:space="preserve">Zadanie </w:t>
      </w:r>
      <w:r w:rsidR="00891ED4" w:rsidRPr="00D17121">
        <w:rPr>
          <w:rFonts w:ascii="Verdana" w:hAnsi="Verdana"/>
          <w:sz w:val="20"/>
          <w:szCs w:val="20"/>
        </w:rPr>
        <w:t>3 - tech</w:t>
      </w:r>
      <w:r>
        <w:rPr>
          <w:rFonts w:ascii="Verdana" w:hAnsi="Verdana"/>
          <w:sz w:val="20"/>
          <w:szCs w:val="20"/>
        </w:rPr>
        <w:t>nik hotelarstwa - 10 osób;</w:t>
      </w:r>
      <w:r>
        <w:rPr>
          <w:rFonts w:ascii="Verdana" w:hAnsi="Verdana"/>
          <w:sz w:val="20"/>
          <w:szCs w:val="20"/>
        </w:rPr>
        <w:br/>
        <w:t>Zadanie</w:t>
      </w:r>
      <w:r w:rsidR="00891ED4" w:rsidRPr="00D17121">
        <w:rPr>
          <w:rFonts w:ascii="Verdana" w:hAnsi="Verdana"/>
          <w:sz w:val="20"/>
          <w:szCs w:val="20"/>
        </w:rPr>
        <w:t xml:space="preserve"> 4 - technik informatyk</w:t>
      </w:r>
      <w:r w:rsidR="00891ED4">
        <w:rPr>
          <w:rFonts w:ascii="Verdana" w:hAnsi="Verdana"/>
          <w:sz w:val="20"/>
          <w:szCs w:val="20"/>
        </w:rPr>
        <w:t xml:space="preserve"> - 16</w:t>
      </w:r>
      <w:r w:rsidR="00891ED4" w:rsidRPr="00D17121">
        <w:rPr>
          <w:rFonts w:ascii="Verdana" w:hAnsi="Verdana"/>
          <w:sz w:val="20"/>
          <w:szCs w:val="20"/>
        </w:rPr>
        <w:t xml:space="preserve"> osób.</w:t>
      </w:r>
    </w:p>
    <w:p w:rsidR="00891ED4" w:rsidRDefault="00891ED4" w:rsidP="00891ED4">
      <w:pPr>
        <w:pStyle w:val="Bezodstpw"/>
        <w:spacing w:line="276" w:lineRule="auto"/>
        <w:ind w:left="426" w:hanging="426"/>
        <w:rPr>
          <w:rFonts w:ascii="Verdana" w:hAnsi="Verdana"/>
          <w:sz w:val="20"/>
          <w:szCs w:val="20"/>
        </w:rPr>
      </w:pPr>
    </w:p>
    <w:p w:rsidR="00891ED4" w:rsidRDefault="00891ED4" w:rsidP="00E13B02">
      <w:pPr>
        <w:pStyle w:val="Bezodstpw"/>
        <w:numPr>
          <w:ilvl w:val="0"/>
          <w:numId w:val="33"/>
        </w:numPr>
        <w:spacing w:line="276" w:lineRule="auto"/>
        <w:rPr>
          <w:rFonts w:ascii="Verdana" w:hAnsi="Verdana"/>
          <w:sz w:val="20"/>
          <w:szCs w:val="20"/>
        </w:rPr>
      </w:pPr>
      <w:r w:rsidRPr="00B46AD0">
        <w:rPr>
          <w:rFonts w:ascii="Verdana" w:hAnsi="Verdana"/>
          <w:sz w:val="20"/>
          <w:szCs w:val="20"/>
        </w:rPr>
        <w:t>Zamówienie należy zrealizowa</w:t>
      </w:r>
      <w:r w:rsidRPr="00B46AD0">
        <w:rPr>
          <w:rFonts w:ascii="Verdana" w:eastAsia="TimesNewRoman" w:hAnsi="Verdana"/>
          <w:sz w:val="20"/>
          <w:szCs w:val="20"/>
        </w:rPr>
        <w:t xml:space="preserve">ć </w:t>
      </w:r>
      <w:r w:rsidRPr="00B46AD0">
        <w:rPr>
          <w:rFonts w:ascii="Verdana" w:hAnsi="Verdana"/>
          <w:sz w:val="20"/>
          <w:szCs w:val="20"/>
        </w:rPr>
        <w:t>zgodnie z opisem przedmiotu zamówienia, który szczegółowo został okre</w:t>
      </w:r>
      <w:r w:rsidRPr="00B46AD0">
        <w:rPr>
          <w:rFonts w:ascii="Verdana" w:eastAsia="TimesNewRoman" w:hAnsi="Verdana"/>
          <w:sz w:val="20"/>
          <w:szCs w:val="20"/>
        </w:rPr>
        <w:t>ś</w:t>
      </w:r>
      <w:r w:rsidRPr="00B46AD0">
        <w:rPr>
          <w:rFonts w:ascii="Verdana" w:hAnsi="Verdana"/>
          <w:sz w:val="20"/>
          <w:szCs w:val="20"/>
        </w:rPr>
        <w:t>lony w załączniku nr 1-</w:t>
      </w:r>
      <w:r>
        <w:rPr>
          <w:rFonts w:ascii="Verdana" w:hAnsi="Verdana"/>
          <w:sz w:val="20"/>
          <w:szCs w:val="20"/>
        </w:rPr>
        <w:t>4</w:t>
      </w:r>
      <w:r w:rsidRPr="00B46AD0">
        <w:rPr>
          <w:rFonts w:ascii="Verdana" w:hAnsi="Verdana"/>
          <w:sz w:val="20"/>
          <w:szCs w:val="20"/>
        </w:rPr>
        <w:t xml:space="preserve"> do SIWZ.</w:t>
      </w:r>
    </w:p>
    <w:p w:rsidR="00891ED4" w:rsidRPr="002731CD" w:rsidRDefault="00891ED4" w:rsidP="00891ED4">
      <w:pPr>
        <w:shd w:val="clear" w:color="auto" w:fill="FFFFFF"/>
        <w:spacing w:before="250" w:line="276" w:lineRule="auto"/>
        <w:rPr>
          <w:rFonts w:ascii="Verdana" w:hAnsi="Verdana"/>
          <w:i/>
          <w:sz w:val="20"/>
          <w:szCs w:val="20"/>
        </w:rPr>
      </w:pPr>
      <w:r w:rsidRPr="002731CD">
        <w:rPr>
          <w:rFonts w:ascii="Verdana" w:hAnsi="Verdana"/>
          <w:b/>
          <w:bCs/>
          <w:i/>
          <w:color w:val="000000"/>
          <w:sz w:val="20"/>
          <w:szCs w:val="20"/>
        </w:rPr>
        <w:t xml:space="preserve">A) </w:t>
      </w:r>
      <w:r w:rsidRPr="002731CD">
        <w:rPr>
          <w:rFonts w:ascii="Verdana" w:hAnsi="Verdana"/>
          <w:b/>
          <w:bCs/>
          <w:i/>
          <w:color w:val="000000"/>
          <w:sz w:val="20"/>
          <w:szCs w:val="20"/>
          <w:u w:val="single"/>
        </w:rPr>
        <w:t>Wymagania ogólne:</w:t>
      </w:r>
    </w:p>
    <w:p w:rsidR="00891ED4" w:rsidRPr="002731CD" w:rsidRDefault="00891ED4" w:rsidP="00891ED4">
      <w:pPr>
        <w:widowControl w:val="0"/>
        <w:numPr>
          <w:ilvl w:val="0"/>
          <w:numId w:val="26"/>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Pr>
          <w:rFonts w:ascii="Verdana" w:hAnsi="Verdana"/>
          <w:color w:val="000000"/>
          <w:sz w:val="20"/>
          <w:szCs w:val="20"/>
        </w:rPr>
        <w:t>Staże</w:t>
      </w:r>
      <w:r w:rsidRPr="002731CD">
        <w:rPr>
          <w:rFonts w:ascii="Verdana" w:hAnsi="Verdana"/>
          <w:color w:val="000000"/>
          <w:sz w:val="20"/>
          <w:szCs w:val="20"/>
        </w:rPr>
        <w:t xml:space="preserve"> zawodowe są organizowane w celu zastosowania i pogłębiania zdobytej wiedzy </w:t>
      </w:r>
      <w:r w:rsidR="00EC3E6B">
        <w:rPr>
          <w:rFonts w:ascii="Verdana" w:hAnsi="Verdana"/>
          <w:color w:val="000000"/>
          <w:sz w:val="20"/>
          <w:szCs w:val="20"/>
        </w:rPr>
        <w:t xml:space="preserve">                       </w:t>
      </w:r>
      <w:r w:rsidRPr="002731CD">
        <w:rPr>
          <w:rFonts w:ascii="Verdana" w:hAnsi="Verdana"/>
          <w:color w:val="000000"/>
          <w:sz w:val="20"/>
          <w:szCs w:val="20"/>
        </w:rPr>
        <w:t xml:space="preserve">i umiejętności zawodowych w rzeczywistych warunkach pracy oraz w przyszłej pracy </w:t>
      </w:r>
      <w:r w:rsidRPr="002731CD">
        <w:rPr>
          <w:rFonts w:ascii="Verdana" w:hAnsi="Verdana"/>
          <w:color w:val="000000"/>
          <w:sz w:val="20"/>
          <w:szCs w:val="20"/>
        </w:rPr>
        <w:lastRenderedPageBreak/>
        <w:t>zawodowej.</w:t>
      </w:r>
    </w:p>
    <w:p w:rsidR="00891ED4" w:rsidRPr="002731CD" w:rsidRDefault="00891ED4" w:rsidP="00891ED4">
      <w:pPr>
        <w:widowControl w:val="0"/>
        <w:numPr>
          <w:ilvl w:val="0"/>
          <w:numId w:val="26"/>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Pr>
          <w:rFonts w:ascii="Verdana" w:hAnsi="Verdana"/>
          <w:color w:val="000000"/>
          <w:sz w:val="20"/>
          <w:szCs w:val="20"/>
        </w:rPr>
        <w:t>Staże z</w:t>
      </w:r>
      <w:r w:rsidRPr="002731CD">
        <w:rPr>
          <w:rFonts w:ascii="Verdana" w:hAnsi="Verdana"/>
          <w:color w:val="000000"/>
          <w:sz w:val="20"/>
          <w:szCs w:val="20"/>
        </w:rPr>
        <w:t xml:space="preserve">awodowe powinny odbywać się w zakładach pracy/instytucjach sektora Małych, Średnich i Dużych Przedsiębiorstw działających w </w:t>
      </w:r>
      <w:r w:rsidR="00F425E5">
        <w:rPr>
          <w:rFonts w:ascii="Verdana" w:hAnsi="Verdana"/>
          <w:color w:val="000000"/>
          <w:sz w:val="20"/>
          <w:szCs w:val="20"/>
        </w:rPr>
        <w:t>kierunkach zgodnych z zadaniami wynikającymi z opisu przedmiotu zamówienia.</w:t>
      </w:r>
    </w:p>
    <w:p w:rsidR="00891ED4" w:rsidRPr="002731CD" w:rsidRDefault="00891ED4" w:rsidP="00891ED4">
      <w:pPr>
        <w:widowControl w:val="0"/>
        <w:numPr>
          <w:ilvl w:val="0"/>
          <w:numId w:val="26"/>
        </w:numPr>
        <w:shd w:val="clear" w:color="auto" w:fill="FFFFFF"/>
        <w:autoSpaceDE w:val="0"/>
        <w:autoSpaceDN w:val="0"/>
        <w:adjustRightInd w:val="0"/>
        <w:spacing w:line="276" w:lineRule="auto"/>
        <w:ind w:left="426" w:right="10" w:hanging="426"/>
        <w:jc w:val="both"/>
        <w:rPr>
          <w:rFonts w:ascii="Verdana" w:hAnsi="Verdana"/>
          <w:color w:val="000000"/>
          <w:spacing w:val="-14"/>
          <w:sz w:val="20"/>
          <w:szCs w:val="20"/>
        </w:rPr>
      </w:pPr>
      <w:r w:rsidRPr="002731CD">
        <w:rPr>
          <w:rFonts w:ascii="Verdana" w:hAnsi="Verdana"/>
          <w:color w:val="000000"/>
          <w:spacing w:val="-1"/>
          <w:sz w:val="20"/>
          <w:szCs w:val="20"/>
        </w:rPr>
        <w:t xml:space="preserve">Miejsce odbywania staży zawodowych –Instytucja(e) lub/i zakład(y) pracy zlokalizowane na terenie </w:t>
      </w:r>
      <w:r w:rsidRPr="002731CD">
        <w:rPr>
          <w:rFonts w:ascii="Verdana" w:hAnsi="Verdana"/>
          <w:color w:val="000000"/>
          <w:sz w:val="20"/>
          <w:szCs w:val="20"/>
        </w:rPr>
        <w:t>województwa mazowieckiego lub/i ościennych.</w:t>
      </w:r>
    </w:p>
    <w:p w:rsidR="00891ED4" w:rsidRPr="00611C5F" w:rsidRDefault="00891ED4" w:rsidP="00891ED4">
      <w:pPr>
        <w:spacing w:line="276" w:lineRule="auto"/>
        <w:ind w:left="426"/>
        <w:jc w:val="both"/>
        <w:rPr>
          <w:rFonts w:ascii="Verdana" w:hAnsi="Verdana"/>
          <w:sz w:val="20"/>
          <w:szCs w:val="20"/>
        </w:rPr>
      </w:pPr>
      <w:r w:rsidRPr="00611C5F">
        <w:rPr>
          <w:rFonts w:ascii="Verdana" w:hAnsi="Verdana"/>
          <w:spacing w:val="-1"/>
          <w:sz w:val="20"/>
          <w:szCs w:val="20"/>
        </w:rPr>
        <w:t xml:space="preserve">Stażami zawodowymi zostanie objętych łącznie 60 uczniów kształcących się w zawodzie – </w:t>
      </w:r>
      <w:r>
        <w:rPr>
          <w:rFonts w:ascii="Verdana" w:hAnsi="Verdana"/>
          <w:sz w:val="20"/>
          <w:szCs w:val="20"/>
        </w:rPr>
        <w:t xml:space="preserve"> technik rolnik - 1</w:t>
      </w:r>
      <w:r w:rsidR="00EC3E6B">
        <w:rPr>
          <w:rFonts w:ascii="Verdana" w:hAnsi="Verdana"/>
          <w:sz w:val="20"/>
          <w:szCs w:val="20"/>
        </w:rPr>
        <w:t>4</w:t>
      </w:r>
      <w:r w:rsidRPr="00611C5F">
        <w:rPr>
          <w:rFonts w:ascii="Verdana" w:hAnsi="Verdana"/>
          <w:sz w:val="20"/>
          <w:szCs w:val="20"/>
        </w:rPr>
        <w:t xml:space="preserve"> osób; technik żywienia i usług gastronomicznych - 20 osób;</w:t>
      </w:r>
      <w:r w:rsidRPr="00611C5F">
        <w:rPr>
          <w:rFonts w:ascii="Verdana" w:hAnsi="Verdana"/>
          <w:sz w:val="20"/>
          <w:szCs w:val="20"/>
        </w:rPr>
        <w:br/>
        <w:t>technik hotelarstwa - 10 osób; technik informat</w:t>
      </w:r>
      <w:r>
        <w:rPr>
          <w:rFonts w:ascii="Verdana" w:hAnsi="Verdana"/>
          <w:sz w:val="20"/>
          <w:szCs w:val="20"/>
        </w:rPr>
        <w:t>yk - 1</w:t>
      </w:r>
      <w:r w:rsidR="00EC3E6B">
        <w:rPr>
          <w:rFonts w:ascii="Verdana" w:hAnsi="Verdana"/>
          <w:sz w:val="20"/>
          <w:szCs w:val="20"/>
        </w:rPr>
        <w:t>6</w:t>
      </w:r>
      <w:r w:rsidRPr="00611C5F">
        <w:rPr>
          <w:rFonts w:ascii="Verdana" w:hAnsi="Verdana"/>
          <w:sz w:val="20"/>
          <w:szCs w:val="20"/>
        </w:rPr>
        <w:t xml:space="preserve"> osób.</w:t>
      </w:r>
    </w:p>
    <w:p w:rsidR="00891ED4" w:rsidRPr="00E13B02" w:rsidRDefault="00891ED4" w:rsidP="00891ED4">
      <w:pPr>
        <w:widowControl w:val="0"/>
        <w:numPr>
          <w:ilvl w:val="0"/>
          <w:numId w:val="26"/>
        </w:numPr>
        <w:shd w:val="clear" w:color="auto" w:fill="FFFFFF"/>
        <w:autoSpaceDE w:val="0"/>
        <w:autoSpaceDN w:val="0"/>
        <w:adjustRightInd w:val="0"/>
        <w:spacing w:line="276" w:lineRule="auto"/>
        <w:ind w:left="426" w:right="14" w:hanging="426"/>
        <w:jc w:val="both"/>
        <w:rPr>
          <w:rFonts w:ascii="Verdana" w:hAnsi="Verdana"/>
          <w:spacing w:val="-14"/>
          <w:sz w:val="20"/>
          <w:szCs w:val="20"/>
        </w:rPr>
      </w:pPr>
      <w:r w:rsidRPr="00E13B02">
        <w:rPr>
          <w:rFonts w:ascii="Verdana" w:hAnsi="Verdana"/>
          <w:sz w:val="20"/>
          <w:szCs w:val="20"/>
        </w:rPr>
        <w:t xml:space="preserve">Wykonawca jest zobowiązany podzielić uczestników staży zawodowych na grupy maksymalnie 5 osobowe. Staż zawodowy każdej z grup może odbywać się w innej instytucji/zakładzie. </w:t>
      </w:r>
      <w:r w:rsidRPr="00E13B02">
        <w:rPr>
          <w:rFonts w:ascii="Verdana" w:hAnsi="Verdana"/>
          <w:spacing w:val="-1"/>
          <w:sz w:val="20"/>
          <w:szCs w:val="20"/>
        </w:rPr>
        <w:t xml:space="preserve">Zamawiający dopuszcza łączenie poszczególnych grup, które odbywają staże zawodowe  w tym samym czasie, w jednym zakładzie, z tym jednak zastrzeżeniem, że w takim przypadku </w:t>
      </w:r>
      <w:r w:rsidR="00F425E5" w:rsidRPr="00E13B02">
        <w:rPr>
          <w:rFonts w:ascii="Verdana" w:hAnsi="Verdana"/>
          <w:spacing w:val="-1"/>
          <w:sz w:val="20"/>
          <w:szCs w:val="20"/>
        </w:rPr>
        <w:t xml:space="preserve">na jednego opiekuna stażu może przypadać nie więcej niż </w:t>
      </w:r>
      <w:r w:rsidRPr="00E13B02">
        <w:rPr>
          <w:rFonts w:ascii="Verdana" w:hAnsi="Verdana"/>
          <w:sz w:val="20"/>
          <w:szCs w:val="20"/>
        </w:rPr>
        <w:t xml:space="preserve">5 osób. </w:t>
      </w:r>
    </w:p>
    <w:p w:rsidR="00891ED4" w:rsidRPr="002731CD" w:rsidRDefault="00891ED4" w:rsidP="00891ED4">
      <w:pPr>
        <w:widowControl w:val="0"/>
        <w:numPr>
          <w:ilvl w:val="0"/>
          <w:numId w:val="26"/>
        </w:numPr>
        <w:shd w:val="clear" w:color="auto" w:fill="FFFFFF"/>
        <w:autoSpaceDE w:val="0"/>
        <w:autoSpaceDN w:val="0"/>
        <w:adjustRightInd w:val="0"/>
        <w:spacing w:line="276" w:lineRule="auto"/>
        <w:ind w:left="426" w:right="10" w:hanging="426"/>
        <w:jc w:val="both"/>
        <w:rPr>
          <w:rFonts w:ascii="Verdana" w:hAnsi="Verdana"/>
          <w:spacing w:val="-12"/>
          <w:sz w:val="20"/>
          <w:szCs w:val="20"/>
        </w:rPr>
      </w:pPr>
      <w:r w:rsidRPr="002731CD">
        <w:rPr>
          <w:rFonts w:ascii="Verdana" w:hAnsi="Verdana"/>
          <w:sz w:val="20"/>
          <w:szCs w:val="20"/>
        </w:rPr>
        <w:t xml:space="preserve">Czas trwania stażu zawodowego dla 1 uczestnika wynosi 4 tygodnie w terminie </w:t>
      </w:r>
      <w:r>
        <w:rPr>
          <w:rFonts w:ascii="Verdana" w:hAnsi="Verdana"/>
          <w:sz w:val="20"/>
          <w:szCs w:val="20"/>
        </w:rPr>
        <w:t xml:space="preserve">czerwiec </w:t>
      </w:r>
      <w:r w:rsidRPr="002731CD">
        <w:rPr>
          <w:rFonts w:ascii="Verdana" w:hAnsi="Verdana"/>
          <w:sz w:val="20"/>
          <w:szCs w:val="20"/>
        </w:rPr>
        <w:t>-sierpień 201</w:t>
      </w:r>
      <w:r>
        <w:rPr>
          <w:rFonts w:ascii="Verdana" w:hAnsi="Verdana"/>
          <w:sz w:val="20"/>
          <w:szCs w:val="20"/>
        </w:rPr>
        <w:t>5</w:t>
      </w:r>
      <w:r w:rsidRPr="002731CD">
        <w:rPr>
          <w:rFonts w:ascii="Verdana" w:hAnsi="Verdana"/>
          <w:sz w:val="20"/>
          <w:szCs w:val="20"/>
        </w:rPr>
        <w:t>r; Staże</w:t>
      </w:r>
      <w:r>
        <w:rPr>
          <w:rFonts w:ascii="Verdana" w:hAnsi="Verdana"/>
          <w:sz w:val="20"/>
          <w:szCs w:val="20"/>
        </w:rPr>
        <w:t xml:space="preserve"> zawodowe</w:t>
      </w:r>
      <w:r w:rsidRPr="002731CD">
        <w:rPr>
          <w:rFonts w:ascii="Verdana" w:hAnsi="Verdana"/>
          <w:sz w:val="20"/>
          <w:szCs w:val="20"/>
        </w:rPr>
        <w:t xml:space="preserve"> muszą odbywać się w sposób ciągły. Zamawiający nie dopuszcza podziału stażu na części.</w:t>
      </w:r>
    </w:p>
    <w:p w:rsidR="00891ED4" w:rsidRPr="002731CD" w:rsidRDefault="00891ED4" w:rsidP="00891ED4">
      <w:pPr>
        <w:pStyle w:val="Akapitzlist"/>
        <w:widowControl w:val="0"/>
        <w:numPr>
          <w:ilvl w:val="0"/>
          <w:numId w:val="26"/>
        </w:numPr>
        <w:shd w:val="clear" w:color="auto" w:fill="FFFFFF"/>
        <w:autoSpaceDE w:val="0"/>
        <w:autoSpaceDN w:val="0"/>
        <w:adjustRightInd w:val="0"/>
        <w:spacing w:line="276" w:lineRule="auto"/>
        <w:ind w:left="426" w:hanging="426"/>
        <w:contextualSpacing/>
        <w:jc w:val="both"/>
        <w:rPr>
          <w:rFonts w:ascii="Verdana" w:hAnsi="Verdana"/>
          <w:color w:val="000000"/>
          <w:spacing w:val="-14"/>
          <w:sz w:val="20"/>
          <w:szCs w:val="20"/>
        </w:rPr>
      </w:pPr>
      <w:r w:rsidRPr="002731CD">
        <w:rPr>
          <w:rFonts w:ascii="Verdana" w:hAnsi="Verdana"/>
          <w:color w:val="000000"/>
          <w:spacing w:val="-1"/>
          <w:sz w:val="20"/>
          <w:szCs w:val="20"/>
        </w:rPr>
        <w:t xml:space="preserve">Wymiar stażu </w:t>
      </w:r>
      <w:r>
        <w:rPr>
          <w:rFonts w:ascii="Verdana" w:hAnsi="Verdana"/>
          <w:color w:val="000000"/>
          <w:spacing w:val="-1"/>
          <w:sz w:val="20"/>
          <w:szCs w:val="20"/>
        </w:rPr>
        <w:t xml:space="preserve">zawodowego </w:t>
      </w:r>
      <w:r w:rsidRPr="002731CD">
        <w:rPr>
          <w:rFonts w:ascii="Verdana" w:hAnsi="Verdana"/>
          <w:color w:val="000000"/>
          <w:spacing w:val="-1"/>
          <w:sz w:val="20"/>
          <w:szCs w:val="20"/>
        </w:rPr>
        <w:t xml:space="preserve">wynosi 40 godzin tygodniowo (5 dni x 8 godzin). Staże </w:t>
      </w:r>
      <w:r>
        <w:rPr>
          <w:rFonts w:ascii="Verdana" w:hAnsi="Verdana"/>
          <w:color w:val="000000"/>
          <w:spacing w:val="-1"/>
          <w:sz w:val="20"/>
          <w:szCs w:val="20"/>
        </w:rPr>
        <w:t xml:space="preserve">zawodowe </w:t>
      </w:r>
      <w:r w:rsidRPr="002731CD">
        <w:rPr>
          <w:rFonts w:ascii="Verdana" w:hAnsi="Verdana"/>
          <w:color w:val="000000"/>
          <w:sz w:val="20"/>
          <w:szCs w:val="20"/>
        </w:rPr>
        <w:t xml:space="preserve">odbywać się będą w dni robocze od poniedziałku do piątku. Staże </w:t>
      </w:r>
      <w:r>
        <w:rPr>
          <w:rFonts w:ascii="Verdana" w:hAnsi="Verdana"/>
          <w:color w:val="000000"/>
          <w:sz w:val="20"/>
          <w:szCs w:val="20"/>
        </w:rPr>
        <w:t xml:space="preserve">zawodowe </w:t>
      </w:r>
      <w:r w:rsidRPr="002731CD">
        <w:rPr>
          <w:rFonts w:ascii="Verdana" w:hAnsi="Verdana"/>
          <w:color w:val="000000"/>
          <w:sz w:val="20"/>
          <w:szCs w:val="20"/>
        </w:rPr>
        <w:t>nie mogą odbywać się w dni ustawowo wolne od pracy.</w:t>
      </w:r>
    </w:p>
    <w:p w:rsidR="00891ED4" w:rsidRPr="002731CD" w:rsidRDefault="00891ED4" w:rsidP="00891ED4">
      <w:pPr>
        <w:widowControl w:val="0"/>
        <w:numPr>
          <w:ilvl w:val="0"/>
          <w:numId w:val="26"/>
        </w:numPr>
        <w:shd w:val="clear" w:color="auto" w:fill="FFFFFF"/>
        <w:autoSpaceDE w:val="0"/>
        <w:autoSpaceDN w:val="0"/>
        <w:adjustRightInd w:val="0"/>
        <w:spacing w:line="276" w:lineRule="auto"/>
        <w:ind w:left="426" w:right="19" w:hanging="426"/>
        <w:jc w:val="both"/>
        <w:rPr>
          <w:rFonts w:ascii="Verdana" w:hAnsi="Verdana"/>
          <w:color w:val="000000"/>
          <w:spacing w:val="-14"/>
          <w:sz w:val="20"/>
          <w:szCs w:val="20"/>
        </w:rPr>
      </w:pPr>
      <w:r w:rsidRPr="002731CD">
        <w:rPr>
          <w:rFonts w:ascii="Verdana" w:hAnsi="Verdana"/>
          <w:color w:val="000000"/>
          <w:sz w:val="20"/>
          <w:szCs w:val="20"/>
        </w:rPr>
        <w:t xml:space="preserve">Staże </w:t>
      </w:r>
      <w:r>
        <w:rPr>
          <w:rFonts w:ascii="Verdana" w:hAnsi="Verdana"/>
          <w:color w:val="000000"/>
          <w:sz w:val="20"/>
          <w:szCs w:val="20"/>
        </w:rPr>
        <w:t xml:space="preserve">zawodowe </w:t>
      </w:r>
      <w:r w:rsidRPr="002731CD">
        <w:rPr>
          <w:rFonts w:ascii="Verdana" w:hAnsi="Verdana"/>
          <w:color w:val="000000"/>
          <w:sz w:val="20"/>
          <w:szCs w:val="20"/>
        </w:rPr>
        <w:t xml:space="preserve">muszą odbywać się w przedziale czasowym od 7.00 do 17.00, </w:t>
      </w:r>
      <w:r w:rsidR="00EC3E6B">
        <w:rPr>
          <w:rFonts w:ascii="Verdana" w:hAnsi="Verdana"/>
          <w:color w:val="000000"/>
          <w:sz w:val="20"/>
          <w:szCs w:val="20"/>
        </w:rPr>
        <w:t xml:space="preserve">                                </w:t>
      </w:r>
      <w:r w:rsidRPr="002731CD">
        <w:rPr>
          <w:rFonts w:ascii="Verdana" w:hAnsi="Verdana"/>
          <w:color w:val="000000"/>
          <w:sz w:val="20"/>
          <w:szCs w:val="20"/>
        </w:rPr>
        <w:t>z zastrzeżeniem, że czas trwania stażu jest nieprzerwany przez 8 godzin z uwzględnieniem przerw wynikających z przepisów obowiązujących w danym zakładzie pracy.</w:t>
      </w:r>
    </w:p>
    <w:p w:rsidR="00891ED4" w:rsidRPr="002731CD" w:rsidRDefault="00891ED4" w:rsidP="00891ED4">
      <w:pPr>
        <w:pStyle w:val="Akapitzlist"/>
        <w:numPr>
          <w:ilvl w:val="0"/>
          <w:numId w:val="26"/>
        </w:numPr>
        <w:shd w:val="clear" w:color="auto" w:fill="FFFFFF"/>
        <w:spacing w:after="200" w:line="276" w:lineRule="auto"/>
        <w:ind w:left="426" w:right="14" w:hanging="426"/>
        <w:contextualSpacing/>
        <w:jc w:val="both"/>
        <w:rPr>
          <w:rFonts w:ascii="Verdana" w:hAnsi="Verdana"/>
          <w:sz w:val="20"/>
          <w:szCs w:val="20"/>
        </w:rPr>
      </w:pPr>
      <w:r w:rsidRPr="002731CD">
        <w:rPr>
          <w:rFonts w:ascii="Verdana" w:hAnsi="Verdana"/>
          <w:spacing w:val="-1"/>
          <w:sz w:val="20"/>
          <w:szCs w:val="20"/>
        </w:rPr>
        <w:t>Wykonawca zobowiązany będzie w terminie do 3 dni od podpisania umowy, nie później</w:t>
      </w:r>
      <w:r w:rsidRPr="002731CD">
        <w:rPr>
          <w:rFonts w:ascii="Verdana" w:hAnsi="Verdana"/>
          <w:spacing w:val="-1"/>
          <w:sz w:val="20"/>
          <w:szCs w:val="20"/>
        </w:rPr>
        <w:br/>
      </w:r>
      <w:r w:rsidRPr="002731CD">
        <w:rPr>
          <w:rFonts w:ascii="Verdana" w:hAnsi="Verdana"/>
          <w:sz w:val="20"/>
          <w:szCs w:val="20"/>
        </w:rPr>
        <w:t>jednak niż 5 dni przed rozpoczęciem stażu</w:t>
      </w:r>
      <w:r>
        <w:rPr>
          <w:rFonts w:ascii="Verdana" w:hAnsi="Verdana"/>
          <w:sz w:val="20"/>
          <w:szCs w:val="20"/>
        </w:rPr>
        <w:t xml:space="preserve"> zawodowego</w:t>
      </w:r>
      <w:r w:rsidRPr="002731CD">
        <w:rPr>
          <w:rFonts w:ascii="Verdana" w:hAnsi="Verdana"/>
          <w:sz w:val="20"/>
          <w:szCs w:val="20"/>
        </w:rPr>
        <w:t xml:space="preserve"> przedstawić do wiadomości</w:t>
      </w:r>
      <w:r w:rsidRPr="002731CD">
        <w:rPr>
          <w:rFonts w:ascii="Verdana" w:hAnsi="Verdana"/>
          <w:sz w:val="20"/>
          <w:szCs w:val="20"/>
        </w:rPr>
        <w:br/>
        <w:t>Zamawiającego harmonogram staży</w:t>
      </w:r>
      <w:r>
        <w:rPr>
          <w:rFonts w:ascii="Verdana" w:hAnsi="Verdana"/>
          <w:sz w:val="20"/>
          <w:szCs w:val="20"/>
        </w:rPr>
        <w:t xml:space="preserve"> zawodowych </w:t>
      </w:r>
      <w:r w:rsidRPr="002731CD">
        <w:rPr>
          <w:rFonts w:ascii="Verdana" w:hAnsi="Verdana"/>
          <w:sz w:val="20"/>
          <w:szCs w:val="20"/>
        </w:rPr>
        <w:t>z podziałem na grupy uwzględniający:</w:t>
      </w:r>
    </w:p>
    <w:p w:rsidR="00891ED4" w:rsidRPr="002731CD" w:rsidRDefault="00891ED4" w:rsidP="00891ED4">
      <w:pPr>
        <w:widowControl w:val="0"/>
        <w:numPr>
          <w:ilvl w:val="0"/>
          <w:numId w:val="25"/>
        </w:numPr>
        <w:shd w:val="clear" w:color="auto" w:fill="FFFFFF"/>
        <w:autoSpaceDE w:val="0"/>
        <w:autoSpaceDN w:val="0"/>
        <w:adjustRightInd w:val="0"/>
        <w:spacing w:before="10" w:line="276" w:lineRule="auto"/>
        <w:ind w:left="1142"/>
        <w:rPr>
          <w:rFonts w:ascii="Verdana" w:hAnsi="Verdana"/>
          <w:b/>
          <w:bCs/>
          <w:color w:val="000000"/>
          <w:sz w:val="20"/>
          <w:szCs w:val="20"/>
        </w:rPr>
      </w:pPr>
      <w:r w:rsidRPr="002731CD">
        <w:rPr>
          <w:rFonts w:ascii="Verdana" w:hAnsi="Verdana"/>
          <w:color w:val="000000"/>
          <w:spacing w:val="-1"/>
          <w:sz w:val="20"/>
          <w:szCs w:val="20"/>
        </w:rPr>
        <w:t>Imię i nazwisko uczestnika</w:t>
      </w:r>
      <w:r>
        <w:rPr>
          <w:rFonts w:ascii="Verdana" w:hAnsi="Verdana"/>
          <w:color w:val="000000"/>
          <w:spacing w:val="-1"/>
          <w:sz w:val="20"/>
          <w:szCs w:val="20"/>
        </w:rPr>
        <w:t xml:space="preserve"> stażu zawodowego</w:t>
      </w:r>
      <w:r w:rsidRPr="002731CD">
        <w:rPr>
          <w:rFonts w:ascii="Verdana" w:hAnsi="Verdana"/>
          <w:color w:val="000000"/>
          <w:spacing w:val="-1"/>
          <w:sz w:val="20"/>
          <w:szCs w:val="20"/>
        </w:rPr>
        <w:t>,</w:t>
      </w:r>
    </w:p>
    <w:p w:rsidR="00891ED4" w:rsidRPr="002731CD" w:rsidRDefault="00891ED4" w:rsidP="00891ED4">
      <w:pPr>
        <w:widowControl w:val="0"/>
        <w:numPr>
          <w:ilvl w:val="0"/>
          <w:numId w:val="25"/>
        </w:numPr>
        <w:shd w:val="clear" w:color="auto" w:fill="FFFFFF"/>
        <w:autoSpaceDE w:val="0"/>
        <w:autoSpaceDN w:val="0"/>
        <w:adjustRightInd w:val="0"/>
        <w:spacing w:line="276" w:lineRule="auto"/>
        <w:ind w:left="1142"/>
        <w:rPr>
          <w:rFonts w:ascii="Verdana" w:hAnsi="Verdana"/>
          <w:b/>
          <w:bCs/>
          <w:color w:val="000000"/>
          <w:sz w:val="20"/>
          <w:szCs w:val="20"/>
        </w:rPr>
      </w:pPr>
      <w:r w:rsidRPr="002731CD">
        <w:rPr>
          <w:rFonts w:ascii="Verdana" w:hAnsi="Verdana"/>
          <w:color w:val="000000"/>
          <w:spacing w:val="-1"/>
          <w:sz w:val="20"/>
          <w:szCs w:val="20"/>
        </w:rPr>
        <w:t>Miejsce odbywania stażu</w:t>
      </w:r>
      <w:r>
        <w:rPr>
          <w:rFonts w:ascii="Verdana" w:hAnsi="Verdana"/>
          <w:color w:val="000000"/>
          <w:spacing w:val="-1"/>
          <w:sz w:val="20"/>
          <w:szCs w:val="20"/>
        </w:rPr>
        <w:t xml:space="preserve"> zawodowego</w:t>
      </w:r>
      <w:r w:rsidRPr="002731CD">
        <w:rPr>
          <w:rFonts w:ascii="Verdana" w:hAnsi="Verdana"/>
          <w:color w:val="000000"/>
          <w:spacing w:val="-1"/>
          <w:sz w:val="20"/>
          <w:szCs w:val="20"/>
        </w:rPr>
        <w:t>,</w:t>
      </w:r>
    </w:p>
    <w:p w:rsidR="00891ED4" w:rsidRPr="002731CD" w:rsidRDefault="00891ED4" w:rsidP="00891ED4">
      <w:pPr>
        <w:widowControl w:val="0"/>
        <w:numPr>
          <w:ilvl w:val="0"/>
          <w:numId w:val="25"/>
        </w:numPr>
        <w:shd w:val="clear" w:color="auto" w:fill="FFFFFF"/>
        <w:autoSpaceDE w:val="0"/>
        <w:autoSpaceDN w:val="0"/>
        <w:adjustRightInd w:val="0"/>
        <w:spacing w:line="276" w:lineRule="auto"/>
        <w:ind w:left="1142"/>
        <w:rPr>
          <w:rFonts w:ascii="Verdana" w:hAnsi="Verdana"/>
          <w:b/>
          <w:bCs/>
          <w:color w:val="000000"/>
          <w:sz w:val="20"/>
          <w:szCs w:val="20"/>
        </w:rPr>
      </w:pPr>
      <w:r w:rsidRPr="002731CD">
        <w:rPr>
          <w:rFonts w:ascii="Verdana" w:hAnsi="Verdana"/>
          <w:color w:val="000000"/>
          <w:spacing w:val="-1"/>
          <w:sz w:val="20"/>
          <w:szCs w:val="20"/>
        </w:rPr>
        <w:t>Termin odbywania stażu</w:t>
      </w:r>
      <w:r>
        <w:rPr>
          <w:rFonts w:ascii="Verdana" w:hAnsi="Verdana"/>
          <w:color w:val="000000"/>
          <w:spacing w:val="-1"/>
          <w:sz w:val="20"/>
          <w:szCs w:val="20"/>
        </w:rPr>
        <w:t xml:space="preserve"> zawodowego</w:t>
      </w:r>
      <w:r w:rsidRPr="002731CD">
        <w:rPr>
          <w:rFonts w:ascii="Verdana" w:hAnsi="Verdana"/>
          <w:color w:val="000000"/>
          <w:spacing w:val="-1"/>
          <w:sz w:val="20"/>
          <w:szCs w:val="20"/>
        </w:rPr>
        <w:t>,</w:t>
      </w:r>
    </w:p>
    <w:p w:rsidR="00891ED4" w:rsidRPr="002731CD" w:rsidRDefault="00891ED4" w:rsidP="00891ED4">
      <w:pPr>
        <w:widowControl w:val="0"/>
        <w:numPr>
          <w:ilvl w:val="0"/>
          <w:numId w:val="25"/>
        </w:numPr>
        <w:shd w:val="clear" w:color="auto" w:fill="FFFFFF"/>
        <w:autoSpaceDE w:val="0"/>
        <w:autoSpaceDN w:val="0"/>
        <w:adjustRightInd w:val="0"/>
        <w:spacing w:line="276" w:lineRule="auto"/>
        <w:ind w:left="1142"/>
        <w:rPr>
          <w:rFonts w:ascii="Verdana" w:hAnsi="Verdana"/>
          <w:b/>
          <w:bCs/>
          <w:color w:val="000000"/>
          <w:sz w:val="20"/>
          <w:szCs w:val="20"/>
        </w:rPr>
      </w:pPr>
      <w:r w:rsidRPr="002731CD">
        <w:rPr>
          <w:rFonts w:ascii="Verdana" w:hAnsi="Verdana"/>
          <w:color w:val="000000"/>
          <w:spacing w:val="-1"/>
          <w:sz w:val="20"/>
          <w:szCs w:val="20"/>
        </w:rPr>
        <w:t>Imię i nazwisko oraz dane kontaktowe opiekuna</w:t>
      </w:r>
      <w:r>
        <w:rPr>
          <w:rFonts w:ascii="Verdana" w:hAnsi="Verdana"/>
          <w:color w:val="000000"/>
          <w:spacing w:val="-1"/>
          <w:sz w:val="20"/>
          <w:szCs w:val="20"/>
        </w:rPr>
        <w:t xml:space="preserve"> stażu zawodowego</w:t>
      </w:r>
      <w:r w:rsidRPr="002731CD">
        <w:rPr>
          <w:rFonts w:ascii="Verdana" w:hAnsi="Verdana"/>
          <w:color w:val="000000"/>
          <w:spacing w:val="-1"/>
          <w:sz w:val="20"/>
          <w:szCs w:val="20"/>
        </w:rPr>
        <w:t>.</w:t>
      </w:r>
    </w:p>
    <w:p w:rsidR="00891ED4" w:rsidRPr="002731CD" w:rsidRDefault="00891ED4" w:rsidP="00891ED4">
      <w:pPr>
        <w:shd w:val="clear" w:color="auto" w:fill="FFFFFF"/>
        <w:spacing w:before="245" w:line="276" w:lineRule="auto"/>
        <w:rPr>
          <w:rFonts w:ascii="Verdana" w:hAnsi="Verdana"/>
          <w:b/>
          <w:bCs/>
          <w:i/>
          <w:color w:val="000000"/>
          <w:spacing w:val="-1"/>
          <w:sz w:val="20"/>
          <w:szCs w:val="20"/>
          <w:u w:val="single"/>
        </w:rPr>
      </w:pPr>
      <w:r w:rsidRPr="002731CD">
        <w:rPr>
          <w:rFonts w:ascii="Verdana" w:hAnsi="Verdana"/>
          <w:b/>
          <w:bCs/>
          <w:i/>
          <w:color w:val="000000"/>
          <w:spacing w:val="-1"/>
          <w:sz w:val="20"/>
          <w:szCs w:val="20"/>
        </w:rPr>
        <w:t xml:space="preserve">B) </w:t>
      </w:r>
      <w:r w:rsidRPr="002731CD">
        <w:rPr>
          <w:rFonts w:ascii="Verdana" w:hAnsi="Verdana"/>
          <w:b/>
          <w:bCs/>
          <w:i/>
          <w:color w:val="000000"/>
          <w:spacing w:val="-1"/>
          <w:sz w:val="20"/>
          <w:szCs w:val="20"/>
          <w:u w:val="single"/>
        </w:rPr>
        <w:t>Zakwaterowanie uczestników</w:t>
      </w:r>
    </w:p>
    <w:p w:rsidR="00891ED4" w:rsidRPr="00CB0DB8" w:rsidRDefault="00891ED4" w:rsidP="00891ED4">
      <w:pPr>
        <w:pStyle w:val="Akapitzlist"/>
        <w:widowControl w:val="0"/>
        <w:numPr>
          <w:ilvl w:val="0"/>
          <w:numId w:val="27"/>
        </w:numPr>
        <w:shd w:val="clear" w:color="auto" w:fill="FFFFFF"/>
        <w:autoSpaceDE w:val="0"/>
        <w:autoSpaceDN w:val="0"/>
        <w:adjustRightInd w:val="0"/>
        <w:spacing w:line="276" w:lineRule="auto"/>
        <w:ind w:left="426" w:right="14" w:hanging="426"/>
        <w:contextualSpacing/>
        <w:jc w:val="both"/>
        <w:rPr>
          <w:rFonts w:ascii="Verdana" w:hAnsi="Verdana"/>
          <w:spacing w:val="-21"/>
          <w:sz w:val="20"/>
          <w:szCs w:val="20"/>
        </w:rPr>
      </w:pPr>
      <w:r w:rsidRPr="002731CD">
        <w:rPr>
          <w:rFonts w:ascii="Verdana" w:hAnsi="Verdana"/>
          <w:sz w:val="20"/>
          <w:szCs w:val="20"/>
        </w:rPr>
        <w:t xml:space="preserve">Wykonawca jest zobowiązany do zapewnienia uczestnikom zakwaterowania na czas </w:t>
      </w:r>
      <w:r>
        <w:rPr>
          <w:rFonts w:ascii="Verdana" w:hAnsi="Verdana"/>
          <w:sz w:val="20"/>
          <w:szCs w:val="20"/>
        </w:rPr>
        <w:t xml:space="preserve">staży zawodowych </w:t>
      </w:r>
      <w:r w:rsidRPr="002731CD">
        <w:rPr>
          <w:rFonts w:ascii="Verdana" w:hAnsi="Verdana"/>
          <w:sz w:val="20"/>
          <w:szCs w:val="20"/>
        </w:rPr>
        <w:t xml:space="preserve">w miejscu ich odbywania (dotyczy hoteli, pensjonatów, moteli  itp.) lub </w:t>
      </w:r>
      <w:r w:rsidR="00EC3E6B">
        <w:rPr>
          <w:rFonts w:ascii="Verdana" w:hAnsi="Verdana"/>
          <w:sz w:val="20"/>
          <w:szCs w:val="20"/>
        </w:rPr>
        <w:t xml:space="preserve">                      </w:t>
      </w:r>
      <w:r w:rsidRPr="002731CD">
        <w:rPr>
          <w:rFonts w:ascii="Verdana" w:hAnsi="Verdana"/>
          <w:sz w:val="20"/>
          <w:szCs w:val="20"/>
        </w:rPr>
        <w:t>w innym obiekcie położonym w odległości nie większej niż 10 km od miejsca odbywania</w:t>
      </w:r>
      <w:r>
        <w:rPr>
          <w:rFonts w:ascii="Verdana" w:hAnsi="Verdana"/>
          <w:sz w:val="20"/>
          <w:szCs w:val="20"/>
        </w:rPr>
        <w:t xml:space="preserve"> </w:t>
      </w:r>
      <w:r w:rsidRPr="00CB0DB8">
        <w:rPr>
          <w:rFonts w:ascii="Verdana" w:hAnsi="Verdana"/>
          <w:sz w:val="20"/>
          <w:szCs w:val="20"/>
        </w:rPr>
        <w:t xml:space="preserve">stażu. Wykonawca w takim przypadku zapewnia codzienny transport  uczestników  </w:t>
      </w:r>
      <w:r w:rsidR="00EC3E6B">
        <w:rPr>
          <w:rFonts w:ascii="Verdana" w:hAnsi="Verdana"/>
          <w:sz w:val="20"/>
          <w:szCs w:val="20"/>
        </w:rPr>
        <w:t xml:space="preserve">                         </w:t>
      </w:r>
      <w:r w:rsidRPr="00CB0DB8">
        <w:rPr>
          <w:rFonts w:ascii="Verdana" w:hAnsi="Verdana"/>
          <w:sz w:val="20"/>
          <w:szCs w:val="20"/>
        </w:rPr>
        <w:t>z miejsca zakwaterowania (miejsca zamieszkania) na miejsce staży zawodowych</w:t>
      </w:r>
      <w:r w:rsidR="00EC3E6B">
        <w:rPr>
          <w:rFonts w:ascii="Verdana" w:hAnsi="Verdana"/>
          <w:sz w:val="20"/>
          <w:szCs w:val="20"/>
        </w:rPr>
        <w:t xml:space="preserve">                              </w:t>
      </w:r>
      <w:r w:rsidRPr="00CB0DB8">
        <w:rPr>
          <w:rFonts w:ascii="Verdana" w:hAnsi="Verdana"/>
          <w:sz w:val="20"/>
          <w:szCs w:val="20"/>
        </w:rPr>
        <w:t>i z powrotem.</w:t>
      </w:r>
    </w:p>
    <w:p w:rsidR="00891ED4" w:rsidRPr="00EB0F04" w:rsidRDefault="00891ED4" w:rsidP="00891ED4">
      <w:pPr>
        <w:pStyle w:val="Akapitzlist"/>
        <w:widowControl w:val="0"/>
        <w:numPr>
          <w:ilvl w:val="0"/>
          <w:numId w:val="27"/>
        </w:numPr>
        <w:shd w:val="clear" w:color="auto" w:fill="FFFFFF"/>
        <w:autoSpaceDE w:val="0"/>
        <w:autoSpaceDN w:val="0"/>
        <w:adjustRightInd w:val="0"/>
        <w:spacing w:before="72" w:line="276" w:lineRule="auto"/>
        <w:ind w:left="426" w:right="5" w:hanging="426"/>
        <w:contextualSpacing/>
        <w:jc w:val="both"/>
        <w:rPr>
          <w:rFonts w:ascii="Verdana" w:hAnsi="Verdana"/>
          <w:sz w:val="20"/>
          <w:szCs w:val="20"/>
        </w:rPr>
      </w:pPr>
      <w:r w:rsidRPr="00CB0DB8">
        <w:rPr>
          <w:rFonts w:ascii="Verdana" w:hAnsi="Verdana"/>
          <w:sz w:val="20"/>
          <w:szCs w:val="20"/>
        </w:rPr>
        <w:t xml:space="preserve">Pokoje, w których zakwaterowani będą uczestnicy staży winny być maksymalnie 4-osobowe </w:t>
      </w:r>
      <w:r w:rsidRPr="002731CD">
        <w:rPr>
          <w:rFonts w:ascii="Verdana" w:hAnsi="Verdana"/>
          <w:color w:val="000000"/>
          <w:sz w:val="20"/>
          <w:szCs w:val="20"/>
        </w:rPr>
        <w:t xml:space="preserve">z pełnym węzłem sanitarnym (łazienka, toaleta, ciepła woda) oraz winny znajdować się w obiekcie spełniającym wymogi dotyczące bezpieczeństwa, ochrony przeciwpożarowej, warunków higieniczno-sanitarnych oraz ochrony środowiska określone przepisami </w:t>
      </w:r>
      <w:r w:rsidR="00EC3E6B">
        <w:rPr>
          <w:rFonts w:ascii="Verdana" w:hAnsi="Verdana"/>
          <w:color w:val="000000"/>
          <w:sz w:val="20"/>
          <w:szCs w:val="20"/>
        </w:rPr>
        <w:t xml:space="preserve">                            </w:t>
      </w:r>
      <w:r w:rsidRPr="002731CD">
        <w:rPr>
          <w:rFonts w:ascii="Verdana" w:hAnsi="Verdana"/>
          <w:color w:val="000000"/>
          <w:sz w:val="20"/>
          <w:szCs w:val="20"/>
        </w:rPr>
        <w:t>o ochronie przeciwpożarowej, Państwowej Inspekcji Sanitarnej i ochronie środowiska.</w:t>
      </w:r>
    </w:p>
    <w:p w:rsidR="00891ED4" w:rsidRDefault="00891ED4" w:rsidP="00891ED4">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p>
    <w:p w:rsidR="00891ED4" w:rsidRDefault="00891ED4" w:rsidP="00891ED4">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p>
    <w:p w:rsidR="00891ED4" w:rsidRPr="00EB0F04" w:rsidRDefault="00891ED4" w:rsidP="00891ED4">
      <w:pPr>
        <w:widowControl w:val="0"/>
        <w:shd w:val="clear" w:color="auto" w:fill="FFFFFF"/>
        <w:autoSpaceDE w:val="0"/>
        <w:autoSpaceDN w:val="0"/>
        <w:adjustRightInd w:val="0"/>
        <w:spacing w:before="72" w:line="276" w:lineRule="auto"/>
        <w:ind w:right="5"/>
        <w:contextualSpacing/>
        <w:jc w:val="both"/>
        <w:rPr>
          <w:rFonts w:ascii="Verdana" w:hAnsi="Verdana"/>
          <w:sz w:val="20"/>
          <w:szCs w:val="20"/>
        </w:rPr>
      </w:pPr>
      <w:r>
        <w:rPr>
          <w:rFonts w:ascii="Verdana" w:hAnsi="Verdana"/>
          <w:sz w:val="20"/>
          <w:szCs w:val="20"/>
        </w:rPr>
        <w:t xml:space="preserve">                                                                                                                                                                                                                </w:t>
      </w:r>
    </w:p>
    <w:p w:rsidR="00891ED4" w:rsidRPr="002731CD" w:rsidRDefault="00891ED4" w:rsidP="00891ED4">
      <w:pPr>
        <w:pStyle w:val="Akapitzlist"/>
        <w:widowControl w:val="0"/>
        <w:shd w:val="clear" w:color="auto" w:fill="FFFFFF"/>
        <w:autoSpaceDE w:val="0"/>
        <w:autoSpaceDN w:val="0"/>
        <w:adjustRightInd w:val="0"/>
        <w:spacing w:before="72" w:line="276" w:lineRule="auto"/>
        <w:ind w:left="426" w:right="5"/>
        <w:jc w:val="both"/>
        <w:rPr>
          <w:rFonts w:ascii="Verdana" w:hAnsi="Verdana"/>
          <w:sz w:val="20"/>
          <w:szCs w:val="20"/>
        </w:rPr>
      </w:pPr>
    </w:p>
    <w:p w:rsidR="00891ED4" w:rsidRPr="002731CD" w:rsidRDefault="00891ED4" w:rsidP="00891ED4">
      <w:pPr>
        <w:shd w:val="clear" w:color="auto" w:fill="FFFFFF"/>
        <w:tabs>
          <w:tab w:val="left" w:pos="710"/>
        </w:tabs>
        <w:spacing w:line="276" w:lineRule="auto"/>
        <w:rPr>
          <w:rFonts w:ascii="Verdana" w:hAnsi="Verdana"/>
          <w:i/>
          <w:sz w:val="20"/>
          <w:szCs w:val="20"/>
          <w:u w:val="single"/>
        </w:rPr>
      </w:pPr>
      <w:r w:rsidRPr="002731CD">
        <w:rPr>
          <w:rFonts w:ascii="Verdana" w:hAnsi="Verdana"/>
          <w:b/>
          <w:bCs/>
          <w:i/>
          <w:color w:val="000000"/>
          <w:spacing w:val="-5"/>
          <w:sz w:val="20"/>
          <w:szCs w:val="20"/>
          <w:u w:val="single"/>
        </w:rPr>
        <w:lastRenderedPageBreak/>
        <w:t>C)</w:t>
      </w:r>
      <w:r>
        <w:rPr>
          <w:rFonts w:ascii="Verdana" w:hAnsi="Verdana"/>
          <w:b/>
          <w:bCs/>
          <w:i/>
          <w:color w:val="000000"/>
          <w:spacing w:val="-5"/>
          <w:sz w:val="20"/>
          <w:szCs w:val="20"/>
          <w:u w:val="single"/>
        </w:rPr>
        <w:t xml:space="preserve"> </w:t>
      </w:r>
      <w:r w:rsidRPr="002731CD">
        <w:rPr>
          <w:rFonts w:ascii="Verdana" w:hAnsi="Verdana"/>
          <w:b/>
          <w:bCs/>
          <w:i/>
          <w:color w:val="000000"/>
          <w:sz w:val="20"/>
          <w:szCs w:val="20"/>
          <w:u w:val="single"/>
        </w:rPr>
        <w:t>Wyżywienie uczestników:</w:t>
      </w:r>
    </w:p>
    <w:p w:rsidR="00891ED4" w:rsidRPr="002731CD" w:rsidRDefault="00891ED4" w:rsidP="00891ED4">
      <w:pPr>
        <w:pStyle w:val="Bezodstpw"/>
        <w:spacing w:line="276" w:lineRule="auto"/>
        <w:ind w:left="426" w:hanging="426"/>
        <w:jc w:val="both"/>
        <w:rPr>
          <w:rFonts w:ascii="Verdana" w:hAnsi="Verdana"/>
          <w:sz w:val="20"/>
          <w:szCs w:val="20"/>
        </w:rPr>
      </w:pPr>
      <w:r w:rsidRPr="002731CD">
        <w:rPr>
          <w:rFonts w:ascii="Verdana" w:hAnsi="Verdana"/>
          <w:sz w:val="20"/>
          <w:szCs w:val="20"/>
        </w:rPr>
        <w:t xml:space="preserve"> 1. Wykonawca jest zobowiązany zapewnić uczestnikom na czas trwania staży</w:t>
      </w:r>
      <w:r>
        <w:rPr>
          <w:rFonts w:ascii="Verdana" w:hAnsi="Verdana"/>
          <w:sz w:val="20"/>
          <w:szCs w:val="20"/>
        </w:rPr>
        <w:t xml:space="preserve"> zawodowych </w:t>
      </w:r>
      <w:r w:rsidRPr="002731CD">
        <w:rPr>
          <w:rFonts w:ascii="Verdana" w:hAnsi="Verdana"/>
          <w:sz w:val="20"/>
          <w:szCs w:val="20"/>
        </w:rPr>
        <w:t xml:space="preserve">wyżywienie (śniadanie, obiad dwudaniowy, kolacja oraz w trakcie staży zawodowych  napoje chłodzące). </w:t>
      </w:r>
    </w:p>
    <w:p w:rsidR="00891ED4" w:rsidRPr="002731CD" w:rsidRDefault="00891ED4" w:rsidP="00891ED4">
      <w:pPr>
        <w:pStyle w:val="Bezodstpw"/>
        <w:spacing w:line="276" w:lineRule="auto"/>
        <w:ind w:left="426" w:hanging="426"/>
        <w:jc w:val="both"/>
        <w:rPr>
          <w:rFonts w:ascii="Verdana" w:hAnsi="Verdana"/>
          <w:sz w:val="20"/>
          <w:szCs w:val="20"/>
        </w:rPr>
      </w:pPr>
      <w:r w:rsidRPr="002731CD">
        <w:rPr>
          <w:rFonts w:ascii="Verdana" w:hAnsi="Verdana"/>
          <w:sz w:val="20"/>
          <w:szCs w:val="20"/>
        </w:rPr>
        <w:t>2. Wszystkie posiłki powinny być przygotowane zgodnie z normami i zaleceniami prawidłowego żywienia określonymi przez Instytut Żywności i Żywienia w Warszawie.</w:t>
      </w:r>
    </w:p>
    <w:p w:rsidR="00891ED4" w:rsidRPr="002731CD" w:rsidRDefault="00891ED4" w:rsidP="00891ED4">
      <w:pPr>
        <w:pStyle w:val="Bezodstpw"/>
        <w:spacing w:line="276" w:lineRule="auto"/>
        <w:ind w:left="426" w:hanging="426"/>
        <w:jc w:val="both"/>
        <w:rPr>
          <w:rFonts w:ascii="Verdana" w:hAnsi="Verdana"/>
          <w:sz w:val="20"/>
          <w:szCs w:val="20"/>
        </w:rPr>
      </w:pPr>
      <w:r w:rsidRPr="002731CD">
        <w:rPr>
          <w:rFonts w:ascii="Verdana" w:hAnsi="Verdana"/>
          <w:sz w:val="20"/>
          <w:szCs w:val="20"/>
        </w:rPr>
        <w:t>3.    Zamawiający nie dopuszcza użycia naczyń plastikowych.</w:t>
      </w:r>
    </w:p>
    <w:p w:rsidR="00891ED4" w:rsidRPr="002731CD" w:rsidRDefault="00891ED4" w:rsidP="00891ED4">
      <w:pPr>
        <w:pStyle w:val="Bezodstpw"/>
        <w:spacing w:line="276" w:lineRule="auto"/>
        <w:ind w:left="426" w:hanging="426"/>
        <w:jc w:val="both"/>
        <w:rPr>
          <w:rFonts w:ascii="Verdana" w:hAnsi="Verdana"/>
          <w:sz w:val="20"/>
          <w:szCs w:val="20"/>
        </w:rPr>
      </w:pPr>
      <w:r w:rsidRPr="002731CD">
        <w:rPr>
          <w:rFonts w:ascii="Verdana" w:hAnsi="Verdana"/>
          <w:sz w:val="20"/>
          <w:szCs w:val="20"/>
        </w:rPr>
        <w:t xml:space="preserve">4.  Godziny wydawania posiłków zostaną ustalone po wyborze najkorzystniejszej oferty pomiędzy Zamawiającym a Wykonawcą. </w:t>
      </w:r>
    </w:p>
    <w:p w:rsidR="00891ED4" w:rsidRPr="002731CD" w:rsidRDefault="00891ED4" w:rsidP="00891ED4">
      <w:pPr>
        <w:pStyle w:val="Bezodstpw"/>
        <w:spacing w:line="276" w:lineRule="auto"/>
        <w:ind w:left="426" w:hanging="426"/>
        <w:jc w:val="both"/>
        <w:rPr>
          <w:rFonts w:ascii="Verdana" w:hAnsi="Verdana"/>
          <w:sz w:val="20"/>
          <w:szCs w:val="20"/>
        </w:rPr>
      </w:pPr>
    </w:p>
    <w:p w:rsidR="00891ED4" w:rsidRPr="002731CD" w:rsidRDefault="00891ED4" w:rsidP="00891ED4">
      <w:pPr>
        <w:pStyle w:val="Bezodstpw"/>
        <w:spacing w:line="276" w:lineRule="auto"/>
        <w:ind w:left="426" w:hanging="426"/>
        <w:jc w:val="both"/>
        <w:rPr>
          <w:rFonts w:ascii="Verdana" w:hAnsi="Verdana"/>
          <w:b/>
          <w:bCs/>
          <w:i/>
          <w:color w:val="000000"/>
          <w:sz w:val="20"/>
          <w:szCs w:val="20"/>
          <w:u w:val="single"/>
        </w:rPr>
      </w:pPr>
      <w:r w:rsidRPr="002731CD">
        <w:rPr>
          <w:rFonts w:ascii="Verdana" w:hAnsi="Verdana"/>
          <w:b/>
          <w:bCs/>
          <w:i/>
          <w:color w:val="000000"/>
          <w:spacing w:val="-5"/>
          <w:sz w:val="20"/>
          <w:szCs w:val="20"/>
          <w:u w:val="single"/>
        </w:rPr>
        <w:t>D)</w:t>
      </w:r>
      <w:r w:rsidRPr="002731CD">
        <w:rPr>
          <w:rFonts w:ascii="Verdana" w:hAnsi="Verdana"/>
          <w:b/>
          <w:bCs/>
          <w:i/>
          <w:color w:val="000000"/>
          <w:sz w:val="20"/>
          <w:szCs w:val="20"/>
          <w:u w:val="single"/>
        </w:rPr>
        <w:tab/>
        <w:t xml:space="preserve"> Dojazd i powrót uczestników staży</w:t>
      </w:r>
      <w:r>
        <w:rPr>
          <w:rFonts w:ascii="Verdana" w:hAnsi="Verdana"/>
          <w:b/>
          <w:bCs/>
          <w:i/>
          <w:color w:val="000000"/>
          <w:sz w:val="20"/>
          <w:szCs w:val="20"/>
          <w:u w:val="single"/>
        </w:rPr>
        <w:t xml:space="preserve"> zawodowych</w:t>
      </w:r>
      <w:r w:rsidRPr="002731CD">
        <w:rPr>
          <w:rFonts w:ascii="Verdana" w:hAnsi="Verdana"/>
          <w:b/>
          <w:bCs/>
          <w:i/>
          <w:color w:val="000000"/>
          <w:sz w:val="20"/>
          <w:szCs w:val="20"/>
          <w:u w:val="single"/>
        </w:rPr>
        <w:t>.</w:t>
      </w:r>
    </w:p>
    <w:p w:rsidR="00891ED4" w:rsidRPr="002731CD" w:rsidRDefault="00891ED4" w:rsidP="00891ED4">
      <w:pPr>
        <w:pStyle w:val="Bezodstpw"/>
        <w:spacing w:line="276" w:lineRule="auto"/>
        <w:ind w:left="426" w:hanging="426"/>
        <w:jc w:val="both"/>
        <w:rPr>
          <w:rFonts w:ascii="Verdana" w:hAnsi="Verdana"/>
          <w:sz w:val="20"/>
          <w:szCs w:val="20"/>
        </w:rPr>
      </w:pPr>
    </w:p>
    <w:p w:rsidR="00891ED4" w:rsidRPr="002731CD" w:rsidRDefault="00891ED4" w:rsidP="00891ED4">
      <w:pPr>
        <w:pStyle w:val="Akapitzlist"/>
        <w:numPr>
          <w:ilvl w:val="0"/>
          <w:numId w:val="32"/>
        </w:numPr>
        <w:shd w:val="clear" w:color="auto" w:fill="FFFFFF"/>
        <w:spacing w:after="200" w:line="276" w:lineRule="auto"/>
        <w:ind w:left="426" w:hanging="426"/>
        <w:contextualSpacing/>
        <w:jc w:val="both"/>
        <w:rPr>
          <w:rFonts w:ascii="Verdana" w:hAnsi="Verdana"/>
          <w:sz w:val="20"/>
          <w:szCs w:val="20"/>
        </w:rPr>
      </w:pPr>
      <w:r w:rsidRPr="002731CD">
        <w:rPr>
          <w:rFonts w:ascii="Verdana" w:hAnsi="Verdana"/>
          <w:sz w:val="20"/>
          <w:szCs w:val="20"/>
        </w:rPr>
        <w:t>Wykonawca jest zobowiązany zapewnić dojazd uczestników na staż zawodow</w:t>
      </w:r>
      <w:r w:rsidR="00EC3E6B">
        <w:rPr>
          <w:rFonts w:ascii="Verdana" w:hAnsi="Verdana"/>
          <w:sz w:val="20"/>
          <w:szCs w:val="20"/>
        </w:rPr>
        <w:t>y</w:t>
      </w:r>
      <w:r>
        <w:rPr>
          <w:rFonts w:ascii="Verdana" w:hAnsi="Verdana"/>
          <w:sz w:val="20"/>
          <w:szCs w:val="20"/>
        </w:rPr>
        <w:t>.</w:t>
      </w:r>
      <w:r w:rsidRPr="002731CD">
        <w:rPr>
          <w:rFonts w:ascii="Verdana" w:hAnsi="Verdana"/>
          <w:sz w:val="20"/>
          <w:szCs w:val="20"/>
        </w:rPr>
        <w:t xml:space="preserve"> Miejscem odjazdu uczniów będzie  parking przy Zespole Szkół im. L. Bergerowej w Płocku przy ul. Kutnowskiej 30. Odjazd uczniów będzie odbywał się w każdy poniedziałek lub inny dzień wyznaczony przez Zamawiającego w godzinach rannych (godzina do uzgodnienia). Wykonawca zapewnia dowóz do miejsca zakwaterowania, a następnie do miejsca odbywania  staży.</w:t>
      </w:r>
    </w:p>
    <w:p w:rsidR="00891ED4" w:rsidRPr="002731CD" w:rsidRDefault="00891ED4" w:rsidP="00891ED4">
      <w:pPr>
        <w:pStyle w:val="Akapitzlist"/>
        <w:numPr>
          <w:ilvl w:val="0"/>
          <w:numId w:val="32"/>
        </w:numPr>
        <w:shd w:val="clear" w:color="auto" w:fill="FFFFFF"/>
        <w:spacing w:after="200" w:line="276" w:lineRule="auto"/>
        <w:ind w:left="426" w:hanging="426"/>
        <w:contextualSpacing/>
        <w:jc w:val="both"/>
        <w:rPr>
          <w:rFonts w:ascii="Verdana" w:hAnsi="Verdana"/>
          <w:sz w:val="20"/>
          <w:szCs w:val="20"/>
        </w:rPr>
      </w:pPr>
      <w:r w:rsidRPr="002731CD">
        <w:rPr>
          <w:rFonts w:ascii="Verdana" w:hAnsi="Verdana"/>
          <w:sz w:val="20"/>
          <w:szCs w:val="20"/>
        </w:rPr>
        <w:t>Wykonawca jest zobowiązany zapewnić powrót uczestników z</w:t>
      </w:r>
      <w:r>
        <w:rPr>
          <w:rFonts w:ascii="Verdana" w:hAnsi="Verdana"/>
          <w:sz w:val="20"/>
          <w:szCs w:val="20"/>
        </w:rPr>
        <w:t>e</w:t>
      </w:r>
      <w:r w:rsidRPr="00DD189A">
        <w:rPr>
          <w:rFonts w:ascii="Verdana" w:hAnsi="Verdana"/>
          <w:sz w:val="20"/>
          <w:szCs w:val="20"/>
        </w:rPr>
        <w:t xml:space="preserve"> </w:t>
      </w:r>
      <w:r w:rsidRPr="002731CD">
        <w:rPr>
          <w:rFonts w:ascii="Verdana" w:hAnsi="Verdana"/>
          <w:sz w:val="20"/>
          <w:szCs w:val="20"/>
        </w:rPr>
        <w:t>staży zawodowych</w:t>
      </w:r>
      <w:r>
        <w:rPr>
          <w:rFonts w:ascii="Verdana" w:hAnsi="Verdana"/>
          <w:sz w:val="20"/>
          <w:szCs w:val="20"/>
        </w:rPr>
        <w:t>.</w:t>
      </w:r>
      <w:r w:rsidRPr="002731CD">
        <w:rPr>
          <w:rFonts w:ascii="Verdana" w:hAnsi="Verdana"/>
          <w:sz w:val="20"/>
          <w:szCs w:val="20"/>
        </w:rPr>
        <w:t xml:space="preserve"> Miejscem odjazdu uczniów będzie  miejsce zakwaterowania. Wykonawca zobowiązuje się przywieźć uczestników staży zawodowych na parking przy Zespole Szkół im. L. Bergerowej w Płocku przy ul. Kutnowskiej 20. Powrót uczniów będzie odbywał się w każdy piątek lub inny dzień wyznaczony przez Zamawiającego w godzinach popołudniowych (do uzgodnienia).</w:t>
      </w:r>
    </w:p>
    <w:p w:rsidR="00891ED4" w:rsidRPr="002731CD" w:rsidRDefault="00891ED4" w:rsidP="00891ED4">
      <w:pPr>
        <w:shd w:val="clear" w:color="auto" w:fill="FFFFFF"/>
        <w:tabs>
          <w:tab w:val="left" w:pos="710"/>
        </w:tabs>
        <w:spacing w:line="276" w:lineRule="auto"/>
        <w:rPr>
          <w:rFonts w:ascii="Verdana" w:hAnsi="Verdana"/>
          <w:i/>
          <w:sz w:val="20"/>
          <w:szCs w:val="20"/>
        </w:rPr>
      </w:pPr>
      <w:r w:rsidRPr="002731CD">
        <w:rPr>
          <w:rFonts w:ascii="Verdana" w:hAnsi="Verdana"/>
          <w:b/>
          <w:bCs/>
          <w:i/>
          <w:color w:val="000000"/>
          <w:spacing w:val="-6"/>
          <w:sz w:val="20"/>
          <w:szCs w:val="20"/>
        </w:rPr>
        <w:t>E)</w:t>
      </w:r>
      <w:r w:rsidRPr="002731CD">
        <w:rPr>
          <w:rFonts w:ascii="Verdana" w:hAnsi="Verdana"/>
          <w:b/>
          <w:bCs/>
          <w:i/>
          <w:color w:val="000000"/>
          <w:sz w:val="20"/>
          <w:szCs w:val="20"/>
        </w:rPr>
        <w:tab/>
        <w:t xml:space="preserve">  </w:t>
      </w:r>
      <w:r w:rsidRPr="002731CD">
        <w:rPr>
          <w:rFonts w:ascii="Verdana" w:hAnsi="Verdana"/>
          <w:b/>
          <w:bCs/>
          <w:i/>
          <w:color w:val="000000"/>
          <w:sz w:val="20"/>
          <w:szCs w:val="20"/>
          <w:u w:val="single"/>
        </w:rPr>
        <w:t>Wymagania dotyczące bezpieczeństwa oraz ubezpieczenia uczestników</w:t>
      </w:r>
      <w:r>
        <w:rPr>
          <w:rFonts w:ascii="Verdana" w:hAnsi="Verdana"/>
          <w:b/>
          <w:bCs/>
          <w:i/>
          <w:color w:val="000000"/>
          <w:sz w:val="20"/>
          <w:szCs w:val="20"/>
          <w:u w:val="single"/>
        </w:rPr>
        <w:t xml:space="preserve"> staży zawodowych </w:t>
      </w:r>
      <w:r w:rsidRPr="002731CD">
        <w:rPr>
          <w:rFonts w:ascii="Verdana" w:hAnsi="Verdana"/>
          <w:b/>
          <w:bCs/>
          <w:i/>
          <w:color w:val="000000"/>
          <w:sz w:val="20"/>
          <w:szCs w:val="20"/>
          <w:u w:val="single"/>
        </w:rPr>
        <w:t>:</w:t>
      </w:r>
    </w:p>
    <w:p w:rsidR="00891ED4" w:rsidRPr="002731CD" w:rsidRDefault="00891ED4" w:rsidP="00891ED4">
      <w:pPr>
        <w:widowControl w:val="0"/>
        <w:numPr>
          <w:ilvl w:val="0"/>
          <w:numId w:val="29"/>
        </w:numPr>
        <w:shd w:val="clear" w:color="auto" w:fill="FFFFFF"/>
        <w:autoSpaceDE w:val="0"/>
        <w:autoSpaceDN w:val="0"/>
        <w:adjustRightInd w:val="0"/>
        <w:spacing w:before="5" w:line="276" w:lineRule="auto"/>
        <w:ind w:left="426" w:right="10" w:hanging="426"/>
        <w:jc w:val="both"/>
        <w:rPr>
          <w:rFonts w:ascii="Verdana" w:hAnsi="Verdana"/>
          <w:color w:val="000000"/>
          <w:spacing w:val="-5"/>
          <w:sz w:val="20"/>
          <w:szCs w:val="20"/>
        </w:rPr>
      </w:pPr>
      <w:r w:rsidRPr="002731CD">
        <w:rPr>
          <w:rFonts w:ascii="Verdana" w:hAnsi="Verdana"/>
          <w:color w:val="000000"/>
          <w:sz w:val="20"/>
          <w:szCs w:val="20"/>
        </w:rPr>
        <w:t xml:space="preserve">Wykonawca, którego oferta zostanie wybrana jako najkorzystniejsza, realizując obowiązki wynikające z zawartej umowy zobowiązany jest do zapewnienia opieki i bezpieczeństwa uczestnikom </w:t>
      </w:r>
      <w:r w:rsidRPr="002731CD">
        <w:rPr>
          <w:rFonts w:ascii="Verdana" w:hAnsi="Verdana"/>
          <w:sz w:val="20"/>
          <w:szCs w:val="20"/>
        </w:rPr>
        <w:t>staży zawodowych</w:t>
      </w:r>
      <w:r w:rsidRPr="002731CD">
        <w:rPr>
          <w:rFonts w:ascii="Verdana" w:hAnsi="Verdana"/>
          <w:color w:val="000000"/>
          <w:sz w:val="20"/>
          <w:szCs w:val="20"/>
        </w:rPr>
        <w:t>.</w:t>
      </w:r>
    </w:p>
    <w:p w:rsidR="00891ED4" w:rsidRPr="002731CD" w:rsidRDefault="00891ED4" w:rsidP="00891ED4">
      <w:pPr>
        <w:widowControl w:val="0"/>
        <w:numPr>
          <w:ilvl w:val="0"/>
          <w:numId w:val="29"/>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2731CD">
        <w:rPr>
          <w:rFonts w:ascii="Verdana" w:hAnsi="Verdana"/>
          <w:color w:val="000000"/>
          <w:sz w:val="20"/>
          <w:szCs w:val="20"/>
        </w:rPr>
        <w:t xml:space="preserve">Wykonawca zapewni ubezpieczenie NNW na czas przejazdów i odbywania </w:t>
      </w:r>
      <w:r w:rsidRPr="002731CD">
        <w:rPr>
          <w:rFonts w:ascii="Verdana" w:hAnsi="Verdana"/>
          <w:sz w:val="20"/>
          <w:szCs w:val="20"/>
        </w:rPr>
        <w:t>staży zawodowych</w:t>
      </w:r>
      <w:r w:rsidRPr="002731CD">
        <w:rPr>
          <w:rFonts w:ascii="Verdana" w:hAnsi="Verdana"/>
          <w:color w:val="000000"/>
          <w:sz w:val="20"/>
          <w:szCs w:val="20"/>
        </w:rPr>
        <w:t xml:space="preserve"> dla każdego uczestnika.</w:t>
      </w:r>
    </w:p>
    <w:p w:rsidR="00891ED4" w:rsidRPr="002731CD" w:rsidRDefault="00891ED4" w:rsidP="00891ED4">
      <w:pPr>
        <w:widowControl w:val="0"/>
        <w:numPr>
          <w:ilvl w:val="0"/>
          <w:numId w:val="29"/>
        </w:numPr>
        <w:shd w:val="clear" w:color="auto" w:fill="FFFFFF"/>
        <w:autoSpaceDE w:val="0"/>
        <w:autoSpaceDN w:val="0"/>
        <w:adjustRightInd w:val="0"/>
        <w:spacing w:line="276" w:lineRule="auto"/>
        <w:ind w:left="426" w:right="10" w:hanging="426"/>
        <w:jc w:val="both"/>
        <w:rPr>
          <w:rFonts w:ascii="Verdana" w:hAnsi="Verdana"/>
          <w:color w:val="000000"/>
          <w:spacing w:val="-5"/>
          <w:sz w:val="20"/>
          <w:szCs w:val="20"/>
        </w:rPr>
      </w:pPr>
      <w:r w:rsidRPr="002731CD">
        <w:rPr>
          <w:rFonts w:ascii="Verdana" w:hAnsi="Verdana"/>
          <w:color w:val="000000"/>
          <w:sz w:val="20"/>
          <w:szCs w:val="20"/>
        </w:rPr>
        <w:t>Ubezpieczenie musi obejmować ochroną co najmniej koszty leczenia oraz następstwa nieszczęśliwych wypadków na kwotę minimum 1</w:t>
      </w:r>
      <w:r>
        <w:rPr>
          <w:rFonts w:ascii="Verdana" w:hAnsi="Verdana"/>
          <w:color w:val="000000"/>
          <w:sz w:val="20"/>
          <w:szCs w:val="20"/>
        </w:rPr>
        <w:t>5</w:t>
      </w:r>
      <w:r w:rsidRPr="002731CD">
        <w:rPr>
          <w:rFonts w:ascii="Verdana" w:hAnsi="Verdana"/>
          <w:color w:val="000000"/>
          <w:sz w:val="20"/>
          <w:szCs w:val="20"/>
        </w:rPr>
        <w:t xml:space="preserve"> 000,00 zł na każdego uczestnika.</w:t>
      </w:r>
    </w:p>
    <w:p w:rsidR="00891ED4" w:rsidRPr="002731CD" w:rsidRDefault="00891ED4" w:rsidP="00891ED4">
      <w:pPr>
        <w:widowControl w:val="0"/>
        <w:shd w:val="clear" w:color="auto" w:fill="FFFFFF"/>
        <w:autoSpaceDE w:val="0"/>
        <w:autoSpaceDN w:val="0"/>
        <w:adjustRightInd w:val="0"/>
        <w:spacing w:line="276" w:lineRule="auto"/>
        <w:ind w:left="426" w:right="10"/>
        <w:jc w:val="both"/>
        <w:rPr>
          <w:rFonts w:ascii="Verdana" w:hAnsi="Verdana"/>
          <w:color w:val="000000"/>
          <w:spacing w:val="-5"/>
          <w:sz w:val="20"/>
          <w:szCs w:val="20"/>
        </w:rPr>
      </w:pPr>
    </w:p>
    <w:p w:rsidR="00891ED4" w:rsidRDefault="00891ED4" w:rsidP="00891ED4">
      <w:pPr>
        <w:shd w:val="clear" w:color="auto" w:fill="FFFFFF"/>
        <w:tabs>
          <w:tab w:val="left" w:pos="710"/>
        </w:tabs>
        <w:spacing w:line="276" w:lineRule="auto"/>
        <w:rPr>
          <w:rFonts w:ascii="Verdana" w:hAnsi="Verdana"/>
          <w:b/>
          <w:bCs/>
          <w:i/>
          <w:color w:val="000000"/>
          <w:sz w:val="20"/>
          <w:szCs w:val="20"/>
          <w:u w:val="single"/>
        </w:rPr>
      </w:pPr>
      <w:r w:rsidRPr="002731CD">
        <w:rPr>
          <w:rFonts w:ascii="Verdana" w:hAnsi="Verdana"/>
          <w:b/>
          <w:bCs/>
          <w:i/>
          <w:color w:val="000000"/>
          <w:spacing w:val="-5"/>
          <w:sz w:val="20"/>
          <w:szCs w:val="20"/>
        </w:rPr>
        <w:t>F)</w:t>
      </w:r>
      <w:r w:rsidRPr="002731CD">
        <w:rPr>
          <w:rFonts w:ascii="Verdana" w:hAnsi="Verdana"/>
          <w:b/>
          <w:bCs/>
          <w:i/>
          <w:color w:val="000000"/>
          <w:sz w:val="20"/>
          <w:szCs w:val="20"/>
        </w:rPr>
        <w:tab/>
        <w:t xml:space="preserve"> </w:t>
      </w:r>
      <w:r w:rsidRPr="002731CD">
        <w:rPr>
          <w:rFonts w:ascii="Verdana" w:hAnsi="Verdana"/>
          <w:b/>
          <w:bCs/>
          <w:i/>
          <w:color w:val="000000"/>
          <w:sz w:val="20"/>
          <w:szCs w:val="20"/>
          <w:u w:val="single"/>
        </w:rPr>
        <w:t>Kadra:</w:t>
      </w:r>
    </w:p>
    <w:p w:rsidR="00891ED4" w:rsidRPr="002731CD" w:rsidRDefault="00891ED4" w:rsidP="00891ED4">
      <w:pPr>
        <w:shd w:val="clear" w:color="auto" w:fill="FFFFFF"/>
        <w:tabs>
          <w:tab w:val="left" w:pos="710"/>
        </w:tabs>
        <w:spacing w:line="276" w:lineRule="auto"/>
        <w:rPr>
          <w:rFonts w:ascii="Verdana" w:hAnsi="Verdana"/>
          <w:i/>
          <w:sz w:val="20"/>
          <w:szCs w:val="20"/>
          <w:u w:val="single"/>
        </w:rPr>
      </w:pPr>
    </w:p>
    <w:p w:rsidR="00891ED4" w:rsidRPr="002731CD" w:rsidRDefault="00891ED4" w:rsidP="00891ED4">
      <w:pPr>
        <w:widowControl w:val="0"/>
        <w:numPr>
          <w:ilvl w:val="0"/>
          <w:numId w:val="30"/>
        </w:numPr>
        <w:shd w:val="clear" w:color="auto" w:fill="FFFFFF"/>
        <w:autoSpaceDE w:val="0"/>
        <w:autoSpaceDN w:val="0"/>
        <w:adjustRightInd w:val="0"/>
        <w:spacing w:line="276" w:lineRule="auto"/>
        <w:ind w:left="426" w:right="10" w:hanging="426"/>
        <w:jc w:val="both"/>
        <w:rPr>
          <w:rFonts w:ascii="Verdana" w:hAnsi="Verdana"/>
          <w:color w:val="000000"/>
          <w:spacing w:val="-5"/>
          <w:sz w:val="20"/>
          <w:szCs w:val="20"/>
        </w:rPr>
      </w:pPr>
      <w:r w:rsidRPr="002731CD">
        <w:rPr>
          <w:rFonts w:ascii="Verdana" w:hAnsi="Verdana"/>
          <w:color w:val="000000"/>
          <w:sz w:val="20"/>
          <w:szCs w:val="20"/>
        </w:rPr>
        <w:t>Staże zawodowe winny być prowadzone pod kierunkiem opiekunów staży, którymi mogą być pracodawcy, wyznaczeni przez nich pracownicy lub nauczyciele zawodu.</w:t>
      </w:r>
    </w:p>
    <w:p w:rsidR="00891ED4" w:rsidRPr="002731CD" w:rsidRDefault="00891ED4" w:rsidP="00891ED4">
      <w:pPr>
        <w:widowControl w:val="0"/>
        <w:numPr>
          <w:ilvl w:val="0"/>
          <w:numId w:val="30"/>
        </w:numPr>
        <w:shd w:val="clear" w:color="auto" w:fill="FFFFFF"/>
        <w:autoSpaceDE w:val="0"/>
        <w:autoSpaceDN w:val="0"/>
        <w:adjustRightInd w:val="0"/>
        <w:spacing w:line="276" w:lineRule="auto"/>
        <w:ind w:left="426" w:hanging="426"/>
        <w:rPr>
          <w:rFonts w:ascii="Verdana" w:hAnsi="Verdana"/>
          <w:color w:val="000000"/>
          <w:spacing w:val="-5"/>
          <w:sz w:val="20"/>
          <w:szCs w:val="20"/>
        </w:rPr>
      </w:pPr>
      <w:r w:rsidRPr="002731CD">
        <w:rPr>
          <w:rFonts w:ascii="Verdana" w:hAnsi="Verdana"/>
          <w:color w:val="000000"/>
          <w:sz w:val="20"/>
          <w:szCs w:val="20"/>
        </w:rPr>
        <w:t>Wykonawca pokryje koszty zatrudnienia opiekunów staży</w:t>
      </w:r>
      <w:r>
        <w:rPr>
          <w:rFonts w:ascii="Verdana" w:hAnsi="Verdana"/>
          <w:color w:val="000000"/>
          <w:sz w:val="20"/>
          <w:szCs w:val="20"/>
        </w:rPr>
        <w:t xml:space="preserve"> zawodowych</w:t>
      </w:r>
      <w:r w:rsidRPr="002731CD">
        <w:rPr>
          <w:rFonts w:ascii="Verdana" w:hAnsi="Verdana"/>
          <w:color w:val="000000"/>
          <w:sz w:val="20"/>
          <w:szCs w:val="20"/>
        </w:rPr>
        <w:t>.</w:t>
      </w:r>
    </w:p>
    <w:p w:rsidR="00891ED4" w:rsidRPr="002731CD" w:rsidRDefault="00891ED4" w:rsidP="00891ED4">
      <w:pPr>
        <w:widowControl w:val="0"/>
        <w:numPr>
          <w:ilvl w:val="0"/>
          <w:numId w:val="30"/>
        </w:numPr>
        <w:shd w:val="clear" w:color="auto" w:fill="FFFFFF"/>
        <w:autoSpaceDE w:val="0"/>
        <w:autoSpaceDN w:val="0"/>
        <w:adjustRightInd w:val="0"/>
        <w:spacing w:line="276" w:lineRule="auto"/>
        <w:ind w:left="426" w:hanging="426"/>
        <w:rPr>
          <w:rFonts w:ascii="Verdana" w:hAnsi="Verdana"/>
          <w:i/>
          <w:sz w:val="20"/>
          <w:szCs w:val="20"/>
          <w:u w:val="single"/>
        </w:rPr>
      </w:pPr>
      <w:r w:rsidRPr="002731CD">
        <w:rPr>
          <w:rFonts w:ascii="Verdana" w:hAnsi="Verdana"/>
          <w:sz w:val="20"/>
          <w:szCs w:val="20"/>
        </w:rPr>
        <w:t xml:space="preserve">Po godzinach staży zawodowych wykonawca zobowiązany jest zapewnić opiekunów dla uczestników staży w każdym obiekcie. </w:t>
      </w:r>
    </w:p>
    <w:p w:rsidR="00891ED4" w:rsidRPr="002731CD" w:rsidRDefault="00891ED4" w:rsidP="00891ED4">
      <w:pPr>
        <w:widowControl w:val="0"/>
        <w:shd w:val="clear" w:color="auto" w:fill="FFFFFF"/>
        <w:autoSpaceDE w:val="0"/>
        <w:autoSpaceDN w:val="0"/>
        <w:adjustRightInd w:val="0"/>
        <w:spacing w:line="276" w:lineRule="auto"/>
        <w:ind w:left="426"/>
        <w:rPr>
          <w:rFonts w:ascii="Verdana" w:hAnsi="Verdana"/>
          <w:i/>
          <w:sz w:val="20"/>
          <w:szCs w:val="20"/>
          <w:u w:val="single"/>
        </w:rPr>
      </w:pPr>
    </w:p>
    <w:p w:rsidR="00891ED4" w:rsidRPr="002731CD" w:rsidRDefault="00891ED4" w:rsidP="00891ED4">
      <w:pPr>
        <w:widowControl w:val="0"/>
        <w:shd w:val="clear" w:color="auto" w:fill="FFFFFF"/>
        <w:autoSpaceDE w:val="0"/>
        <w:autoSpaceDN w:val="0"/>
        <w:adjustRightInd w:val="0"/>
        <w:spacing w:line="276" w:lineRule="auto"/>
        <w:rPr>
          <w:rFonts w:ascii="Verdana" w:hAnsi="Verdana"/>
          <w:b/>
          <w:bCs/>
          <w:i/>
          <w:color w:val="000000"/>
          <w:sz w:val="20"/>
          <w:szCs w:val="20"/>
          <w:u w:val="single"/>
        </w:rPr>
      </w:pPr>
      <w:r w:rsidRPr="002731CD">
        <w:rPr>
          <w:rFonts w:ascii="Verdana" w:hAnsi="Verdana"/>
          <w:b/>
          <w:bCs/>
          <w:i/>
          <w:color w:val="000000"/>
          <w:spacing w:val="-2"/>
          <w:sz w:val="20"/>
          <w:szCs w:val="20"/>
          <w:u w:val="single"/>
        </w:rPr>
        <w:t>G)</w:t>
      </w:r>
      <w:r w:rsidRPr="002731CD">
        <w:rPr>
          <w:rFonts w:ascii="Verdana" w:hAnsi="Verdana"/>
          <w:b/>
          <w:bCs/>
          <w:i/>
          <w:color w:val="000000"/>
          <w:sz w:val="20"/>
          <w:szCs w:val="20"/>
          <w:u w:val="single"/>
        </w:rPr>
        <w:tab/>
        <w:t>Program staży:</w:t>
      </w:r>
    </w:p>
    <w:p w:rsidR="00891ED4" w:rsidRPr="002731CD" w:rsidRDefault="00891ED4" w:rsidP="00891ED4">
      <w:pPr>
        <w:widowControl w:val="0"/>
        <w:shd w:val="clear" w:color="auto" w:fill="FFFFFF"/>
        <w:autoSpaceDE w:val="0"/>
        <w:autoSpaceDN w:val="0"/>
        <w:adjustRightInd w:val="0"/>
        <w:spacing w:line="276" w:lineRule="auto"/>
        <w:rPr>
          <w:rFonts w:ascii="Verdana" w:hAnsi="Verdana"/>
          <w:i/>
          <w:sz w:val="20"/>
          <w:szCs w:val="20"/>
          <w:u w:val="single"/>
        </w:rPr>
      </w:pPr>
    </w:p>
    <w:p w:rsidR="00891ED4" w:rsidRPr="00991EB8" w:rsidRDefault="00891ED4" w:rsidP="00891ED4">
      <w:pPr>
        <w:pStyle w:val="Akapitzlist"/>
        <w:numPr>
          <w:ilvl w:val="0"/>
          <w:numId w:val="31"/>
        </w:numPr>
        <w:shd w:val="clear" w:color="auto" w:fill="FFFFFF"/>
        <w:spacing w:after="200" w:line="276" w:lineRule="auto"/>
        <w:ind w:left="426" w:right="5" w:hanging="426"/>
        <w:contextualSpacing/>
        <w:jc w:val="both"/>
        <w:rPr>
          <w:rFonts w:ascii="Verdana" w:hAnsi="Verdana"/>
          <w:sz w:val="20"/>
          <w:szCs w:val="20"/>
        </w:rPr>
      </w:pPr>
      <w:r w:rsidRPr="002731CD">
        <w:rPr>
          <w:rFonts w:ascii="Verdana" w:hAnsi="Verdana"/>
          <w:color w:val="000000"/>
          <w:sz w:val="20"/>
          <w:szCs w:val="20"/>
        </w:rPr>
        <w:t xml:space="preserve">Zakresy tematyczne staży zawodowych zostały określone w programach stanowiących </w:t>
      </w:r>
      <w:r w:rsidRPr="002731CD">
        <w:rPr>
          <w:rFonts w:ascii="Verdana" w:hAnsi="Verdana"/>
          <w:b/>
          <w:bCs/>
          <w:color w:val="000000"/>
          <w:sz w:val="20"/>
          <w:szCs w:val="20"/>
        </w:rPr>
        <w:t>Załącznik Nr 1</w:t>
      </w:r>
      <w:r>
        <w:rPr>
          <w:rFonts w:ascii="Verdana" w:hAnsi="Verdana"/>
          <w:b/>
          <w:bCs/>
          <w:color w:val="000000"/>
          <w:sz w:val="20"/>
          <w:szCs w:val="20"/>
        </w:rPr>
        <w:t>-4</w:t>
      </w:r>
      <w:r w:rsidRPr="002731CD">
        <w:rPr>
          <w:rFonts w:ascii="Verdana" w:hAnsi="Verdana"/>
          <w:color w:val="000000"/>
          <w:sz w:val="20"/>
          <w:szCs w:val="20"/>
        </w:rPr>
        <w:t xml:space="preserve"> do niniejszej specyfikacji.</w:t>
      </w:r>
    </w:p>
    <w:p w:rsidR="00891ED4" w:rsidRDefault="00891ED4" w:rsidP="00891ED4">
      <w:pPr>
        <w:shd w:val="clear" w:color="auto" w:fill="FFFFFF"/>
        <w:spacing w:line="276" w:lineRule="auto"/>
        <w:rPr>
          <w:rFonts w:ascii="Verdana" w:hAnsi="Verdana"/>
          <w:b/>
          <w:bCs/>
          <w:i/>
          <w:color w:val="000000"/>
          <w:sz w:val="20"/>
          <w:szCs w:val="20"/>
          <w:u w:val="single"/>
        </w:rPr>
      </w:pPr>
      <w:r w:rsidRPr="002731CD">
        <w:rPr>
          <w:rFonts w:ascii="Verdana" w:hAnsi="Verdana"/>
          <w:b/>
          <w:bCs/>
          <w:i/>
          <w:color w:val="000000"/>
          <w:sz w:val="20"/>
          <w:szCs w:val="20"/>
          <w:u w:val="single"/>
        </w:rPr>
        <w:t>H) Pozostałe informacje dotyczące realizacji przedmiotu zamówienia:</w:t>
      </w:r>
    </w:p>
    <w:p w:rsidR="00891ED4" w:rsidRPr="002731CD" w:rsidRDefault="00891ED4" w:rsidP="00891ED4">
      <w:pPr>
        <w:shd w:val="clear" w:color="auto" w:fill="FFFFFF"/>
        <w:spacing w:line="276" w:lineRule="auto"/>
        <w:rPr>
          <w:rFonts w:ascii="Verdana" w:hAnsi="Verdana"/>
          <w:i/>
          <w:sz w:val="20"/>
          <w:szCs w:val="20"/>
          <w:u w:val="single"/>
        </w:rPr>
      </w:pPr>
    </w:p>
    <w:p w:rsidR="00891ED4" w:rsidRPr="00FD512F" w:rsidRDefault="00891ED4" w:rsidP="00891ED4">
      <w:pPr>
        <w:pStyle w:val="Bezodstpw"/>
        <w:spacing w:line="276" w:lineRule="auto"/>
        <w:rPr>
          <w:rFonts w:ascii="Verdana" w:hAnsi="Verdana"/>
          <w:sz w:val="20"/>
          <w:szCs w:val="20"/>
        </w:rPr>
      </w:pPr>
      <w:r w:rsidRPr="00FD512F">
        <w:rPr>
          <w:rFonts w:ascii="Verdana" w:hAnsi="Verdana"/>
          <w:sz w:val="20"/>
          <w:szCs w:val="20"/>
        </w:rPr>
        <w:lastRenderedPageBreak/>
        <w:t xml:space="preserve">1)       </w:t>
      </w:r>
      <w:r w:rsidR="009C3937">
        <w:rPr>
          <w:rFonts w:ascii="Verdana" w:hAnsi="Verdana"/>
          <w:sz w:val="20"/>
          <w:szCs w:val="20"/>
        </w:rPr>
        <w:t xml:space="preserve">Wykonawca </w:t>
      </w:r>
      <w:r w:rsidRPr="00FD512F">
        <w:rPr>
          <w:rFonts w:ascii="Verdana" w:hAnsi="Verdana"/>
          <w:spacing w:val="-7"/>
          <w:sz w:val="20"/>
          <w:szCs w:val="20"/>
        </w:rPr>
        <w:t>zobowiązuj</w:t>
      </w:r>
      <w:r w:rsidR="009C3937">
        <w:rPr>
          <w:rFonts w:ascii="Verdana" w:hAnsi="Verdana"/>
          <w:spacing w:val="-7"/>
          <w:sz w:val="20"/>
          <w:szCs w:val="20"/>
        </w:rPr>
        <w:t>e</w:t>
      </w:r>
      <w:r w:rsidRPr="00FD512F">
        <w:rPr>
          <w:rFonts w:ascii="Verdana" w:hAnsi="Verdana"/>
          <w:spacing w:val="-7"/>
          <w:sz w:val="20"/>
          <w:szCs w:val="20"/>
        </w:rPr>
        <w:t xml:space="preserve">   się   prowadzić    staż  zawodowy zgodnie   z   programem   stażu określonym </w:t>
      </w:r>
      <w:r w:rsidRPr="00FD512F">
        <w:rPr>
          <w:rFonts w:ascii="Verdana" w:hAnsi="Verdana"/>
          <w:sz w:val="20"/>
          <w:szCs w:val="20"/>
        </w:rPr>
        <w:t xml:space="preserve">w </w:t>
      </w:r>
      <w:r w:rsidRPr="00FD512F">
        <w:rPr>
          <w:rFonts w:ascii="Verdana" w:hAnsi="Verdana"/>
          <w:bCs/>
          <w:sz w:val="20"/>
          <w:szCs w:val="20"/>
        </w:rPr>
        <w:t>Załączniku Nr 1</w:t>
      </w:r>
      <w:r w:rsidRPr="00FD512F">
        <w:rPr>
          <w:rFonts w:ascii="Verdana" w:hAnsi="Verdana"/>
          <w:b/>
          <w:bCs/>
          <w:sz w:val="20"/>
          <w:szCs w:val="20"/>
        </w:rPr>
        <w:t xml:space="preserve"> </w:t>
      </w:r>
      <w:r w:rsidRPr="00FD512F">
        <w:rPr>
          <w:rFonts w:ascii="Verdana" w:hAnsi="Verdana"/>
          <w:bCs/>
          <w:sz w:val="20"/>
          <w:szCs w:val="20"/>
        </w:rPr>
        <w:t>- 4</w:t>
      </w:r>
      <w:r w:rsidRPr="00FD512F">
        <w:rPr>
          <w:rFonts w:ascii="Verdana" w:hAnsi="Verdana"/>
          <w:b/>
          <w:bCs/>
          <w:sz w:val="20"/>
          <w:szCs w:val="20"/>
        </w:rPr>
        <w:t xml:space="preserve"> </w:t>
      </w:r>
      <w:r w:rsidRPr="00FD512F">
        <w:rPr>
          <w:rFonts w:ascii="Verdana" w:hAnsi="Verdana"/>
          <w:sz w:val="20"/>
          <w:szCs w:val="20"/>
        </w:rPr>
        <w:t>do niniejszej specyfikacji,</w:t>
      </w:r>
      <w:r w:rsidR="00EC3E6B">
        <w:rPr>
          <w:rFonts w:ascii="Verdana" w:hAnsi="Verdana"/>
          <w:sz w:val="20"/>
          <w:szCs w:val="20"/>
        </w:rPr>
        <w:t xml:space="preserve"> oraz</w:t>
      </w:r>
    </w:p>
    <w:p w:rsidR="00891ED4" w:rsidRPr="00FD512F" w:rsidRDefault="00891ED4" w:rsidP="00891ED4">
      <w:pPr>
        <w:pStyle w:val="Bezodstpw"/>
        <w:spacing w:line="276" w:lineRule="auto"/>
        <w:rPr>
          <w:rFonts w:ascii="Verdana" w:hAnsi="Verdana"/>
          <w:spacing w:val="-3"/>
          <w:sz w:val="20"/>
          <w:szCs w:val="20"/>
        </w:rPr>
      </w:pPr>
    </w:p>
    <w:p w:rsidR="00891ED4" w:rsidRPr="00FD512F" w:rsidRDefault="00891ED4" w:rsidP="000A5203">
      <w:pPr>
        <w:widowControl w:val="0"/>
        <w:numPr>
          <w:ilvl w:val="0"/>
          <w:numId w:val="28"/>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3"/>
          <w:sz w:val="20"/>
          <w:szCs w:val="20"/>
        </w:rPr>
      </w:pPr>
      <w:r w:rsidRPr="00FD512F">
        <w:rPr>
          <w:rFonts w:ascii="Verdana" w:hAnsi="Verdana"/>
          <w:color w:val="000000"/>
          <w:spacing w:val="-13"/>
          <w:sz w:val="20"/>
          <w:szCs w:val="20"/>
        </w:rPr>
        <w:t xml:space="preserve">zapewnia       warunki  do       realizacji       </w:t>
      </w:r>
      <w:r w:rsidRPr="00FD512F">
        <w:rPr>
          <w:rFonts w:ascii="Verdana" w:hAnsi="Verdana"/>
          <w:sz w:val="20"/>
          <w:szCs w:val="20"/>
        </w:rPr>
        <w:t>staży zawodowych</w:t>
      </w:r>
      <w:r w:rsidRPr="00FD512F">
        <w:rPr>
          <w:rFonts w:ascii="Verdana" w:hAnsi="Verdana"/>
          <w:color w:val="000000"/>
          <w:spacing w:val="-13"/>
          <w:sz w:val="20"/>
          <w:szCs w:val="20"/>
        </w:rPr>
        <w:t xml:space="preserve">, </w:t>
      </w:r>
      <w:r w:rsidRPr="00FD512F">
        <w:rPr>
          <w:rFonts w:ascii="Verdana" w:hAnsi="Verdana"/>
          <w:color w:val="000000"/>
          <w:sz w:val="20"/>
          <w:szCs w:val="20"/>
        </w:rPr>
        <w:t>a w szczególności:</w:t>
      </w:r>
    </w:p>
    <w:p w:rsidR="00891ED4" w:rsidRPr="00FD512F" w:rsidRDefault="00891ED4" w:rsidP="000A5203">
      <w:pPr>
        <w:widowControl w:val="0"/>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FD512F">
        <w:rPr>
          <w:rFonts w:ascii="Verdana" w:hAnsi="Verdana"/>
          <w:color w:val="000000"/>
          <w:spacing w:val="-12"/>
          <w:sz w:val="20"/>
          <w:szCs w:val="20"/>
        </w:rPr>
        <w:t xml:space="preserve">         stanowiska       szkoleniowe       wyposażone       w       niezbędne       urządzenia,       sprzęt </w:t>
      </w:r>
      <w:r w:rsidRPr="00FD512F">
        <w:rPr>
          <w:rFonts w:ascii="Verdana" w:hAnsi="Verdana"/>
          <w:color w:val="000000"/>
          <w:sz w:val="20"/>
          <w:szCs w:val="20"/>
        </w:rPr>
        <w:t>i materiały, uwzględniające wymagania bezpieczeństwa i higieny pracy,</w:t>
      </w:r>
    </w:p>
    <w:p w:rsidR="00891ED4" w:rsidRPr="00FD512F" w:rsidRDefault="00891ED4" w:rsidP="000A5203">
      <w:pPr>
        <w:pStyle w:val="Akapitzlist"/>
        <w:numPr>
          <w:ilvl w:val="0"/>
          <w:numId w:val="28"/>
        </w:numPr>
        <w:shd w:val="clear" w:color="auto" w:fill="FFFFFF"/>
        <w:tabs>
          <w:tab w:val="left" w:pos="1134"/>
        </w:tabs>
        <w:spacing w:after="200" w:line="276" w:lineRule="auto"/>
        <w:ind w:left="426" w:hanging="426"/>
        <w:contextualSpacing/>
        <w:jc w:val="both"/>
        <w:rPr>
          <w:rFonts w:ascii="Verdana" w:hAnsi="Verdana"/>
          <w:sz w:val="20"/>
          <w:szCs w:val="20"/>
        </w:rPr>
      </w:pPr>
      <w:r w:rsidRPr="00FD512F">
        <w:rPr>
          <w:rFonts w:ascii="Verdana" w:hAnsi="Verdana"/>
          <w:color w:val="000000"/>
          <w:spacing w:val="-12"/>
          <w:sz w:val="20"/>
          <w:szCs w:val="20"/>
        </w:rPr>
        <w:t xml:space="preserve">zapozna     uczestników     staży zawodowych   z     zakresem      powierzonych     im  obowiązków, </w:t>
      </w:r>
      <w:r w:rsidRPr="00FD512F">
        <w:rPr>
          <w:rFonts w:ascii="Verdana" w:hAnsi="Verdana"/>
          <w:color w:val="000000"/>
          <w:sz w:val="20"/>
          <w:szCs w:val="20"/>
        </w:rPr>
        <w:t>organizacją pracy, regulaminem pracy, w szczególności w zakresie przestrzegania porządku  i  dyscypliny pracy,  oraz z przepisami  i zasadami  bezpieczeństwa i higieny pracy,</w:t>
      </w:r>
    </w:p>
    <w:p w:rsidR="00891ED4" w:rsidRPr="00FD512F" w:rsidRDefault="00891ED4" w:rsidP="000A5203">
      <w:pPr>
        <w:widowControl w:val="0"/>
        <w:numPr>
          <w:ilvl w:val="0"/>
          <w:numId w:val="28"/>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sidRPr="00FD512F">
        <w:rPr>
          <w:rFonts w:ascii="Verdana" w:hAnsi="Verdana"/>
          <w:color w:val="000000"/>
          <w:spacing w:val="-16"/>
          <w:sz w:val="20"/>
          <w:szCs w:val="20"/>
        </w:rPr>
        <w:t xml:space="preserve">zapewnia  środki        higieny        osobistej        przysługujące        na        danym        stanowisku     pracy </w:t>
      </w:r>
      <w:r w:rsidRPr="00FD512F">
        <w:rPr>
          <w:rFonts w:ascii="Verdana" w:hAnsi="Verdana"/>
          <w:color w:val="000000"/>
          <w:sz w:val="20"/>
          <w:szCs w:val="20"/>
        </w:rPr>
        <w:t>pracownikom, zgodnie z odrębnymi przepisami,</w:t>
      </w:r>
    </w:p>
    <w:p w:rsidR="00891ED4" w:rsidRPr="00FD512F" w:rsidRDefault="00EC3E6B" w:rsidP="000A5203">
      <w:pPr>
        <w:widowControl w:val="0"/>
        <w:numPr>
          <w:ilvl w:val="0"/>
          <w:numId w:val="28"/>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Pr>
          <w:rFonts w:ascii="Verdana" w:hAnsi="Verdana"/>
          <w:color w:val="000000"/>
          <w:spacing w:val="-8"/>
          <w:sz w:val="20"/>
          <w:szCs w:val="20"/>
        </w:rPr>
        <w:t xml:space="preserve">zapewnia </w:t>
      </w:r>
      <w:r w:rsidR="00891ED4" w:rsidRPr="00FD512F">
        <w:rPr>
          <w:rFonts w:ascii="Verdana" w:hAnsi="Verdana"/>
          <w:color w:val="000000"/>
          <w:spacing w:val="-8"/>
          <w:sz w:val="20"/>
          <w:szCs w:val="20"/>
        </w:rPr>
        <w:t xml:space="preserve">pomieszczenia   do   przechowywania    odzieży    roboczej    oraz   środków   ochrony </w:t>
      </w:r>
      <w:r w:rsidR="00891ED4" w:rsidRPr="00FD512F">
        <w:rPr>
          <w:rFonts w:ascii="Verdana" w:hAnsi="Verdana"/>
          <w:color w:val="000000"/>
          <w:sz w:val="20"/>
          <w:szCs w:val="20"/>
        </w:rPr>
        <w:t>indywidualnej,</w:t>
      </w:r>
    </w:p>
    <w:p w:rsidR="00891ED4" w:rsidRPr="00FD512F" w:rsidRDefault="00EC3E6B" w:rsidP="000A5203">
      <w:pPr>
        <w:widowControl w:val="0"/>
        <w:numPr>
          <w:ilvl w:val="0"/>
          <w:numId w:val="28"/>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Pr>
          <w:rFonts w:ascii="Verdana" w:hAnsi="Verdana"/>
          <w:color w:val="000000"/>
          <w:spacing w:val="-7"/>
          <w:sz w:val="20"/>
          <w:szCs w:val="20"/>
        </w:rPr>
        <w:t xml:space="preserve">zapewnia </w:t>
      </w:r>
      <w:r w:rsidR="00891ED4" w:rsidRPr="00FD512F">
        <w:rPr>
          <w:rFonts w:ascii="Verdana" w:hAnsi="Verdana"/>
          <w:color w:val="000000"/>
          <w:spacing w:val="-7"/>
          <w:sz w:val="20"/>
          <w:szCs w:val="20"/>
        </w:rPr>
        <w:t xml:space="preserve">nieodpłatne   napoje   przysługujące   pracownikom   na   danym   stanowisku   pracy, </w:t>
      </w:r>
      <w:r w:rsidR="00891ED4" w:rsidRPr="00FD512F">
        <w:rPr>
          <w:rFonts w:ascii="Verdana" w:hAnsi="Verdana"/>
          <w:color w:val="000000"/>
          <w:sz w:val="20"/>
          <w:szCs w:val="20"/>
        </w:rPr>
        <w:t>zgodnie z odrębnymi przepisami,</w:t>
      </w:r>
    </w:p>
    <w:p w:rsidR="00891ED4" w:rsidRDefault="00EC3E6B" w:rsidP="000A5203">
      <w:pPr>
        <w:widowControl w:val="0"/>
        <w:numPr>
          <w:ilvl w:val="0"/>
          <w:numId w:val="28"/>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Pr>
          <w:rFonts w:ascii="Verdana" w:hAnsi="Verdana"/>
          <w:color w:val="000000"/>
          <w:spacing w:val="-12"/>
          <w:sz w:val="20"/>
          <w:szCs w:val="20"/>
        </w:rPr>
        <w:t>zapewni</w:t>
      </w:r>
      <w:r w:rsidR="009C3937">
        <w:rPr>
          <w:rFonts w:ascii="Verdana" w:hAnsi="Verdana"/>
          <w:color w:val="000000"/>
          <w:spacing w:val="-12"/>
          <w:sz w:val="20"/>
          <w:szCs w:val="20"/>
        </w:rPr>
        <w:t>a</w:t>
      </w:r>
      <w:r>
        <w:rPr>
          <w:rFonts w:ascii="Verdana" w:hAnsi="Verdana"/>
          <w:color w:val="000000"/>
          <w:spacing w:val="-12"/>
          <w:sz w:val="20"/>
          <w:szCs w:val="20"/>
        </w:rPr>
        <w:t xml:space="preserve"> </w:t>
      </w:r>
      <w:r w:rsidR="00891ED4" w:rsidRPr="00FD512F">
        <w:rPr>
          <w:rFonts w:ascii="Verdana" w:hAnsi="Verdana"/>
          <w:color w:val="000000"/>
          <w:spacing w:val="-12"/>
          <w:sz w:val="20"/>
          <w:szCs w:val="20"/>
        </w:rPr>
        <w:t>dostęp      do      urządzeń      higieniczno-sanitarnych      oraz     pomieszczeń      socjalno-</w:t>
      </w:r>
      <w:r w:rsidR="00891ED4" w:rsidRPr="00FD512F">
        <w:rPr>
          <w:rFonts w:ascii="Verdana" w:hAnsi="Verdana"/>
          <w:color w:val="000000"/>
          <w:sz w:val="20"/>
          <w:szCs w:val="20"/>
        </w:rPr>
        <w:t>bytowych;</w:t>
      </w:r>
    </w:p>
    <w:p w:rsidR="00F425E5" w:rsidRPr="00FD512F" w:rsidRDefault="009C3937" w:rsidP="000A5203">
      <w:pPr>
        <w:widowControl w:val="0"/>
        <w:numPr>
          <w:ilvl w:val="0"/>
          <w:numId w:val="28"/>
        </w:numPr>
        <w:shd w:val="clear" w:color="auto" w:fill="FFFFFF"/>
        <w:tabs>
          <w:tab w:val="left" w:pos="1134"/>
          <w:tab w:val="left" w:pos="1843"/>
        </w:tabs>
        <w:autoSpaceDE w:val="0"/>
        <w:autoSpaceDN w:val="0"/>
        <w:adjustRightInd w:val="0"/>
        <w:spacing w:line="276" w:lineRule="auto"/>
        <w:ind w:left="426" w:hanging="426"/>
        <w:jc w:val="both"/>
        <w:rPr>
          <w:rFonts w:ascii="Verdana" w:hAnsi="Verdana"/>
          <w:color w:val="000000"/>
          <w:sz w:val="20"/>
          <w:szCs w:val="20"/>
        </w:rPr>
      </w:pPr>
      <w:r>
        <w:rPr>
          <w:rFonts w:ascii="Verdana" w:hAnsi="Verdana"/>
          <w:color w:val="000000"/>
          <w:sz w:val="20"/>
          <w:szCs w:val="20"/>
        </w:rPr>
        <w:t>skieruje każdego uczestnika stażu na badania lekarskie celem stwierdzenia braku przeciwskazań do odbywania stażu,</w:t>
      </w:r>
    </w:p>
    <w:p w:rsidR="00891ED4" w:rsidRPr="00FD512F" w:rsidRDefault="00891ED4" w:rsidP="000A5203">
      <w:pPr>
        <w:widowControl w:val="0"/>
        <w:numPr>
          <w:ilvl w:val="0"/>
          <w:numId w:val="28"/>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FD512F">
        <w:rPr>
          <w:rFonts w:ascii="Verdana" w:hAnsi="Verdana"/>
          <w:color w:val="000000"/>
          <w:spacing w:val="-1"/>
          <w:sz w:val="20"/>
          <w:szCs w:val="20"/>
        </w:rPr>
        <w:t>nadzoruj</w:t>
      </w:r>
      <w:r w:rsidR="009C3937">
        <w:rPr>
          <w:rFonts w:ascii="Verdana" w:hAnsi="Verdana"/>
          <w:color w:val="000000"/>
          <w:spacing w:val="-1"/>
          <w:sz w:val="20"/>
          <w:szCs w:val="20"/>
        </w:rPr>
        <w:t>e</w:t>
      </w:r>
      <w:r w:rsidRPr="00FD512F">
        <w:rPr>
          <w:rFonts w:ascii="Verdana" w:hAnsi="Verdana"/>
          <w:color w:val="000000"/>
          <w:spacing w:val="-1"/>
          <w:sz w:val="20"/>
          <w:szCs w:val="20"/>
        </w:rPr>
        <w:t xml:space="preserve"> przebieg staży zawodowych,</w:t>
      </w:r>
    </w:p>
    <w:p w:rsidR="00891ED4" w:rsidRPr="00FD512F" w:rsidRDefault="00891ED4" w:rsidP="000A5203">
      <w:pPr>
        <w:widowControl w:val="0"/>
        <w:numPr>
          <w:ilvl w:val="0"/>
          <w:numId w:val="28"/>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FD512F">
        <w:rPr>
          <w:rFonts w:ascii="Verdana" w:hAnsi="Verdana"/>
          <w:color w:val="000000"/>
          <w:sz w:val="20"/>
          <w:szCs w:val="20"/>
        </w:rPr>
        <w:t xml:space="preserve">sporządza w razie wypadku podczas </w:t>
      </w:r>
      <w:r w:rsidRPr="002731CD">
        <w:rPr>
          <w:rFonts w:ascii="Verdana" w:hAnsi="Verdana"/>
          <w:sz w:val="20"/>
          <w:szCs w:val="20"/>
        </w:rPr>
        <w:t>staży zawodowych</w:t>
      </w:r>
      <w:r w:rsidRPr="00FD512F">
        <w:rPr>
          <w:rFonts w:ascii="Verdana" w:hAnsi="Verdana"/>
          <w:color w:val="000000"/>
          <w:spacing w:val="-1"/>
          <w:sz w:val="20"/>
          <w:szCs w:val="20"/>
        </w:rPr>
        <w:t xml:space="preserve"> </w:t>
      </w:r>
      <w:r w:rsidRPr="00FD512F">
        <w:rPr>
          <w:rFonts w:ascii="Verdana" w:hAnsi="Verdana"/>
          <w:color w:val="000000"/>
          <w:sz w:val="20"/>
          <w:szCs w:val="20"/>
        </w:rPr>
        <w:t>dokumentację powypadkową,</w:t>
      </w:r>
    </w:p>
    <w:p w:rsidR="009C3937" w:rsidRPr="000A5203" w:rsidRDefault="00891ED4" w:rsidP="000A5203">
      <w:pPr>
        <w:widowControl w:val="0"/>
        <w:numPr>
          <w:ilvl w:val="0"/>
          <w:numId w:val="28"/>
        </w:numPr>
        <w:shd w:val="clear" w:color="auto" w:fill="FFFFFF"/>
        <w:tabs>
          <w:tab w:val="left" w:pos="1134"/>
        </w:tabs>
        <w:autoSpaceDE w:val="0"/>
        <w:autoSpaceDN w:val="0"/>
        <w:adjustRightInd w:val="0"/>
        <w:spacing w:line="276" w:lineRule="auto"/>
        <w:ind w:left="426" w:hanging="426"/>
        <w:jc w:val="both"/>
        <w:rPr>
          <w:rFonts w:ascii="Verdana" w:hAnsi="Verdana"/>
          <w:color w:val="000000"/>
          <w:spacing w:val="-11"/>
          <w:sz w:val="20"/>
          <w:szCs w:val="20"/>
        </w:rPr>
      </w:pPr>
      <w:r w:rsidRPr="00FD512F">
        <w:rPr>
          <w:rFonts w:ascii="Verdana" w:hAnsi="Verdana"/>
          <w:color w:val="000000"/>
          <w:sz w:val="20"/>
          <w:szCs w:val="20"/>
        </w:rPr>
        <w:t>powiad</w:t>
      </w:r>
      <w:r w:rsidR="009C3937">
        <w:rPr>
          <w:rFonts w:ascii="Verdana" w:hAnsi="Verdana"/>
          <w:color w:val="000000"/>
          <w:sz w:val="20"/>
          <w:szCs w:val="20"/>
        </w:rPr>
        <w:t>o</w:t>
      </w:r>
      <w:r w:rsidRPr="00FD512F">
        <w:rPr>
          <w:rFonts w:ascii="Verdana" w:hAnsi="Verdana"/>
          <w:color w:val="000000"/>
          <w:sz w:val="20"/>
          <w:szCs w:val="20"/>
        </w:rPr>
        <w:t>mi Zamawiającego za pośrednictwem Wykonawcy o naruszeni</w:t>
      </w:r>
      <w:r w:rsidR="006827B1">
        <w:rPr>
          <w:rFonts w:ascii="Verdana" w:hAnsi="Verdana"/>
          <w:color w:val="000000"/>
          <w:sz w:val="20"/>
          <w:szCs w:val="20"/>
        </w:rPr>
        <w:t>u przez ucznia regulaminu pracy</w:t>
      </w:r>
      <w:r w:rsidR="009C3937">
        <w:rPr>
          <w:rFonts w:ascii="Verdana" w:hAnsi="Verdana"/>
          <w:color w:val="000000"/>
          <w:sz w:val="20"/>
          <w:szCs w:val="20"/>
        </w:rPr>
        <w:t>,</w:t>
      </w:r>
    </w:p>
    <w:p w:rsidR="000A5203" w:rsidRDefault="000A5203" w:rsidP="000A5203">
      <w:pPr>
        <w:pStyle w:val="Bezodstpw"/>
        <w:numPr>
          <w:ilvl w:val="0"/>
          <w:numId w:val="28"/>
        </w:numPr>
        <w:ind w:left="426" w:hanging="426"/>
        <w:jc w:val="both"/>
        <w:rPr>
          <w:rFonts w:ascii="Verdana" w:hAnsi="Verdana"/>
          <w:sz w:val="20"/>
          <w:szCs w:val="20"/>
        </w:rPr>
      </w:pPr>
      <w:r>
        <w:rPr>
          <w:rFonts w:ascii="Verdana" w:hAnsi="Verdana"/>
          <w:sz w:val="20"/>
          <w:szCs w:val="20"/>
        </w:rPr>
        <w:t>p</w:t>
      </w:r>
      <w:r w:rsidRPr="000A5203">
        <w:rPr>
          <w:rFonts w:ascii="Verdana" w:hAnsi="Verdana"/>
          <w:sz w:val="20"/>
          <w:szCs w:val="20"/>
        </w:rPr>
        <w:t xml:space="preserve">osiłki </w:t>
      </w:r>
      <w:r>
        <w:rPr>
          <w:rFonts w:ascii="Verdana" w:hAnsi="Verdana"/>
          <w:sz w:val="20"/>
          <w:szCs w:val="20"/>
        </w:rPr>
        <w:t xml:space="preserve">dla uczniów </w:t>
      </w:r>
      <w:r w:rsidRPr="000A5203">
        <w:rPr>
          <w:rFonts w:ascii="Verdana" w:hAnsi="Verdana"/>
          <w:sz w:val="20"/>
          <w:szCs w:val="20"/>
        </w:rPr>
        <w:t xml:space="preserve">muszą być przygotowane zgodnie z wymogami sztuki kulinarnej </w:t>
      </w:r>
      <w:r>
        <w:rPr>
          <w:rFonts w:ascii="Verdana" w:hAnsi="Verdana"/>
          <w:sz w:val="20"/>
          <w:szCs w:val="20"/>
        </w:rPr>
        <w:t xml:space="preserve">                           </w:t>
      </w:r>
      <w:r w:rsidRPr="000A5203">
        <w:rPr>
          <w:rFonts w:ascii="Verdana" w:hAnsi="Verdana"/>
          <w:sz w:val="20"/>
          <w:szCs w:val="20"/>
        </w:rPr>
        <w:t>i sanitarnej dla żywienia zbiorowego, z naturalnych, świeżych artykułów, posiadających aktualne terminy ważności. Przygotowanie posiłków musi być zgodne z uwzględnieniem norm określonych w ustawie z dnia 26.08.2006r. o bezp</w:t>
      </w:r>
      <w:r>
        <w:rPr>
          <w:rFonts w:ascii="Verdana" w:hAnsi="Verdana"/>
          <w:sz w:val="20"/>
          <w:szCs w:val="20"/>
        </w:rPr>
        <w:t>ieczeństwie żywności i żywienia,</w:t>
      </w:r>
    </w:p>
    <w:p w:rsidR="000A5203" w:rsidRPr="000A5203" w:rsidRDefault="000A5203" w:rsidP="000A5203">
      <w:pPr>
        <w:pStyle w:val="Akapitzlist"/>
        <w:numPr>
          <w:ilvl w:val="0"/>
          <w:numId w:val="28"/>
        </w:numPr>
        <w:spacing w:line="276" w:lineRule="auto"/>
        <w:ind w:left="426" w:hanging="426"/>
        <w:jc w:val="both"/>
        <w:rPr>
          <w:rFonts w:ascii="Verdana" w:hAnsi="Verdana"/>
          <w:sz w:val="20"/>
          <w:szCs w:val="20"/>
        </w:rPr>
      </w:pPr>
      <w:r w:rsidRPr="000A5203">
        <w:rPr>
          <w:rFonts w:ascii="Verdana" w:hAnsi="Verdana"/>
          <w:sz w:val="20"/>
          <w:szCs w:val="20"/>
        </w:rPr>
        <w:t xml:space="preserve">Przewozy uczniów mogą się odbywać wyłącznie środkami transportu spełniającymi wymagania techniczne określone w przepisach Ustawy Prawo o ruchu drogowym                   z dnia 20 czerwca 1997r. (tekst jednolity Dz. U. z 2012r, poz. 1137 z późn. </w:t>
      </w:r>
      <w:proofErr w:type="spellStart"/>
      <w:r w:rsidRPr="000A5203">
        <w:rPr>
          <w:rFonts w:ascii="Verdana" w:hAnsi="Verdana"/>
          <w:sz w:val="20"/>
          <w:szCs w:val="20"/>
        </w:rPr>
        <w:t>zm</w:t>
      </w:r>
      <w:proofErr w:type="spellEnd"/>
      <w:r w:rsidRPr="000A5203">
        <w:rPr>
          <w:rFonts w:ascii="Verdana" w:hAnsi="Verdana"/>
          <w:sz w:val="20"/>
          <w:szCs w:val="20"/>
        </w:rPr>
        <w:t xml:space="preserve">) i innych przepisach związanych z przewozem osób, ustawa o transporcie drogowym z dnia 06 września 2001r. (tekst jednolity Dz. U. z 2013r, poz. 1414 z późn. </w:t>
      </w:r>
      <w:proofErr w:type="spellStart"/>
      <w:r w:rsidRPr="000A5203">
        <w:rPr>
          <w:rFonts w:ascii="Verdana" w:hAnsi="Verdana"/>
          <w:sz w:val="20"/>
          <w:szCs w:val="20"/>
        </w:rPr>
        <w:t>zm</w:t>
      </w:r>
      <w:proofErr w:type="spellEnd"/>
      <w:r w:rsidRPr="000A5203">
        <w:rPr>
          <w:rFonts w:ascii="Verdana" w:hAnsi="Verdana"/>
          <w:sz w:val="20"/>
          <w:szCs w:val="20"/>
        </w:rPr>
        <w:t>).</w:t>
      </w:r>
    </w:p>
    <w:p w:rsidR="000A5203" w:rsidRPr="00331A3E" w:rsidRDefault="000A5203" w:rsidP="000A5203">
      <w:pPr>
        <w:pStyle w:val="Akapitzlist"/>
        <w:numPr>
          <w:ilvl w:val="0"/>
          <w:numId w:val="28"/>
        </w:numPr>
        <w:spacing w:line="276" w:lineRule="auto"/>
        <w:ind w:left="426" w:hanging="426"/>
        <w:rPr>
          <w:rFonts w:ascii="Verdana" w:hAnsi="Verdana" w:cs="Arial"/>
          <w:sz w:val="20"/>
          <w:szCs w:val="20"/>
          <w:lang w:eastAsia="pl-PL"/>
        </w:rPr>
      </w:pPr>
      <w:r w:rsidRPr="00331A3E">
        <w:rPr>
          <w:rFonts w:ascii="Verdana" w:hAnsi="Verdana" w:cs="Arial"/>
          <w:sz w:val="20"/>
          <w:szCs w:val="20"/>
          <w:lang w:eastAsia="pl-PL"/>
        </w:rPr>
        <w:t>Podczas dowozu uczniów Wykonawca nie może przewozić osób trzecich.</w:t>
      </w:r>
    </w:p>
    <w:p w:rsidR="000A5203" w:rsidRPr="00331A3E" w:rsidRDefault="000A5203" w:rsidP="000A5203">
      <w:pPr>
        <w:pStyle w:val="Akapitzlist"/>
        <w:numPr>
          <w:ilvl w:val="0"/>
          <w:numId w:val="28"/>
        </w:numPr>
        <w:tabs>
          <w:tab w:val="left" w:pos="993"/>
        </w:tabs>
        <w:spacing w:line="276" w:lineRule="auto"/>
        <w:ind w:left="426" w:hanging="426"/>
        <w:jc w:val="both"/>
        <w:rPr>
          <w:rFonts w:ascii="Verdana" w:hAnsi="Verdana" w:cs="Arial"/>
          <w:sz w:val="20"/>
          <w:szCs w:val="20"/>
          <w:lang w:eastAsia="pl-PL"/>
        </w:rPr>
      </w:pPr>
      <w:r w:rsidRPr="00331A3E">
        <w:rPr>
          <w:rFonts w:ascii="Verdana" w:hAnsi="Verdana" w:cs="Arial"/>
          <w:sz w:val="20"/>
          <w:szCs w:val="20"/>
          <w:lang w:eastAsia="pl-PL"/>
        </w:rPr>
        <w:t>Pojazd powinien znajdować się w bardzo dobrym stanie technicznym i posiadać aktualne ubezpieczenie OC oraz przegląd techniczny przez cały okres wykonywania przedmiotu zamówienia.</w:t>
      </w:r>
    </w:p>
    <w:p w:rsidR="00891ED4" w:rsidRPr="002731CD" w:rsidRDefault="00891ED4" w:rsidP="00891ED4">
      <w:pPr>
        <w:pStyle w:val="Akapitzlist"/>
        <w:widowControl w:val="0"/>
        <w:numPr>
          <w:ilvl w:val="0"/>
          <w:numId w:val="31"/>
        </w:numPr>
        <w:shd w:val="clear" w:color="auto" w:fill="FFFFFF"/>
        <w:autoSpaceDE w:val="0"/>
        <w:autoSpaceDN w:val="0"/>
        <w:adjustRightInd w:val="0"/>
        <w:spacing w:line="276" w:lineRule="auto"/>
        <w:ind w:left="426" w:hanging="426"/>
        <w:contextualSpacing/>
        <w:jc w:val="both"/>
        <w:rPr>
          <w:rFonts w:ascii="Verdana" w:hAnsi="Verdana"/>
          <w:color w:val="000000"/>
          <w:spacing w:val="-12"/>
          <w:sz w:val="20"/>
          <w:szCs w:val="20"/>
        </w:rPr>
      </w:pPr>
      <w:r w:rsidRPr="002731CD">
        <w:rPr>
          <w:rFonts w:ascii="Verdana" w:hAnsi="Verdana"/>
          <w:color w:val="000000"/>
          <w:sz w:val="20"/>
          <w:szCs w:val="20"/>
        </w:rPr>
        <w:t xml:space="preserve">Staż zawodowy zostanie potwierdzony przez opiekuna staży w sporządzonej opinii </w:t>
      </w:r>
      <w:r w:rsidR="009C3937">
        <w:rPr>
          <w:rFonts w:ascii="Verdana" w:hAnsi="Verdana"/>
          <w:color w:val="000000"/>
          <w:sz w:val="20"/>
          <w:szCs w:val="20"/>
        </w:rPr>
        <w:t xml:space="preserve">                           </w:t>
      </w:r>
      <w:r w:rsidRPr="002731CD">
        <w:rPr>
          <w:rFonts w:ascii="Verdana" w:hAnsi="Verdana"/>
          <w:color w:val="000000"/>
          <w:sz w:val="20"/>
          <w:szCs w:val="20"/>
        </w:rPr>
        <w:t>o przebiegu stażu</w:t>
      </w:r>
      <w:r w:rsidR="009C3937">
        <w:rPr>
          <w:rFonts w:ascii="Verdana" w:hAnsi="Verdana"/>
          <w:color w:val="000000"/>
          <w:sz w:val="20"/>
          <w:szCs w:val="20"/>
        </w:rPr>
        <w:t xml:space="preserve"> oraz wydaniem zaświadczenia o odbyciu stażu</w:t>
      </w:r>
      <w:r w:rsidRPr="002731CD">
        <w:rPr>
          <w:rFonts w:ascii="Verdana" w:hAnsi="Verdana"/>
          <w:color w:val="000000"/>
          <w:sz w:val="20"/>
          <w:szCs w:val="20"/>
        </w:rPr>
        <w:t>. Opinia winna uwzględniać realizację programu stażowego, samodzielność pracy, jakość wykonywanej pracy, przestrzeganie przepisów bezpieczeństwa i higieny pracy, dyscyplinę pracy i itp.</w:t>
      </w:r>
    </w:p>
    <w:p w:rsidR="00891ED4" w:rsidRPr="002731CD" w:rsidRDefault="00891ED4" w:rsidP="00891ED4">
      <w:pPr>
        <w:widowControl w:val="0"/>
        <w:numPr>
          <w:ilvl w:val="0"/>
          <w:numId w:val="31"/>
        </w:numPr>
        <w:shd w:val="clear" w:color="auto" w:fill="FFFFFF"/>
        <w:autoSpaceDE w:val="0"/>
        <w:autoSpaceDN w:val="0"/>
        <w:adjustRightInd w:val="0"/>
        <w:spacing w:line="276" w:lineRule="auto"/>
        <w:ind w:left="426" w:right="5" w:hanging="426"/>
        <w:jc w:val="both"/>
        <w:rPr>
          <w:rFonts w:ascii="Verdana" w:hAnsi="Verdana"/>
          <w:color w:val="000000"/>
          <w:spacing w:val="-12"/>
          <w:sz w:val="20"/>
          <w:szCs w:val="20"/>
        </w:rPr>
      </w:pPr>
      <w:r w:rsidRPr="002731CD">
        <w:rPr>
          <w:rFonts w:ascii="Verdana" w:hAnsi="Verdana"/>
          <w:color w:val="000000"/>
          <w:sz w:val="20"/>
          <w:szCs w:val="20"/>
        </w:rPr>
        <w:t>Wykonawca zamówienia oraz instytucja/zakład przyjmująca na staż zawodowy nie może pobierać żadnych opłat od uczestników.</w:t>
      </w:r>
    </w:p>
    <w:p w:rsidR="00891ED4" w:rsidRPr="00E13B02" w:rsidRDefault="00891ED4" w:rsidP="00891ED4">
      <w:pPr>
        <w:widowControl w:val="0"/>
        <w:numPr>
          <w:ilvl w:val="0"/>
          <w:numId w:val="31"/>
        </w:numPr>
        <w:shd w:val="clear" w:color="auto" w:fill="FFFFFF"/>
        <w:autoSpaceDE w:val="0"/>
        <w:autoSpaceDN w:val="0"/>
        <w:adjustRightInd w:val="0"/>
        <w:spacing w:line="276" w:lineRule="auto"/>
        <w:ind w:left="426" w:right="10" w:hanging="426"/>
        <w:jc w:val="both"/>
        <w:rPr>
          <w:rFonts w:ascii="Verdana" w:hAnsi="Verdana"/>
          <w:color w:val="000000"/>
          <w:spacing w:val="-14"/>
          <w:sz w:val="20"/>
          <w:szCs w:val="20"/>
        </w:rPr>
      </w:pPr>
      <w:r w:rsidRPr="00E13B02">
        <w:rPr>
          <w:rFonts w:ascii="Verdana" w:hAnsi="Verdana"/>
          <w:color w:val="000000"/>
          <w:sz w:val="20"/>
          <w:szCs w:val="20"/>
        </w:rPr>
        <w:t xml:space="preserve">Wykonawca ma obowiązek niezwłocznego informowania Zamawiającego o wszelkich niepokojących przypadkach/zjawiskach dotyczących zachowania </w:t>
      </w:r>
      <w:r w:rsidR="006827B1" w:rsidRPr="00E13B02">
        <w:rPr>
          <w:rFonts w:ascii="Verdana" w:hAnsi="Verdana"/>
          <w:color w:val="000000"/>
          <w:sz w:val="20"/>
          <w:szCs w:val="20"/>
        </w:rPr>
        <w:t xml:space="preserve">uczestników </w:t>
      </w:r>
      <w:r w:rsidRPr="00E13B02">
        <w:rPr>
          <w:rFonts w:ascii="Verdana" w:hAnsi="Verdana"/>
          <w:color w:val="000000"/>
          <w:sz w:val="20"/>
          <w:szCs w:val="20"/>
        </w:rPr>
        <w:t xml:space="preserve">staży zawodowych, w tym o </w:t>
      </w:r>
      <w:r w:rsidR="006827B1" w:rsidRPr="00E13B02">
        <w:rPr>
          <w:rFonts w:ascii="Verdana" w:hAnsi="Verdana"/>
          <w:color w:val="000000"/>
          <w:sz w:val="20"/>
          <w:szCs w:val="20"/>
        </w:rPr>
        <w:t xml:space="preserve">każdym </w:t>
      </w:r>
      <w:r w:rsidRPr="00E13B02">
        <w:rPr>
          <w:rFonts w:ascii="Verdana" w:hAnsi="Verdana"/>
          <w:color w:val="000000"/>
          <w:sz w:val="20"/>
          <w:szCs w:val="20"/>
        </w:rPr>
        <w:t>przypadk</w:t>
      </w:r>
      <w:r w:rsidR="006827B1" w:rsidRPr="00E13B02">
        <w:rPr>
          <w:rFonts w:ascii="Verdana" w:hAnsi="Verdana"/>
          <w:color w:val="000000"/>
          <w:sz w:val="20"/>
          <w:szCs w:val="20"/>
        </w:rPr>
        <w:t>u</w:t>
      </w:r>
      <w:r w:rsidRPr="00E13B02">
        <w:rPr>
          <w:rFonts w:ascii="Verdana" w:hAnsi="Verdana"/>
          <w:color w:val="000000"/>
          <w:sz w:val="20"/>
          <w:szCs w:val="20"/>
        </w:rPr>
        <w:t xml:space="preserve"> nieusprawiedliwionej nieobecności na stażu.</w:t>
      </w:r>
    </w:p>
    <w:p w:rsidR="00891ED4" w:rsidRPr="002731CD" w:rsidRDefault="00891ED4" w:rsidP="00891ED4">
      <w:pPr>
        <w:widowControl w:val="0"/>
        <w:numPr>
          <w:ilvl w:val="0"/>
          <w:numId w:val="31"/>
        </w:numPr>
        <w:shd w:val="clear" w:color="auto" w:fill="FFFFFF"/>
        <w:autoSpaceDE w:val="0"/>
        <w:autoSpaceDN w:val="0"/>
        <w:adjustRightInd w:val="0"/>
        <w:spacing w:line="276" w:lineRule="auto"/>
        <w:ind w:left="426" w:right="19" w:hanging="426"/>
        <w:jc w:val="both"/>
        <w:rPr>
          <w:rFonts w:ascii="Verdana" w:hAnsi="Verdana"/>
          <w:color w:val="000000"/>
          <w:spacing w:val="-12"/>
          <w:sz w:val="20"/>
          <w:szCs w:val="20"/>
        </w:rPr>
      </w:pPr>
      <w:r w:rsidRPr="002731CD">
        <w:rPr>
          <w:rFonts w:ascii="Verdana" w:hAnsi="Verdana"/>
          <w:color w:val="000000"/>
          <w:sz w:val="20"/>
          <w:szCs w:val="20"/>
        </w:rPr>
        <w:t>Zamawiający zastrzega sobie prawo kontroli Wykonawcy na każdym etapie realizacji umowy.</w:t>
      </w:r>
    </w:p>
    <w:p w:rsidR="00891ED4" w:rsidRPr="00B46AD0" w:rsidRDefault="00891ED4" w:rsidP="0035117D">
      <w:pPr>
        <w:pStyle w:val="Bezodstpw"/>
        <w:numPr>
          <w:ilvl w:val="0"/>
          <w:numId w:val="31"/>
        </w:numPr>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Zamówienie zakwalifikowano zgodnie ze Wspólnym Słownikiem Zamówie</w:t>
      </w:r>
      <w:r w:rsidRPr="00B46AD0">
        <w:rPr>
          <w:rFonts w:ascii="Verdana" w:eastAsia="TimesNewRoman,Bold" w:hAnsi="Verdana"/>
          <w:sz w:val="20"/>
          <w:szCs w:val="20"/>
          <w:lang w:eastAsia="en-US"/>
        </w:rPr>
        <w:t xml:space="preserve">ń </w:t>
      </w:r>
      <w:r w:rsidRPr="00B46AD0">
        <w:rPr>
          <w:rFonts w:ascii="Verdana" w:eastAsia="Calibri" w:hAnsi="Verdana"/>
          <w:sz w:val="20"/>
          <w:szCs w:val="20"/>
          <w:lang w:eastAsia="en-US"/>
        </w:rPr>
        <w:t>CPV:</w:t>
      </w:r>
    </w:p>
    <w:p w:rsidR="00891ED4" w:rsidRPr="00617271" w:rsidRDefault="00891ED4" w:rsidP="00891ED4">
      <w:pPr>
        <w:pStyle w:val="Bezodstpw"/>
        <w:spacing w:line="276" w:lineRule="auto"/>
        <w:ind w:left="720"/>
        <w:rPr>
          <w:rFonts w:ascii="Verdana" w:hAnsi="Verdana"/>
          <w:sz w:val="20"/>
          <w:szCs w:val="20"/>
        </w:rPr>
      </w:pPr>
      <w:r w:rsidRPr="00617271">
        <w:rPr>
          <w:rFonts w:ascii="Verdana" w:hAnsi="Verdana"/>
          <w:sz w:val="20"/>
          <w:szCs w:val="20"/>
        </w:rPr>
        <w:lastRenderedPageBreak/>
        <w:t>80530000-8 Usługi szkolenia zawodowego</w:t>
      </w:r>
    </w:p>
    <w:p w:rsidR="00891ED4" w:rsidRPr="00617271" w:rsidRDefault="00891ED4" w:rsidP="00891ED4">
      <w:pPr>
        <w:pStyle w:val="Bezodstpw"/>
        <w:spacing w:line="276" w:lineRule="auto"/>
        <w:ind w:left="720"/>
        <w:rPr>
          <w:rFonts w:ascii="Verdana" w:hAnsi="Verdana"/>
          <w:sz w:val="20"/>
          <w:szCs w:val="20"/>
        </w:rPr>
      </w:pPr>
      <w:r w:rsidRPr="00617271">
        <w:rPr>
          <w:rFonts w:ascii="Verdana" w:hAnsi="Verdana"/>
          <w:sz w:val="20"/>
          <w:szCs w:val="20"/>
        </w:rPr>
        <w:t>55110000-4 Hotelarskie usługi noclegowe</w:t>
      </w:r>
    </w:p>
    <w:p w:rsidR="00891ED4" w:rsidRPr="00617271" w:rsidRDefault="00891ED4" w:rsidP="00891ED4">
      <w:pPr>
        <w:pStyle w:val="Bezodstpw"/>
        <w:spacing w:line="276" w:lineRule="auto"/>
        <w:ind w:left="720"/>
        <w:rPr>
          <w:rFonts w:ascii="Verdana" w:hAnsi="Verdana"/>
          <w:sz w:val="20"/>
          <w:szCs w:val="20"/>
        </w:rPr>
      </w:pPr>
      <w:r w:rsidRPr="00617271">
        <w:rPr>
          <w:rFonts w:ascii="Verdana" w:hAnsi="Verdana"/>
          <w:sz w:val="20"/>
          <w:szCs w:val="20"/>
        </w:rPr>
        <w:t>55300000-3 Usługi restauracyjne i dotyczące podawania posiłków</w:t>
      </w:r>
    </w:p>
    <w:p w:rsidR="00891ED4" w:rsidRPr="00B46AD0" w:rsidRDefault="00891ED4" w:rsidP="00891ED4">
      <w:pPr>
        <w:pStyle w:val="Bezodstpw"/>
        <w:spacing w:line="276" w:lineRule="auto"/>
        <w:ind w:left="426" w:hanging="426"/>
        <w:jc w:val="both"/>
        <w:rPr>
          <w:rFonts w:ascii="Verdana" w:hAnsi="Verdana"/>
          <w:sz w:val="20"/>
          <w:szCs w:val="20"/>
        </w:rPr>
      </w:pPr>
    </w:p>
    <w:p w:rsidR="00891ED4" w:rsidRPr="00957BAF" w:rsidRDefault="00891ED4" w:rsidP="00891ED4">
      <w:pPr>
        <w:pStyle w:val="Akapitzlist"/>
        <w:numPr>
          <w:ilvl w:val="0"/>
          <w:numId w:val="13"/>
        </w:numPr>
        <w:spacing w:line="276" w:lineRule="auto"/>
        <w:ind w:left="426" w:hanging="426"/>
        <w:jc w:val="both"/>
        <w:rPr>
          <w:rFonts w:ascii="Verdana" w:hAnsi="Verdana"/>
          <w:b/>
          <w:bCs/>
          <w:sz w:val="20"/>
          <w:szCs w:val="20"/>
          <w:lang w:eastAsia="ar-SA"/>
        </w:rPr>
      </w:pPr>
      <w:r w:rsidRPr="00957BAF">
        <w:rPr>
          <w:rFonts w:ascii="Verdana" w:hAnsi="Verdana"/>
          <w:b/>
          <w:iCs/>
          <w:sz w:val="20"/>
          <w:szCs w:val="20"/>
        </w:rPr>
        <w:t>Termin wymagany wykonania zamówienia</w:t>
      </w:r>
      <w:r w:rsidRPr="00957BAF">
        <w:rPr>
          <w:rFonts w:ascii="Verdana" w:hAnsi="Verdana"/>
          <w:b/>
          <w:bCs/>
          <w:sz w:val="20"/>
          <w:szCs w:val="20"/>
          <w:lang w:eastAsia="ar-SA"/>
        </w:rPr>
        <w:t xml:space="preserve">:  </w:t>
      </w:r>
      <w:r w:rsidR="00BA707C">
        <w:rPr>
          <w:rFonts w:ascii="Verdana" w:hAnsi="Verdana"/>
          <w:b/>
          <w:bCs/>
          <w:sz w:val="20"/>
          <w:szCs w:val="20"/>
          <w:lang w:eastAsia="ar-SA"/>
        </w:rPr>
        <w:t>od 1 czerwca</w:t>
      </w:r>
      <w:r>
        <w:rPr>
          <w:rFonts w:ascii="Verdana" w:hAnsi="Verdana"/>
          <w:b/>
          <w:bCs/>
          <w:sz w:val="20"/>
          <w:szCs w:val="20"/>
          <w:lang w:eastAsia="ar-SA"/>
        </w:rPr>
        <w:t xml:space="preserve"> 2015 – </w:t>
      </w:r>
      <w:r w:rsidR="00BA707C">
        <w:rPr>
          <w:rFonts w:ascii="Verdana" w:hAnsi="Verdana"/>
          <w:b/>
          <w:bCs/>
          <w:sz w:val="20"/>
          <w:szCs w:val="20"/>
          <w:lang w:eastAsia="ar-SA"/>
        </w:rPr>
        <w:t xml:space="preserve">15 sierpnia </w:t>
      </w:r>
      <w:r>
        <w:rPr>
          <w:rFonts w:ascii="Verdana" w:hAnsi="Verdana"/>
          <w:b/>
          <w:bCs/>
          <w:sz w:val="20"/>
          <w:szCs w:val="20"/>
          <w:lang w:eastAsia="ar-SA"/>
        </w:rPr>
        <w:t>2015.</w:t>
      </w:r>
    </w:p>
    <w:p w:rsidR="00891ED4" w:rsidRPr="00957BAF" w:rsidRDefault="00891ED4" w:rsidP="00891ED4">
      <w:pPr>
        <w:pStyle w:val="Akapitzlist"/>
        <w:spacing w:line="276" w:lineRule="auto"/>
        <w:ind w:left="426"/>
        <w:jc w:val="both"/>
        <w:rPr>
          <w:rFonts w:ascii="Verdana" w:hAnsi="Verdana"/>
          <w:bCs/>
          <w:sz w:val="20"/>
          <w:szCs w:val="20"/>
          <w:lang w:eastAsia="ar-SA"/>
        </w:rPr>
      </w:pPr>
    </w:p>
    <w:p w:rsidR="00891ED4" w:rsidRPr="00B46AD0" w:rsidRDefault="00891ED4" w:rsidP="00891ED4">
      <w:pPr>
        <w:pStyle w:val="Akapitzlist"/>
        <w:spacing w:line="276" w:lineRule="auto"/>
        <w:ind w:left="426" w:hanging="426"/>
        <w:jc w:val="both"/>
        <w:rPr>
          <w:rFonts w:ascii="Verdana" w:hAnsi="Verdana"/>
          <w:sz w:val="20"/>
          <w:szCs w:val="20"/>
        </w:rPr>
      </w:pPr>
      <w:r w:rsidRPr="00B46AD0">
        <w:rPr>
          <w:rFonts w:ascii="Verdana" w:hAnsi="Verdana"/>
          <w:b/>
          <w:bCs/>
          <w:iCs/>
          <w:color w:val="000000"/>
          <w:sz w:val="20"/>
          <w:szCs w:val="20"/>
        </w:rPr>
        <w:t>XII. Modyfikacja Specyfikacji Istotnych Warunków Zamówienia.</w:t>
      </w:r>
    </w:p>
    <w:p w:rsidR="00891ED4" w:rsidRPr="00B46AD0" w:rsidRDefault="00891ED4" w:rsidP="00891ED4">
      <w:pPr>
        <w:pStyle w:val="NormalnyWeb"/>
        <w:numPr>
          <w:ilvl w:val="0"/>
          <w:numId w:val="12"/>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może, przed upływem terminu do składania ofert, zmodyfikować treść specyfikacji istotnych warunków zamówienia.</w:t>
      </w:r>
    </w:p>
    <w:p w:rsidR="00891ED4" w:rsidRPr="00B46AD0" w:rsidRDefault="00891ED4" w:rsidP="00891ED4">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891ED4" w:rsidRPr="00B46AD0" w:rsidRDefault="00891ED4" w:rsidP="00891ED4">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ind w:left="851" w:hanging="851"/>
        <w:jc w:val="both"/>
        <w:rPr>
          <w:rFonts w:ascii="Verdana" w:hAnsi="Verdana"/>
          <w:b/>
          <w:iCs/>
          <w:sz w:val="20"/>
          <w:szCs w:val="20"/>
        </w:rPr>
      </w:pPr>
      <w:r w:rsidRPr="00B46AD0">
        <w:rPr>
          <w:rFonts w:ascii="Verdana" w:hAnsi="Verdana"/>
          <w:b/>
          <w:iCs/>
          <w:sz w:val="20"/>
          <w:szCs w:val="20"/>
        </w:rPr>
        <w:t>XIII. Warunki udziału w postępowaniu oraz opis sposobu dokonywania oceny spełnienia tych warunków.</w:t>
      </w:r>
    </w:p>
    <w:p w:rsidR="00891ED4" w:rsidRPr="002731CD" w:rsidRDefault="00891ED4" w:rsidP="00891ED4">
      <w:pPr>
        <w:pStyle w:val="Bezodstpw"/>
        <w:numPr>
          <w:ilvl w:val="0"/>
          <w:numId w:val="34"/>
        </w:numPr>
        <w:spacing w:line="276" w:lineRule="auto"/>
        <w:ind w:left="0" w:firstLine="0"/>
        <w:jc w:val="both"/>
        <w:rPr>
          <w:rFonts w:ascii="Verdana" w:hAnsi="Verdana"/>
          <w:sz w:val="20"/>
          <w:szCs w:val="20"/>
        </w:rPr>
      </w:pPr>
      <w:r w:rsidRPr="002731CD">
        <w:rPr>
          <w:rFonts w:ascii="Verdana" w:hAnsi="Verdana"/>
          <w:sz w:val="20"/>
          <w:szCs w:val="20"/>
        </w:rPr>
        <w:t>W postępowaniu o udzielenie zamówienia mogą wziąć udział Wykonawcy, którzy spełniają warunki udziału w postępowaniu, o których mowa w art. 22 ust 1 ustawy Prawo Zamówień Publicznych;</w:t>
      </w:r>
    </w:p>
    <w:p w:rsidR="00891ED4" w:rsidRPr="002731CD" w:rsidRDefault="00891ED4" w:rsidP="00891ED4">
      <w:pPr>
        <w:pStyle w:val="Bezodstpw"/>
        <w:spacing w:line="276" w:lineRule="auto"/>
        <w:jc w:val="both"/>
        <w:rPr>
          <w:rFonts w:ascii="Verdana" w:hAnsi="Verdana"/>
          <w:sz w:val="20"/>
          <w:szCs w:val="20"/>
        </w:rPr>
      </w:pPr>
    </w:p>
    <w:p w:rsidR="00891ED4" w:rsidRDefault="00891ED4" w:rsidP="00891ED4">
      <w:pPr>
        <w:pStyle w:val="Bezodstpw"/>
        <w:spacing w:line="276" w:lineRule="auto"/>
        <w:jc w:val="both"/>
        <w:rPr>
          <w:rFonts w:ascii="Verdana" w:hAnsi="Verdana"/>
          <w:b/>
          <w:i/>
          <w:sz w:val="20"/>
          <w:szCs w:val="20"/>
        </w:rPr>
      </w:pPr>
      <w:r w:rsidRPr="002731CD">
        <w:rPr>
          <w:rFonts w:ascii="Verdana" w:hAnsi="Verdana"/>
          <w:b/>
          <w:i/>
          <w:sz w:val="20"/>
          <w:szCs w:val="20"/>
        </w:rPr>
        <w:t xml:space="preserve">1.1. Posiadają uprawnienia do wykonywania określonej działalności lub czynności, jeżeli ustawy nakładają obowiązek posiadania takich uprawnień;. </w:t>
      </w:r>
    </w:p>
    <w:p w:rsidR="00E13B02" w:rsidRDefault="00E13B02" w:rsidP="00891ED4">
      <w:pPr>
        <w:pStyle w:val="Bezodstpw"/>
        <w:spacing w:line="276" w:lineRule="auto"/>
        <w:jc w:val="both"/>
      </w:pPr>
      <w:r>
        <w:t>Zamawiający nie doprecyzowuje tego warunku.</w:t>
      </w:r>
    </w:p>
    <w:p w:rsidR="00E13B02" w:rsidRDefault="00E13B02" w:rsidP="00891ED4">
      <w:pPr>
        <w:pStyle w:val="Bezodstpw"/>
        <w:spacing w:line="276" w:lineRule="auto"/>
        <w:jc w:val="both"/>
      </w:pPr>
    </w:p>
    <w:p w:rsidR="00891ED4" w:rsidRPr="002731CD" w:rsidRDefault="00891ED4" w:rsidP="00891ED4">
      <w:pPr>
        <w:pStyle w:val="Bezodstpw"/>
        <w:spacing w:line="276" w:lineRule="auto"/>
        <w:jc w:val="both"/>
        <w:rPr>
          <w:rFonts w:ascii="Verdana" w:hAnsi="Verdana"/>
          <w:b/>
          <w:i/>
          <w:sz w:val="20"/>
          <w:szCs w:val="20"/>
        </w:rPr>
      </w:pPr>
      <w:r w:rsidRPr="002731CD">
        <w:rPr>
          <w:rFonts w:ascii="Verdana" w:hAnsi="Verdana"/>
          <w:b/>
          <w:i/>
          <w:sz w:val="20"/>
          <w:szCs w:val="20"/>
        </w:rPr>
        <w:t xml:space="preserve">1.2.  Posiadają wiedzę i doświadczenie do wykonania zamówienia; </w:t>
      </w:r>
    </w:p>
    <w:p w:rsidR="00891ED4" w:rsidRPr="002731CD" w:rsidRDefault="00891ED4" w:rsidP="00891ED4">
      <w:pPr>
        <w:pStyle w:val="Bezodstpw"/>
        <w:spacing w:line="276" w:lineRule="auto"/>
        <w:jc w:val="both"/>
        <w:rPr>
          <w:rFonts w:ascii="Verdana" w:hAnsi="Verdana"/>
          <w:b/>
          <w:i/>
          <w:sz w:val="20"/>
          <w:szCs w:val="20"/>
        </w:rPr>
      </w:pPr>
    </w:p>
    <w:p w:rsidR="00891ED4" w:rsidRPr="002731CD" w:rsidRDefault="00891ED4" w:rsidP="00891ED4">
      <w:pPr>
        <w:pStyle w:val="Bezodstpw"/>
        <w:spacing w:line="276" w:lineRule="auto"/>
        <w:ind w:left="426"/>
        <w:jc w:val="both"/>
        <w:rPr>
          <w:rFonts w:ascii="Verdana" w:hAnsi="Verdana"/>
          <w:sz w:val="20"/>
          <w:szCs w:val="20"/>
        </w:rPr>
      </w:pPr>
      <w:r w:rsidRPr="002731CD">
        <w:rPr>
          <w:rFonts w:ascii="Verdana" w:hAnsi="Verdana"/>
          <w:sz w:val="20"/>
          <w:szCs w:val="20"/>
        </w:rPr>
        <w:t>Dla uznania, ze Wykonawca spełnia warunek posiadania wiedzy i doświadczenia, zamawiają</w:t>
      </w:r>
      <w:r w:rsidR="00184F85">
        <w:rPr>
          <w:rFonts w:ascii="Verdana" w:hAnsi="Verdana"/>
          <w:sz w:val="20"/>
          <w:szCs w:val="20"/>
        </w:rPr>
        <w:t>cy żąda by wykazał, iż wykonał w ciągu</w:t>
      </w:r>
      <w:r w:rsidRPr="002731CD">
        <w:rPr>
          <w:rFonts w:ascii="Verdana" w:hAnsi="Verdana"/>
          <w:sz w:val="20"/>
          <w:szCs w:val="20"/>
        </w:rPr>
        <w:t xml:space="preserve"> ostatnich trzech lat przed upływem terminu składania ofert, a jeżeli okres prowadzenia działalności jest krótszy w tym czasie z należytą starannością:</w:t>
      </w:r>
    </w:p>
    <w:p w:rsidR="00891ED4" w:rsidRDefault="00891ED4" w:rsidP="00184F85">
      <w:pPr>
        <w:pStyle w:val="Bezodstpw"/>
        <w:spacing w:line="276" w:lineRule="auto"/>
        <w:ind w:left="709"/>
        <w:jc w:val="both"/>
        <w:rPr>
          <w:rFonts w:ascii="Verdana" w:hAnsi="Verdana"/>
          <w:color w:val="000000"/>
          <w:sz w:val="20"/>
          <w:szCs w:val="20"/>
        </w:rPr>
      </w:pPr>
      <w:r w:rsidRPr="002731CD">
        <w:rPr>
          <w:rFonts w:ascii="Verdana" w:hAnsi="Verdana"/>
          <w:sz w:val="20"/>
          <w:szCs w:val="20"/>
        </w:rPr>
        <w:t>-</w:t>
      </w:r>
      <w:r w:rsidR="00F93320">
        <w:rPr>
          <w:rFonts w:ascii="Verdana" w:hAnsi="Verdana"/>
          <w:sz w:val="20"/>
          <w:szCs w:val="20"/>
        </w:rPr>
        <w:t xml:space="preserve"> </w:t>
      </w:r>
      <w:r w:rsidR="00184F85">
        <w:rPr>
          <w:rFonts w:ascii="Verdana" w:hAnsi="Verdana"/>
          <w:sz w:val="20"/>
          <w:szCs w:val="20"/>
        </w:rPr>
        <w:t>co najmniej jedn</w:t>
      </w:r>
      <w:r w:rsidR="003E47A5">
        <w:rPr>
          <w:rFonts w:ascii="Verdana" w:hAnsi="Verdana"/>
          <w:sz w:val="20"/>
          <w:szCs w:val="20"/>
        </w:rPr>
        <w:t>ą</w:t>
      </w:r>
      <w:r w:rsidR="00184F85">
        <w:rPr>
          <w:rFonts w:ascii="Verdana" w:hAnsi="Verdana"/>
          <w:sz w:val="20"/>
          <w:szCs w:val="20"/>
        </w:rPr>
        <w:t xml:space="preserve"> </w:t>
      </w:r>
      <w:r w:rsidRPr="002731CD">
        <w:rPr>
          <w:rFonts w:ascii="Verdana" w:hAnsi="Verdana"/>
          <w:sz w:val="20"/>
          <w:szCs w:val="20"/>
        </w:rPr>
        <w:t>usług</w:t>
      </w:r>
      <w:r w:rsidR="003E47A5">
        <w:rPr>
          <w:rFonts w:ascii="Verdana" w:hAnsi="Verdana"/>
          <w:sz w:val="20"/>
          <w:szCs w:val="20"/>
        </w:rPr>
        <w:t xml:space="preserve">ę </w:t>
      </w:r>
      <w:r w:rsidRPr="002731CD">
        <w:rPr>
          <w:rFonts w:ascii="Verdana" w:hAnsi="Verdana"/>
          <w:sz w:val="20"/>
          <w:szCs w:val="20"/>
        </w:rPr>
        <w:t>polegając</w:t>
      </w:r>
      <w:r w:rsidR="003E47A5">
        <w:rPr>
          <w:rFonts w:ascii="Verdana" w:hAnsi="Verdana"/>
          <w:sz w:val="20"/>
          <w:szCs w:val="20"/>
        </w:rPr>
        <w:t>ą</w:t>
      </w:r>
      <w:r w:rsidRPr="002731CD">
        <w:rPr>
          <w:rFonts w:ascii="Verdana" w:hAnsi="Verdana"/>
          <w:sz w:val="20"/>
          <w:szCs w:val="20"/>
        </w:rPr>
        <w:t xml:space="preserve"> na </w:t>
      </w:r>
      <w:r w:rsidR="00184F85">
        <w:rPr>
          <w:rFonts w:ascii="Verdana" w:hAnsi="Verdana"/>
          <w:sz w:val="20"/>
          <w:szCs w:val="20"/>
        </w:rPr>
        <w:t>organizacji</w:t>
      </w:r>
      <w:r w:rsidRPr="002731CD">
        <w:rPr>
          <w:rFonts w:ascii="Verdana" w:hAnsi="Verdana"/>
          <w:sz w:val="20"/>
          <w:szCs w:val="20"/>
        </w:rPr>
        <w:t xml:space="preserve"> </w:t>
      </w:r>
      <w:r w:rsidR="00184F85">
        <w:rPr>
          <w:rFonts w:ascii="Verdana" w:hAnsi="Verdana"/>
          <w:sz w:val="20"/>
          <w:szCs w:val="20"/>
        </w:rPr>
        <w:t xml:space="preserve">praktyk zawodowych lub </w:t>
      </w:r>
      <w:r w:rsidRPr="002731CD">
        <w:rPr>
          <w:rFonts w:ascii="Verdana" w:hAnsi="Verdana"/>
          <w:sz w:val="20"/>
          <w:szCs w:val="20"/>
        </w:rPr>
        <w:t xml:space="preserve">staży zawodowych dla co najmniej </w:t>
      </w:r>
      <w:r w:rsidR="00184F85">
        <w:rPr>
          <w:rFonts w:ascii="Verdana" w:hAnsi="Verdana"/>
          <w:sz w:val="20"/>
          <w:szCs w:val="20"/>
        </w:rPr>
        <w:t xml:space="preserve">grupy </w:t>
      </w:r>
      <w:r>
        <w:rPr>
          <w:rFonts w:ascii="Verdana" w:hAnsi="Verdana"/>
          <w:sz w:val="20"/>
          <w:szCs w:val="20"/>
        </w:rPr>
        <w:t>1</w:t>
      </w:r>
      <w:r w:rsidRPr="002731CD">
        <w:rPr>
          <w:rFonts w:ascii="Verdana" w:hAnsi="Verdana"/>
          <w:sz w:val="20"/>
          <w:szCs w:val="20"/>
        </w:rPr>
        <w:t xml:space="preserve">0 uczniów dziennych szkół ponadgimnazjalnych </w:t>
      </w:r>
      <w:r w:rsidRPr="002731CD">
        <w:rPr>
          <w:rFonts w:ascii="Verdana" w:hAnsi="Verdana"/>
          <w:color w:val="000000"/>
          <w:sz w:val="20"/>
          <w:szCs w:val="20"/>
        </w:rPr>
        <w:t>i potwierdzi należyte wykonanie t</w:t>
      </w:r>
      <w:r w:rsidR="006827B1">
        <w:rPr>
          <w:rFonts w:ascii="Verdana" w:hAnsi="Verdana"/>
          <w:color w:val="000000"/>
          <w:sz w:val="20"/>
          <w:szCs w:val="20"/>
        </w:rPr>
        <w:t>ej</w:t>
      </w:r>
      <w:r>
        <w:rPr>
          <w:rFonts w:ascii="Verdana" w:hAnsi="Verdana"/>
          <w:color w:val="000000"/>
          <w:sz w:val="20"/>
          <w:szCs w:val="20"/>
        </w:rPr>
        <w:t xml:space="preserve"> usług</w:t>
      </w:r>
      <w:r w:rsidR="006827B1">
        <w:rPr>
          <w:rFonts w:ascii="Verdana" w:hAnsi="Verdana"/>
          <w:color w:val="000000"/>
          <w:sz w:val="20"/>
          <w:szCs w:val="20"/>
        </w:rPr>
        <w:t>i</w:t>
      </w:r>
      <w:r>
        <w:rPr>
          <w:rFonts w:ascii="Verdana" w:hAnsi="Verdana"/>
          <w:color w:val="000000"/>
          <w:sz w:val="20"/>
          <w:szCs w:val="20"/>
        </w:rPr>
        <w:t xml:space="preserve"> odpowiednimi dokumentami</w:t>
      </w:r>
      <w:r w:rsidR="00BA707C">
        <w:rPr>
          <w:rFonts w:ascii="Verdana" w:hAnsi="Verdana"/>
          <w:color w:val="000000"/>
          <w:sz w:val="20"/>
          <w:szCs w:val="20"/>
        </w:rPr>
        <w:t>.</w:t>
      </w:r>
      <w:r>
        <w:rPr>
          <w:rFonts w:ascii="Verdana" w:hAnsi="Verdana"/>
          <w:color w:val="000000"/>
          <w:sz w:val="20"/>
          <w:szCs w:val="20"/>
        </w:rPr>
        <w:t xml:space="preserve"> </w:t>
      </w:r>
    </w:p>
    <w:p w:rsidR="00C800F9" w:rsidRPr="00C800F9" w:rsidRDefault="00C800F9" w:rsidP="00184F85">
      <w:pPr>
        <w:pStyle w:val="Bezodstpw"/>
        <w:spacing w:line="276" w:lineRule="auto"/>
        <w:ind w:left="709"/>
        <w:jc w:val="both"/>
        <w:rPr>
          <w:rFonts w:ascii="Verdana" w:hAnsi="Verdana"/>
          <w:color w:val="000000"/>
          <w:sz w:val="20"/>
          <w:szCs w:val="20"/>
        </w:rPr>
      </w:pPr>
    </w:p>
    <w:p w:rsidR="00C800F9" w:rsidRPr="00C800F9" w:rsidRDefault="00C800F9" w:rsidP="00C800F9">
      <w:pPr>
        <w:jc w:val="both"/>
        <w:rPr>
          <w:rFonts w:ascii="Verdana" w:hAnsi="Verdana"/>
          <w:sz w:val="20"/>
          <w:szCs w:val="20"/>
        </w:rPr>
      </w:pPr>
      <w:r w:rsidRPr="00C800F9">
        <w:rPr>
          <w:rFonts w:ascii="Verdana" w:hAnsi="Verdana"/>
          <w:sz w:val="20"/>
          <w:szCs w:val="20"/>
        </w:rPr>
        <w:t xml:space="preserve">Wykonawca może polegać na </w:t>
      </w:r>
      <w:r>
        <w:rPr>
          <w:rFonts w:ascii="Verdana" w:hAnsi="Verdana"/>
          <w:sz w:val="20"/>
          <w:szCs w:val="20"/>
        </w:rPr>
        <w:t xml:space="preserve">wiedzy i doświadczeniu </w:t>
      </w:r>
      <w:r w:rsidRPr="00C800F9">
        <w:rPr>
          <w:rFonts w:ascii="Verdana" w:hAnsi="Verdana"/>
          <w:sz w:val="20"/>
          <w:szCs w:val="20"/>
        </w:rPr>
        <w:t>innych  podmiotów, niezależnie od charakteru prawnego łączących go z nimi stosunków.  Wykonawca w takiej sytuacji jest zobowiązany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C800F9" w:rsidRPr="00AC5D8E" w:rsidRDefault="00C800F9" w:rsidP="00C800F9">
      <w:pPr>
        <w:spacing w:line="276" w:lineRule="auto"/>
        <w:jc w:val="both"/>
        <w:rPr>
          <w:rFonts w:ascii="Verdana" w:hAnsi="Verdana"/>
          <w:sz w:val="20"/>
          <w:szCs w:val="20"/>
          <w:u w:val="single"/>
        </w:rPr>
      </w:pPr>
      <w:r w:rsidRPr="00AC5D8E">
        <w:rPr>
          <w:rFonts w:ascii="Verdana" w:hAnsi="Verdana"/>
          <w:sz w:val="20"/>
          <w:szCs w:val="20"/>
          <w:u w:val="single"/>
        </w:rPr>
        <w:t>W przypadku pisemnego zobowiązania podmiotu trzeciego do udostępnienia zasobów należy załączyć je w oryginale.</w:t>
      </w:r>
    </w:p>
    <w:p w:rsidR="00891ED4" w:rsidRPr="002731CD" w:rsidRDefault="00891ED4" w:rsidP="00891ED4">
      <w:pPr>
        <w:pStyle w:val="Bezodstpw"/>
        <w:spacing w:line="276" w:lineRule="auto"/>
        <w:jc w:val="both"/>
        <w:rPr>
          <w:rFonts w:ascii="Verdana" w:hAnsi="Verdana"/>
          <w:b/>
          <w:i/>
          <w:sz w:val="20"/>
          <w:szCs w:val="20"/>
        </w:rPr>
      </w:pPr>
    </w:p>
    <w:p w:rsidR="00891ED4" w:rsidRPr="002731CD" w:rsidRDefault="00891ED4" w:rsidP="00891ED4">
      <w:pPr>
        <w:pStyle w:val="Bezodstpw"/>
        <w:spacing w:line="276" w:lineRule="auto"/>
        <w:jc w:val="both"/>
        <w:rPr>
          <w:rFonts w:ascii="Verdana" w:hAnsi="Verdana"/>
          <w:b/>
          <w:i/>
          <w:sz w:val="20"/>
          <w:szCs w:val="20"/>
        </w:rPr>
      </w:pPr>
      <w:r w:rsidRPr="002731CD">
        <w:rPr>
          <w:rFonts w:ascii="Verdana" w:hAnsi="Verdana"/>
          <w:b/>
          <w:i/>
          <w:sz w:val="20"/>
          <w:szCs w:val="20"/>
        </w:rPr>
        <w:t>1.3. Dysponują odpowiednim potencjałem technicznym oraz osobami zdolnymi do wykonania zamówienia;</w:t>
      </w:r>
    </w:p>
    <w:p w:rsidR="00891ED4" w:rsidRPr="002731CD" w:rsidRDefault="00891ED4" w:rsidP="00891ED4">
      <w:pPr>
        <w:pStyle w:val="Bezodstpw"/>
        <w:spacing w:line="276" w:lineRule="auto"/>
        <w:jc w:val="both"/>
        <w:rPr>
          <w:rFonts w:ascii="Verdana" w:hAnsi="Verdana"/>
          <w:b/>
          <w:i/>
          <w:sz w:val="20"/>
          <w:szCs w:val="20"/>
        </w:rPr>
      </w:pPr>
      <w:r w:rsidRPr="002731CD">
        <w:rPr>
          <w:rFonts w:ascii="Verdana" w:hAnsi="Verdana"/>
          <w:sz w:val="20"/>
          <w:szCs w:val="20"/>
        </w:rPr>
        <w:lastRenderedPageBreak/>
        <w:t xml:space="preserve">Dla uznania, ze Wykonawca spełnia warunek dysponowania osobami zdolnymi do wykonania zamówienia, zamawiający żąda by wykazał co najmniej </w:t>
      </w:r>
      <w:r w:rsidR="00E13B02">
        <w:rPr>
          <w:rFonts w:ascii="Verdana" w:hAnsi="Verdana"/>
          <w:sz w:val="20"/>
          <w:szCs w:val="20"/>
        </w:rPr>
        <w:t>4</w:t>
      </w:r>
      <w:r w:rsidRPr="002731CD">
        <w:rPr>
          <w:rFonts w:ascii="Verdana" w:hAnsi="Verdana"/>
          <w:sz w:val="20"/>
          <w:szCs w:val="20"/>
        </w:rPr>
        <w:t xml:space="preserve"> osoby w charakterze opiekunów </w:t>
      </w:r>
      <w:r>
        <w:rPr>
          <w:rFonts w:ascii="Verdana" w:hAnsi="Verdana"/>
          <w:sz w:val="20"/>
          <w:szCs w:val="20"/>
        </w:rPr>
        <w:t>staży</w:t>
      </w:r>
      <w:r w:rsidRPr="002731CD">
        <w:rPr>
          <w:rFonts w:ascii="Verdana" w:hAnsi="Verdana"/>
          <w:sz w:val="20"/>
          <w:szCs w:val="20"/>
        </w:rPr>
        <w:t xml:space="preserve"> zawodowych, które posiadają:</w:t>
      </w:r>
    </w:p>
    <w:p w:rsidR="00891ED4" w:rsidRPr="002731CD" w:rsidRDefault="00891ED4" w:rsidP="00891ED4">
      <w:pPr>
        <w:pStyle w:val="Bezodstpw"/>
        <w:spacing w:line="276" w:lineRule="auto"/>
        <w:ind w:left="709"/>
        <w:jc w:val="both"/>
        <w:rPr>
          <w:rFonts w:ascii="Verdana" w:hAnsi="Verdana"/>
          <w:sz w:val="20"/>
          <w:szCs w:val="20"/>
        </w:rPr>
      </w:pPr>
      <w:r w:rsidRPr="002731CD">
        <w:rPr>
          <w:rFonts w:ascii="Verdana" w:hAnsi="Verdana"/>
          <w:sz w:val="20"/>
          <w:szCs w:val="20"/>
        </w:rPr>
        <w:t xml:space="preserve">- wykształcenie </w:t>
      </w:r>
      <w:r w:rsidR="00184F85">
        <w:rPr>
          <w:rFonts w:ascii="Verdana" w:hAnsi="Verdana"/>
          <w:sz w:val="20"/>
          <w:szCs w:val="20"/>
        </w:rPr>
        <w:t xml:space="preserve">średnie lub </w:t>
      </w:r>
      <w:r w:rsidRPr="002731CD">
        <w:rPr>
          <w:rFonts w:ascii="Verdana" w:hAnsi="Verdana"/>
          <w:sz w:val="20"/>
          <w:szCs w:val="20"/>
        </w:rPr>
        <w:t>wyższe  magisterskie;</w:t>
      </w:r>
    </w:p>
    <w:p w:rsidR="00891ED4" w:rsidRPr="00184F85" w:rsidRDefault="00891ED4" w:rsidP="00891ED4">
      <w:pPr>
        <w:pStyle w:val="Bezodstpw"/>
        <w:spacing w:line="276" w:lineRule="auto"/>
        <w:ind w:left="709"/>
        <w:jc w:val="both"/>
        <w:rPr>
          <w:rFonts w:ascii="Verdana" w:hAnsi="Verdana"/>
          <w:sz w:val="20"/>
          <w:szCs w:val="20"/>
        </w:rPr>
      </w:pPr>
      <w:r w:rsidRPr="00184F85">
        <w:rPr>
          <w:rFonts w:ascii="Verdana" w:hAnsi="Verdana"/>
          <w:sz w:val="20"/>
          <w:szCs w:val="20"/>
        </w:rPr>
        <w:t xml:space="preserve">- co najmniej 3 letnie doświadczenie zawodowe jako instruktor, wykładowca, opiekun   </w:t>
      </w:r>
    </w:p>
    <w:p w:rsidR="00891ED4" w:rsidRPr="00184F85" w:rsidRDefault="00891ED4" w:rsidP="00891ED4">
      <w:pPr>
        <w:pStyle w:val="Bezodstpw"/>
        <w:spacing w:line="276" w:lineRule="auto"/>
        <w:ind w:left="709"/>
        <w:jc w:val="both"/>
        <w:rPr>
          <w:rFonts w:ascii="Verdana" w:hAnsi="Verdana"/>
          <w:sz w:val="20"/>
          <w:szCs w:val="20"/>
        </w:rPr>
      </w:pPr>
      <w:r w:rsidRPr="00184F85">
        <w:rPr>
          <w:rFonts w:ascii="Verdana" w:hAnsi="Verdana"/>
          <w:sz w:val="20"/>
          <w:szCs w:val="20"/>
        </w:rPr>
        <w:t xml:space="preserve">  uczniów na zajęciach praktycznych lub praktykach zawodowych;</w:t>
      </w:r>
    </w:p>
    <w:p w:rsidR="00C800F9" w:rsidRPr="00C800F9" w:rsidRDefault="00C800F9" w:rsidP="00C800F9">
      <w:pPr>
        <w:jc w:val="both"/>
        <w:rPr>
          <w:rFonts w:ascii="Verdana" w:hAnsi="Verdana"/>
          <w:sz w:val="20"/>
          <w:szCs w:val="20"/>
        </w:rPr>
      </w:pPr>
      <w:r w:rsidRPr="00C800F9">
        <w:rPr>
          <w:rFonts w:ascii="Verdana" w:hAnsi="Verdana"/>
          <w:sz w:val="20"/>
          <w:szCs w:val="20"/>
        </w:rPr>
        <w:t xml:space="preserve">Wykonawca może polegać na </w:t>
      </w:r>
      <w:r>
        <w:rPr>
          <w:rFonts w:ascii="Verdana" w:hAnsi="Verdana"/>
          <w:sz w:val="20"/>
          <w:szCs w:val="20"/>
        </w:rPr>
        <w:t xml:space="preserve">osobach zdolnych do wykonania zamówienia </w:t>
      </w:r>
      <w:r w:rsidRPr="00C800F9">
        <w:rPr>
          <w:rFonts w:ascii="Verdana" w:hAnsi="Verdana"/>
          <w:sz w:val="20"/>
          <w:szCs w:val="20"/>
        </w:rPr>
        <w:t>innych  podmiotów, niezależnie od charakteru prawnego łączących go z nimi stosunków.  Wykonawca w takiej sytuacji jest zobowiązany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C800F9" w:rsidRPr="00AC5D8E" w:rsidRDefault="00C800F9" w:rsidP="00C800F9">
      <w:pPr>
        <w:spacing w:line="276" w:lineRule="auto"/>
        <w:jc w:val="both"/>
        <w:rPr>
          <w:rFonts w:ascii="Verdana" w:hAnsi="Verdana"/>
          <w:sz w:val="20"/>
          <w:szCs w:val="20"/>
          <w:u w:val="single"/>
        </w:rPr>
      </w:pPr>
      <w:r w:rsidRPr="00AC5D8E">
        <w:rPr>
          <w:rFonts w:ascii="Verdana" w:hAnsi="Verdana"/>
          <w:sz w:val="20"/>
          <w:szCs w:val="20"/>
          <w:u w:val="single"/>
        </w:rPr>
        <w:t>W przypadku pisemnego zobowiązania podmiotu trzeciego do udostępnienia zasobów należy załączyć je w oryginale.</w:t>
      </w:r>
    </w:p>
    <w:p w:rsidR="00891ED4" w:rsidRPr="002731CD" w:rsidRDefault="00891ED4" w:rsidP="00891ED4">
      <w:pPr>
        <w:pStyle w:val="Bezodstpw"/>
        <w:spacing w:line="276" w:lineRule="auto"/>
        <w:jc w:val="both"/>
        <w:rPr>
          <w:rFonts w:ascii="Verdana" w:hAnsi="Verdana"/>
          <w:b/>
          <w:i/>
          <w:sz w:val="20"/>
          <w:szCs w:val="20"/>
        </w:rPr>
      </w:pPr>
    </w:p>
    <w:p w:rsidR="00891ED4" w:rsidRPr="002731CD" w:rsidRDefault="00891ED4" w:rsidP="00891ED4">
      <w:pPr>
        <w:pStyle w:val="Bezodstpw"/>
        <w:spacing w:line="276" w:lineRule="auto"/>
        <w:jc w:val="both"/>
        <w:rPr>
          <w:rFonts w:ascii="Verdana" w:hAnsi="Verdana"/>
          <w:b/>
          <w:i/>
          <w:sz w:val="20"/>
          <w:szCs w:val="20"/>
        </w:rPr>
      </w:pPr>
      <w:r w:rsidRPr="002731CD">
        <w:rPr>
          <w:rFonts w:ascii="Verdana" w:hAnsi="Verdana"/>
          <w:b/>
          <w:i/>
          <w:sz w:val="20"/>
          <w:szCs w:val="20"/>
        </w:rPr>
        <w:t>1.4.Znajdują się w sytuacji ekonomicznej i finansowej zapewniającej wykonanie zamówienia.</w:t>
      </w:r>
    </w:p>
    <w:p w:rsidR="00891ED4" w:rsidRDefault="00E13B02" w:rsidP="00891ED4">
      <w:pPr>
        <w:pStyle w:val="Bezodstpw"/>
        <w:spacing w:line="276" w:lineRule="auto"/>
        <w:jc w:val="both"/>
      </w:pPr>
      <w:r>
        <w:t>Zamawiający nie doprecyzowuje tego warunku.</w:t>
      </w:r>
    </w:p>
    <w:p w:rsidR="00E13B02" w:rsidRPr="002731CD" w:rsidRDefault="00E13B02" w:rsidP="00891ED4">
      <w:pPr>
        <w:pStyle w:val="Bezodstpw"/>
        <w:spacing w:line="276" w:lineRule="auto"/>
        <w:jc w:val="both"/>
        <w:rPr>
          <w:rFonts w:ascii="Verdana" w:hAnsi="Verdana"/>
          <w:b/>
          <w:i/>
          <w:sz w:val="20"/>
          <w:szCs w:val="20"/>
        </w:rPr>
      </w:pPr>
    </w:p>
    <w:p w:rsidR="00891ED4" w:rsidRPr="002731CD" w:rsidRDefault="00891ED4" w:rsidP="00891ED4">
      <w:pPr>
        <w:pStyle w:val="Bezodstpw"/>
        <w:numPr>
          <w:ilvl w:val="0"/>
          <w:numId w:val="34"/>
        </w:numPr>
        <w:spacing w:line="276" w:lineRule="auto"/>
        <w:ind w:left="0" w:firstLine="0"/>
        <w:jc w:val="both"/>
        <w:rPr>
          <w:rFonts w:ascii="Verdana" w:hAnsi="Verdana"/>
          <w:sz w:val="20"/>
          <w:szCs w:val="20"/>
        </w:rPr>
      </w:pPr>
      <w:r w:rsidRPr="002731CD">
        <w:rPr>
          <w:rFonts w:ascii="Verdana" w:hAnsi="Verdana"/>
          <w:sz w:val="20"/>
          <w:szCs w:val="20"/>
        </w:rPr>
        <w:t xml:space="preserve">W postępowaniu mogą wziąć udział wykonawcy, którzy spełniają warunek udziału </w:t>
      </w:r>
      <w:r w:rsidRPr="002731CD">
        <w:rPr>
          <w:rFonts w:ascii="Verdana" w:hAnsi="Verdana"/>
          <w:sz w:val="20"/>
          <w:szCs w:val="20"/>
        </w:rPr>
        <w:br/>
        <w:t>w postępowaniu dotyczący braku podstaw do wykluczenia z postępowania  o udzielenie zamówienia publicznego, w okolicznościach, o których mowa w art. 24 ust 1 ustawy Prawo Zamówień Publicznych.</w:t>
      </w:r>
    </w:p>
    <w:p w:rsidR="00891ED4" w:rsidRPr="002731CD" w:rsidRDefault="00891ED4" w:rsidP="00891ED4">
      <w:pPr>
        <w:pStyle w:val="Bezodstpw"/>
        <w:spacing w:line="276" w:lineRule="auto"/>
        <w:jc w:val="both"/>
        <w:rPr>
          <w:rFonts w:ascii="Verdana" w:hAnsi="Verdana"/>
          <w:sz w:val="20"/>
          <w:szCs w:val="20"/>
        </w:rPr>
      </w:pPr>
      <w:r w:rsidRPr="002731CD">
        <w:rPr>
          <w:rFonts w:ascii="Verdana" w:hAnsi="Verdana"/>
          <w:sz w:val="20"/>
          <w:szCs w:val="20"/>
        </w:rPr>
        <w:t xml:space="preserve">3. Ocena spełnienia wymienionych wyżej warunków zostanie dokonana zgodnie                      </w:t>
      </w:r>
      <w:r w:rsidRPr="002731CD">
        <w:rPr>
          <w:rFonts w:ascii="Verdana" w:hAnsi="Verdana"/>
          <w:sz w:val="20"/>
          <w:szCs w:val="20"/>
        </w:rPr>
        <w:br/>
      </w:r>
      <w:r w:rsidRPr="002731CD">
        <w:rPr>
          <w:rFonts w:ascii="Verdana" w:hAnsi="Verdana"/>
          <w:b/>
          <w:sz w:val="20"/>
          <w:szCs w:val="20"/>
        </w:rPr>
        <w:t>z formułą „spełnia – nie spełnia</w:t>
      </w:r>
      <w:r w:rsidRPr="002731CD">
        <w:rPr>
          <w:rFonts w:ascii="Verdana" w:hAnsi="Verdana"/>
          <w:sz w:val="20"/>
          <w:szCs w:val="20"/>
        </w:rPr>
        <w:t>” na podstawie złożonych dokumentów i oświadczeń,                 o których mowa w rozdziale XIV niniejszej SIWZ.</w:t>
      </w:r>
    </w:p>
    <w:p w:rsidR="00891ED4" w:rsidRPr="002731CD" w:rsidRDefault="00891ED4" w:rsidP="00891ED4">
      <w:pPr>
        <w:pStyle w:val="Bezodstpw"/>
        <w:spacing w:line="276" w:lineRule="auto"/>
        <w:jc w:val="both"/>
        <w:rPr>
          <w:rFonts w:ascii="Verdana" w:hAnsi="Verdana"/>
          <w:color w:val="000000"/>
          <w:sz w:val="20"/>
          <w:szCs w:val="20"/>
        </w:rPr>
      </w:pPr>
    </w:p>
    <w:p w:rsidR="00891ED4" w:rsidRPr="00B46AD0" w:rsidRDefault="00891ED4" w:rsidP="00891ED4">
      <w:pPr>
        <w:spacing w:line="276" w:lineRule="auto"/>
        <w:ind w:left="28"/>
        <w:jc w:val="both"/>
        <w:rPr>
          <w:rFonts w:ascii="Verdana" w:hAnsi="Verdana"/>
          <w:iCs/>
          <w:sz w:val="20"/>
          <w:szCs w:val="20"/>
        </w:rPr>
      </w:pPr>
    </w:p>
    <w:p w:rsidR="00891ED4" w:rsidRPr="00B46AD0" w:rsidRDefault="00891ED4" w:rsidP="00891ED4">
      <w:pPr>
        <w:spacing w:line="276" w:lineRule="auto"/>
        <w:ind w:right="-3"/>
        <w:jc w:val="both"/>
        <w:rPr>
          <w:rFonts w:ascii="Verdana" w:hAnsi="Verdana"/>
          <w:b/>
          <w:sz w:val="20"/>
          <w:szCs w:val="20"/>
        </w:rPr>
      </w:pPr>
      <w:r w:rsidRPr="00B46AD0">
        <w:rPr>
          <w:rFonts w:ascii="Verdana" w:hAnsi="Verdana"/>
          <w:b/>
          <w:sz w:val="20"/>
          <w:szCs w:val="20"/>
        </w:rPr>
        <w:t>XIV. Wykaz oświadczeń lub dokumentów jakie mają dostarczyć Wykonawcy w celu potwierdzenia spełniania warunków udziału w postępowaniu;</w:t>
      </w:r>
    </w:p>
    <w:p w:rsidR="00891ED4" w:rsidRPr="00B46AD0" w:rsidRDefault="00891ED4" w:rsidP="00891ED4">
      <w:pPr>
        <w:spacing w:line="276" w:lineRule="auto"/>
        <w:ind w:right="-3"/>
        <w:jc w:val="both"/>
        <w:rPr>
          <w:rFonts w:ascii="Verdana" w:hAnsi="Verdana"/>
          <w:sz w:val="20"/>
          <w:szCs w:val="20"/>
        </w:rPr>
      </w:pPr>
    </w:p>
    <w:p w:rsidR="00891ED4" w:rsidRPr="00B46AD0" w:rsidRDefault="00891ED4" w:rsidP="00891ED4">
      <w:pPr>
        <w:spacing w:line="276" w:lineRule="auto"/>
        <w:ind w:right="-3"/>
        <w:jc w:val="both"/>
        <w:rPr>
          <w:rFonts w:ascii="Verdana" w:hAnsi="Verdana"/>
          <w:sz w:val="20"/>
          <w:szCs w:val="20"/>
          <w:u w:val="single"/>
        </w:rPr>
      </w:pPr>
      <w:r w:rsidRPr="00B46AD0">
        <w:rPr>
          <w:rFonts w:ascii="Verdana" w:hAnsi="Verdana"/>
          <w:sz w:val="20"/>
          <w:szCs w:val="20"/>
          <w:u w:val="single"/>
        </w:rPr>
        <w:t>1. W celu potwierdzenia spełniania warunków udziału w postępowaniu, o których mowa w art. 22 ust 1 ustawy Prawo Zamówień Publicznych, Wykonawca załącza do oferty:</w:t>
      </w:r>
    </w:p>
    <w:p w:rsidR="00891ED4" w:rsidRPr="00B46AD0" w:rsidRDefault="00891ED4" w:rsidP="00891ED4">
      <w:pPr>
        <w:spacing w:line="276" w:lineRule="auto"/>
        <w:ind w:right="174"/>
        <w:jc w:val="both"/>
        <w:rPr>
          <w:rFonts w:ascii="Verdana" w:hAnsi="Verdana"/>
          <w:b/>
          <w:i/>
          <w:sz w:val="20"/>
          <w:szCs w:val="20"/>
        </w:rPr>
      </w:pPr>
    </w:p>
    <w:p w:rsidR="00891ED4" w:rsidRPr="002731CD" w:rsidRDefault="00891ED4" w:rsidP="00891ED4">
      <w:pPr>
        <w:pStyle w:val="Bezodstpw"/>
        <w:numPr>
          <w:ilvl w:val="0"/>
          <w:numId w:val="35"/>
        </w:numPr>
        <w:spacing w:line="276" w:lineRule="auto"/>
        <w:ind w:left="426" w:hanging="426"/>
        <w:jc w:val="both"/>
        <w:rPr>
          <w:rFonts w:ascii="Verdana" w:hAnsi="Verdana"/>
          <w:sz w:val="20"/>
          <w:szCs w:val="20"/>
        </w:rPr>
      </w:pPr>
      <w:r w:rsidRPr="002731CD">
        <w:rPr>
          <w:rFonts w:ascii="Verdana" w:hAnsi="Verdana"/>
          <w:sz w:val="20"/>
          <w:szCs w:val="20"/>
        </w:rPr>
        <w:t>W celu potwierdzenia, spełniania przez Wykonawcę warunków, o których mowa w art. 22 ust 1 ustawy Prawo zamówień publicznych, których opis sposobu spełnienia określony został przez Zamawiającego w dziale XIII SIWZ Zamawiający żąda następujących oświadczeń i dokumentów:</w:t>
      </w:r>
    </w:p>
    <w:p w:rsidR="00891ED4" w:rsidRPr="002731CD" w:rsidRDefault="00891ED4" w:rsidP="001669C4">
      <w:pPr>
        <w:pStyle w:val="Bezodstpw"/>
        <w:numPr>
          <w:ilvl w:val="1"/>
          <w:numId w:val="33"/>
        </w:numPr>
        <w:spacing w:line="276" w:lineRule="auto"/>
        <w:jc w:val="both"/>
        <w:rPr>
          <w:rFonts w:ascii="Verdana" w:hAnsi="Verdana"/>
          <w:sz w:val="20"/>
          <w:szCs w:val="20"/>
        </w:rPr>
      </w:pPr>
      <w:r w:rsidRPr="002731CD">
        <w:rPr>
          <w:rFonts w:ascii="Verdana" w:hAnsi="Verdana"/>
          <w:sz w:val="20"/>
          <w:szCs w:val="20"/>
        </w:rPr>
        <w:t xml:space="preserve">Oświadczenie Wykonawcy o spełnianiu warunków udziału w postępowaniu - wg wzoru załącznik  nr </w:t>
      </w:r>
      <w:r>
        <w:rPr>
          <w:rFonts w:ascii="Verdana" w:hAnsi="Verdana"/>
          <w:sz w:val="20"/>
          <w:szCs w:val="20"/>
        </w:rPr>
        <w:t>6</w:t>
      </w:r>
      <w:r w:rsidRPr="002731CD">
        <w:rPr>
          <w:rFonts w:ascii="Verdana" w:hAnsi="Verdana"/>
          <w:sz w:val="20"/>
          <w:szCs w:val="20"/>
        </w:rPr>
        <w:t xml:space="preserve"> do SIWZ.</w:t>
      </w:r>
    </w:p>
    <w:p w:rsidR="00891ED4" w:rsidRPr="002731CD" w:rsidRDefault="00891ED4" w:rsidP="001669C4">
      <w:pPr>
        <w:pStyle w:val="Bezodstpw"/>
        <w:numPr>
          <w:ilvl w:val="1"/>
          <w:numId w:val="33"/>
        </w:numPr>
        <w:spacing w:line="276" w:lineRule="auto"/>
        <w:jc w:val="both"/>
        <w:rPr>
          <w:rFonts w:ascii="Verdana" w:hAnsi="Verdana"/>
          <w:sz w:val="20"/>
          <w:szCs w:val="20"/>
        </w:rPr>
      </w:pPr>
      <w:r w:rsidRPr="002731CD">
        <w:rPr>
          <w:rFonts w:ascii="Verdana" w:hAnsi="Verdana"/>
          <w:sz w:val="20"/>
          <w:szCs w:val="20"/>
        </w:rPr>
        <w:t xml:space="preserve">Wykaz osób, które będą uczestniczyć w wykonywaniu zamówienia, w szczególności odpowiedzialnych za świadczenie usług, kontrolę jakości lub kierowania robotami budowlanymi wraz z informacjami na temat ich kwalifikacji zawodowych, doświadczenia i wykształcenia niezbędnych do wykonania zamówienia, a także zakresu wykonywanych przez nie czynności, oraz informacją o podstawie dysponowania tymi osobami – załącznik nr </w:t>
      </w:r>
      <w:r>
        <w:rPr>
          <w:rFonts w:ascii="Verdana" w:hAnsi="Verdana"/>
          <w:sz w:val="20"/>
          <w:szCs w:val="20"/>
        </w:rPr>
        <w:t>7</w:t>
      </w:r>
      <w:r w:rsidR="00E13B02">
        <w:rPr>
          <w:rFonts w:ascii="Verdana" w:hAnsi="Verdana"/>
          <w:sz w:val="20"/>
          <w:szCs w:val="20"/>
        </w:rPr>
        <w:t xml:space="preserve"> i 7a</w:t>
      </w:r>
      <w:r w:rsidRPr="002731CD">
        <w:rPr>
          <w:rFonts w:ascii="Verdana" w:hAnsi="Verdana"/>
          <w:sz w:val="20"/>
          <w:szCs w:val="20"/>
        </w:rPr>
        <w:t xml:space="preserve"> do SIWZ.</w:t>
      </w:r>
    </w:p>
    <w:p w:rsidR="00891ED4" w:rsidRPr="002731CD" w:rsidRDefault="00891ED4" w:rsidP="003E47A5">
      <w:pPr>
        <w:pStyle w:val="Bezodstpw"/>
        <w:numPr>
          <w:ilvl w:val="1"/>
          <w:numId w:val="33"/>
        </w:numPr>
        <w:spacing w:line="276" w:lineRule="auto"/>
        <w:ind w:left="1134" w:hanging="708"/>
        <w:jc w:val="both"/>
        <w:rPr>
          <w:rFonts w:ascii="Verdana" w:hAnsi="Verdana"/>
          <w:sz w:val="20"/>
          <w:szCs w:val="20"/>
        </w:rPr>
      </w:pPr>
      <w:r w:rsidRPr="002731CD">
        <w:rPr>
          <w:rFonts w:ascii="Verdana" w:hAnsi="Verdana"/>
          <w:sz w:val="20"/>
          <w:szCs w:val="20"/>
        </w:rPr>
        <w:t xml:space="preserve">Wykaz usług w zakresie niezbędnym do wykazania spełniania warunku wiedzy i doświadczenia, wykonanych a w przypadku świadczeń okresowych lub ciągłych również wykonywanych, w okresie ostatnich trzech lat przed upływem terminu </w:t>
      </w:r>
      <w:r w:rsidRPr="002731CD">
        <w:rPr>
          <w:rFonts w:ascii="Verdana" w:hAnsi="Verdana"/>
          <w:sz w:val="20"/>
          <w:szCs w:val="20"/>
        </w:rPr>
        <w:lastRenderedPageBreak/>
        <w:t xml:space="preserve">składania ofert, a jeżeli okres prowadzenia działalności jest krótszy – w tym okresie, z podaniem ich rodzaju i wartości, przedmiotu, daty i miejsca wykonania oraz załączenie dokumentu potwierdzającego, że usługi zostały wykonane należycie - załącznik nr </w:t>
      </w:r>
      <w:r>
        <w:rPr>
          <w:rFonts w:ascii="Verdana" w:hAnsi="Verdana"/>
          <w:sz w:val="20"/>
          <w:szCs w:val="20"/>
        </w:rPr>
        <w:t>8</w:t>
      </w:r>
      <w:r w:rsidRPr="002731CD">
        <w:rPr>
          <w:rFonts w:ascii="Verdana" w:hAnsi="Verdana"/>
          <w:sz w:val="20"/>
          <w:szCs w:val="20"/>
        </w:rPr>
        <w:t xml:space="preserve"> </w:t>
      </w:r>
      <w:r w:rsidR="00E13B02">
        <w:rPr>
          <w:rFonts w:ascii="Verdana" w:hAnsi="Verdana"/>
          <w:sz w:val="20"/>
          <w:szCs w:val="20"/>
        </w:rPr>
        <w:t xml:space="preserve">i 8a </w:t>
      </w:r>
      <w:r w:rsidRPr="002731CD">
        <w:rPr>
          <w:rFonts w:ascii="Verdana" w:hAnsi="Verdana"/>
          <w:sz w:val="20"/>
          <w:szCs w:val="20"/>
        </w:rPr>
        <w:t>do SIWZ.</w:t>
      </w:r>
    </w:p>
    <w:p w:rsidR="00891ED4" w:rsidRPr="00B46AD0" w:rsidRDefault="00891ED4" w:rsidP="003E47A5">
      <w:pPr>
        <w:spacing w:line="276" w:lineRule="auto"/>
        <w:ind w:left="1134" w:hanging="708"/>
        <w:jc w:val="both"/>
        <w:rPr>
          <w:rFonts w:ascii="Verdana" w:hAnsi="Verdana"/>
          <w:sz w:val="20"/>
          <w:szCs w:val="20"/>
          <w:u w:val="single"/>
        </w:rPr>
      </w:pPr>
      <w:r w:rsidRPr="00B46AD0">
        <w:rPr>
          <w:rFonts w:ascii="Verdana" w:hAnsi="Verdana"/>
          <w:sz w:val="20"/>
          <w:szCs w:val="20"/>
          <w:u w:val="single"/>
        </w:rPr>
        <w:t>W przypadku pisemnego zobowiązania podmiotu trzeciego do udostępnienia zasobów należy załączyć je w oryginale.</w:t>
      </w:r>
    </w:p>
    <w:p w:rsidR="00891ED4" w:rsidRPr="00B46AD0" w:rsidRDefault="00891ED4" w:rsidP="003E47A5">
      <w:pPr>
        <w:widowControl w:val="0"/>
        <w:shd w:val="clear" w:color="auto" w:fill="FFFFFF"/>
        <w:tabs>
          <w:tab w:val="left" w:pos="1032"/>
        </w:tabs>
        <w:autoSpaceDE w:val="0"/>
        <w:autoSpaceDN w:val="0"/>
        <w:adjustRightInd w:val="0"/>
        <w:spacing w:line="276" w:lineRule="auto"/>
        <w:ind w:left="1134" w:hanging="708"/>
        <w:rPr>
          <w:rFonts w:ascii="Verdana" w:hAnsi="Verdana"/>
          <w:color w:val="000000"/>
          <w:spacing w:val="-9"/>
          <w:sz w:val="20"/>
          <w:szCs w:val="20"/>
        </w:rPr>
      </w:pPr>
    </w:p>
    <w:p w:rsidR="00891ED4" w:rsidRPr="00120D63" w:rsidRDefault="00891ED4" w:rsidP="003E47A5">
      <w:pPr>
        <w:pStyle w:val="Akapitzlist"/>
        <w:numPr>
          <w:ilvl w:val="1"/>
          <w:numId w:val="33"/>
        </w:numPr>
        <w:shd w:val="clear" w:color="auto" w:fill="FFFFFF"/>
        <w:spacing w:line="276" w:lineRule="auto"/>
        <w:ind w:left="1134" w:hanging="708"/>
        <w:jc w:val="both"/>
        <w:rPr>
          <w:rFonts w:ascii="Verdana" w:hAnsi="Verdana"/>
          <w:sz w:val="20"/>
          <w:szCs w:val="20"/>
        </w:rPr>
      </w:pPr>
      <w:r w:rsidRPr="00120D63">
        <w:rPr>
          <w:rFonts w:ascii="Verdana" w:hAnsi="Verdana"/>
          <w:color w:val="000000"/>
          <w:sz w:val="20"/>
          <w:szCs w:val="20"/>
        </w:rPr>
        <w:t xml:space="preserve">jeżeli wykonawca wykazując spełnianie warunków o których mowa w art. 22 ust. 1, polega na zasobach innych podmiotów na zasadach określonych w art. 26 ust. 2b ustawy Pzp. a </w:t>
      </w:r>
      <w:r w:rsidRPr="00120D63">
        <w:rPr>
          <w:rFonts w:ascii="Verdana" w:hAnsi="Verdana"/>
          <w:color w:val="000000"/>
          <w:sz w:val="20"/>
          <w:szCs w:val="20"/>
          <w:u w:val="single"/>
        </w:rPr>
        <w:t>podmioty te będą brały udział w realizacji części zamówienia</w:t>
      </w:r>
      <w:r w:rsidRPr="00120D63">
        <w:rPr>
          <w:rFonts w:ascii="Verdana" w:hAnsi="Verdana"/>
          <w:color w:val="000000"/>
          <w:sz w:val="20"/>
          <w:szCs w:val="20"/>
        </w:rPr>
        <w:t>, zamawiający żąda od wykonawcy przedstawienia w odniesieniu do tych podmiotów dokumentów wymienionych w ust 2 pkt 2.1-2.2 niniejszego działu.</w:t>
      </w:r>
    </w:p>
    <w:p w:rsidR="00891ED4" w:rsidRPr="00B46AD0" w:rsidRDefault="00891ED4" w:rsidP="001669C4">
      <w:pPr>
        <w:pStyle w:val="Akapitzlist"/>
        <w:numPr>
          <w:ilvl w:val="0"/>
          <w:numId w:val="33"/>
        </w:numPr>
        <w:tabs>
          <w:tab w:val="left" w:pos="426"/>
        </w:tabs>
        <w:spacing w:line="276" w:lineRule="auto"/>
        <w:ind w:left="0" w:firstLine="0"/>
        <w:jc w:val="both"/>
        <w:rPr>
          <w:rFonts w:ascii="Verdana" w:hAnsi="Verdana"/>
          <w:sz w:val="20"/>
          <w:szCs w:val="20"/>
          <w:u w:val="single"/>
        </w:rPr>
      </w:pPr>
      <w:r w:rsidRPr="00B46AD0">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891ED4" w:rsidRPr="001669C4" w:rsidRDefault="001669C4" w:rsidP="001669C4">
      <w:pPr>
        <w:autoSpaceDE w:val="0"/>
        <w:autoSpaceDN w:val="0"/>
        <w:adjustRightInd w:val="0"/>
        <w:spacing w:line="276" w:lineRule="auto"/>
        <w:ind w:right="-3"/>
        <w:jc w:val="both"/>
        <w:rPr>
          <w:rFonts w:ascii="Verdana" w:hAnsi="Verdana"/>
          <w:bCs/>
          <w:sz w:val="20"/>
          <w:szCs w:val="20"/>
        </w:rPr>
      </w:pPr>
      <w:r>
        <w:rPr>
          <w:rFonts w:ascii="Verdana" w:hAnsi="Verdana"/>
          <w:bCs/>
          <w:sz w:val="20"/>
          <w:szCs w:val="20"/>
        </w:rPr>
        <w:t xml:space="preserve">2.1. </w:t>
      </w:r>
      <w:r w:rsidR="00891ED4" w:rsidRPr="001669C4">
        <w:rPr>
          <w:rFonts w:ascii="Verdana" w:hAnsi="Verdana"/>
          <w:bCs/>
          <w:sz w:val="20"/>
          <w:szCs w:val="20"/>
        </w:rPr>
        <w:t>Oświadczenie o braku podstaw do wykluczenia z postępowania z powodu niespełnienia warunków, o których mowa w art. 24 ust 1 ustawy Pzp, wg wzoru – załącznik nr 9 do SIWZ.</w:t>
      </w:r>
    </w:p>
    <w:p w:rsidR="00891ED4" w:rsidRPr="001669C4" w:rsidRDefault="001669C4" w:rsidP="001669C4">
      <w:pPr>
        <w:autoSpaceDE w:val="0"/>
        <w:autoSpaceDN w:val="0"/>
        <w:adjustRightInd w:val="0"/>
        <w:spacing w:line="276" w:lineRule="auto"/>
        <w:ind w:right="-3"/>
        <w:jc w:val="both"/>
        <w:rPr>
          <w:rFonts w:ascii="Verdana" w:hAnsi="Verdana"/>
          <w:sz w:val="20"/>
          <w:szCs w:val="20"/>
        </w:rPr>
      </w:pPr>
      <w:r>
        <w:rPr>
          <w:rFonts w:ascii="Verdana" w:hAnsi="Verdana"/>
          <w:bCs/>
          <w:sz w:val="20"/>
          <w:szCs w:val="20"/>
        </w:rPr>
        <w:t>2.2.</w:t>
      </w:r>
      <w:r w:rsidR="00891ED4" w:rsidRPr="001669C4">
        <w:rPr>
          <w:rFonts w:ascii="Verdana" w:hAnsi="Verdana"/>
          <w:bCs/>
          <w:sz w:val="20"/>
          <w:szCs w:val="20"/>
        </w:rPr>
        <w:t>A</w:t>
      </w:r>
      <w:r w:rsidR="00891ED4" w:rsidRPr="001669C4">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891ED4" w:rsidRPr="00B46AD0" w:rsidRDefault="001669C4" w:rsidP="001669C4">
      <w:pPr>
        <w:pStyle w:val="Bezodstpw"/>
        <w:spacing w:line="276" w:lineRule="auto"/>
        <w:jc w:val="both"/>
        <w:rPr>
          <w:rFonts w:ascii="Verdana" w:hAnsi="Verdana"/>
          <w:sz w:val="20"/>
          <w:szCs w:val="20"/>
        </w:rPr>
      </w:pPr>
      <w:r>
        <w:rPr>
          <w:rFonts w:ascii="Verdana" w:hAnsi="Verdana"/>
          <w:sz w:val="20"/>
          <w:szCs w:val="20"/>
        </w:rPr>
        <w:t>2.3.</w:t>
      </w:r>
      <w:r w:rsidR="00891ED4" w:rsidRPr="00B46AD0">
        <w:rPr>
          <w:rFonts w:ascii="Verdana" w:hAnsi="Verdana"/>
          <w:sz w:val="20"/>
          <w:szCs w:val="20"/>
        </w:rPr>
        <w:t>Jeżeli Wykonawca mający siedzibę lub miejsce zamieszkania poza terytorium Rzeczypospolitej Polskiej, zamiast dokumentów, o których mowa</w:t>
      </w:r>
      <w:r w:rsidR="00891ED4" w:rsidRPr="00B46AD0">
        <w:rPr>
          <w:rFonts w:ascii="Verdana" w:hAnsi="Verdana"/>
          <w:color w:val="C00000"/>
          <w:sz w:val="20"/>
          <w:szCs w:val="20"/>
        </w:rPr>
        <w:t xml:space="preserve"> </w:t>
      </w:r>
      <w:r w:rsidR="00891ED4" w:rsidRPr="00B46AD0">
        <w:rPr>
          <w:rFonts w:ascii="Verdana" w:hAnsi="Verdana"/>
          <w:sz w:val="20"/>
          <w:szCs w:val="20"/>
        </w:rPr>
        <w:t>w pkt 2.2)</w:t>
      </w:r>
      <w:r w:rsidR="00891ED4" w:rsidRPr="00B46AD0">
        <w:rPr>
          <w:rFonts w:ascii="Verdana" w:hAnsi="Verdana"/>
          <w:color w:val="C00000"/>
          <w:sz w:val="20"/>
          <w:szCs w:val="20"/>
        </w:rPr>
        <w:t xml:space="preserve"> </w:t>
      </w:r>
      <w:r w:rsidR="00891ED4" w:rsidRPr="00B46AD0">
        <w:rPr>
          <w:rFonts w:ascii="Verdana" w:hAnsi="Verdana"/>
          <w:sz w:val="20"/>
          <w:szCs w:val="20"/>
        </w:rPr>
        <w:t xml:space="preserve">składa dokument lub dokumenty wystawione w kraju, w którym ma siedzibę lub miejsce zamieszkania, potwierdzający odpowiednio, że: </w:t>
      </w:r>
    </w:p>
    <w:p w:rsidR="00891ED4" w:rsidRPr="00B46AD0" w:rsidRDefault="00891ED4" w:rsidP="00891ED4">
      <w:pPr>
        <w:pStyle w:val="Bezodstpw"/>
        <w:numPr>
          <w:ilvl w:val="1"/>
          <w:numId w:val="12"/>
        </w:numPr>
        <w:spacing w:line="276" w:lineRule="auto"/>
        <w:ind w:left="993" w:hanging="426"/>
        <w:jc w:val="both"/>
        <w:rPr>
          <w:rFonts w:ascii="Verdana" w:hAnsi="Verdana"/>
          <w:sz w:val="20"/>
          <w:szCs w:val="20"/>
        </w:rPr>
      </w:pPr>
      <w:r w:rsidRPr="00B46AD0">
        <w:rPr>
          <w:rFonts w:ascii="Verdana" w:hAnsi="Verdana"/>
          <w:sz w:val="20"/>
          <w:szCs w:val="20"/>
        </w:rPr>
        <w:t>nie otwarto jego likwidacji ani nie ogłoszono upadłości - wystawione nie wcześniej niż 6 miesięcy przed upływem terminu składania ofert;</w:t>
      </w:r>
    </w:p>
    <w:p w:rsidR="00891ED4" w:rsidRPr="00B46AD0" w:rsidRDefault="001669C4" w:rsidP="001669C4">
      <w:pPr>
        <w:pStyle w:val="Tekstpodstawowywcity"/>
        <w:spacing w:line="276" w:lineRule="auto"/>
        <w:ind w:left="0"/>
        <w:rPr>
          <w:rFonts w:ascii="Verdana" w:hAnsi="Verdana"/>
          <w:sz w:val="20"/>
        </w:rPr>
      </w:pPr>
      <w:r>
        <w:rPr>
          <w:rFonts w:ascii="Verdana" w:hAnsi="Verdana"/>
          <w:sz w:val="20"/>
        </w:rPr>
        <w:t>3.</w:t>
      </w:r>
      <w:r w:rsidR="00891ED4" w:rsidRPr="00B46AD0">
        <w:rPr>
          <w:rFonts w:ascii="Verdana" w:hAnsi="Verdana"/>
          <w:sz w:val="20"/>
        </w:rPr>
        <w:t>Jeżeli w miejscu zamieszkania osoby lub w kraju, w którym wykonawca ma siedzibę lub miejsce zamieszkania, nie wydaje się dokumentów, o których mowa w ust. 2.</w:t>
      </w:r>
      <w:r w:rsidR="006B4FBE">
        <w:rPr>
          <w:rFonts w:ascii="Verdana" w:hAnsi="Verdana"/>
          <w:sz w:val="20"/>
        </w:rPr>
        <w:t>3</w:t>
      </w:r>
      <w:r w:rsidR="00891ED4" w:rsidRPr="00B46AD0">
        <w:rPr>
          <w:rFonts w:ascii="Verdana" w:hAnsi="Verdana"/>
          <w:sz w:val="20"/>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891ED4" w:rsidRPr="00B46AD0" w:rsidRDefault="001669C4" w:rsidP="001669C4">
      <w:pPr>
        <w:pStyle w:val="Tekstpodstawowywcity"/>
        <w:spacing w:line="276" w:lineRule="auto"/>
        <w:ind w:left="0" w:right="-3"/>
        <w:rPr>
          <w:rFonts w:ascii="Verdana" w:hAnsi="Verdana"/>
          <w:sz w:val="20"/>
        </w:rPr>
      </w:pPr>
      <w:r>
        <w:rPr>
          <w:rFonts w:ascii="Verdana" w:hAnsi="Verdana"/>
          <w:sz w:val="20"/>
        </w:rPr>
        <w:t>4.</w:t>
      </w:r>
      <w:r w:rsidR="00891ED4" w:rsidRPr="00B46AD0">
        <w:rPr>
          <w:rFonts w:ascii="Verdana" w:hAnsi="Verdana"/>
          <w:sz w:val="20"/>
        </w:rPr>
        <w:t xml:space="preserve">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w:t>
      </w:r>
      <w:r w:rsidR="00891ED4">
        <w:rPr>
          <w:rFonts w:ascii="Verdana" w:hAnsi="Verdana"/>
          <w:sz w:val="20"/>
        </w:rPr>
        <w:t>10</w:t>
      </w:r>
      <w:r w:rsidR="00891ED4" w:rsidRPr="00B46AD0">
        <w:rPr>
          <w:rFonts w:ascii="Verdana" w:hAnsi="Verdana"/>
          <w:sz w:val="20"/>
        </w:rPr>
        <w:t xml:space="preserve"> do SIWZ. </w:t>
      </w:r>
    </w:p>
    <w:p w:rsidR="00891ED4" w:rsidRPr="00B46AD0" w:rsidRDefault="001669C4" w:rsidP="001669C4">
      <w:pPr>
        <w:pStyle w:val="Bezodstpw"/>
        <w:spacing w:line="276" w:lineRule="auto"/>
        <w:jc w:val="both"/>
        <w:rPr>
          <w:rFonts w:ascii="Verdana" w:hAnsi="Verdana"/>
          <w:sz w:val="20"/>
          <w:szCs w:val="20"/>
        </w:rPr>
      </w:pPr>
      <w:r>
        <w:rPr>
          <w:rFonts w:ascii="Verdana" w:hAnsi="Verdana"/>
          <w:sz w:val="20"/>
          <w:szCs w:val="20"/>
        </w:rPr>
        <w:t>5.</w:t>
      </w:r>
      <w:r w:rsidR="00891ED4" w:rsidRPr="00B46AD0">
        <w:rPr>
          <w:rFonts w:ascii="Verdana" w:hAnsi="Verdana"/>
          <w:sz w:val="20"/>
          <w:szCs w:val="20"/>
        </w:rPr>
        <w:t>Inne dokumenty:</w:t>
      </w:r>
    </w:p>
    <w:p w:rsidR="00891ED4" w:rsidRPr="002731CD" w:rsidRDefault="00891ED4" w:rsidP="00017621">
      <w:pPr>
        <w:pStyle w:val="Bezodstpw"/>
        <w:numPr>
          <w:ilvl w:val="1"/>
          <w:numId w:val="49"/>
        </w:numPr>
        <w:spacing w:line="276" w:lineRule="auto"/>
        <w:jc w:val="both"/>
        <w:rPr>
          <w:rFonts w:ascii="Verdana" w:hAnsi="Verdana"/>
          <w:sz w:val="20"/>
          <w:szCs w:val="20"/>
        </w:rPr>
      </w:pPr>
      <w:r w:rsidRPr="002731CD">
        <w:rPr>
          <w:rFonts w:ascii="Verdana" w:hAnsi="Verdana"/>
          <w:sz w:val="20"/>
          <w:szCs w:val="20"/>
        </w:rPr>
        <w:t xml:space="preserve">Wypełniony formularz oferty załączony do SIWZ - wg wzoru załącznik nr </w:t>
      </w:r>
      <w:r>
        <w:rPr>
          <w:rFonts w:ascii="Verdana" w:hAnsi="Verdana"/>
          <w:sz w:val="20"/>
          <w:szCs w:val="20"/>
        </w:rPr>
        <w:t>5</w:t>
      </w:r>
      <w:r w:rsidRPr="002731CD">
        <w:rPr>
          <w:rFonts w:ascii="Verdana" w:hAnsi="Verdana"/>
          <w:sz w:val="20"/>
          <w:szCs w:val="20"/>
        </w:rPr>
        <w:t xml:space="preserve"> do SIWZ.</w:t>
      </w:r>
    </w:p>
    <w:p w:rsidR="00891ED4" w:rsidRPr="002731CD" w:rsidRDefault="00891ED4" w:rsidP="00017621">
      <w:pPr>
        <w:pStyle w:val="Bezodstpw"/>
        <w:numPr>
          <w:ilvl w:val="1"/>
          <w:numId w:val="49"/>
        </w:numPr>
        <w:autoSpaceDE w:val="0"/>
        <w:autoSpaceDN w:val="0"/>
        <w:adjustRightInd w:val="0"/>
        <w:spacing w:line="276" w:lineRule="auto"/>
        <w:ind w:right="174"/>
        <w:jc w:val="both"/>
        <w:rPr>
          <w:rFonts w:ascii="Verdana" w:hAnsi="Verdana"/>
          <w:sz w:val="20"/>
          <w:szCs w:val="20"/>
        </w:rPr>
      </w:pPr>
      <w:r w:rsidRPr="002731CD">
        <w:rPr>
          <w:rFonts w:ascii="Verdana" w:hAnsi="Verdana"/>
          <w:sz w:val="20"/>
          <w:szCs w:val="20"/>
        </w:rPr>
        <w:t xml:space="preserve">Kalkulacja kosztów </w:t>
      </w:r>
      <w:r>
        <w:rPr>
          <w:rFonts w:ascii="Verdana" w:hAnsi="Verdana"/>
          <w:sz w:val="20"/>
          <w:szCs w:val="20"/>
        </w:rPr>
        <w:t>staży</w:t>
      </w:r>
      <w:r w:rsidRPr="002731CD">
        <w:rPr>
          <w:rFonts w:ascii="Verdana" w:hAnsi="Verdana"/>
          <w:sz w:val="20"/>
          <w:szCs w:val="20"/>
        </w:rPr>
        <w:t xml:space="preserve"> zawodowych  sporządzona przez  Wykonawcę  – załącznik nr </w:t>
      </w:r>
      <w:r>
        <w:rPr>
          <w:rFonts w:ascii="Verdana" w:hAnsi="Verdana"/>
          <w:sz w:val="20"/>
          <w:szCs w:val="20"/>
        </w:rPr>
        <w:t>11</w:t>
      </w:r>
      <w:r w:rsidRPr="002731CD">
        <w:rPr>
          <w:rFonts w:ascii="Verdana" w:hAnsi="Verdana"/>
          <w:sz w:val="20"/>
          <w:szCs w:val="20"/>
        </w:rPr>
        <w:t>. W kalkulacji</w:t>
      </w:r>
      <w:r>
        <w:rPr>
          <w:rFonts w:ascii="Verdana" w:hAnsi="Verdana"/>
          <w:sz w:val="20"/>
          <w:szCs w:val="20"/>
        </w:rPr>
        <w:t xml:space="preserve"> kosztów Wykonawca wskaże koszt</w:t>
      </w:r>
      <w:r w:rsidRPr="002731CD">
        <w:rPr>
          <w:rFonts w:ascii="Verdana" w:hAnsi="Verdana"/>
          <w:sz w:val="20"/>
          <w:szCs w:val="20"/>
        </w:rPr>
        <w:t xml:space="preserve"> stażu </w:t>
      </w:r>
      <w:r>
        <w:rPr>
          <w:rFonts w:ascii="Verdana" w:hAnsi="Verdana"/>
          <w:sz w:val="20"/>
          <w:szCs w:val="20"/>
        </w:rPr>
        <w:t xml:space="preserve">zawodowego </w:t>
      </w:r>
      <w:r w:rsidRPr="002731CD">
        <w:rPr>
          <w:rFonts w:ascii="Verdana" w:hAnsi="Verdana"/>
          <w:sz w:val="20"/>
          <w:szCs w:val="20"/>
        </w:rPr>
        <w:t xml:space="preserve">dla jednego uczestnika. </w:t>
      </w:r>
    </w:p>
    <w:p w:rsidR="00891ED4" w:rsidRPr="002731CD" w:rsidRDefault="00891ED4" w:rsidP="00017621">
      <w:pPr>
        <w:pStyle w:val="Bezodstpw"/>
        <w:numPr>
          <w:ilvl w:val="1"/>
          <w:numId w:val="49"/>
        </w:numPr>
        <w:autoSpaceDE w:val="0"/>
        <w:autoSpaceDN w:val="0"/>
        <w:adjustRightInd w:val="0"/>
        <w:spacing w:line="276" w:lineRule="auto"/>
        <w:ind w:right="174"/>
        <w:jc w:val="both"/>
        <w:rPr>
          <w:rFonts w:ascii="Verdana" w:hAnsi="Verdana"/>
          <w:bCs/>
          <w:sz w:val="20"/>
          <w:szCs w:val="20"/>
        </w:rPr>
      </w:pPr>
      <w:r w:rsidRPr="002731CD">
        <w:rPr>
          <w:rFonts w:ascii="Verdana" w:hAnsi="Verdana"/>
          <w:sz w:val="20"/>
          <w:szCs w:val="20"/>
        </w:rPr>
        <w:t xml:space="preserve">Oświadczenie Wykonawcy o powierzeniu części usług podwykonawcom – wg załącznika nr </w:t>
      </w:r>
      <w:r>
        <w:rPr>
          <w:rFonts w:ascii="Verdana" w:hAnsi="Verdana"/>
          <w:sz w:val="20"/>
          <w:szCs w:val="20"/>
        </w:rPr>
        <w:t>12</w:t>
      </w:r>
      <w:r w:rsidRPr="002731CD">
        <w:rPr>
          <w:rFonts w:ascii="Verdana" w:hAnsi="Verdana"/>
          <w:sz w:val="20"/>
          <w:szCs w:val="20"/>
        </w:rPr>
        <w:t>.</w:t>
      </w:r>
      <w:r w:rsidRPr="002731CD">
        <w:rPr>
          <w:rFonts w:ascii="Verdana" w:hAnsi="Verdana"/>
          <w:bCs/>
          <w:sz w:val="20"/>
          <w:szCs w:val="20"/>
        </w:rPr>
        <w:t xml:space="preserve"> </w:t>
      </w:r>
    </w:p>
    <w:p w:rsidR="00891ED4" w:rsidRPr="002731CD" w:rsidRDefault="00891ED4" w:rsidP="00017621">
      <w:pPr>
        <w:pStyle w:val="Bezodstpw"/>
        <w:numPr>
          <w:ilvl w:val="1"/>
          <w:numId w:val="49"/>
        </w:numPr>
        <w:spacing w:line="276" w:lineRule="auto"/>
        <w:jc w:val="both"/>
        <w:rPr>
          <w:rFonts w:ascii="Verdana" w:hAnsi="Verdana"/>
          <w:color w:val="000000"/>
          <w:sz w:val="20"/>
          <w:szCs w:val="20"/>
          <w:u w:val="single"/>
        </w:rPr>
      </w:pPr>
      <w:r w:rsidRPr="002731CD">
        <w:rPr>
          <w:rFonts w:ascii="Verdana" w:hAnsi="Verdana"/>
          <w:sz w:val="20"/>
          <w:szCs w:val="20"/>
        </w:rPr>
        <w:lastRenderedPageBreak/>
        <w:t>Pełnomocnictwo osoby lub osób podpisujących ofertę, jeżeli nie wynika to bezpośrednio z załączonych dokumentów. Pełnomocnictwo musi mieć</w:t>
      </w:r>
      <w:r w:rsidRPr="002731CD">
        <w:rPr>
          <w:rFonts w:ascii="Verdana" w:hAnsi="Verdana"/>
          <w:sz w:val="20"/>
          <w:szCs w:val="20"/>
          <w:u w:val="single"/>
        </w:rPr>
        <w:t xml:space="preserve"> formę oryginału</w:t>
      </w:r>
      <w:r w:rsidRPr="002731CD">
        <w:rPr>
          <w:rFonts w:ascii="Verdana" w:hAnsi="Verdana"/>
          <w:sz w:val="20"/>
          <w:szCs w:val="20"/>
        </w:rPr>
        <w:t xml:space="preserve"> lub</w:t>
      </w:r>
      <w:r w:rsidRPr="002731CD">
        <w:rPr>
          <w:rFonts w:ascii="Verdana" w:hAnsi="Verdana"/>
          <w:sz w:val="20"/>
          <w:szCs w:val="20"/>
          <w:u w:val="single"/>
        </w:rPr>
        <w:t xml:space="preserve"> kopii poświadczonej notarialnie</w:t>
      </w:r>
      <w:r w:rsidRPr="002731CD">
        <w:rPr>
          <w:rFonts w:ascii="Verdana" w:hAnsi="Verdana"/>
          <w:color w:val="000000"/>
          <w:sz w:val="20"/>
          <w:szCs w:val="20"/>
          <w:u w:val="single"/>
        </w:rPr>
        <w:t>.</w:t>
      </w:r>
    </w:p>
    <w:p w:rsidR="00317E1C" w:rsidRPr="00B46AD0" w:rsidRDefault="00317E1C" w:rsidP="00891ED4">
      <w:pPr>
        <w:pStyle w:val="Akapitzlist"/>
        <w:widowControl w:val="0"/>
        <w:spacing w:line="276" w:lineRule="auto"/>
        <w:ind w:left="567" w:hanging="567"/>
        <w:jc w:val="both"/>
        <w:rPr>
          <w:rFonts w:ascii="Verdana" w:hAnsi="Verdana"/>
          <w:sz w:val="20"/>
          <w:szCs w:val="20"/>
        </w:rPr>
      </w:pPr>
    </w:p>
    <w:p w:rsidR="00891ED4" w:rsidRPr="00B46AD0" w:rsidRDefault="00891ED4" w:rsidP="00891ED4">
      <w:pPr>
        <w:pStyle w:val="Tekstpodstawowywcity"/>
        <w:widowControl w:val="0"/>
        <w:spacing w:after="120" w:line="276" w:lineRule="auto"/>
        <w:ind w:left="0"/>
        <w:rPr>
          <w:rFonts w:ascii="Verdana" w:hAnsi="Verdana"/>
          <w:b/>
          <w:sz w:val="20"/>
        </w:rPr>
      </w:pPr>
      <w:r w:rsidRPr="00B46AD0">
        <w:rPr>
          <w:rFonts w:ascii="Verdana" w:hAnsi="Verdana"/>
          <w:b/>
          <w:sz w:val="20"/>
        </w:rPr>
        <w:t xml:space="preserve">XV. Zasady udziału w postępowaniu Wykonawców wspólnie ubiegających się </w:t>
      </w:r>
      <w:r w:rsidR="00317E1C">
        <w:rPr>
          <w:rFonts w:ascii="Verdana" w:hAnsi="Verdana"/>
          <w:b/>
          <w:sz w:val="20"/>
        </w:rPr>
        <w:t xml:space="preserve">                           </w:t>
      </w:r>
      <w:r w:rsidRPr="00B46AD0">
        <w:rPr>
          <w:rFonts w:ascii="Verdana" w:hAnsi="Verdana"/>
          <w:b/>
          <w:sz w:val="20"/>
        </w:rPr>
        <w:t>o udzielenie zamówienia.</w:t>
      </w:r>
    </w:p>
    <w:p w:rsidR="00891ED4" w:rsidRPr="00B46AD0" w:rsidRDefault="00891ED4" w:rsidP="00891ED4">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891ED4" w:rsidRPr="00B46AD0" w:rsidRDefault="00891ED4" w:rsidP="00891ED4">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Wykonawcy o których mowa w pkt 1 składają wspólnie ofertę, przy czym:</w:t>
      </w:r>
    </w:p>
    <w:p w:rsidR="00891ED4" w:rsidRPr="00B46AD0" w:rsidRDefault="00891ED4" w:rsidP="00891ED4">
      <w:pPr>
        <w:pStyle w:val="Bezodstpw"/>
        <w:tabs>
          <w:tab w:val="left" w:pos="1134"/>
        </w:tabs>
        <w:spacing w:line="276" w:lineRule="auto"/>
        <w:ind w:left="426"/>
        <w:jc w:val="both"/>
        <w:rPr>
          <w:rFonts w:ascii="Verdana" w:hAnsi="Verdana"/>
          <w:sz w:val="20"/>
          <w:szCs w:val="20"/>
        </w:rPr>
      </w:pPr>
      <w:r w:rsidRPr="00B46AD0">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891ED4" w:rsidRPr="00B46AD0" w:rsidRDefault="00891ED4" w:rsidP="00891ED4">
      <w:pPr>
        <w:pStyle w:val="Bezodstpw"/>
        <w:numPr>
          <w:ilvl w:val="1"/>
          <w:numId w:val="15"/>
        </w:numPr>
        <w:tabs>
          <w:tab w:val="left" w:pos="1134"/>
        </w:tabs>
        <w:spacing w:line="276" w:lineRule="auto"/>
        <w:ind w:left="426" w:firstLine="0"/>
        <w:jc w:val="both"/>
        <w:rPr>
          <w:rFonts w:ascii="Verdana" w:hAnsi="Verdana"/>
          <w:sz w:val="20"/>
          <w:szCs w:val="20"/>
        </w:rPr>
      </w:pPr>
      <w:r w:rsidRPr="00B46AD0">
        <w:rPr>
          <w:rFonts w:ascii="Verdana" w:hAnsi="Verdana"/>
          <w:sz w:val="20"/>
          <w:szCs w:val="20"/>
        </w:rPr>
        <w:t xml:space="preserve">Oświadczenia lub dokumenty wskazane w pkt XIV.2 </w:t>
      </w:r>
      <w:r w:rsidR="004151F7">
        <w:rPr>
          <w:rFonts w:ascii="Verdana" w:hAnsi="Verdana"/>
          <w:sz w:val="20"/>
          <w:szCs w:val="20"/>
        </w:rPr>
        <w:t xml:space="preserve"> i XIV.4 </w:t>
      </w:r>
      <w:r w:rsidRPr="00B46AD0">
        <w:rPr>
          <w:rFonts w:ascii="Verdana" w:hAnsi="Verdana"/>
          <w:sz w:val="20"/>
          <w:szCs w:val="20"/>
        </w:rPr>
        <w:t>muszą być złożone osobno przez każdego z wykonawców.</w:t>
      </w:r>
    </w:p>
    <w:p w:rsidR="00891ED4" w:rsidRPr="00B46AD0" w:rsidRDefault="00891ED4" w:rsidP="00891ED4">
      <w:pPr>
        <w:pStyle w:val="Bezodstpw"/>
        <w:spacing w:line="276" w:lineRule="auto"/>
        <w:ind w:left="426"/>
        <w:rPr>
          <w:rFonts w:ascii="Verdana" w:hAnsi="Verdana"/>
          <w:sz w:val="20"/>
          <w:szCs w:val="20"/>
        </w:rPr>
      </w:pPr>
    </w:p>
    <w:p w:rsidR="00891ED4" w:rsidRPr="00B46AD0" w:rsidRDefault="00891ED4" w:rsidP="00891ED4">
      <w:pPr>
        <w:pStyle w:val="Bezodstpw"/>
        <w:spacing w:line="276" w:lineRule="auto"/>
        <w:rPr>
          <w:rFonts w:ascii="Verdana" w:hAnsi="Verdana"/>
          <w:b/>
          <w:sz w:val="20"/>
          <w:szCs w:val="20"/>
        </w:rPr>
      </w:pPr>
      <w:r w:rsidRPr="00B46AD0">
        <w:rPr>
          <w:rFonts w:ascii="Verdana" w:hAnsi="Verdana"/>
          <w:b/>
          <w:sz w:val="20"/>
          <w:szCs w:val="20"/>
        </w:rPr>
        <w:t>XVI. Podwykonawcy.</w:t>
      </w:r>
    </w:p>
    <w:p w:rsidR="00891ED4" w:rsidRPr="00B46AD0" w:rsidRDefault="00891ED4" w:rsidP="00891ED4">
      <w:pPr>
        <w:pStyle w:val="Bezodstpw"/>
        <w:spacing w:line="276" w:lineRule="auto"/>
        <w:rPr>
          <w:rFonts w:ascii="Verdana" w:hAnsi="Verdana"/>
          <w:sz w:val="20"/>
          <w:szCs w:val="20"/>
        </w:rPr>
      </w:pPr>
    </w:p>
    <w:p w:rsidR="00891ED4" w:rsidRPr="00B46AD0" w:rsidRDefault="00891ED4" w:rsidP="00891ED4">
      <w:pPr>
        <w:pStyle w:val="Bezodstpw"/>
        <w:spacing w:line="276" w:lineRule="auto"/>
        <w:jc w:val="both"/>
        <w:rPr>
          <w:rFonts w:ascii="Verdana" w:hAnsi="Verdana"/>
          <w:sz w:val="20"/>
          <w:szCs w:val="20"/>
        </w:rPr>
      </w:pPr>
      <w:r w:rsidRPr="00B46AD0">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891ED4" w:rsidRPr="00B46AD0" w:rsidRDefault="00891ED4" w:rsidP="00891ED4">
      <w:pPr>
        <w:pStyle w:val="Bezodstpw"/>
        <w:spacing w:line="276" w:lineRule="auto"/>
        <w:jc w:val="both"/>
        <w:rPr>
          <w:rFonts w:ascii="Verdana" w:hAnsi="Verdana"/>
          <w:sz w:val="20"/>
          <w:szCs w:val="20"/>
        </w:rPr>
      </w:pPr>
    </w:p>
    <w:p w:rsidR="00891ED4" w:rsidRPr="00B46AD0" w:rsidRDefault="00891ED4" w:rsidP="00891ED4">
      <w:pPr>
        <w:pStyle w:val="Tekstpodstawowywcity"/>
        <w:spacing w:line="276" w:lineRule="auto"/>
        <w:ind w:left="0"/>
        <w:rPr>
          <w:rFonts w:ascii="Verdana" w:hAnsi="Verdana"/>
          <w:b/>
          <w:iCs/>
          <w:sz w:val="20"/>
        </w:rPr>
      </w:pPr>
      <w:r w:rsidRPr="00B46AD0">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891ED4" w:rsidRPr="00B46AD0" w:rsidRDefault="00891ED4" w:rsidP="00891ED4">
      <w:pPr>
        <w:pStyle w:val="Tekstpodstawowywcity"/>
        <w:spacing w:line="276" w:lineRule="auto"/>
        <w:ind w:left="0"/>
        <w:rPr>
          <w:rFonts w:ascii="Verdana" w:hAnsi="Verdana"/>
          <w:iCs/>
          <w:sz w:val="20"/>
        </w:rPr>
      </w:pPr>
    </w:p>
    <w:p w:rsidR="00891ED4" w:rsidRPr="00B46AD0" w:rsidRDefault="00891ED4" w:rsidP="00891ED4">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iCs/>
          <w:sz w:val="20"/>
          <w:szCs w:val="20"/>
        </w:rPr>
        <w:t xml:space="preserve">Zgodnie z art. 27 ustawy Prawo Zamówień Publicznych </w:t>
      </w:r>
      <w:r w:rsidRPr="00B46AD0">
        <w:rPr>
          <w:rFonts w:ascii="Verdana" w:hAnsi="Verdana"/>
          <w:sz w:val="20"/>
          <w:szCs w:val="20"/>
        </w:rPr>
        <w:t>oświadczenia, wnioski, zawiadomienia oraz informacje Zamawiający i Wykonawcy przekazują faksem, e-mailem lub pisemnie.</w:t>
      </w:r>
    </w:p>
    <w:p w:rsidR="00891ED4" w:rsidRPr="00B46AD0" w:rsidRDefault="00891ED4" w:rsidP="00891ED4">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891ED4" w:rsidRPr="00B46AD0" w:rsidRDefault="00891ED4" w:rsidP="00891ED4">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891ED4" w:rsidRPr="00B46AD0" w:rsidRDefault="00891ED4" w:rsidP="00891ED4">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Korespondencję związaną z niniejszym postępowaniem należy kierować na adres: Powiat Płocki/Starostwo Powiatowe w Płocku</w:t>
      </w:r>
    </w:p>
    <w:p w:rsidR="00891ED4" w:rsidRPr="00B46AD0" w:rsidRDefault="00891ED4" w:rsidP="00891ED4">
      <w:pPr>
        <w:spacing w:line="276" w:lineRule="auto"/>
        <w:ind w:left="360"/>
        <w:jc w:val="both"/>
        <w:rPr>
          <w:rFonts w:ascii="Verdana" w:hAnsi="Verdana"/>
          <w:sz w:val="20"/>
          <w:szCs w:val="20"/>
        </w:rPr>
      </w:pPr>
      <w:r w:rsidRPr="00B46AD0">
        <w:rPr>
          <w:rFonts w:ascii="Verdana" w:hAnsi="Verdana"/>
          <w:sz w:val="20"/>
          <w:szCs w:val="20"/>
        </w:rPr>
        <w:t>ul. Bielska 59</w:t>
      </w:r>
    </w:p>
    <w:p w:rsidR="00891ED4" w:rsidRPr="00B46AD0" w:rsidRDefault="00891ED4" w:rsidP="00891ED4">
      <w:pPr>
        <w:tabs>
          <w:tab w:val="left" w:pos="360"/>
        </w:tabs>
        <w:spacing w:line="276" w:lineRule="auto"/>
        <w:ind w:left="360"/>
        <w:jc w:val="both"/>
        <w:rPr>
          <w:rFonts w:ascii="Verdana" w:hAnsi="Verdana"/>
          <w:sz w:val="20"/>
          <w:szCs w:val="20"/>
        </w:rPr>
      </w:pPr>
      <w:r w:rsidRPr="00B46AD0">
        <w:rPr>
          <w:rFonts w:ascii="Verdana" w:hAnsi="Verdana"/>
          <w:sz w:val="20"/>
          <w:szCs w:val="20"/>
        </w:rPr>
        <w:t>09 – 400 Płock</w:t>
      </w:r>
    </w:p>
    <w:p w:rsidR="00891ED4" w:rsidRPr="00285A5D" w:rsidRDefault="00891ED4" w:rsidP="00891ED4">
      <w:pPr>
        <w:pStyle w:val="Bezodstpw"/>
        <w:spacing w:line="276" w:lineRule="auto"/>
        <w:ind w:left="284"/>
        <w:jc w:val="both"/>
        <w:rPr>
          <w:rFonts w:ascii="Verdana" w:hAnsi="Verdana"/>
          <w:sz w:val="20"/>
          <w:szCs w:val="20"/>
        </w:rPr>
      </w:pPr>
      <w:r w:rsidRPr="00285A5D">
        <w:rPr>
          <w:rFonts w:ascii="Verdana" w:hAnsi="Verdana"/>
          <w:sz w:val="20"/>
          <w:szCs w:val="20"/>
        </w:rPr>
        <w:t xml:space="preserve"> </w:t>
      </w:r>
      <w:r w:rsidR="00D84402" w:rsidRPr="00285A5D">
        <w:rPr>
          <w:rFonts w:ascii="Verdana" w:hAnsi="Verdana"/>
          <w:sz w:val="20"/>
          <w:szCs w:val="20"/>
        </w:rPr>
        <w:t>T</w:t>
      </w:r>
      <w:r w:rsidRPr="00285A5D">
        <w:rPr>
          <w:rFonts w:ascii="Verdana" w:hAnsi="Verdana"/>
          <w:sz w:val="20"/>
          <w:szCs w:val="20"/>
        </w:rPr>
        <w:t>el</w:t>
      </w:r>
      <w:r w:rsidR="00D84402">
        <w:rPr>
          <w:rFonts w:ascii="Verdana" w:hAnsi="Verdana"/>
          <w:sz w:val="20"/>
          <w:szCs w:val="20"/>
        </w:rPr>
        <w:t>.</w:t>
      </w:r>
      <w:r w:rsidRPr="00285A5D">
        <w:rPr>
          <w:rFonts w:ascii="Verdana" w:hAnsi="Verdana"/>
          <w:sz w:val="20"/>
          <w:szCs w:val="20"/>
        </w:rPr>
        <w:t>:</w:t>
      </w:r>
      <w:r w:rsidRPr="00B46AD0">
        <w:rPr>
          <w:rFonts w:ascii="Verdana" w:hAnsi="Verdana"/>
          <w:sz w:val="20"/>
          <w:szCs w:val="20"/>
          <w:lang w:val="de-DE"/>
        </w:rPr>
        <w:t xml:space="preserve"> (24) – 267-67-10; </w:t>
      </w:r>
      <w:r w:rsidRPr="00285A5D">
        <w:rPr>
          <w:rFonts w:ascii="Verdana" w:hAnsi="Verdana"/>
          <w:sz w:val="20"/>
          <w:szCs w:val="20"/>
        </w:rPr>
        <w:t>fax: (0-24)267-68-48</w:t>
      </w:r>
    </w:p>
    <w:p w:rsidR="00891ED4" w:rsidRPr="00D84402" w:rsidRDefault="00891ED4" w:rsidP="00891ED4">
      <w:pPr>
        <w:pStyle w:val="Bezodstpw"/>
        <w:spacing w:line="276" w:lineRule="auto"/>
        <w:jc w:val="both"/>
        <w:rPr>
          <w:rFonts w:ascii="Verdana" w:hAnsi="Verdana"/>
          <w:sz w:val="20"/>
          <w:szCs w:val="20"/>
        </w:rPr>
      </w:pPr>
      <w:r w:rsidRPr="00285A5D">
        <w:rPr>
          <w:rFonts w:ascii="Verdana" w:hAnsi="Verdana"/>
          <w:sz w:val="20"/>
          <w:szCs w:val="20"/>
        </w:rPr>
        <w:t xml:space="preserve">      </w:t>
      </w:r>
      <w:r w:rsidRPr="00D84402">
        <w:rPr>
          <w:rFonts w:ascii="Verdana" w:hAnsi="Verdana"/>
          <w:sz w:val="20"/>
          <w:szCs w:val="20"/>
        </w:rPr>
        <w:t>e-mail: starostwo@powiat.plock.pl</w:t>
      </w:r>
    </w:p>
    <w:p w:rsidR="00891ED4" w:rsidRPr="00B46AD0" w:rsidRDefault="00891ED4" w:rsidP="00891ED4">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B46AD0">
        <w:rPr>
          <w:rFonts w:ascii="Verdana" w:hAnsi="Verdana"/>
          <w:sz w:val="20"/>
          <w:lang w:val="de-DE"/>
        </w:rPr>
        <w:t xml:space="preserve">Osoby uprawnione do porozumiewania </w:t>
      </w:r>
      <w:proofErr w:type="spellStart"/>
      <w:r w:rsidRPr="00B46AD0">
        <w:rPr>
          <w:rFonts w:ascii="Verdana" w:hAnsi="Verdana"/>
          <w:sz w:val="20"/>
          <w:lang w:val="de-DE"/>
        </w:rPr>
        <w:t>się</w:t>
      </w:r>
      <w:proofErr w:type="spellEnd"/>
      <w:r w:rsidRPr="00B46AD0">
        <w:rPr>
          <w:rFonts w:ascii="Verdana" w:hAnsi="Verdana"/>
          <w:sz w:val="20"/>
          <w:lang w:val="de-DE"/>
        </w:rPr>
        <w:t xml:space="preserve"> z Wykonawcami:</w:t>
      </w:r>
    </w:p>
    <w:p w:rsidR="00891ED4" w:rsidRPr="00B46AD0" w:rsidRDefault="00891ED4" w:rsidP="00891ED4">
      <w:pPr>
        <w:pStyle w:val="Stopka"/>
        <w:tabs>
          <w:tab w:val="clear" w:pos="4536"/>
          <w:tab w:val="clear" w:pos="9072"/>
          <w:tab w:val="left" w:pos="0"/>
        </w:tabs>
        <w:spacing w:line="276" w:lineRule="auto"/>
        <w:ind w:left="360" w:right="174"/>
        <w:jc w:val="both"/>
        <w:rPr>
          <w:rFonts w:ascii="Verdana" w:hAnsi="Verdana"/>
          <w:sz w:val="20"/>
          <w:lang w:val="de-DE"/>
        </w:rPr>
      </w:pPr>
      <w:r w:rsidRPr="00B46AD0">
        <w:rPr>
          <w:rFonts w:ascii="Verdana" w:hAnsi="Verdana"/>
          <w:sz w:val="20"/>
          <w:lang w:val="de-DE"/>
        </w:rPr>
        <w:t>Pani Aleksandra Kozłowska – tel. 24-267-67-10; 24 267-67-19</w:t>
      </w:r>
    </w:p>
    <w:p w:rsidR="00891ED4" w:rsidRDefault="00891ED4" w:rsidP="00891ED4">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0A5203" w:rsidRDefault="000A5203" w:rsidP="00891ED4">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0A5203" w:rsidRPr="00B46AD0" w:rsidRDefault="000A5203" w:rsidP="00891ED4">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891ED4" w:rsidRPr="00B46AD0" w:rsidRDefault="00891ED4" w:rsidP="00891ED4">
      <w:pPr>
        <w:pStyle w:val="Tekstpodstawowywcity"/>
        <w:spacing w:line="276" w:lineRule="auto"/>
        <w:ind w:left="0" w:right="174"/>
        <w:rPr>
          <w:rFonts w:ascii="Verdana" w:hAnsi="Verdana"/>
          <w:sz w:val="20"/>
        </w:rPr>
      </w:pPr>
      <w:r w:rsidRPr="00B46AD0">
        <w:rPr>
          <w:rFonts w:ascii="Verdana" w:hAnsi="Verdana"/>
          <w:b/>
          <w:sz w:val="20"/>
        </w:rPr>
        <w:lastRenderedPageBreak/>
        <w:t xml:space="preserve">XVIII. Wymagania dotyczące wadium </w:t>
      </w:r>
      <w:r w:rsidRPr="00B46AD0">
        <w:rPr>
          <w:rFonts w:ascii="Verdana" w:hAnsi="Verdana"/>
          <w:sz w:val="20"/>
        </w:rPr>
        <w:t>– zamawiający nie wymaga wniesienia wadium.</w:t>
      </w:r>
    </w:p>
    <w:p w:rsidR="00891ED4" w:rsidRPr="00B46AD0" w:rsidRDefault="00891ED4" w:rsidP="00891ED4">
      <w:pPr>
        <w:pStyle w:val="Tekstpodstawowywcity"/>
        <w:spacing w:line="276" w:lineRule="auto"/>
        <w:ind w:left="0" w:right="174"/>
        <w:rPr>
          <w:rFonts w:ascii="Verdana" w:hAnsi="Verdana"/>
          <w:sz w:val="20"/>
        </w:rPr>
      </w:pPr>
    </w:p>
    <w:p w:rsidR="00891ED4" w:rsidRPr="00B46AD0" w:rsidRDefault="00891ED4" w:rsidP="00891ED4">
      <w:pPr>
        <w:spacing w:line="276" w:lineRule="auto"/>
        <w:jc w:val="both"/>
        <w:rPr>
          <w:rFonts w:ascii="Verdana" w:hAnsi="Verdana"/>
          <w:b/>
          <w:iCs/>
          <w:sz w:val="20"/>
          <w:szCs w:val="20"/>
        </w:rPr>
      </w:pPr>
      <w:r w:rsidRPr="00B46AD0">
        <w:rPr>
          <w:rFonts w:ascii="Verdana" w:hAnsi="Verdana"/>
          <w:b/>
          <w:iCs/>
          <w:sz w:val="20"/>
          <w:szCs w:val="20"/>
        </w:rPr>
        <w:t>XIX.   Termin związania ofertą.</w:t>
      </w:r>
    </w:p>
    <w:p w:rsidR="00891ED4" w:rsidRPr="00B46AD0" w:rsidRDefault="00891ED4" w:rsidP="00891ED4">
      <w:pPr>
        <w:widowControl w:val="0"/>
        <w:numPr>
          <w:ilvl w:val="0"/>
          <w:numId w:val="2"/>
        </w:numPr>
        <w:spacing w:line="276" w:lineRule="auto"/>
        <w:jc w:val="both"/>
        <w:rPr>
          <w:rFonts w:ascii="Verdana" w:hAnsi="Verdana"/>
          <w:iCs/>
          <w:sz w:val="20"/>
          <w:szCs w:val="20"/>
        </w:rPr>
      </w:pPr>
      <w:r w:rsidRPr="00B46AD0">
        <w:rPr>
          <w:rFonts w:ascii="Verdana" w:hAnsi="Verdana"/>
          <w:iCs/>
          <w:sz w:val="20"/>
          <w:szCs w:val="20"/>
        </w:rPr>
        <w:t>Wykonawca jest związany ofertą 30 dni.</w:t>
      </w:r>
    </w:p>
    <w:p w:rsidR="00891ED4" w:rsidRPr="00B46AD0" w:rsidRDefault="00891ED4" w:rsidP="00891ED4">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Bieg terminu związania ofertą rozpoczyna się wraz z upływem terminu składania ofert.</w:t>
      </w:r>
    </w:p>
    <w:p w:rsidR="00891ED4" w:rsidRPr="00B46AD0" w:rsidRDefault="00891ED4" w:rsidP="00891ED4">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91ED4" w:rsidRDefault="00891ED4" w:rsidP="00891ED4">
      <w:pPr>
        <w:spacing w:line="276" w:lineRule="auto"/>
        <w:ind w:left="4" w:right="1361"/>
        <w:jc w:val="both"/>
        <w:rPr>
          <w:rFonts w:ascii="Verdana" w:hAnsi="Verdana"/>
          <w:b/>
          <w:sz w:val="20"/>
          <w:szCs w:val="20"/>
        </w:rPr>
      </w:pPr>
    </w:p>
    <w:p w:rsidR="0089614F" w:rsidRDefault="0089614F" w:rsidP="00891ED4">
      <w:pPr>
        <w:spacing w:line="276" w:lineRule="auto"/>
        <w:ind w:left="4" w:right="1361"/>
        <w:jc w:val="both"/>
        <w:rPr>
          <w:rFonts w:ascii="Verdana" w:hAnsi="Verdana"/>
          <w:b/>
          <w:sz w:val="20"/>
          <w:szCs w:val="20"/>
        </w:rPr>
      </w:pPr>
    </w:p>
    <w:p w:rsidR="0089614F" w:rsidRPr="00B46AD0" w:rsidRDefault="0089614F" w:rsidP="00891ED4">
      <w:pPr>
        <w:spacing w:line="276" w:lineRule="auto"/>
        <w:ind w:left="4" w:right="1361"/>
        <w:jc w:val="both"/>
        <w:rPr>
          <w:rFonts w:ascii="Verdana" w:hAnsi="Verdana"/>
          <w:b/>
          <w:sz w:val="20"/>
          <w:szCs w:val="20"/>
        </w:rPr>
      </w:pPr>
    </w:p>
    <w:p w:rsidR="00891ED4" w:rsidRPr="00B46AD0" w:rsidRDefault="00891ED4" w:rsidP="00891ED4">
      <w:pPr>
        <w:spacing w:line="276" w:lineRule="auto"/>
        <w:ind w:left="4" w:right="1361"/>
        <w:jc w:val="both"/>
        <w:rPr>
          <w:rFonts w:ascii="Verdana" w:hAnsi="Verdana"/>
          <w:b/>
          <w:sz w:val="20"/>
          <w:szCs w:val="20"/>
        </w:rPr>
      </w:pPr>
      <w:r w:rsidRPr="00B46AD0">
        <w:rPr>
          <w:rFonts w:ascii="Verdana" w:hAnsi="Verdana"/>
          <w:b/>
          <w:sz w:val="20"/>
          <w:szCs w:val="20"/>
        </w:rPr>
        <w:t>XX. Opis sposobu udzielania wyjaśnień treści SIWZ</w:t>
      </w:r>
    </w:p>
    <w:p w:rsidR="00891ED4" w:rsidRPr="00B46AD0" w:rsidRDefault="00891ED4" w:rsidP="00891ED4">
      <w:pPr>
        <w:spacing w:line="276" w:lineRule="auto"/>
        <w:ind w:left="4" w:right="1361"/>
        <w:jc w:val="both"/>
        <w:rPr>
          <w:rFonts w:ascii="Verdana" w:hAnsi="Verdana"/>
          <w:b/>
          <w:i/>
          <w:sz w:val="20"/>
          <w:szCs w:val="20"/>
        </w:rPr>
      </w:pPr>
    </w:p>
    <w:p w:rsidR="00891ED4" w:rsidRPr="00B46AD0" w:rsidRDefault="00891ED4" w:rsidP="00891ED4">
      <w:pPr>
        <w:spacing w:line="276" w:lineRule="auto"/>
        <w:ind w:left="425" w:hanging="425"/>
        <w:jc w:val="both"/>
        <w:rPr>
          <w:rFonts w:ascii="Verdana" w:hAnsi="Verdana"/>
          <w:sz w:val="20"/>
          <w:szCs w:val="20"/>
        </w:rPr>
      </w:pPr>
      <w:r w:rsidRPr="00B46AD0">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891ED4" w:rsidRPr="00B46AD0" w:rsidRDefault="00891ED4" w:rsidP="00891ED4">
      <w:pPr>
        <w:spacing w:line="276" w:lineRule="auto"/>
        <w:ind w:left="425" w:hanging="425"/>
        <w:jc w:val="both"/>
        <w:rPr>
          <w:rFonts w:ascii="Verdana" w:hAnsi="Verdana"/>
          <w:sz w:val="20"/>
          <w:szCs w:val="20"/>
        </w:rPr>
      </w:pPr>
      <w:r w:rsidRPr="00B46AD0">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891ED4" w:rsidRPr="00B46AD0" w:rsidRDefault="00891ED4" w:rsidP="00891ED4">
      <w:pPr>
        <w:spacing w:line="276" w:lineRule="auto"/>
        <w:ind w:left="425" w:hanging="425"/>
        <w:jc w:val="both"/>
        <w:rPr>
          <w:rFonts w:ascii="Verdana" w:hAnsi="Verdana"/>
          <w:sz w:val="20"/>
          <w:szCs w:val="20"/>
        </w:rPr>
      </w:pPr>
      <w:r w:rsidRPr="00B46AD0">
        <w:rPr>
          <w:rFonts w:ascii="Verdana" w:hAnsi="Verdana"/>
          <w:sz w:val="20"/>
          <w:szCs w:val="20"/>
        </w:rPr>
        <w:t>3. Zamawiający nie przewiduje zwołania zebrania wszystkich wykonawców w celu wyjaśnienia treści SIWZ.</w:t>
      </w:r>
    </w:p>
    <w:p w:rsidR="00891ED4" w:rsidRPr="00B46AD0" w:rsidRDefault="00891ED4" w:rsidP="00891ED4">
      <w:pPr>
        <w:spacing w:line="276" w:lineRule="auto"/>
        <w:ind w:left="425" w:hanging="425"/>
        <w:jc w:val="both"/>
        <w:rPr>
          <w:rFonts w:ascii="Verdana" w:hAnsi="Verdana"/>
          <w:sz w:val="20"/>
          <w:szCs w:val="20"/>
        </w:rPr>
      </w:pPr>
      <w:r w:rsidRPr="00B46AD0">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9" w:history="1">
        <w:r w:rsidRPr="00B46AD0">
          <w:rPr>
            <w:rStyle w:val="Hipercze"/>
            <w:szCs w:val="20"/>
          </w:rPr>
          <w:t>http://bip.powiat-plock.pl/</w:t>
        </w:r>
      </w:hyperlink>
      <w:r w:rsidRPr="00B46AD0">
        <w:rPr>
          <w:rFonts w:ascii="Verdana" w:hAnsi="Verdana"/>
          <w:sz w:val="20"/>
          <w:szCs w:val="20"/>
        </w:rPr>
        <w:t xml:space="preserve"> w zakładce przetargi.</w:t>
      </w:r>
    </w:p>
    <w:p w:rsidR="00891ED4" w:rsidRPr="00B46AD0" w:rsidRDefault="00891ED4" w:rsidP="00891ED4">
      <w:pPr>
        <w:pStyle w:val="Tekstpodstawowywcity"/>
        <w:spacing w:line="276" w:lineRule="auto"/>
        <w:ind w:left="0" w:right="174"/>
        <w:rPr>
          <w:rFonts w:ascii="Verdana" w:hAnsi="Verdana"/>
          <w:sz w:val="20"/>
        </w:rPr>
      </w:pPr>
    </w:p>
    <w:p w:rsidR="00891ED4" w:rsidRPr="00B46AD0" w:rsidRDefault="00891ED4" w:rsidP="00891ED4">
      <w:pPr>
        <w:spacing w:line="276" w:lineRule="auto"/>
        <w:ind w:left="24"/>
        <w:jc w:val="both"/>
        <w:rPr>
          <w:rFonts w:ascii="Verdana" w:hAnsi="Verdana"/>
          <w:b/>
          <w:i/>
          <w:iCs/>
          <w:sz w:val="20"/>
          <w:szCs w:val="20"/>
        </w:rPr>
      </w:pPr>
      <w:r w:rsidRPr="00B46AD0">
        <w:rPr>
          <w:rFonts w:ascii="Verdana" w:hAnsi="Verdana"/>
          <w:b/>
          <w:i/>
          <w:iCs/>
          <w:sz w:val="20"/>
          <w:szCs w:val="20"/>
        </w:rPr>
        <w:t>XXI. Opis sposobu przygotowania ofert.</w:t>
      </w:r>
    </w:p>
    <w:p w:rsidR="00891ED4" w:rsidRPr="00B46AD0" w:rsidRDefault="00891ED4" w:rsidP="00891ED4">
      <w:pPr>
        <w:spacing w:line="276" w:lineRule="auto"/>
        <w:ind w:left="24"/>
        <w:jc w:val="both"/>
        <w:rPr>
          <w:rFonts w:ascii="Verdana" w:hAnsi="Verdana"/>
          <w:iCs/>
          <w:sz w:val="20"/>
          <w:szCs w:val="20"/>
        </w:rPr>
      </w:pPr>
    </w:p>
    <w:p w:rsidR="00891ED4" w:rsidRPr="00B46AD0" w:rsidRDefault="00891ED4" w:rsidP="00891ED4">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iCs/>
          <w:sz w:val="20"/>
          <w:szCs w:val="20"/>
        </w:rPr>
        <w:t xml:space="preserve">Wykonawcy przedstawiają ofertę , której treść musi odpowiadać treści SIWZ i być zgodna z ustawą </w:t>
      </w:r>
      <w:r w:rsidRPr="00B46AD0">
        <w:rPr>
          <w:rFonts w:ascii="Verdana" w:hAnsi="Verdana"/>
          <w:sz w:val="20"/>
          <w:szCs w:val="20"/>
        </w:rPr>
        <w:t>„Prawo zamówień publicznych”.</w:t>
      </w:r>
    </w:p>
    <w:p w:rsidR="00891ED4" w:rsidRPr="00B46AD0" w:rsidRDefault="00891ED4" w:rsidP="00891ED4">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sz w:val="20"/>
          <w:szCs w:val="20"/>
        </w:rPr>
        <w:t>Wykonawca może złożyć tylko jedną ofertę</w:t>
      </w:r>
      <w:r w:rsidR="00BA707C">
        <w:rPr>
          <w:rFonts w:ascii="Verdana" w:hAnsi="Verdana"/>
          <w:sz w:val="20"/>
          <w:szCs w:val="20"/>
        </w:rPr>
        <w:t xml:space="preserve"> na całość zamówienia.</w:t>
      </w:r>
      <w:r w:rsidRPr="00B46AD0">
        <w:rPr>
          <w:rFonts w:ascii="Verdana" w:hAnsi="Verdana"/>
          <w:sz w:val="20"/>
          <w:szCs w:val="20"/>
        </w:rPr>
        <w:t xml:space="preserve"> Jeżeli Wykonawca przedłoży więcej niż jedną ofertę, wówczas jego oferty zostaną odrzucone na podstawie art. 89 ust 1 pkt 1 ustawy.</w:t>
      </w:r>
    </w:p>
    <w:p w:rsidR="00891ED4" w:rsidRPr="00B46AD0" w:rsidRDefault="00891ED4" w:rsidP="00891ED4">
      <w:pPr>
        <w:pStyle w:val="Tekstdugiegocytatu"/>
        <w:numPr>
          <w:ilvl w:val="0"/>
          <w:numId w:val="3"/>
        </w:numPr>
        <w:tabs>
          <w:tab w:val="left" w:pos="720"/>
        </w:tabs>
        <w:spacing w:line="276" w:lineRule="auto"/>
        <w:rPr>
          <w:rFonts w:ascii="Verdana" w:hAnsi="Verdana"/>
          <w:sz w:val="20"/>
        </w:rPr>
      </w:pPr>
      <w:r w:rsidRPr="00B46AD0">
        <w:rPr>
          <w:rFonts w:ascii="Verdana" w:hAnsi="Verdana"/>
          <w:sz w:val="20"/>
        </w:rPr>
        <w:t>Wykonawcy ponoszą wszelkie koszty związane z przygotowaniem i złożeniem oferty.</w:t>
      </w:r>
    </w:p>
    <w:p w:rsidR="00891ED4" w:rsidRPr="00B46AD0" w:rsidRDefault="00891ED4" w:rsidP="00891ED4">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891ED4" w:rsidRPr="00B46AD0" w:rsidRDefault="00891ED4" w:rsidP="00891ED4">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891ED4" w:rsidRPr="00B46AD0" w:rsidRDefault="00891ED4" w:rsidP="00891ED4">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lastRenderedPageBreak/>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891ED4" w:rsidRPr="00B46AD0" w:rsidRDefault="00891ED4" w:rsidP="00891ED4">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Wszelkie zmiany lub poprawki w tekście oferty muszą być parafowane i datowane własnoręcznie przez osobę podpisującą ofertę.</w:t>
      </w:r>
    </w:p>
    <w:p w:rsidR="00891ED4" w:rsidRPr="00B46AD0" w:rsidRDefault="00891ED4" w:rsidP="00891ED4">
      <w:pPr>
        <w:widowControl w:val="0"/>
        <w:numPr>
          <w:ilvl w:val="0"/>
          <w:numId w:val="3"/>
        </w:numPr>
        <w:tabs>
          <w:tab w:val="left" w:pos="720"/>
        </w:tabs>
        <w:suppressAutoHyphens/>
        <w:spacing w:line="276" w:lineRule="auto"/>
        <w:jc w:val="both"/>
        <w:rPr>
          <w:rFonts w:ascii="Verdana" w:hAnsi="Verdana"/>
          <w:sz w:val="20"/>
          <w:szCs w:val="20"/>
        </w:rPr>
      </w:pPr>
      <w:r w:rsidRPr="00B46AD0">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891ED4" w:rsidRPr="00B46AD0" w:rsidRDefault="00891ED4" w:rsidP="00891ED4">
      <w:pPr>
        <w:pStyle w:val="Bezodstpw"/>
        <w:numPr>
          <w:ilvl w:val="0"/>
          <w:numId w:val="3"/>
        </w:numPr>
        <w:spacing w:line="276" w:lineRule="auto"/>
        <w:jc w:val="both"/>
        <w:rPr>
          <w:rFonts w:ascii="Verdana" w:hAnsi="Verdana"/>
          <w:sz w:val="20"/>
          <w:szCs w:val="20"/>
        </w:rPr>
      </w:pPr>
      <w:r w:rsidRPr="00B46AD0">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91ED4" w:rsidRPr="00B46AD0" w:rsidTr="00891ED4">
        <w:tc>
          <w:tcPr>
            <w:tcW w:w="9497" w:type="dxa"/>
          </w:tcPr>
          <w:p w:rsidR="00891ED4" w:rsidRPr="00B46AD0" w:rsidRDefault="00891ED4" w:rsidP="00891ED4">
            <w:pPr>
              <w:pStyle w:val="Bezodstpw"/>
              <w:spacing w:line="276" w:lineRule="auto"/>
              <w:jc w:val="both"/>
              <w:rPr>
                <w:rFonts w:ascii="Verdana" w:hAnsi="Verdana"/>
                <w:b/>
                <w:color w:val="000000"/>
                <w:sz w:val="20"/>
                <w:szCs w:val="20"/>
              </w:rPr>
            </w:pPr>
            <w:r w:rsidRPr="00B46AD0">
              <w:rPr>
                <w:rFonts w:ascii="Verdana" w:hAnsi="Verdana"/>
                <w:b/>
                <w:sz w:val="20"/>
                <w:szCs w:val="20"/>
              </w:rPr>
              <w:t xml:space="preserve">Nazwa Wykonawcy i jego adres:   Powiat </w:t>
            </w:r>
            <w:r w:rsidRPr="00B46AD0">
              <w:rPr>
                <w:rFonts w:ascii="Verdana" w:hAnsi="Verdana"/>
                <w:b/>
                <w:color w:val="000000"/>
                <w:sz w:val="20"/>
                <w:szCs w:val="20"/>
              </w:rPr>
              <w:t xml:space="preserve">Płocki – Starostwo Powiatowe </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color w:val="000000"/>
                <w:sz w:val="20"/>
                <w:szCs w:val="20"/>
              </w:rPr>
              <w:t xml:space="preserve">                                                                        w Płocku </w:t>
            </w:r>
            <w:r w:rsidRPr="00B46AD0">
              <w:rPr>
                <w:rFonts w:ascii="Verdana" w:hAnsi="Verdana"/>
                <w:b/>
                <w:sz w:val="20"/>
                <w:szCs w:val="20"/>
              </w:rPr>
              <w:t xml:space="preserve">ul. Bielska 59, </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 xml:space="preserve">                                                                        09-400 Płock                                                           </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 xml:space="preserve">                                                                        kancelaria ogólna – pok. 21</w:t>
            </w:r>
            <w:r w:rsidR="001669C4">
              <w:rPr>
                <w:rFonts w:ascii="Verdana" w:hAnsi="Verdana"/>
                <w:b/>
                <w:sz w:val="20"/>
                <w:szCs w:val="20"/>
              </w:rPr>
              <w:t>2</w:t>
            </w:r>
            <w:r w:rsidRPr="00B46AD0">
              <w:rPr>
                <w:rFonts w:ascii="Verdana" w:hAnsi="Verdana"/>
                <w:b/>
                <w:sz w:val="20"/>
                <w:szCs w:val="20"/>
              </w:rPr>
              <w:t>.</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 xml:space="preserve">                                                                                 </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 xml:space="preserve">                                                                   OFERTA</w:t>
            </w:r>
          </w:p>
          <w:p w:rsidR="00891ED4" w:rsidRPr="00B46AD0" w:rsidRDefault="00891ED4" w:rsidP="00891ED4">
            <w:pPr>
              <w:pStyle w:val="Bezodstpw"/>
              <w:spacing w:line="276" w:lineRule="auto"/>
              <w:jc w:val="both"/>
              <w:rPr>
                <w:rFonts w:ascii="Verdana" w:hAnsi="Verdana"/>
                <w:b/>
                <w:i/>
                <w:sz w:val="20"/>
                <w:szCs w:val="20"/>
              </w:rPr>
            </w:pPr>
            <w:r w:rsidRPr="00B46AD0">
              <w:rPr>
                <w:rFonts w:ascii="Verdana" w:hAnsi="Verdana"/>
                <w:b/>
                <w:sz w:val="20"/>
                <w:szCs w:val="20"/>
              </w:rPr>
              <w:t xml:space="preserve">Przetarg nieograniczony </w:t>
            </w:r>
            <w:proofErr w:type="spellStart"/>
            <w:r w:rsidRPr="00B46AD0">
              <w:rPr>
                <w:rFonts w:ascii="Verdana" w:hAnsi="Verdana"/>
                <w:b/>
                <w:sz w:val="20"/>
                <w:szCs w:val="20"/>
              </w:rPr>
              <w:t>pn</w:t>
            </w:r>
            <w:proofErr w:type="spellEnd"/>
            <w:r w:rsidRPr="00B46AD0">
              <w:rPr>
                <w:rFonts w:ascii="Verdana" w:hAnsi="Verdana"/>
                <w:b/>
                <w:sz w:val="20"/>
                <w:szCs w:val="20"/>
              </w:rPr>
              <w:t>:</w:t>
            </w:r>
            <w:r w:rsidRPr="00B46AD0">
              <w:rPr>
                <w:rFonts w:ascii="Verdana" w:hAnsi="Verdana"/>
                <w:sz w:val="20"/>
                <w:szCs w:val="20"/>
              </w:rPr>
              <w:t xml:space="preserve"> </w:t>
            </w:r>
            <w:r w:rsidRPr="00617271">
              <w:rPr>
                <w:rFonts w:ascii="Verdana" w:hAnsi="Verdana"/>
                <w:b/>
                <w:i/>
                <w:sz w:val="20"/>
                <w:szCs w:val="20"/>
              </w:rPr>
              <w:t xml:space="preserve">Organizacja staży zawodowych dla uczniów Zespołu Szkół im. L. Bergerowej w Płocku ul. Kutnowska 30 w ramach  projektu </w:t>
            </w:r>
            <w:proofErr w:type="spellStart"/>
            <w:r w:rsidRPr="00617271">
              <w:rPr>
                <w:rFonts w:ascii="Verdana" w:hAnsi="Verdana"/>
                <w:b/>
                <w:i/>
                <w:sz w:val="20"/>
                <w:szCs w:val="20"/>
              </w:rPr>
              <w:t>pn</w:t>
            </w:r>
            <w:proofErr w:type="spellEnd"/>
            <w:r w:rsidRPr="00617271">
              <w:rPr>
                <w:rFonts w:ascii="Verdana" w:hAnsi="Verdana"/>
                <w:b/>
                <w:i/>
                <w:sz w:val="20"/>
                <w:szCs w:val="20"/>
              </w:rPr>
              <w:t>: „Wyższe kwalifikacje – lepsza praca”</w:t>
            </w:r>
            <w:r w:rsidR="00BA707C">
              <w:rPr>
                <w:rFonts w:ascii="Verdana" w:hAnsi="Verdana"/>
                <w:sz w:val="20"/>
                <w:szCs w:val="20"/>
              </w:rPr>
              <w:t>.</w:t>
            </w:r>
          </w:p>
          <w:p w:rsidR="00891ED4" w:rsidRPr="00B46AD0" w:rsidRDefault="00891ED4" w:rsidP="00891ED4">
            <w:pPr>
              <w:pStyle w:val="Bezodstpw"/>
              <w:spacing w:line="276" w:lineRule="auto"/>
              <w:jc w:val="both"/>
              <w:rPr>
                <w:rFonts w:ascii="Verdana" w:hAnsi="Verdana"/>
                <w:sz w:val="20"/>
                <w:szCs w:val="20"/>
              </w:rPr>
            </w:pPr>
            <w:r>
              <w:rPr>
                <w:rFonts w:ascii="Verdana" w:hAnsi="Verdana"/>
                <w:sz w:val="20"/>
                <w:szCs w:val="20"/>
              </w:rPr>
              <w:t xml:space="preserve">                               </w:t>
            </w:r>
          </w:p>
          <w:p w:rsidR="00891ED4" w:rsidRPr="00B46AD0" w:rsidRDefault="00891ED4" w:rsidP="0089614F">
            <w:pPr>
              <w:pStyle w:val="Bezodstpw"/>
              <w:spacing w:line="276" w:lineRule="auto"/>
              <w:jc w:val="both"/>
              <w:rPr>
                <w:rFonts w:ascii="Verdana" w:hAnsi="Verdana"/>
                <w:sz w:val="20"/>
                <w:szCs w:val="20"/>
              </w:rPr>
            </w:pPr>
            <w:r w:rsidRPr="00B46AD0">
              <w:rPr>
                <w:rFonts w:ascii="Verdana" w:hAnsi="Verdana"/>
                <w:sz w:val="20"/>
                <w:szCs w:val="20"/>
              </w:rPr>
              <w:t xml:space="preserve">Nie otwierać przed dniem:  </w:t>
            </w:r>
            <w:r w:rsidR="00E13B02">
              <w:rPr>
                <w:rFonts w:ascii="Verdana" w:hAnsi="Verdana"/>
                <w:b/>
                <w:sz w:val="20"/>
                <w:szCs w:val="20"/>
              </w:rPr>
              <w:t>1</w:t>
            </w:r>
            <w:r w:rsidR="0089614F">
              <w:rPr>
                <w:rFonts w:ascii="Verdana" w:hAnsi="Verdana"/>
                <w:b/>
                <w:sz w:val="20"/>
                <w:szCs w:val="20"/>
              </w:rPr>
              <w:t>2</w:t>
            </w:r>
            <w:r>
              <w:rPr>
                <w:rFonts w:ascii="Verdana" w:hAnsi="Verdana"/>
                <w:b/>
                <w:sz w:val="20"/>
                <w:szCs w:val="20"/>
              </w:rPr>
              <w:t xml:space="preserve"> maja 2015r </w:t>
            </w:r>
            <w:r w:rsidRPr="00B46AD0">
              <w:rPr>
                <w:rFonts w:ascii="Verdana" w:hAnsi="Verdana"/>
                <w:b/>
                <w:sz w:val="20"/>
                <w:szCs w:val="20"/>
              </w:rPr>
              <w:t xml:space="preserve"> do godz. 1</w:t>
            </w:r>
            <w:r>
              <w:rPr>
                <w:rFonts w:ascii="Verdana" w:hAnsi="Verdana"/>
                <w:b/>
                <w:sz w:val="20"/>
                <w:szCs w:val="20"/>
              </w:rPr>
              <w:t>2</w:t>
            </w:r>
            <w:r>
              <w:rPr>
                <w:rFonts w:ascii="Verdana" w:hAnsi="Verdana"/>
                <w:b/>
                <w:sz w:val="20"/>
                <w:szCs w:val="20"/>
                <w:vertAlign w:val="superscript"/>
              </w:rPr>
              <w:t>3</w:t>
            </w:r>
            <w:r w:rsidRPr="00B46AD0">
              <w:rPr>
                <w:rFonts w:ascii="Verdana" w:hAnsi="Verdana"/>
                <w:b/>
                <w:sz w:val="20"/>
                <w:szCs w:val="20"/>
                <w:vertAlign w:val="superscript"/>
              </w:rPr>
              <w:t>0</w:t>
            </w:r>
          </w:p>
        </w:tc>
      </w:tr>
    </w:tbl>
    <w:p w:rsidR="00891ED4" w:rsidRDefault="00891ED4" w:rsidP="00891ED4">
      <w:pPr>
        <w:spacing w:line="276" w:lineRule="auto"/>
        <w:ind w:left="708" w:right="174"/>
        <w:jc w:val="both"/>
        <w:rPr>
          <w:rFonts w:ascii="Verdana" w:hAnsi="Verdana"/>
          <w:sz w:val="20"/>
          <w:szCs w:val="20"/>
        </w:rPr>
      </w:pPr>
    </w:p>
    <w:p w:rsidR="00891ED4" w:rsidRPr="00B46AD0" w:rsidRDefault="00891ED4" w:rsidP="00891ED4">
      <w:pPr>
        <w:tabs>
          <w:tab w:val="left" w:pos="720"/>
        </w:tabs>
        <w:spacing w:line="276" w:lineRule="auto"/>
        <w:ind w:right="174"/>
        <w:jc w:val="both"/>
        <w:rPr>
          <w:rFonts w:ascii="Verdana" w:hAnsi="Verdana"/>
          <w:b/>
          <w:i/>
          <w:sz w:val="20"/>
          <w:szCs w:val="20"/>
        </w:rPr>
      </w:pPr>
      <w:r w:rsidRPr="00B46AD0">
        <w:rPr>
          <w:rFonts w:ascii="Verdana" w:hAnsi="Verdana"/>
          <w:b/>
          <w:i/>
          <w:sz w:val="20"/>
          <w:szCs w:val="20"/>
        </w:rPr>
        <w:t>XXII. Uprawnienia do zmiany lub wycofania oferty</w:t>
      </w:r>
    </w:p>
    <w:p w:rsidR="00891ED4" w:rsidRPr="00B46AD0" w:rsidRDefault="00891ED4" w:rsidP="00891ED4">
      <w:pPr>
        <w:tabs>
          <w:tab w:val="left" w:pos="720"/>
        </w:tabs>
        <w:spacing w:line="276" w:lineRule="auto"/>
        <w:ind w:right="174"/>
        <w:jc w:val="both"/>
        <w:rPr>
          <w:rFonts w:ascii="Verdana" w:hAnsi="Verdana"/>
          <w:sz w:val="20"/>
          <w:szCs w:val="20"/>
        </w:rPr>
      </w:pPr>
    </w:p>
    <w:p w:rsidR="00891ED4" w:rsidRPr="00B46AD0" w:rsidRDefault="00891ED4" w:rsidP="00891ED4">
      <w:pPr>
        <w:numPr>
          <w:ilvl w:val="0"/>
          <w:numId w:val="9"/>
        </w:numPr>
        <w:spacing w:line="276" w:lineRule="auto"/>
        <w:jc w:val="both"/>
        <w:rPr>
          <w:rFonts w:ascii="Verdana" w:hAnsi="Verdana"/>
          <w:sz w:val="20"/>
          <w:szCs w:val="20"/>
        </w:rPr>
      </w:pPr>
      <w:r w:rsidRPr="00B46AD0">
        <w:rPr>
          <w:rFonts w:ascii="Verdana" w:hAnsi="Verdana"/>
          <w:sz w:val="20"/>
          <w:szCs w:val="20"/>
        </w:rPr>
        <w:t>Wykonawca, przed upływem terminu składania ofert, może zmienić lub wycofać ofertę, pod warunkiem, że zamawiający otrzyma pisemne zawiadomienie o wprowadzeniu zmian lub wycofaniu.</w:t>
      </w:r>
    </w:p>
    <w:p w:rsidR="00891ED4" w:rsidRPr="00B46AD0" w:rsidRDefault="00891ED4" w:rsidP="00891ED4">
      <w:pPr>
        <w:numPr>
          <w:ilvl w:val="0"/>
          <w:numId w:val="9"/>
        </w:numPr>
        <w:spacing w:line="276" w:lineRule="auto"/>
        <w:jc w:val="both"/>
        <w:rPr>
          <w:rFonts w:ascii="Verdana" w:hAnsi="Verdana"/>
          <w:sz w:val="20"/>
          <w:szCs w:val="20"/>
        </w:rPr>
      </w:pPr>
      <w:r w:rsidRPr="00B46AD0">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891ED4" w:rsidRPr="00B46AD0" w:rsidRDefault="00891ED4" w:rsidP="00891ED4">
      <w:pPr>
        <w:numPr>
          <w:ilvl w:val="0"/>
          <w:numId w:val="9"/>
        </w:numPr>
        <w:spacing w:line="276" w:lineRule="auto"/>
        <w:jc w:val="both"/>
        <w:rPr>
          <w:rFonts w:ascii="Verdana" w:hAnsi="Verdana"/>
          <w:sz w:val="20"/>
          <w:szCs w:val="20"/>
        </w:rPr>
      </w:pPr>
      <w:r w:rsidRPr="00B46AD0">
        <w:rPr>
          <w:rFonts w:ascii="Verdana" w:hAnsi="Verdana"/>
          <w:sz w:val="20"/>
          <w:szCs w:val="20"/>
        </w:rPr>
        <w:t xml:space="preserve">Zamawiający niezwłocznie zwróci ofertę, która została  złożona po terminie. </w:t>
      </w:r>
    </w:p>
    <w:p w:rsidR="00891ED4" w:rsidRPr="00B46AD0" w:rsidRDefault="00891ED4" w:rsidP="00891ED4">
      <w:pPr>
        <w:spacing w:line="276" w:lineRule="auto"/>
        <w:ind w:left="360"/>
        <w:jc w:val="both"/>
        <w:rPr>
          <w:rFonts w:ascii="Verdana" w:hAnsi="Verdana"/>
          <w:sz w:val="20"/>
          <w:szCs w:val="20"/>
        </w:rPr>
      </w:pPr>
    </w:p>
    <w:p w:rsidR="00891ED4" w:rsidRPr="00B46AD0" w:rsidRDefault="00891ED4" w:rsidP="00891ED4">
      <w:pPr>
        <w:spacing w:line="276" w:lineRule="auto"/>
        <w:ind w:right="3328"/>
        <w:jc w:val="both"/>
        <w:rPr>
          <w:rFonts w:ascii="Verdana" w:hAnsi="Verdana"/>
          <w:b/>
          <w:iCs/>
          <w:sz w:val="20"/>
          <w:szCs w:val="20"/>
        </w:rPr>
      </w:pPr>
      <w:r w:rsidRPr="00B46AD0">
        <w:rPr>
          <w:rFonts w:ascii="Verdana" w:hAnsi="Verdana"/>
          <w:b/>
          <w:iCs/>
          <w:sz w:val="20"/>
          <w:szCs w:val="20"/>
        </w:rPr>
        <w:t>XXIII. Wyjaśnienia w toku badania i oceny ofert.</w:t>
      </w:r>
    </w:p>
    <w:p w:rsidR="00891ED4" w:rsidRPr="00B46AD0" w:rsidRDefault="00891ED4" w:rsidP="00891ED4">
      <w:pPr>
        <w:pStyle w:val="NormalnyWeb"/>
        <w:numPr>
          <w:ilvl w:val="0"/>
          <w:numId w:val="5"/>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891ED4" w:rsidRPr="00B46AD0" w:rsidRDefault="00891ED4" w:rsidP="00891ED4">
      <w:pPr>
        <w:pStyle w:val="NormalnyWeb"/>
        <w:numPr>
          <w:ilvl w:val="0"/>
          <w:numId w:val="5"/>
        </w:numPr>
        <w:spacing w:line="276" w:lineRule="auto"/>
        <w:jc w:val="both"/>
        <w:rPr>
          <w:rFonts w:ascii="Verdana" w:hAnsi="Verdana"/>
          <w:sz w:val="20"/>
          <w:szCs w:val="20"/>
        </w:rPr>
      </w:pPr>
      <w:r w:rsidRPr="00B46AD0">
        <w:rPr>
          <w:rFonts w:ascii="Verdana" w:hAnsi="Verdana"/>
          <w:color w:val="000000"/>
          <w:sz w:val="20"/>
          <w:szCs w:val="20"/>
        </w:rPr>
        <w:t xml:space="preserve">Zamawiający poprawia w tekście oferty oczywiste omyłki pisarskie, oczywiste omyłki rachunkowe z uwzględnieniem konsekwencji rachunkowych dokonanych poprawek, inne omyłki polegające na niezgodności oferty ze specyfikacją istotnych warunków </w:t>
      </w:r>
      <w:r w:rsidRPr="00B46AD0">
        <w:rPr>
          <w:rFonts w:ascii="Verdana" w:hAnsi="Verdana"/>
          <w:color w:val="000000"/>
          <w:sz w:val="20"/>
          <w:szCs w:val="20"/>
        </w:rPr>
        <w:lastRenderedPageBreak/>
        <w:t>zamówienia, niepowodujące istotnych zmian w treści oferty – niezwłocznie zawiadamiając o tym wykonawcę, którego oferta została poprawiona.</w:t>
      </w:r>
    </w:p>
    <w:p w:rsidR="00891ED4" w:rsidRPr="00B46AD0" w:rsidRDefault="00891ED4" w:rsidP="00891ED4">
      <w:pPr>
        <w:tabs>
          <w:tab w:val="left" w:pos="1080"/>
        </w:tabs>
        <w:spacing w:line="276" w:lineRule="auto"/>
        <w:ind w:right="174"/>
        <w:jc w:val="both"/>
        <w:rPr>
          <w:rFonts w:ascii="Verdana" w:hAnsi="Verdana"/>
          <w:b/>
          <w:sz w:val="20"/>
          <w:szCs w:val="20"/>
        </w:rPr>
      </w:pPr>
      <w:r w:rsidRPr="00B46AD0">
        <w:rPr>
          <w:rFonts w:ascii="Verdana" w:hAnsi="Verdana"/>
          <w:b/>
          <w:sz w:val="20"/>
          <w:szCs w:val="20"/>
        </w:rPr>
        <w:t>XXIV. Miejsce oraz  termin składania i otwarcia ofert.</w:t>
      </w:r>
    </w:p>
    <w:p w:rsidR="00891ED4" w:rsidRPr="00B46AD0" w:rsidRDefault="00891ED4" w:rsidP="00891ED4">
      <w:pPr>
        <w:tabs>
          <w:tab w:val="left" w:pos="1080"/>
        </w:tabs>
        <w:spacing w:line="276" w:lineRule="auto"/>
        <w:ind w:right="174"/>
        <w:jc w:val="both"/>
        <w:rPr>
          <w:rFonts w:ascii="Verdana" w:hAnsi="Verdana"/>
          <w:sz w:val="20"/>
          <w:szCs w:val="20"/>
        </w:rPr>
      </w:pPr>
    </w:p>
    <w:p w:rsidR="00891ED4" w:rsidRPr="00B46AD0" w:rsidRDefault="00891ED4" w:rsidP="00891ED4">
      <w:pPr>
        <w:widowControl w:val="0"/>
        <w:numPr>
          <w:ilvl w:val="0"/>
          <w:numId w:val="17"/>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46AD0">
        <w:rPr>
          <w:rFonts w:ascii="Verdana" w:hAnsi="Verdana"/>
          <w:color w:val="000000"/>
          <w:sz w:val="20"/>
          <w:szCs w:val="20"/>
        </w:rPr>
        <w:t>Ofert</w:t>
      </w:r>
      <w:r w:rsidR="00BA707C">
        <w:rPr>
          <w:rFonts w:ascii="Verdana" w:hAnsi="Verdana"/>
          <w:color w:val="000000"/>
          <w:sz w:val="20"/>
          <w:szCs w:val="20"/>
        </w:rPr>
        <w:t>a</w:t>
      </w:r>
      <w:r w:rsidRPr="00B46AD0">
        <w:rPr>
          <w:rFonts w:ascii="Verdana" w:hAnsi="Verdana"/>
          <w:color w:val="000000"/>
          <w:sz w:val="20"/>
          <w:szCs w:val="20"/>
        </w:rPr>
        <w:t xml:space="preserve"> mus</w:t>
      </w:r>
      <w:r w:rsidR="00BA707C">
        <w:rPr>
          <w:rFonts w:ascii="Verdana" w:hAnsi="Verdana"/>
          <w:color w:val="000000"/>
          <w:sz w:val="20"/>
          <w:szCs w:val="20"/>
        </w:rPr>
        <w:t>i</w:t>
      </w:r>
      <w:r w:rsidRPr="00B46AD0">
        <w:rPr>
          <w:rFonts w:ascii="Verdana" w:hAnsi="Verdana"/>
          <w:color w:val="000000"/>
          <w:sz w:val="20"/>
          <w:szCs w:val="20"/>
        </w:rPr>
        <w:t xml:space="preserve"> być złożon</w:t>
      </w:r>
      <w:r w:rsidR="00BA707C">
        <w:rPr>
          <w:rFonts w:ascii="Verdana" w:hAnsi="Verdana"/>
          <w:color w:val="000000"/>
          <w:sz w:val="20"/>
          <w:szCs w:val="20"/>
        </w:rPr>
        <w:t>a</w:t>
      </w:r>
      <w:r w:rsidRPr="00B46AD0">
        <w:rPr>
          <w:rFonts w:ascii="Verdana" w:hAnsi="Verdana"/>
          <w:color w:val="000000"/>
          <w:sz w:val="20"/>
          <w:szCs w:val="20"/>
        </w:rPr>
        <w:t xml:space="preserve"> w siedzibie zamawiającego Powiat Płocki – Starostwo Powiatowe w Płocku ul. Bielska 59, kancelaria ogólna – pok. 21</w:t>
      </w:r>
      <w:r>
        <w:rPr>
          <w:rFonts w:ascii="Verdana" w:hAnsi="Verdana"/>
          <w:color w:val="000000"/>
          <w:sz w:val="20"/>
          <w:szCs w:val="20"/>
        </w:rPr>
        <w:t>2</w:t>
      </w:r>
      <w:r w:rsidRPr="00B46AD0">
        <w:rPr>
          <w:rFonts w:ascii="Verdana" w:hAnsi="Verdana"/>
          <w:color w:val="000000"/>
          <w:sz w:val="20"/>
          <w:szCs w:val="20"/>
        </w:rPr>
        <w:t xml:space="preserve"> </w:t>
      </w:r>
      <w:r w:rsidRPr="00B46AD0">
        <w:rPr>
          <w:rFonts w:ascii="Verdana" w:hAnsi="Verdana"/>
          <w:color w:val="000000"/>
          <w:spacing w:val="-2"/>
          <w:sz w:val="20"/>
          <w:szCs w:val="20"/>
        </w:rPr>
        <w:t xml:space="preserve">w terminie do </w:t>
      </w:r>
      <w:r w:rsidRPr="00B46AD0">
        <w:rPr>
          <w:rFonts w:ascii="Verdana" w:hAnsi="Verdana"/>
          <w:b/>
          <w:bCs/>
          <w:color w:val="000000"/>
          <w:spacing w:val="-2"/>
          <w:sz w:val="20"/>
          <w:szCs w:val="20"/>
        </w:rPr>
        <w:t xml:space="preserve">dnia </w:t>
      </w:r>
      <w:r w:rsidR="00E13B02">
        <w:rPr>
          <w:rFonts w:ascii="Verdana" w:hAnsi="Verdana"/>
          <w:b/>
          <w:sz w:val="20"/>
          <w:szCs w:val="20"/>
        </w:rPr>
        <w:t>1</w:t>
      </w:r>
      <w:r w:rsidR="0089614F">
        <w:rPr>
          <w:rFonts w:ascii="Verdana" w:hAnsi="Verdana"/>
          <w:b/>
          <w:sz w:val="20"/>
          <w:szCs w:val="20"/>
        </w:rPr>
        <w:t>2</w:t>
      </w:r>
      <w:r>
        <w:rPr>
          <w:rFonts w:ascii="Verdana" w:hAnsi="Verdana"/>
          <w:b/>
          <w:sz w:val="20"/>
          <w:szCs w:val="20"/>
        </w:rPr>
        <w:t xml:space="preserve"> maja 2015r </w:t>
      </w:r>
      <w:r>
        <w:rPr>
          <w:rFonts w:ascii="Verdana" w:hAnsi="Verdana"/>
          <w:b/>
          <w:bCs/>
          <w:color w:val="000000"/>
          <w:spacing w:val="-2"/>
          <w:sz w:val="20"/>
          <w:szCs w:val="20"/>
        </w:rPr>
        <w:t xml:space="preserve"> </w:t>
      </w:r>
      <w:r w:rsidRPr="00B46AD0">
        <w:rPr>
          <w:rFonts w:ascii="Verdana" w:hAnsi="Verdana"/>
          <w:b/>
          <w:bCs/>
          <w:color w:val="000000"/>
          <w:spacing w:val="-2"/>
          <w:sz w:val="20"/>
          <w:szCs w:val="20"/>
        </w:rPr>
        <w:t xml:space="preserve">do godziny </w:t>
      </w:r>
      <w:r>
        <w:rPr>
          <w:rFonts w:ascii="Verdana" w:hAnsi="Verdana"/>
          <w:b/>
          <w:bCs/>
          <w:color w:val="000000"/>
          <w:spacing w:val="-2"/>
          <w:sz w:val="20"/>
          <w:szCs w:val="20"/>
        </w:rPr>
        <w:t>12.</w:t>
      </w:r>
      <w:r>
        <w:rPr>
          <w:rFonts w:ascii="Verdana" w:hAnsi="Verdana"/>
          <w:b/>
          <w:bCs/>
          <w:color w:val="000000"/>
          <w:spacing w:val="-2"/>
          <w:sz w:val="20"/>
          <w:szCs w:val="20"/>
          <w:vertAlign w:val="superscript"/>
        </w:rPr>
        <w:t>0</w:t>
      </w:r>
      <w:r w:rsidRPr="00B46AD0">
        <w:rPr>
          <w:rFonts w:ascii="Verdana" w:hAnsi="Verdana"/>
          <w:b/>
          <w:bCs/>
          <w:color w:val="000000"/>
          <w:spacing w:val="-2"/>
          <w:sz w:val="20"/>
          <w:szCs w:val="20"/>
          <w:vertAlign w:val="superscript"/>
        </w:rPr>
        <w:t>0</w:t>
      </w:r>
      <w:r w:rsidRPr="00B46AD0">
        <w:rPr>
          <w:rFonts w:ascii="Verdana" w:hAnsi="Verdana"/>
          <w:b/>
          <w:bCs/>
          <w:color w:val="000000"/>
          <w:spacing w:val="-2"/>
          <w:sz w:val="20"/>
          <w:szCs w:val="20"/>
        </w:rPr>
        <w:t xml:space="preserve">. </w:t>
      </w:r>
    </w:p>
    <w:p w:rsidR="00891ED4" w:rsidRPr="00B46AD0" w:rsidRDefault="00891ED4" w:rsidP="00891ED4">
      <w:pPr>
        <w:pStyle w:val="Akapitzlist"/>
        <w:widowControl w:val="0"/>
        <w:numPr>
          <w:ilvl w:val="0"/>
          <w:numId w:val="17"/>
        </w:numPr>
        <w:suppressAutoHyphens/>
        <w:spacing w:line="276" w:lineRule="auto"/>
        <w:ind w:left="426" w:right="174" w:hanging="426"/>
        <w:jc w:val="both"/>
        <w:rPr>
          <w:rFonts w:ascii="Verdana" w:hAnsi="Verdana"/>
          <w:sz w:val="20"/>
          <w:szCs w:val="20"/>
        </w:rPr>
      </w:pPr>
      <w:r w:rsidRPr="00B46AD0">
        <w:rPr>
          <w:rFonts w:ascii="Verdana" w:hAnsi="Verdana"/>
          <w:sz w:val="20"/>
          <w:szCs w:val="20"/>
        </w:rPr>
        <w:t xml:space="preserve">Otwarcie ofert nastąpi w siedzibie Zamawiającego: - Powiat Płocki – Starostwo Powiatowe w Płocku ul. Bielska 59 pok. 602 w dniu </w:t>
      </w:r>
      <w:r w:rsidR="00E13B02">
        <w:rPr>
          <w:rFonts w:ascii="Verdana" w:hAnsi="Verdana"/>
          <w:b/>
          <w:sz w:val="20"/>
          <w:szCs w:val="20"/>
        </w:rPr>
        <w:t>1</w:t>
      </w:r>
      <w:r w:rsidR="0089614F">
        <w:rPr>
          <w:rFonts w:ascii="Verdana" w:hAnsi="Verdana"/>
          <w:b/>
          <w:sz w:val="20"/>
          <w:szCs w:val="20"/>
        </w:rPr>
        <w:t>2</w:t>
      </w:r>
      <w:r>
        <w:rPr>
          <w:rFonts w:ascii="Verdana" w:hAnsi="Verdana"/>
          <w:b/>
          <w:sz w:val="20"/>
          <w:szCs w:val="20"/>
        </w:rPr>
        <w:t xml:space="preserve"> maja 2015r</w:t>
      </w:r>
      <w:r w:rsidRPr="00B46AD0">
        <w:rPr>
          <w:rFonts w:ascii="Verdana" w:hAnsi="Verdana"/>
          <w:b/>
          <w:sz w:val="20"/>
          <w:szCs w:val="20"/>
        </w:rPr>
        <w:t xml:space="preserve"> o godz. 1</w:t>
      </w:r>
      <w:r>
        <w:rPr>
          <w:rFonts w:ascii="Verdana" w:hAnsi="Verdana"/>
          <w:b/>
          <w:sz w:val="20"/>
          <w:szCs w:val="20"/>
        </w:rPr>
        <w:t>2</w:t>
      </w:r>
      <w:r>
        <w:rPr>
          <w:rFonts w:ascii="Verdana" w:hAnsi="Verdana"/>
          <w:b/>
          <w:sz w:val="20"/>
          <w:szCs w:val="20"/>
          <w:vertAlign w:val="superscript"/>
        </w:rPr>
        <w:t>3</w:t>
      </w:r>
      <w:r w:rsidRPr="00B46AD0">
        <w:rPr>
          <w:rFonts w:ascii="Verdana" w:hAnsi="Verdana"/>
          <w:b/>
          <w:sz w:val="20"/>
          <w:szCs w:val="20"/>
          <w:vertAlign w:val="superscript"/>
        </w:rPr>
        <w:t>0</w:t>
      </w:r>
    </w:p>
    <w:p w:rsidR="00891ED4" w:rsidRPr="00B46AD0" w:rsidRDefault="00891ED4" w:rsidP="00891ED4">
      <w:pPr>
        <w:pStyle w:val="Akapitzlist"/>
        <w:widowControl w:val="0"/>
        <w:numPr>
          <w:ilvl w:val="0"/>
          <w:numId w:val="17"/>
        </w:numPr>
        <w:suppressAutoHyphens/>
        <w:spacing w:line="276" w:lineRule="auto"/>
        <w:ind w:left="426" w:right="174" w:hanging="426"/>
        <w:jc w:val="both"/>
        <w:rPr>
          <w:rFonts w:ascii="Verdana" w:hAnsi="Verdana"/>
          <w:sz w:val="20"/>
          <w:szCs w:val="20"/>
        </w:rPr>
      </w:pPr>
      <w:r w:rsidRPr="00B46AD0">
        <w:rPr>
          <w:rFonts w:ascii="Verdana" w:hAnsi="Verdana"/>
          <w:sz w:val="20"/>
          <w:szCs w:val="20"/>
        </w:rPr>
        <w:t>Zamawiający dokona jawnego otwarcia ofert. W przypadku nieobecności Wykonawcy przy otwieraniu ofert, Zamawiający prześle Wykonawcy informację z otwarcia ofert na jego pisemny wniosek.</w:t>
      </w:r>
    </w:p>
    <w:p w:rsidR="00891ED4" w:rsidRPr="00B46AD0" w:rsidRDefault="00891ED4" w:rsidP="00891ED4">
      <w:pPr>
        <w:pStyle w:val="Akapitzlist"/>
        <w:widowControl w:val="0"/>
        <w:numPr>
          <w:ilvl w:val="0"/>
          <w:numId w:val="17"/>
        </w:numPr>
        <w:suppressAutoHyphens/>
        <w:spacing w:line="276" w:lineRule="auto"/>
        <w:ind w:left="426" w:hanging="426"/>
        <w:jc w:val="both"/>
        <w:rPr>
          <w:rFonts w:ascii="Verdana" w:hAnsi="Verdana"/>
          <w:sz w:val="20"/>
          <w:szCs w:val="20"/>
        </w:rPr>
      </w:pPr>
      <w:r w:rsidRPr="00B46AD0">
        <w:rPr>
          <w:rFonts w:ascii="Verdana" w:hAnsi="Verdana"/>
          <w:sz w:val="20"/>
          <w:szCs w:val="20"/>
        </w:rPr>
        <w:t>Wykonawcy mogą uczestniczyć w publicznej sesji otwarcia ofert, podczas której;</w:t>
      </w:r>
    </w:p>
    <w:p w:rsidR="00891ED4" w:rsidRPr="00B46AD0" w:rsidRDefault="00891ED4" w:rsidP="00891ED4">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bezpośrednio przed otwarciem ofert zamawiający poda kwotę, jaką zamierza przeznaczyć na sfinansowanie zamówienia,</w:t>
      </w:r>
    </w:p>
    <w:p w:rsidR="00891ED4" w:rsidRPr="00B46AD0" w:rsidRDefault="00891ED4" w:rsidP="00891ED4">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podczas otwarcia ofert zamawiający poda nazwy (firm) oraz adresy wykonawców a także informację dotyczącą ceny, terminu wykonania zamówienia i  warunków płatności,</w:t>
      </w:r>
    </w:p>
    <w:p w:rsidR="00891ED4" w:rsidRPr="00B46AD0" w:rsidRDefault="00891ED4" w:rsidP="00891ED4">
      <w:pPr>
        <w:spacing w:line="276" w:lineRule="auto"/>
        <w:ind w:left="720"/>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b/>
          <w:sz w:val="20"/>
          <w:szCs w:val="20"/>
        </w:rPr>
        <w:t>XXV. Opis sposobu obliczenia ceny</w:t>
      </w:r>
    </w:p>
    <w:p w:rsidR="00891ED4" w:rsidRPr="00B46AD0" w:rsidRDefault="00891ED4" w:rsidP="00891ED4">
      <w:pPr>
        <w:spacing w:line="276" w:lineRule="auto"/>
        <w:ind w:left="720"/>
        <w:jc w:val="both"/>
        <w:rPr>
          <w:rFonts w:ascii="Verdana" w:hAnsi="Verdana"/>
          <w:sz w:val="20"/>
          <w:szCs w:val="20"/>
        </w:rPr>
      </w:pPr>
    </w:p>
    <w:p w:rsidR="00891ED4" w:rsidRPr="002731CD" w:rsidRDefault="00891ED4" w:rsidP="00017621">
      <w:pPr>
        <w:pStyle w:val="Bezodstpw"/>
        <w:numPr>
          <w:ilvl w:val="0"/>
          <w:numId w:val="36"/>
        </w:numPr>
        <w:spacing w:line="276" w:lineRule="auto"/>
        <w:ind w:left="426" w:hanging="426"/>
        <w:jc w:val="both"/>
        <w:rPr>
          <w:rFonts w:ascii="Verdana" w:hAnsi="Verdana"/>
          <w:sz w:val="20"/>
          <w:szCs w:val="20"/>
        </w:rPr>
      </w:pPr>
      <w:r w:rsidRPr="002731CD">
        <w:rPr>
          <w:rFonts w:ascii="Verdana" w:hAnsi="Verdana"/>
          <w:sz w:val="20"/>
          <w:szCs w:val="20"/>
        </w:rPr>
        <w:t xml:space="preserve">Wykonawca  oblicza cenę </w:t>
      </w:r>
      <w:r w:rsidR="00BA707C">
        <w:rPr>
          <w:rFonts w:ascii="Verdana" w:hAnsi="Verdana"/>
          <w:sz w:val="20"/>
          <w:szCs w:val="20"/>
        </w:rPr>
        <w:t>o</w:t>
      </w:r>
      <w:r w:rsidRPr="002731CD">
        <w:rPr>
          <w:rFonts w:ascii="Verdana" w:hAnsi="Verdana"/>
          <w:sz w:val="20"/>
          <w:szCs w:val="20"/>
        </w:rPr>
        <w:t>ferty biorąc pod uwagę zakres i rodzaj usług w zakresie zamówienia. Cenę wylicza na podstawie zapisów specyfikacji istotnych warunków zamówienia.</w:t>
      </w:r>
    </w:p>
    <w:p w:rsidR="00891ED4" w:rsidRPr="002731CD" w:rsidRDefault="00891ED4" w:rsidP="00017621">
      <w:pPr>
        <w:pStyle w:val="Bezodstpw"/>
        <w:numPr>
          <w:ilvl w:val="0"/>
          <w:numId w:val="36"/>
        </w:numPr>
        <w:spacing w:line="276" w:lineRule="auto"/>
        <w:ind w:left="426" w:hanging="426"/>
        <w:jc w:val="both"/>
        <w:rPr>
          <w:rFonts w:ascii="Verdana" w:hAnsi="Verdana"/>
          <w:sz w:val="20"/>
          <w:szCs w:val="20"/>
        </w:rPr>
      </w:pPr>
      <w:r w:rsidRPr="002731CD">
        <w:rPr>
          <w:rFonts w:ascii="Verdana" w:hAnsi="Verdana"/>
          <w:sz w:val="20"/>
          <w:szCs w:val="20"/>
        </w:rPr>
        <w:t>Wykonawca w cenie oferty, zgodnie z opisem przedmiotu zamówienia, winien ująć wszystkie koszty niezbędne do realizacji przedmiotu zamówienia:</w:t>
      </w:r>
    </w:p>
    <w:p w:rsidR="00891ED4" w:rsidRPr="002731CD" w:rsidRDefault="00891ED4" w:rsidP="00017621">
      <w:pPr>
        <w:widowControl w:val="0"/>
        <w:numPr>
          <w:ilvl w:val="0"/>
          <w:numId w:val="37"/>
        </w:numPr>
        <w:shd w:val="clear" w:color="auto" w:fill="FFFFFF"/>
        <w:autoSpaceDE w:val="0"/>
        <w:autoSpaceDN w:val="0"/>
        <w:adjustRightInd w:val="0"/>
        <w:spacing w:line="276" w:lineRule="auto"/>
        <w:ind w:left="426" w:right="5" w:hanging="426"/>
        <w:jc w:val="both"/>
        <w:rPr>
          <w:rFonts w:ascii="Verdana" w:hAnsi="Verdana"/>
          <w:color w:val="000000"/>
          <w:spacing w:val="-1"/>
          <w:sz w:val="20"/>
          <w:szCs w:val="20"/>
        </w:rPr>
      </w:pPr>
      <w:r w:rsidRPr="002731CD">
        <w:rPr>
          <w:rFonts w:ascii="Verdana" w:hAnsi="Verdana"/>
          <w:color w:val="000000"/>
          <w:sz w:val="20"/>
          <w:szCs w:val="20"/>
        </w:rPr>
        <w:t>Wynagrodzenie Wykonawcy powinno (w cenach jednostkowych za 1 uczestnika) obejmować wszystkie obowiązki niezbędne do realizacji przedmiotu zamówienia, w szczególności: koszty badań lekarskich niezbędne do realizacji staży zawodowych, koszty organizacji staży, przejazdów, zakwaterowania, wyżywienia, koszt wynagrodzenia opiekunów staży, koszty odzieży ochronnej, a także wszystkie inne koszty, których poniesienie jest niezbędne w celu prawidłowego wykonania przedmiotu zamówienia.</w:t>
      </w:r>
    </w:p>
    <w:p w:rsidR="00891ED4" w:rsidRPr="002731CD" w:rsidRDefault="00891ED4" w:rsidP="00017621">
      <w:pPr>
        <w:widowControl w:val="0"/>
        <w:numPr>
          <w:ilvl w:val="0"/>
          <w:numId w:val="37"/>
        </w:numPr>
        <w:shd w:val="clear" w:color="auto" w:fill="FFFFFF"/>
        <w:autoSpaceDE w:val="0"/>
        <w:autoSpaceDN w:val="0"/>
        <w:adjustRightInd w:val="0"/>
        <w:spacing w:line="276" w:lineRule="auto"/>
        <w:ind w:left="426" w:right="5" w:hanging="426"/>
        <w:jc w:val="both"/>
        <w:rPr>
          <w:rFonts w:ascii="Verdana" w:hAnsi="Verdana"/>
          <w:color w:val="000000"/>
          <w:spacing w:val="-5"/>
          <w:sz w:val="20"/>
          <w:szCs w:val="20"/>
        </w:rPr>
      </w:pPr>
      <w:r w:rsidRPr="002731CD">
        <w:rPr>
          <w:rFonts w:ascii="Verdana" w:hAnsi="Verdana"/>
          <w:color w:val="000000"/>
          <w:sz w:val="20"/>
          <w:szCs w:val="20"/>
        </w:rPr>
        <w:t>W cenie ofertowej należy uwzględnić wszystkie ewentualne opusty (tj.: wszelkie obniżki ceny, których Wykonawca udziela Zamawiającemu za realizację przedmiotu zamówienia z tytułu rabatów, zniżek i promocji - jeżeli takie przewiduje).</w:t>
      </w:r>
    </w:p>
    <w:p w:rsidR="00891ED4" w:rsidRPr="002731CD" w:rsidRDefault="00891ED4" w:rsidP="00017621">
      <w:pPr>
        <w:pStyle w:val="Bezodstpw"/>
        <w:numPr>
          <w:ilvl w:val="0"/>
          <w:numId w:val="36"/>
        </w:numPr>
        <w:spacing w:line="276" w:lineRule="auto"/>
        <w:ind w:left="426" w:hanging="426"/>
        <w:jc w:val="both"/>
        <w:rPr>
          <w:rFonts w:ascii="Verdana" w:hAnsi="Verdana"/>
          <w:sz w:val="20"/>
          <w:szCs w:val="20"/>
        </w:rPr>
      </w:pPr>
      <w:r w:rsidRPr="002731CD">
        <w:rPr>
          <w:rFonts w:ascii="Verdana" w:hAnsi="Verdana"/>
          <w:sz w:val="20"/>
          <w:szCs w:val="20"/>
        </w:rPr>
        <w:t>Cena oferty jest ceną brutto. Cena oferty zostanie wyliczona przez wykonawcę i podana w formularzu ofertowym w złotych polskich z dokładnością do dwóch miejsc po przecinku.</w:t>
      </w:r>
    </w:p>
    <w:p w:rsidR="00891ED4" w:rsidRPr="002731CD" w:rsidRDefault="00891ED4" w:rsidP="00017621">
      <w:pPr>
        <w:pStyle w:val="Bezodstpw"/>
        <w:numPr>
          <w:ilvl w:val="0"/>
          <w:numId w:val="36"/>
        </w:numPr>
        <w:spacing w:line="276" w:lineRule="auto"/>
        <w:ind w:left="426" w:hanging="426"/>
        <w:jc w:val="both"/>
        <w:rPr>
          <w:rFonts w:ascii="Verdana" w:hAnsi="Verdana"/>
          <w:sz w:val="20"/>
          <w:szCs w:val="20"/>
        </w:rPr>
      </w:pPr>
      <w:r w:rsidRPr="002731CD">
        <w:rPr>
          <w:rFonts w:ascii="Verdana" w:hAnsi="Verdana"/>
          <w:sz w:val="20"/>
          <w:szCs w:val="20"/>
        </w:rPr>
        <w:t>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891ED4" w:rsidRPr="002731CD" w:rsidRDefault="00891ED4" w:rsidP="00017621">
      <w:pPr>
        <w:pStyle w:val="Bezodstpw"/>
        <w:numPr>
          <w:ilvl w:val="0"/>
          <w:numId w:val="36"/>
        </w:numPr>
        <w:spacing w:line="276" w:lineRule="auto"/>
        <w:ind w:left="426" w:hanging="426"/>
        <w:jc w:val="both"/>
        <w:rPr>
          <w:rFonts w:ascii="Verdana" w:hAnsi="Verdana"/>
          <w:sz w:val="20"/>
          <w:szCs w:val="20"/>
        </w:rPr>
      </w:pPr>
      <w:r w:rsidRPr="002731CD">
        <w:rPr>
          <w:rFonts w:ascii="Verdana" w:hAnsi="Verdana"/>
          <w:sz w:val="20"/>
          <w:szCs w:val="20"/>
        </w:rPr>
        <w:t>Zamawiający poprawi w tekście oferty oczywiste omyłki pisarskie oraz omyłki rachunkowe w obliczeniu ceny zgodnie z art. 87 ust 2 ustawy Prawo Zamówień Publicznych niezwłocznie zawiadamiając o tym Wykonawcę, którego oferta została poprawiona.</w:t>
      </w:r>
    </w:p>
    <w:p w:rsidR="00891ED4" w:rsidRPr="00B46AD0" w:rsidRDefault="00891ED4" w:rsidP="00891ED4">
      <w:pPr>
        <w:spacing w:line="276" w:lineRule="auto"/>
        <w:ind w:left="567" w:right="174" w:hanging="567"/>
        <w:jc w:val="both"/>
        <w:rPr>
          <w:rFonts w:ascii="Verdana" w:hAnsi="Verdana"/>
          <w:sz w:val="20"/>
          <w:szCs w:val="20"/>
        </w:rPr>
      </w:pPr>
    </w:p>
    <w:p w:rsidR="00891ED4" w:rsidRPr="00B46AD0" w:rsidRDefault="00891ED4" w:rsidP="00891ED4">
      <w:pPr>
        <w:tabs>
          <w:tab w:val="left" w:pos="1080"/>
        </w:tabs>
        <w:spacing w:line="276" w:lineRule="auto"/>
        <w:ind w:right="174"/>
        <w:jc w:val="both"/>
        <w:rPr>
          <w:rFonts w:ascii="Verdana" w:hAnsi="Verdana"/>
          <w:b/>
          <w:sz w:val="20"/>
          <w:szCs w:val="20"/>
        </w:rPr>
      </w:pPr>
      <w:r w:rsidRPr="00B46AD0">
        <w:rPr>
          <w:rFonts w:ascii="Verdana" w:hAnsi="Verdana"/>
          <w:b/>
          <w:sz w:val="20"/>
          <w:szCs w:val="20"/>
        </w:rPr>
        <w:t>XXVI. Opis kryteriów, którymi Zamawiający będzie się kierował  przy wyborze oferty, wraz z podaniem znaczenia tych kryteriów i sposobu oceny ofert.</w:t>
      </w:r>
    </w:p>
    <w:p w:rsidR="00891ED4" w:rsidRPr="00B46AD0" w:rsidRDefault="00891ED4" w:rsidP="00891ED4">
      <w:pPr>
        <w:tabs>
          <w:tab w:val="left" w:pos="1080"/>
        </w:tabs>
        <w:spacing w:line="276" w:lineRule="auto"/>
        <w:ind w:right="174"/>
        <w:jc w:val="both"/>
        <w:rPr>
          <w:rFonts w:ascii="Verdana" w:hAnsi="Verdana"/>
          <w:sz w:val="20"/>
          <w:szCs w:val="20"/>
        </w:rPr>
      </w:pPr>
    </w:p>
    <w:p w:rsidR="00891ED4" w:rsidRPr="002731CD" w:rsidRDefault="00891ED4" w:rsidP="00891ED4">
      <w:pPr>
        <w:pStyle w:val="Bezodstpw"/>
        <w:spacing w:line="276" w:lineRule="auto"/>
        <w:jc w:val="both"/>
        <w:rPr>
          <w:rFonts w:ascii="Verdana" w:hAnsi="Verdana"/>
          <w:sz w:val="20"/>
          <w:szCs w:val="20"/>
        </w:rPr>
      </w:pPr>
      <w:r w:rsidRPr="002731CD">
        <w:rPr>
          <w:rFonts w:ascii="Verdana" w:hAnsi="Verdana"/>
          <w:sz w:val="20"/>
          <w:szCs w:val="20"/>
        </w:rPr>
        <w:lastRenderedPageBreak/>
        <w:t>Zamawiający  dokona wyboru oferty według następujących kryteriów:</w:t>
      </w:r>
    </w:p>
    <w:p w:rsidR="00891ED4" w:rsidRPr="002731CD" w:rsidRDefault="00891ED4" w:rsidP="00017621">
      <w:pPr>
        <w:pStyle w:val="Bezodstpw"/>
        <w:numPr>
          <w:ilvl w:val="1"/>
          <w:numId w:val="37"/>
        </w:numPr>
        <w:spacing w:line="276" w:lineRule="auto"/>
        <w:ind w:left="284" w:hanging="284"/>
        <w:jc w:val="both"/>
        <w:rPr>
          <w:rFonts w:ascii="Verdana" w:hAnsi="Verdana"/>
          <w:sz w:val="20"/>
          <w:szCs w:val="20"/>
        </w:rPr>
      </w:pPr>
      <w:r w:rsidRPr="002731CD">
        <w:rPr>
          <w:rFonts w:ascii="Verdana" w:hAnsi="Verdana"/>
          <w:sz w:val="20"/>
          <w:szCs w:val="20"/>
        </w:rPr>
        <w:t>Cena – 90%</w:t>
      </w:r>
    </w:p>
    <w:p w:rsidR="00891ED4" w:rsidRPr="002731CD" w:rsidRDefault="00891ED4" w:rsidP="00891ED4">
      <w:pPr>
        <w:pStyle w:val="Bezodstpw"/>
        <w:spacing w:line="276" w:lineRule="auto"/>
        <w:jc w:val="both"/>
        <w:rPr>
          <w:rFonts w:ascii="Verdana" w:hAnsi="Verdana"/>
          <w:sz w:val="20"/>
          <w:szCs w:val="20"/>
        </w:rPr>
      </w:pPr>
    </w:p>
    <w:p w:rsidR="00891ED4" w:rsidRPr="002731CD" w:rsidRDefault="00891ED4" w:rsidP="00891ED4">
      <w:pPr>
        <w:pStyle w:val="Bezodstpw"/>
        <w:spacing w:line="276" w:lineRule="auto"/>
        <w:jc w:val="both"/>
        <w:rPr>
          <w:rFonts w:ascii="Verdana" w:hAnsi="Verdana"/>
          <w:sz w:val="20"/>
          <w:szCs w:val="20"/>
        </w:rPr>
      </w:pPr>
      <w:r w:rsidRPr="002731CD">
        <w:rPr>
          <w:rFonts w:ascii="Verdana" w:hAnsi="Verdana"/>
          <w:sz w:val="20"/>
          <w:szCs w:val="20"/>
        </w:rPr>
        <w:t>Kryterium „Cena” wartość punktowa zostanie przyznana zgodnie z poniższym wzorem;</w:t>
      </w:r>
    </w:p>
    <w:p w:rsidR="00891ED4" w:rsidRPr="002731CD" w:rsidRDefault="00891ED4" w:rsidP="00891ED4">
      <w:pPr>
        <w:pStyle w:val="Bezodstpw"/>
        <w:spacing w:line="276" w:lineRule="auto"/>
        <w:jc w:val="both"/>
        <w:rPr>
          <w:rFonts w:ascii="Verdana" w:hAnsi="Verdana"/>
          <w:sz w:val="20"/>
          <w:szCs w:val="20"/>
        </w:rPr>
      </w:pPr>
    </w:p>
    <w:p w:rsidR="00891ED4" w:rsidRPr="002731CD" w:rsidRDefault="00891ED4" w:rsidP="00891ED4">
      <w:pPr>
        <w:pStyle w:val="Bezodstpw"/>
        <w:spacing w:line="276" w:lineRule="auto"/>
        <w:jc w:val="both"/>
        <w:rPr>
          <w:rFonts w:ascii="Verdana" w:hAnsi="Verdana"/>
          <w:sz w:val="20"/>
          <w:szCs w:val="20"/>
        </w:rPr>
      </w:pPr>
      <w:r w:rsidRPr="002731CD">
        <w:rPr>
          <w:rFonts w:ascii="Verdana" w:hAnsi="Verdana"/>
          <w:sz w:val="20"/>
          <w:szCs w:val="20"/>
        </w:rPr>
        <w:t>C=</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najniższa cena oferowana</m:t>
            </m:r>
          </m:num>
          <m:den>
            <m:r>
              <m:rPr>
                <m:sty m:val="p"/>
              </m:rPr>
              <w:rPr>
                <w:rFonts w:ascii="Cambria Math" w:hAnsi="Cambria Math"/>
                <w:sz w:val="20"/>
                <w:szCs w:val="20"/>
              </w:rPr>
              <m:t xml:space="preserve">cena oferty badanej </m:t>
            </m:r>
          </m:den>
        </m:f>
      </m:oMath>
      <w:r w:rsidRPr="002731CD">
        <w:rPr>
          <w:rFonts w:ascii="Verdana" w:hAnsi="Verdana"/>
          <w:sz w:val="20"/>
          <w:szCs w:val="20"/>
        </w:rPr>
        <w:t xml:space="preserve">  x 100 x 90%</w:t>
      </w:r>
    </w:p>
    <w:p w:rsidR="00891ED4" w:rsidRPr="002731CD" w:rsidRDefault="00891ED4" w:rsidP="00891ED4">
      <w:pPr>
        <w:pStyle w:val="Bezodstpw"/>
        <w:spacing w:line="276" w:lineRule="auto"/>
        <w:jc w:val="both"/>
        <w:rPr>
          <w:rFonts w:ascii="Verdana" w:hAnsi="Verdana"/>
          <w:sz w:val="20"/>
          <w:szCs w:val="20"/>
        </w:rPr>
      </w:pPr>
    </w:p>
    <w:p w:rsidR="00891ED4" w:rsidRPr="002731CD" w:rsidRDefault="00891ED4" w:rsidP="00017621">
      <w:pPr>
        <w:pStyle w:val="Bezodstpw"/>
        <w:numPr>
          <w:ilvl w:val="1"/>
          <w:numId w:val="37"/>
        </w:numPr>
        <w:spacing w:line="276" w:lineRule="auto"/>
        <w:ind w:left="426" w:hanging="426"/>
        <w:jc w:val="both"/>
        <w:rPr>
          <w:rFonts w:ascii="Verdana" w:hAnsi="Verdana"/>
          <w:sz w:val="20"/>
          <w:szCs w:val="20"/>
        </w:rPr>
      </w:pPr>
      <w:r w:rsidRPr="002731CD">
        <w:rPr>
          <w:rFonts w:ascii="Verdana" w:hAnsi="Verdana"/>
          <w:sz w:val="20"/>
          <w:szCs w:val="20"/>
        </w:rPr>
        <w:t>Doświadczenie zawodowe – 10%</w:t>
      </w:r>
    </w:p>
    <w:p w:rsidR="00891ED4" w:rsidRPr="002731CD" w:rsidRDefault="00891ED4" w:rsidP="00891ED4">
      <w:pPr>
        <w:pStyle w:val="Bezodstpw"/>
        <w:spacing w:line="276" w:lineRule="auto"/>
        <w:jc w:val="both"/>
        <w:rPr>
          <w:rFonts w:ascii="Verdana" w:hAnsi="Verdana"/>
          <w:sz w:val="20"/>
          <w:szCs w:val="20"/>
        </w:rPr>
      </w:pPr>
      <w:r w:rsidRPr="002731CD">
        <w:rPr>
          <w:rFonts w:ascii="Verdana" w:hAnsi="Verdana"/>
          <w:sz w:val="20"/>
          <w:szCs w:val="20"/>
        </w:rPr>
        <w:t xml:space="preserve">Kryterium „Doświadczenie zawodowe” </w:t>
      </w:r>
      <w:r w:rsidR="00CB0DB8">
        <w:rPr>
          <w:rFonts w:ascii="Verdana" w:hAnsi="Verdana"/>
          <w:sz w:val="20"/>
          <w:szCs w:val="20"/>
        </w:rPr>
        <w:t xml:space="preserve">w ciągu ostatnich 3 lat przed upływem terminu składania ofert - </w:t>
      </w:r>
      <w:r w:rsidRPr="002731CD">
        <w:rPr>
          <w:rFonts w:ascii="Verdana" w:hAnsi="Verdana"/>
          <w:sz w:val="20"/>
          <w:szCs w:val="20"/>
        </w:rPr>
        <w:t>wartość punktowa zostanie przyznana zgodnie z poniższą tabelą według wzoru:</w:t>
      </w:r>
    </w:p>
    <w:p w:rsidR="00891ED4" w:rsidRPr="002731CD" w:rsidRDefault="00891ED4" w:rsidP="00891ED4">
      <w:pPr>
        <w:pStyle w:val="Bezodstpw"/>
        <w:spacing w:line="276" w:lineRule="auto"/>
        <w:jc w:val="both"/>
        <w:rPr>
          <w:rFonts w:ascii="Verdana" w:hAnsi="Verdana"/>
          <w:sz w:val="20"/>
          <w:szCs w:val="20"/>
        </w:rPr>
      </w:pPr>
    </w:p>
    <w:p w:rsidR="00891ED4" w:rsidRPr="002731CD" w:rsidRDefault="00891ED4" w:rsidP="00891ED4">
      <w:pPr>
        <w:pStyle w:val="Bezodstpw"/>
        <w:spacing w:line="276" w:lineRule="auto"/>
        <w:jc w:val="both"/>
        <w:rPr>
          <w:rFonts w:ascii="Verdana" w:hAnsi="Verdana"/>
          <w:sz w:val="20"/>
          <w:szCs w:val="20"/>
        </w:rPr>
      </w:pPr>
      <w:r w:rsidRPr="002731CD">
        <w:rPr>
          <w:rFonts w:ascii="Verdana" w:hAnsi="Verdana"/>
          <w:sz w:val="20"/>
          <w:szCs w:val="20"/>
        </w:rPr>
        <w:t>DZ=</w:t>
      </w:r>
      <m:oMath>
        <m: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 xml:space="preserve"> liczba punktów oferty badanej</m:t>
            </m:r>
          </m:num>
          <m:den>
            <m:r>
              <m:rPr>
                <m:sty m:val="p"/>
              </m:rPr>
              <w:rPr>
                <w:rFonts w:ascii="Cambria Math" w:hAnsi="Cambria Math"/>
                <w:sz w:val="20"/>
                <w:szCs w:val="20"/>
              </w:rPr>
              <m:t xml:space="preserve">najwyższa liczba punktów </m:t>
            </m:r>
          </m:den>
        </m:f>
      </m:oMath>
      <w:r w:rsidRPr="002731CD">
        <w:rPr>
          <w:rFonts w:ascii="Verdana" w:hAnsi="Verdana"/>
          <w:sz w:val="20"/>
          <w:szCs w:val="20"/>
        </w:rPr>
        <w:t xml:space="preserve">  x 100 x 10%</w:t>
      </w:r>
    </w:p>
    <w:p w:rsidR="00891ED4" w:rsidRPr="002731CD" w:rsidRDefault="00891ED4" w:rsidP="00891ED4">
      <w:pPr>
        <w:pStyle w:val="Bezodstpw"/>
        <w:spacing w:line="276" w:lineRule="auto"/>
        <w:jc w:val="both"/>
        <w:rPr>
          <w:rFonts w:ascii="Verdana" w:hAnsi="Verdana"/>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4"/>
        <w:gridCol w:w="1525"/>
      </w:tblGrid>
      <w:tr w:rsidR="00891ED4" w:rsidRPr="002731CD" w:rsidTr="00891ED4">
        <w:tc>
          <w:tcPr>
            <w:tcW w:w="7795" w:type="dxa"/>
            <w:gridSpan w:val="2"/>
          </w:tcPr>
          <w:p w:rsidR="00891ED4" w:rsidRPr="002731CD" w:rsidRDefault="00891ED4" w:rsidP="00891ED4">
            <w:pPr>
              <w:pStyle w:val="Akapitzlist"/>
              <w:spacing w:line="276" w:lineRule="auto"/>
              <w:ind w:left="0"/>
              <w:jc w:val="center"/>
              <w:rPr>
                <w:rFonts w:ascii="Verdana" w:hAnsi="Verdana"/>
                <w:b/>
                <w:sz w:val="20"/>
                <w:szCs w:val="20"/>
              </w:rPr>
            </w:pPr>
            <w:r w:rsidRPr="002731CD">
              <w:rPr>
                <w:rFonts w:ascii="Verdana" w:hAnsi="Verdana"/>
                <w:b/>
                <w:sz w:val="20"/>
                <w:szCs w:val="20"/>
              </w:rPr>
              <w:t>Element podlegający ocenie</w:t>
            </w:r>
          </w:p>
        </w:tc>
        <w:tc>
          <w:tcPr>
            <w:tcW w:w="1525" w:type="dxa"/>
          </w:tcPr>
          <w:p w:rsidR="00891ED4" w:rsidRPr="002731CD" w:rsidRDefault="00891ED4" w:rsidP="00891ED4">
            <w:pPr>
              <w:pStyle w:val="Akapitzlist"/>
              <w:spacing w:line="276" w:lineRule="auto"/>
              <w:ind w:left="0"/>
              <w:rPr>
                <w:rFonts w:ascii="Verdana" w:hAnsi="Verdana"/>
                <w:sz w:val="20"/>
                <w:szCs w:val="20"/>
              </w:rPr>
            </w:pPr>
            <w:r w:rsidRPr="002731CD">
              <w:rPr>
                <w:rFonts w:ascii="Verdana" w:hAnsi="Verdana"/>
                <w:sz w:val="20"/>
                <w:szCs w:val="20"/>
              </w:rPr>
              <w:t>Liczba punktów</w:t>
            </w:r>
          </w:p>
        </w:tc>
      </w:tr>
      <w:tr w:rsidR="00891ED4" w:rsidRPr="002731CD" w:rsidTr="00891ED4">
        <w:tc>
          <w:tcPr>
            <w:tcW w:w="4961" w:type="dxa"/>
            <w:vMerge w:val="restart"/>
          </w:tcPr>
          <w:p w:rsidR="00891ED4" w:rsidRPr="002731CD" w:rsidRDefault="00891ED4" w:rsidP="004151F7">
            <w:pPr>
              <w:pStyle w:val="Bezodstpw"/>
              <w:spacing w:line="276" w:lineRule="auto"/>
              <w:ind w:left="426"/>
              <w:rPr>
                <w:rFonts w:ascii="Verdana" w:hAnsi="Verdana"/>
                <w:sz w:val="20"/>
                <w:szCs w:val="20"/>
              </w:rPr>
            </w:pPr>
            <w:r w:rsidRPr="002731CD">
              <w:rPr>
                <w:rFonts w:ascii="Verdana" w:hAnsi="Verdana"/>
                <w:sz w:val="20"/>
                <w:szCs w:val="20"/>
              </w:rPr>
              <w:t xml:space="preserve">Liczba uczniów dziennych szkół ponadgimnazjalnych, które odbyły praktyki zawodowe lub/i staże w ciągu ostatnich 3 lat </w:t>
            </w:r>
            <w:r w:rsidRPr="002731CD">
              <w:rPr>
                <w:rFonts w:ascii="Verdana" w:hAnsi="Verdana"/>
                <w:color w:val="000000"/>
                <w:sz w:val="20"/>
                <w:szCs w:val="20"/>
              </w:rPr>
              <w:t>przed upływem terminu składania ofert.</w:t>
            </w:r>
          </w:p>
        </w:tc>
        <w:tc>
          <w:tcPr>
            <w:tcW w:w="2834" w:type="dxa"/>
          </w:tcPr>
          <w:p w:rsidR="00891ED4" w:rsidRPr="002731CD" w:rsidRDefault="00891ED4" w:rsidP="00891ED4">
            <w:pPr>
              <w:pStyle w:val="Akapitzlist"/>
              <w:spacing w:line="276" w:lineRule="auto"/>
              <w:ind w:left="0"/>
              <w:rPr>
                <w:rFonts w:ascii="Verdana" w:hAnsi="Verdana"/>
                <w:sz w:val="20"/>
                <w:szCs w:val="20"/>
              </w:rPr>
            </w:pPr>
            <w:r>
              <w:rPr>
                <w:rFonts w:ascii="Verdana" w:hAnsi="Verdana"/>
                <w:sz w:val="20"/>
                <w:szCs w:val="20"/>
              </w:rPr>
              <w:t>10-20</w:t>
            </w:r>
            <w:r w:rsidRPr="002731CD">
              <w:rPr>
                <w:rFonts w:ascii="Verdana" w:hAnsi="Verdana"/>
                <w:sz w:val="20"/>
                <w:szCs w:val="20"/>
              </w:rPr>
              <w:t xml:space="preserve"> uczniów</w:t>
            </w:r>
          </w:p>
        </w:tc>
        <w:tc>
          <w:tcPr>
            <w:tcW w:w="1525" w:type="dxa"/>
          </w:tcPr>
          <w:p w:rsidR="00891ED4" w:rsidRPr="002731CD" w:rsidRDefault="00891ED4" w:rsidP="00891ED4">
            <w:pPr>
              <w:pStyle w:val="Akapitzlist"/>
              <w:spacing w:line="276" w:lineRule="auto"/>
              <w:ind w:left="0"/>
              <w:rPr>
                <w:rFonts w:ascii="Verdana" w:hAnsi="Verdana"/>
                <w:sz w:val="20"/>
                <w:szCs w:val="20"/>
              </w:rPr>
            </w:pPr>
            <w:r w:rsidRPr="002731CD">
              <w:rPr>
                <w:rFonts w:ascii="Verdana" w:hAnsi="Verdana"/>
                <w:sz w:val="20"/>
                <w:szCs w:val="20"/>
              </w:rPr>
              <w:t>80 pkt</w:t>
            </w:r>
          </w:p>
        </w:tc>
      </w:tr>
      <w:tr w:rsidR="00891ED4" w:rsidRPr="002731CD" w:rsidTr="00891ED4">
        <w:tc>
          <w:tcPr>
            <w:tcW w:w="4961" w:type="dxa"/>
            <w:vMerge/>
            <w:tcBorders>
              <w:top w:val="nil"/>
            </w:tcBorders>
          </w:tcPr>
          <w:p w:rsidR="00891ED4" w:rsidRPr="002731CD" w:rsidRDefault="00891ED4" w:rsidP="00891ED4">
            <w:pPr>
              <w:pStyle w:val="Akapitzlist"/>
              <w:spacing w:line="276" w:lineRule="auto"/>
              <w:ind w:left="0"/>
              <w:rPr>
                <w:rFonts w:ascii="Verdana" w:hAnsi="Verdana"/>
                <w:sz w:val="20"/>
                <w:szCs w:val="20"/>
              </w:rPr>
            </w:pPr>
          </w:p>
        </w:tc>
        <w:tc>
          <w:tcPr>
            <w:tcW w:w="2834" w:type="dxa"/>
          </w:tcPr>
          <w:p w:rsidR="00891ED4" w:rsidRPr="002731CD" w:rsidRDefault="00891ED4" w:rsidP="00891ED4">
            <w:pPr>
              <w:pStyle w:val="Akapitzlist"/>
              <w:spacing w:line="276" w:lineRule="auto"/>
              <w:ind w:left="0"/>
              <w:rPr>
                <w:rFonts w:ascii="Verdana" w:hAnsi="Verdana"/>
                <w:sz w:val="20"/>
                <w:szCs w:val="20"/>
              </w:rPr>
            </w:pPr>
            <w:r>
              <w:rPr>
                <w:rFonts w:ascii="Verdana" w:hAnsi="Verdana"/>
                <w:sz w:val="20"/>
                <w:szCs w:val="20"/>
              </w:rPr>
              <w:t>21</w:t>
            </w:r>
            <w:r w:rsidRPr="002731CD">
              <w:rPr>
                <w:rFonts w:ascii="Verdana" w:hAnsi="Verdana"/>
                <w:sz w:val="20"/>
                <w:szCs w:val="20"/>
              </w:rPr>
              <w:t xml:space="preserve">-30 uczniów </w:t>
            </w:r>
          </w:p>
        </w:tc>
        <w:tc>
          <w:tcPr>
            <w:tcW w:w="1525" w:type="dxa"/>
          </w:tcPr>
          <w:p w:rsidR="00891ED4" w:rsidRPr="002731CD" w:rsidRDefault="00891ED4" w:rsidP="00891ED4">
            <w:pPr>
              <w:pStyle w:val="Akapitzlist"/>
              <w:spacing w:line="276" w:lineRule="auto"/>
              <w:ind w:left="0"/>
              <w:rPr>
                <w:rFonts w:ascii="Verdana" w:hAnsi="Verdana"/>
                <w:sz w:val="20"/>
                <w:szCs w:val="20"/>
              </w:rPr>
            </w:pPr>
            <w:r w:rsidRPr="002731CD">
              <w:rPr>
                <w:rFonts w:ascii="Verdana" w:hAnsi="Verdana"/>
                <w:sz w:val="20"/>
                <w:szCs w:val="20"/>
              </w:rPr>
              <w:t>90 pkt</w:t>
            </w:r>
          </w:p>
        </w:tc>
      </w:tr>
      <w:tr w:rsidR="00891ED4" w:rsidRPr="002731CD" w:rsidTr="00891ED4">
        <w:tc>
          <w:tcPr>
            <w:tcW w:w="4961" w:type="dxa"/>
            <w:vMerge/>
            <w:tcBorders>
              <w:top w:val="nil"/>
            </w:tcBorders>
          </w:tcPr>
          <w:p w:rsidR="00891ED4" w:rsidRPr="002731CD" w:rsidRDefault="00891ED4" w:rsidP="00891ED4">
            <w:pPr>
              <w:pStyle w:val="Akapitzlist"/>
              <w:spacing w:line="276" w:lineRule="auto"/>
              <w:ind w:left="0"/>
              <w:rPr>
                <w:rFonts w:ascii="Verdana" w:hAnsi="Verdana"/>
                <w:sz w:val="20"/>
                <w:szCs w:val="20"/>
              </w:rPr>
            </w:pPr>
          </w:p>
        </w:tc>
        <w:tc>
          <w:tcPr>
            <w:tcW w:w="2834" w:type="dxa"/>
          </w:tcPr>
          <w:p w:rsidR="00891ED4" w:rsidRPr="002731CD" w:rsidRDefault="00891ED4" w:rsidP="00891ED4">
            <w:pPr>
              <w:pStyle w:val="Akapitzlist"/>
              <w:spacing w:line="276" w:lineRule="auto"/>
              <w:ind w:left="0"/>
              <w:rPr>
                <w:rFonts w:ascii="Verdana" w:hAnsi="Verdana"/>
                <w:sz w:val="20"/>
                <w:szCs w:val="20"/>
              </w:rPr>
            </w:pPr>
            <w:r>
              <w:rPr>
                <w:rFonts w:ascii="Verdana" w:hAnsi="Verdana"/>
                <w:sz w:val="20"/>
                <w:szCs w:val="20"/>
              </w:rPr>
              <w:t>31 uczniów i więcej</w:t>
            </w:r>
          </w:p>
        </w:tc>
        <w:tc>
          <w:tcPr>
            <w:tcW w:w="1525" w:type="dxa"/>
          </w:tcPr>
          <w:p w:rsidR="00891ED4" w:rsidRPr="002731CD" w:rsidRDefault="00891ED4" w:rsidP="00891ED4">
            <w:pPr>
              <w:pStyle w:val="Akapitzlist"/>
              <w:spacing w:line="276" w:lineRule="auto"/>
              <w:ind w:left="0"/>
              <w:rPr>
                <w:rFonts w:ascii="Verdana" w:hAnsi="Verdana"/>
                <w:sz w:val="20"/>
                <w:szCs w:val="20"/>
              </w:rPr>
            </w:pPr>
            <w:r w:rsidRPr="002731CD">
              <w:rPr>
                <w:rFonts w:ascii="Verdana" w:hAnsi="Verdana"/>
                <w:sz w:val="20"/>
                <w:szCs w:val="20"/>
              </w:rPr>
              <w:t>100 pkt</w:t>
            </w:r>
          </w:p>
        </w:tc>
      </w:tr>
    </w:tbl>
    <w:p w:rsidR="00891ED4" w:rsidRPr="002731CD" w:rsidRDefault="00891ED4" w:rsidP="00891ED4">
      <w:pPr>
        <w:pStyle w:val="Bezodstpw"/>
        <w:spacing w:line="276" w:lineRule="auto"/>
        <w:jc w:val="both"/>
        <w:rPr>
          <w:rFonts w:ascii="Verdana" w:hAnsi="Verdana"/>
          <w:sz w:val="20"/>
          <w:szCs w:val="20"/>
        </w:rPr>
      </w:pPr>
    </w:p>
    <w:p w:rsidR="00891ED4" w:rsidRPr="002731CD" w:rsidRDefault="00891ED4" w:rsidP="00017621">
      <w:pPr>
        <w:pStyle w:val="Bezodstpw"/>
        <w:numPr>
          <w:ilvl w:val="0"/>
          <w:numId w:val="37"/>
        </w:numPr>
        <w:spacing w:line="276" w:lineRule="auto"/>
        <w:ind w:left="0" w:firstLine="0"/>
        <w:jc w:val="both"/>
        <w:rPr>
          <w:rFonts w:ascii="Verdana" w:hAnsi="Verdana"/>
          <w:sz w:val="20"/>
          <w:szCs w:val="20"/>
        </w:rPr>
      </w:pPr>
      <w:r w:rsidRPr="002731CD">
        <w:rPr>
          <w:rFonts w:ascii="Verdana" w:hAnsi="Verdana"/>
          <w:sz w:val="20"/>
          <w:szCs w:val="20"/>
        </w:rPr>
        <w:t>Za najkorzystniejszą zostanie uznana oferta, która otrzyma największą ilość punktów.</w:t>
      </w:r>
    </w:p>
    <w:p w:rsidR="00891ED4" w:rsidRPr="00B46AD0" w:rsidRDefault="00891ED4" w:rsidP="00891ED4">
      <w:pPr>
        <w:spacing w:line="276" w:lineRule="auto"/>
        <w:ind w:left="705"/>
        <w:jc w:val="both"/>
        <w:rPr>
          <w:rFonts w:ascii="Verdana" w:hAnsi="Verdana"/>
          <w:sz w:val="20"/>
          <w:szCs w:val="20"/>
        </w:rPr>
      </w:pPr>
    </w:p>
    <w:p w:rsidR="00891ED4" w:rsidRPr="00B46AD0" w:rsidRDefault="00891ED4" w:rsidP="00891ED4">
      <w:pPr>
        <w:tabs>
          <w:tab w:val="num" w:pos="2700"/>
        </w:tabs>
        <w:spacing w:line="276" w:lineRule="auto"/>
        <w:jc w:val="both"/>
        <w:rPr>
          <w:rFonts w:ascii="Verdana" w:hAnsi="Verdana"/>
          <w:b/>
          <w:sz w:val="20"/>
          <w:szCs w:val="20"/>
        </w:rPr>
      </w:pPr>
      <w:r w:rsidRPr="00B46AD0">
        <w:rPr>
          <w:rFonts w:ascii="Verdana" w:hAnsi="Verdana"/>
          <w:b/>
          <w:sz w:val="20"/>
          <w:szCs w:val="20"/>
        </w:rPr>
        <w:t>XXVII. Informacje o formalnościach jakie powinny zostać dopełnione po wyborze oferty w celu zawarcia umowy w sprawie zamówienia publicznego.</w:t>
      </w:r>
    </w:p>
    <w:p w:rsidR="00891ED4" w:rsidRPr="00B46AD0" w:rsidRDefault="00891ED4" w:rsidP="00891ED4">
      <w:pPr>
        <w:tabs>
          <w:tab w:val="num" w:pos="2700"/>
        </w:tabs>
        <w:spacing w:line="276" w:lineRule="auto"/>
        <w:jc w:val="both"/>
        <w:rPr>
          <w:rFonts w:ascii="Verdana" w:hAnsi="Verdana"/>
          <w:sz w:val="20"/>
          <w:szCs w:val="20"/>
        </w:rPr>
      </w:pPr>
    </w:p>
    <w:p w:rsidR="00891ED4" w:rsidRPr="00B46AD0" w:rsidRDefault="00891ED4" w:rsidP="00891ED4">
      <w:pPr>
        <w:pStyle w:val="Akapitzlist"/>
        <w:numPr>
          <w:ilvl w:val="6"/>
          <w:numId w:val="9"/>
        </w:numPr>
        <w:tabs>
          <w:tab w:val="clear" w:pos="4680"/>
        </w:tabs>
        <w:spacing w:line="276" w:lineRule="auto"/>
        <w:ind w:left="426" w:hanging="426"/>
        <w:jc w:val="both"/>
        <w:rPr>
          <w:rFonts w:ascii="Verdana" w:hAnsi="Verdana"/>
          <w:sz w:val="20"/>
          <w:szCs w:val="20"/>
        </w:rPr>
      </w:pPr>
      <w:r w:rsidRPr="00B46AD0">
        <w:rPr>
          <w:rFonts w:ascii="Verdana" w:hAnsi="Verdana"/>
          <w:sz w:val="20"/>
          <w:szCs w:val="20"/>
        </w:rPr>
        <w:t>Zamawiający powiadomi na piśmie wszystkich Wykonawców, którzy złożyli oferty, o:</w:t>
      </w:r>
    </w:p>
    <w:p w:rsidR="00891ED4" w:rsidRPr="00B46AD0" w:rsidRDefault="00891ED4" w:rsidP="00891ED4">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891ED4" w:rsidRPr="00B46AD0" w:rsidRDefault="00891ED4" w:rsidP="00891ED4">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wykonawcach, których oferty zostały odrzucone, podając uzasadnienie faktyczne i prawne,</w:t>
      </w:r>
    </w:p>
    <w:p w:rsidR="00891ED4" w:rsidRPr="00B46AD0" w:rsidRDefault="00891ED4" w:rsidP="00891ED4">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 xml:space="preserve">wykonawcach, którzy zostali wykluczeni z postępowania o udzielenie zamówienia, podając uzasadnienie faktyczne i prawne. </w:t>
      </w:r>
    </w:p>
    <w:p w:rsidR="00891ED4" w:rsidRPr="00B46AD0" w:rsidRDefault="00891ED4" w:rsidP="00891ED4">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B46AD0">
        <w:rPr>
          <w:rFonts w:ascii="Verdana" w:hAnsi="Verdana"/>
          <w:sz w:val="20"/>
          <w:szCs w:val="20"/>
        </w:rPr>
        <w:t xml:space="preserve">Zgodnie z art. 94 Pzp zamawiający zawiera umowę w sprawie zamówienia publicznego w terminie nie krótszym niż 5 dni od dnia przekazania zawiadomienia o wyborze oferty, nie później niż przed upływem terminu związania ofertą. </w:t>
      </w:r>
    </w:p>
    <w:p w:rsidR="00891ED4" w:rsidRPr="00B46AD0" w:rsidRDefault="00891ED4" w:rsidP="00891ED4">
      <w:pPr>
        <w:spacing w:line="276" w:lineRule="auto"/>
        <w:ind w:left="426" w:hanging="426"/>
        <w:jc w:val="both"/>
        <w:rPr>
          <w:rFonts w:ascii="Verdana" w:hAnsi="Verdana"/>
          <w:sz w:val="20"/>
          <w:szCs w:val="20"/>
        </w:rPr>
      </w:pPr>
      <w:r w:rsidRPr="00B46AD0">
        <w:rPr>
          <w:rFonts w:ascii="Verdana" w:hAnsi="Verdana"/>
          <w:sz w:val="20"/>
          <w:szCs w:val="20"/>
        </w:rPr>
        <w:t>3.  Zamawiający może zawrzeć umowę w sprawie zamówienia publicznego przed upływem terminu 5 dni, jeżeli w postępowaniu o udzielenie zamówienia została złożona tylko jedna oferta.</w:t>
      </w:r>
    </w:p>
    <w:p w:rsidR="00891ED4" w:rsidRPr="00B46AD0" w:rsidRDefault="00891ED4" w:rsidP="00891ED4">
      <w:pPr>
        <w:spacing w:line="276" w:lineRule="auto"/>
        <w:ind w:left="426" w:hanging="426"/>
        <w:jc w:val="both"/>
        <w:rPr>
          <w:rFonts w:ascii="Verdana" w:hAnsi="Verdana"/>
          <w:sz w:val="20"/>
          <w:szCs w:val="20"/>
        </w:rPr>
      </w:pPr>
      <w:r w:rsidRPr="00B46AD0">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891ED4" w:rsidRPr="00B46AD0" w:rsidRDefault="00891ED4" w:rsidP="00891ED4">
      <w:pPr>
        <w:spacing w:line="276" w:lineRule="auto"/>
        <w:ind w:left="426" w:hanging="426"/>
        <w:jc w:val="both"/>
        <w:rPr>
          <w:rFonts w:ascii="Verdana" w:hAnsi="Verdana"/>
          <w:sz w:val="20"/>
          <w:szCs w:val="20"/>
        </w:rPr>
      </w:pPr>
      <w:r w:rsidRPr="00B46AD0">
        <w:rPr>
          <w:rFonts w:ascii="Verdana" w:hAnsi="Verdana"/>
          <w:sz w:val="20"/>
          <w:szCs w:val="20"/>
        </w:rPr>
        <w:lastRenderedPageBreak/>
        <w:t>5.  W przypadku udzielenia zamówienia konsorcjum (tzn. wykonawcy określonemu w art. 23 ust. 1 Pzp) – zamawiający przed podpisaniem umowy zażąda złożenia umowy regulującej współpracę tych wykonawców.</w:t>
      </w:r>
    </w:p>
    <w:p w:rsidR="00891ED4" w:rsidRPr="00B46AD0" w:rsidRDefault="00891ED4" w:rsidP="00891ED4">
      <w:pPr>
        <w:tabs>
          <w:tab w:val="num" w:pos="1440"/>
        </w:tabs>
        <w:spacing w:line="276" w:lineRule="auto"/>
        <w:ind w:left="720"/>
        <w:jc w:val="both"/>
        <w:rPr>
          <w:rFonts w:ascii="Verdana" w:hAnsi="Verdana"/>
          <w:sz w:val="20"/>
          <w:szCs w:val="20"/>
        </w:rPr>
      </w:pPr>
    </w:p>
    <w:p w:rsidR="00891ED4" w:rsidRPr="00B46AD0" w:rsidRDefault="00891ED4" w:rsidP="00891ED4">
      <w:pPr>
        <w:spacing w:line="276" w:lineRule="auto"/>
        <w:jc w:val="both"/>
        <w:rPr>
          <w:rFonts w:ascii="Verdana" w:hAnsi="Verdana"/>
          <w:b/>
          <w:sz w:val="20"/>
          <w:szCs w:val="20"/>
        </w:rPr>
      </w:pPr>
      <w:r w:rsidRPr="00B46AD0">
        <w:rPr>
          <w:rFonts w:ascii="Verdana" w:hAnsi="Verdana"/>
          <w:b/>
          <w:sz w:val="20"/>
          <w:szCs w:val="20"/>
        </w:rPr>
        <w:t>XXVIII. Istotne dla stron postanowienia, które zostaną wprowadzone do treści zawieranej umowy  w sprawie zamówienia publicznego:</w:t>
      </w:r>
    </w:p>
    <w:p w:rsidR="00891ED4" w:rsidRPr="00B46AD0" w:rsidRDefault="00891ED4" w:rsidP="00891ED4">
      <w:pPr>
        <w:autoSpaceDE w:val="0"/>
        <w:autoSpaceDN w:val="0"/>
        <w:adjustRightInd w:val="0"/>
        <w:spacing w:line="276" w:lineRule="auto"/>
        <w:rPr>
          <w:rFonts w:ascii="Verdana" w:eastAsia="Calibri" w:hAnsi="Verdana"/>
          <w:bCs/>
          <w:sz w:val="20"/>
          <w:szCs w:val="20"/>
          <w:lang w:eastAsia="en-US"/>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Cena określona w § .. ust. ..obejmuje m.in:</w:t>
      </w:r>
    </w:p>
    <w:p w:rsidR="00891ED4" w:rsidRPr="002731CD" w:rsidRDefault="00891ED4" w:rsidP="00017621">
      <w:pPr>
        <w:pStyle w:val="Bezodstpw"/>
        <w:numPr>
          <w:ilvl w:val="0"/>
          <w:numId w:val="45"/>
        </w:numPr>
        <w:spacing w:line="276" w:lineRule="auto"/>
        <w:rPr>
          <w:rFonts w:ascii="Verdana" w:hAnsi="Verdana"/>
          <w:spacing w:val="-3"/>
          <w:sz w:val="20"/>
          <w:szCs w:val="20"/>
        </w:rPr>
      </w:pPr>
      <w:r w:rsidRPr="002731CD">
        <w:rPr>
          <w:rFonts w:ascii="Verdana" w:hAnsi="Verdana"/>
          <w:sz w:val="20"/>
          <w:szCs w:val="20"/>
        </w:rPr>
        <w:t xml:space="preserve">koszty organizacji i realizacji </w:t>
      </w:r>
      <w:r>
        <w:rPr>
          <w:rFonts w:ascii="Verdana" w:hAnsi="Verdana"/>
          <w:sz w:val="20"/>
          <w:szCs w:val="20"/>
        </w:rPr>
        <w:t xml:space="preserve">staży zawodowych </w:t>
      </w:r>
      <w:r w:rsidRPr="002731CD">
        <w:rPr>
          <w:rFonts w:ascii="Verdana" w:hAnsi="Verdana"/>
          <w:sz w:val="20"/>
          <w:szCs w:val="20"/>
        </w:rPr>
        <w:t xml:space="preserve">zgodnie z wymogami zawartymi w specyfikacji istotnych warunków zamówienia, stanowiącej </w:t>
      </w:r>
      <w:r w:rsidRPr="002731CD">
        <w:rPr>
          <w:rFonts w:ascii="Verdana" w:hAnsi="Verdana"/>
          <w:bCs/>
          <w:iCs/>
          <w:sz w:val="20"/>
          <w:szCs w:val="20"/>
        </w:rPr>
        <w:t>Załącznik nr …</w:t>
      </w:r>
      <w:r w:rsidRPr="002731CD">
        <w:rPr>
          <w:rFonts w:ascii="Verdana" w:hAnsi="Verdana"/>
          <w:b/>
          <w:bCs/>
          <w:i/>
          <w:iCs/>
          <w:sz w:val="20"/>
          <w:szCs w:val="20"/>
        </w:rPr>
        <w:t xml:space="preserve"> </w:t>
      </w:r>
      <w:r w:rsidRPr="002731CD">
        <w:rPr>
          <w:rFonts w:ascii="Verdana" w:hAnsi="Verdana"/>
          <w:sz w:val="20"/>
          <w:szCs w:val="20"/>
        </w:rPr>
        <w:t>do niniejszej umowy;</w:t>
      </w:r>
    </w:p>
    <w:p w:rsidR="00891ED4" w:rsidRPr="002731CD" w:rsidRDefault="00891ED4" w:rsidP="00017621">
      <w:pPr>
        <w:pStyle w:val="Bezodstpw"/>
        <w:numPr>
          <w:ilvl w:val="0"/>
          <w:numId w:val="45"/>
        </w:numPr>
        <w:spacing w:line="276" w:lineRule="auto"/>
        <w:rPr>
          <w:rFonts w:ascii="Verdana" w:hAnsi="Verdana"/>
          <w:spacing w:val="-3"/>
          <w:sz w:val="20"/>
          <w:szCs w:val="20"/>
        </w:rPr>
      </w:pPr>
      <w:r w:rsidRPr="002731CD">
        <w:rPr>
          <w:rFonts w:ascii="Verdana" w:hAnsi="Verdana"/>
          <w:sz w:val="20"/>
          <w:szCs w:val="20"/>
        </w:rPr>
        <w:t xml:space="preserve">koszty zakwaterowania uczestnika na czas stażu </w:t>
      </w:r>
      <w:r>
        <w:rPr>
          <w:rFonts w:ascii="Verdana" w:hAnsi="Verdana"/>
          <w:sz w:val="20"/>
          <w:szCs w:val="20"/>
        </w:rPr>
        <w:t xml:space="preserve">zawodowego </w:t>
      </w:r>
      <w:r w:rsidRPr="002731CD">
        <w:rPr>
          <w:rFonts w:ascii="Verdana" w:hAnsi="Verdana"/>
          <w:sz w:val="20"/>
          <w:szCs w:val="20"/>
        </w:rPr>
        <w:t xml:space="preserve">w miejscu ich odbywania lub w innym obiekcie położonym w odległości nie większej niż 10 km od miejsca odbywania </w:t>
      </w:r>
      <w:r>
        <w:rPr>
          <w:rFonts w:ascii="Verdana" w:hAnsi="Verdana"/>
          <w:sz w:val="20"/>
          <w:szCs w:val="20"/>
        </w:rPr>
        <w:t>stażu</w:t>
      </w:r>
      <w:r w:rsidRPr="002731CD">
        <w:rPr>
          <w:rFonts w:ascii="Verdana" w:hAnsi="Verdana"/>
          <w:sz w:val="20"/>
          <w:szCs w:val="20"/>
        </w:rPr>
        <w:t>;</w:t>
      </w:r>
    </w:p>
    <w:p w:rsidR="00891ED4" w:rsidRPr="002731CD" w:rsidRDefault="00891ED4" w:rsidP="00017621">
      <w:pPr>
        <w:pStyle w:val="Bezodstpw"/>
        <w:numPr>
          <w:ilvl w:val="0"/>
          <w:numId w:val="45"/>
        </w:numPr>
        <w:spacing w:line="276" w:lineRule="auto"/>
        <w:rPr>
          <w:rFonts w:ascii="Verdana" w:hAnsi="Verdana"/>
          <w:spacing w:val="-1"/>
          <w:sz w:val="20"/>
          <w:szCs w:val="20"/>
        </w:rPr>
      </w:pPr>
      <w:r w:rsidRPr="002731CD">
        <w:rPr>
          <w:rFonts w:ascii="Verdana" w:hAnsi="Verdana"/>
          <w:sz w:val="20"/>
          <w:szCs w:val="20"/>
        </w:rPr>
        <w:t>koszty wyżywienia, w skład którego wchodzą: 3 posiłki dziennie (śniadanie, obiad dwudaniowy, kolacja);</w:t>
      </w:r>
    </w:p>
    <w:p w:rsidR="00891ED4" w:rsidRPr="002731CD" w:rsidRDefault="00891ED4" w:rsidP="00017621">
      <w:pPr>
        <w:pStyle w:val="Bezodstpw"/>
        <w:numPr>
          <w:ilvl w:val="0"/>
          <w:numId w:val="45"/>
        </w:numPr>
        <w:spacing w:line="276" w:lineRule="auto"/>
        <w:rPr>
          <w:rFonts w:ascii="Verdana" w:hAnsi="Verdana"/>
          <w:spacing w:val="-3"/>
          <w:sz w:val="20"/>
          <w:szCs w:val="20"/>
        </w:rPr>
      </w:pPr>
      <w:r w:rsidRPr="002731CD">
        <w:rPr>
          <w:rFonts w:ascii="Verdana" w:hAnsi="Verdana"/>
          <w:sz w:val="20"/>
          <w:szCs w:val="20"/>
        </w:rPr>
        <w:t>koszty dojazdu i powrotu uczestnika z miejsca</w:t>
      </w:r>
      <w:r w:rsidR="004151F7">
        <w:rPr>
          <w:rFonts w:ascii="Verdana" w:hAnsi="Verdana"/>
          <w:sz w:val="20"/>
          <w:szCs w:val="20"/>
        </w:rPr>
        <w:t>: parking Zespołu Szkół im. Leokadii Bergerowej w Płocku, ul. Kutnowska 30</w:t>
      </w:r>
      <w:r w:rsidRPr="002731CD">
        <w:rPr>
          <w:rFonts w:ascii="Verdana" w:hAnsi="Verdana"/>
          <w:sz w:val="20"/>
          <w:szCs w:val="20"/>
        </w:rPr>
        <w:t xml:space="preserve"> do miejsca odbywania stażu</w:t>
      </w:r>
      <w:r>
        <w:rPr>
          <w:rFonts w:ascii="Verdana" w:hAnsi="Verdana"/>
          <w:sz w:val="20"/>
          <w:szCs w:val="20"/>
        </w:rPr>
        <w:t xml:space="preserve"> zawodowego</w:t>
      </w:r>
      <w:r w:rsidRPr="002731CD">
        <w:rPr>
          <w:rFonts w:ascii="Verdana" w:hAnsi="Verdana"/>
          <w:sz w:val="20"/>
          <w:szCs w:val="20"/>
        </w:rPr>
        <w:t>;</w:t>
      </w:r>
    </w:p>
    <w:p w:rsidR="00891ED4" w:rsidRPr="002731CD" w:rsidRDefault="00891ED4" w:rsidP="00017621">
      <w:pPr>
        <w:pStyle w:val="Bezodstpw"/>
        <w:numPr>
          <w:ilvl w:val="0"/>
          <w:numId w:val="45"/>
        </w:numPr>
        <w:spacing w:line="276" w:lineRule="auto"/>
        <w:rPr>
          <w:rFonts w:ascii="Verdana" w:hAnsi="Verdana"/>
          <w:spacing w:val="-3"/>
          <w:sz w:val="20"/>
          <w:szCs w:val="20"/>
        </w:rPr>
      </w:pPr>
      <w:r w:rsidRPr="002731CD">
        <w:rPr>
          <w:rFonts w:ascii="Verdana" w:hAnsi="Verdana"/>
          <w:sz w:val="20"/>
          <w:szCs w:val="20"/>
        </w:rPr>
        <w:t>koszty dojazdu i powrotu uczestnika z miejsca zakwaterowania do miejsca odbywania stażu</w:t>
      </w:r>
      <w:r>
        <w:rPr>
          <w:rFonts w:ascii="Verdana" w:hAnsi="Verdana"/>
          <w:sz w:val="20"/>
          <w:szCs w:val="20"/>
        </w:rPr>
        <w:t xml:space="preserve"> zawodowego</w:t>
      </w:r>
      <w:r w:rsidRPr="002731CD">
        <w:rPr>
          <w:rFonts w:ascii="Verdana" w:hAnsi="Verdana"/>
          <w:sz w:val="20"/>
          <w:szCs w:val="20"/>
        </w:rPr>
        <w:t>, w przypadku jeżeli uczestnik zostanie zakwaterowany w obiekcie innym niż miejsce odbyw</w:t>
      </w:r>
      <w:r>
        <w:rPr>
          <w:rFonts w:ascii="Verdana" w:hAnsi="Verdana"/>
          <w:sz w:val="20"/>
          <w:szCs w:val="20"/>
        </w:rPr>
        <w:t>ania</w:t>
      </w:r>
      <w:r w:rsidRPr="002731CD">
        <w:rPr>
          <w:rFonts w:ascii="Verdana" w:hAnsi="Verdana"/>
          <w:sz w:val="20"/>
          <w:szCs w:val="20"/>
        </w:rPr>
        <w:t xml:space="preserve"> stażu</w:t>
      </w:r>
      <w:r>
        <w:rPr>
          <w:rFonts w:ascii="Verdana" w:hAnsi="Verdana"/>
          <w:sz w:val="20"/>
          <w:szCs w:val="20"/>
        </w:rPr>
        <w:t xml:space="preserve"> zawodowego</w:t>
      </w:r>
      <w:r w:rsidRPr="002731CD">
        <w:rPr>
          <w:rFonts w:ascii="Verdana" w:hAnsi="Verdana"/>
          <w:spacing w:val="-3"/>
          <w:sz w:val="20"/>
          <w:szCs w:val="20"/>
        </w:rPr>
        <w:t>;</w:t>
      </w:r>
    </w:p>
    <w:p w:rsidR="00891ED4" w:rsidRPr="002731CD" w:rsidRDefault="00891ED4" w:rsidP="00017621">
      <w:pPr>
        <w:pStyle w:val="Bezodstpw"/>
        <w:numPr>
          <w:ilvl w:val="0"/>
          <w:numId w:val="45"/>
        </w:numPr>
        <w:spacing w:line="276" w:lineRule="auto"/>
        <w:rPr>
          <w:rFonts w:ascii="Verdana" w:hAnsi="Verdana"/>
          <w:spacing w:val="-1"/>
          <w:sz w:val="20"/>
          <w:szCs w:val="20"/>
        </w:rPr>
      </w:pPr>
      <w:r w:rsidRPr="002731CD">
        <w:rPr>
          <w:rFonts w:ascii="Verdana" w:hAnsi="Verdana"/>
          <w:sz w:val="20"/>
          <w:szCs w:val="20"/>
        </w:rPr>
        <w:t>koszty ubezpieczenia uczestnika od następstw nieszczęśliwych wypadków NNW;</w:t>
      </w:r>
    </w:p>
    <w:p w:rsidR="00891ED4" w:rsidRPr="002731CD" w:rsidRDefault="00891ED4" w:rsidP="00017621">
      <w:pPr>
        <w:pStyle w:val="Bezodstpw"/>
        <w:numPr>
          <w:ilvl w:val="0"/>
          <w:numId w:val="45"/>
        </w:numPr>
        <w:spacing w:line="276" w:lineRule="auto"/>
        <w:rPr>
          <w:rFonts w:ascii="Verdana" w:hAnsi="Verdana"/>
          <w:sz w:val="20"/>
          <w:szCs w:val="20"/>
        </w:rPr>
      </w:pPr>
      <w:r w:rsidRPr="002731CD">
        <w:rPr>
          <w:rFonts w:ascii="Verdana" w:hAnsi="Verdana"/>
          <w:sz w:val="20"/>
          <w:szCs w:val="20"/>
        </w:rPr>
        <w:t>koszty zatrudnienia opiekunów stażu</w:t>
      </w:r>
      <w:r>
        <w:rPr>
          <w:rFonts w:ascii="Verdana" w:hAnsi="Verdana"/>
          <w:sz w:val="20"/>
          <w:szCs w:val="20"/>
        </w:rPr>
        <w:t xml:space="preserve"> zawodowego</w:t>
      </w:r>
      <w:r w:rsidRPr="002731CD">
        <w:rPr>
          <w:rFonts w:ascii="Verdana" w:hAnsi="Verdana"/>
          <w:sz w:val="20"/>
          <w:szCs w:val="20"/>
        </w:rPr>
        <w:t>.</w:t>
      </w:r>
    </w:p>
    <w:p w:rsidR="00891ED4" w:rsidRPr="002731CD" w:rsidRDefault="00891ED4" w:rsidP="00017621">
      <w:pPr>
        <w:pStyle w:val="Bezodstpw"/>
        <w:numPr>
          <w:ilvl w:val="0"/>
          <w:numId w:val="45"/>
        </w:numPr>
        <w:spacing w:line="276" w:lineRule="auto"/>
        <w:rPr>
          <w:rFonts w:ascii="Verdana" w:hAnsi="Verdana"/>
          <w:sz w:val="20"/>
          <w:szCs w:val="20"/>
        </w:rPr>
      </w:pPr>
      <w:r w:rsidRPr="002731CD">
        <w:rPr>
          <w:rFonts w:ascii="Verdana" w:hAnsi="Verdana"/>
          <w:sz w:val="20"/>
          <w:szCs w:val="20"/>
        </w:rPr>
        <w:t>Koszty odzieży ochronnej.</w:t>
      </w:r>
    </w:p>
    <w:p w:rsidR="00891ED4" w:rsidRPr="002731CD" w:rsidRDefault="00891ED4" w:rsidP="00891ED4">
      <w:pPr>
        <w:shd w:val="clear" w:color="auto" w:fill="FFFFFF"/>
        <w:spacing w:before="245" w:line="276" w:lineRule="auto"/>
        <w:ind w:left="426" w:hanging="426"/>
        <w:jc w:val="center"/>
        <w:rPr>
          <w:rFonts w:ascii="Verdana" w:hAnsi="Verdana"/>
          <w:sz w:val="20"/>
          <w:szCs w:val="20"/>
        </w:rPr>
      </w:pPr>
      <w:r w:rsidRPr="002731CD">
        <w:rPr>
          <w:rFonts w:ascii="Verdana" w:hAnsi="Verdana"/>
          <w:b/>
          <w:bCs/>
          <w:color w:val="000000"/>
          <w:sz w:val="20"/>
          <w:szCs w:val="20"/>
        </w:rPr>
        <w:t>§ …</w:t>
      </w:r>
    </w:p>
    <w:p w:rsidR="00891ED4" w:rsidRPr="002731CD" w:rsidRDefault="00891ED4" w:rsidP="00891ED4">
      <w:pPr>
        <w:shd w:val="clear" w:color="auto" w:fill="FFFFFF"/>
        <w:spacing w:line="276" w:lineRule="auto"/>
        <w:ind w:left="426" w:hanging="426"/>
        <w:rPr>
          <w:rFonts w:ascii="Verdana" w:hAnsi="Verdana"/>
          <w:color w:val="000000"/>
          <w:sz w:val="20"/>
          <w:szCs w:val="20"/>
        </w:rPr>
      </w:pPr>
      <w:r w:rsidRPr="002731CD">
        <w:rPr>
          <w:rFonts w:ascii="Verdana" w:hAnsi="Verdana"/>
          <w:color w:val="000000"/>
          <w:sz w:val="20"/>
          <w:szCs w:val="20"/>
        </w:rPr>
        <w:t xml:space="preserve">Termin realizacji przedmiotu zamówienia określa się </w:t>
      </w:r>
      <w:r w:rsidR="00BA707C">
        <w:rPr>
          <w:rFonts w:ascii="Verdana" w:hAnsi="Verdana"/>
          <w:color w:val="000000"/>
          <w:sz w:val="20"/>
          <w:szCs w:val="20"/>
        </w:rPr>
        <w:t>od 1 czerwca</w:t>
      </w:r>
      <w:r w:rsidRPr="002731CD">
        <w:rPr>
          <w:rFonts w:ascii="Verdana" w:hAnsi="Verdana"/>
          <w:color w:val="000000"/>
          <w:sz w:val="20"/>
          <w:szCs w:val="20"/>
        </w:rPr>
        <w:t xml:space="preserve"> 201</w:t>
      </w:r>
      <w:r>
        <w:rPr>
          <w:rFonts w:ascii="Verdana" w:hAnsi="Verdana"/>
          <w:color w:val="000000"/>
          <w:sz w:val="20"/>
          <w:szCs w:val="20"/>
        </w:rPr>
        <w:t>5</w:t>
      </w:r>
      <w:r w:rsidRPr="002731CD">
        <w:rPr>
          <w:rFonts w:ascii="Verdana" w:hAnsi="Verdana"/>
          <w:color w:val="000000"/>
          <w:sz w:val="20"/>
          <w:szCs w:val="20"/>
        </w:rPr>
        <w:t xml:space="preserve">r – </w:t>
      </w:r>
      <w:r w:rsidR="00BA707C">
        <w:rPr>
          <w:rFonts w:ascii="Verdana" w:hAnsi="Verdana"/>
          <w:color w:val="000000"/>
          <w:sz w:val="20"/>
          <w:szCs w:val="20"/>
        </w:rPr>
        <w:t>do 15 sierpnia 2015r</w:t>
      </w:r>
      <w:r w:rsidRPr="002731CD">
        <w:rPr>
          <w:rFonts w:ascii="Verdana" w:hAnsi="Verdana"/>
          <w:color w:val="000000"/>
          <w:sz w:val="20"/>
          <w:szCs w:val="20"/>
        </w:rPr>
        <w:t>.</w:t>
      </w:r>
    </w:p>
    <w:p w:rsidR="00891ED4" w:rsidRPr="002731CD" w:rsidRDefault="00891ED4" w:rsidP="00891ED4">
      <w:pPr>
        <w:shd w:val="clear" w:color="auto" w:fill="FFFFFF"/>
        <w:spacing w:before="245" w:line="276" w:lineRule="auto"/>
        <w:ind w:left="426" w:hanging="426"/>
        <w:jc w:val="center"/>
        <w:rPr>
          <w:rFonts w:ascii="Verdana" w:hAnsi="Verdana"/>
          <w:sz w:val="20"/>
          <w:szCs w:val="20"/>
        </w:rPr>
      </w:pPr>
      <w:r w:rsidRPr="002731CD">
        <w:rPr>
          <w:rFonts w:ascii="Verdana" w:hAnsi="Verdana"/>
          <w:b/>
          <w:bCs/>
          <w:color w:val="000000"/>
          <w:sz w:val="20"/>
          <w:szCs w:val="20"/>
        </w:rPr>
        <w:t>§ ….</w:t>
      </w:r>
    </w:p>
    <w:p w:rsidR="00891ED4" w:rsidRPr="002731CD" w:rsidRDefault="00891ED4" w:rsidP="00017621">
      <w:pPr>
        <w:pStyle w:val="Akapitzlist"/>
        <w:numPr>
          <w:ilvl w:val="0"/>
          <w:numId w:val="44"/>
        </w:numPr>
        <w:shd w:val="clear" w:color="auto" w:fill="FFFFFF"/>
        <w:spacing w:after="200" w:line="276" w:lineRule="auto"/>
        <w:ind w:left="426" w:hanging="426"/>
        <w:contextualSpacing/>
        <w:rPr>
          <w:rFonts w:ascii="Verdana" w:hAnsi="Verdana"/>
          <w:sz w:val="20"/>
          <w:szCs w:val="20"/>
        </w:rPr>
      </w:pPr>
      <w:r w:rsidRPr="002731CD">
        <w:rPr>
          <w:rFonts w:ascii="Verdana" w:hAnsi="Verdana"/>
          <w:sz w:val="20"/>
          <w:szCs w:val="20"/>
        </w:rPr>
        <w:t>Wykonawca przeprowadzi  badania lekarskie dla uczniów niezbędne do realizacji przedmiotu zamówienia.</w:t>
      </w:r>
    </w:p>
    <w:p w:rsidR="00891ED4" w:rsidRPr="002731CD" w:rsidRDefault="00891ED4" w:rsidP="00017621">
      <w:pPr>
        <w:pStyle w:val="Akapitzlist"/>
        <w:numPr>
          <w:ilvl w:val="0"/>
          <w:numId w:val="44"/>
        </w:numPr>
        <w:shd w:val="clear" w:color="auto" w:fill="FFFFFF"/>
        <w:spacing w:after="200" w:line="276" w:lineRule="auto"/>
        <w:ind w:left="426" w:hanging="426"/>
        <w:contextualSpacing/>
        <w:rPr>
          <w:rFonts w:ascii="Verdana" w:hAnsi="Verdana"/>
          <w:sz w:val="20"/>
          <w:szCs w:val="20"/>
        </w:rPr>
      </w:pPr>
      <w:r w:rsidRPr="002731CD">
        <w:rPr>
          <w:rFonts w:ascii="Verdana" w:hAnsi="Verdana"/>
          <w:color w:val="000000"/>
          <w:spacing w:val="-12"/>
          <w:sz w:val="20"/>
          <w:szCs w:val="20"/>
        </w:rPr>
        <w:t xml:space="preserve">Wykonawca      zobowiązuje      się      do      zapewnienia     ubrań     roboczych   (odzieży ochronnej)  dla     uczestników </w:t>
      </w:r>
      <w:r w:rsidRPr="002731CD">
        <w:rPr>
          <w:rFonts w:ascii="Verdana" w:hAnsi="Verdana"/>
          <w:sz w:val="20"/>
          <w:szCs w:val="20"/>
        </w:rPr>
        <w:t>staż</w:t>
      </w:r>
      <w:r>
        <w:rPr>
          <w:rFonts w:ascii="Verdana" w:hAnsi="Verdana"/>
          <w:sz w:val="20"/>
          <w:szCs w:val="20"/>
        </w:rPr>
        <w:t>y zawodowego</w:t>
      </w:r>
      <w:r w:rsidRPr="002731CD">
        <w:rPr>
          <w:rFonts w:ascii="Verdana" w:hAnsi="Verdana"/>
          <w:color w:val="000000"/>
          <w:sz w:val="20"/>
          <w:szCs w:val="20"/>
        </w:rPr>
        <w:t>.</w:t>
      </w:r>
    </w:p>
    <w:p w:rsidR="00891ED4" w:rsidRPr="002731CD" w:rsidRDefault="00891ED4" w:rsidP="00891ED4">
      <w:pPr>
        <w:shd w:val="clear" w:color="auto" w:fill="FFFFFF"/>
        <w:spacing w:before="250" w:line="276" w:lineRule="auto"/>
        <w:ind w:left="426" w:hanging="426"/>
        <w:jc w:val="center"/>
        <w:rPr>
          <w:rFonts w:ascii="Verdana" w:hAnsi="Verdana"/>
          <w:sz w:val="20"/>
          <w:szCs w:val="20"/>
        </w:rPr>
      </w:pPr>
      <w:r w:rsidRPr="002731CD">
        <w:rPr>
          <w:rFonts w:ascii="Verdana" w:hAnsi="Verdana"/>
          <w:b/>
          <w:bCs/>
          <w:color w:val="000000"/>
          <w:sz w:val="20"/>
          <w:szCs w:val="20"/>
        </w:rPr>
        <w:t>§ ….</w:t>
      </w:r>
    </w:p>
    <w:p w:rsidR="00891ED4" w:rsidRPr="002731CD" w:rsidRDefault="00891ED4" w:rsidP="00017621">
      <w:pPr>
        <w:pStyle w:val="Bezodstpw"/>
        <w:numPr>
          <w:ilvl w:val="0"/>
          <w:numId w:val="39"/>
        </w:numPr>
        <w:spacing w:line="276" w:lineRule="auto"/>
        <w:ind w:left="426" w:hanging="426"/>
        <w:jc w:val="both"/>
        <w:rPr>
          <w:rFonts w:ascii="Verdana" w:hAnsi="Verdana"/>
          <w:spacing w:val="-4"/>
          <w:sz w:val="20"/>
          <w:szCs w:val="20"/>
        </w:rPr>
      </w:pPr>
      <w:r w:rsidRPr="002731CD">
        <w:rPr>
          <w:rFonts w:ascii="Verdana" w:hAnsi="Verdana"/>
          <w:sz w:val="20"/>
          <w:szCs w:val="20"/>
        </w:rPr>
        <w:t>Wykonawca zobowiązuje się do ochrony powierzonych danych osobowych na zasadach określonych w niniejszej umowie.</w:t>
      </w:r>
    </w:p>
    <w:p w:rsidR="00891ED4" w:rsidRPr="002731CD" w:rsidRDefault="00891ED4" w:rsidP="00017621">
      <w:pPr>
        <w:pStyle w:val="Bezodstpw"/>
        <w:numPr>
          <w:ilvl w:val="0"/>
          <w:numId w:val="39"/>
        </w:numPr>
        <w:spacing w:line="276" w:lineRule="auto"/>
        <w:ind w:left="426" w:hanging="426"/>
        <w:jc w:val="both"/>
        <w:rPr>
          <w:rFonts w:ascii="Verdana" w:hAnsi="Verdana"/>
          <w:spacing w:val="-4"/>
          <w:sz w:val="20"/>
          <w:szCs w:val="20"/>
        </w:rPr>
      </w:pPr>
      <w:r w:rsidRPr="002731CD">
        <w:rPr>
          <w:rFonts w:ascii="Verdana" w:hAnsi="Verdana"/>
          <w:sz w:val="20"/>
          <w:szCs w:val="20"/>
        </w:rPr>
        <w:t xml:space="preserve">Zamawiający w dniu podpisania umowy przekaże Wykonawcy imienną listę uczestników z danymi niezbędnymi do prawidłowego wykonania zamówienia. Informacje te będą wykorzystane w zakresie niezbędnym do ubezpieczenia uczestników,  ich zakwaterowania, przyjęcia na </w:t>
      </w:r>
      <w:r>
        <w:rPr>
          <w:rFonts w:ascii="Verdana" w:hAnsi="Verdana"/>
          <w:sz w:val="20"/>
          <w:szCs w:val="20"/>
        </w:rPr>
        <w:t>staż zawodowy</w:t>
      </w:r>
      <w:r w:rsidRPr="002731CD">
        <w:rPr>
          <w:rFonts w:ascii="Verdana" w:hAnsi="Verdana"/>
          <w:sz w:val="20"/>
          <w:szCs w:val="20"/>
        </w:rPr>
        <w:t xml:space="preserve"> oraz do wystawienia stosownych zaświadczeń.</w:t>
      </w:r>
    </w:p>
    <w:p w:rsidR="00891ED4" w:rsidRPr="002731CD" w:rsidRDefault="00891ED4" w:rsidP="00017621">
      <w:pPr>
        <w:pStyle w:val="Bezodstpw"/>
        <w:numPr>
          <w:ilvl w:val="0"/>
          <w:numId w:val="39"/>
        </w:numPr>
        <w:spacing w:line="276" w:lineRule="auto"/>
        <w:ind w:left="426" w:hanging="426"/>
        <w:jc w:val="both"/>
        <w:rPr>
          <w:rFonts w:ascii="Verdana" w:hAnsi="Verdana"/>
          <w:spacing w:val="-4"/>
          <w:sz w:val="20"/>
          <w:szCs w:val="20"/>
        </w:rPr>
      </w:pPr>
      <w:r w:rsidRPr="002731CD">
        <w:rPr>
          <w:rFonts w:ascii="Verdana" w:hAnsi="Verdana"/>
          <w:sz w:val="20"/>
          <w:szCs w:val="20"/>
        </w:rPr>
        <w:t>Na podstawie niniejszej umowy i w oparciu o art. 31 ustawy z dnia 29 sierpnia 1997r. o ochronie danych osobowych (</w:t>
      </w:r>
      <w:r w:rsidR="006827B1">
        <w:rPr>
          <w:rFonts w:ascii="Verdana" w:hAnsi="Verdana"/>
          <w:sz w:val="20"/>
          <w:szCs w:val="20"/>
        </w:rPr>
        <w:t xml:space="preserve">tekst jednolity </w:t>
      </w:r>
      <w:r w:rsidRPr="002731CD">
        <w:rPr>
          <w:rFonts w:ascii="Verdana" w:hAnsi="Verdana"/>
          <w:sz w:val="20"/>
          <w:szCs w:val="20"/>
        </w:rPr>
        <w:t xml:space="preserve">Dz. U. poz. </w:t>
      </w:r>
      <w:r w:rsidR="006827B1">
        <w:rPr>
          <w:rFonts w:ascii="Verdana" w:hAnsi="Verdana"/>
          <w:sz w:val="20"/>
          <w:szCs w:val="20"/>
        </w:rPr>
        <w:t>1182</w:t>
      </w:r>
      <w:r w:rsidRPr="002731CD">
        <w:rPr>
          <w:rFonts w:ascii="Verdana" w:hAnsi="Verdana"/>
          <w:sz w:val="20"/>
          <w:szCs w:val="20"/>
        </w:rPr>
        <w:t xml:space="preserve"> z 20</w:t>
      </w:r>
      <w:r w:rsidR="006827B1">
        <w:rPr>
          <w:rFonts w:ascii="Verdana" w:hAnsi="Verdana"/>
          <w:sz w:val="20"/>
          <w:szCs w:val="20"/>
        </w:rPr>
        <w:t>14</w:t>
      </w:r>
      <w:r w:rsidRPr="002731CD">
        <w:rPr>
          <w:rFonts w:ascii="Verdana" w:hAnsi="Verdana"/>
          <w:sz w:val="20"/>
          <w:szCs w:val="20"/>
        </w:rPr>
        <w:t xml:space="preserve"> r. z późn. zmianami) Zamawiający powierza Wykonawcy przetwarzanie danych osobowych w zakresie niezbędnym do realizacji przedmiotu zamówienia.</w:t>
      </w:r>
    </w:p>
    <w:p w:rsidR="00891ED4" w:rsidRPr="002731CD" w:rsidRDefault="00891ED4" w:rsidP="00017621">
      <w:pPr>
        <w:pStyle w:val="Bezodstpw"/>
        <w:numPr>
          <w:ilvl w:val="0"/>
          <w:numId w:val="39"/>
        </w:numPr>
        <w:spacing w:line="276" w:lineRule="auto"/>
        <w:ind w:left="426" w:hanging="426"/>
        <w:jc w:val="both"/>
        <w:rPr>
          <w:rFonts w:ascii="Verdana" w:hAnsi="Verdana"/>
          <w:spacing w:val="-4"/>
          <w:sz w:val="20"/>
          <w:szCs w:val="20"/>
        </w:rPr>
      </w:pPr>
      <w:r w:rsidRPr="002731CD">
        <w:rPr>
          <w:rFonts w:ascii="Verdana" w:hAnsi="Verdana"/>
          <w:sz w:val="20"/>
          <w:szCs w:val="20"/>
        </w:rPr>
        <w:t>Wykonawca zobowiązuje się, iż nie będzie wykorzystywał tych danych do innego celu niż określone w ust. 2.</w:t>
      </w:r>
    </w:p>
    <w:p w:rsidR="00891ED4" w:rsidRPr="002731CD" w:rsidRDefault="00891ED4" w:rsidP="00017621">
      <w:pPr>
        <w:pStyle w:val="Bezodstpw"/>
        <w:numPr>
          <w:ilvl w:val="0"/>
          <w:numId w:val="39"/>
        </w:numPr>
        <w:spacing w:line="276" w:lineRule="auto"/>
        <w:ind w:left="426" w:hanging="426"/>
        <w:jc w:val="both"/>
        <w:rPr>
          <w:rFonts w:ascii="Verdana" w:hAnsi="Verdana"/>
          <w:spacing w:val="-4"/>
          <w:sz w:val="20"/>
          <w:szCs w:val="20"/>
        </w:rPr>
      </w:pPr>
      <w:r w:rsidRPr="002731CD">
        <w:rPr>
          <w:rFonts w:ascii="Verdana" w:hAnsi="Verdana"/>
          <w:sz w:val="20"/>
          <w:szCs w:val="20"/>
        </w:rPr>
        <w:lastRenderedPageBreak/>
        <w:t>Przy wykonywaniu niniejszej umowy oraz przy przetwarzaniu danych osobowych w zakresie koniecznym do prawidłowego wykonania umowy Wykonawca obowiązany jest do przestrzegania zasad wskazanych w niniejszym paragrafie, w ustawie z dnia 29 sierpnia 1997r.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891ED4" w:rsidRPr="002731CD" w:rsidRDefault="00891ED4" w:rsidP="00017621">
      <w:pPr>
        <w:pStyle w:val="Bezodstpw"/>
        <w:numPr>
          <w:ilvl w:val="0"/>
          <w:numId w:val="39"/>
        </w:numPr>
        <w:spacing w:line="276" w:lineRule="auto"/>
        <w:ind w:left="426" w:hanging="426"/>
        <w:jc w:val="both"/>
        <w:rPr>
          <w:rFonts w:ascii="Verdana" w:hAnsi="Verdana"/>
          <w:spacing w:val="-4"/>
          <w:sz w:val="20"/>
          <w:szCs w:val="20"/>
        </w:rPr>
      </w:pPr>
      <w:r w:rsidRPr="002731CD">
        <w:rPr>
          <w:rFonts w:ascii="Verdana" w:hAnsi="Verdana"/>
          <w:sz w:val="20"/>
          <w:szCs w:val="20"/>
        </w:rPr>
        <w:t>Do przetwarzania danych osobowych mogą być dopuszczeni jedynie pracownicy Wykonawcy posiadający imienne upoważnienia do przetwarzania danych osobowych.</w:t>
      </w:r>
    </w:p>
    <w:p w:rsidR="00891ED4" w:rsidRPr="002731CD" w:rsidRDefault="00891ED4" w:rsidP="00017621">
      <w:pPr>
        <w:pStyle w:val="Bezodstpw"/>
        <w:numPr>
          <w:ilvl w:val="0"/>
          <w:numId w:val="39"/>
        </w:numPr>
        <w:spacing w:line="276" w:lineRule="auto"/>
        <w:ind w:left="426" w:hanging="426"/>
        <w:jc w:val="both"/>
        <w:rPr>
          <w:rFonts w:ascii="Verdana" w:hAnsi="Verdana"/>
          <w:spacing w:val="-3"/>
          <w:sz w:val="20"/>
          <w:szCs w:val="20"/>
        </w:rPr>
      </w:pPr>
      <w:r w:rsidRPr="002731CD">
        <w:rPr>
          <w:rFonts w:ascii="Verdana" w:hAnsi="Verdana"/>
          <w:sz w:val="20"/>
          <w:szCs w:val="20"/>
        </w:rPr>
        <w:t>Wykonawca jest zobowiązany do podjęcia wszelkich kroków służących zachowaniu przez pracowników mających dostęp do danych osobowych w tajemnicy.</w:t>
      </w:r>
    </w:p>
    <w:p w:rsidR="00891ED4" w:rsidRPr="002731CD" w:rsidRDefault="00891ED4" w:rsidP="00017621">
      <w:pPr>
        <w:pStyle w:val="Bezodstpw"/>
        <w:numPr>
          <w:ilvl w:val="0"/>
          <w:numId w:val="39"/>
        </w:numPr>
        <w:spacing w:line="276" w:lineRule="auto"/>
        <w:ind w:left="426" w:hanging="426"/>
        <w:jc w:val="both"/>
        <w:rPr>
          <w:rFonts w:ascii="Verdana" w:hAnsi="Verdana"/>
          <w:spacing w:val="-3"/>
          <w:sz w:val="20"/>
          <w:szCs w:val="20"/>
        </w:rPr>
      </w:pPr>
      <w:r w:rsidRPr="002731CD">
        <w:rPr>
          <w:rFonts w:ascii="Verdana" w:hAnsi="Verdana"/>
          <w:sz w:val="20"/>
          <w:szCs w:val="20"/>
        </w:rPr>
        <w:t>Wykonawca niezwłocznie informuje Zamawiającego o:</w:t>
      </w:r>
    </w:p>
    <w:p w:rsidR="00891ED4" w:rsidRPr="002731CD" w:rsidRDefault="00891ED4" w:rsidP="00017621">
      <w:pPr>
        <w:pStyle w:val="Bezodstpw"/>
        <w:numPr>
          <w:ilvl w:val="0"/>
          <w:numId w:val="40"/>
        </w:numPr>
        <w:spacing w:line="276" w:lineRule="auto"/>
        <w:ind w:left="426" w:hanging="426"/>
        <w:jc w:val="both"/>
        <w:rPr>
          <w:rFonts w:ascii="Verdana" w:hAnsi="Verdana"/>
          <w:spacing w:val="-3"/>
          <w:sz w:val="20"/>
          <w:szCs w:val="20"/>
        </w:rPr>
      </w:pPr>
      <w:r w:rsidRPr="002731CD">
        <w:rPr>
          <w:rFonts w:ascii="Verdana" w:hAnsi="Verdana"/>
          <w:sz w:val="20"/>
          <w:szCs w:val="20"/>
        </w:rPr>
        <w:t>wszelkich przypadkach naruszenia tajemnicy danych osobowych lub o ich niewłaściwym użyciu;</w:t>
      </w:r>
    </w:p>
    <w:p w:rsidR="00891ED4" w:rsidRPr="002731CD" w:rsidRDefault="00891ED4" w:rsidP="00017621">
      <w:pPr>
        <w:pStyle w:val="Bezodstpw"/>
        <w:numPr>
          <w:ilvl w:val="0"/>
          <w:numId w:val="40"/>
        </w:numPr>
        <w:spacing w:line="276" w:lineRule="auto"/>
        <w:ind w:left="426" w:hanging="426"/>
        <w:jc w:val="both"/>
        <w:rPr>
          <w:rFonts w:ascii="Verdana" w:hAnsi="Verdana"/>
          <w:spacing w:val="-3"/>
          <w:sz w:val="20"/>
          <w:szCs w:val="20"/>
        </w:rPr>
      </w:pPr>
      <w:r w:rsidRPr="002731CD">
        <w:rPr>
          <w:rFonts w:ascii="Verdana" w:hAnsi="Verdana"/>
          <w:sz w:val="20"/>
          <w:szCs w:val="20"/>
        </w:rPr>
        <w:t>wszelkich czynnościach z własnym udziałem w sprawach dotyczących ochrony danych osobowych prowadzonych w szczególności przed Generalnym Inspektorem Ochrony Danych Osobowych, urzędami państwowymi, policją lub przed sądem.</w:t>
      </w:r>
    </w:p>
    <w:p w:rsidR="00891ED4" w:rsidRPr="002731CD" w:rsidRDefault="00891ED4" w:rsidP="00017621">
      <w:pPr>
        <w:pStyle w:val="Bezodstpw"/>
        <w:numPr>
          <w:ilvl w:val="0"/>
          <w:numId w:val="39"/>
        </w:numPr>
        <w:spacing w:line="276" w:lineRule="auto"/>
        <w:ind w:left="426" w:hanging="426"/>
        <w:jc w:val="both"/>
        <w:rPr>
          <w:rFonts w:ascii="Verdana" w:hAnsi="Verdana"/>
          <w:spacing w:val="-3"/>
          <w:sz w:val="20"/>
          <w:szCs w:val="20"/>
        </w:rPr>
      </w:pPr>
      <w:r w:rsidRPr="002731CD">
        <w:rPr>
          <w:rFonts w:ascii="Verdana" w:hAnsi="Verdana"/>
          <w:sz w:val="20"/>
          <w:szCs w:val="20"/>
        </w:rPr>
        <w:t>Wykonawca ponosi odpowiedzialność wobec Zamawiającego oraz wobec osób trzecich za wszelkie naruszenia przy    przetwarzaniu danych osobowych.</w:t>
      </w:r>
    </w:p>
    <w:p w:rsidR="00891ED4" w:rsidRPr="002731CD" w:rsidRDefault="00891ED4" w:rsidP="00891ED4">
      <w:pPr>
        <w:shd w:val="clear" w:color="auto" w:fill="FFFFFF"/>
        <w:spacing w:before="250" w:line="276" w:lineRule="auto"/>
        <w:ind w:left="426" w:hanging="426"/>
        <w:jc w:val="center"/>
        <w:rPr>
          <w:rFonts w:ascii="Verdana" w:hAnsi="Verdana"/>
          <w:sz w:val="20"/>
          <w:szCs w:val="20"/>
        </w:rPr>
      </w:pPr>
      <w:r w:rsidRPr="002731CD">
        <w:rPr>
          <w:rFonts w:ascii="Verdana" w:hAnsi="Verdana"/>
          <w:b/>
          <w:bCs/>
          <w:color w:val="000000"/>
          <w:sz w:val="20"/>
          <w:szCs w:val="20"/>
        </w:rPr>
        <w:t>§ ….</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 xml:space="preserve">Cena jednostkowa za jednego uczestnika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wynosi ………………………….. zł brutto……………………….</w:t>
      </w:r>
      <w:r w:rsidRPr="002731CD">
        <w:rPr>
          <w:rFonts w:ascii="Verdana" w:hAnsi="Verdana"/>
          <w:color w:val="000000"/>
          <w:spacing w:val="-1"/>
          <w:sz w:val="20"/>
          <w:szCs w:val="20"/>
        </w:rPr>
        <w:t>(słownie: …………..………………………………………………………….……</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rPr>
          <w:rFonts w:ascii="Verdana" w:hAnsi="Verdana"/>
          <w:color w:val="000000"/>
          <w:spacing w:val="-4"/>
          <w:sz w:val="20"/>
          <w:szCs w:val="20"/>
        </w:rPr>
      </w:pPr>
      <w:r w:rsidRPr="002731CD">
        <w:rPr>
          <w:rFonts w:ascii="Verdana" w:hAnsi="Verdana"/>
          <w:color w:val="000000"/>
          <w:sz w:val="20"/>
          <w:szCs w:val="20"/>
        </w:rPr>
        <w:t xml:space="preserve">Maksymalne wynagrodzenie jakie przysługuje Wykonawcy z tytułu realizacji niniejszej umowy wynosi: …………… zł brutto (słownie:  …..…………………………………….) (max </w:t>
      </w:r>
      <w:r>
        <w:rPr>
          <w:rFonts w:ascii="Verdana" w:hAnsi="Verdana"/>
          <w:color w:val="000000"/>
          <w:sz w:val="20"/>
          <w:szCs w:val="20"/>
        </w:rPr>
        <w:t>……..</w:t>
      </w:r>
      <w:r w:rsidRPr="002731CD">
        <w:rPr>
          <w:rFonts w:ascii="Verdana" w:hAnsi="Verdana"/>
          <w:color w:val="000000"/>
          <w:sz w:val="20"/>
          <w:szCs w:val="20"/>
        </w:rPr>
        <w:t xml:space="preserve"> osób x cena jednostkowa określona w § …. ust. ….).</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Wykonawcy – po zrealizowaniu poszczególnych staży zawodowych – przysługuje z tytułu realizacji umowy wynagrodzenie wynikające z iloczynu ceny jednostkowej, o której mowa w ust. 1 oraz ilości uczestników, którzy ukończyli staż zawodowy.</w:t>
      </w:r>
    </w:p>
    <w:p w:rsidR="00891ED4" w:rsidRPr="002731CD" w:rsidRDefault="00891ED4" w:rsidP="00017621">
      <w:pPr>
        <w:pStyle w:val="Akapitzlist"/>
        <w:widowControl w:val="0"/>
        <w:numPr>
          <w:ilvl w:val="0"/>
          <w:numId w:val="41"/>
        </w:numPr>
        <w:shd w:val="clear" w:color="auto" w:fill="FFFFFF"/>
        <w:autoSpaceDE w:val="0"/>
        <w:autoSpaceDN w:val="0"/>
        <w:adjustRightInd w:val="0"/>
        <w:spacing w:line="276" w:lineRule="auto"/>
        <w:ind w:left="426" w:right="5" w:hanging="426"/>
        <w:contextualSpacing/>
        <w:jc w:val="both"/>
        <w:rPr>
          <w:rFonts w:ascii="Verdana" w:hAnsi="Verdana"/>
          <w:color w:val="000000"/>
          <w:spacing w:val="-4"/>
          <w:sz w:val="20"/>
          <w:szCs w:val="20"/>
        </w:rPr>
      </w:pPr>
      <w:r w:rsidRPr="002731CD">
        <w:rPr>
          <w:rFonts w:ascii="Verdana" w:hAnsi="Verdana"/>
          <w:color w:val="000000"/>
          <w:sz w:val="20"/>
          <w:szCs w:val="20"/>
        </w:rPr>
        <w:t>Kwota określona w ust. …. (z uwzględnieniem postanowień ust. …. zawiera wszystkie koszty i składniki związane z realizacją zamówienia wynikające z § … i … oraz wszelkie pozostałe koszty konieczne do poniesienia, a nie wymienione w treści umowy, potrzebne dla prawidłowego, kompleksowego wykonania przedmiotu zamówienia.</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Wszelkie opłaty związane i wynikające z realizacji przedmiotu umowy pokrywa Wykonawca.</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Określona przez Zamawiającego liczba uczestników jest ilością maksymalną.</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 xml:space="preserve">Podstawą wypłaty wynagrodzenia będzie dostarczenie przez Wykonawcę dokumentów potwierdzających odbycie </w:t>
      </w:r>
      <w:r w:rsidRPr="002731CD">
        <w:rPr>
          <w:rFonts w:ascii="Verdana" w:hAnsi="Verdana"/>
          <w:sz w:val="20"/>
          <w:szCs w:val="20"/>
        </w:rPr>
        <w:t>staż</w:t>
      </w:r>
      <w:r>
        <w:rPr>
          <w:rFonts w:ascii="Verdana" w:hAnsi="Verdana"/>
          <w:sz w:val="20"/>
          <w:szCs w:val="20"/>
        </w:rPr>
        <w:t>y zawodowych</w:t>
      </w:r>
      <w:r w:rsidRPr="002731CD">
        <w:rPr>
          <w:rFonts w:ascii="Verdana" w:hAnsi="Verdana"/>
          <w:color w:val="000000"/>
          <w:sz w:val="20"/>
          <w:szCs w:val="20"/>
        </w:rPr>
        <w:t xml:space="preserve">, tj.: list obecności uczestników na </w:t>
      </w:r>
      <w:r>
        <w:rPr>
          <w:rFonts w:ascii="Verdana" w:hAnsi="Verdana"/>
          <w:color w:val="000000"/>
          <w:sz w:val="20"/>
          <w:szCs w:val="20"/>
        </w:rPr>
        <w:t>stażach</w:t>
      </w:r>
      <w:r w:rsidRPr="002731CD">
        <w:rPr>
          <w:rFonts w:ascii="Verdana" w:hAnsi="Verdana"/>
          <w:color w:val="000000"/>
          <w:sz w:val="20"/>
          <w:szCs w:val="20"/>
        </w:rPr>
        <w:t xml:space="preserve">, kserokopii zaświadczeń o odbyciu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opinii o przebiegu stażu zawodowego, w przypadku powierzenia realizacji zamówienia podwykonawcom przedstawienie informacji o zapłacie wynagrodzenia podwykonawcom.</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 xml:space="preserve">Wynagrodzenie wypłacane będzie w terminie 21 dni od daty dostarczenia przez Wykonawcę </w:t>
      </w:r>
      <w:r w:rsidRPr="002731CD">
        <w:rPr>
          <w:rFonts w:ascii="Verdana" w:hAnsi="Verdana"/>
          <w:color w:val="000000"/>
          <w:spacing w:val="-1"/>
          <w:sz w:val="20"/>
          <w:szCs w:val="20"/>
        </w:rPr>
        <w:t>faktury. Podstawą wystawienia faktury będą przedłożone dokumenty wymienione w ust. …..</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 xml:space="preserve">Wynagrodzenie przysługuje Wykonawcy za faktyczną liczbę uczestników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W przypadku rezygnacji uczestnika w trakcie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Wykonawcy przysługuje wynagrodzenie obliczone proporcjonalnie do ilości dni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odbytych przez uczestnika który zrezygnował z</w:t>
      </w:r>
      <w:r>
        <w:rPr>
          <w:rFonts w:ascii="Verdana" w:hAnsi="Verdana"/>
          <w:color w:val="000000"/>
          <w:sz w:val="20"/>
          <w:szCs w:val="20"/>
        </w:rPr>
        <w:t>e</w:t>
      </w:r>
      <w:r w:rsidRPr="002731CD">
        <w:rPr>
          <w:rFonts w:ascii="Verdana" w:hAnsi="Verdana"/>
          <w:color w:val="000000"/>
          <w:sz w:val="20"/>
          <w:szCs w:val="20"/>
        </w:rPr>
        <w:t xml:space="preserve"> stażu.</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right="5" w:hanging="426"/>
        <w:jc w:val="both"/>
        <w:rPr>
          <w:rFonts w:ascii="Verdana" w:hAnsi="Verdana"/>
          <w:color w:val="000000"/>
          <w:spacing w:val="-4"/>
          <w:sz w:val="20"/>
          <w:szCs w:val="20"/>
        </w:rPr>
      </w:pPr>
      <w:r w:rsidRPr="002731CD">
        <w:rPr>
          <w:rFonts w:ascii="Verdana" w:hAnsi="Verdana"/>
          <w:color w:val="000000"/>
          <w:sz w:val="20"/>
          <w:szCs w:val="20"/>
        </w:rPr>
        <w:t xml:space="preserve">Wzór listy obecności stanowi </w:t>
      </w:r>
      <w:r w:rsidRPr="002731CD">
        <w:rPr>
          <w:rFonts w:ascii="Verdana" w:hAnsi="Verdana"/>
          <w:bCs/>
          <w:iCs/>
          <w:color w:val="000000"/>
          <w:sz w:val="20"/>
          <w:szCs w:val="20"/>
        </w:rPr>
        <w:t>Załącznik nr ….</w:t>
      </w:r>
      <w:r w:rsidRPr="002731CD">
        <w:rPr>
          <w:rFonts w:ascii="Verdana" w:hAnsi="Verdana"/>
          <w:b/>
          <w:bCs/>
          <w:i/>
          <w:iCs/>
          <w:color w:val="000000"/>
          <w:sz w:val="20"/>
          <w:szCs w:val="20"/>
        </w:rPr>
        <w:t xml:space="preserve"> </w:t>
      </w:r>
      <w:r w:rsidRPr="002731CD">
        <w:rPr>
          <w:rFonts w:ascii="Verdana" w:hAnsi="Verdana"/>
          <w:color w:val="000000"/>
          <w:sz w:val="20"/>
          <w:szCs w:val="20"/>
        </w:rPr>
        <w:t xml:space="preserve">do niniejszej umowy. Każda nieobecność </w:t>
      </w:r>
      <w:r w:rsidRPr="002731CD">
        <w:rPr>
          <w:rFonts w:ascii="Verdana" w:hAnsi="Verdana"/>
          <w:color w:val="000000"/>
          <w:sz w:val="20"/>
          <w:szCs w:val="20"/>
        </w:rPr>
        <w:lastRenderedPageBreak/>
        <w:t xml:space="preserve">uczestnika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powinna być usprawiedliwiona u opiekuna stażu.</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4"/>
          <w:sz w:val="20"/>
          <w:szCs w:val="20"/>
        </w:rPr>
      </w:pPr>
      <w:r w:rsidRPr="002731CD">
        <w:rPr>
          <w:rFonts w:ascii="Verdana" w:hAnsi="Verdana"/>
          <w:color w:val="000000"/>
          <w:sz w:val="20"/>
          <w:szCs w:val="20"/>
        </w:rPr>
        <w:t>Wszelkie płatności będą dokonywane w złotych polskich.</w:t>
      </w:r>
    </w:p>
    <w:p w:rsidR="00CB0DB8" w:rsidRPr="00CB0DB8"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2731CD">
        <w:rPr>
          <w:rFonts w:ascii="Verdana" w:hAnsi="Verdana"/>
          <w:color w:val="000000"/>
          <w:sz w:val="20"/>
          <w:szCs w:val="20"/>
        </w:rPr>
        <w:t>Wykonawca za wykonanie zlecenia wystawi fakturę, której płatnikiem będzie Powiat Płocki/</w:t>
      </w:r>
      <w:r w:rsidR="00CB0DB8" w:rsidRPr="00CB0DB8">
        <w:rPr>
          <w:rFonts w:ascii="Verdana" w:hAnsi="Verdana"/>
          <w:sz w:val="20"/>
          <w:szCs w:val="20"/>
        </w:rPr>
        <w:t xml:space="preserve"> </w:t>
      </w:r>
      <w:r w:rsidR="00CB0DB8" w:rsidRPr="005658FA">
        <w:rPr>
          <w:rFonts w:ascii="Verdana" w:hAnsi="Verdana"/>
          <w:sz w:val="20"/>
          <w:szCs w:val="20"/>
        </w:rPr>
        <w:t>Zespół Szkół im. Leokadii Bergerowej w Płocku NIP 7742300971</w:t>
      </w:r>
      <w:r w:rsidR="00CB0DB8">
        <w:rPr>
          <w:rFonts w:ascii="Verdana" w:hAnsi="Verdana"/>
          <w:sz w:val="20"/>
          <w:szCs w:val="20"/>
        </w:rPr>
        <w:t>.</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2731CD">
        <w:rPr>
          <w:rFonts w:ascii="Verdana" w:hAnsi="Verdana"/>
          <w:color w:val="000000"/>
          <w:sz w:val="20"/>
          <w:szCs w:val="20"/>
        </w:rPr>
        <w:t>Wynagrodzenie będzie przekazane na rachunek bankowy Wykonawcy wskazany w fakturze.</w:t>
      </w:r>
    </w:p>
    <w:p w:rsidR="00891ED4" w:rsidRPr="002731CD" w:rsidRDefault="00891ED4" w:rsidP="00017621">
      <w:pPr>
        <w:widowControl w:val="0"/>
        <w:numPr>
          <w:ilvl w:val="0"/>
          <w:numId w:val="41"/>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2731CD">
        <w:rPr>
          <w:rFonts w:ascii="Verdana" w:hAnsi="Verdana"/>
          <w:color w:val="000000"/>
          <w:sz w:val="20"/>
          <w:szCs w:val="20"/>
        </w:rPr>
        <w:t>Przez dzień zapłaty wynagrodzenia rozumie się dzień obciążenia rachunku bankowego Zamawiającego.</w:t>
      </w:r>
    </w:p>
    <w:p w:rsidR="00891ED4" w:rsidRPr="002731CD" w:rsidRDefault="00891ED4" w:rsidP="00017621">
      <w:pPr>
        <w:pStyle w:val="Bezodstpw"/>
        <w:numPr>
          <w:ilvl w:val="0"/>
          <w:numId w:val="41"/>
        </w:numPr>
        <w:spacing w:line="276" w:lineRule="auto"/>
        <w:ind w:left="426" w:hanging="426"/>
        <w:jc w:val="both"/>
        <w:rPr>
          <w:rFonts w:ascii="Verdana" w:hAnsi="Verdana"/>
          <w:sz w:val="20"/>
          <w:szCs w:val="20"/>
        </w:rPr>
      </w:pPr>
      <w:r w:rsidRPr="002731CD">
        <w:rPr>
          <w:rFonts w:ascii="Verdana" w:hAnsi="Verdana"/>
          <w:sz w:val="20"/>
          <w:szCs w:val="20"/>
        </w:rPr>
        <w:t>Wydatek zostanie sfinansowany w ramach projektu „</w:t>
      </w:r>
      <w:r>
        <w:rPr>
          <w:rFonts w:ascii="Verdana" w:hAnsi="Verdana"/>
          <w:sz w:val="20"/>
          <w:szCs w:val="20"/>
        </w:rPr>
        <w:t>wyższe kwalifikacje – lepsza praca</w:t>
      </w:r>
      <w:r w:rsidRPr="002731CD">
        <w:rPr>
          <w:rFonts w:ascii="Verdana" w:hAnsi="Verdana"/>
          <w:sz w:val="20"/>
          <w:szCs w:val="20"/>
        </w:rPr>
        <w:t>” współfinansowanego przez Unię Europejską ze środków Europejskiego Funduszu Społecznego w ramach Działania 9.2. Podniesienie atrakcyjności i jakości szkolnictwa zawodowego Programu Operacyjnego Kapitał Ludzki.</w:t>
      </w:r>
    </w:p>
    <w:p w:rsidR="00891ED4" w:rsidRPr="002731CD" w:rsidRDefault="00891ED4" w:rsidP="00891ED4">
      <w:pPr>
        <w:shd w:val="clear" w:color="auto" w:fill="FFFFFF"/>
        <w:spacing w:before="250" w:line="276" w:lineRule="auto"/>
        <w:ind w:left="426" w:hanging="426"/>
        <w:jc w:val="center"/>
        <w:rPr>
          <w:rFonts w:ascii="Verdana" w:hAnsi="Verdana"/>
          <w:sz w:val="20"/>
          <w:szCs w:val="20"/>
        </w:rPr>
      </w:pPr>
      <w:r w:rsidRPr="002731CD">
        <w:rPr>
          <w:rFonts w:ascii="Verdana" w:hAnsi="Verdana"/>
          <w:b/>
          <w:bCs/>
          <w:color w:val="000000"/>
          <w:sz w:val="20"/>
          <w:szCs w:val="20"/>
        </w:rPr>
        <w:t>§ ….</w:t>
      </w:r>
    </w:p>
    <w:p w:rsidR="00891ED4" w:rsidRPr="002731CD" w:rsidRDefault="00891ED4" w:rsidP="00017621">
      <w:pPr>
        <w:widowControl w:val="0"/>
        <w:numPr>
          <w:ilvl w:val="0"/>
          <w:numId w:val="38"/>
        </w:numPr>
        <w:shd w:val="clear" w:color="auto" w:fill="FFFFFF"/>
        <w:tabs>
          <w:tab w:val="left" w:pos="686"/>
        </w:tabs>
        <w:autoSpaceDE w:val="0"/>
        <w:autoSpaceDN w:val="0"/>
        <w:adjustRightInd w:val="0"/>
        <w:spacing w:line="276" w:lineRule="auto"/>
        <w:ind w:left="426" w:hanging="426"/>
        <w:rPr>
          <w:rFonts w:ascii="Verdana" w:hAnsi="Verdana"/>
          <w:color w:val="000000"/>
          <w:spacing w:val="-4"/>
          <w:sz w:val="20"/>
          <w:szCs w:val="20"/>
        </w:rPr>
      </w:pPr>
      <w:r w:rsidRPr="002731CD">
        <w:rPr>
          <w:rFonts w:ascii="Verdana" w:hAnsi="Verdana"/>
          <w:color w:val="000000"/>
          <w:sz w:val="20"/>
          <w:szCs w:val="20"/>
        </w:rPr>
        <w:t>Strony postanawiają, że obowiązującą je formą odszkodowania są kary umowne.</w:t>
      </w:r>
    </w:p>
    <w:p w:rsidR="00891ED4" w:rsidRPr="002731CD" w:rsidRDefault="00891ED4" w:rsidP="00017621">
      <w:pPr>
        <w:widowControl w:val="0"/>
        <w:numPr>
          <w:ilvl w:val="0"/>
          <w:numId w:val="38"/>
        </w:numPr>
        <w:shd w:val="clear" w:color="auto" w:fill="FFFFFF"/>
        <w:tabs>
          <w:tab w:val="left" w:pos="686"/>
        </w:tabs>
        <w:autoSpaceDE w:val="0"/>
        <w:autoSpaceDN w:val="0"/>
        <w:adjustRightInd w:val="0"/>
        <w:spacing w:line="276" w:lineRule="auto"/>
        <w:ind w:left="426" w:hanging="426"/>
        <w:rPr>
          <w:rFonts w:ascii="Verdana" w:hAnsi="Verdana"/>
          <w:color w:val="000000"/>
          <w:spacing w:val="-4"/>
          <w:sz w:val="20"/>
          <w:szCs w:val="20"/>
        </w:rPr>
      </w:pPr>
      <w:r w:rsidRPr="002731CD">
        <w:rPr>
          <w:rFonts w:ascii="Verdana" w:hAnsi="Verdana"/>
          <w:color w:val="000000"/>
          <w:sz w:val="20"/>
          <w:szCs w:val="20"/>
        </w:rPr>
        <w:t>Kary te będą naliczane w następujących wypadkach i wysokościach:</w:t>
      </w:r>
    </w:p>
    <w:p w:rsidR="00891ED4" w:rsidRPr="002731CD" w:rsidRDefault="00891ED4" w:rsidP="00891ED4">
      <w:pPr>
        <w:widowControl w:val="0"/>
        <w:shd w:val="clear" w:color="auto" w:fill="FFFFFF"/>
        <w:tabs>
          <w:tab w:val="left" w:pos="686"/>
        </w:tabs>
        <w:autoSpaceDE w:val="0"/>
        <w:autoSpaceDN w:val="0"/>
        <w:adjustRightInd w:val="0"/>
        <w:spacing w:line="276" w:lineRule="auto"/>
        <w:rPr>
          <w:rFonts w:ascii="Verdana" w:hAnsi="Verdana"/>
          <w:color w:val="000000"/>
          <w:spacing w:val="-4"/>
          <w:sz w:val="20"/>
          <w:szCs w:val="20"/>
        </w:rPr>
      </w:pPr>
    </w:p>
    <w:p w:rsidR="00891ED4" w:rsidRPr="002731CD" w:rsidRDefault="00891ED4" w:rsidP="00017621">
      <w:pPr>
        <w:widowControl w:val="0"/>
        <w:numPr>
          <w:ilvl w:val="0"/>
          <w:numId w:val="42"/>
        </w:numPr>
        <w:shd w:val="clear" w:color="auto" w:fill="FFFFFF"/>
        <w:autoSpaceDE w:val="0"/>
        <w:autoSpaceDN w:val="0"/>
        <w:adjustRightInd w:val="0"/>
        <w:spacing w:line="276" w:lineRule="auto"/>
        <w:ind w:left="426" w:hanging="426"/>
        <w:jc w:val="both"/>
        <w:rPr>
          <w:rFonts w:ascii="Verdana" w:hAnsi="Verdana"/>
          <w:color w:val="000000"/>
          <w:spacing w:val="-3"/>
          <w:sz w:val="20"/>
          <w:szCs w:val="20"/>
        </w:rPr>
      </w:pPr>
      <w:r w:rsidRPr="002731CD">
        <w:rPr>
          <w:rFonts w:ascii="Verdana" w:hAnsi="Verdana"/>
          <w:color w:val="000000"/>
          <w:sz w:val="20"/>
          <w:szCs w:val="20"/>
        </w:rPr>
        <w:t>w przypadku rozwiązania lub odstąpienia od niniejszej umowy z winy Wykonawcy, Wykonawca zapłaci Zamawiającemu karę umowną w wysokości 20% wynagrodzenia umownego brutto, określonego w § … ust. …,</w:t>
      </w:r>
    </w:p>
    <w:p w:rsidR="004151F7" w:rsidRPr="004151F7" w:rsidRDefault="00891ED4" w:rsidP="00017621">
      <w:pPr>
        <w:widowControl w:val="0"/>
        <w:numPr>
          <w:ilvl w:val="0"/>
          <w:numId w:val="42"/>
        </w:numPr>
        <w:shd w:val="clear" w:color="auto" w:fill="FFFFFF"/>
        <w:autoSpaceDE w:val="0"/>
        <w:autoSpaceDN w:val="0"/>
        <w:adjustRightInd w:val="0"/>
        <w:spacing w:line="276" w:lineRule="auto"/>
        <w:ind w:left="426" w:hanging="426"/>
        <w:jc w:val="both"/>
        <w:rPr>
          <w:rFonts w:ascii="Verdana" w:hAnsi="Verdana"/>
          <w:color w:val="000000"/>
          <w:spacing w:val="-1"/>
          <w:sz w:val="20"/>
          <w:szCs w:val="20"/>
        </w:rPr>
      </w:pPr>
      <w:r w:rsidRPr="004151F7">
        <w:rPr>
          <w:rFonts w:ascii="Verdana" w:hAnsi="Verdana"/>
          <w:color w:val="000000"/>
          <w:sz w:val="20"/>
          <w:szCs w:val="20"/>
        </w:rPr>
        <w:t xml:space="preserve">w przypadku nienależytego wykonania umowy Wykonawca zapłaci Zamawiającemu karę umowną w wysokości 2 % wynagrodzenia umownego brutto, określonego w § … ust. …. </w:t>
      </w:r>
    </w:p>
    <w:p w:rsidR="00891ED4" w:rsidRPr="004151F7" w:rsidRDefault="00891ED4" w:rsidP="00017621">
      <w:pPr>
        <w:widowControl w:val="0"/>
        <w:numPr>
          <w:ilvl w:val="0"/>
          <w:numId w:val="42"/>
        </w:numPr>
        <w:shd w:val="clear" w:color="auto" w:fill="FFFFFF"/>
        <w:autoSpaceDE w:val="0"/>
        <w:autoSpaceDN w:val="0"/>
        <w:adjustRightInd w:val="0"/>
        <w:spacing w:line="276" w:lineRule="auto"/>
        <w:ind w:left="426" w:hanging="426"/>
        <w:jc w:val="both"/>
        <w:rPr>
          <w:rFonts w:ascii="Verdana" w:hAnsi="Verdana"/>
          <w:color w:val="000000"/>
          <w:spacing w:val="-1"/>
          <w:sz w:val="20"/>
          <w:szCs w:val="20"/>
        </w:rPr>
      </w:pPr>
      <w:r w:rsidRPr="004151F7">
        <w:rPr>
          <w:rFonts w:ascii="Verdana" w:hAnsi="Verdana"/>
          <w:color w:val="000000"/>
          <w:sz w:val="20"/>
          <w:szCs w:val="20"/>
        </w:rPr>
        <w:t xml:space="preserve">za opóźnienie w dostarczeniu harmonogramu </w:t>
      </w:r>
      <w:r w:rsidRPr="004151F7">
        <w:rPr>
          <w:rFonts w:ascii="Verdana" w:hAnsi="Verdana"/>
          <w:sz w:val="20"/>
          <w:szCs w:val="20"/>
        </w:rPr>
        <w:t>stażu zawodowego</w:t>
      </w:r>
      <w:r w:rsidRPr="004151F7">
        <w:rPr>
          <w:rFonts w:ascii="Verdana" w:hAnsi="Verdana"/>
          <w:color w:val="000000"/>
          <w:sz w:val="20"/>
          <w:szCs w:val="20"/>
        </w:rPr>
        <w:t xml:space="preserve"> o którym mowa w § … ust …. Wykonawca </w:t>
      </w:r>
      <w:r w:rsidRPr="004151F7">
        <w:rPr>
          <w:rFonts w:ascii="Verdana" w:hAnsi="Verdana"/>
          <w:color w:val="000000"/>
          <w:spacing w:val="-1"/>
          <w:sz w:val="20"/>
          <w:szCs w:val="20"/>
        </w:rPr>
        <w:t xml:space="preserve">zapłaci Zamawiającemu karę umowną w wysokości 2 % wynagrodzenia umownego brutto </w:t>
      </w:r>
      <w:r w:rsidRPr="004151F7">
        <w:rPr>
          <w:rFonts w:ascii="Verdana" w:hAnsi="Verdana"/>
          <w:color w:val="000000"/>
          <w:sz w:val="20"/>
          <w:szCs w:val="20"/>
        </w:rPr>
        <w:t>określonego w § … ust. … za każdy dzień opóźnienia.</w:t>
      </w:r>
    </w:p>
    <w:p w:rsidR="00891ED4" w:rsidRPr="002731CD" w:rsidRDefault="00891ED4" w:rsidP="00017621">
      <w:pPr>
        <w:widowControl w:val="0"/>
        <w:numPr>
          <w:ilvl w:val="0"/>
          <w:numId w:val="42"/>
        </w:numPr>
        <w:shd w:val="clear" w:color="auto" w:fill="FFFFFF"/>
        <w:autoSpaceDE w:val="0"/>
        <w:autoSpaceDN w:val="0"/>
        <w:adjustRightInd w:val="0"/>
        <w:spacing w:line="276" w:lineRule="auto"/>
        <w:ind w:left="426" w:right="5" w:hanging="426"/>
        <w:jc w:val="both"/>
        <w:rPr>
          <w:rFonts w:ascii="Verdana" w:hAnsi="Verdana"/>
          <w:color w:val="000000"/>
          <w:spacing w:val="-3"/>
          <w:sz w:val="20"/>
          <w:szCs w:val="20"/>
        </w:rPr>
      </w:pPr>
      <w:r w:rsidRPr="002731CD">
        <w:rPr>
          <w:rFonts w:ascii="Verdana" w:hAnsi="Verdana"/>
          <w:color w:val="000000"/>
          <w:sz w:val="20"/>
          <w:szCs w:val="20"/>
        </w:rPr>
        <w:t xml:space="preserve">za realizację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niezgodnie z terminami określonymi w harmonogramie, o którym mowa w § … ust …Wykonawca zapłaci Zamawiającemu karę umowną w wysokości 2 % wynagrodzenia umownego brutto określonego w § … ust. ...,</w:t>
      </w:r>
    </w:p>
    <w:p w:rsidR="00891ED4" w:rsidRPr="002731CD" w:rsidRDefault="00891ED4" w:rsidP="00017621">
      <w:pPr>
        <w:widowControl w:val="0"/>
        <w:numPr>
          <w:ilvl w:val="0"/>
          <w:numId w:val="42"/>
        </w:numPr>
        <w:shd w:val="clear" w:color="auto" w:fill="FFFFFF"/>
        <w:autoSpaceDE w:val="0"/>
        <w:autoSpaceDN w:val="0"/>
        <w:adjustRightInd w:val="0"/>
        <w:spacing w:line="276" w:lineRule="auto"/>
        <w:ind w:left="426" w:right="5" w:hanging="426"/>
        <w:jc w:val="both"/>
        <w:rPr>
          <w:rFonts w:ascii="Verdana" w:hAnsi="Verdana"/>
          <w:color w:val="000000"/>
          <w:spacing w:val="-3"/>
          <w:sz w:val="20"/>
          <w:szCs w:val="20"/>
        </w:rPr>
      </w:pPr>
      <w:r w:rsidRPr="002731CD">
        <w:rPr>
          <w:rFonts w:ascii="Verdana" w:hAnsi="Verdana"/>
          <w:color w:val="000000"/>
          <w:sz w:val="20"/>
          <w:szCs w:val="20"/>
        </w:rPr>
        <w:t xml:space="preserve">za każdy stwierdzony przypadek zawinionego przez Wykonawcę nieodbycia </w:t>
      </w:r>
      <w:r w:rsidRPr="002731CD">
        <w:rPr>
          <w:rFonts w:ascii="Verdana" w:hAnsi="Verdana"/>
          <w:sz w:val="20"/>
          <w:szCs w:val="20"/>
        </w:rPr>
        <w:t>stażu</w:t>
      </w:r>
      <w:r>
        <w:rPr>
          <w:rFonts w:ascii="Verdana" w:hAnsi="Verdana"/>
          <w:sz w:val="20"/>
          <w:szCs w:val="20"/>
        </w:rPr>
        <w:t xml:space="preserve"> zawodowego</w:t>
      </w:r>
      <w:r w:rsidRPr="002731CD">
        <w:rPr>
          <w:rFonts w:ascii="Verdana" w:hAnsi="Verdana"/>
          <w:color w:val="000000"/>
          <w:sz w:val="20"/>
          <w:szCs w:val="20"/>
        </w:rPr>
        <w:t xml:space="preserve"> Wykonawca zapłaci Zamawiającemu karę umowną w wysokości 10 % wynagrodzenia umownego brutto określonego w § … ust. ..,</w:t>
      </w:r>
    </w:p>
    <w:p w:rsidR="00891ED4" w:rsidRPr="002731CD" w:rsidRDefault="00891ED4" w:rsidP="00891ED4">
      <w:pPr>
        <w:shd w:val="clear" w:color="auto" w:fill="FFFFFF"/>
        <w:spacing w:line="276" w:lineRule="auto"/>
        <w:ind w:left="426" w:right="10" w:hanging="426"/>
        <w:jc w:val="both"/>
        <w:rPr>
          <w:rFonts w:ascii="Verdana" w:hAnsi="Verdana"/>
          <w:sz w:val="20"/>
          <w:szCs w:val="20"/>
        </w:rPr>
      </w:pPr>
      <w:r w:rsidRPr="002731CD">
        <w:rPr>
          <w:rFonts w:ascii="Verdana" w:hAnsi="Verdana"/>
          <w:color w:val="000000"/>
          <w:spacing w:val="-3"/>
          <w:sz w:val="20"/>
          <w:szCs w:val="20"/>
        </w:rPr>
        <w:t>3.</w:t>
      </w:r>
      <w:r w:rsidRPr="002731CD">
        <w:rPr>
          <w:rFonts w:ascii="Verdana" w:hAnsi="Verdana"/>
          <w:color w:val="000000"/>
          <w:sz w:val="20"/>
          <w:szCs w:val="20"/>
        </w:rPr>
        <w:tab/>
      </w:r>
      <w:r w:rsidRPr="002731CD">
        <w:rPr>
          <w:rFonts w:ascii="Verdana" w:hAnsi="Verdana"/>
          <w:color w:val="000000"/>
          <w:spacing w:val="-1"/>
          <w:sz w:val="20"/>
          <w:szCs w:val="20"/>
        </w:rPr>
        <w:t xml:space="preserve">Oprócz </w:t>
      </w:r>
      <w:r w:rsidR="004151F7">
        <w:rPr>
          <w:rFonts w:ascii="Verdana" w:hAnsi="Verdana"/>
          <w:color w:val="000000"/>
          <w:spacing w:val="-1"/>
          <w:sz w:val="20"/>
          <w:szCs w:val="20"/>
        </w:rPr>
        <w:t>przy</w:t>
      </w:r>
      <w:r w:rsidRPr="002731CD">
        <w:rPr>
          <w:rFonts w:ascii="Verdana" w:hAnsi="Verdana"/>
          <w:color w:val="000000"/>
          <w:spacing w:val="-1"/>
          <w:sz w:val="20"/>
          <w:szCs w:val="20"/>
        </w:rPr>
        <w:t xml:space="preserve">padków określonych w Kodeksie Cywilnym, Zamawiający może odstąpić od umowy </w:t>
      </w:r>
      <w:r w:rsidRPr="002731CD">
        <w:rPr>
          <w:rFonts w:ascii="Verdana" w:hAnsi="Verdana"/>
          <w:color w:val="000000"/>
          <w:sz w:val="20"/>
          <w:szCs w:val="20"/>
        </w:rPr>
        <w:t>w przypadku, gdy:</w:t>
      </w:r>
    </w:p>
    <w:p w:rsidR="00891ED4" w:rsidRPr="002731CD" w:rsidRDefault="00891ED4" w:rsidP="00017621">
      <w:pPr>
        <w:widowControl w:val="0"/>
        <w:numPr>
          <w:ilvl w:val="0"/>
          <w:numId w:val="46"/>
        </w:numPr>
        <w:shd w:val="clear" w:color="auto" w:fill="FFFFFF"/>
        <w:autoSpaceDE w:val="0"/>
        <w:autoSpaceDN w:val="0"/>
        <w:adjustRightInd w:val="0"/>
        <w:spacing w:line="276" w:lineRule="auto"/>
        <w:rPr>
          <w:rFonts w:ascii="Verdana" w:hAnsi="Verdana"/>
          <w:color w:val="000000"/>
          <w:spacing w:val="-3"/>
          <w:sz w:val="20"/>
          <w:szCs w:val="20"/>
        </w:rPr>
      </w:pPr>
      <w:r w:rsidRPr="002731CD">
        <w:rPr>
          <w:rFonts w:ascii="Verdana" w:hAnsi="Verdana"/>
          <w:color w:val="000000"/>
          <w:sz w:val="20"/>
          <w:szCs w:val="20"/>
        </w:rPr>
        <w:t>Wykonawca bez zgody Zamawiającego powierza wykonanie umowy innej osobie,</w:t>
      </w:r>
    </w:p>
    <w:p w:rsidR="00891ED4" w:rsidRPr="002731CD" w:rsidRDefault="00891ED4" w:rsidP="00017621">
      <w:pPr>
        <w:widowControl w:val="0"/>
        <w:numPr>
          <w:ilvl w:val="0"/>
          <w:numId w:val="46"/>
        </w:numPr>
        <w:shd w:val="clear" w:color="auto" w:fill="FFFFFF"/>
        <w:autoSpaceDE w:val="0"/>
        <w:autoSpaceDN w:val="0"/>
        <w:adjustRightInd w:val="0"/>
        <w:spacing w:line="276" w:lineRule="auto"/>
        <w:rPr>
          <w:rFonts w:ascii="Verdana" w:hAnsi="Verdana"/>
          <w:color w:val="000000"/>
          <w:spacing w:val="-3"/>
          <w:sz w:val="20"/>
          <w:szCs w:val="20"/>
        </w:rPr>
      </w:pPr>
      <w:r w:rsidRPr="002731CD">
        <w:rPr>
          <w:rFonts w:ascii="Verdana" w:hAnsi="Verdana"/>
          <w:color w:val="000000"/>
          <w:sz w:val="20"/>
          <w:szCs w:val="20"/>
        </w:rPr>
        <w:t>Wykonawca trzykrotnie ukarany zostanie karą umowną, o której mowa w ust. … lit. ….)</w:t>
      </w:r>
    </w:p>
    <w:p w:rsidR="00891ED4" w:rsidRPr="002731CD" w:rsidRDefault="00891ED4" w:rsidP="00017621">
      <w:pPr>
        <w:widowControl w:val="0"/>
        <w:numPr>
          <w:ilvl w:val="0"/>
          <w:numId w:val="46"/>
        </w:numPr>
        <w:shd w:val="clear" w:color="auto" w:fill="FFFFFF"/>
        <w:autoSpaceDE w:val="0"/>
        <w:autoSpaceDN w:val="0"/>
        <w:adjustRightInd w:val="0"/>
        <w:spacing w:line="276" w:lineRule="auto"/>
        <w:ind w:right="5"/>
        <w:jc w:val="both"/>
        <w:rPr>
          <w:rFonts w:ascii="Verdana" w:hAnsi="Verdana"/>
          <w:color w:val="000000"/>
          <w:spacing w:val="-3"/>
          <w:sz w:val="20"/>
          <w:szCs w:val="20"/>
        </w:rPr>
      </w:pPr>
      <w:r w:rsidRPr="002731CD">
        <w:rPr>
          <w:rFonts w:ascii="Verdana" w:hAnsi="Verdana"/>
          <w:color w:val="000000"/>
          <w:sz w:val="20"/>
          <w:szCs w:val="20"/>
        </w:rPr>
        <w:t>Wykonawca nie dostarczy Zamawiającemu harmonogramu, o którym mowa w § … ust … mimo dodatkowego wezwania w terminie 5 dni od daty ponownego wezwania.</w:t>
      </w:r>
    </w:p>
    <w:p w:rsidR="00891ED4" w:rsidRPr="002731CD" w:rsidRDefault="00891ED4" w:rsidP="00891ED4">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2731CD">
        <w:rPr>
          <w:rFonts w:ascii="Verdana" w:hAnsi="Verdana"/>
          <w:color w:val="000000"/>
          <w:sz w:val="20"/>
          <w:szCs w:val="20"/>
        </w:rPr>
        <w:t>4.Wykonawca dopuszcza się innych niż w/w rażących zaniedbań w sposobie wykonania usługi.</w:t>
      </w:r>
    </w:p>
    <w:p w:rsidR="00891ED4" w:rsidRPr="002731CD" w:rsidRDefault="00891ED4" w:rsidP="00891ED4">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2731CD">
        <w:rPr>
          <w:rFonts w:ascii="Verdana" w:hAnsi="Verdana"/>
          <w:color w:val="000000"/>
          <w:sz w:val="20"/>
          <w:szCs w:val="20"/>
        </w:rPr>
        <w:t>5.Zamawiający zastrzega sobie prawo do odszkodowania uzupełniającego, przewyższającego wysokość kar umownych do wysokości rzeczywiście poniesionej szkody.</w:t>
      </w:r>
    </w:p>
    <w:p w:rsidR="00891ED4" w:rsidRPr="002731CD" w:rsidRDefault="00891ED4" w:rsidP="00891ED4">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2731CD">
        <w:rPr>
          <w:rFonts w:ascii="Verdana" w:hAnsi="Verdana"/>
          <w:color w:val="000000"/>
          <w:sz w:val="20"/>
          <w:szCs w:val="20"/>
        </w:rPr>
        <w:t>6.Za szkody wyrządzone Zamawiającemu przez Wykonawcę z innych tytułów, Wykonawca odpowiada wg zasad określonych w Kodeksie Cywilnym.</w:t>
      </w:r>
    </w:p>
    <w:p w:rsidR="00891ED4" w:rsidRPr="002731CD" w:rsidRDefault="00891ED4" w:rsidP="00891ED4">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r w:rsidRPr="002731CD">
        <w:rPr>
          <w:rFonts w:ascii="Verdana" w:hAnsi="Verdana"/>
          <w:color w:val="000000"/>
          <w:sz w:val="20"/>
          <w:szCs w:val="20"/>
        </w:rPr>
        <w:t>7.Wykonawca przez podpisanie niniejszej umowy wyraża zgodę na potrącenie kwoty naliczonych kar umownych z przysługującego mu wynagrodzenia.</w:t>
      </w:r>
    </w:p>
    <w:p w:rsidR="00891ED4" w:rsidRDefault="00891ED4" w:rsidP="00891ED4">
      <w:pPr>
        <w:widowControl w:val="0"/>
        <w:shd w:val="clear" w:color="auto" w:fill="FFFFFF"/>
        <w:autoSpaceDE w:val="0"/>
        <w:autoSpaceDN w:val="0"/>
        <w:adjustRightInd w:val="0"/>
        <w:spacing w:line="276" w:lineRule="auto"/>
        <w:ind w:right="5"/>
        <w:jc w:val="both"/>
        <w:rPr>
          <w:rFonts w:ascii="Verdana" w:hAnsi="Verdana"/>
          <w:color w:val="000000"/>
          <w:sz w:val="20"/>
          <w:szCs w:val="20"/>
        </w:rPr>
      </w:pPr>
      <w:r w:rsidRPr="002731CD">
        <w:rPr>
          <w:rFonts w:ascii="Verdana" w:hAnsi="Verdana"/>
          <w:color w:val="000000"/>
          <w:sz w:val="20"/>
          <w:szCs w:val="20"/>
        </w:rPr>
        <w:t>8.Odstąpienie od umowy przez Zamawiającego nie zwalnia Wykonawcy od zapłaty kary umownej i odszkodowania na zasadach ogólnych.</w:t>
      </w:r>
    </w:p>
    <w:p w:rsidR="000A5203" w:rsidRDefault="000A5203" w:rsidP="00891ED4">
      <w:pPr>
        <w:widowControl w:val="0"/>
        <w:shd w:val="clear" w:color="auto" w:fill="FFFFFF"/>
        <w:autoSpaceDE w:val="0"/>
        <w:autoSpaceDN w:val="0"/>
        <w:adjustRightInd w:val="0"/>
        <w:spacing w:line="276" w:lineRule="auto"/>
        <w:ind w:right="5"/>
        <w:jc w:val="both"/>
        <w:rPr>
          <w:rFonts w:ascii="Verdana" w:hAnsi="Verdana"/>
          <w:color w:val="000000"/>
          <w:sz w:val="20"/>
          <w:szCs w:val="20"/>
        </w:rPr>
      </w:pPr>
    </w:p>
    <w:p w:rsidR="000A5203" w:rsidRPr="002731CD" w:rsidRDefault="000A5203" w:rsidP="00891ED4">
      <w:pPr>
        <w:widowControl w:val="0"/>
        <w:shd w:val="clear" w:color="auto" w:fill="FFFFFF"/>
        <w:autoSpaceDE w:val="0"/>
        <w:autoSpaceDN w:val="0"/>
        <w:adjustRightInd w:val="0"/>
        <w:spacing w:line="276" w:lineRule="auto"/>
        <w:ind w:right="5"/>
        <w:jc w:val="both"/>
        <w:rPr>
          <w:rFonts w:ascii="Verdana" w:hAnsi="Verdana"/>
          <w:color w:val="000000"/>
          <w:spacing w:val="-3"/>
          <w:sz w:val="20"/>
          <w:szCs w:val="20"/>
        </w:rPr>
      </w:pPr>
    </w:p>
    <w:p w:rsidR="00891ED4" w:rsidRPr="002731CD" w:rsidRDefault="00891ED4" w:rsidP="00891ED4">
      <w:pPr>
        <w:shd w:val="clear" w:color="auto" w:fill="FFFFFF"/>
        <w:spacing w:before="278" w:line="276" w:lineRule="auto"/>
        <w:ind w:left="426" w:hanging="426"/>
        <w:jc w:val="center"/>
        <w:rPr>
          <w:rFonts w:ascii="Verdana" w:hAnsi="Verdana"/>
          <w:b/>
          <w:bCs/>
          <w:color w:val="000000"/>
          <w:sz w:val="20"/>
          <w:szCs w:val="20"/>
        </w:rPr>
      </w:pPr>
      <w:r w:rsidRPr="002731CD">
        <w:rPr>
          <w:rFonts w:ascii="Verdana" w:hAnsi="Verdana"/>
          <w:b/>
          <w:bCs/>
          <w:color w:val="000000"/>
          <w:sz w:val="20"/>
          <w:szCs w:val="20"/>
        </w:rPr>
        <w:lastRenderedPageBreak/>
        <w:t>§ ….</w:t>
      </w:r>
    </w:p>
    <w:p w:rsidR="00891ED4" w:rsidRPr="002731CD" w:rsidRDefault="00891ED4" w:rsidP="00017621">
      <w:pPr>
        <w:pStyle w:val="Bezodstpw"/>
        <w:numPr>
          <w:ilvl w:val="7"/>
          <w:numId w:val="43"/>
        </w:numPr>
        <w:tabs>
          <w:tab w:val="clear" w:pos="3240"/>
        </w:tabs>
        <w:spacing w:line="276" w:lineRule="auto"/>
        <w:ind w:left="426" w:hanging="426"/>
        <w:jc w:val="both"/>
        <w:rPr>
          <w:rFonts w:ascii="Verdana" w:hAnsi="Verdana"/>
          <w:sz w:val="20"/>
          <w:szCs w:val="20"/>
        </w:rPr>
      </w:pPr>
      <w:r w:rsidRPr="002731CD">
        <w:rPr>
          <w:rFonts w:ascii="Verdana" w:hAnsi="Verdana"/>
          <w:sz w:val="20"/>
          <w:szCs w:val="20"/>
        </w:rPr>
        <w:t xml:space="preserve">Wykonawca może powierzyć wykonanie części usług podwykonawcom. </w:t>
      </w:r>
    </w:p>
    <w:p w:rsidR="00891ED4" w:rsidRPr="002731CD" w:rsidRDefault="00891ED4" w:rsidP="00017621">
      <w:pPr>
        <w:pStyle w:val="Bezodstpw"/>
        <w:numPr>
          <w:ilvl w:val="7"/>
          <w:numId w:val="43"/>
        </w:numPr>
        <w:tabs>
          <w:tab w:val="clear" w:pos="3240"/>
        </w:tabs>
        <w:spacing w:line="276" w:lineRule="auto"/>
        <w:ind w:left="426" w:hanging="426"/>
        <w:jc w:val="both"/>
        <w:rPr>
          <w:rFonts w:ascii="Verdana" w:hAnsi="Verdana"/>
          <w:sz w:val="20"/>
          <w:szCs w:val="20"/>
        </w:rPr>
      </w:pPr>
      <w:r w:rsidRPr="002731CD">
        <w:rPr>
          <w:rFonts w:ascii="Verdana" w:hAnsi="Verdana"/>
          <w:sz w:val="20"/>
          <w:szCs w:val="20"/>
        </w:rPr>
        <w:t>Umowa pomiędzy Wykonawcą a podwykonawcą powinna być zawarta w formie pisemnej pod rygorem nieważności.</w:t>
      </w:r>
    </w:p>
    <w:p w:rsidR="00891ED4" w:rsidRPr="002731CD" w:rsidRDefault="00891ED4" w:rsidP="00017621">
      <w:pPr>
        <w:pStyle w:val="Bezodstpw"/>
        <w:numPr>
          <w:ilvl w:val="7"/>
          <w:numId w:val="43"/>
        </w:numPr>
        <w:tabs>
          <w:tab w:val="clear" w:pos="3240"/>
        </w:tabs>
        <w:spacing w:line="276" w:lineRule="auto"/>
        <w:ind w:left="426" w:hanging="426"/>
        <w:jc w:val="both"/>
        <w:rPr>
          <w:rFonts w:ascii="Verdana" w:hAnsi="Verdana"/>
          <w:sz w:val="20"/>
          <w:szCs w:val="20"/>
        </w:rPr>
      </w:pPr>
      <w:r w:rsidRPr="002731CD">
        <w:rPr>
          <w:rFonts w:ascii="Verdana" w:hAnsi="Verdana"/>
          <w:sz w:val="20"/>
          <w:szCs w:val="20"/>
        </w:rPr>
        <w:t>W przypadku powierzenia przez Wykonawcę realizacji usług podwykonawcy, Wykonawca jest zobowiązany do dokonania we własnym zakresie zapłaty wynagrodzenia należnego podwykonawcy z zachowaniem terminów płatności określonych w umowie z podwykonawcą.</w:t>
      </w:r>
    </w:p>
    <w:p w:rsidR="00891ED4" w:rsidRPr="002731CD" w:rsidRDefault="00891ED4" w:rsidP="00017621">
      <w:pPr>
        <w:pStyle w:val="Bezodstpw"/>
        <w:numPr>
          <w:ilvl w:val="7"/>
          <w:numId w:val="43"/>
        </w:numPr>
        <w:tabs>
          <w:tab w:val="clear" w:pos="3240"/>
        </w:tabs>
        <w:spacing w:line="276" w:lineRule="auto"/>
        <w:ind w:left="426" w:hanging="426"/>
        <w:jc w:val="both"/>
        <w:rPr>
          <w:rFonts w:ascii="Verdana" w:hAnsi="Verdana"/>
          <w:sz w:val="20"/>
          <w:szCs w:val="20"/>
        </w:rPr>
      </w:pPr>
      <w:r w:rsidRPr="002731CD">
        <w:rPr>
          <w:rFonts w:ascii="Verdana" w:hAnsi="Verdana"/>
          <w:sz w:val="20"/>
          <w:szCs w:val="20"/>
        </w:rPr>
        <w:t>Zamawiający zapłaci Wykonawcy wynagrodzenie po okazaniu zapłaconej faktury na rzecz podwykonawcy.</w:t>
      </w:r>
    </w:p>
    <w:p w:rsidR="00E13B02" w:rsidRDefault="00891ED4" w:rsidP="00E13B02">
      <w:pPr>
        <w:pStyle w:val="Bezodstpw"/>
        <w:numPr>
          <w:ilvl w:val="7"/>
          <w:numId w:val="43"/>
        </w:numPr>
        <w:tabs>
          <w:tab w:val="clear" w:pos="3240"/>
        </w:tabs>
        <w:spacing w:line="276" w:lineRule="auto"/>
        <w:ind w:left="426" w:hanging="426"/>
        <w:jc w:val="both"/>
        <w:rPr>
          <w:rFonts w:ascii="Verdana" w:hAnsi="Verdana"/>
          <w:sz w:val="20"/>
          <w:szCs w:val="20"/>
        </w:rPr>
      </w:pPr>
      <w:r w:rsidRPr="002731CD">
        <w:rPr>
          <w:rFonts w:ascii="Verdana" w:hAnsi="Verdan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E13B02" w:rsidRPr="00E13B02" w:rsidRDefault="00E13B02" w:rsidP="00E13B02">
      <w:pPr>
        <w:pStyle w:val="Bezodstpw"/>
        <w:spacing w:line="276" w:lineRule="auto"/>
        <w:ind w:left="426"/>
        <w:jc w:val="both"/>
        <w:rPr>
          <w:rFonts w:ascii="Verdana" w:hAnsi="Verdana"/>
          <w:sz w:val="20"/>
          <w:szCs w:val="20"/>
        </w:rPr>
      </w:pPr>
    </w:p>
    <w:p w:rsidR="00017621" w:rsidRPr="00017621" w:rsidRDefault="00017621" w:rsidP="00017621">
      <w:pPr>
        <w:pStyle w:val="Bezodstpw"/>
        <w:numPr>
          <w:ilvl w:val="0"/>
          <w:numId w:val="50"/>
        </w:numPr>
        <w:spacing w:line="276" w:lineRule="auto"/>
        <w:ind w:left="709" w:hanging="709"/>
        <w:jc w:val="both"/>
        <w:rPr>
          <w:rFonts w:ascii="Verdana" w:hAnsi="Verdana"/>
          <w:b/>
          <w:sz w:val="20"/>
          <w:szCs w:val="20"/>
        </w:rPr>
      </w:pPr>
      <w:r w:rsidRPr="00017621">
        <w:rPr>
          <w:rFonts w:ascii="Verdana" w:hAnsi="Verdana"/>
          <w:b/>
          <w:sz w:val="20"/>
          <w:szCs w:val="20"/>
        </w:rPr>
        <w:t>Zgodnie z art. 144 ustawy PZP, Zamawiaj</w:t>
      </w:r>
      <w:r w:rsidRPr="00017621">
        <w:rPr>
          <w:rFonts w:ascii="Verdana" w:eastAsia="TimesNewRoman" w:hAnsi="Verdana"/>
          <w:b/>
          <w:sz w:val="20"/>
          <w:szCs w:val="20"/>
        </w:rPr>
        <w:t>ą</w:t>
      </w:r>
      <w:r w:rsidRPr="00017621">
        <w:rPr>
          <w:rFonts w:ascii="Verdana" w:hAnsi="Verdana"/>
          <w:b/>
          <w:sz w:val="20"/>
          <w:szCs w:val="20"/>
        </w:rPr>
        <w:t>cy dopuszcza zmiany umowy w</w:t>
      </w:r>
      <w:r w:rsidR="00D84402">
        <w:rPr>
          <w:rFonts w:ascii="Verdana" w:hAnsi="Verdana"/>
          <w:b/>
          <w:sz w:val="20"/>
          <w:szCs w:val="20"/>
        </w:rPr>
        <w:t> </w:t>
      </w:r>
      <w:r w:rsidRPr="00017621">
        <w:rPr>
          <w:rFonts w:ascii="Verdana" w:hAnsi="Verdana"/>
          <w:b/>
          <w:sz w:val="20"/>
          <w:szCs w:val="20"/>
        </w:rPr>
        <w:t xml:space="preserve">zakresie: </w:t>
      </w:r>
    </w:p>
    <w:p w:rsidR="00017621" w:rsidRPr="005658FA" w:rsidRDefault="00017621" w:rsidP="00017621">
      <w:pPr>
        <w:spacing w:line="276" w:lineRule="auto"/>
        <w:ind w:left="426"/>
        <w:jc w:val="both"/>
        <w:rPr>
          <w:rFonts w:ascii="Verdana" w:hAnsi="Verdana"/>
          <w:sz w:val="20"/>
          <w:szCs w:val="20"/>
        </w:rPr>
      </w:pPr>
      <w:r w:rsidRPr="005658FA">
        <w:rPr>
          <w:rFonts w:ascii="Verdana" w:hAnsi="Verdana"/>
          <w:sz w:val="20"/>
          <w:szCs w:val="20"/>
        </w:rPr>
        <w:t>1.1. przypadków losowych, które będą miały wpływ na treść zawartej umowy i termin realizacji,</w:t>
      </w:r>
    </w:p>
    <w:p w:rsidR="00017621" w:rsidRPr="005658FA" w:rsidRDefault="00017621" w:rsidP="00017621">
      <w:pPr>
        <w:spacing w:line="276" w:lineRule="auto"/>
        <w:ind w:left="426"/>
        <w:jc w:val="both"/>
        <w:rPr>
          <w:rFonts w:ascii="Verdana" w:hAnsi="Verdana"/>
          <w:sz w:val="20"/>
          <w:szCs w:val="20"/>
        </w:rPr>
      </w:pPr>
      <w:r w:rsidRPr="005658FA">
        <w:rPr>
          <w:rFonts w:ascii="Verdana" w:hAnsi="Verdana"/>
          <w:sz w:val="20"/>
          <w:szCs w:val="20"/>
        </w:rPr>
        <w:t>1.2.  zmiany terminu w harmonogramie realizacji projektu, w ramach którego umowa jest realizowana, co będzie miało wpływ na zmianę terminu obowiązywania niniejszej umowy,</w:t>
      </w:r>
    </w:p>
    <w:p w:rsidR="00017621" w:rsidRPr="005658FA" w:rsidRDefault="00017621" w:rsidP="00017621">
      <w:pPr>
        <w:spacing w:line="276" w:lineRule="auto"/>
        <w:ind w:left="426"/>
        <w:jc w:val="both"/>
        <w:rPr>
          <w:rFonts w:ascii="Verdana" w:hAnsi="Verdana"/>
          <w:sz w:val="20"/>
          <w:szCs w:val="20"/>
        </w:rPr>
      </w:pPr>
      <w:r w:rsidRPr="005658FA">
        <w:rPr>
          <w:rFonts w:ascii="Verdana" w:hAnsi="Verdana"/>
          <w:sz w:val="20"/>
          <w:szCs w:val="20"/>
        </w:rPr>
        <w:t>1.3. Zmiany</w:t>
      </w:r>
      <w:r w:rsidRPr="005658FA">
        <w:rPr>
          <w:rFonts w:ascii="Verdana" w:eastAsia="Calibri" w:hAnsi="Verdana"/>
          <w:sz w:val="20"/>
          <w:szCs w:val="20"/>
        </w:rPr>
        <w:t xml:space="preserve"> </w:t>
      </w:r>
      <w:r w:rsidRPr="005658FA">
        <w:rPr>
          <w:rFonts w:ascii="Verdana" w:hAnsi="Verdana"/>
          <w:sz w:val="20"/>
          <w:szCs w:val="20"/>
        </w:rPr>
        <w:t>osób,</w:t>
      </w:r>
      <w:r w:rsidRPr="005658FA">
        <w:rPr>
          <w:rFonts w:ascii="Verdana" w:eastAsia="Calibri" w:hAnsi="Verdana"/>
          <w:sz w:val="20"/>
          <w:szCs w:val="20"/>
        </w:rPr>
        <w:t xml:space="preserve"> </w:t>
      </w:r>
      <w:r w:rsidRPr="005658FA">
        <w:rPr>
          <w:rFonts w:ascii="Verdana" w:hAnsi="Verdana"/>
          <w:sz w:val="20"/>
          <w:szCs w:val="20"/>
        </w:rPr>
        <w:t>które</w:t>
      </w:r>
      <w:r w:rsidRPr="005658FA">
        <w:rPr>
          <w:rFonts w:ascii="Verdana" w:eastAsia="Calibri" w:hAnsi="Verdana"/>
          <w:sz w:val="20"/>
          <w:szCs w:val="20"/>
        </w:rPr>
        <w:t xml:space="preserve"> </w:t>
      </w:r>
      <w:r w:rsidRPr="005658FA">
        <w:rPr>
          <w:rFonts w:ascii="Verdana" w:hAnsi="Verdana"/>
          <w:sz w:val="20"/>
          <w:szCs w:val="20"/>
        </w:rPr>
        <w:t>będą</w:t>
      </w:r>
      <w:r w:rsidRPr="005658FA">
        <w:rPr>
          <w:rFonts w:ascii="Verdana" w:eastAsia="Calibri" w:hAnsi="Verdana"/>
          <w:sz w:val="20"/>
          <w:szCs w:val="20"/>
        </w:rPr>
        <w:t xml:space="preserve"> </w:t>
      </w:r>
      <w:r w:rsidRPr="005658FA">
        <w:rPr>
          <w:rFonts w:ascii="Verdana" w:hAnsi="Verdana"/>
          <w:sz w:val="20"/>
          <w:szCs w:val="20"/>
        </w:rPr>
        <w:t>uczestniczyć</w:t>
      </w:r>
      <w:r w:rsidRPr="005658FA">
        <w:rPr>
          <w:rFonts w:ascii="Verdana" w:eastAsia="Calibri" w:hAnsi="Verdana"/>
          <w:sz w:val="20"/>
          <w:szCs w:val="20"/>
        </w:rPr>
        <w:t xml:space="preserve"> </w:t>
      </w:r>
      <w:r w:rsidRPr="005658FA">
        <w:rPr>
          <w:rFonts w:ascii="Verdana" w:hAnsi="Verdana"/>
          <w:sz w:val="20"/>
          <w:szCs w:val="20"/>
        </w:rPr>
        <w:t>w</w:t>
      </w:r>
      <w:r w:rsidRPr="005658FA">
        <w:rPr>
          <w:rFonts w:ascii="Verdana" w:eastAsia="Calibri" w:hAnsi="Verdana"/>
          <w:sz w:val="20"/>
          <w:szCs w:val="20"/>
        </w:rPr>
        <w:t xml:space="preserve"> </w:t>
      </w:r>
      <w:r w:rsidRPr="005658FA">
        <w:rPr>
          <w:rFonts w:ascii="Verdana" w:hAnsi="Verdana"/>
          <w:sz w:val="20"/>
          <w:szCs w:val="20"/>
        </w:rPr>
        <w:t>wykonaniu</w:t>
      </w:r>
      <w:r w:rsidRPr="005658FA">
        <w:rPr>
          <w:rFonts w:ascii="Verdana" w:eastAsia="Calibri" w:hAnsi="Verdana"/>
          <w:sz w:val="20"/>
          <w:szCs w:val="20"/>
        </w:rPr>
        <w:t xml:space="preserve"> </w:t>
      </w:r>
      <w:r w:rsidRPr="005658FA">
        <w:rPr>
          <w:rFonts w:ascii="Verdana" w:hAnsi="Verdana"/>
          <w:sz w:val="20"/>
          <w:szCs w:val="20"/>
        </w:rPr>
        <w:t>zamówienia,</w:t>
      </w:r>
      <w:r w:rsidRPr="005658FA">
        <w:rPr>
          <w:rFonts w:ascii="Verdana" w:eastAsia="Calibri" w:hAnsi="Verdana"/>
          <w:sz w:val="20"/>
          <w:szCs w:val="20"/>
        </w:rPr>
        <w:t xml:space="preserve"> </w:t>
      </w:r>
      <w:r w:rsidRPr="005658FA">
        <w:rPr>
          <w:rFonts w:ascii="Verdana" w:hAnsi="Verdana"/>
          <w:sz w:val="20"/>
          <w:szCs w:val="20"/>
        </w:rPr>
        <w:t>jeżeli</w:t>
      </w:r>
      <w:r w:rsidRPr="005658FA">
        <w:rPr>
          <w:rFonts w:ascii="Verdana" w:eastAsia="Calibri" w:hAnsi="Verdana"/>
          <w:sz w:val="20"/>
          <w:szCs w:val="20"/>
        </w:rPr>
        <w:t xml:space="preserve"> </w:t>
      </w:r>
      <w:r w:rsidRPr="005658FA">
        <w:rPr>
          <w:rFonts w:ascii="Verdana" w:hAnsi="Verdana"/>
          <w:sz w:val="20"/>
          <w:szCs w:val="20"/>
        </w:rPr>
        <w:t>zmiany</w:t>
      </w:r>
      <w:r w:rsidRPr="005658FA">
        <w:rPr>
          <w:rFonts w:ascii="Verdana" w:eastAsia="Calibri" w:hAnsi="Verdana"/>
          <w:sz w:val="20"/>
          <w:szCs w:val="20"/>
        </w:rPr>
        <w:t xml:space="preserve"> </w:t>
      </w:r>
      <w:r w:rsidRPr="005658FA">
        <w:rPr>
          <w:rFonts w:ascii="Verdana" w:hAnsi="Verdana"/>
          <w:sz w:val="20"/>
          <w:szCs w:val="20"/>
        </w:rPr>
        <w:t>są</w:t>
      </w:r>
      <w:r w:rsidRPr="005658FA">
        <w:rPr>
          <w:rFonts w:ascii="Verdana" w:eastAsia="Calibri" w:hAnsi="Verdana"/>
          <w:sz w:val="20"/>
          <w:szCs w:val="20"/>
        </w:rPr>
        <w:t xml:space="preserve"> </w:t>
      </w:r>
      <w:r w:rsidRPr="005658FA">
        <w:rPr>
          <w:rFonts w:ascii="Verdana" w:hAnsi="Verdana"/>
          <w:sz w:val="20"/>
          <w:szCs w:val="20"/>
        </w:rPr>
        <w:t>korzystne</w:t>
      </w:r>
      <w:r w:rsidRPr="005658FA">
        <w:rPr>
          <w:rFonts w:ascii="Verdana" w:eastAsia="Calibri" w:hAnsi="Verdana"/>
          <w:sz w:val="20"/>
          <w:szCs w:val="20"/>
        </w:rPr>
        <w:t xml:space="preserve"> </w:t>
      </w:r>
      <w:r w:rsidRPr="005658FA">
        <w:rPr>
          <w:rFonts w:ascii="Verdana" w:hAnsi="Verdana"/>
          <w:sz w:val="20"/>
          <w:szCs w:val="20"/>
        </w:rPr>
        <w:t>dla</w:t>
      </w:r>
      <w:r w:rsidRPr="005658FA">
        <w:rPr>
          <w:rFonts w:ascii="Verdana" w:eastAsia="Calibri" w:hAnsi="Verdana"/>
          <w:sz w:val="20"/>
          <w:szCs w:val="20"/>
        </w:rPr>
        <w:t xml:space="preserve"> </w:t>
      </w:r>
      <w:r w:rsidRPr="005658FA">
        <w:rPr>
          <w:rFonts w:ascii="Verdana" w:hAnsi="Verdana"/>
          <w:sz w:val="20"/>
          <w:szCs w:val="20"/>
        </w:rPr>
        <w:t>Zamawiającego</w:t>
      </w:r>
      <w:r w:rsidRPr="005658FA">
        <w:rPr>
          <w:rFonts w:ascii="Verdana" w:eastAsia="Calibri" w:hAnsi="Verdana"/>
          <w:sz w:val="20"/>
          <w:szCs w:val="20"/>
        </w:rPr>
        <w:t xml:space="preserve"> </w:t>
      </w:r>
      <w:r w:rsidRPr="005658FA">
        <w:rPr>
          <w:rFonts w:ascii="Verdana" w:hAnsi="Verdana"/>
          <w:sz w:val="20"/>
          <w:szCs w:val="20"/>
        </w:rPr>
        <w:t>lub</w:t>
      </w:r>
      <w:r w:rsidRPr="005658FA">
        <w:rPr>
          <w:rFonts w:ascii="Verdana" w:eastAsia="Calibri" w:hAnsi="Verdana"/>
          <w:sz w:val="20"/>
          <w:szCs w:val="20"/>
        </w:rPr>
        <w:t xml:space="preserve"> </w:t>
      </w:r>
      <w:r w:rsidRPr="005658FA">
        <w:rPr>
          <w:rFonts w:ascii="Verdana" w:hAnsi="Verdana"/>
          <w:sz w:val="20"/>
          <w:szCs w:val="20"/>
        </w:rPr>
        <w:t>wywołane</w:t>
      </w:r>
      <w:r w:rsidRPr="005658FA">
        <w:rPr>
          <w:rFonts w:ascii="Verdana" w:eastAsia="Calibri" w:hAnsi="Verdana"/>
          <w:sz w:val="20"/>
          <w:szCs w:val="20"/>
        </w:rPr>
        <w:t xml:space="preserve"> </w:t>
      </w:r>
      <w:r w:rsidRPr="005658FA">
        <w:rPr>
          <w:rFonts w:ascii="Verdana" w:hAnsi="Verdana"/>
          <w:sz w:val="20"/>
          <w:szCs w:val="20"/>
        </w:rPr>
        <w:t>okolicznościami,</w:t>
      </w:r>
      <w:r w:rsidRPr="005658FA">
        <w:rPr>
          <w:rFonts w:ascii="Verdana" w:eastAsia="Calibri" w:hAnsi="Verdana"/>
          <w:sz w:val="20"/>
          <w:szCs w:val="20"/>
        </w:rPr>
        <w:t xml:space="preserve"> </w:t>
      </w:r>
      <w:r w:rsidRPr="005658FA">
        <w:rPr>
          <w:rFonts w:ascii="Verdana" w:hAnsi="Verdana"/>
          <w:sz w:val="20"/>
          <w:szCs w:val="20"/>
        </w:rPr>
        <w:t>których</w:t>
      </w:r>
      <w:r w:rsidRPr="005658FA">
        <w:rPr>
          <w:rFonts w:ascii="Verdana" w:eastAsia="Calibri" w:hAnsi="Verdana"/>
          <w:sz w:val="20"/>
          <w:szCs w:val="20"/>
        </w:rPr>
        <w:t xml:space="preserve"> </w:t>
      </w:r>
      <w:r w:rsidRPr="005658FA">
        <w:rPr>
          <w:rFonts w:ascii="Verdana" w:hAnsi="Verdana"/>
          <w:sz w:val="20"/>
          <w:szCs w:val="20"/>
        </w:rPr>
        <w:t>nie</w:t>
      </w:r>
      <w:r w:rsidRPr="005658FA">
        <w:rPr>
          <w:rFonts w:ascii="Verdana" w:eastAsia="Calibri" w:hAnsi="Verdana"/>
          <w:sz w:val="20"/>
          <w:szCs w:val="20"/>
        </w:rPr>
        <w:t xml:space="preserve"> </w:t>
      </w:r>
      <w:r w:rsidRPr="005658FA">
        <w:rPr>
          <w:rFonts w:ascii="Verdana" w:hAnsi="Verdana"/>
          <w:sz w:val="20"/>
          <w:szCs w:val="20"/>
        </w:rPr>
        <w:t>można</w:t>
      </w:r>
      <w:r w:rsidRPr="005658FA">
        <w:rPr>
          <w:rFonts w:ascii="Verdana" w:eastAsia="Calibri" w:hAnsi="Verdana"/>
          <w:sz w:val="20"/>
          <w:szCs w:val="20"/>
        </w:rPr>
        <w:t xml:space="preserve"> </w:t>
      </w:r>
      <w:r w:rsidRPr="005658FA">
        <w:rPr>
          <w:rFonts w:ascii="Verdana" w:hAnsi="Verdana"/>
          <w:sz w:val="20"/>
          <w:szCs w:val="20"/>
        </w:rPr>
        <w:t>było</w:t>
      </w:r>
      <w:r w:rsidRPr="005658FA">
        <w:rPr>
          <w:rFonts w:ascii="Verdana" w:eastAsia="Calibri" w:hAnsi="Verdana"/>
          <w:sz w:val="20"/>
          <w:szCs w:val="20"/>
        </w:rPr>
        <w:t xml:space="preserve"> </w:t>
      </w:r>
      <w:r w:rsidRPr="005658FA">
        <w:rPr>
          <w:rFonts w:ascii="Verdana" w:hAnsi="Verdana"/>
          <w:sz w:val="20"/>
          <w:szCs w:val="20"/>
        </w:rPr>
        <w:t>przewidzieć</w:t>
      </w:r>
      <w:r w:rsidRPr="005658FA">
        <w:rPr>
          <w:rFonts w:ascii="Verdana" w:eastAsia="Calibri" w:hAnsi="Verdana"/>
          <w:sz w:val="20"/>
          <w:szCs w:val="20"/>
        </w:rPr>
        <w:t xml:space="preserve"> </w:t>
      </w:r>
      <w:r w:rsidRPr="005658FA">
        <w:rPr>
          <w:rFonts w:ascii="Verdana" w:hAnsi="Verdana"/>
          <w:sz w:val="20"/>
          <w:szCs w:val="20"/>
        </w:rPr>
        <w:t>w</w:t>
      </w:r>
      <w:r w:rsidRPr="005658FA">
        <w:rPr>
          <w:rFonts w:ascii="Verdana" w:eastAsia="Calibri" w:hAnsi="Verdana"/>
          <w:sz w:val="20"/>
          <w:szCs w:val="20"/>
        </w:rPr>
        <w:t xml:space="preserve"> </w:t>
      </w:r>
      <w:r w:rsidRPr="005658FA">
        <w:rPr>
          <w:rFonts w:ascii="Verdana" w:hAnsi="Verdana"/>
          <w:sz w:val="20"/>
          <w:szCs w:val="20"/>
        </w:rPr>
        <w:t>chwili</w:t>
      </w:r>
      <w:r w:rsidRPr="005658FA">
        <w:rPr>
          <w:rFonts w:ascii="Verdana" w:eastAsia="Calibri" w:hAnsi="Verdana"/>
          <w:sz w:val="20"/>
          <w:szCs w:val="20"/>
        </w:rPr>
        <w:t xml:space="preserve"> </w:t>
      </w:r>
      <w:r w:rsidRPr="005658FA">
        <w:rPr>
          <w:rFonts w:ascii="Verdana" w:hAnsi="Verdana"/>
          <w:sz w:val="20"/>
          <w:szCs w:val="20"/>
        </w:rPr>
        <w:t>zawarcia</w:t>
      </w:r>
      <w:r w:rsidRPr="005658FA">
        <w:rPr>
          <w:rFonts w:ascii="Verdana" w:eastAsia="Calibri" w:hAnsi="Verdana"/>
          <w:sz w:val="20"/>
          <w:szCs w:val="20"/>
        </w:rPr>
        <w:t xml:space="preserve"> </w:t>
      </w:r>
      <w:r w:rsidRPr="005658FA">
        <w:rPr>
          <w:rFonts w:ascii="Verdana" w:hAnsi="Verdana"/>
          <w:sz w:val="20"/>
          <w:szCs w:val="20"/>
        </w:rPr>
        <w:t>umowy,</w:t>
      </w:r>
    </w:p>
    <w:p w:rsidR="00017621" w:rsidRPr="005658FA" w:rsidRDefault="00017621" w:rsidP="00017621">
      <w:pPr>
        <w:pStyle w:val="Bezodstpw"/>
        <w:spacing w:line="276" w:lineRule="auto"/>
        <w:ind w:left="426" w:hanging="426"/>
        <w:jc w:val="both"/>
        <w:rPr>
          <w:rFonts w:ascii="Verdana" w:hAnsi="Verdana"/>
          <w:i/>
          <w:sz w:val="20"/>
          <w:szCs w:val="20"/>
        </w:rPr>
      </w:pPr>
      <w:r w:rsidRPr="005658FA">
        <w:rPr>
          <w:rFonts w:ascii="Verdana" w:hAnsi="Verdana"/>
          <w:sz w:val="20"/>
          <w:szCs w:val="20"/>
        </w:rPr>
        <w:t>2. Do</w:t>
      </w:r>
      <w:r w:rsidRPr="005658FA">
        <w:rPr>
          <w:rFonts w:ascii="Verdana" w:eastAsia="Calibri" w:hAnsi="Verdana"/>
          <w:sz w:val="20"/>
          <w:szCs w:val="20"/>
        </w:rPr>
        <w:t xml:space="preserve"> </w:t>
      </w:r>
      <w:r w:rsidRPr="005658FA">
        <w:rPr>
          <w:rFonts w:ascii="Verdana" w:hAnsi="Verdana"/>
          <w:sz w:val="20"/>
          <w:szCs w:val="20"/>
        </w:rPr>
        <w:t>zmiany</w:t>
      </w:r>
      <w:r w:rsidRPr="005658FA">
        <w:rPr>
          <w:rFonts w:ascii="Verdana" w:eastAsia="Calibri" w:hAnsi="Verdana"/>
          <w:sz w:val="20"/>
          <w:szCs w:val="20"/>
        </w:rPr>
        <w:t xml:space="preserve"> </w:t>
      </w:r>
      <w:r w:rsidRPr="005658FA">
        <w:rPr>
          <w:rFonts w:ascii="Verdana" w:hAnsi="Verdana"/>
          <w:sz w:val="20"/>
          <w:szCs w:val="20"/>
        </w:rPr>
        <w:t>osoby</w:t>
      </w:r>
      <w:r w:rsidRPr="005658FA">
        <w:rPr>
          <w:rFonts w:ascii="Verdana" w:eastAsia="Calibri" w:hAnsi="Verdana"/>
          <w:sz w:val="20"/>
          <w:szCs w:val="20"/>
        </w:rPr>
        <w:t xml:space="preserve"> </w:t>
      </w:r>
      <w:r w:rsidRPr="005658FA">
        <w:rPr>
          <w:rFonts w:ascii="Verdana" w:hAnsi="Verdana"/>
          <w:sz w:val="20"/>
          <w:szCs w:val="20"/>
        </w:rPr>
        <w:t>uczestniczącej</w:t>
      </w:r>
      <w:r w:rsidRPr="005658FA">
        <w:rPr>
          <w:rFonts w:ascii="Verdana" w:eastAsia="Calibri" w:hAnsi="Verdana"/>
          <w:sz w:val="20"/>
          <w:szCs w:val="20"/>
        </w:rPr>
        <w:t xml:space="preserve"> </w:t>
      </w:r>
      <w:r w:rsidRPr="005658FA">
        <w:rPr>
          <w:rFonts w:ascii="Verdana" w:hAnsi="Verdana"/>
          <w:sz w:val="20"/>
          <w:szCs w:val="20"/>
        </w:rPr>
        <w:t>w</w:t>
      </w:r>
      <w:r w:rsidRPr="005658FA">
        <w:rPr>
          <w:rFonts w:ascii="Verdana" w:eastAsia="Calibri" w:hAnsi="Verdana"/>
          <w:sz w:val="20"/>
          <w:szCs w:val="20"/>
        </w:rPr>
        <w:t xml:space="preserve"> </w:t>
      </w:r>
      <w:r w:rsidRPr="005658FA">
        <w:rPr>
          <w:rFonts w:ascii="Verdana" w:hAnsi="Verdana"/>
          <w:sz w:val="20"/>
          <w:szCs w:val="20"/>
        </w:rPr>
        <w:t>wykonaniu</w:t>
      </w:r>
      <w:r w:rsidRPr="005658FA">
        <w:rPr>
          <w:rFonts w:ascii="Verdana" w:eastAsia="Calibri" w:hAnsi="Verdana"/>
          <w:sz w:val="20"/>
          <w:szCs w:val="20"/>
        </w:rPr>
        <w:t xml:space="preserve"> </w:t>
      </w:r>
      <w:r w:rsidRPr="005658FA">
        <w:rPr>
          <w:rFonts w:ascii="Verdana" w:hAnsi="Verdana"/>
          <w:sz w:val="20"/>
          <w:szCs w:val="20"/>
        </w:rPr>
        <w:t>zamówienia</w:t>
      </w:r>
      <w:r w:rsidRPr="005658FA">
        <w:rPr>
          <w:rFonts w:ascii="Verdana" w:eastAsia="Calibri" w:hAnsi="Verdana"/>
          <w:sz w:val="20"/>
          <w:szCs w:val="20"/>
        </w:rPr>
        <w:t xml:space="preserve"> </w:t>
      </w:r>
      <w:r w:rsidRPr="005658FA">
        <w:rPr>
          <w:rFonts w:ascii="Verdana" w:hAnsi="Verdana"/>
          <w:sz w:val="20"/>
          <w:szCs w:val="20"/>
        </w:rPr>
        <w:t>wymagane</w:t>
      </w:r>
      <w:r w:rsidRPr="005658FA">
        <w:rPr>
          <w:rFonts w:ascii="Verdana" w:eastAsia="Calibri" w:hAnsi="Verdana"/>
          <w:sz w:val="20"/>
          <w:szCs w:val="20"/>
        </w:rPr>
        <w:t xml:space="preserve"> </w:t>
      </w:r>
      <w:r w:rsidRPr="005658FA">
        <w:rPr>
          <w:rFonts w:ascii="Verdana" w:hAnsi="Verdana"/>
          <w:sz w:val="20"/>
          <w:szCs w:val="20"/>
        </w:rPr>
        <w:t>jest</w:t>
      </w:r>
      <w:r w:rsidRPr="005658FA">
        <w:rPr>
          <w:rFonts w:ascii="Verdana" w:eastAsia="Calibri" w:hAnsi="Verdana"/>
          <w:sz w:val="20"/>
          <w:szCs w:val="20"/>
        </w:rPr>
        <w:t xml:space="preserve"> </w:t>
      </w:r>
      <w:r w:rsidRPr="005658FA">
        <w:rPr>
          <w:rFonts w:ascii="Verdana" w:hAnsi="Verdana"/>
          <w:sz w:val="20"/>
          <w:szCs w:val="20"/>
        </w:rPr>
        <w:t>łączne</w:t>
      </w:r>
      <w:r w:rsidRPr="005658FA">
        <w:rPr>
          <w:rFonts w:ascii="Verdana" w:eastAsia="Calibri" w:hAnsi="Verdana"/>
          <w:sz w:val="20"/>
          <w:szCs w:val="20"/>
        </w:rPr>
        <w:t xml:space="preserve"> </w:t>
      </w:r>
      <w:r w:rsidRPr="005658FA">
        <w:rPr>
          <w:rFonts w:ascii="Verdana" w:hAnsi="Verdana"/>
          <w:sz w:val="20"/>
          <w:szCs w:val="20"/>
        </w:rPr>
        <w:t>spełnienie</w:t>
      </w:r>
      <w:r w:rsidRPr="005658FA">
        <w:rPr>
          <w:rFonts w:ascii="Verdana" w:eastAsia="Calibri" w:hAnsi="Verdana"/>
          <w:sz w:val="20"/>
          <w:szCs w:val="20"/>
        </w:rPr>
        <w:t xml:space="preserve"> </w:t>
      </w:r>
      <w:r w:rsidRPr="005658FA">
        <w:rPr>
          <w:rFonts w:ascii="Verdana" w:hAnsi="Verdana"/>
          <w:sz w:val="20"/>
          <w:szCs w:val="20"/>
        </w:rPr>
        <w:t>następujących</w:t>
      </w:r>
      <w:r w:rsidRPr="005658FA">
        <w:rPr>
          <w:rFonts w:ascii="Verdana" w:eastAsia="Calibri" w:hAnsi="Verdana"/>
          <w:sz w:val="20"/>
          <w:szCs w:val="20"/>
        </w:rPr>
        <w:t xml:space="preserve"> </w:t>
      </w:r>
      <w:r w:rsidRPr="005658FA">
        <w:rPr>
          <w:rFonts w:ascii="Verdana" w:hAnsi="Verdana"/>
          <w:sz w:val="20"/>
          <w:szCs w:val="20"/>
        </w:rPr>
        <w:t>warunków:</w:t>
      </w:r>
    </w:p>
    <w:p w:rsidR="00017621" w:rsidRPr="005658FA" w:rsidRDefault="00017621" w:rsidP="00017621">
      <w:pPr>
        <w:pStyle w:val="Akapitzlist"/>
        <w:spacing w:line="276" w:lineRule="auto"/>
        <w:ind w:left="426"/>
        <w:jc w:val="both"/>
        <w:rPr>
          <w:rFonts w:ascii="Verdana" w:eastAsia="Calibri" w:hAnsi="Verdana"/>
          <w:sz w:val="20"/>
          <w:szCs w:val="20"/>
        </w:rPr>
      </w:pPr>
      <w:r w:rsidRPr="005658FA">
        <w:rPr>
          <w:rFonts w:ascii="Verdana" w:hAnsi="Verdana"/>
          <w:sz w:val="20"/>
          <w:szCs w:val="20"/>
        </w:rPr>
        <w:t>2.1. przedstawienie</w:t>
      </w:r>
      <w:r w:rsidRPr="005658FA">
        <w:rPr>
          <w:rFonts w:ascii="Verdana" w:eastAsia="Calibri" w:hAnsi="Verdana"/>
          <w:sz w:val="20"/>
          <w:szCs w:val="20"/>
        </w:rPr>
        <w:t xml:space="preserve"> osoby</w:t>
      </w:r>
      <w:r w:rsidRPr="005658FA">
        <w:rPr>
          <w:rFonts w:ascii="Verdana" w:hAnsi="Verdana"/>
          <w:sz w:val="20"/>
          <w:szCs w:val="20"/>
        </w:rPr>
        <w:t>,</w:t>
      </w:r>
      <w:r w:rsidRPr="005658FA">
        <w:rPr>
          <w:rFonts w:ascii="Verdana" w:eastAsia="Calibri" w:hAnsi="Verdana"/>
          <w:sz w:val="20"/>
          <w:szCs w:val="20"/>
        </w:rPr>
        <w:t xml:space="preserve"> </w:t>
      </w:r>
      <w:r w:rsidRPr="005658FA">
        <w:rPr>
          <w:rFonts w:ascii="Verdana" w:hAnsi="Verdana"/>
          <w:sz w:val="20"/>
          <w:szCs w:val="20"/>
        </w:rPr>
        <w:t>której</w:t>
      </w:r>
      <w:r w:rsidRPr="005658FA">
        <w:rPr>
          <w:rFonts w:ascii="Verdana" w:eastAsia="Calibri" w:hAnsi="Verdana"/>
          <w:sz w:val="20"/>
          <w:szCs w:val="20"/>
        </w:rPr>
        <w:t xml:space="preserve"> </w:t>
      </w:r>
      <w:r w:rsidRPr="005658FA">
        <w:rPr>
          <w:rFonts w:ascii="Verdana" w:hAnsi="Verdana"/>
          <w:sz w:val="20"/>
          <w:szCs w:val="20"/>
        </w:rPr>
        <w:t>kwalifikacje</w:t>
      </w:r>
      <w:r w:rsidRPr="005658FA">
        <w:rPr>
          <w:rFonts w:ascii="Verdana" w:eastAsia="Calibri" w:hAnsi="Verdana"/>
          <w:sz w:val="20"/>
          <w:szCs w:val="20"/>
        </w:rPr>
        <w:t xml:space="preserve"> </w:t>
      </w:r>
      <w:r w:rsidRPr="005658FA">
        <w:rPr>
          <w:rFonts w:ascii="Verdana" w:hAnsi="Verdana"/>
          <w:sz w:val="20"/>
          <w:szCs w:val="20"/>
        </w:rPr>
        <w:t>zawodowe,</w:t>
      </w:r>
      <w:r w:rsidRPr="005658FA">
        <w:rPr>
          <w:rFonts w:ascii="Verdana" w:eastAsia="Calibri" w:hAnsi="Verdana"/>
          <w:sz w:val="20"/>
          <w:szCs w:val="20"/>
        </w:rPr>
        <w:t xml:space="preserve"> </w:t>
      </w:r>
      <w:r w:rsidRPr="005658FA">
        <w:rPr>
          <w:rFonts w:ascii="Verdana" w:hAnsi="Verdana"/>
          <w:sz w:val="20"/>
          <w:szCs w:val="20"/>
        </w:rPr>
        <w:t>doświadczenie, wykształcenie</w:t>
      </w:r>
      <w:r w:rsidRPr="005658FA">
        <w:rPr>
          <w:rFonts w:ascii="Verdana" w:eastAsia="Calibri" w:hAnsi="Verdana"/>
          <w:sz w:val="20"/>
          <w:szCs w:val="20"/>
        </w:rPr>
        <w:t xml:space="preserve"> </w:t>
      </w:r>
      <w:r w:rsidRPr="005658FA">
        <w:rPr>
          <w:rFonts w:ascii="Verdana" w:hAnsi="Verdana"/>
          <w:sz w:val="20"/>
          <w:szCs w:val="20"/>
        </w:rPr>
        <w:t>nie</w:t>
      </w:r>
      <w:r w:rsidRPr="005658FA">
        <w:rPr>
          <w:rFonts w:ascii="Verdana" w:eastAsia="Calibri" w:hAnsi="Verdana"/>
          <w:sz w:val="20"/>
          <w:szCs w:val="20"/>
        </w:rPr>
        <w:t xml:space="preserve"> </w:t>
      </w:r>
      <w:r w:rsidRPr="005658FA">
        <w:rPr>
          <w:rFonts w:ascii="Verdana" w:hAnsi="Verdana"/>
          <w:sz w:val="20"/>
          <w:szCs w:val="20"/>
        </w:rPr>
        <w:t>są</w:t>
      </w:r>
      <w:r w:rsidRPr="005658FA">
        <w:rPr>
          <w:rFonts w:ascii="Verdana" w:eastAsia="Calibri" w:hAnsi="Verdana"/>
          <w:sz w:val="20"/>
          <w:szCs w:val="20"/>
        </w:rPr>
        <w:t xml:space="preserve"> </w:t>
      </w:r>
      <w:r w:rsidRPr="005658FA">
        <w:rPr>
          <w:rFonts w:ascii="Verdana" w:hAnsi="Verdana"/>
          <w:sz w:val="20"/>
          <w:szCs w:val="20"/>
        </w:rPr>
        <w:t>niższe</w:t>
      </w:r>
      <w:r w:rsidRPr="005658FA">
        <w:rPr>
          <w:rFonts w:ascii="Verdana" w:eastAsia="Calibri" w:hAnsi="Verdana"/>
          <w:sz w:val="20"/>
          <w:szCs w:val="20"/>
        </w:rPr>
        <w:t xml:space="preserve"> </w:t>
      </w:r>
      <w:r w:rsidRPr="005658FA">
        <w:rPr>
          <w:rFonts w:ascii="Verdana" w:hAnsi="Verdana"/>
          <w:sz w:val="20"/>
          <w:szCs w:val="20"/>
        </w:rPr>
        <w:t>niż</w:t>
      </w:r>
      <w:r w:rsidRPr="005658FA">
        <w:rPr>
          <w:rFonts w:ascii="Verdana" w:eastAsia="Calibri" w:hAnsi="Verdana"/>
          <w:sz w:val="20"/>
          <w:szCs w:val="20"/>
        </w:rPr>
        <w:t xml:space="preserve"> </w:t>
      </w:r>
      <w:r w:rsidRPr="005658FA">
        <w:rPr>
          <w:rFonts w:ascii="Verdana" w:hAnsi="Verdana"/>
          <w:sz w:val="20"/>
          <w:szCs w:val="20"/>
        </w:rPr>
        <w:t>osoby</w:t>
      </w:r>
      <w:r w:rsidRPr="005658FA">
        <w:rPr>
          <w:rFonts w:ascii="Verdana" w:eastAsia="Calibri" w:hAnsi="Verdana"/>
          <w:sz w:val="20"/>
          <w:szCs w:val="20"/>
        </w:rPr>
        <w:t xml:space="preserve"> </w:t>
      </w:r>
      <w:r w:rsidRPr="005658FA">
        <w:rPr>
          <w:rFonts w:ascii="Verdana" w:hAnsi="Verdana"/>
          <w:sz w:val="20"/>
          <w:szCs w:val="20"/>
        </w:rPr>
        <w:t>zastępowanej,</w:t>
      </w:r>
      <w:r w:rsidRPr="005658FA">
        <w:rPr>
          <w:rFonts w:ascii="Verdana" w:eastAsia="Calibri" w:hAnsi="Verdana"/>
          <w:sz w:val="20"/>
          <w:szCs w:val="20"/>
        </w:rPr>
        <w:t xml:space="preserve"> </w:t>
      </w:r>
    </w:p>
    <w:p w:rsidR="00017621" w:rsidRPr="005658FA" w:rsidRDefault="00017621" w:rsidP="00017621">
      <w:pPr>
        <w:pStyle w:val="Akapitzlist"/>
        <w:spacing w:line="276" w:lineRule="auto"/>
        <w:ind w:left="426"/>
        <w:jc w:val="both"/>
        <w:rPr>
          <w:rFonts w:ascii="Verdana" w:hAnsi="Verdana"/>
          <w:sz w:val="20"/>
          <w:szCs w:val="20"/>
        </w:rPr>
      </w:pPr>
      <w:r w:rsidRPr="005658FA">
        <w:rPr>
          <w:rFonts w:ascii="Verdana" w:hAnsi="Verdana"/>
          <w:sz w:val="20"/>
          <w:szCs w:val="20"/>
        </w:rPr>
        <w:t>2.2. złożenie</w:t>
      </w:r>
      <w:r w:rsidRPr="005658FA">
        <w:rPr>
          <w:rFonts w:ascii="Verdana" w:eastAsia="Calibri" w:hAnsi="Verdana"/>
          <w:sz w:val="20"/>
          <w:szCs w:val="20"/>
        </w:rPr>
        <w:t xml:space="preserve"> </w:t>
      </w:r>
      <w:r w:rsidRPr="005658FA">
        <w:rPr>
          <w:rFonts w:ascii="Verdana" w:hAnsi="Verdana"/>
          <w:sz w:val="20"/>
          <w:szCs w:val="20"/>
        </w:rPr>
        <w:t>informacji</w:t>
      </w:r>
      <w:r w:rsidRPr="005658FA">
        <w:rPr>
          <w:rFonts w:ascii="Verdana" w:eastAsia="Calibri" w:hAnsi="Verdana"/>
          <w:sz w:val="20"/>
          <w:szCs w:val="20"/>
        </w:rPr>
        <w:t xml:space="preserve"> </w:t>
      </w:r>
      <w:r w:rsidRPr="005658FA">
        <w:rPr>
          <w:rFonts w:ascii="Verdana" w:hAnsi="Verdana"/>
          <w:sz w:val="20"/>
          <w:szCs w:val="20"/>
        </w:rPr>
        <w:t>na temat</w:t>
      </w:r>
      <w:r w:rsidRPr="005658FA">
        <w:rPr>
          <w:rFonts w:ascii="Verdana" w:eastAsia="Calibri" w:hAnsi="Verdana"/>
          <w:sz w:val="20"/>
          <w:szCs w:val="20"/>
        </w:rPr>
        <w:t xml:space="preserve"> </w:t>
      </w:r>
      <w:r w:rsidRPr="005658FA">
        <w:rPr>
          <w:rFonts w:ascii="Verdana" w:hAnsi="Verdana"/>
          <w:sz w:val="20"/>
          <w:szCs w:val="20"/>
        </w:rPr>
        <w:t>kwalifikacji</w:t>
      </w:r>
      <w:r w:rsidRPr="005658FA">
        <w:rPr>
          <w:rFonts w:ascii="Verdana" w:eastAsia="Calibri" w:hAnsi="Verdana"/>
          <w:sz w:val="20"/>
          <w:szCs w:val="20"/>
        </w:rPr>
        <w:t xml:space="preserve"> </w:t>
      </w:r>
      <w:r w:rsidRPr="005658FA">
        <w:rPr>
          <w:rFonts w:ascii="Verdana" w:hAnsi="Verdana"/>
          <w:sz w:val="20"/>
          <w:szCs w:val="20"/>
        </w:rPr>
        <w:t>zawodowych,</w:t>
      </w:r>
      <w:r w:rsidRPr="005658FA">
        <w:rPr>
          <w:rFonts w:ascii="Verdana" w:eastAsia="Calibri" w:hAnsi="Verdana"/>
          <w:sz w:val="20"/>
          <w:szCs w:val="20"/>
        </w:rPr>
        <w:t xml:space="preserve"> </w:t>
      </w:r>
      <w:r w:rsidRPr="005658FA">
        <w:rPr>
          <w:rFonts w:ascii="Verdana" w:hAnsi="Verdana"/>
          <w:sz w:val="20"/>
          <w:szCs w:val="20"/>
        </w:rPr>
        <w:t>doświadczenia, wykształcenia</w:t>
      </w:r>
      <w:r w:rsidRPr="005658FA">
        <w:rPr>
          <w:rFonts w:ascii="Verdana" w:eastAsia="Calibri" w:hAnsi="Verdana"/>
          <w:sz w:val="20"/>
          <w:szCs w:val="20"/>
        </w:rPr>
        <w:t xml:space="preserve"> liczby godzin </w:t>
      </w:r>
      <w:r w:rsidRPr="005658FA">
        <w:rPr>
          <w:rFonts w:ascii="Verdana" w:hAnsi="Verdana"/>
          <w:sz w:val="20"/>
          <w:szCs w:val="20"/>
        </w:rPr>
        <w:t>oraz</w:t>
      </w:r>
      <w:r w:rsidRPr="005658FA">
        <w:rPr>
          <w:rFonts w:ascii="Verdana" w:eastAsia="Calibri" w:hAnsi="Verdana"/>
          <w:sz w:val="20"/>
          <w:szCs w:val="20"/>
        </w:rPr>
        <w:t xml:space="preserve"> </w:t>
      </w:r>
      <w:r w:rsidRPr="005658FA">
        <w:rPr>
          <w:rFonts w:ascii="Verdana" w:hAnsi="Verdana"/>
          <w:sz w:val="20"/>
          <w:szCs w:val="20"/>
        </w:rPr>
        <w:t>informacji</w:t>
      </w:r>
      <w:r w:rsidRPr="005658FA">
        <w:rPr>
          <w:rFonts w:ascii="Verdana" w:eastAsia="Calibri" w:hAnsi="Verdana"/>
          <w:sz w:val="20"/>
          <w:szCs w:val="20"/>
        </w:rPr>
        <w:t xml:space="preserve"> </w:t>
      </w:r>
      <w:r w:rsidRPr="005658FA">
        <w:rPr>
          <w:rFonts w:ascii="Verdana" w:hAnsi="Verdana"/>
          <w:sz w:val="20"/>
          <w:szCs w:val="20"/>
        </w:rPr>
        <w:t>o podstawie</w:t>
      </w:r>
      <w:r w:rsidRPr="005658FA">
        <w:rPr>
          <w:rFonts w:ascii="Verdana" w:eastAsia="Calibri" w:hAnsi="Verdana"/>
          <w:sz w:val="20"/>
          <w:szCs w:val="20"/>
        </w:rPr>
        <w:t xml:space="preserve"> </w:t>
      </w:r>
      <w:r w:rsidRPr="005658FA">
        <w:rPr>
          <w:rFonts w:ascii="Verdana" w:hAnsi="Verdana"/>
          <w:sz w:val="20"/>
          <w:szCs w:val="20"/>
        </w:rPr>
        <w:t>do</w:t>
      </w:r>
      <w:r w:rsidRPr="005658FA">
        <w:rPr>
          <w:rFonts w:ascii="Verdana" w:eastAsia="Calibri" w:hAnsi="Verdana"/>
          <w:sz w:val="20"/>
          <w:szCs w:val="20"/>
        </w:rPr>
        <w:t xml:space="preserve"> </w:t>
      </w:r>
      <w:r w:rsidRPr="005658FA">
        <w:rPr>
          <w:rFonts w:ascii="Verdana" w:hAnsi="Verdana"/>
          <w:sz w:val="20"/>
          <w:szCs w:val="20"/>
        </w:rPr>
        <w:t>dysponowania</w:t>
      </w:r>
      <w:r w:rsidRPr="005658FA">
        <w:rPr>
          <w:rFonts w:ascii="Verdana" w:eastAsia="Calibri" w:hAnsi="Verdana"/>
          <w:sz w:val="20"/>
          <w:szCs w:val="20"/>
        </w:rPr>
        <w:t xml:space="preserve"> </w:t>
      </w:r>
      <w:r w:rsidRPr="005658FA">
        <w:rPr>
          <w:rFonts w:ascii="Verdana" w:hAnsi="Verdana"/>
          <w:sz w:val="20"/>
          <w:szCs w:val="20"/>
        </w:rPr>
        <w:t>tą</w:t>
      </w:r>
      <w:r w:rsidRPr="005658FA">
        <w:rPr>
          <w:rFonts w:ascii="Verdana" w:eastAsia="Calibri" w:hAnsi="Verdana"/>
          <w:sz w:val="20"/>
          <w:szCs w:val="20"/>
        </w:rPr>
        <w:t xml:space="preserve"> </w:t>
      </w:r>
      <w:r w:rsidRPr="005658FA">
        <w:rPr>
          <w:rFonts w:ascii="Verdana" w:hAnsi="Verdana"/>
          <w:sz w:val="20"/>
          <w:szCs w:val="20"/>
        </w:rPr>
        <w:t>osobą,</w:t>
      </w:r>
    </w:p>
    <w:p w:rsidR="00017621" w:rsidRPr="005658FA" w:rsidRDefault="00017621" w:rsidP="00017621">
      <w:pPr>
        <w:pStyle w:val="Akapitzlist"/>
        <w:spacing w:line="276" w:lineRule="auto"/>
        <w:ind w:left="426"/>
        <w:jc w:val="both"/>
        <w:rPr>
          <w:rFonts w:ascii="Verdana" w:hAnsi="Verdana"/>
          <w:sz w:val="20"/>
          <w:szCs w:val="20"/>
        </w:rPr>
      </w:pPr>
      <w:r w:rsidRPr="005658FA">
        <w:rPr>
          <w:rFonts w:ascii="Verdana" w:hAnsi="Verdana"/>
          <w:sz w:val="20"/>
          <w:szCs w:val="20"/>
        </w:rPr>
        <w:t>2.3. uzyskanie</w:t>
      </w:r>
      <w:r w:rsidRPr="005658FA">
        <w:rPr>
          <w:rFonts w:ascii="Verdana" w:eastAsia="Calibri" w:hAnsi="Verdana"/>
          <w:sz w:val="20"/>
          <w:szCs w:val="20"/>
        </w:rPr>
        <w:t xml:space="preserve"> </w:t>
      </w:r>
      <w:r w:rsidRPr="005658FA">
        <w:rPr>
          <w:rFonts w:ascii="Verdana" w:hAnsi="Verdana"/>
          <w:sz w:val="20"/>
          <w:szCs w:val="20"/>
        </w:rPr>
        <w:t>przez</w:t>
      </w:r>
      <w:r w:rsidRPr="005658FA">
        <w:rPr>
          <w:rFonts w:ascii="Verdana" w:eastAsia="Calibri" w:hAnsi="Verdana"/>
          <w:sz w:val="20"/>
          <w:szCs w:val="20"/>
        </w:rPr>
        <w:t xml:space="preserve"> </w:t>
      </w:r>
      <w:r w:rsidRPr="005658FA">
        <w:rPr>
          <w:rFonts w:ascii="Verdana" w:hAnsi="Verdana"/>
          <w:sz w:val="20"/>
          <w:szCs w:val="20"/>
        </w:rPr>
        <w:t>Wykonawcę</w:t>
      </w:r>
      <w:r w:rsidRPr="005658FA">
        <w:rPr>
          <w:rFonts w:ascii="Verdana" w:eastAsia="Calibri" w:hAnsi="Verdana"/>
          <w:sz w:val="20"/>
          <w:szCs w:val="20"/>
        </w:rPr>
        <w:t xml:space="preserve"> </w:t>
      </w:r>
      <w:r w:rsidRPr="005658FA">
        <w:rPr>
          <w:rFonts w:ascii="Verdana" w:hAnsi="Verdana"/>
          <w:sz w:val="20"/>
          <w:szCs w:val="20"/>
        </w:rPr>
        <w:t>uprzedniej</w:t>
      </w:r>
      <w:r w:rsidRPr="005658FA">
        <w:rPr>
          <w:rFonts w:ascii="Verdana" w:eastAsia="Calibri" w:hAnsi="Verdana"/>
          <w:sz w:val="20"/>
          <w:szCs w:val="20"/>
        </w:rPr>
        <w:t xml:space="preserve"> </w:t>
      </w:r>
      <w:r w:rsidRPr="005658FA">
        <w:rPr>
          <w:rFonts w:ascii="Verdana" w:hAnsi="Verdana"/>
          <w:sz w:val="20"/>
          <w:szCs w:val="20"/>
        </w:rPr>
        <w:t>zgody</w:t>
      </w:r>
      <w:r w:rsidRPr="005658FA">
        <w:rPr>
          <w:rFonts w:ascii="Verdana" w:eastAsia="Calibri" w:hAnsi="Verdana"/>
          <w:sz w:val="20"/>
          <w:szCs w:val="20"/>
        </w:rPr>
        <w:t xml:space="preserve"> </w:t>
      </w:r>
      <w:r w:rsidRPr="005658FA">
        <w:rPr>
          <w:rFonts w:ascii="Verdana" w:hAnsi="Verdana"/>
          <w:sz w:val="20"/>
          <w:szCs w:val="20"/>
        </w:rPr>
        <w:t>Zamawiającego</w:t>
      </w:r>
      <w:r w:rsidRPr="005658FA">
        <w:rPr>
          <w:rFonts w:ascii="Verdana" w:eastAsia="Calibri" w:hAnsi="Verdana"/>
          <w:sz w:val="20"/>
          <w:szCs w:val="20"/>
        </w:rPr>
        <w:t xml:space="preserve"> </w:t>
      </w:r>
      <w:r w:rsidRPr="005658FA">
        <w:rPr>
          <w:rFonts w:ascii="Verdana" w:hAnsi="Verdana"/>
          <w:sz w:val="20"/>
          <w:szCs w:val="20"/>
        </w:rPr>
        <w:t>na</w:t>
      </w:r>
      <w:r w:rsidRPr="005658FA">
        <w:rPr>
          <w:rFonts w:ascii="Verdana" w:eastAsia="Calibri" w:hAnsi="Verdana"/>
          <w:sz w:val="20"/>
          <w:szCs w:val="20"/>
        </w:rPr>
        <w:t xml:space="preserve"> </w:t>
      </w:r>
      <w:r w:rsidRPr="005658FA">
        <w:rPr>
          <w:rFonts w:ascii="Verdana" w:hAnsi="Verdana"/>
          <w:sz w:val="20"/>
          <w:szCs w:val="20"/>
        </w:rPr>
        <w:t>zmianę</w:t>
      </w:r>
      <w:r w:rsidRPr="005658FA">
        <w:rPr>
          <w:rFonts w:ascii="Verdana" w:eastAsia="Calibri" w:hAnsi="Verdana"/>
          <w:sz w:val="20"/>
          <w:szCs w:val="20"/>
        </w:rPr>
        <w:t xml:space="preserve"> </w:t>
      </w:r>
      <w:r w:rsidRPr="005658FA">
        <w:rPr>
          <w:rFonts w:ascii="Verdana" w:hAnsi="Verdana"/>
          <w:sz w:val="20"/>
          <w:szCs w:val="20"/>
        </w:rPr>
        <w:t>osoby</w:t>
      </w:r>
      <w:r w:rsidRPr="005658FA">
        <w:rPr>
          <w:rFonts w:ascii="Verdana" w:eastAsia="Calibri" w:hAnsi="Verdana"/>
          <w:sz w:val="20"/>
          <w:szCs w:val="20"/>
        </w:rPr>
        <w:t xml:space="preserve"> </w:t>
      </w:r>
      <w:r w:rsidRPr="005658FA">
        <w:rPr>
          <w:rFonts w:ascii="Verdana" w:hAnsi="Verdana"/>
          <w:sz w:val="20"/>
          <w:szCs w:val="20"/>
        </w:rPr>
        <w:t>uczestniczącej</w:t>
      </w:r>
      <w:r w:rsidRPr="005658FA">
        <w:rPr>
          <w:rFonts w:ascii="Verdana" w:eastAsia="Calibri" w:hAnsi="Verdana"/>
          <w:sz w:val="20"/>
          <w:szCs w:val="20"/>
        </w:rPr>
        <w:t xml:space="preserve">    </w:t>
      </w:r>
      <w:r w:rsidRPr="005658FA">
        <w:rPr>
          <w:rFonts w:ascii="Verdana" w:hAnsi="Verdana"/>
          <w:sz w:val="20"/>
          <w:szCs w:val="20"/>
        </w:rPr>
        <w:t>w</w:t>
      </w:r>
      <w:r w:rsidRPr="005658FA">
        <w:rPr>
          <w:rFonts w:ascii="Verdana" w:eastAsia="Calibri" w:hAnsi="Verdana"/>
          <w:sz w:val="20"/>
          <w:szCs w:val="20"/>
        </w:rPr>
        <w:t xml:space="preserve"> </w:t>
      </w:r>
      <w:r w:rsidRPr="005658FA">
        <w:rPr>
          <w:rFonts w:ascii="Verdana" w:hAnsi="Verdana"/>
          <w:sz w:val="20"/>
          <w:szCs w:val="20"/>
        </w:rPr>
        <w:t>wykonaniu</w:t>
      </w:r>
      <w:r w:rsidRPr="005658FA">
        <w:rPr>
          <w:rFonts w:ascii="Verdana" w:eastAsia="Calibri" w:hAnsi="Verdana"/>
          <w:sz w:val="20"/>
          <w:szCs w:val="20"/>
        </w:rPr>
        <w:t xml:space="preserve"> </w:t>
      </w:r>
      <w:r w:rsidRPr="005658FA">
        <w:rPr>
          <w:rFonts w:ascii="Verdana" w:hAnsi="Verdana"/>
          <w:sz w:val="20"/>
          <w:szCs w:val="20"/>
        </w:rPr>
        <w:t>zamówienia.</w:t>
      </w:r>
    </w:p>
    <w:p w:rsidR="00017621" w:rsidRDefault="00017621" w:rsidP="00017621">
      <w:pPr>
        <w:spacing w:line="276" w:lineRule="auto"/>
        <w:jc w:val="both"/>
        <w:rPr>
          <w:rFonts w:ascii="Verdana" w:hAnsi="Verdana"/>
          <w:sz w:val="20"/>
          <w:szCs w:val="20"/>
        </w:rPr>
      </w:pPr>
      <w:r>
        <w:rPr>
          <w:rFonts w:ascii="Verdana" w:hAnsi="Verdana"/>
          <w:sz w:val="20"/>
          <w:szCs w:val="20"/>
        </w:rPr>
        <w:t>3. Z</w:t>
      </w:r>
      <w:r w:rsidRPr="005658FA">
        <w:rPr>
          <w:rFonts w:ascii="Verdana" w:hAnsi="Verdana"/>
          <w:sz w:val="20"/>
          <w:szCs w:val="20"/>
        </w:rPr>
        <w:t xml:space="preserve">miana powszechnie obowiązujących przepisów prawa w zakresie mającym wpływ na </w:t>
      </w:r>
      <w:r>
        <w:rPr>
          <w:rFonts w:ascii="Verdana" w:hAnsi="Verdana"/>
          <w:sz w:val="20"/>
          <w:szCs w:val="20"/>
        </w:rPr>
        <w:t xml:space="preserve">   </w:t>
      </w:r>
    </w:p>
    <w:p w:rsidR="00017621" w:rsidRPr="005658FA" w:rsidRDefault="00017621" w:rsidP="00017621">
      <w:pPr>
        <w:spacing w:line="276" w:lineRule="auto"/>
        <w:jc w:val="both"/>
        <w:rPr>
          <w:rFonts w:ascii="Verdana" w:hAnsi="Verdana"/>
          <w:sz w:val="20"/>
          <w:szCs w:val="20"/>
        </w:rPr>
      </w:pPr>
      <w:r>
        <w:rPr>
          <w:rFonts w:ascii="Verdana" w:hAnsi="Verdana"/>
          <w:sz w:val="20"/>
          <w:szCs w:val="20"/>
        </w:rPr>
        <w:t xml:space="preserve">    </w:t>
      </w:r>
      <w:r w:rsidRPr="005658FA">
        <w:rPr>
          <w:rFonts w:ascii="Verdana" w:hAnsi="Verdana"/>
          <w:sz w:val="20"/>
          <w:szCs w:val="20"/>
        </w:rPr>
        <w:t>realizację przedmiotu umowy, zmiany będące następstwem działania organów administracji.</w:t>
      </w:r>
    </w:p>
    <w:p w:rsidR="00017621" w:rsidRPr="005658FA" w:rsidRDefault="00017621" w:rsidP="00017621">
      <w:pPr>
        <w:spacing w:line="276" w:lineRule="auto"/>
        <w:ind w:left="426" w:hanging="426"/>
        <w:jc w:val="both"/>
        <w:rPr>
          <w:rFonts w:ascii="Verdana" w:hAnsi="Verdana"/>
          <w:sz w:val="20"/>
          <w:szCs w:val="20"/>
        </w:rPr>
      </w:pPr>
      <w:r>
        <w:rPr>
          <w:rFonts w:ascii="Verdana" w:hAnsi="Verdana"/>
          <w:sz w:val="20"/>
          <w:szCs w:val="20"/>
        </w:rPr>
        <w:t>4</w:t>
      </w:r>
      <w:r w:rsidRPr="005658FA">
        <w:rPr>
          <w:rFonts w:ascii="Verdana" w:hAnsi="Verdana"/>
          <w:sz w:val="20"/>
          <w:szCs w:val="20"/>
        </w:rPr>
        <w:t>. Wszelkie zmiany i uzupełnienia umowy wymagaj</w:t>
      </w:r>
      <w:r w:rsidRPr="005658FA">
        <w:rPr>
          <w:rFonts w:ascii="Verdana" w:eastAsia="TimesNewRoman" w:hAnsi="Verdana"/>
          <w:sz w:val="20"/>
          <w:szCs w:val="20"/>
        </w:rPr>
        <w:t xml:space="preserve">ą </w:t>
      </w:r>
      <w:r w:rsidRPr="005658FA">
        <w:rPr>
          <w:rFonts w:ascii="Verdana" w:hAnsi="Verdana"/>
          <w:sz w:val="20"/>
          <w:szCs w:val="20"/>
        </w:rPr>
        <w:t>akceptacji obu stron i formy pisemnego aneksu, pod rygorem niewa</w:t>
      </w:r>
      <w:r w:rsidRPr="005658FA">
        <w:rPr>
          <w:rFonts w:ascii="Verdana" w:eastAsia="TimesNewRoman" w:hAnsi="Verdana"/>
          <w:sz w:val="20"/>
          <w:szCs w:val="20"/>
        </w:rPr>
        <w:t>ż</w:t>
      </w:r>
      <w:r w:rsidRPr="005658FA">
        <w:rPr>
          <w:rFonts w:ascii="Verdana" w:hAnsi="Verdana"/>
          <w:sz w:val="20"/>
          <w:szCs w:val="20"/>
        </w:rPr>
        <w:t>no</w:t>
      </w:r>
      <w:r w:rsidRPr="005658FA">
        <w:rPr>
          <w:rFonts w:ascii="Verdana" w:eastAsia="TimesNewRoman" w:hAnsi="Verdana"/>
          <w:sz w:val="20"/>
          <w:szCs w:val="20"/>
        </w:rPr>
        <w:t>ś</w:t>
      </w:r>
      <w:r w:rsidRPr="005658FA">
        <w:rPr>
          <w:rFonts w:ascii="Verdana" w:hAnsi="Verdana"/>
          <w:sz w:val="20"/>
          <w:szCs w:val="20"/>
        </w:rPr>
        <w:t>ci.</w:t>
      </w:r>
    </w:p>
    <w:p w:rsidR="00017621" w:rsidRPr="005658FA" w:rsidRDefault="00017621" w:rsidP="00017621">
      <w:pPr>
        <w:tabs>
          <w:tab w:val="num" w:pos="426"/>
        </w:tabs>
        <w:spacing w:line="276" w:lineRule="auto"/>
        <w:ind w:left="426" w:hanging="426"/>
        <w:jc w:val="center"/>
        <w:rPr>
          <w:rFonts w:ascii="Verdana" w:hAnsi="Verdana"/>
          <w:sz w:val="20"/>
          <w:szCs w:val="20"/>
        </w:rPr>
      </w:pPr>
    </w:p>
    <w:p w:rsidR="00891ED4" w:rsidRPr="00B46AD0" w:rsidRDefault="00891ED4" w:rsidP="00891ED4">
      <w:pPr>
        <w:autoSpaceDE w:val="0"/>
        <w:autoSpaceDN w:val="0"/>
        <w:adjustRightInd w:val="0"/>
        <w:spacing w:line="276" w:lineRule="auto"/>
        <w:rPr>
          <w:rFonts w:ascii="Verdana" w:eastAsia="Calibri" w:hAnsi="Verdana"/>
          <w:sz w:val="20"/>
          <w:szCs w:val="20"/>
          <w:lang w:eastAsia="en-US"/>
        </w:rPr>
      </w:pPr>
    </w:p>
    <w:p w:rsidR="00891ED4" w:rsidRPr="00B46AD0" w:rsidRDefault="00891ED4" w:rsidP="00891ED4">
      <w:pPr>
        <w:spacing w:line="276" w:lineRule="auto"/>
        <w:jc w:val="both"/>
        <w:rPr>
          <w:rFonts w:ascii="Verdana" w:hAnsi="Verdana"/>
          <w:b/>
          <w:sz w:val="20"/>
          <w:szCs w:val="20"/>
        </w:rPr>
      </w:pPr>
      <w:r w:rsidRPr="00B46AD0">
        <w:rPr>
          <w:rFonts w:ascii="Verdana" w:hAnsi="Verdana"/>
          <w:b/>
          <w:spacing w:val="14"/>
          <w:sz w:val="20"/>
          <w:szCs w:val="20"/>
        </w:rPr>
        <w:t>XXX. P</w:t>
      </w:r>
      <w:r w:rsidRPr="00B46AD0">
        <w:rPr>
          <w:rFonts w:ascii="Verdana" w:hAnsi="Verdana"/>
          <w:b/>
          <w:sz w:val="20"/>
          <w:szCs w:val="20"/>
        </w:rPr>
        <w:t>ouczenie o środkach ochrony prawnej przysługujących wykonawcy w toku postępowania o udzielenie zamówienia.</w:t>
      </w:r>
    </w:p>
    <w:p w:rsidR="00891ED4" w:rsidRPr="00B46AD0" w:rsidRDefault="00891ED4" w:rsidP="00891ED4">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B46AD0">
        <w:rPr>
          <w:rFonts w:ascii="Verdana" w:hAnsi="Verdana"/>
          <w:color w:val="000000"/>
          <w:sz w:val="20"/>
          <w:szCs w:val="20"/>
        </w:rPr>
        <w:t xml:space="preserve">Wykonawcy, a także innemu podmiotowi, jeżeli ma lub miał interes w uzyskaniu danego </w:t>
      </w:r>
      <w:r w:rsidRPr="00B46AD0">
        <w:rPr>
          <w:rFonts w:ascii="Verdana" w:hAnsi="Verdana"/>
          <w:color w:val="000000"/>
          <w:spacing w:val="-1"/>
          <w:sz w:val="20"/>
          <w:szCs w:val="20"/>
        </w:rPr>
        <w:t xml:space="preserve">zamówienia oraz poniósł lub może ponieść szkodę w wyniku naruszenia przez zamawiającego </w:t>
      </w:r>
      <w:r w:rsidRPr="00B46AD0">
        <w:rPr>
          <w:rFonts w:ascii="Verdana" w:hAnsi="Verdana"/>
          <w:color w:val="000000"/>
          <w:sz w:val="20"/>
          <w:szCs w:val="20"/>
        </w:rPr>
        <w:t xml:space="preserve">przepisów ustawy Prawo zamówień publicznych, na podstawie art. 180 ust.2 ustawy z dnia 29 </w:t>
      </w:r>
      <w:r w:rsidRPr="00B46AD0">
        <w:rPr>
          <w:rFonts w:ascii="Verdana" w:hAnsi="Verdana"/>
          <w:color w:val="000000"/>
          <w:spacing w:val="-2"/>
          <w:sz w:val="20"/>
          <w:szCs w:val="20"/>
        </w:rPr>
        <w:t>stycznia 2004 r. Prawo zamówień publicznych (tekst jedn. Dz. U. z 2013 r. poz. 907 z</w:t>
      </w:r>
      <w:r w:rsidR="00D84402">
        <w:rPr>
          <w:rFonts w:ascii="Verdana" w:hAnsi="Verdana"/>
          <w:color w:val="000000"/>
          <w:spacing w:val="-2"/>
          <w:sz w:val="20"/>
          <w:szCs w:val="20"/>
        </w:rPr>
        <w:t> </w:t>
      </w:r>
      <w:r w:rsidRPr="00B46AD0">
        <w:rPr>
          <w:rFonts w:ascii="Verdana" w:hAnsi="Verdana"/>
          <w:color w:val="000000"/>
          <w:spacing w:val="-2"/>
          <w:sz w:val="20"/>
          <w:szCs w:val="20"/>
        </w:rPr>
        <w:t>późn. zm</w:t>
      </w:r>
      <w:r w:rsidR="00D84402">
        <w:rPr>
          <w:rFonts w:ascii="Verdana" w:hAnsi="Verdana"/>
          <w:color w:val="000000"/>
          <w:spacing w:val="-2"/>
          <w:sz w:val="20"/>
          <w:szCs w:val="20"/>
        </w:rPr>
        <w:t>.</w:t>
      </w:r>
      <w:r w:rsidRPr="00B46AD0">
        <w:rPr>
          <w:rFonts w:ascii="Verdana" w:hAnsi="Verdana"/>
          <w:color w:val="000000"/>
          <w:spacing w:val="-2"/>
          <w:sz w:val="20"/>
          <w:szCs w:val="20"/>
        </w:rPr>
        <w:t xml:space="preserve">), przysługuje </w:t>
      </w:r>
      <w:r w:rsidRPr="00B46AD0">
        <w:rPr>
          <w:rFonts w:ascii="Verdana" w:hAnsi="Verdana"/>
          <w:color w:val="000000"/>
          <w:sz w:val="20"/>
          <w:szCs w:val="20"/>
        </w:rPr>
        <w:t>odwołanie wyłącznie wobec czynności:</w:t>
      </w:r>
    </w:p>
    <w:p w:rsidR="00891ED4" w:rsidRPr="00B46AD0" w:rsidRDefault="00891ED4" w:rsidP="00891ED4">
      <w:pPr>
        <w:pStyle w:val="Akapitzlist"/>
        <w:widowControl w:val="0"/>
        <w:numPr>
          <w:ilvl w:val="1"/>
          <w:numId w:val="14"/>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B46AD0">
        <w:rPr>
          <w:rFonts w:ascii="Verdana" w:hAnsi="Verdana"/>
          <w:color w:val="000000"/>
          <w:sz w:val="20"/>
          <w:szCs w:val="20"/>
        </w:rPr>
        <w:t>opisu sposobu dokonywania oceny spełniania warunków udziału w postępowaniu;</w:t>
      </w:r>
    </w:p>
    <w:p w:rsidR="00891ED4" w:rsidRPr="00B46AD0" w:rsidRDefault="00891ED4" w:rsidP="00891ED4">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B46AD0">
        <w:rPr>
          <w:rFonts w:ascii="Verdana" w:hAnsi="Verdana"/>
          <w:color w:val="000000"/>
          <w:spacing w:val="-1"/>
          <w:sz w:val="20"/>
          <w:szCs w:val="20"/>
        </w:rPr>
        <w:t>1.2. wykluczenia odwołującego z postępowania o udzielenie zamówienia;</w:t>
      </w:r>
    </w:p>
    <w:p w:rsidR="00891ED4" w:rsidRDefault="00891ED4" w:rsidP="00891ED4">
      <w:pPr>
        <w:shd w:val="clear" w:color="auto" w:fill="FFFFFF"/>
        <w:tabs>
          <w:tab w:val="left" w:pos="426"/>
        </w:tabs>
        <w:spacing w:line="276" w:lineRule="auto"/>
        <w:rPr>
          <w:rFonts w:ascii="Verdana" w:hAnsi="Verdana"/>
          <w:color w:val="000000"/>
          <w:sz w:val="20"/>
          <w:szCs w:val="20"/>
        </w:rPr>
      </w:pPr>
      <w:r w:rsidRPr="00B46AD0">
        <w:rPr>
          <w:rFonts w:ascii="Verdana" w:hAnsi="Verdana"/>
          <w:color w:val="000000"/>
          <w:sz w:val="20"/>
          <w:szCs w:val="20"/>
        </w:rPr>
        <w:t xml:space="preserve">      1.3. odrzucenia oferty odwołującego.</w:t>
      </w:r>
    </w:p>
    <w:p w:rsidR="000A5203" w:rsidRDefault="000A5203" w:rsidP="00891ED4">
      <w:pPr>
        <w:shd w:val="clear" w:color="auto" w:fill="FFFFFF"/>
        <w:tabs>
          <w:tab w:val="left" w:pos="426"/>
        </w:tabs>
        <w:spacing w:line="276" w:lineRule="auto"/>
        <w:rPr>
          <w:rFonts w:ascii="Verdana" w:hAnsi="Verdana"/>
          <w:color w:val="000000"/>
          <w:sz w:val="20"/>
          <w:szCs w:val="20"/>
        </w:rPr>
      </w:pPr>
    </w:p>
    <w:p w:rsidR="000A5203" w:rsidRDefault="000A5203" w:rsidP="00891ED4">
      <w:pPr>
        <w:shd w:val="clear" w:color="auto" w:fill="FFFFFF"/>
        <w:tabs>
          <w:tab w:val="left" w:pos="426"/>
        </w:tabs>
        <w:spacing w:line="276" w:lineRule="auto"/>
        <w:rPr>
          <w:rFonts w:ascii="Verdana" w:hAnsi="Verdana"/>
          <w:color w:val="000000"/>
          <w:sz w:val="20"/>
          <w:szCs w:val="20"/>
        </w:rPr>
      </w:pPr>
    </w:p>
    <w:p w:rsidR="000A5203" w:rsidRDefault="000A5203" w:rsidP="00891ED4">
      <w:pPr>
        <w:shd w:val="clear" w:color="auto" w:fill="FFFFFF"/>
        <w:tabs>
          <w:tab w:val="left" w:pos="426"/>
        </w:tabs>
        <w:spacing w:line="276" w:lineRule="auto"/>
        <w:rPr>
          <w:rFonts w:ascii="Verdana" w:hAnsi="Verdana"/>
          <w:color w:val="000000"/>
          <w:sz w:val="20"/>
          <w:szCs w:val="20"/>
        </w:rPr>
      </w:pPr>
    </w:p>
    <w:p w:rsidR="000A5203" w:rsidRDefault="000A5203" w:rsidP="00891ED4">
      <w:pPr>
        <w:shd w:val="clear" w:color="auto" w:fill="FFFFFF"/>
        <w:tabs>
          <w:tab w:val="left" w:pos="426"/>
        </w:tabs>
        <w:spacing w:line="276" w:lineRule="auto"/>
        <w:rPr>
          <w:rFonts w:ascii="Verdana" w:hAnsi="Verdana"/>
          <w:color w:val="000000"/>
          <w:sz w:val="20"/>
          <w:szCs w:val="20"/>
        </w:rPr>
      </w:pPr>
    </w:p>
    <w:p w:rsidR="000A5203" w:rsidRPr="00B46AD0" w:rsidRDefault="000A5203" w:rsidP="00891ED4">
      <w:pPr>
        <w:shd w:val="clear" w:color="auto" w:fill="FFFFFF"/>
        <w:tabs>
          <w:tab w:val="left" w:pos="426"/>
        </w:tabs>
        <w:spacing w:line="276" w:lineRule="auto"/>
        <w:rPr>
          <w:rFonts w:ascii="Verdana" w:hAnsi="Verdana"/>
          <w:color w:val="000000"/>
          <w:sz w:val="20"/>
          <w:szCs w:val="20"/>
        </w:rPr>
      </w:pPr>
    </w:p>
    <w:p w:rsidR="00891ED4" w:rsidRPr="00B46AD0" w:rsidRDefault="00891ED4" w:rsidP="00891ED4">
      <w:pPr>
        <w:numPr>
          <w:ilvl w:val="0"/>
          <w:numId w:val="14"/>
        </w:numPr>
        <w:shd w:val="clear" w:color="auto" w:fill="FFFFFF"/>
        <w:tabs>
          <w:tab w:val="left" w:pos="426"/>
        </w:tabs>
        <w:spacing w:line="276" w:lineRule="auto"/>
        <w:jc w:val="both"/>
        <w:rPr>
          <w:rFonts w:ascii="Verdana" w:hAnsi="Verdana"/>
          <w:color w:val="000000"/>
          <w:sz w:val="20"/>
          <w:szCs w:val="20"/>
        </w:rPr>
      </w:pPr>
      <w:r w:rsidRPr="00B46AD0">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891ED4" w:rsidRDefault="00891ED4" w:rsidP="00891ED4">
      <w:pPr>
        <w:spacing w:line="276" w:lineRule="auto"/>
        <w:ind w:right="174"/>
        <w:jc w:val="both"/>
        <w:rPr>
          <w:rFonts w:ascii="Verdana" w:hAnsi="Verdana"/>
          <w:sz w:val="20"/>
          <w:szCs w:val="20"/>
        </w:rPr>
      </w:pPr>
    </w:p>
    <w:p w:rsidR="004956AE" w:rsidRDefault="004956AE" w:rsidP="00891ED4">
      <w:pPr>
        <w:spacing w:line="276" w:lineRule="auto"/>
        <w:ind w:left="5664" w:right="174" w:firstLine="708"/>
        <w:jc w:val="both"/>
        <w:rPr>
          <w:rFonts w:ascii="Verdana" w:hAnsi="Verdana"/>
          <w:b/>
          <w:sz w:val="20"/>
          <w:szCs w:val="20"/>
        </w:rPr>
      </w:pPr>
    </w:p>
    <w:p w:rsidR="004956AE" w:rsidRDefault="004956AE" w:rsidP="00891ED4">
      <w:pPr>
        <w:spacing w:line="276" w:lineRule="auto"/>
        <w:ind w:left="5664" w:right="174" w:firstLine="708"/>
        <w:jc w:val="both"/>
        <w:rPr>
          <w:rFonts w:ascii="Verdana" w:hAnsi="Verdana"/>
          <w:b/>
          <w:sz w:val="20"/>
          <w:szCs w:val="20"/>
        </w:rPr>
      </w:pPr>
    </w:p>
    <w:p w:rsidR="004956AE" w:rsidRDefault="004956AE" w:rsidP="00891ED4">
      <w:pPr>
        <w:spacing w:line="276" w:lineRule="auto"/>
        <w:ind w:left="5664" w:right="174" w:firstLine="708"/>
        <w:jc w:val="both"/>
        <w:rPr>
          <w:rFonts w:ascii="Verdana" w:hAnsi="Verdana"/>
          <w:b/>
          <w:sz w:val="20"/>
          <w:szCs w:val="20"/>
        </w:rPr>
      </w:pPr>
    </w:p>
    <w:p w:rsidR="004956AE" w:rsidRDefault="004956AE" w:rsidP="00891ED4">
      <w:pPr>
        <w:spacing w:line="276" w:lineRule="auto"/>
        <w:ind w:left="5664" w:right="174" w:firstLine="708"/>
        <w:jc w:val="both"/>
        <w:rPr>
          <w:rFonts w:ascii="Verdana" w:hAnsi="Verdana"/>
          <w:b/>
          <w:sz w:val="20"/>
          <w:szCs w:val="20"/>
        </w:rPr>
      </w:pPr>
    </w:p>
    <w:p w:rsidR="004956AE" w:rsidRDefault="004956AE" w:rsidP="00891ED4">
      <w:pPr>
        <w:spacing w:line="276" w:lineRule="auto"/>
        <w:ind w:left="5664" w:right="174" w:firstLine="708"/>
        <w:jc w:val="both"/>
        <w:rPr>
          <w:rFonts w:ascii="Verdana" w:hAnsi="Verdana"/>
          <w:b/>
          <w:sz w:val="20"/>
          <w:szCs w:val="20"/>
        </w:rPr>
      </w:pPr>
    </w:p>
    <w:p w:rsidR="00891ED4" w:rsidRPr="00B46AD0" w:rsidRDefault="00891ED4" w:rsidP="00891ED4">
      <w:pPr>
        <w:spacing w:line="276" w:lineRule="auto"/>
        <w:ind w:left="5664" w:right="174" w:firstLine="708"/>
        <w:jc w:val="both"/>
        <w:rPr>
          <w:rFonts w:ascii="Verdana" w:hAnsi="Verdana"/>
          <w:b/>
          <w:sz w:val="20"/>
          <w:szCs w:val="20"/>
        </w:rPr>
      </w:pPr>
      <w:r w:rsidRPr="00B46AD0">
        <w:rPr>
          <w:rFonts w:ascii="Verdana" w:hAnsi="Verdana"/>
          <w:b/>
          <w:sz w:val="20"/>
          <w:szCs w:val="20"/>
        </w:rPr>
        <w:t>Zatwierdził</w:t>
      </w:r>
    </w:p>
    <w:p w:rsidR="00891ED4" w:rsidRDefault="00891ED4" w:rsidP="00891ED4">
      <w:pPr>
        <w:spacing w:line="276" w:lineRule="auto"/>
        <w:ind w:left="4956"/>
        <w:rPr>
          <w:rFonts w:ascii="Verdana" w:hAnsi="Verdana"/>
          <w:i/>
          <w:sz w:val="20"/>
          <w:szCs w:val="20"/>
        </w:rPr>
      </w:pPr>
    </w:p>
    <w:p w:rsidR="000A5203" w:rsidRPr="00B46AD0" w:rsidRDefault="000A5203" w:rsidP="004956AE">
      <w:pPr>
        <w:spacing w:line="276" w:lineRule="auto"/>
        <w:rPr>
          <w:rFonts w:ascii="Verdana" w:hAnsi="Verdana"/>
          <w:i/>
          <w:sz w:val="20"/>
          <w:szCs w:val="20"/>
        </w:rPr>
      </w:pPr>
    </w:p>
    <w:p w:rsidR="00891ED4" w:rsidRPr="00B46AD0" w:rsidRDefault="00891ED4" w:rsidP="00891ED4">
      <w:pPr>
        <w:spacing w:line="276" w:lineRule="auto"/>
        <w:ind w:left="6372" w:right="174"/>
        <w:jc w:val="both"/>
        <w:rPr>
          <w:rFonts w:ascii="Verdana" w:hAnsi="Verdana"/>
          <w:i/>
          <w:sz w:val="20"/>
          <w:szCs w:val="20"/>
        </w:rPr>
      </w:pPr>
      <w:r w:rsidRPr="00B46AD0">
        <w:rPr>
          <w:rFonts w:ascii="Verdana" w:hAnsi="Verdana"/>
          <w:b/>
          <w:sz w:val="20"/>
          <w:szCs w:val="20"/>
        </w:rPr>
        <w:tab/>
      </w:r>
    </w:p>
    <w:p w:rsidR="00891ED4" w:rsidRPr="00AC5D8E" w:rsidRDefault="00891ED4" w:rsidP="00891ED4">
      <w:pPr>
        <w:pStyle w:val="Bezodstpw"/>
        <w:spacing w:line="276" w:lineRule="auto"/>
        <w:jc w:val="both"/>
        <w:rPr>
          <w:rFonts w:ascii="Verdana" w:hAnsi="Verdana"/>
          <w:sz w:val="18"/>
          <w:szCs w:val="18"/>
        </w:rPr>
      </w:pPr>
      <w:r w:rsidRPr="00AC5D8E">
        <w:rPr>
          <w:rFonts w:ascii="Verdana" w:hAnsi="Verdana"/>
          <w:sz w:val="18"/>
          <w:szCs w:val="18"/>
        </w:rPr>
        <w:t>Załączniki:</w:t>
      </w:r>
      <w:r w:rsidRPr="00AC5D8E">
        <w:rPr>
          <w:rFonts w:ascii="Verdana" w:hAnsi="Verdana"/>
          <w:sz w:val="18"/>
          <w:szCs w:val="18"/>
        </w:rPr>
        <w:tab/>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Program staży zawodowych  – załącznik nr 1-4;</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Formularz oferty – załącznik nr 5;</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Oświadczenie Wykonawcy z art. 22 ust 1 ustawy – załącznik nr 6;</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Wykaz osób – załącznik nr 7</w:t>
      </w:r>
      <w:r w:rsidR="00AC5D8E" w:rsidRPr="00AC5D8E">
        <w:rPr>
          <w:rFonts w:ascii="Verdana" w:hAnsi="Verdana"/>
          <w:sz w:val="18"/>
          <w:szCs w:val="18"/>
        </w:rPr>
        <w:t xml:space="preserve"> i 7a</w:t>
      </w:r>
      <w:r w:rsidRPr="00AC5D8E">
        <w:rPr>
          <w:rFonts w:ascii="Verdana" w:hAnsi="Verdana"/>
          <w:sz w:val="18"/>
          <w:szCs w:val="18"/>
        </w:rPr>
        <w:t>;</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Wykaz usług – załącznik nr 8</w:t>
      </w:r>
      <w:r w:rsidR="00AC5D8E" w:rsidRPr="00AC5D8E">
        <w:rPr>
          <w:rFonts w:ascii="Verdana" w:hAnsi="Verdana"/>
          <w:sz w:val="18"/>
          <w:szCs w:val="18"/>
        </w:rPr>
        <w:t xml:space="preserve"> i 8a</w:t>
      </w:r>
      <w:r w:rsidRPr="00AC5D8E">
        <w:rPr>
          <w:rFonts w:ascii="Verdana" w:hAnsi="Verdana"/>
          <w:sz w:val="18"/>
          <w:szCs w:val="18"/>
        </w:rPr>
        <w:t>;</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Oświadczenie Wykonawcy z art. 24 ustawy – załącznik nr 9;</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Grupa kapitałowa – załącznik nr 10;</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Kalkulacja kosztów – załącznik nr 11;</w:t>
      </w:r>
    </w:p>
    <w:p w:rsidR="00891ED4" w:rsidRPr="00AC5D8E" w:rsidRDefault="00891ED4" w:rsidP="00017621">
      <w:pPr>
        <w:pStyle w:val="Bezodstpw"/>
        <w:numPr>
          <w:ilvl w:val="0"/>
          <w:numId w:val="47"/>
        </w:numPr>
        <w:ind w:left="0" w:firstLine="0"/>
        <w:jc w:val="both"/>
        <w:rPr>
          <w:rFonts w:ascii="Verdana" w:hAnsi="Verdana"/>
          <w:sz w:val="18"/>
          <w:szCs w:val="18"/>
        </w:rPr>
      </w:pPr>
      <w:r w:rsidRPr="00AC5D8E">
        <w:rPr>
          <w:rFonts w:ascii="Verdana" w:hAnsi="Verdana"/>
          <w:sz w:val="18"/>
          <w:szCs w:val="18"/>
        </w:rPr>
        <w:t>Podwykonawcy – załącznik nr 12;</w:t>
      </w:r>
    </w:p>
    <w:p w:rsidR="00891ED4" w:rsidRPr="00AC5D8E" w:rsidRDefault="00891ED4" w:rsidP="00891ED4">
      <w:pPr>
        <w:pStyle w:val="Bezodstpw"/>
        <w:spacing w:line="276" w:lineRule="auto"/>
        <w:jc w:val="both"/>
        <w:rPr>
          <w:rFonts w:ascii="Verdana" w:hAnsi="Verdana"/>
          <w:b/>
          <w:sz w:val="18"/>
          <w:szCs w:val="18"/>
        </w:rPr>
      </w:pPr>
    </w:p>
    <w:p w:rsidR="004956AE" w:rsidRDefault="00891ED4" w:rsidP="00891ED4">
      <w:pPr>
        <w:pStyle w:val="Bezodstpw"/>
        <w:spacing w:line="276" w:lineRule="auto"/>
        <w:jc w:val="both"/>
        <w:rPr>
          <w:rFonts w:ascii="Verdana" w:hAnsi="Verdana"/>
          <w:b/>
          <w:sz w:val="20"/>
          <w:szCs w:val="20"/>
        </w:rPr>
      </w:pPr>
      <w:r w:rsidRPr="002731CD">
        <w:rPr>
          <w:rFonts w:ascii="Verdana" w:hAnsi="Verdana"/>
          <w:b/>
          <w:sz w:val="20"/>
          <w:szCs w:val="20"/>
        </w:rPr>
        <w:tab/>
      </w:r>
      <w:r w:rsidRPr="002731CD">
        <w:rPr>
          <w:rFonts w:ascii="Verdana" w:hAnsi="Verdana"/>
          <w:b/>
          <w:sz w:val="20"/>
          <w:szCs w:val="20"/>
        </w:rPr>
        <w:tab/>
      </w:r>
      <w:r w:rsidRPr="002731CD">
        <w:rPr>
          <w:rFonts w:ascii="Verdana" w:hAnsi="Verdana"/>
          <w:b/>
          <w:sz w:val="20"/>
          <w:szCs w:val="20"/>
        </w:rPr>
        <w:tab/>
      </w:r>
      <w:r w:rsidRPr="002731CD">
        <w:rPr>
          <w:rFonts w:ascii="Verdana" w:hAnsi="Verdana"/>
          <w:b/>
          <w:sz w:val="20"/>
          <w:szCs w:val="20"/>
        </w:rPr>
        <w:tab/>
      </w:r>
      <w:r w:rsidRPr="002731CD">
        <w:rPr>
          <w:rFonts w:ascii="Verdana" w:hAnsi="Verdana"/>
          <w:b/>
          <w:sz w:val="20"/>
          <w:szCs w:val="20"/>
        </w:rPr>
        <w:tab/>
      </w:r>
      <w:r w:rsidRPr="002731CD">
        <w:rPr>
          <w:rFonts w:ascii="Verdana" w:hAnsi="Verdana"/>
          <w:b/>
          <w:sz w:val="20"/>
          <w:szCs w:val="20"/>
        </w:rPr>
        <w:tab/>
      </w: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4956AE" w:rsidRDefault="004956AE" w:rsidP="00891ED4">
      <w:pPr>
        <w:pStyle w:val="Bezodstpw"/>
        <w:spacing w:line="276" w:lineRule="auto"/>
        <w:jc w:val="both"/>
        <w:rPr>
          <w:rFonts w:ascii="Verdana" w:hAnsi="Verdana"/>
          <w:b/>
          <w:sz w:val="20"/>
          <w:szCs w:val="20"/>
        </w:rPr>
      </w:pPr>
    </w:p>
    <w:p w:rsidR="00891ED4" w:rsidRPr="002731CD" w:rsidRDefault="00891ED4" w:rsidP="00891ED4">
      <w:pPr>
        <w:pStyle w:val="Bezodstpw"/>
        <w:spacing w:line="276" w:lineRule="auto"/>
        <w:jc w:val="both"/>
        <w:rPr>
          <w:rFonts w:ascii="Verdana" w:hAnsi="Verdana"/>
          <w:b/>
          <w:sz w:val="20"/>
          <w:szCs w:val="20"/>
        </w:rPr>
      </w:pPr>
      <w:r w:rsidRPr="002731CD">
        <w:rPr>
          <w:rFonts w:ascii="Verdana" w:hAnsi="Verdana"/>
          <w:b/>
          <w:sz w:val="20"/>
          <w:szCs w:val="20"/>
        </w:rPr>
        <w:tab/>
      </w:r>
      <w:r w:rsidRPr="002731CD">
        <w:rPr>
          <w:rFonts w:ascii="Verdana" w:hAnsi="Verdana"/>
          <w:b/>
          <w:sz w:val="20"/>
          <w:szCs w:val="20"/>
        </w:rPr>
        <w:tab/>
      </w:r>
      <w:r w:rsidRPr="002731CD">
        <w:rPr>
          <w:rFonts w:ascii="Verdana" w:hAnsi="Verdana"/>
          <w:b/>
          <w:sz w:val="20"/>
          <w:szCs w:val="20"/>
        </w:rPr>
        <w:tab/>
        <w:t xml:space="preserve"> </w:t>
      </w:r>
    </w:p>
    <w:p w:rsidR="00891ED4" w:rsidRPr="00B46AD0" w:rsidRDefault="00891ED4" w:rsidP="00891ED4">
      <w:pPr>
        <w:spacing w:line="276" w:lineRule="auto"/>
        <w:ind w:right="174"/>
        <w:jc w:val="both"/>
        <w:rPr>
          <w:rFonts w:ascii="Verdana" w:hAnsi="Verdana"/>
          <w:b/>
          <w:sz w:val="20"/>
          <w:szCs w:val="20"/>
        </w:rPr>
      </w:pPr>
    </w:p>
    <w:p w:rsidR="00891ED4" w:rsidRDefault="00891ED4" w:rsidP="00891ED4">
      <w:pPr>
        <w:spacing w:line="276" w:lineRule="auto"/>
        <w:ind w:left="6372"/>
        <w:rPr>
          <w:rFonts w:ascii="Verdana" w:hAnsi="Verdana"/>
          <w:i/>
          <w:sz w:val="20"/>
          <w:szCs w:val="20"/>
        </w:rPr>
      </w:pPr>
    </w:p>
    <w:p w:rsidR="00891ED4" w:rsidRPr="00B46AD0" w:rsidRDefault="00891ED4" w:rsidP="00891ED4">
      <w:pPr>
        <w:spacing w:line="276" w:lineRule="auto"/>
        <w:rPr>
          <w:rFonts w:ascii="Verdana" w:hAnsi="Verdana"/>
          <w:sz w:val="20"/>
          <w:szCs w:val="20"/>
        </w:rPr>
      </w:pPr>
    </w:p>
    <w:p w:rsidR="00891ED4" w:rsidRPr="002731CD" w:rsidRDefault="00891ED4" w:rsidP="00891ED4">
      <w:pPr>
        <w:pStyle w:val="Bezodstpw"/>
        <w:ind w:left="4956"/>
        <w:rPr>
          <w:rFonts w:ascii="Verdana" w:hAnsi="Verdana"/>
          <w:sz w:val="20"/>
          <w:szCs w:val="20"/>
        </w:rPr>
      </w:pPr>
      <w:r>
        <w:rPr>
          <w:rFonts w:ascii="Verdana" w:hAnsi="Verdana"/>
          <w:sz w:val="20"/>
          <w:szCs w:val="20"/>
        </w:rPr>
        <w:t xml:space="preserve">                 </w:t>
      </w:r>
      <w:r w:rsidRPr="002731CD">
        <w:rPr>
          <w:rFonts w:ascii="Verdana" w:hAnsi="Verdana"/>
          <w:sz w:val="20"/>
          <w:szCs w:val="20"/>
        </w:rPr>
        <w:t xml:space="preserve">Załącznik nr </w:t>
      </w:r>
      <w:r>
        <w:rPr>
          <w:rFonts w:ascii="Verdana" w:hAnsi="Verdana"/>
          <w:sz w:val="20"/>
          <w:szCs w:val="20"/>
        </w:rPr>
        <w:t>1</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Default="00891ED4" w:rsidP="00891ED4">
      <w:pPr>
        <w:pStyle w:val="Bezodstpw"/>
        <w:spacing w:line="276" w:lineRule="auto"/>
        <w:rPr>
          <w:rFonts w:ascii="Verdana" w:hAnsi="Verdana"/>
          <w:b/>
          <w:sz w:val="20"/>
          <w:szCs w:val="20"/>
        </w:rPr>
      </w:pPr>
    </w:p>
    <w:p w:rsidR="00891ED4" w:rsidRDefault="00891ED4" w:rsidP="00891ED4">
      <w:pPr>
        <w:pStyle w:val="Bezodstpw"/>
        <w:spacing w:line="276" w:lineRule="auto"/>
        <w:rPr>
          <w:rFonts w:ascii="Verdana" w:hAnsi="Verdana"/>
          <w:b/>
          <w:sz w:val="20"/>
          <w:szCs w:val="20"/>
        </w:rPr>
      </w:pPr>
    </w:p>
    <w:p w:rsidR="00891ED4" w:rsidRPr="00AE794E" w:rsidRDefault="00BA707C" w:rsidP="00891ED4">
      <w:pPr>
        <w:spacing w:line="276" w:lineRule="auto"/>
        <w:jc w:val="both"/>
        <w:rPr>
          <w:rFonts w:ascii="Verdana" w:hAnsi="Verdana"/>
          <w:b/>
          <w:sz w:val="20"/>
          <w:szCs w:val="20"/>
        </w:rPr>
      </w:pPr>
      <w:r>
        <w:rPr>
          <w:rFonts w:ascii="Verdana" w:hAnsi="Verdana"/>
          <w:b/>
          <w:sz w:val="20"/>
          <w:szCs w:val="20"/>
        </w:rPr>
        <w:t xml:space="preserve">Zadanie </w:t>
      </w:r>
      <w:r w:rsidR="00891ED4" w:rsidRPr="00AE794E">
        <w:rPr>
          <w:rFonts w:ascii="Verdana" w:hAnsi="Verdana"/>
          <w:b/>
          <w:sz w:val="20"/>
          <w:szCs w:val="20"/>
        </w:rPr>
        <w:t>1 - technik rolnik - 1</w:t>
      </w:r>
      <w:r w:rsidR="00891ED4">
        <w:rPr>
          <w:rFonts w:ascii="Verdana" w:hAnsi="Verdana"/>
          <w:b/>
          <w:sz w:val="20"/>
          <w:szCs w:val="20"/>
        </w:rPr>
        <w:t>4</w:t>
      </w:r>
      <w:r w:rsidR="00891ED4" w:rsidRPr="00AE794E">
        <w:rPr>
          <w:rFonts w:ascii="Verdana" w:hAnsi="Verdana"/>
          <w:b/>
          <w:sz w:val="20"/>
          <w:szCs w:val="20"/>
        </w:rPr>
        <w:t xml:space="preserve"> osób;</w:t>
      </w:r>
    </w:p>
    <w:p w:rsidR="00891ED4" w:rsidRPr="00DA19D4" w:rsidRDefault="00891ED4" w:rsidP="00891ED4">
      <w:pPr>
        <w:spacing w:line="276" w:lineRule="auto"/>
        <w:jc w:val="both"/>
        <w:rPr>
          <w:rFonts w:ascii="Verdana" w:hAnsi="Verdana"/>
          <w:b/>
          <w:sz w:val="20"/>
          <w:szCs w:val="20"/>
        </w:rPr>
      </w:pPr>
      <w:r w:rsidRPr="00DA19D4">
        <w:rPr>
          <w:rFonts w:ascii="Verdana" w:hAnsi="Verdana"/>
          <w:b/>
          <w:sz w:val="20"/>
          <w:szCs w:val="20"/>
        </w:rPr>
        <w:t>Wykonywanie prac w produkcji roślinnej</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Użytkowanie i konserwowanie urządzeń melioracyjnych.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Zapobieganie procesom degradacji gleb.</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Przygotowanie pola, wykonanie i ocena jakości wykonanych zabiegów uprawowych.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Siew, pielęgnacja i zbiór roślin uprawnych.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Organizowanie i prowadzenie prac związanych ze zwalczaniem chorób, szkodników i chwastów w roślinach uprawnych.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Organizowanie prac na użytkach zielonych.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Dobór maszyn i narzędzi uprawowych do wykonywanych prac polowych i na użytkach zielonych.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Prowadzenie plantacji nasiennych.</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Organizowanie technologii uprawy roślin i produkcji pasz na użytkach zielonych zgodnie z zasadami Zwykłej Dobrej Praktyki Rolniczej oraz Zasadami Wzajemnej Zgodności.</w:t>
      </w:r>
    </w:p>
    <w:p w:rsidR="00891ED4" w:rsidRPr="00DA19D4" w:rsidRDefault="00891ED4" w:rsidP="00891ED4">
      <w:pPr>
        <w:pStyle w:val="Akapitzlist"/>
        <w:numPr>
          <w:ilvl w:val="0"/>
          <w:numId w:val="22"/>
        </w:numPr>
        <w:spacing w:after="200" w:line="276" w:lineRule="auto"/>
        <w:contextualSpacing/>
        <w:rPr>
          <w:rFonts w:ascii="Verdana" w:hAnsi="Verdana"/>
          <w:sz w:val="20"/>
          <w:szCs w:val="20"/>
        </w:rPr>
      </w:pPr>
      <w:r w:rsidRPr="00DA19D4">
        <w:rPr>
          <w:rFonts w:ascii="Verdana" w:hAnsi="Verdana"/>
          <w:sz w:val="20"/>
          <w:szCs w:val="20"/>
        </w:rPr>
        <w:t>Stosowanie przepisów BHP przy wykonywaniu prac w gospodarstwie rolnym.</w:t>
      </w:r>
    </w:p>
    <w:p w:rsidR="00891ED4" w:rsidRPr="00DA19D4" w:rsidRDefault="00891ED4" w:rsidP="00891ED4">
      <w:pPr>
        <w:pStyle w:val="Akapitzlist"/>
        <w:numPr>
          <w:ilvl w:val="0"/>
          <w:numId w:val="22"/>
        </w:numPr>
        <w:spacing w:after="200" w:line="276" w:lineRule="auto"/>
        <w:contextualSpacing/>
        <w:jc w:val="both"/>
        <w:rPr>
          <w:rFonts w:ascii="Verdana" w:hAnsi="Verdana"/>
          <w:sz w:val="20"/>
          <w:szCs w:val="20"/>
        </w:rPr>
      </w:pPr>
      <w:r w:rsidRPr="00DA19D4">
        <w:rPr>
          <w:rFonts w:ascii="Verdana" w:hAnsi="Verdana"/>
          <w:sz w:val="20"/>
          <w:szCs w:val="20"/>
        </w:rPr>
        <w:t>Przechowywanie pozyskanych produktów roślinnych.</w:t>
      </w:r>
    </w:p>
    <w:p w:rsidR="00891ED4" w:rsidRPr="00DA19D4" w:rsidRDefault="00891ED4" w:rsidP="00891ED4">
      <w:pPr>
        <w:pStyle w:val="Akapitzlist"/>
        <w:numPr>
          <w:ilvl w:val="0"/>
          <w:numId w:val="22"/>
        </w:numPr>
        <w:spacing w:after="200" w:line="276" w:lineRule="auto"/>
        <w:contextualSpacing/>
        <w:jc w:val="both"/>
        <w:rPr>
          <w:rFonts w:ascii="Verdana" w:hAnsi="Verdana"/>
          <w:sz w:val="20"/>
          <w:szCs w:val="20"/>
        </w:rPr>
      </w:pPr>
      <w:r w:rsidRPr="00DA19D4">
        <w:rPr>
          <w:rFonts w:ascii="Verdana" w:hAnsi="Verdana"/>
          <w:sz w:val="20"/>
          <w:szCs w:val="20"/>
        </w:rPr>
        <w:t>Organizowanie sprzedaży produktów pochodzenia rolniczego.</w:t>
      </w:r>
    </w:p>
    <w:p w:rsidR="00891ED4" w:rsidRPr="00DA19D4" w:rsidRDefault="00891ED4" w:rsidP="00891ED4">
      <w:pPr>
        <w:spacing w:line="276" w:lineRule="auto"/>
        <w:jc w:val="both"/>
        <w:rPr>
          <w:rFonts w:ascii="Verdana" w:hAnsi="Verdana"/>
          <w:sz w:val="20"/>
          <w:szCs w:val="20"/>
        </w:rPr>
      </w:pPr>
    </w:p>
    <w:p w:rsidR="00891ED4" w:rsidRPr="00DA19D4" w:rsidRDefault="00891ED4" w:rsidP="00891ED4">
      <w:pPr>
        <w:spacing w:line="276" w:lineRule="auto"/>
        <w:jc w:val="both"/>
        <w:rPr>
          <w:rFonts w:ascii="Verdana" w:hAnsi="Verdana"/>
          <w:b/>
          <w:sz w:val="20"/>
          <w:szCs w:val="20"/>
        </w:rPr>
      </w:pPr>
      <w:r w:rsidRPr="00DA19D4">
        <w:rPr>
          <w:rFonts w:ascii="Verdana" w:hAnsi="Verdana"/>
          <w:b/>
          <w:sz w:val="20"/>
          <w:szCs w:val="20"/>
        </w:rPr>
        <w:t>Wykonywanie prac w produkcji zwierzęcej</w:t>
      </w:r>
    </w:p>
    <w:p w:rsidR="00891ED4" w:rsidRPr="00DA19D4" w:rsidRDefault="00891ED4" w:rsidP="00891ED4">
      <w:pPr>
        <w:pStyle w:val="Akapitzlist"/>
        <w:numPr>
          <w:ilvl w:val="0"/>
          <w:numId w:val="23"/>
        </w:numPr>
        <w:spacing w:after="200" w:line="276" w:lineRule="auto"/>
        <w:ind w:left="567" w:hanging="567"/>
        <w:contextualSpacing/>
        <w:jc w:val="both"/>
        <w:rPr>
          <w:rFonts w:ascii="Verdana" w:hAnsi="Verdana"/>
          <w:sz w:val="20"/>
          <w:szCs w:val="20"/>
        </w:rPr>
      </w:pPr>
      <w:r w:rsidRPr="00DA19D4">
        <w:rPr>
          <w:rFonts w:ascii="Verdana" w:hAnsi="Verdana"/>
          <w:sz w:val="20"/>
          <w:szCs w:val="20"/>
        </w:rPr>
        <w:t>Ocena stosowanych w gospodarstwie metod żywienia i warunków</w:t>
      </w:r>
      <w:r w:rsidRPr="00DA19D4">
        <w:rPr>
          <w:rFonts w:ascii="Verdana" w:hAnsi="Verdana"/>
          <w:b/>
          <w:sz w:val="20"/>
          <w:szCs w:val="20"/>
        </w:rPr>
        <w:t xml:space="preserve"> </w:t>
      </w:r>
      <w:r w:rsidRPr="00DA19D4">
        <w:rPr>
          <w:rFonts w:ascii="Verdana" w:hAnsi="Verdana"/>
          <w:sz w:val="20"/>
          <w:szCs w:val="20"/>
        </w:rPr>
        <w:t>zapewnienia dobrostanu zwierząt.</w:t>
      </w:r>
    </w:p>
    <w:p w:rsidR="00891ED4" w:rsidRPr="00DA19D4" w:rsidRDefault="00891ED4" w:rsidP="00891ED4">
      <w:pPr>
        <w:pStyle w:val="Akapitzlist"/>
        <w:numPr>
          <w:ilvl w:val="0"/>
          <w:numId w:val="23"/>
        </w:numPr>
        <w:spacing w:after="200" w:line="276" w:lineRule="auto"/>
        <w:ind w:left="567" w:hanging="567"/>
        <w:contextualSpacing/>
        <w:rPr>
          <w:rFonts w:ascii="Verdana" w:hAnsi="Verdana"/>
          <w:sz w:val="20"/>
          <w:szCs w:val="20"/>
        </w:rPr>
      </w:pPr>
      <w:r w:rsidRPr="00DA19D4">
        <w:rPr>
          <w:rFonts w:ascii="Verdana" w:hAnsi="Verdana"/>
          <w:sz w:val="20"/>
          <w:szCs w:val="20"/>
        </w:rPr>
        <w:t>Ocena i organizacja pomocy przy porodzie.</w:t>
      </w:r>
    </w:p>
    <w:p w:rsidR="00891ED4" w:rsidRPr="00DA19D4" w:rsidRDefault="00891ED4" w:rsidP="00891ED4">
      <w:pPr>
        <w:pStyle w:val="Akapitzlist"/>
        <w:numPr>
          <w:ilvl w:val="0"/>
          <w:numId w:val="23"/>
        </w:numPr>
        <w:spacing w:after="200" w:line="276" w:lineRule="auto"/>
        <w:ind w:left="567" w:hanging="567"/>
        <w:contextualSpacing/>
        <w:rPr>
          <w:rFonts w:ascii="Verdana" w:hAnsi="Verdana"/>
          <w:sz w:val="20"/>
          <w:szCs w:val="20"/>
        </w:rPr>
      </w:pPr>
      <w:r w:rsidRPr="00DA19D4">
        <w:rPr>
          <w:rFonts w:ascii="Verdana" w:hAnsi="Verdana"/>
          <w:sz w:val="20"/>
          <w:szCs w:val="20"/>
        </w:rPr>
        <w:t>Planowanie magazynowania pasz i produktów pochodzenia zwierzęcego.</w:t>
      </w:r>
    </w:p>
    <w:p w:rsidR="00891ED4" w:rsidRPr="00DA19D4" w:rsidRDefault="00891ED4" w:rsidP="00891ED4">
      <w:pPr>
        <w:pStyle w:val="Akapitzlist"/>
        <w:numPr>
          <w:ilvl w:val="0"/>
          <w:numId w:val="23"/>
        </w:numPr>
        <w:spacing w:after="200" w:line="276" w:lineRule="auto"/>
        <w:ind w:left="567" w:hanging="567"/>
        <w:contextualSpacing/>
        <w:rPr>
          <w:rFonts w:ascii="Verdana" w:hAnsi="Verdana"/>
          <w:sz w:val="20"/>
          <w:szCs w:val="20"/>
        </w:rPr>
      </w:pPr>
      <w:r w:rsidRPr="00DA19D4">
        <w:rPr>
          <w:rFonts w:ascii="Verdana" w:hAnsi="Verdana"/>
          <w:sz w:val="20"/>
          <w:szCs w:val="20"/>
        </w:rPr>
        <w:t>Załadunek i transport pasz, zwierząt i produktów pochodzenia zwierzęcego.</w:t>
      </w:r>
    </w:p>
    <w:p w:rsidR="00891ED4" w:rsidRPr="00DA19D4" w:rsidRDefault="00891ED4" w:rsidP="00891ED4">
      <w:pPr>
        <w:pStyle w:val="Akapitzlist"/>
        <w:numPr>
          <w:ilvl w:val="0"/>
          <w:numId w:val="23"/>
        </w:numPr>
        <w:spacing w:after="200" w:line="276" w:lineRule="auto"/>
        <w:ind w:left="567" w:hanging="567"/>
        <w:contextualSpacing/>
        <w:rPr>
          <w:rFonts w:ascii="Verdana" w:hAnsi="Verdana"/>
          <w:sz w:val="20"/>
          <w:szCs w:val="20"/>
        </w:rPr>
      </w:pPr>
      <w:r w:rsidRPr="00DA19D4">
        <w:rPr>
          <w:rFonts w:ascii="Verdana" w:hAnsi="Verdana"/>
          <w:sz w:val="20"/>
          <w:szCs w:val="20"/>
        </w:rPr>
        <w:t>Organizacja inseminacji.</w:t>
      </w:r>
    </w:p>
    <w:p w:rsidR="00891ED4" w:rsidRPr="00DA19D4" w:rsidRDefault="00891ED4" w:rsidP="00891ED4">
      <w:pPr>
        <w:pStyle w:val="Akapitzlist"/>
        <w:numPr>
          <w:ilvl w:val="0"/>
          <w:numId w:val="23"/>
        </w:numPr>
        <w:spacing w:after="200" w:line="276" w:lineRule="auto"/>
        <w:ind w:left="567" w:hanging="567"/>
        <w:contextualSpacing/>
        <w:rPr>
          <w:rFonts w:ascii="Verdana" w:hAnsi="Verdana"/>
          <w:sz w:val="20"/>
          <w:szCs w:val="20"/>
        </w:rPr>
      </w:pPr>
      <w:r w:rsidRPr="00DA19D4">
        <w:rPr>
          <w:rFonts w:ascii="Verdana" w:hAnsi="Verdana"/>
          <w:sz w:val="20"/>
          <w:szCs w:val="20"/>
        </w:rPr>
        <w:t>Organizacja prac związanych z żywieniem, pielęgnacją, higieną zwierząt i pomieszczeń.</w:t>
      </w:r>
    </w:p>
    <w:p w:rsidR="00891ED4" w:rsidRPr="00DA19D4" w:rsidRDefault="00891ED4" w:rsidP="00891ED4">
      <w:pPr>
        <w:pStyle w:val="Akapitzlist"/>
        <w:numPr>
          <w:ilvl w:val="0"/>
          <w:numId w:val="23"/>
        </w:numPr>
        <w:spacing w:after="200" w:line="276" w:lineRule="auto"/>
        <w:ind w:left="567" w:hanging="567"/>
        <w:contextualSpacing/>
        <w:jc w:val="both"/>
        <w:rPr>
          <w:rFonts w:ascii="Verdana" w:hAnsi="Verdana"/>
          <w:sz w:val="20"/>
          <w:szCs w:val="20"/>
        </w:rPr>
      </w:pPr>
      <w:r w:rsidRPr="00DA19D4">
        <w:rPr>
          <w:rFonts w:ascii="Verdana" w:hAnsi="Verdana"/>
          <w:sz w:val="20"/>
          <w:szCs w:val="20"/>
        </w:rPr>
        <w:t>Organizacja pracy przy pozyskiwaniu surowców zwierzęcych.</w:t>
      </w:r>
    </w:p>
    <w:p w:rsidR="00891ED4" w:rsidRPr="00DA19D4" w:rsidRDefault="00891ED4" w:rsidP="00891ED4">
      <w:pPr>
        <w:spacing w:line="276" w:lineRule="auto"/>
        <w:ind w:left="567" w:hanging="567"/>
        <w:jc w:val="both"/>
        <w:rPr>
          <w:rFonts w:ascii="Verdana" w:hAnsi="Verdana"/>
          <w:sz w:val="20"/>
          <w:szCs w:val="20"/>
        </w:rPr>
      </w:pPr>
    </w:p>
    <w:p w:rsidR="00891ED4" w:rsidRPr="00DA19D4" w:rsidRDefault="00891ED4" w:rsidP="00891ED4">
      <w:pPr>
        <w:spacing w:line="276" w:lineRule="auto"/>
        <w:jc w:val="both"/>
        <w:rPr>
          <w:rFonts w:ascii="Verdana" w:hAnsi="Verdana"/>
          <w:b/>
          <w:sz w:val="20"/>
          <w:szCs w:val="20"/>
        </w:rPr>
      </w:pPr>
      <w:r w:rsidRPr="00DA19D4">
        <w:rPr>
          <w:rFonts w:ascii="Verdana" w:hAnsi="Verdana"/>
          <w:b/>
          <w:sz w:val="20"/>
          <w:szCs w:val="20"/>
        </w:rPr>
        <w:t>Działalność gospodarcza w produkcji rolniczej</w:t>
      </w:r>
    </w:p>
    <w:p w:rsidR="00891ED4" w:rsidRPr="00DA19D4" w:rsidRDefault="00891ED4" w:rsidP="00891ED4">
      <w:pPr>
        <w:spacing w:line="276" w:lineRule="auto"/>
        <w:jc w:val="both"/>
        <w:rPr>
          <w:rFonts w:ascii="Verdana" w:hAnsi="Verdana"/>
          <w:sz w:val="20"/>
          <w:szCs w:val="20"/>
        </w:rPr>
      </w:pPr>
      <w:r w:rsidRPr="00DA19D4">
        <w:rPr>
          <w:rFonts w:ascii="Verdana" w:hAnsi="Verdana"/>
          <w:sz w:val="20"/>
          <w:szCs w:val="20"/>
        </w:rPr>
        <w:t>1.Agencja rynku rolnego.</w:t>
      </w:r>
    </w:p>
    <w:p w:rsidR="00891ED4" w:rsidRPr="00DA19D4" w:rsidRDefault="00891ED4" w:rsidP="00891ED4">
      <w:pPr>
        <w:spacing w:line="276" w:lineRule="auto"/>
        <w:jc w:val="both"/>
        <w:rPr>
          <w:rFonts w:ascii="Verdana" w:hAnsi="Verdana"/>
          <w:sz w:val="20"/>
          <w:szCs w:val="20"/>
        </w:rPr>
      </w:pPr>
      <w:r w:rsidRPr="00DA19D4">
        <w:rPr>
          <w:rFonts w:ascii="Verdana" w:hAnsi="Verdana"/>
          <w:sz w:val="20"/>
          <w:szCs w:val="20"/>
        </w:rPr>
        <w:t>2. Agencja restrukturyzacji i modernizacji rolnictwa.</w:t>
      </w:r>
    </w:p>
    <w:p w:rsidR="00891ED4" w:rsidRPr="00DA19D4" w:rsidRDefault="00891ED4" w:rsidP="00891ED4">
      <w:pPr>
        <w:spacing w:line="276" w:lineRule="auto"/>
        <w:jc w:val="both"/>
        <w:rPr>
          <w:rFonts w:ascii="Verdana" w:hAnsi="Verdana"/>
          <w:sz w:val="20"/>
          <w:szCs w:val="20"/>
        </w:rPr>
      </w:pPr>
      <w:r w:rsidRPr="00DA19D4">
        <w:rPr>
          <w:rFonts w:ascii="Verdana" w:hAnsi="Verdana"/>
          <w:sz w:val="20"/>
          <w:szCs w:val="20"/>
        </w:rPr>
        <w:t>3.Programy pomocowe i operacyjne.</w:t>
      </w:r>
    </w:p>
    <w:p w:rsidR="00891ED4" w:rsidRPr="00DA19D4" w:rsidRDefault="00891ED4" w:rsidP="00891ED4">
      <w:pPr>
        <w:spacing w:line="276" w:lineRule="auto"/>
        <w:jc w:val="both"/>
        <w:rPr>
          <w:rFonts w:ascii="Verdana" w:hAnsi="Verdana"/>
          <w:sz w:val="20"/>
          <w:szCs w:val="20"/>
        </w:rPr>
      </w:pPr>
      <w:r w:rsidRPr="00DA19D4">
        <w:rPr>
          <w:rFonts w:ascii="Verdana" w:hAnsi="Verdana"/>
          <w:sz w:val="20"/>
          <w:szCs w:val="20"/>
        </w:rPr>
        <w:t>4.Instrumenty wsparcia finansowego.</w:t>
      </w: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0A5203" w:rsidRDefault="000A5203" w:rsidP="00891ED4">
      <w:pPr>
        <w:spacing w:line="276" w:lineRule="auto"/>
        <w:ind w:left="426"/>
        <w:jc w:val="both"/>
        <w:rPr>
          <w:rFonts w:ascii="Verdana" w:hAnsi="Verdana"/>
          <w:sz w:val="20"/>
          <w:szCs w:val="20"/>
        </w:rPr>
      </w:pPr>
    </w:p>
    <w:p w:rsidR="000A5203" w:rsidRDefault="000A5203"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Default="00891ED4" w:rsidP="00891ED4">
      <w:pPr>
        <w:spacing w:line="276" w:lineRule="auto"/>
        <w:ind w:left="426"/>
        <w:jc w:val="both"/>
        <w:rPr>
          <w:rFonts w:ascii="Verdana" w:hAnsi="Verdana"/>
          <w:sz w:val="20"/>
          <w:szCs w:val="20"/>
        </w:rPr>
      </w:pPr>
    </w:p>
    <w:p w:rsidR="00891ED4" w:rsidRPr="002731CD" w:rsidRDefault="00891ED4" w:rsidP="00891ED4">
      <w:pPr>
        <w:pStyle w:val="Bezodstpw"/>
        <w:ind w:left="4956"/>
        <w:rPr>
          <w:rFonts w:ascii="Verdana" w:hAnsi="Verdana"/>
          <w:sz w:val="20"/>
          <w:szCs w:val="20"/>
        </w:rPr>
      </w:pPr>
      <w:r>
        <w:rPr>
          <w:rFonts w:ascii="Verdana" w:hAnsi="Verdana"/>
          <w:sz w:val="20"/>
          <w:szCs w:val="20"/>
        </w:rPr>
        <w:t xml:space="preserve">                 </w:t>
      </w:r>
      <w:r w:rsidRPr="002731CD">
        <w:rPr>
          <w:rFonts w:ascii="Verdana" w:hAnsi="Verdana"/>
          <w:sz w:val="20"/>
          <w:szCs w:val="20"/>
        </w:rPr>
        <w:t xml:space="preserve">Załącznik nr </w:t>
      </w:r>
      <w:r>
        <w:rPr>
          <w:rFonts w:ascii="Verdana" w:hAnsi="Verdana"/>
          <w:sz w:val="20"/>
          <w:szCs w:val="20"/>
        </w:rPr>
        <w:t>2</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Default="00891ED4" w:rsidP="00891ED4">
      <w:pPr>
        <w:pStyle w:val="Bezodstpw"/>
        <w:spacing w:line="276" w:lineRule="auto"/>
        <w:rPr>
          <w:rFonts w:ascii="Verdana" w:hAnsi="Verdana"/>
          <w:b/>
          <w:sz w:val="20"/>
          <w:szCs w:val="20"/>
        </w:rPr>
      </w:pPr>
    </w:p>
    <w:p w:rsidR="00891ED4" w:rsidRDefault="00BA707C" w:rsidP="00891ED4">
      <w:pPr>
        <w:spacing w:line="276" w:lineRule="auto"/>
        <w:rPr>
          <w:rFonts w:ascii="Verdana" w:hAnsi="Verdana"/>
          <w:b/>
          <w:sz w:val="20"/>
          <w:szCs w:val="20"/>
        </w:rPr>
      </w:pPr>
      <w:r>
        <w:rPr>
          <w:rFonts w:ascii="Verdana" w:hAnsi="Verdana"/>
          <w:b/>
          <w:sz w:val="20"/>
          <w:szCs w:val="20"/>
        </w:rPr>
        <w:t xml:space="preserve">Zadanie </w:t>
      </w:r>
      <w:r w:rsidR="00891ED4" w:rsidRPr="00AE794E">
        <w:rPr>
          <w:rFonts w:ascii="Verdana" w:hAnsi="Verdana"/>
          <w:b/>
          <w:sz w:val="20"/>
          <w:szCs w:val="20"/>
        </w:rPr>
        <w:t xml:space="preserve"> 2 - technik żywienia i usług gastronomicznych - 20 osób;</w:t>
      </w:r>
    </w:p>
    <w:p w:rsidR="00891ED4" w:rsidRPr="00AE794E" w:rsidRDefault="00891ED4" w:rsidP="00891ED4">
      <w:pPr>
        <w:spacing w:line="276" w:lineRule="auto"/>
        <w:rPr>
          <w:rFonts w:ascii="Verdana" w:hAnsi="Verdana"/>
          <w:b/>
          <w:sz w:val="20"/>
          <w:szCs w:val="20"/>
        </w:rPr>
      </w:pPr>
    </w:p>
    <w:p w:rsidR="00891ED4" w:rsidRPr="00DA19D4" w:rsidRDefault="00891ED4" w:rsidP="00891ED4">
      <w:pPr>
        <w:spacing w:line="276" w:lineRule="auto"/>
        <w:jc w:val="both"/>
        <w:rPr>
          <w:rFonts w:ascii="Verdana" w:hAnsi="Verdana"/>
          <w:b/>
          <w:sz w:val="20"/>
          <w:szCs w:val="20"/>
        </w:rPr>
      </w:pPr>
      <w:r w:rsidRPr="00DA19D4">
        <w:rPr>
          <w:rFonts w:ascii="Verdana" w:hAnsi="Verdana"/>
          <w:b/>
          <w:sz w:val="20"/>
          <w:szCs w:val="20"/>
        </w:rPr>
        <w:t>Bezpieczeństwo i organizacja pracy w zakładzie gastronomicznym.</w:t>
      </w:r>
    </w:p>
    <w:p w:rsidR="00891ED4" w:rsidRPr="00DA19D4" w:rsidRDefault="00891ED4" w:rsidP="00891ED4">
      <w:pPr>
        <w:pStyle w:val="Akapitzlist"/>
        <w:numPr>
          <w:ilvl w:val="0"/>
          <w:numId w:val="18"/>
        </w:numPr>
        <w:spacing w:after="200" w:line="276" w:lineRule="auto"/>
        <w:contextualSpacing/>
        <w:rPr>
          <w:rFonts w:ascii="Verdana" w:hAnsi="Verdana"/>
          <w:sz w:val="20"/>
          <w:szCs w:val="20"/>
        </w:rPr>
      </w:pPr>
      <w:r w:rsidRPr="00DA19D4">
        <w:rPr>
          <w:rFonts w:ascii="Verdana" w:hAnsi="Verdana"/>
          <w:sz w:val="20"/>
          <w:szCs w:val="20"/>
        </w:rPr>
        <w:t>Kształtowanie bezpiecznych i higienicznych warunków pracy w zakładzie gastronomicznym.</w:t>
      </w:r>
    </w:p>
    <w:p w:rsidR="00891ED4" w:rsidRPr="00DA19D4" w:rsidRDefault="00891ED4" w:rsidP="00891ED4">
      <w:pPr>
        <w:pStyle w:val="Akapitzlist"/>
        <w:numPr>
          <w:ilvl w:val="0"/>
          <w:numId w:val="18"/>
        </w:numPr>
        <w:spacing w:after="200" w:line="276" w:lineRule="auto"/>
        <w:contextualSpacing/>
        <w:jc w:val="both"/>
        <w:rPr>
          <w:rFonts w:ascii="Verdana" w:hAnsi="Verdana"/>
          <w:sz w:val="20"/>
          <w:szCs w:val="20"/>
        </w:rPr>
      </w:pPr>
      <w:r w:rsidRPr="00DA19D4">
        <w:rPr>
          <w:rFonts w:ascii="Verdana" w:hAnsi="Verdana"/>
          <w:sz w:val="20"/>
          <w:szCs w:val="20"/>
        </w:rPr>
        <w:t>Wypadki przy pracy, zagrożenia wypadkowe i choroby zawodowe w gastronomii.</w:t>
      </w:r>
    </w:p>
    <w:p w:rsidR="00891ED4" w:rsidRPr="00DA19D4" w:rsidRDefault="00891ED4" w:rsidP="00891ED4">
      <w:pPr>
        <w:pStyle w:val="Akapitzlist"/>
        <w:numPr>
          <w:ilvl w:val="0"/>
          <w:numId w:val="18"/>
        </w:numPr>
        <w:spacing w:after="200" w:line="276" w:lineRule="auto"/>
        <w:contextualSpacing/>
        <w:rPr>
          <w:rFonts w:ascii="Verdana" w:hAnsi="Verdana"/>
          <w:sz w:val="20"/>
          <w:szCs w:val="20"/>
        </w:rPr>
      </w:pPr>
      <w:r w:rsidRPr="00DA19D4">
        <w:rPr>
          <w:rFonts w:ascii="Verdana" w:hAnsi="Verdana"/>
          <w:sz w:val="20"/>
          <w:szCs w:val="20"/>
        </w:rPr>
        <w:t>Zasady organizacji stanowisk pracy kucharza, technika żywienia i usług gastronomicznych.</w:t>
      </w:r>
    </w:p>
    <w:p w:rsidR="00891ED4" w:rsidRPr="00DA19D4" w:rsidRDefault="00891ED4" w:rsidP="00891ED4">
      <w:pPr>
        <w:pStyle w:val="Akapitzlist"/>
        <w:numPr>
          <w:ilvl w:val="0"/>
          <w:numId w:val="18"/>
        </w:numPr>
        <w:spacing w:after="200" w:line="276" w:lineRule="auto"/>
        <w:contextualSpacing/>
        <w:rPr>
          <w:rFonts w:ascii="Verdana" w:hAnsi="Verdana"/>
          <w:sz w:val="20"/>
          <w:szCs w:val="20"/>
        </w:rPr>
      </w:pPr>
      <w:r w:rsidRPr="00DA19D4">
        <w:rPr>
          <w:rFonts w:ascii="Verdana" w:hAnsi="Verdana"/>
          <w:sz w:val="20"/>
          <w:szCs w:val="20"/>
        </w:rPr>
        <w:t>Postępowanie w razie zagrożenia bezpieczeństwa lub wypadku w zakładzie gastronomicznym.</w:t>
      </w:r>
    </w:p>
    <w:p w:rsidR="00891ED4" w:rsidRPr="00DA19D4" w:rsidRDefault="00891ED4" w:rsidP="00891ED4">
      <w:pPr>
        <w:pStyle w:val="Akapitzlist"/>
        <w:numPr>
          <w:ilvl w:val="0"/>
          <w:numId w:val="18"/>
        </w:numPr>
        <w:spacing w:after="200" w:line="276" w:lineRule="auto"/>
        <w:contextualSpacing/>
        <w:jc w:val="both"/>
        <w:rPr>
          <w:rFonts w:ascii="Verdana" w:hAnsi="Verdana"/>
          <w:sz w:val="20"/>
          <w:szCs w:val="20"/>
        </w:rPr>
      </w:pPr>
      <w:r w:rsidRPr="00DA19D4">
        <w:rPr>
          <w:rFonts w:ascii="Verdana" w:hAnsi="Verdana"/>
          <w:sz w:val="20"/>
          <w:szCs w:val="20"/>
        </w:rPr>
        <w:t>Procedury udzielania pierwszej pomocy.</w:t>
      </w:r>
    </w:p>
    <w:p w:rsidR="00891ED4" w:rsidRPr="00DA19D4" w:rsidRDefault="00891ED4" w:rsidP="00891ED4">
      <w:pPr>
        <w:pStyle w:val="Akapitzlist"/>
        <w:numPr>
          <w:ilvl w:val="0"/>
          <w:numId w:val="18"/>
        </w:numPr>
        <w:spacing w:after="200" w:line="276" w:lineRule="auto"/>
        <w:contextualSpacing/>
        <w:rPr>
          <w:rFonts w:ascii="Verdana" w:hAnsi="Verdana"/>
          <w:sz w:val="20"/>
          <w:szCs w:val="20"/>
        </w:rPr>
      </w:pPr>
      <w:r w:rsidRPr="00DA19D4">
        <w:rPr>
          <w:rFonts w:ascii="Verdana" w:hAnsi="Verdana"/>
          <w:sz w:val="20"/>
          <w:szCs w:val="20"/>
        </w:rPr>
        <w:t>Instruktaż pracy na różnych stanowiskach.</w:t>
      </w:r>
    </w:p>
    <w:p w:rsidR="00891ED4" w:rsidRPr="00DA19D4" w:rsidRDefault="00891ED4" w:rsidP="00891ED4">
      <w:pPr>
        <w:spacing w:line="276" w:lineRule="auto"/>
        <w:jc w:val="both"/>
        <w:rPr>
          <w:rFonts w:ascii="Verdana" w:hAnsi="Verdana"/>
          <w:b/>
          <w:sz w:val="20"/>
          <w:szCs w:val="20"/>
        </w:rPr>
      </w:pPr>
      <w:r w:rsidRPr="00DA19D4">
        <w:rPr>
          <w:rFonts w:ascii="Verdana" w:hAnsi="Verdana"/>
          <w:b/>
          <w:sz w:val="20"/>
          <w:szCs w:val="20"/>
        </w:rPr>
        <w:t>Czynności związane z produkcją gastronomiczną.</w:t>
      </w:r>
    </w:p>
    <w:p w:rsidR="00891ED4" w:rsidRPr="00DA19D4" w:rsidRDefault="00891ED4" w:rsidP="00891ED4">
      <w:pPr>
        <w:pStyle w:val="Akapitzlist"/>
        <w:numPr>
          <w:ilvl w:val="0"/>
          <w:numId w:val="19"/>
        </w:numPr>
        <w:spacing w:after="200" w:line="276" w:lineRule="auto"/>
        <w:contextualSpacing/>
        <w:jc w:val="both"/>
        <w:rPr>
          <w:rFonts w:ascii="Verdana" w:hAnsi="Verdana"/>
          <w:sz w:val="20"/>
          <w:szCs w:val="20"/>
        </w:rPr>
      </w:pPr>
      <w:r w:rsidRPr="00DA19D4">
        <w:rPr>
          <w:rFonts w:ascii="Verdana" w:hAnsi="Verdana"/>
          <w:sz w:val="20"/>
          <w:szCs w:val="20"/>
        </w:rPr>
        <w:t>Zasady bezpiecznej i higienicznej pracy w gastronomii.</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Zasady organizacji stanowisk pracy kucharza, technika żywienia i usług gastronomicznych;</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Działalność usługowa zakładów gastronomicznych.</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Zasady racjonalnego żywienia;</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Metody i systemy zapewnienia właściwej jakości zdrowotnej żywności – regulacje prawne branżowe i procedury zakładowe.</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Wyposażenie zakładów gastronomicznych</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Zasady oceny organoleptycznej.</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Pobieranie próbek kontrolnych żywności.</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Zastosowanie programów komputerowych w zakładzie gastronomicznym.</w:t>
      </w:r>
    </w:p>
    <w:p w:rsidR="00891ED4" w:rsidRPr="00DA19D4" w:rsidRDefault="00891ED4" w:rsidP="00891ED4">
      <w:pPr>
        <w:pStyle w:val="Akapitzlist"/>
        <w:numPr>
          <w:ilvl w:val="0"/>
          <w:numId w:val="19"/>
        </w:numPr>
        <w:spacing w:after="200" w:line="276" w:lineRule="auto"/>
        <w:contextualSpacing/>
        <w:rPr>
          <w:rFonts w:ascii="Verdana" w:hAnsi="Verdana"/>
          <w:sz w:val="20"/>
          <w:szCs w:val="20"/>
        </w:rPr>
      </w:pPr>
      <w:r w:rsidRPr="00DA19D4">
        <w:rPr>
          <w:rFonts w:ascii="Verdana" w:hAnsi="Verdana"/>
          <w:sz w:val="20"/>
          <w:szCs w:val="20"/>
        </w:rPr>
        <w:t>Warunki przechowywania żywności.</w:t>
      </w:r>
    </w:p>
    <w:p w:rsidR="00891ED4" w:rsidRPr="00DA19D4" w:rsidRDefault="00891ED4" w:rsidP="00891ED4">
      <w:pPr>
        <w:pStyle w:val="Akapitzlist"/>
        <w:numPr>
          <w:ilvl w:val="0"/>
          <w:numId w:val="19"/>
        </w:numPr>
        <w:spacing w:after="200" w:line="276" w:lineRule="auto"/>
        <w:contextualSpacing/>
        <w:jc w:val="both"/>
        <w:rPr>
          <w:rFonts w:ascii="Verdana" w:hAnsi="Verdana"/>
          <w:sz w:val="20"/>
          <w:szCs w:val="20"/>
        </w:rPr>
      </w:pPr>
      <w:r w:rsidRPr="00DA19D4">
        <w:rPr>
          <w:rFonts w:ascii="Verdana" w:hAnsi="Verdana"/>
          <w:sz w:val="20"/>
          <w:szCs w:val="20"/>
        </w:rPr>
        <w:t>Sporządzanie potraw i napojów w zakładach gastronomicznych.</w:t>
      </w:r>
    </w:p>
    <w:p w:rsidR="00891ED4" w:rsidRPr="00DA19D4" w:rsidRDefault="00891ED4" w:rsidP="00891ED4">
      <w:pPr>
        <w:pStyle w:val="Akapitzlist"/>
        <w:spacing w:line="276" w:lineRule="auto"/>
        <w:jc w:val="both"/>
        <w:rPr>
          <w:rFonts w:ascii="Verdana" w:hAnsi="Verdana"/>
          <w:sz w:val="20"/>
          <w:szCs w:val="20"/>
        </w:rPr>
      </w:pPr>
    </w:p>
    <w:p w:rsidR="00891ED4" w:rsidRPr="00DA19D4" w:rsidRDefault="00891ED4" w:rsidP="00891ED4">
      <w:pPr>
        <w:spacing w:line="276" w:lineRule="auto"/>
        <w:rPr>
          <w:rFonts w:ascii="Verdana" w:hAnsi="Verdana"/>
          <w:b/>
          <w:sz w:val="20"/>
          <w:szCs w:val="20"/>
        </w:rPr>
      </w:pPr>
      <w:r w:rsidRPr="00DA19D4">
        <w:rPr>
          <w:rFonts w:ascii="Verdana" w:hAnsi="Verdana"/>
          <w:b/>
          <w:sz w:val="20"/>
          <w:szCs w:val="20"/>
        </w:rPr>
        <w:t>Planowanie i wykonywanie usług gastronomicznych</w:t>
      </w:r>
    </w:p>
    <w:p w:rsidR="00891ED4" w:rsidRPr="00DA19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Default="00891ED4" w:rsidP="00891ED4">
      <w:pPr>
        <w:spacing w:line="276" w:lineRule="auto"/>
        <w:rPr>
          <w:rFonts w:ascii="Verdana" w:hAnsi="Verdana"/>
          <w:b/>
          <w:sz w:val="20"/>
          <w:szCs w:val="20"/>
        </w:rPr>
      </w:pPr>
    </w:p>
    <w:p w:rsidR="00891ED4" w:rsidRPr="00DA19D4" w:rsidRDefault="00891ED4" w:rsidP="00891ED4">
      <w:pPr>
        <w:spacing w:line="276" w:lineRule="auto"/>
        <w:rPr>
          <w:rFonts w:ascii="Verdana" w:hAnsi="Verdana"/>
          <w:b/>
          <w:sz w:val="20"/>
          <w:szCs w:val="20"/>
        </w:rPr>
      </w:pPr>
    </w:p>
    <w:p w:rsidR="00891ED4" w:rsidRPr="00DA19D4" w:rsidRDefault="00891ED4" w:rsidP="00891ED4">
      <w:pPr>
        <w:spacing w:line="276" w:lineRule="auto"/>
        <w:rPr>
          <w:rFonts w:ascii="Verdana" w:hAnsi="Verdana"/>
          <w:b/>
          <w:sz w:val="20"/>
          <w:szCs w:val="20"/>
        </w:rPr>
      </w:pPr>
    </w:p>
    <w:p w:rsidR="00891ED4" w:rsidRPr="002731CD" w:rsidRDefault="00891ED4" w:rsidP="00891ED4">
      <w:pPr>
        <w:pStyle w:val="Bezodstpw"/>
        <w:ind w:left="4956"/>
        <w:rPr>
          <w:rFonts w:ascii="Verdana" w:hAnsi="Verdana"/>
          <w:sz w:val="20"/>
          <w:szCs w:val="20"/>
        </w:rPr>
      </w:pPr>
      <w:r>
        <w:rPr>
          <w:rFonts w:ascii="Verdana" w:hAnsi="Verdana"/>
          <w:sz w:val="20"/>
          <w:szCs w:val="20"/>
        </w:rPr>
        <w:t xml:space="preserve">                 </w:t>
      </w:r>
      <w:r w:rsidRPr="002731CD">
        <w:rPr>
          <w:rFonts w:ascii="Verdana" w:hAnsi="Verdana"/>
          <w:sz w:val="20"/>
          <w:szCs w:val="20"/>
        </w:rPr>
        <w:t xml:space="preserve">Załącznik nr </w:t>
      </w:r>
      <w:r>
        <w:rPr>
          <w:rFonts w:ascii="Verdana" w:hAnsi="Verdana"/>
          <w:sz w:val="20"/>
          <w:szCs w:val="20"/>
        </w:rPr>
        <w:t>3</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Default="00891ED4" w:rsidP="00891ED4">
      <w:pPr>
        <w:spacing w:line="276" w:lineRule="auto"/>
        <w:rPr>
          <w:rFonts w:ascii="Verdana" w:hAnsi="Verdana"/>
          <w:color w:val="434343"/>
          <w:sz w:val="20"/>
          <w:szCs w:val="20"/>
        </w:rPr>
      </w:pPr>
    </w:p>
    <w:p w:rsidR="00891ED4" w:rsidRPr="00AE794E" w:rsidRDefault="00BA707C" w:rsidP="00891ED4">
      <w:pPr>
        <w:spacing w:line="276" w:lineRule="auto"/>
        <w:rPr>
          <w:rFonts w:ascii="Verdana" w:hAnsi="Verdana"/>
          <w:b/>
          <w:sz w:val="20"/>
          <w:szCs w:val="20"/>
        </w:rPr>
      </w:pPr>
      <w:r>
        <w:rPr>
          <w:rFonts w:ascii="Verdana" w:hAnsi="Verdana"/>
          <w:b/>
          <w:sz w:val="20"/>
          <w:szCs w:val="20"/>
        </w:rPr>
        <w:t>Zadanie 3</w:t>
      </w:r>
      <w:r w:rsidR="00891ED4" w:rsidRPr="00AE794E">
        <w:rPr>
          <w:rFonts w:ascii="Verdana" w:hAnsi="Verdana"/>
          <w:b/>
          <w:sz w:val="20"/>
          <w:szCs w:val="20"/>
        </w:rPr>
        <w:t xml:space="preserve"> - technik hotelarstwa - 10 osób;</w:t>
      </w:r>
    </w:p>
    <w:p w:rsidR="00891ED4" w:rsidRPr="00DA19D4" w:rsidRDefault="00891ED4" w:rsidP="00891ED4">
      <w:pPr>
        <w:spacing w:line="276" w:lineRule="auto"/>
        <w:rPr>
          <w:rFonts w:ascii="Verdana" w:hAnsi="Verdana"/>
          <w:b/>
          <w:sz w:val="20"/>
          <w:szCs w:val="20"/>
        </w:rPr>
      </w:pPr>
      <w:r w:rsidRPr="00DA19D4">
        <w:rPr>
          <w:rFonts w:ascii="Verdana" w:hAnsi="Verdana"/>
          <w:b/>
          <w:sz w:val="20"/>
          <w:szCs w:val="20"/>
        </w:rPr>
        <w:t>Planowanie i realizacja usług w recepcji</w:t>
      </w:r>
      <w:r w:rsidR="00876FC4">
        <w:rPr>
          <w:rFonts w:ascii="Verdana" w:hAnsi="Verdana"/>
          <w:b/>
          <w:sz w:val="20"/>
          <w:szCs w:val="20"/>
        </w:rPr>
        <w:t xml:space="preserve">  </w:t>
      </w:r>
      <w:r w:rsidRPr="00DA19D4">
        <w:rPr>
          <w:rFonts w:ascii="Verdana" w:hAnsi="Verdana"/>
          <w:b/>
          <w:sz w:val="20"/>
          <w:szCs w:val="20"/>
        </w:rPr>
        <w:t>Rezerwacja usług hotelarskich</w:t>
      </w:r>
    </w:p>
    <w:p w:rsidR="00891ED4" w:rsidRPr="00DA19D4" w:rsidRDefault="00891ED4" w:rsidP="00891ED4">
      <w:pPr>
        <w:spacing w:line="276" w:lineRule="auto"/>
        <w:rPr>
          <w:rFonts w:ascii="Verdana" w:hAnsi="Verdana"/>
          <w:b/>
          <w:sz w:val="20"/>
          <w:szCs w:val="20"/>
        </w:rPr>
      </w:pPr>
      <w:r w:rsidRPr="00DA19D4">
        <w:rPr>
          <w:rFonts w:ascii="Verdana" w:hAnsi="Verdana"/>
          <w:b/>
          <w:sz w:val="20"/>
          <w:szCs w:val="20"/>
        </w:rPr>
        <w:t xml:space="preserve">Obsługa gości przyjeżdżających i wyjeżdżających </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1.Organizacja pracy w obiekcie świadczącym usługi hotelarskie.</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2.Przepisy bezpieczeństwa i higieny pracy, ochrony przeciwpożarowej oraz ochrony środowiska w pracy recepcji.</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3. Procedury postępowania w sytuacji zagrożenia zdrowia i życia gości.</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4. Zakres uprawnień oraz odpowiedzialności na stanowisku pracy.</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5. Zasady współpracy w zespole.</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 xml:space="preserve">6. Organizacja stanowiska pracy zgodnie z wymaganiami ergonomii. </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7. Czynności związane z kompleksową obsługą gości w recepcji z zastosowaniem procedur.</w:t>
      </w:r>
    </w:p>
    <w:p w:rsidR="00891ED4" w:rsidRPr="00AC5D8E" w:rsidRDefault="00891ED4" w:rsidP="00891ED4">
      <w:pPr>
        <w:spacing w:line="276" w:lineRule="auto"/>
        <w:ind w:left="709" w:hanging="425"/>
        <w:rPr>
          <w:rFonts w:ascii="Verdana" w:hAnsi="Verdana"/>
          <w:sz w:val="19"/>
          <w:szCs w:val="19"/>
        </w:rPr>
      </w:pPr>
      <w:r w:rsidRPr="00AC5D8E">
        <w:rPr>
          <w:rFonts w:ascii="Verdana" w:hAnsi="Verdana"/>
          <w:sz w:val="19"/>
          <w:szCs w:val="19"/>
        </w:rPr>
        <w:t>8. Dokumentacja dotycząca rezerwacji usług oraz obsługi gości w recepcji.</w:t>
      </w:r>
    </w:p>
    <w:p w:rsidR="00891ED4" w:rsidRPr="00AE794E" w:rsidRDefault="00891ED4" w:rsidP="00891ED4">
      <w:pPr>
        <w:spacing w:line="276" w:lineRule="auto"/>
        <w:rPr>
          <w:rFonts w:ascii="Verdana" w:hAnsi="Verdana"/>
          <w:b/>
          <w:sz w:val="20"/>
          <w:szCs w:val="20"/>
        </w:rPr>
      </w:pPr>
      <w:r w:rsidRPr="00AE794E">
        <w:rPr>
          <w:rFonts w:ascii="Verdana" w:hAnsi="Verdana"/>
          <w:b/>
          <w:sz w:val="20"/>
          <w:szCs w:val="20"/>
        </w:rPr>
        <w:t>Obsługa gości w obiekcie świadczącym usługi hotelarskie</w:t>
      </w:r>
    </w:p>
    <w:p w:rsidR="00891ED4" w:rsidRPr="00AE794E" w:rsidRDefault="00891ED4" w:rsidP="00891ED4">
      <w:pPr>
        <w:spacing w:line="276" w:lineRule="auto"/>
        <w:rPr>
          <w:rFonts w:ascii="Verdana" w:hAnsi="Verdana"/>
          <w:b/>
          <w:sz w:val="20"/>
          <w:szCs w:val="20"/>
        </w:rPr>
      </w:pPr>
      <w:r w:rsidRPr="00AE794E">
        <w:rPr>
          <w:rFonts w:ascii="Verdana" w:hAnsi="Verdana"/>
          <w:b/>
          <w:sz w:val="20"/>
          <w:szCs w:val="20"/>
        </w:rPr>
        <w:t xml:space="preserve">Utrzymanie czystości i porządku w jednostkach mieszkalnych.                                                                                                                                                                                      Przygotowanie i podawanie śniadań.       </w:t>
      </w:r>
    </w:p>
    <w:p w:rsidR="00891ED4" w:rsidRPr="00AE794E" w:rsidRDefault="00891ED4" w:rsidP="00891ED4">
      <w:pPr>
        <w:spacing w:line="276" w:lineRule="auto"/>
        <w:rPr>
          <w:rFonts w:ascii="Verdana" w:hAnsi="Verdana"/>
          <w:b/>
          <w:sz w:val="20"/>
          <w:szCs w:val="20"/>
        </w:rPr>
      </w:pPr>
      <w:r w:rsidRPr="00AE794E">
        <w:rPr>
          <w:rFonts w:ascii="Verdana" w:hAnsi="Verdana"/>
          <w:b/>
          <w:sz w:val="20"/>
          <w:szCs w:val="20"/>
        </w:rPr>
        <w:t>Organizacja usług dodatkowych w obiekcie świadczącym usługi hotelarskie.</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Organizacja stanowiska pracy</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Rodzaje sprzątania.</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Systemy pracy.</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Techniki sprzątania jednostek mieszkalnych z zastosowaniem procedur.</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Sprzęt i środki utrzymania czystości.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Obsługa urządzeń i sprzętu do utrzymania czystości.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Dbanie o rzeczy gościa i mienie obiektu zgodnie z przepisami prawa i obowiązującymi standardami.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Przepisy bezpieczeństwa i higieny pracy, ochrony przeciwpożarowej i ochrony środowiska.</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Współpraca służby pięter z innymi działami obiektu.</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Procedury postępowania z rzeczami pozostawionymi przez gości oraz z rzeczami znalezionymi na terenie obiektu.</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 xml:space="preserve">Przygotowanie sali konsumenckiej do przyjęci  gości                                                                                                                                                                                                        </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Rodzaje śniadań.</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Jadłospisy dotyczące śniadań dostosowane do potrzeb gości.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System HACCP, zasada GHP w gastronomii hotelowej.</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Techniki obsługi gości.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Zasady przygotowywania  i podawania potraw oraz napojów w zakresie śniadań.</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Karty menu dostosowane do potrzeb gości.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Techniki podawania śniadań.</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Systemy rozliczeń kelnerskich.</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Dokumentacja w gastronomii</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Czystość i higiena ciała.</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Potrzeby i oczekiwania gości hotelowych.</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Oferta usług dodatkowych i specjalnych.</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Dokumentacja dotycząca realizacji usług.</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Czynniki szkodliwe dla zdrowia i życia człowieka występujące w środowisku pracy obiektu świadczącego usługi hotelarskie.</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Zasady ergonomii na stanowiskach pracy w obiekcie świadczącym usługi hotelarskie.</w:t>
      </w:r>
    </w:p>
    <w:p w:rsidR="00891ED4" w:rsidRPr="00AC5D8E" w:rsidRDefault="00891ED4" w:rsidP="00891ED4">
      <w:pPr>
        <w:pStyle w:val="Akapitzlist"/>
        <w:numPr>
          <w:ilvl w:val="0"/>
          <w:numId w:val="24"/>
        </w:numPr>
        <w:spacing w:after="200" w:line="276" w:lineRule="auto"/>
        <w:ind w:left="709" w:hanging="426"/>
        <w:contextualSpacing/>
        <w:rPr>
          <w:rFonts w:ascii="Verdana" w:hAnsi="Verdana"/>
          <w:sz w:val="19"/>
          <w:szCs w:val="19"/>
        </w:rPr>
      </w:pPr>
      <w:r w:rsidRPr="00AC5D8E">
        <w:rPr>
          <w:rFonts w:ascii="Verdana" w:hAnsi="Verdana"/>
          <w:sz w:val="19"/>
          <w:szCs w:val="19"/>
        </w:rPr>
        <w:t>Środki ochrony indywidualnej i zbiorowej na stanowiskach pracy w obiektach hotelarskich.</w:t>
      </w:r>
    </w:p>
    <w:p w:rsidR="00891ED4" w:rsidRPr="00AC5D8E" w:rsidRDefault="00891ED4" w:rsidP="00891ED4">
      <w:pPr>
        <w:spacing w:line="276" w:lineRule="auto"/>
        <w:ind w:left="709"/>
        <w:rPr>
          <w:rFonts w:ascii="Verdana" w:hAnsi="Verdana"/>
          <w:b/>
          <w:sz w:val="19"/>
          <w:szCs w:val="19"/>
        </w:rPr>
      </w:pPr>
    </w:p>
    <w:p w:rsidR="00891ED4" w:rsidRPr="00AC5D8E" w:rsidRDefault="00891ED4" w:rsidP="00891ED4">
      <w:pPr>
        <w:spacing w:line="276" w:lineRule="auto"/>
        <w:ind w:left="709"/>
        <w:rPr>
          <w:rFonts w:ascii="Verdana" w:hAnsi="Verdana"/>
          <w:b/>
          <w:sz w:val="19"/>
          <w:szCs w:val="19"/>
        </w:rPr>
      </w:pPr>
    </w:p>
    <w:p w:rsidR="00891ED4" w:rsidRPr="002731CD" w:rsidRDefault="00891ED4" w:rsidP="00891ED4">
      <w:pPr>
        <w:pStyle w:val="Bezodstpw"/>
        <w:ind w:left="4956"/>
        <w:rPr>
          <w:rFonts w:ascii="Verdana" w:hAnsi="Verdana"/>
          <w:sz w:val="20"/>
          <w:szCs w:val="20"/>
        </w:rPr>
      </w:pPr>
      <w:r>
        <w:rPr>
          <w:rFonts w:ascii="Verdana" w:hAnsi="Verdana"/>
          <w:sz w:val="20"/>
          <w:szCs w:val="20"/>
        </w:rPr>
        <w:t xml:space="preserve">                </w:t>
      </w:r>
      <w:r w:rsidRPr="002731CD">
        <w:rPr>
          <w:rFonts w:ascii="Verdana" w:hAnsi="Verdana"/>
          <w:sz w:val="20"/>
          <w:szCs w:val="20"/>
        </w:rPr>
        <w:t xml:space="preserve">Załącznik nr </w:t>
      </w:r>
      <w:r>
        <w:rPr>
          <w:rFonts w:ascii="Verdana" w:hAnsi="Verdana"/>
          <w:sz w:val="20"/>
          <w:szCs w:val="20"/>
        </w:rPr>
        <w:t>4</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Default="00891ED4" w:rsidP="00891ED4">
      <w:pPr>
        <w:spacing w:line="276" w:lineRule="auto"/>
        <w:rPr>
          <w:rFonts w:ascii="Verdana" w:hAnsi="Verdana"/>
          <w:color w:val="434343"/>
          <w:sz w:val="20"/>
          <w:szCs w:val="20"/>
        </w:rPr>
      </w:pPr>
    </w:p>
    <w:p w:rsidR="00891ED4" w:rsidRPr="00AE794E" w:rsidRDefault="00BA707C" w:rsidP="00891ED4">
      <w:pPr>
        <w:spacing w:line="276" w:lineRule="auto"/>
        <w:rPr>
          <w:rFonts w:ascii="Verdana" w:hAnsi="Verdana"/>
          <w:b/>
          <w:sz w:val="20"/>
          <w:szCs w:val="20"/>
        </w:rPr>
      </w:pPr>
      <w:r>
        <w:rPr>
          <w:rFonts w:ascii="Verdana" w:hAnsi="Verdana"/>
          <w:b/>
          <w:sz w:val="20"/>
          <w:szCs w:val="20"/>
        </w:rPr>
        <w:t>Zadanie</w:t>
      </w:r>
      <w:r w:rsidR="00891ED4" w:rsidRPr="00AE794E">
        <w:rPr>
          <w:rFonts w:ascii="Verdana" w:hAnsi="Verdana"/>
          <w:b/>
          <w:sz w:val="20"/>
          <w:szCs w:val="20"/>
        </w:rPr>
        <w:t xml:space="preserve"> 4 - technik informatyk - 1</w:t>
      </w:r>
      <w:r w:rsidR="00891ED4">
        <w:rPr>
          <w:rFonts w:ascii="Verdana" w:hAnsi="Verdana"/>
          <w:b/>
          <w:sz w:val="20"/>
          <w:szCs w:val="20"/>
        </w:rPr>
        <w:t>6</w:t>
      </w:r>
      <w:r w:rsidR="00891ED4" w:rsidRPr="00AE794E">
        <w:rPr>
          <w:rFonts w:ascii="Verdana" w:hAnsi="Verdana"/>
          <w:b/>
          <w:sz w:val="20"/>
          <w:szCs w:val="20"/>
        </w:rPr>
        <w:t xml:space="preserve"> osób.</w:t>
      </w:r>
    </w:p>
    <w:p w:rsidR="00891ED4" w:rsidRPr="00DA19D4" w:rsidRDefault="00891ED4" w:rsidP="00891ED4">
      <w:pPr>
        <w:spacing w:line="276" w:lineRule="auto"/>
        <w:rPr>
          <w:rFonts w:ascii="Verdana" w:hAnsi="Verdana"/>
          <w:sz w:val="20"/>
          <w:szCs w:val="20"/>
        </w:rPr>
      </w:pP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Normy jakości w produkcji komputerów osobistych.</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Przepisy BHP podczas wykonywania powierzonych zadań zawodowych.</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Przepisy dotyczące certyfikatu zgodności komputerów osobistych z normami elektromagnetycznymi (CE).</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Zasady dotyczące ergonomii stanowiska pracy, ochrony środowiska i ochrony przeciwpożarowej.</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 xml:space="preserve"> Gospodarka odpadami niebezpiecznymi.</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Organizacja i wyposażenie stanowiska montażowego i serwisowego.</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Organizacja pracy przedsiębiorstwa.</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Zasady odpowiedzialności za swoja pracę.</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Hierarchia służbowa na określonym stanowisku pracy.</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Obieg dokumentacji na stanowisku pracy.</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Tajemnica służbowa.</w:t>
      </w:r>
    </w:p>
    <w:p w:rsidR="00891ED4" w:rsidRPr="00DA19D4" w:rsidRDefault="00891ED4" w:rsidP="00891ED4">
      <w:pPr>
        <w:pStyle w:val="Akapitzlist"/>
        <w:numPr>
          <w:ilvl w:val="0"/>
          <w:numId w:val="20"/>
        </w:numPr>
        <w:spacing w:after="200" w:line="276" w:lineRule="auto"/>
        <w:contextualSpacing/>
        <w:rPr>
          <w:rFonts w:ascii="Verdana" w:hAnsi="Verdana"/>
          <w:sz w:val="20"/>
          <w:szCs w:val="20"/>
        </w:rPr>
      </w:pPr>
      <w:r w:rsidRPr="00DA19D4">
        <w:rPr>
          <w:rFonts w:ascii="Verdana" w:hAnsi="Verdana"/>
          <w:sz w:val="20"/>
          <w:szCs w:val="20"/>
        </w:rPr>
        <w:t>Obszary wykorzystania języka obcego na powierzonym stanowisku pracy.</w:t>
      </w:r>
    </w:p>
    <w:p w:rsidR="00891ED4" w:rsidRPr="00DA19D4" w:rsidRDefault="00891ED4" w:rsidP="00891ED4">
      <w:pPr>
        <w:spacing w:line="276" w:lineRule="auto"/>
        <w:rPr>
          <w:rFonts w:ascii="Verdana" w:hAnsi="Verdana"/>
          <w:b/>
          <w:sz w:val="20"/>
          <w:szCs w:val="20"/>
        </w:rPr>
      </w:pPr>
      <w:r w:rsidRPr="00DA19D4">
        <w:rPr>
          <w:rFonts w:ascii="Verdana" w:hAnsi="Verdana"/>
          <w:b/>
          <w:sz w:val="20"/>
          <w:szCs w:val="20"/>
        </w:rPr>
        <w:t>Przygotowanie stanowiska komputerowego i urządzeń peryferyjnych do pracy</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w:t>
      </w:r>
      <w:r>
        <w:rPr>
          <w:rFonts w:ascii="Verdana" w:hAnsi="Verdana"/>
          <w:sz w:val="20"/>
          <w:szCs w:val="20"/>
        </w:rPr>
        <w:t xml:space="preserve">  </w:t>
      </w:r>
      <w:r w:rsidRPr="00DA19D4">
        <w:rPr>
          <w:rFonts w:ascii="Verdana" w:hAnsi="Verdana"/>
          <w:sz w:val="20"/>
          <w:szCs w:val="20"/>
        </w:rPr>
        <w:t>Symbole graficzne i oznaczenia podzespołów komputerowych.</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 xml:space="preserve">2. </w:t>
      </w:r>
      <w:r>
        <w:rPr>
          <w:rFonts w:ascii="Verdana" w:hAnsi="Verdana"/>
          <w:sz w:val="20"/>
          <w:szCs w:val="20"/>
        </w:rPr>
        <w:t xml:space="preserve"> </w:t>
      </w:r>
      <w:r w:rsidRPr="00DA19D4">
        <w:rPr>
          <w:rFonts w:ascii="Verdana" w:hAnsi="Verdana"/>
          <w:sz w:val="20"/>
          <w:szCs w:val="20"/>
        </w:rPr>
        <w:t>Parametry techniczne podzespołów komputerowych.</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3.</w:t>
      </w:r>
      <w:r>
        <w:rPr>
          <w:rFonts w:ascii="Verdana" w:hAnsi="Verdana"/>
          <w:sz w:val="20"/>
          <w:szCs w:val="20"/>
        </w:rPr>
        <w:t xml:space="preserve">  </w:t>
      </w:r>
      <w:r w:rsidRPr="00DA19D4">
        <w:rPr>
          <w:rFonts w:ascii="Verdana" w:hAnsi="Verdana"/>
          <w:sz w:val="20"/>
          <w:szCs w:val="20"/>
        </w:rPr>
        <w:t>Dokumentacja techniczna urządzeń techniki komputerowej.</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 xml:space="preserve">4. </w:t>
      </w:r>
      <w:r>
        <w:rPr>
          <w:rFonts w:ascii="Verdana" w:hAnsi="Verdana"/>
          <w:sz w:val="20"/>
          <w:szCs w:val="20"/>
        </w:rPr>
        <w:t xml:space="preserve"> </w:t>
      </w:r>
      <w:r w:rsidRPr="00DA19D4">
        <w:rPr>
          <w:rFonts w:ascii="Verdana" w:hAnsi="Verdana"/>
          <w:sz w:val="20"/>
          <w:szCs w:val="20"/>
        </w:rPr>
        <w:t>Instalacja sterowników urządzeń peryferyjnych.</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5.</w:t>
      </w:r>
      <w:r>
        <w:rPr>
          <w:rFonts w:ascii="Verdana" w:hAnsi="Verdana"/>
          <w:sz w:val="20"/>
          <w:szCs w:val="20"/>
        </w:rPr>
        <w:t xml:space="preserve">  </w:t>
      </w:r>
      <w:r w:rsidRPr="00DA19D4">
        <w:rPr>
          <w:rFonts w:ascii="Verdana" w:hAnsi="Verdana"/>
          <w:sz w:val="20"/>
          <w:szCs w:val="20"/>
        </w:rPr>
        <w:t>Montaż zestawu komputerowego z podzespołów.</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6.</w:t>
      </w:r>
      <w:r>
        <w:rPr>
          <w:rFonts w:ascii="Verdana" w:hAnsi="Verdana"/>
          <w:sz w:val="20"/>
          <w:szCs w:val="20"/>
        </w:rPr>
        <w:t xml:space="preserve"> </w:t>
      </w:r>
      <w:r w:rsidRPr="00DA19D4">
        <w:rPr>
          <w:rFonts w:ascii="Verdana" w:hAnsi="Verdana"/>
          <w:sz w:val="20"/>
          <w:szCs w:val="20"/>
        </w:rPr>
        <w:t xml:space="preserve"> Instalacja i konfiguracja urządzeń peryferyjnych.</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 xml:space="preserve">7. </w:t>
      </w:r>
      <w:r>
        <w:rPr>
          <w:rFonts w:ascii="Verdana" w:hAnsi="Verdana"/>
          <w:sz w:val="20"/>
          <w:szCs w:val="20"/>
        </w:rPr>
        <w:t xml:space="preserve"> </w:t>
      </w:r>
      <w:r w:rsidRPr="00DA19D4">
        <w:rPr>
          <w:rFonts w:ascii="Verdana" w:hAnsi="Verdana"/>
          <w:sz w:val="20"/>
          <w:szCs w:val="20"/>
        </w:rPr>
        <w:t>Diagnostyka komputera osobistego.</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8.</w:t>
      </w:r>
      <w:r>
        <w:rPr>
          <w:rFonts w:ascii="Verdana" w:hAnsi="Verdana"/>
          <w:sz w:val="20"/>
          <w:szCs w:val="20"/>
        </w:rPr>
        <w:t xml:space="preserve">  </w:t>
      </w:r>
      <w:r w:rsidRPr="00DA19D4">
        <w:rPr>
          <w:rFonts w:ascii="Verdana" w:hAnsi="Verdana"/>
          <w:sz w:val="20"/>
          <w:szCs w:val="20"/>
        </w:rPr>
        <w:t>Diagnostyka systemu operacyjnego</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9.</w:t>
      </w:r>
      <w:r>
        <w:rPr>
          <w:rFonts w:ascii="Verdana" w:hAnsi="Verdana"/>
          <w:sz w:val="20"/>
          <w:szCs w:val="20"/>
        </w:rPr>
        <w:t xml:space="preserve"> </w:t>
      </w:r>
      <w:r w:rsidRPr="00DA19D4">
        <w:rPr>
          <w:rFonts w:ascii="Verdana" w:hAnsi="Verdana"/>
          <w:sz w:val="20"/>
          <w:szCs w:val="20"/>
        </w:rPr>
        <w:t>Zasady naprawy i konserwacji urządzeń techniki komputerowej.</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10. Instalacja systemu operacyjnego na stacji roboczej (Windows, Linux).</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11.</w:t>
      </w:r>
      <w:r>
        <w:rPr>
          <w:rFonts w:ascii="Verdana" w:hAnsi="Verdana"/>
          <w:sz w:val="20"/>
          <w:szCs w:val="20"/>
        </w:rPr>
        <w:t xml:space="preserve"> </w:t>
      </w:r>
      <w:r w:rsidRPr="00DA19D4">
        <w:rPr>
          <w:rFonts w:ascii="Verdana" w:hAnsi="Verdana"/>
          <w:sz w:val="20"/>
          <w:szCs w:val="20"/>
        </w:rPr>
        <w:t>Aktualizacja systemu operacyjnego.</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12.</w:t>
      </w:r>
      <w:r>
        <w:rPr>
          <w:rFonts w:ascii="Verdana" w:hAnsi="Verdana"/>
          <w:sz w:val="20"/>
          <w:szCs w:val="20"/>
        </w:rPr>
        <w:t xml:space="preserve"> </w:t>
      </w:r>
      <w:r w:rsidRPr="00DA19D4">
        <w:rPr>
          <w:rFonts w:ascii="Verdana" w:hAnsi="Verdana"/>
          <w:sz w:val="20"/>
          <w:szCs w:val="20"/>
        </w:rPr>
        <w:t>Uruchamianie systemu operacyjnego.</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13.</w:t>
      </w:r>
      <w:r>
        <w:rPr>
          <w:rFonts w:ascii="Verdana" w:hAnsi="Verdana"/>
          <w:sz w:val="20"/>
          <w:szCs w:val="20"/>
        </w:rPr>
        <w:t xml:space="preserve"> </w:t>
      </w:r>
      <w:r w:rsidRPr="00DA19D4">
        <w:rPr>
          <w:rFonts w:ascii="Verdana" w:hAnsi="Verdana"/>
          <w:sz w:val="20"/>
          <w:szCs w:val="20"/>
        </w:rPr>
        <w:t>Konfiguracja i zrządzanie systemem operacyjnym.</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14.</w:t>
      </w:r>
      <w:r>
        <w:rPr>
          <w:rFonts w:ascii="Verdana" w:hAnsi="Verdana"/>
          <w:sz w:val="20"/>
          <w:szCs w:val="20"/>
        </w:rPr>
        <w:t xml:space="preserve"> </w:t>
      </w:r>
      <w:r w:rsidRPr="00DA19D4">
        <w:rPr>
          <w:rFonts w:ascii="Verdana" w:hAnsi="Verdana"/>
          <w:sz w:val="20"/>
          <w:szCs w:val="20"/>
        </w:rPr>
        <w:t>Zarządzanie dyskami i partycjami.</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15.</w:t>
      </w:r>
      <w:r>
        <w:rPr>
          <w:rFonts w:ascii="Verdana" w:hAnsi="Verdana"/>
          <w:sz w:val="20"/>
          <w:szCs w:val="20"/>
        </w:rPr>
        <w:t xml:space="preserve"> </w:t>
      </w:r>
      <w:r w:rsidRPr="00DA19D4">
        <w:rPr>
          <w:rFonts w:ascii="Verdana" w:hAnsi="Verdana"/>
          <w:sz w:val="20"/>
          <w:szCs w:val="20"/>
        </w:rPr>
        <w:t>Obsługa zasobów (foldery, pliki).</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16.</w:t>
      </w:r>
      <w:r>
        <w:rPr>
          <w:rFonts w:ascii="Verdana" w:hAnsi="Verdana"/>
          <w:sz w:val="20"/>
          <w:szCs w:val="20"/>
        </w:rPr>
        <w:t xml:space="preserve"> </w:t>
      </w:r>
      <w:r w:rsidRPr="00DA19D4">
        <w:rPr>
          <w:rFonts w:ascii="Verdana" w:hAnsi="Verdana"/>
          <w:sz w:val="20"/>
          <w:szCs w:val="20"/>
        </w:rPr>
        <w:t>Aplikacje systemowe.</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17.</w:t>
      </w:r>
      <w:r>
        <w:rPr>
          <w:rFonts w:ascii="Verdana" w:hAnsi="Verdana"/>
          <w:sz w:val="20"/>
          <w:szCs w:val="20"/>
        </w:rPr>
        <w:t xml:space="preserve"> </w:t>
      </w:r>
      <w:r w:rsidRPr="00DA19D4">
        <w:rPr>
          <w:rFonts w:ascii="Verdana" w:hAnsi="Verdana"/>
          <w:sz w:val="20"/>
          <w:szCs w:val="20"/>
        </w:rPr>
        <w:t>Instalowanie i usuwanie aplikacji.</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18.</w:t>
      </w:r>
      <w:r>
        <w:rPr>
          <w:rFonts w:ascii="Verdana" w:hAnsi="Verdana"/>
          <w:sz w:val="20"/>
          <w:szCs w:val="20"/>
        </w:rPr>
        <w:t xml:space="preserve"> </w:t>
      </w:r>
      <w:r w:rsidRPr="00DA19D4">
        <w:rPr>
          <w:rFonts w:ascii="Verdana" w:hAnsi="Verdana"/>
          <w:sz w:val="20"/>
          <w:szCs w:val="20"/>
        </w:rPr>
        <w:t>Rejestr systemu.</w:t>
      </w:r>
    </w:p>
    <w:p w:rsidR="00891ED4" w:rsidRPr="00DA19D4" w:rsidRDefault="00891ED4" w:rsidP="00891ED4">
      <w:pPr>
        <w:spacing w:line="276" w:lineRule="auto"/>
        <w:ind w:left="851" w:hanging="425"/>
        <w:rPr>
          <w:rFonts w:ascii="Verdana" w:hAnsi="Verdana"/>
          <w:sz w:val="20"/>
          <w:szCs w:val="20"/>
        </w:rPr>
      </w:pPr>
      <w:r w:rsidRPr="00DA19D4">
        <w:rPr>
          <w:rFonts w:ascii="Verdana" w:hAnsi="Verdana"/>
          <w:sz w:val="20"/>
          <w:szCs w:val="20"/>
        </w:rPr>
        <w:t>19.</w:t>
      </w:r>
      <w:r>
        <w:rPr>
          <w:rFonts w:ascii="Verdana" w:hAnsi="Verdana"/>
          <w:sz w:val="20"/>
          <w:szCs w:val="20"/>
        </w:rPr>
        <w:t xml:space="preserve"> </w:t>
      </w:r>
      <w:r w:rsidRPr="00DA19D4">
        <w:rPr>
          <w:rFonts w:ascii="Verdana" w:hAnsi="Verdana"/>
          <w:sz w:val="20"/>
          <w:szCs w:val="20"/>
        </w:rPr>
        <w:t>Programy użytkowe i narzędziowe.</w:t>
      </w:r>
    </w:p>
    <w:p w:rsidR="00891ED4" w:rsidRPr="00DA19D4" w:rsidRDefault="00891ED4" w:rsidP="00891ED4">
      <w:pPr>
        <w:spacing w:line="276" w:lineRule="auto"/>
        <w:rPr>
          <w:rFonts w:ascii="Verdana" w:hAnsi="Verdana"/>
          <w:b/>
          <w:sz w:val="20"/>
          <w:szCs w:val="20"/>
        </w:rPr>
      </w:pPr>
      <w:r w:rsidRPr="00DA19D4">
        <w:rPr>
          <w:rFonts w:ascii="Verdana" w:hAnsi="Verdana"/>
          <w:b/>
          <w:sz w:val="20"/>
          <w:szCs w:val="20"/>
        </w:rPr>
        <w:t>Montaż i obsługa lokalnej sieci komputerowej</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Sieciowe systemy operacyjne.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Windows Server, Linux, NetWare.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Instalacja serwera i konfiguracja serwera.</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Programy do administracji lokalnymi sieciami komputerowymi.</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Symulatory programów konfiguracyjnych urządzeń sieciowych.</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Zasada aktualizowania oprogramowania urządzeń sieciowych.</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lastRenderedPageBreak/>
        <w:t xml:space="preserve">Funkcje </w:t>
      </w:r>
      <w:proofErr w:type="spellStart"/>
      <w:r w:rsidRPr="00DA19D4">
        <w:rPr>
          <w:rFonts w:ascii="Verdana" w:hAnsi="Verdana"/>
          <w:sz w:val="20"/>
          <w:szCs w:val="20"/>
        </w:rPr>
        <w:t>zarządzalnych</w:t>
      </w:r>
      <w:proofErr w:type="spellEnd"/>
      <w:r w:rsidRPr="00DA19D4">
        <w:rPr>
          <w:rFonts w:ascii="Verdana" w:hAnsi="Verdana"/>
          <w:sz w:val="20"/>
          <w:szCs w:val="20"/>
        </w:rPr>
        <w:t xml:space="preserve"> przełączników.</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Rodzaje i sposób obsługi urządzeń telefonii internetowej.</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Sieci wirtualne.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Metody ataków sieciowych.</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Rodzaje oprogramowania zabezpieczającego zasoby sieciowe.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Rodzaje i dobór UPS sieciowego.</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Archiwizacja zasobów sieciowych.</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Rodzaje testów i pomiarów pasywnych.</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Rodzaje testów i pomiarów aktywnych.</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Urządzenia diagnostyczne.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Narzędzia pomiarowe.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Konta użytkowników: lokalne i domenowe.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Grupy użytkowników.</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Prawa użytkowników.</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Profil użytkownika.</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Zasady zabezpieczeń dla domeny i jednostki organizacyjnej.</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Zadania administracyjne.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Narzędzia administracyjne.</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Uprawnienia NTFS.</w:t>
      </w:r>
    </w:p>
    <w:p w:rsidR="00891ED4" w:rsidRPr="00DA19D4" w:rsidRDefault="00891ED4" w:rsidP="00891ED4">
      <w:pPr>
        <w:pStyle w:val="Akapitzlist"/>
        <w:numPr>
          <w:ilvl w:val="0"/>
          <w:numId w:val="21"/>
        </w:numPr>
        <w:spacing w:after="200" w:line="276" w:lineRule="auto"/>
        <w:contextualSpacing/>
        <w:rPr>
          <w:rFonts w:ascii="Verdana" w:hAnsi="Verdana"/>
          <w:sz w:val="20"/>
          <w:szCs w:val="20"/>
        </w:rPr>
      </w:pPr>
      <w:r w:rsidRPr="00DA19D4">
        <w:rPr>
          <w:rFonts w:ascii="Verdana" w:hAnsi="Verdana"/>
          <w:sz w:val="20"/>
          <w:szCs w:val="20"/>
        </w:rPr>
        <w:t>Przydziały dyskowe.</w:t>
      </w:r>
    </w:p>
    <w:p w:rsidR="00891ED4" w:rsidRPr="00CF4652" w:rsidRDefault="00891ED4" w:rsidP="00891ED4">
      <w:pPr>
        <w:spacing w:line="276" w:lineRule="auto"/>
        <w:rPr>
          <w:rFonts w:ascii="Verdana" w:hAnsi="Verdana"/>
          <w:b/>
          <w:sz w:val="20"/>
          <w:szCs w:val="20"/>
        </w:rPr>
      </w:pPr>
      <w:r w:rsidRPr="00CF4652">
        <w:rPr>
          <w:rFonts w:ascii="Verdana" w:hAnsi="Verdana"/>
          <w:b/>
          <w:sz w:val="20"/>
          <w:szCs w:val="20"/>
        </w:rPr>
        <w:t>Tworzenie aplikacji internetowych i baz danych oraz ich obsługa</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1.</w:t>
      </w:r>
      <w:r w:rsidRPr="00DA19D4">
        <w:rPr>
          <w:rFonts w:ascii="Verdana" w:hAnsi="Verdana"/>
          <w:sz w:val="20"/>
          <w:szCs w:val="20"/>
        </w:rPr>
        <w:tab/>
        <w:t>Zasada wykonywania aplikacji po stronie klienta i serwera.</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2.</w:t>
      </w:r>
      <w:r w:rsidRPr="00DA19D4">
        <w:rPr>
          <w:rFonts w:ascii="Verdana" w:hAnsi="Verdana"/>
          <w:sz w:val="20"/>
          <w:szCs w:val="20"/>
        </w:rPr>
        <w:tab/>
        <w:t>Systemy zarządzania treścią.</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3.</w:t>
      </w:r>
      <w:r w:rsidRPr="00DA19D4">
        <w:rPr>
          <w:rFonts w:ascii="Verdana" w:hAnsi="Verdana"/>
          <w:sz w:val="20"/>
          <w:szCs w:val="20"/>
        </w:rPr>
        <w:tab/>
        <w:t>Rodzaje technologii i języków programowania właściwych do</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4.  Budowy aplikacji realizujących zadania po stronie klienta i serwera.</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5. Współpraca aplikacji z internetową bazą danych.</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6. Pobieranie, przekazywanie danych do internetowej bazy danych.</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7. Metody uwierzytelniania z wykorzystaniem internetowej bazy danych.</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8. Dynamiczne zarządzanie treścią i multimediami.</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9. Konfiguracja internetowych baz danych na potrzeby aplikacji internetowych.</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10. Testowanie aplikacji internetowych wykonywanych po stronie serwera.</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11. Bezpieczeństwo aplikacji wykonywanych po stronie serwera.</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12. Konfiguracja serwerów i przeglądarek pod obsługę aplikacji internetowych.</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13. Tworzenie, konfiguracja i kontrola bazy danych.</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 xml:space="preserve">14. </w:t>
      </w:r>
      <w:proofErr w:type="spellStart"/>
      <w:r w:rsidRPr="00DA19D4">
        <w:rPr>
          <w:rFonts w:ascii="Verdana" w:hAnsi="Verdana"/>
          <w:sz w:val="20"/>
          <w:szCs w:val="20"/>
        </w:rPr>
        <w:t>Frameworki</w:t>
      </w:r>
      <w:proofErr w:type="spellEnd"/>
      <w:r w:rsidRPr="00DA19D4">
        <w:rPr>
          <w:rFonts w:ascii="Verdana" w:hAnsi="Verdana"/>
          <w:sz w:val="20"/>
          <w:szCs w:val="20"/>
        </w:rPr>
        <w:t>.</w:t>
      </w:r>
    </w:p>
    <w:p w:rsidR="00891ED4" w:rsidRPr="00DA19D4" w:rsidRDefault="00891ED4" w:rsidP="00891ED4">
      <w:pPr>
        <w:spacing w:line="276" w:lineRule="auto"/>
        <w:ind w:left="360"/>
        <w:rPr>
          <w:rFonts w:ascii="Verdana" w:hAnsi="Verdana"/>
          <w:sz w:val="20"/>
          <w:szCs w:val="20"/>
        </w:rPr>
      </w:pPr>
      <w:r w:rsidRPr="00DA19D4">
        <w:rPr>
          <w:rFonts w:ascii="Verdana" w:hAnsi="Verdana"/>
          <w:sz w:val="20"/>
          <w:szCs w:val="20"/>
        </w:rPr>
        <w:t>15. Zasady tworzenia witryn internetowych.</w:t>
      </w:r>
    </w:p>
    <w:p w:rsidR="00891ED4" w:rsidRPr="00DA19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Default="00891ED4" w:rsidP="00891ED4">
      <w:pPr>
        <w:spacing w:line="276" w:lineRule="auto"/>
        <w:rPr>
          <w:rFonts w:ascii="Verdana" w:hAnsi="Verdana"/>
          <w:sz w:val="20"/>
          <w:szCs w:val="20"/>
        </w:rPr>
      </w:pPr>
    </w:p>
    <w:p w:rsidR="00891ED4" w:rsidRPr="00DA19D4" w:rsidRDefault="00891ED4" w:rsidP="00891ED4">
      <w:pPr>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b/>
          <w:sz w:val="20"/>
          <w:szCs w:val="20"/>
        </w:rPr>
      </w:pPr>
    </w:p>
    <w:p w:rsidR="00891ED4" w:rsidRPr="002731CD" w:rsidRDefault="00891ED4" w:rsidP="00891ED4">
      <w:pPr>
        <w:pStyle w:val="Bezodstpw"/>
        <w:ind w:left="4956"/>
        <w:rPr>
          <w:rFonts w:ascii="Verdana" w:hAnsi="Verdana"/>
          <w:sz w:val="20"/>
          <w:szCs w:val="20"/>
        </w:rPr>
      </w:pPr>
      <w:r w:rsidRPr="002731CD">
        <w:rPr>
          <w:rFonts w:ascii="Verdana" w:hAnsi="Verdana"/>
          <w:sz w:val="20"/>
          <w:szCs w:val="20"/>
        </w:rPr>
        <w:t xml:space="preserve">                   Załącznik nr </w:t>
      </w:r>
      <w:r>
        <w:rPr>
          <w:rFonts w:ascii="Verdana" w:hAnsi="Verdana"/>
          <w:sz w:val="20"/>
          <w:szCs w:val="20"/>
        </w:rPr>
        <w:t>5</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WYKONAWCA</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 xml:space="preserve">              (pieczątka firmy)</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Nr fax …………………………..</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e-mail…………………………...</w:t>
      </w:r>
    </w:p>
    <w:p w:rsidR="00891ED4" w:rsidRDefault="00891ED4" w:rsidP="00891ED4">
      <w:pPr>
        <w:shd w:val="clear" w:color="auto" w:fill="FFFFFF"/>
        <w:spacing w:before="302"/>
        <w:ind w:left="139"/>
        <w:jc w:val="center"/>
        <w:rPr>
          <w:rFonts w:ascii="Verdana" w:hAnsi="Verdana"/>
          <w:b/>
          <w:color w:val="000000"/>
          <w:spacing w:val="-10"/>
          <w:w w:val="87"/>
          <w:sz w:val="20"/>
          <w:szCs w:val="20"/>
        </w:rPr>
      </w:pPr>
      <w:r w:rsidRPr="002731CD">
        <w:rPr>
          <w:rFonts w:ascii="Verdana" w:hAnsi="Verdana"/>
          <w:b/>
          <w:color w:val="000000"/>
          <w:spacing w:val="-10"/>
          <w:w w:val="87"/>
          <w:sz w:val="20"/>
          <w:szCs w:val="20"/>
        </w:rPr>
        <w:t>FORMULARZ OFERTOWY</w:t>
      </w:r>
    </w:p>
    <w:p w:rsidR="00891ED4" w:rsidRPr="002731CD" w:rsidRDefault="00891ED4" w:rsidP="00891ED4">
      <w:pPr>
        <w:shd w:val="clear" w:color="auto" w:fill="FFFFFF"/>
        <w:spacing w:before="302"/>
        <w:ind w:left="139"/>
        <w:jc w:val="center"/>
        <w:rPr>
          <w:rFonts w:ascii="Verdana" w:hAnsi="Verdana"/>
          <w:b/>
          <w:sz w:val="20"/>
          <w:szCs w:val="20"/>
        </w:rPr>
      </w:pPr>
    </w:p>
    <w:p w:rsidR="00891ED4" w:rsidRPr="00B91589" w:rsidRDefault="00891ED4" w:rsidP="00891ED4">
      <w:pPr>
        <w:pStyle w:val="Bezodstpw"/>
        <w:spacing w:line="276" w:lineRule="auto"/>
        <w:rPr>
          <w:rFonts w:ascii="Verdana" w:hAnsi="Verdana"/>
          <w:sz w:val="20"/>
          <w:szCs w:val="20"/>
        </w:rPr>
      </w:pPr>
      <w:r w:rsidRPr="002731CD">
        <w:rPr>
          <w:rFonts w:ascii="Verdana" w:hAnsi="Verdana"/>
          <w:color w:val="000000"/>
          <w:spacing w:val="-14"/>
          <w:sz w:val="20"/>
          <w:szCs w:val="20"/>
        </w:rPr>
        <w:t xml:space="preserve">Odpowiadając na ogłoszenie o przetargu nieograniczonym </w:t>
      </w:r>
      <w:proofErr w:type="spellStart"/>
      <w:r w:rsidRPr="002731CD">
        <w:rPr>
          <w:rFonts w:ascii="Verdana" w:hAnsi="Verdana"/>
          <w:color w:val="000000"/>
          <w:spacing w:val="-14"/>
          <w:sz w:val="20"/>
          <w:szCs w:val="20"/>
        </w:rPr>
        <w:t>pn</w:t>
      </w:r>
      <w:proofErr w:type="spellEnd"/>
      <w:r w:rsidRPr="002731CD">
        <w:rPr>
          <w:rFonts w:ascii="Verdana" w:hAnsi="Verdana"/>
          <w:color w:val="000000"/>
          <w:spacing w:val="-14"/>
          <w:sz w:val="20"/>
          <w:szCs w:val="20"/>
        </w:rPr>
        <w:t xml:space="preserve">: </w:t>
      </w:r>
      <w:r w:rsidRPr="00617271">
        <w:rPr>
          <w:rFonts w:ascii="Verdana" w:hAnsi="Verdana"/>
          <w:b/>
          <w:i/>
          <w:sz w:val="20"/>
          <w:szCs w:val="20"/>
        </w:rPr>
        <w:t xml:space="preserve">Organizacja staży zawodowych dla uczniów Zespołu Szkół im. L. Bergerowej w Płocku ul. Kutnowska 30 w ramach  projektu </w:t>
      </w:r>
      <w:proofErr w:type="spellStart"/>
      <w:r w:rsidRPr="00617271">
        <w:rPr>
          <w:rFonts w:ascii="Verdana" w:hAnsi="Verdana"/>
          <w:b/>
          <w:i/>
          <w:sz w:val="20"/>
          <w:szCs w:val="20"/>
        </w:rPr>
        <w:t>pn</w:t>
      </w:r>
      <w:proofErr w:type="spellEnd"/>
      <w:r w:rsidRPr="00617271">
        <w:rPr>
          <w:rFonts w:ascii="Verdana" w:hAnsi="Verdana"/>
          <w:b/>
          <w:i/>
          <w:sz w:val="20"/>
          <w:szCs w:val="20"/>
        </w:rPr>
        <w:t>: „Wyższe kwalifikacje – lepsza praca”</w:t>
      </w:r>
      <w:r>
        <w:rPr>
          <w:rFonts w:ascii="Verdana" w:hAnsi="Verdana"/>
          <w:sz w:val="20"/>
          <w:szCs w:val="20"/>
        </w:rPr>
        <w:t xml:space="preserve"> </w:t>
      </w:r>
      <w:r w:rsidRPr="00B91589">
        <w:rPr>
          <w:rFonts w:ascii="Verdana" w:hAnsi="Verdana"/>
          <w:sz w:val="20"/>
          <w:szCs w:val="20"/>
        </w:rPr>
        <w:t>współfinansowanego przez Unię Europejską ze środków Europejskiego Funduszu Społecznego – PO KL – Priorytet IX, Działanie 9.2”.</w:t>
      </w:r>
    </w:p>
    <w:p w:rsidR="00891ED4" w:rsidRPr="002731CD" w:rsidRDefault="00891ED4" w:rsidP="00891ED4">
      <w:pPr>
        <w:pStyle w:val="Bezodstpw"/>
        <w:spacing w:line="276" w:lineRule="auto"/>
        <w:rPr>
          <w:rFonts w:ascii="Verdana" w:hAnsi="Verdana"/>
          <w:color w:val="000000"/>
          <w:spacing w:val="-1"/>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color w:val="000000"/>
          <w:spacing w:val="-1"/>
          <w:sz w:val="20"/>
          <w:szCs w:val="20"/>
        </w:rPr>
        <w:t xml:space="preserve">Oferujemy realizację przedmiotu zamówienia, którego zakres określono w specyfikacji istotnych </w:t>
      </w:r>
      <w:r w:rsidRPr="002731CD">
        <w:rPr>
          <w:rFonts w:ascii="Verdana" w:hAnsi="Verdana"/>
          <w:color w:val="000000"/>
          <w:sz w:val="20"/>
          <w:szCs w:val="20"/>
        </w:rPr>
        <w:t>warunków zamówienia, za cenę:</w:t>
      </w:r>
    </w:p>
    <w:p w:rsidR="00891ED4" w:rsidRPr="002731CD" w:rsidRDefault="00891ED4" w:rsidP="00891ED4">
      <w:pPr>
        <w:shd w:val="clear" w:color="auto" w:fill="FFFFFF"/>
        <w:spacing w:line="276" w:lineRule="auto"/>
        <w:ind w:right="-5500"/>
        <w:rPr>
          <w:rFonts w:ascii="Verdana" w:hAnsi="Verdana"/>
          <w:sz w:val="20"/>
          <w:szCs w:val="20"/>
        </w:rPr>
      </w:pPr>
      <w:r w:rsidRPr="002731CD">
        <w:rPr>
          <w:rFonts w:ascii="Verdana" w:hAnsi="Verdana"/>
          <w:sz w:val="20"/>
          <w:szCs w:val="20"/>
        </w:rPr>
        <w:t>Wartość  netto: ……………………….</w:t>
      </w:r>
    </w:p>
    <w:p w:rsidR="00891ED4" w:rsidRPr="002731CD" w:rsidRDefault="00891ED4" w:rsidP="00891ED4">
      <w:pPr>
        <w:shd w:val="clear" w:color="auto" w:fill="FFFFFF"/>
        <w:spacing w:line="276" w:lineRule="auto"/>
        <w:ind w:right="-5500"/>
        <w:rPr>
          <w:rFonts w:ascii="Verdana" w:hAnsi="Verdana"/>
          <w:sz w:val="20"/>
          <w:szCs w:val="20"/>
        </w:rPr>
      </w:pPr>
      <w:r w:rsidRPr="002731CD">
        <w:rPr>
          <w:rFonts w:ascii="Verdana" w:hAnsi="Verdana"/>
          <w:sz w:val="20"/>
          <w:szCs w:val="20"/>
        </w:rPr>
        <w:t>Podatek: …………………………..</w:t>
      </w:r>
    </w:p>
    <w:p w:rsidR="00891ED4" w:rsidRPr="002731CD" w:rsidRDefault="00891ED4" w:rsidP="00891ED4">
      <w:pPr>
        <w:shd w:val="clear" w:color="auto" w:fill="FFFFFF"/>
        <w:spacing w:line="276" w:lineRule="auto"/>
        <w:ind w:right="-5500"/>
        <w:rPr>
          <w:rFonts w:ascii="Verdana" w:hAnsi="Verdana"/>
          <w:b/>
          <w:bCs/>
          <w:color w:val="000000"/>
          <w:spacing w:val="-11"/>
          <w:sz w:val="20"/>
          <w:szCs w:val="20"/>
        </w:rPr>
      </w:pPr>
      <w:r w:rsidRPr="002731CD">
        <w:rPr>
          <w:rFonts w:ascii="Verdana" w:hAnsi="Verdana"/>
          <w:sz w:val="20"/>
          <w:szCs w:val="20"/>
        </w:rPr>
        <w:t>Cena brutto: ………………………</w:t>
      </w:r>
      <w:r w:rsidR="00AC5D8E">
        <w:rPr>
          <w:rFonts w:ascii="Verdana" w:hAnsi="Verdana"/>
          <w:sz w:val="20"/>
          <w:szCs w:val="20"/>
        </w:rPr>
        <w:t xml:space="preserve"> Słownie: ……………………………………………………………………………………………</w:t>
      </w:r>
      <w:r w:rsidRPr="002731CD">
        <w:rPr>
          <w:rFonts w:ascii="Verdana" w:hAnsi="Verdana"/>
          <w:b/>
          <w:bCs/>
          <w:color w:val="000000"/>
          <w:spacing w:val="-11"/>
          <w:sz w:val="20"/>
          <w:szCs w:val="20"/>
        </w:rPr>
        <w:t xml:space="preserve"> </w:t>
      </w:r>
    </w:p>
    <w:p w:rsidR="00891ED4" w:rsidRPr="002731CD" w:rsidRDefault="00891ED4" w:rsidP="00891ED4">
      <w:pPr>
        <w:shd w:val="clear" w:color="auto" w:fill="FFFFFF"/>
        <w:spacing w:line="276" w:lineRule="auto"/>
        <w:ind w:right="-3822"/>
        <w:rPr>
          <w:rFonts w:ascii="Verdana" w:hAnsi="Verdana"/>
          <w:bCs/>
          <w:color w:val="000000"/>
          <w:sz w:val="20"/>
          <w:szCs w:val="20"/>
        </w:rPr>
      </w:pPr>
      <w:r w:rsidRPr="002731CD">
        <w:rPr>
          <w:rFonts w:ascii="Verdana" w:hAnsi="Verdana"/>
          <w:bCs/>
          <w:color w:val="000000"/>
          <w:sz w:val="20"/>
          <w:szCs w:val="20"/>
        </w:rPr>
        <w:t>Cena brutto za 1 uczestnika staż</w:t>
      </w:r>
      <w:r>
        <w:rPr>
          <w:rFonts w:ascii="Verdana" w:hAnsi="Verdana"/>
          <w:bCs/>
          <w:color w:val="000000"/>
          <w:sz w:val="20"/>
          <w:szCs w:val="20"/>
        </w:rPr>
        <w:t>u</w:t>
      </w:r>
      <w:r w:rsidRPr="002731CD">
        <w:rPr>
          <w:rFonts w:ascii="Verdana" w:hAnsi="Verdana"/>
          <w:bCs/>
          <w:color w:val="000000"/>
          <w:sz w:val="20"/>
          <w:szCs w:val="20"/>
        </w:rPr>
        <w:t xml:space="preserve"> zawodow</w:t>
      </w:r>
      <w:r>
        <w:rPr>
          <w:rFonts w:ascii="Verdana" w:hAnsi="Verdana"/>
          <w:bCs/>
          <w:color w:val="000000"/>
          <w:sz w:val="20"/>
          <w:szCs w:val="20"/>
        </w:rPr>
        <w:t>ego</w:t>
      </w:r>
      <w:r w:rsidRPr="002731CD">
        <w:rPr>
          <w:rFonts w:ascii="Verdana" w:hAnsi="Verdana"/>
          <w:bCs/>
          <w:color w:val="000000"/>
          <w:sz w:val="20"/>
          <w:szCs w:val="20"/>
        </w:rPr>
        <w:t xml:space="preserve"> wynosi: …………………….</w:t>
      </w:r>
    </w:p>
    <w:p w:rsidR="00891ED4" w:rsidRPr="00876FC4" w:rsidRDefault="00891ED4" w:rsidP="00017621">
      <w:pPr>
        <w:pStyle w:val="Bezodstpw"/>
        <w:numPr>
          <w:ilvl w:val="0"/>
          <w:numId w:val="48"/>
        </w:numPr>
        <w:tabs>
          <w:tab w:val="clear" w:pos="1440"/>
        </w:tabs>
        <w:spacing w:line="276" w:lineRule="auto"/>
        <w:ind w:left="426" w:hanging="142"/>
        <w:rPr>
          <w:rFonts w:ascii="Verdana" w:hAnsi="Verdana"/>
          <w:sz w:val="20"/>
          <w:szCs w:val="20"/>
        </w:rPr>
      </w:pPr>
      <w:r w:rsidRPr="00876FC4">
        <w:rPr>
          <w:rFonts w:ascii="Verdana" w:hAnsi="Verdana"/>
          <w:sz w:val="20"/>
          <w:szCs w:val="20"/>
        </w:rPr>
        <w:t>Oświadczamy, że w cenie oferty zostały uwzględnione wszystkie koszty wykonania zamówienia.</w:t>
      </w:r>
    </w:p>
    <w:p w:rsidR="00891ED4" w:rsidRPr="00876FC4" w:rsidRDefault="00891ED4" w:rsidP="00017621">
      <w:pPr>
        <w:pStyle w:val="Bezodstpw"/>
        <w:numPr>
          <w:ilvl w:val="0"/>
          <w:numId w:val="48"/>
        </w:numPr>
        <w:tabs>
          <w:tab w:val="clear" w:pos="1440"/>
        </w:tabs>
        <w:spacing w:line="276" w:lineRule="auto"/>
        <w:ind w:left="426" w:hanging="142"/>
        <w:rPr>
          <w:rFonts w:ascii="Verdana" w:hAnsi="Verdana"/>
          <w:sz w:val="20"/>
          <w:szCs w:val="20"/>
        </w:rPr>
      </w:pPr>
      <w:r w:rsidRPr="00876FC4">
        <w:rPr>
          <w:rFonts w:ascii="Verdana" w:hAnsi="Verdana"/>
          <w:spacing w:val="-4"/>
          <w:sz w:val="20"/>
          <w:szCs w:val="20"/>
        </w:rPr>
        <w:t>Oświadczamy, że zamówienie zrealizujemy w okresie wskazanym w SIWZ.</w:t>
      </w:r>
    </w:p>
    <w:p w:rsidR="00891ED4" w:rsidRPr="00876FC4" w:rsidRDefault="00891ED4" w:rsidP="00017621">
      <w:pPr>
        <w:pStyle w:val="Bezodstpw"/>
        <w:numPr>
          <w:ilvl w:val="0"/>
          <w:numId w:val="48"/>
        </w:numPr>
        <w:tabs>
          <w:tab w:val="clear" w:pos="1440"/>
        </w:tabs>
        <w:spacing w:line="276" w:lineRule="auto"/>
        <w:ind w:left="426" w:hanging="142"/>
        <w:rPr>
          <w:rFonts w:ascii="Verdana" w:hAnsi="Verdana"/>
          <w:sz w:val="20"/>
          <w:szCs w:val="20"/>
        </w:rPr>
      </w:pPr>
      <w:r w:rsidRPr="00876FC4">
        <w:rPr>
          <w:rFonts w:ascii="Verdana" w:hAnsi="Verdana"/>
          <w:sz w:val="20"/>
          <w:szCs w:val="20"/>
        </w:rPr>
        <w:t xml:space="preserve">Oświadczamy, że uważamy się za związanych niniejszą ofertą przez okres 30 dni, zgodnie z </w:t>
      </w:r>
      <w:r w:rsidRPr="00876FC4">
        <w:rPr>
          <w:rFonts w:ascii="Verdana" w:hAnsi="Verdana"/>
          <w:spacing w:val="-7"/>
          <w:sz w:val="20"/>
          <w:szCs w:val="20"/>
        </w:rPr>
        <w:t>postanowieniami SIWZ.</w:t>
      </w:r>
    </w:p>
    <w:p w:rsidR="00B81DD5" w:rsidRPr="00876FC4" w:rsidRDefault="00B81DD5" w:rsidP="00017621">
      <w:pPr>
        <w:pStyle w:val="Akapitzlist"/>
        <w:numPr>
          <w:ilvl w:val="0"/>
          <w:numId w:val="48"/>
        </w:numPr>
        <w:tabs>
          <w:tab w:val="clear" w:pos="1440"/>
        </w:tabs>
        <w:ind w:left="426" w:hanging="142"/>
        <w:jc w:val="both"/>
        <w:rPr>
          <w:rFonts w:ascii="Verdana" w:hAnsi="Verdana" w:cs="Verdana"/>
          <w:sz w:val="20"/>
          <w:szCs w:val="20"/>
          <w:lang w:eastAsia="zh-CN"/>
        </w:rPr>
      </w:pPr>
      <w:r w:rsidRPr="00876FC4">
        <w:rPr>
          <w:rFonts w:ascii="Verdana" w:hAnsi="Verdana" w:cs="Verdana"/>
          <w:sz w:val="20"/>
          <w:szCs w:val="20"/>
        </w:rPr>
        <w:t>Oświadczamy, iż posiadamy następujące doświadczenie:</w:t>
      </w:r>
    </w:p>
    <w:p w:rsidR="00B81DD5" w:rsidRPr="00876FC4" w:rsidRDefault="00876FC4" w:rsidP="00876FC4">
      <w:pPr>
        <w:pStyle w:val="Akapitzlist"/>
        <w:ind w:left="426" w:hanging="142"/>
        <w:jc w:val="both"/>
        <w:rPr>
          <w:rFonts w:ascii="Verdana" w:hAnsi="Verdana" w:cs="Calibri"/>
          <w:b/>
          <w:sz w:val="20"/>
          <w:szCs w:val="20"/>
        </w:rPr>
      </w:pPr>
      <w:r>
        <w:rPr>
          <w:rFonts w:ascii="Verdana" w:hAnsi="Verdana" w:cs="Verdana"/>
          <w:sz w:val="20"/>
          <w:szCs w:val="20"/>
        </w:rPr>
        <w:t xml:space="preserve">  </w:t>
      </w:r>
      <w:r w:rsidR="00B81DD5" w:rsidRPr="00876FC4">
        <w:rPr>
          <w:rFonts w:ascii="Verdana" w:hAnsi="Verdana" w:cs="Verdana"/>
          <w:sz w:val="20"/>
          <w:szCs w:val="20"/>
        </w:rPr>
        <w:t xml:space="preserve">W poniższej tabeli należy wybrać </w:t>
      </w:r>
      <w:r w:rsidR="00B81DD5" w:rsidRPr="00876FC4">
        <w:rPr>
          <w:rFonts w:ascii="Verdana" w:hAnsi="Verdana" w:cs="Verdana"/>
          <w:b/>
          <w:sz w:val="20"/>
          <w:szCs w:val="20"/>
        </w:rPr>
        <w:t>tylko jeden</w:t>
      </w:r>
      <w:r w:rsidR="00B81DD5" w:rsidRPr="00876FC4">
        <w:rPr>
          <w:rFonts w:ascii="Verdana" w:hAnsi="Verdana" w:cs="Verdana"/>
          <w:sz w:val="20"/>
          <w:szCs w:val="20"/>
        </w:rPr>
        <w:t xml:space="preserve"> z 3 stopni posiadanego doświadczenia i w odpowiedniej rubryce podać informacje dotyczące </w:t>
      </w:r>
      <w:r w:rsidR="00E22951" w:rsidRPr="00876FC4">
        <w:rPr>
          <w:rFonts w:ascii="Verdana" w:hAnsi="Verdana" w:cs="Calibri"/>
          <w:sz w:val="20"/>
          <w:szCs w:val="20"/>
        </w:rPr>
        <w:t>nazw zamawiających oraz okresu realizacji.</w:t>
      </w:r>
    </w:p>
    <w:p w:rsidR="00E22951" w:rsidRPr="00E22951" w:rsidRDefault="00E22951" w:rsidP="003E47A5">
      <w:pPr>
        <w:pStyle w:val="Akapitzlist"/>
        <w:ind w:left="426" w:hanging="426"/>
        <w:jc w:val="both"/>
        <w:rPr>
          <w:rFonts w:ascii="Verdana" w:hAnsi="Verdana" w:cs="Calibri"/>
          <w:b/>
          <w:sz w:val="20"/>
          <w:szCs w:val="20"/>
        </w:rPr>
      </w:pPr>
    </w:p>
    <w:tbl>
      <w:tblPr>
        <w:tblW w:w="9904" w:type="dxa"/>
        <w:tblInd w:w="-25" w:type="dxa"/>
        <w:tblLayout w:type="fixed"/>
        <w:tblLook w:val="04A0" w:firstRow="1" w:lastRow="0" w:firstColumn="1" w:lastColumn="0" w:noHBand="0" w:noVBand="1"/>
      </w:tblPr>
      <w:tblGrid>
        <w:gridCol w:w="488"/>
        <w:gridCol w:w="4738"/>
        <w:gridCol w:w="4678"/>
      </w:tblGrid>
      <w:tr w:rsidR="00B81DD5" w:rsidTr="00B81DD5">
        <w:tc>
          <w:tcPr>
            <w:tcW w:w="488" w:type="dxa"/>
            <w:tcBorders>
              <w:top w:val="single" w:sz="4" w:space="0" w:color="000000"/>
              <w:left w:val="single" w:sz="4" w:space="0" w:color="000000"/>
              <w:bottom w:val="single" w:sz="4" w:space="0" w:color="000000"/>
              <w:right w:val="nil"/>
            </w:tcBorders>
            <w:shd w:val="clear" w:color="auto" w:fill="CCC0D9"/>
            <w:vAlign w:val="center"/>
            <w:hideMark/>
          </w:tcPr>
          <w:p w:rsidR="00B81DD5" w:rsidRDefault="00B81DD5">
            <w:pPr>
              <w:pStyle w:val="Tekstpodstawowy"/>
              <w:tabs>
                <w:tab w:val="left" w:pos="1134"/>
              </w:tabs>
              <w:jc w:val="center"/>
              <w:rPr>
                <w:rFonts w:ascii="Calibri" w:hAnsi="Calibri" w:cs="Calibri"/>
                <w:b/>
                <w:sz w:val="18"/>
                <w:szCs w:val="18"/>
              </w:rPr>
            </w:pPr>
            <w:r>
              <w:rPr>
                <w:rFonts w:ascii="Calibri" w:hAnsi="Calibri" w:cs="Calibri"/>
                <w:b/>
                <w:sz w:val="18"/>
                <w:szCs w:val="18"/>
              </w:rPr>
              <w:t>Lp.</w:t>
            </w:r>
          </w:p>
        </w:tc>
        <w:tc>
          <w:tcPr>
            <w:tcW w:w="4738" w:type="dxa"/>
            <w:tcBorders>
              <w:top w:val="single" w:sz="4" w:space="0" w:color="000000"/>
              <w:left w:val="single" w:sz="4" w:space="0" w:color="000000"/>
              <w:bottom w:val="single" w:sz="4" w:space="0" w:color="000000"/>
              <w:right w:val="nil"/>
            </w:tcBorders>
            <w:shd w:val="clear" w:color="auto" w:fill="CCC0D9"/>
            <w:vAlign w:val="center"/>
            <w:hideMark/>
          </w:tcPr>
          <w:p w:rsidR="00B81DD5" w:rsidRDefault="00B81DD5">
            <w:pPr>
              <w:pStyle w:val="Tekstpodstawowy"/>
              <w:tabs>
                <w:tab w:val="left" w:pos="1134"/>
              </w:tabs>
              <w:jc w:val="center"/>
              <w:rPr>
                <w:rFonts w:ascii="Calibri" w:hAnsi="Calibri" w:cs="Calibri"/>
                <w:sz w:val="18"/>
                <w:szCs w:val="18"/>
              </w:rPr>
            </w:pPr>
            <w:r>
              <w:rPr>
                <w:rFonts w:ascii="Calibri" w:hAnsi="Calibri" w:cs="Calibri"/>
                <w:b/>
                <w:sz w:val="18"/>
                <w:szCs w:val="18"/>
              </w:rPr>
              <w:t>Doświadczenie:</w:t>
            </w:r>
          </w:p>
        </w:tc>
        <w:tc>
          <w:tcPr>
            <w:tcW w:w="467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rsidR="00B81DD5" w:rsidRDefault="00B81DD5" w:rsidP="00B81DD5">
            <w:pPr>
              <w:pStyle w:val="Tekstpodstawowy"/>
              <w:tabs>
                <w:tab w:val="left" w:pos="1134"/>
              </w:tabs>
              <w:rPr>
                <w:rFonts w:ascii="Calibri" w:hAnsi="Calibri" w:cs="Calibri"/>
                <w:sz w:val="18"/>
                <w:szCs w:val="18"/>
              </w:rPr>
            </w:pPr>
            <w:r>
              <w:rPr>
                <w:rFonts w:ascii="Calibri" w:hAnsi="Calibri" w:cs="Calibri"/>
                <w:sz w:val="18"/>
                <w:szCs w:val="18"/>
              </w:rPr>
              <w:t>Wykaz zrealizowanych usług wraz z podaniem nazw zamawiających oraz okresu realizacji.</w:t>
            </w:r>
          </w:p>
        </w:tc>
      </w:tr>
      <w:tr w:rsidR="00B81DD5" w:rsidTr="00B81DD5">
        <w:tc>
          <w:tcPr>
            <w:tcW w:w="488" w:type="dxa"/>
            <w:tcBorders>
              <w:top w:val="single" w:sz="4" w:space="0" w:color="000000"/>
              <w:left w:val="single" w:sz="4" w:space="0" w:color="000000"/>
              <w:bottom w:val="single" w:sz="4" w:space="0" w:color="000000"/>
              <w:right w:val="nil"/>
            </w:tcBorders>
            <w:vAlign w:val="center"/>
            <w:hideMark/>
          </w:tcPr>
          <w:p w:rsidR="00B81DD5" w:rsidRDefault="00B81DD5" w:rsidP="00B81DD5">
            <w:pPr>
              <w:pStyle w:val="Tekstpodstawowy"/>
              <w:tabs>
                <w:tab w:val="left" w:pos="1134"/>
              </w:tabs>
              <w:jc w:val="center"/>
              <w:rPr>
                <w:rFonts w:ascii="Calibri" w:hAnsi="Calibri" w:cs="Calibri"/>
                <w:sz w:val="18"/>
                <w:szCs w:val="18"/>
              </w:rPr>
            </w:pPr>
            <w:r>
              <w:rPr>
                <w:rFonts w:ascii="Calibri" w:hAnsi="Calibri" w:cs="Calibri"/>
                <w:sz w:val="18"/>
                <w:szCs w:val="18"/>
              </w:rPr>
              <w:t>1</w:t>
            </w:r>
          </w:p>
        </w:tc>
        <w:tc>
          <w:tcPr>
            <w:tcW w:w="4738" w:type="dxa"/>
            <w:tcBorders>
              <w:top w:val="single" w:sz="4" w:space="0" w:color="000000"/>
              <w:left w:val="single" w:sz="4" w:space="0" w:color="000000"/>
              <w:bottom w:val="single" w:sz="4" w:space="0" w:color="000000"/>
              <w:right w:val="nil"/>
            </w:tcBorders>
            <w:hideMark/>
          </w:tcPr>
          <w:p w:rsidR="00B81DD5" w:rsidRPr="00B81DD5" w:rsidRDefault="00B81DD5" w:rsidP="00E22951">
            <w:pPr>
              <w:pStyle w:val="Bezodstpw"/>
              <w:spacing w:line="276" w:lineRule="auto"/>
              <w:rPr>
                <w:rFonts w:ascii="Verdana" w:hAnsi="Verdana"/>
                <w:sz w:val="16"/>
                <w:szCs w:val="16"/>
              </w:rPr>
            </w:pPr>
            <w:r w:rsidRPr="00B81DD5">
              <w:rPr>
                <w:rFonts w:ascii="Verdana" w:hAnsi="Verdana"/>
                <w:sz w:val="16"/>
                <w:szCs w:val="16"/>
              </w:rPr>
              <w:t xml:space="preserve">Liczba uczniów od 10 do 20 dziennych szkół ponadgimnazjalnych, które odbyły praktyki zawodowe lub/i staże w ciągu ostatnich 3 lat </w:t>
            </w:r>
            <w:r w:rsidRPr="00B81DD5">
              <w:rPr>
                <w:rFonts w:ascii="Verdana" w:hAnsi="Verdana"/>
                <w:color w:val="000000"/>
                <w:sz w:val="16"/>
                <w:szCs w:val="16"/>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B81DD5" w:rsidRDefault="00B81DD5" w:rsidP="00B81DD5">
            <w:pPr>
              <w:pStyle w:val="Tekstpodstawowy"/>
              <w:tabs>
                <w:tab w:val="left" w:pos="1134"/>
              </w:tabs>
              <w:snapToGrid w:val="0"/>
              <w:jc w:val="center"/>
              <w:rPr>
                <w:rFonts w:ascii="Calibri" w:hAnsi="Calibri" w:cs="Calibri"/>
                <w:b/>
                <w:sz w:val="18"/>
                <w:szCs w:val="18"/>
              </w:rPr>
            </w:pPr>
          </w:p>
        </w:tc>
      </w:tr>
      <w:tr w:rsidR="00B81DD5" w:rsidTr="00B81DD5">
        <w:tc>
          <w:tcPr>
            <w:tcW w:w="488" w:type="dxa"/>
            <w:tcBorders>
              <w:top w:val="single" w:sz="4" w:space="0" w:color="000000"/>
              <w:left w:val="single" w:sz="4" w:space="0" w:color="000000"/>
              <w:bottom w:val="single" w:sz="4" w:space="0" w:color="000000"/>
              <w:right w:val="nil"/>
            </w:tcBorders>
            <w:vAlign w:val="center"/>
            <w:hideMark/>
          </w:tcPr>
          <w:p w:rsidR="00B81DD5" w:rsidRDefault="00B81DD5" w:rsidP="00B81DD5">
            <w:pPr>
              <w:pStyle w:val="Tekstpodstawowy"/>
              <w:tabs>
                <w:tab w:val="left" w:pos="1134"/>
              </w:tabs>
              <w:jc w:val="center"/>
              <w:rPr>
                <w:rFonts w:ascii="Calibri" w:hAnsi="Calibri" w:cs="Calibri"/>
                <w:sz w:val="18"/>
                <w:szCs w:val="18"/>
              </w:rPr>
            </w:pPr>
            <w:r>
              <w:rPr>
                <w:rFonts w:ascii="Calibri" w:hAnsi="Calibri" w:cs="Calibri"/>
                <w:sz w:val="18"/>
                <w:szCs w:val="18"/>
              </w:rPr>
              <w:t>2</w:t>
            </w:r>
          </w:p>
        </w:tc>
        <w:tc>
          <w:tcPr>
            <w:tcW w:w="4738" w:type="dxa"/>
            <w:tcBorders>
              <w:top w:val="single" w:sz="4" w:space="0" w:color="000000"/>
              <w:left w:val="single" w:sz="4" w:space="0" w:color="000000"/>
              <w:bottom w:val="single" w:sz="4" w:space="0" w:color="000000"/>
              <w:right w:val="nil"/>
            </w:tcBorders>
            <w:hideMark/>
          </w:tcPr>
          <w:p w:rsidR="00B81DD5" w:rsidRPr="00B81DD5" w:rsidRDefault="00B81DD5" w:rsidP="00E22951">
            <w:pPr>
              <w:pStyle w:val="Bezodstpw"/>
              <w:spacing w:line="276" w:lineRule="auto"/>
              <w:rPr>
                <w:rFonts w:ascii="Verdana" w:hAnsi="Verdana"/>
                <w:sz w:val="16"/>
                <w:szCs w:val="16"/>
              </w:rPr>
            </w:pPr>
            <w:r w:rsidRPr="00B81DD5">
              <w:rPr>
                <w:rFonts w:ascii="Verdana" w:hAnsi="Verdana"/>
                <w:sz w:val="16"/>
                <w:szCs w:val="16"/>
              </w:rPr>
              <w:t xml:space="preserve">Liczba uczniów od 21 do 30 dziennych szkół ponadgimnazjalnych, które odbyły praktyki zawodowe lub/i staże w ciągu ostatnich 3 lat </w:t>
            </w:r>
            <w:r w:rsidRPr="00B81DD5">
              <w:rPr>
                <w:rFonts w:ascii="Verdana" w:hAnsi="Verdana"/>
                <w:color w:val="000000"/>
                <w:sz w:val="16"/>
                <w:szCs w:val="16"/>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B81DD5" w:rsidRDefault="00B81DD5" w:rsidP="00B81DD5">
            <w:pPr>
              <w:pStyle w:val="Tekstpodstawowy"/>
              <w:tabs>
                <w:tab w:val="left" w:pos="1134"/>
              </w:tabs>
              <w:snapToGrid w:val="0"/>
              <w:jc w:val="center"/>
              <w:rPr>
                <w:rFonts w:ascii="Calibri" w:hAnsi="Calibri" w:cs="Calibri"/>
                <w:b/>
                <w:sz w:val="18"/>
                <w:szCs w:val="18"/>
              </w:rPr>
            </w:pPr>
          </w:p>
          <w:p w:rsidR="00B81DD5" w:rsidRDefault="00B81DD5" w:rsidP="00B81DD5">
            <w:pPr>
              <w:pStyle w:val="Tekstpodstawowy"/>
              <w:tabs>
                <w:tab w:val="left" w:pos="1134"/>
              </w:tabs>
              <w:snapToGrid w:val="0"/>
              <w:jc w:val="center"/>
              <w:rPr>
                <w:rFonts w:ascii="Calibri" w:hAnsi="Calibri" w:cs="Calibri"/>
                <w:b/>
                <w:sz w:val="18"/>
                <w:szCs w:val="18"/>
              </w:rPr>
            </w:pPr>
          </w:p>
        </w:tc>
      </w:tr>
      <w:tr w:rsidR="00B81DD5" w:rsidTr="00B81DD5">
        <w:tc>
          <w:tcPr>
            <w:tcW w:w="488" w:type="dxa"/>
            <w:tcBorders>
              <w:top w:val="single" w:sz="4" w:space="0" w:color="000000"/>
              <w:left w:val="single" w:sz="4" w:space="0" w:color="000000"/>
              <w:bottom w:val="single" w:sz="4" w:space="0" w:color="000000"/>
              <w:right w:val="nil"/>
            </w:tcBorders>
            <w:vAlign w:val="center"/>
            <w:hideMark/>
          </w:tcPr>
          <w:p w:rsidR="00B81DD5" w:rsidRDefault="00B81DD5" w:rsidP="00B81DD5">
            <w:pPr>
              <w:pStyle w:val="Tekstpodstawowy"/>
              <w:tabs>
                <w:tab w:val="left" w:pos="1134"/>
              </w:tabs>
              <w:jc w:val="center"/>
              <w:rPr>
                <w:rFonts w:ascii="Calibri" w:hAnsi="Calibri" w:cs="Calibri"/>
                <w:sz w:val="18"/>
                <w:szCs w:val="18"/>
              </w:rPr>
            </w:pPr>
            <w:r>
              <w:rPr>
                <w:rFonts w:ascii="Calibri" w:hAnsi="Calibri" w:cs="Calibri"/>
                <w:sz w:val="18"/>
                <w:szCs w:val="18"/>
              </w:rPr>
              <w:t>3</w:t>
            </w:r>
          </w:p>
        </w:tc>
        <w:tc>
          <w:tcPr>
            <w:tcW w:w="4738" w:type="dxa"/>
            <w:tcBorders>
              <w:top w:val="single" w:sz="4" w:space="0" w:color="000000"/>
              <w:left w:val="single" w:sz="4" w:space="0" w:color="000000"/>
              <w:bottom w:val="single" w:sz="4" w:space="0" w:color="000000"/>
              <w:right w:val="nil"/>
            </w:tcBorders>
            <w:hideMark/>
          </w:tcPr>
          <w:p w:rsidR="00B81DD5" w:rsidRPr="00B81DD5" w:rsidRDefault="00B81DD5" w:rsidP="00E22951">
            <w:pPr>
              <w:pStyle w:val="Bezodstpw"/>
              <w:spacing w:line="276" w:lineRule="auto"/>
              <w:rPr>
                <w:rFonts w:ascii="Verdana" w:hAnsi="Verdana"/>
                <w:sz w:val="16"/>
                <w:szCs w:val="16"/>
              </w:rPr>
            </w:pPr>
            <w:r w:rsidRPr="00B81DD5">
              <w:rPr>
                <w:rFonts w:ascii="Verdana" w:hAnsi="Verdana"/>
                <w:sz w:val="16"/>
                <w:szCs w:val="16"/>
              </w:rPr>
              <w:t xml:space="preserve">Liczba uczniów powyżej 30 dziennych szkół ponadgimnazjalnych, które odbyły praktyki zawodowe lub/i staże w ciągu ostatnich 3 lat </w:t>
            </w:r>
            <w:r w:rsidRPr="00B81DD5">
              <w:rPr>
                <w:rFonts w:ascii="Verdana" w:hAnsi="Verdana"/>
                <w:color w:val="000000"/>
                <w:sz w:val="16"/>
                <w:szCs w:val="16"/>
              </w:rPr>
              <w:t>przed upływem terminu składania ofert.</w:t>
            </w:r>
          </w:p>
        </w:tc>
        <w:tc>
          <w:tcPr>
            <w:tcW w:w="4678" w:type="dxa"/>
            <w:tcBorders>
              <w:top w:val="single" w:sz="4" w:space="0" w:color="000000"/>
              <w:left w:val="single" w:sz="4" w:space="0" w:color="000000"/>
              <w:bottom w:val="single" w:sz="4" w:space="0" w:color="000000"/>
              <w:right w:val="single" w:sz="4" w:space="0" w:color="000000"/>
            </w:tcBorders>
            <w:vAlign w:val="center"/>
          </w:tcPr>
          <w:p w:rsidR="00B81DD5" w:rsidRDefault="00B81DD5" w:rsidP="00B81DD5">
            <w:pPr>
              <w:pStyle w:val="Tekstpodstawowy"/>
              <w:tabs>
                <w:tab w:val="left" w:pos="1134"/>
              </w:tabs>
              <w:snapToGrid w:val="0"/>
              <w:jc w:val="center"/>
              <w:rPr>
                <w:rFonts w:ascii="Calibri" w:hAnsi="Calibri" w:cs="Calibri"/>
                <w:b/>
                <w:sz w:val="18"/>
                <w:szCs w:val="18"/>
              </w:rPr>
            </w:pPr>
          </w:p>
        </w:tc>
      </w:tr>
    </w:tbl>
    <w:p w:rsidR="00B81DD5" w:rsidRPr="00B81DD5" w:rsidRDefault="00B81DD5" w:rsidP="00B81DD5">
      <w:pPr>
        <w:pStyle w:val="Bezodstpw"/>
        <w:spacing w:line="276" w:lineRule="auto"/>
        <w:ind w:left="426"/>
        <w:rPr>
          <w:rFonts w:ascii="Verdana" w:hAnsi="Verdana"/>
          <w:spacing w:val="-12"/>
          <w:sz w:val="20"/>
          <w:szCs w:val="20"/>
        </w:rPr>
      </w:pPr>
    </w:p>
    <w:p w:rsidR="00891ED4" w:rsidRPr="002731CD" w:rsidRDefault="00891ED4" w:rsidP="00017621">
      <w:pPr>
        <w:pStyle w:val="Bezodstpw"/>
        <w:numPr>
          <w:ilvl w:val="0"/>
          <w:numId w:val="48"/>
        </w:numPr>
        <w:tabs>
          <w:tab w:val="clear" w:pos="1440"/>
        </w:tabs>
        <w:spacing w:line="276" w:lineRule="auto"/>
        <w:ind w:left="426" w:hanging="142"/>
        <w:rPr>
          <w:rFonts w:ascii="Verdana" w:hAnsi="Verdana"/>
          <w:spacing w:val="-12"/>
          <w:sz w:val="20"/>
          <w:szCs w:val="20"/>
        </w:rPr>
      </w:pPr>
      <w:r w:rsidRPr="002731CD">
        <w:rPr>
          <w:rFonts w:ascii="Verdana" w:hAnsi="Verdana"/>
          <w:spacing w:val="-7"/>
          <w:sz w:val="20"/>
          <w:szCs w:val="20"/>
        </w:rPr>
        <w:lastRenderedPageBreak/>
        <w:t>O</w:t>
      </w:r>
      <w:r w:rsidRPr="002731CD">
        <w:rPr>
          <w:rFonts w:ascii="Verdana" w:hAnsi="Verdana"/>
          <w:spacing w:val="-5"/>
          <w:sz w:val="20"/>
          <w:szCs w:val="20"/>
        </w:rPr>
        <w:t xml:space="preserve">świadczamy, że wszystkie dokumenty załączone do niniejszej oferty, jako załączniki stanowią </w:t>
      </w:r>
      <w:r w:rsidRPr="002731CD">
        <w:rPr>
          <w:rFonts w:ascii="Verdana" w:hAnsi="Verdana"/>
          <w:sz w:val="20"/>
          <w:szCs w:val="20"/>
        </w:rPr>
        <w:t>integralną jej część i są zgodne z wymaganiami określonymi w SIWZ.</w:t>
      </w:r>
    </w:p>
    <w:p w:rsidR="00891ED4" w:rsidRPr="002731CD" w:rsidRDefault="00891ED4" w:rsidP="00017621">
      <w:pPr>
        <w:pStyle w:val="Bezodstpw"/>
        <w:numPr>
          <w:ilvl w:val="0"/>
          <w:numId w:val="48"/>
        </w:numPr>
        <w:tabs>
          <w:tab w:val="clear" w:pos="1440"/>
        </w:tabs>
        <w:spacing w:line="276" w:lineRule="auto"/>
        <w:ind w:left="426" w:hanging="142"/>
        <w:rPr>
          <w:rFonts w:ascii="Verdana" w:hAnsi="Verdana"/>
          <w:spacing w:val="-12"/>
          <w:sz w:val="20"/>
          <w:szCs w:val="20"/>
        </w:rPr>
      </w:pPr>
      <w:r w:rsidRPr="002731CD">
        <w:rPr>
          <w:rFonts w:ascii="Verdana" w:hAnsi="Verdana"/>
          <w:sz w:val="20"/>
          <w:szCs w:val="20"/>
        </w:rPr>
        <w:t>Załącznikami do niniejszej oferty są:</w:t>
      </w:r>
    </w:p>
    <w:p w:rsidR="00891ED4" w:rsidRPr="002731CD" w:rsidRDefault="00891ED4" w:rsidP="00891ED4">
      <w:pPr>
        <w:pStyle w:val="Bezodstpw"/>
        <w:spacing w:line="276" w:lineRule="auto"/>
        <w:rPr>
          <w:rFonts w:ascii="Verdana" w:hAnsi="Verdana"/>
          <w:spacing w:val="-12"/>
          <w:sz w:val="20"/>
          <w:szCs w:val="20"/>
        </w:rPr>
      </w:pPr>
    </w:p>
    <w:p w:rsidR="00891ED4" w:rsidRPr="002731CD" w:rsidRDefault="00891ED4" w:rsidP="00891ED4">
      <w:pPr>
        <w:pStyle w:val="Bezodstpw"/>
        <w:spacing w:line="276" w:lineRule="auto"/>
        <w:rPr>
          <w:rFonts w:ascii="Verdana" w:hAnsi="Verdana"/>
          <w:b/>
          <w:bCs/>
          <w:sz w:val="20"/>
          <w:szCs w:val="20"/>
        </w:rPr>
      </w:pPr>
      <w:r w:rsidRPr="002731CD">
        <w:rPr>
          <w:rFonts w:ascii="Verdana" w:hAnsi="Verdana"/>
          <w:b/>
          <w:bCs/>
          <w:sz w:val="20"/>
          <w:szCs w:val="20"/>
        </w:rPr>
        <w:t>…………………………………………</w:t>
      </w:r>
    </w:p>
    <w:p w:rsidR="00891ED4" w:rsidRPr="002731CD" w:rsidRDefault="00891ED4" w:rsidP="00891ED4">
      <w:pPr>
        <w:pStyle w:val="Bezodstpw"/>
        <w:spacing w:line="276" w:lineRule="auto"/>
        <w:rPr>
          <w:rFonts w:ascii="Verdana" w:hAnsi="Verdana"/>
          <w:b/>
          <w:bCs/>
          <w:sz w:val="20"/>
          <w:szCs w:val="20"/>
        </w:rPr>
      </w:pPr>
      <w:r w:rsidRPr="002731CD">
        <w:rPr>
          <w:rFonts w:ascii="Verdana" w:hAnsi="Verdana"/>
          <w:b/>
          <w:bCs/>
          <w:sz w:val="20"/>
          <w:szCs w:val="20"/>
        </w:rPr>
        <w:t>…………………………………………</w:t>
      </w:r>
    </w:p>
    <w:p w:rsidR="00891ED4" w:rsidRDefault="00891ED4" w:rsidP="00891ED4">
      <w:pPr>
        <w:pStyle w:val="Bezodstpw"/>
        <w:spacing w:line="276" w:lineRule="auto"/>
        <w:rPr>
          <w:rFonts w:ascii="Verdana" w:hAnsi="Verdana"/>
          <w:b/>
          <w:bCs/>
          <w:sz w:val="20"/>
          <w:szCs w:val="20"/>
        </w:rPr>
      </w:pPr>
      <w:r w:rsidRPr="002731CD">
        <w:rPr>
          <w:rFonts w:ascii="Verdana" w:hAnsi="Verdana"/>
          <w:b/>
          <w:bCs/>
          <w:sz w:val="20"/>
          <w:szCs w:val="20"/>
        </w:rPr>
        <w:t>…………………………………………</w:t>
      </w:r>
    </w:p>
    <w:p w:rsidR="00891ED4" w:rsidRPr="002731CD" w:rsidRDefault="00891ED4" w:rsidP="00891ED4">
      <w:pPr>
        <w:pStyle w:val="Bezodstpw"/>
        <w:spacing w:line="276" w:lineRule="auto"/>
        <w:rPr>
          <w:rFonts w:ascii="Verdana" w:hAnsi="Verdana"/>
          <w:b/>
          <w:bCs/>
          <w:sz w:val="20"/>
          <w:szCs w:val="20"/>
        </w:rPr>
      </w:pPr>
      <w:r w:rsidRPr="002731CD">
        <w:rPr>
          <w:rFonts w:ascii="Verdana" w:hAnsi="Verdana"/>
          <w:b/>
          <w:bCs/>
          <w:sz w:val="20"/>
          <w:szCs w:val="20"/>
        </w:rPr>
        <w:t>…………………………………………</w:t>
      </w:r>
    </w:p>
    <w:p w:rsidR="00891ED4" w:rsidRDefault="00891ED4" w:rsidP="00891ED4">
      <w:pPr>
        <w:pStyle w:val="Bezodstpw"/>
        <w:spacing w:line="276" w:lineRule="auto"/>
        <w:rPr>
          <w:rFonts w:ascii="Verdana" w:hAnsi="Verdana"/>
          <w:b/>
          <w:bCs/>
          <w:sz w:val="20"/>
          <w:szCs w:val="20"/>
        </w:rPr>
      </w:pPr>
      <w:r w:rsidRPr="002731CD">
        <w:rPr>
          <w:rFonts w:ascii="Verdana" w:hAnsi="Verdana"/>
          <w:b/>
          <w:bCs/>
          <w:sz w:val="20"/>
          <w:szCs w:val="20"/>
        </w:rPr>
        <w:t>…………………………………………</w:t>
      </w:r>
    </w:p>
    <w:p w:rsidR="00891ED4" w:rsidRDefault="00891ED4" w:rsidP="00891ED4">
      <w:pPr>
        <w:pStyle w:val="Bezodstpw"/>
        <w:spacing w:line="276" w:lineRule="auto"/>
        <w:rPr>
          <w:rFonts w:ascii="Verdana" w:hAnsi="Verdana"/>
          <w:b/>
          <w:bCs/>
          <w:sz w:val="20"/>
          <w:szCs w:val="20"/>
        </w:rPr>
      </w:pPr>
    </w:p>
    <w:p w:rsidR="00891ED4" w:rsidRDefault="00891ED4" w:rsidP="00891ED4">
      <w:pPr>
        <w:pStyle w:val="Bezodstpw"/>
        <w:spacing w:line="276" w:lineRule="auto"/>
        <w:rPr>
          <w:rFonts w:ascii="Verdana" w:hAnsi="Verdana"/>
          <w:b/>
          <w:bCs/>
          <w:sz w:val="20"/>
          <w:szCs w:val="20"/>
        </w:rPr>
      </w:pPr>
    </w:p>
    <w:p w:rsidR="00891ED4" w:rsidRDefault="00891ED4" w:rsidP="00891ED4">
      <w:pPr>
        <w:pStyle w:val="Bezodstpw"/>
        <w:spacing w:line="276" w:lineRule="auto"/>
        <w:rPr>
          <w:rFonts w:ascii="Verdana" w:hAnsi="Verdana"/>
          <w:b/>
          <w:bCs/>
          <w:sz w:val="20"/>
          <w:szCs w:val="20"/>
        </w:rPr>
      </w:pPr>
    </w:p>
    <w:p w:rsidR="00891ED4" w:rsidRPr="002731CD" w:rsidRDefault="00891ED4" w:rsidP="00891ED4">
      <w:pPr>
        <w:pStyle w:val="Bezodstpw"/>
        <w:spacing w:line="276" w:lineRule="auto"/>
        <w:rPr>
          <w:rFonts w:ascii="Verdana" w:hAnsi="Verdana"/>
          <w:sz w:val="20"/>
          <w:szCs w:val="20"/>
        </w:rPr>
      </w:pPr>
    </w:p>
    <w:p w:rsidR="00891ED4" w:rsidRDefault="00891ED4" w:rsidP="00891ED4">
      <w:pPr>
        <w:suppressAutoHyphens/>
        <w:rPr>
          <w:rFonts w:ascii="Verdana" w:hAnsi="Verdana"/>
          <w:sz w:val="20"/>
          <w:szCs w:val="20"/>
        </w:rPr>
      </w:pPr>
      <w:r>
        <w:rPr>
          <w:rFonts w:ascii="Verdana" w:hAnsi="Verdana"/>
          <w:sz w:val="20"/>
          <w:szCs w:val="20"/>
        </w:rPr>
        <w:t>…………………………………………………….                             ………………………………………………………..</w:t>
      </w:r>
    </w:p>
    <w:p w:rsidR="00891ED4" w:rsidRPr="00DA19D4" w:rsidRDefault="00891ED4" w:rsidP="00891ED4">
      <w:pPr>
        <w:pStyle w:val="Bezodstpw"/>
        <w:spacing w:line="276" w:lineRule="auto"/>
        <w:rPr>
          <w:rFonts w:ascii="Verdana" w:hAnsi="Verdana"/>
          <w:sz w:val="16"/>
          <w:szCs w:val="16"/>
        </w:rPr>
      </w:pPr>
      <w:r w:rsidRPr="00DA19D4">
        <w:rPr>
          <w:rFonts w:ascii="Verdana" w:hAnsi="Verdana"/>
          <w:sz w:val="16"/>
          <w:szCs w:val="16"/>
        </w:rPr>
        <w:t xml:space="preserve">     ( Miejscowość i data ) </w:t>
      </w:r>
      <w:r w:rsidRPr="00DA19D4">
        <w:rPr>
          <w:rFonts w:ascii="Verdana" w:hAnsi="Verdana"/>
          <w:sz w:val="16"/>
          <w:szCs w:val="16"/>
        </w:rPr>
        <w:tab/>
        <w:t xml:space="preserve"> </w:t>
      </w:r>
      <w:r>
        <w:rPr>
          <w:rFonts w:ascii="Verdana" w:hAnsi="Verdana"/>
          <w:sz w:val="16"/>
          <w:szCs w:val="16"/>
        </w:rPr>
        <w:t xml:space="preserve">                  </w:t>
      </w:r>
      <w:r w:rsidRPr="00DA19D4">
        <w:rPr>
          <w:rFonts w:ascii="Verdana" w:hAnsi="Verdana"/>
          <w:sz w:val="16"/>
          <w:szCs w:val="16"/>
        </w:rPr>
        <w:t xml:space="preserve">                                            (Podpisy osób wskazanych dokumencie  </w:t>
      </w:r>
    </w:p>
    <w:p w:rsidR="00891ED4" w:rsidRPr="00DA19D4" w:rsidRDefault="00891ED4" w:rsidP="00891ED4">
      <w:pPr>
        <w:pStyle w:val="Bezodstpw"/>
        <w:spacing w:line="276" w:lineRule="auto"/>
        <w:rPr>
          <w:rFonts w:ascii="Verdana" w:hAnsi="Verdana"/>
          <w:sz w:val="16"/>
          <w:szCs w:val="16"/>
        </w:rPr>
      </w:pP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Pr>
          <w:rFonts w:ascii="Verdana" w:hAnsi="Verdana"/>
          <w:sz w:val="16"/>
          <w:szCs w:val="16"/>
        </w:rPr>
        <w:t xml:space="preserve">         </w:t>
      </w:r>
      <w:r w:rsidRPr="00DA19D4">
        <w:rPr>
          <w:rFonts w:ascii="Verdana" w:hAnsi="Verdana"/>
          <w:sz w:val="16"/>
          <w:szCs w:val="16"/>
        </w:rPr>
        <w:t xml:space="preserve">    Uprawniającym do występowania w obrocie</w:t>
      </w:r>
    </w:p>
    <w:p w:rsidR="00891ED4" w:rsidRPr="00DA19D4" w:rsidRDefault="00891ED4" w:rsidP="00891ED4">
      <w:pPr>
        <w:pStyle w:val="Bezodstpw"/>
        <w:spacing w:line="276" w:lineRule="auto"/>
        <w:rPr>
          <w:rFonts w:ascii="Verdana" w:hAnsi="Verdana"/>
          <w:sz w:val="16"/>
          <w:szCs w:val="16"/>
        </w:rPr>
      </w:pP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r>
      <w:r w:rsidRPr="00DA19D4">
        <w:rPr>
          <w:rFonts w:ascii="Verdana" w:hAnsi="Verdana"/>
          <w:sz w:val="16"/>
          <w:szCs w:val="16"/>
        </w:rPr>
        <w:tab/>
        <w:t xml:space="preserve">              </w:t>
      </w:r>
      <w:r>
        <w:rPr>
          <w:rFonts w:ascii="Verdana" w:hAnsi="Verdana"/>
          <w:sz w:val="16"/>
          <w:szCs w:val="16"/>
        </w:rPr>
        <w:t xml:space="preserve">       </w:t>
      </w:r>
      <w:r w:rsidRPr="00DA19D4">
        <w:rPr>
          <w:rFonts w:ascii="Verdana" w:hAnsi="Verdana"/>
          <w:sz w:val="16"/>
          <w:szCs w:val="16"/>
        </w:rPr>
        <w:t xml:space="preserve">     Prawnym lub posiadających pełnomocnictwo)</w:t>
      </w:r>
    </w:p>
    <w:p w:rsidR="00891ED4" w:rsidRPr="002731CD" w:rsidRDefault="00891ED4" w:rsidP="00891ED4">
      <w:pPr>
        <w:shd w:val="clear" w:color="auto" w:fill="FFFFFF"/>
        <w:rPr>
          <w:rFonts w:ascii="Verdana" w:hAnsi="Verdana"/>
          <w:sz w:val="20"/>
          <w:szCs w:val="20"/>
        </w:rPr>
      </w:pPr>
    </w:p>
    <w:p w:rsidR="00891ED4" w:rsidRDefault="00891ED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876FC4" w:rsidRDefault="00876FC4" w:rsidP="00891ED4">
      <w:pPr>
        <w:spacing w:line="276" w:lineRule="auto"/>
        <w:rPr>
          <w:rFonts w:ascii="Verdana" w:hAnsi="Verdana"/>
          <w:sz w:val="20"/>
          <w:szCs w:val="20"/>
        </w:rPr>
      </w:pPr>
    </w:p>
    <w:p w:rsidR="00317E1C" w:rsidRDefault="00317E1C" w:rsidP="00891ED4">
      <w:pPr>
        <w:spacing w:line="276" w:lineRule="auto"/>
        <w:rPr>
          <w:rFonts w:ascii="Verdana" w:hAnsi="Verdana"/>
          <w:sz w:val="20"/>
          <w:szCs w:val="20"/>
        </w:rPr>
      </w:pPr>
    </w:p>
    <w:p w:rsidR="00317E1C" w:rsidRDefault="00317E1C" w:rsidP="00891ED4">
      <w:pPr>
        <w:spacing w:line="276" w:lineRule="auto"/>
        <w:rPr>
          <w:rFonts w:ascii="Verdana" w:hAnsi="Verdana"/>
          <w:sz w:val="20"/>
          <w:szCs w:val="20"/>
        </w:rPr>
      </w:pPr>
    </w:p>
    <w:p w:rsidR="00891ED4" w:rsidRPr="00B46AD0" w:rsidRDefault="00891ED4" w:rsidP="00891ED4">
      <w:pPr>
        <w:spacing w:line="276" w:lineRule="auto"/>
        <w:rPr>
          <w:rFonts w:ascii="Verdana" w:hAnsi="Verdana"/>
          <w:sz w:val="20"/>
          <w:szCs w:val="20"/>
        </w:rPr>
      </w:pPr>
    </w:p>
    <w:p w:rsidR="00891ED4" w:rsidRPr="002731CD" w:rsidRDefault="00891ED4" w:rsidP="00891ED4">
      <w:pPr>
        <w:pStyle w:val="Bezodstpw"/>
        <w:ind w:left="4956"/>
        <w:rPr>
          <w:rFonts w:ascii="Verdana" w:hAnsi="Verdana"/>
          <w:sz w:val="20"/>
          <w:szCs w:val="20"/>
        </w:rPr>
      </w:pPr>
      <w:r w:rsidRPr="002731CD">
        <w:rPr>
          <w:rFonts w:ascii="Verdana" w:hAnsi="Verdana"/>
          <w:sz w:val="20"/>
          <w:szCs w:val="20"/>
        </w:rPr>
        <w:t xml:space="preserve">                   Załącznik nr </w:t>
      </w:r>
      <w:r>
        <w:rPr>
          <w:rFonts w:ascii="Verdana" w:hAnsi="Verdana"/>
          <w:sz w:val="20"/>
          <w:szCs w:val="20"/>
        </w:rPr>
        <w:t>6</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Pr="00B46AD0" w:rsidRDefault="00891ED4" w:rsidP="00891ED4">
      <w:pPr>
        <w:pStyle w:val="Tekstpodstawowywcity"/>
        <w:spacing w:line="276" w:lineRule="auto"/>
        <w:ind w:left="5247" w:firstLine="707"/>
        <w:rPr>
          <w:rFonts w:ascii="Verdana" w:hAnsi="Verdana"/>
          <w:sz w:val="20"/>
        </w:rPr>
      </w:pPr>
    </w:p>
    <w:p w:rsidR="00891ED4" w:rsidRPr="00B46AD0" w:rsidRDefault="00891ED4" w:rsidP="00891ED4">
      <w:pPr>
        <w:pStyle w:val="Tekstpodstawowy"/>
        <w:spacing w:line="276" w:lineRule="auto"/>
        <w:rPr>
          <w:rFonts w:ascii="Verdana" w:hAnsi="Verdana"/>
          <w:sz w:val="20"/>
        </w:rPr>
      </w:pPr>
    </w:p>
    <w:p w:rsidR="00891ED4" w:rsidRPr="00B46AD0" w:rsidRDefault="00891ED4" w:rsidP="00891ED4">
      <w:pPr>
        <w:spacing w:line="276" w:lineRule="auto"/>
        <w:jc w:val="center"/>
        <w:rPr>
          <w:rFonts w:ascii="Verdana" w:hAnsi="Verdana"/>
          <w:b/>
          <w:sz w:val="20"/>
          <w:szCs w:val="20"/>
        </w:rPr>
      </w:pPr>
      <w:r w:rsidRPr="00B46AD0">
        <w:rPr>
          <w:rFonts w:ascii="Verdana" w:hAnsi="Verdana"/>
          <w:b/>
          <w:sz w:val="20"/>
          <w:szCs w:val="20"/>
        </w:rPr>
        <w:t>Oświadczenie</w:t>
      </w:r>
    </w:p>
    <w:p w:rsidR="00891ED4" w:rsidRPr="00B46AD0" w:rsidRDefault="00891ED4" w:rsidP="00891ED4">
      <w:pPr>
        <w:spacing w:line="276" w:lineRule="auto"/>
        <w:jc w:val="center"/>
        <w:rPr>
          <w:rFonts w:ascii="Verdana" w:hAnsi="Verdana"/>
          <w:b/>
          <w:sz w:val="20"/>
          <w:szCs w:val="20"/>
        </w:rPr>
      </w:pPr>
      <w:r w:rsidRPr="00B46AD0">
        <w:rPr>
          <w:rFonts w:ascii="Verdana" w:hAnsi="Verdana"/>
          <w:b/>
          <w:sz w:val="20"/>
          <w:szCs w:val="20"/>
        </w:rPr>
        <w:t>z art. 22 ust. 1  ustawy Prawo zamówień publicznych</w:t>
      </w:r>
    </w:p>
    <w:p w:rsidR="00891ED4" w:rsidRPr="00B46AD0" w:rsidRDefault="00891ED4" w:rsidP="00891ED4">
      <w:pPr>
        <w:spacing w:line="276" w:lineRule="auto"/>
        <w:jc w:val="both"/>
        <w:rPr>
          <w:rFonts w:ascii="Verdana" w:hAnsi="Verdana"/>
          <w:b/>
          <w:sz w:val="20"/>
          <w:szCs w:val="20"/>
        </w:rPr>
      </w:pPr>
    </w:p>
    <w:p w:rsidR="00891ED4" w:rsidRPr="00B46AD0" w:rsidRDefault="00891ED4" w:rsidP="00891ED4">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617271">
        <w:rPr>
          <w:rFonts w:ascii="Verdana" w:hAnsi="Verdana"/>
          <w:b/>
          <w:i/>
          <w:sz w:val="20"/>
          <w:szCs w:val="20"/>
        </w:rPr>
        <w:t xml:space="preserve">Organizacja staży zawodowych dla uczniów Zespołu Szkół im. L. Bergerowej w Płocku ul. Kutnowska 30 w ramach  projektu </w:t>
      </w:r>
      <w:proofErr w:type="spellStart"/>
      <w:r w:rsidRPr="00617271">
        <w:rPr>
          <w:rFonts w:ascii="Verdana" w:hAnsi="Verdana"/>
          <w:b/>
          <w:i/>
          <w:sz w:val="20"/>
          <w:szCs w:val="20"/>
        </w:rPr>
        <w:t>pn</w:t>
      </w:r>
      <w:proofErr w:type="spellEnd"/>
      <w:r w:rsidRPr="00617271">
        <w:rPr>
          <w:rFonts w:ascii="Verdana" w:hAnsi="Verdana"/>
          <w:b/>
          <w:i/>
          <w:sz w:val="20"/>
          <w:szCs w:val="20"/>
        </w:rPr>
        <w:t>: „Wyższe kwalifikacje – lepsza praca”</w:t>
      </w:r>
      <w:r>
        <w:rPr>
          <w:rFonts w:ascii="Verdana" w:hAnsi="Verdana"/>
          <w:sz w:val="20"/>
          <w:szCs w:val="20"/>
        </w:rPr>
        <w:t xml:space="preserve"> </w:t>
      </w:r>
      <w:r w:rsidRPr="00B46AD0">
        <w:rPr>
          <w:rFonts w:ascii="Verdana" w:hAnsi="Verdana"/>
          <w:i/>
          <w:sz w:val="20"/>
          <w:szCs w:val="20"/>
        </w:rPr>
        <w:t>współfinansowanego przez Unię Europejską ze środków Europejskiego Funduszu Społecznego w ramach Programu Operacyjnego Kapitał Ludzki.</w:t>
      </w:r>
    </w:p>
    <w:p w:rsidR="00891ED4" w:rsidRPr="00B46AD0" w:rsidRDefault="00891ED4" w:rsidP="00891ED4">
      <w:pPr>
        <w:spacing w:line="276" w:lineRule="auto"/>
        <w:jc w:val="both"/>
        <w:rPr>
          <w:rFonts w:ascii="Verdana" w:hAnsi="Verdana"/>
          <w:b/>
          <w:i/>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Działając w imieniu i na rzecz ………………………………………………………………………</w:t>
      </w:r>
    </w:p>
    <w:p w:rsidR="00891ED4" w:rsidRPr="00B46AD0" w:rsidRDefault="00891ED4" w:rsidP="00891ED4">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b/>
          <w:sz w:val="20"/>
          <w:szCs w:val="20"/>
        </w:rPr>
      </w:pPr>
      <w:r w:rsidRPr="00B46AD0">
        <w:rPr>
          <w:rFonts w:ascii="Verdana" w:hAnsi="Verdana"/>
          <w:sz w:val="20"/>
          <w:szCs w:val="20"/>
        </w:rPr>
        <w:t xml:space="preserve">Oświadczam, że zgodnie z art. 22 ust 1 ustawy z dnia 29 stycznia 2004r Prawo zamówień publicznych (tekst jednolity Dz. U. z 2013r, poz. 907 z późn. </w:t>
      </w:r>
      <w:proofErr w:type="spellStart"/>
      <w:r w:rsidRPr="00B46AD0">
        <w:rPr>
          <w:rFonts w:ascii="Verdana" w:hAnsi="Verdana"/>
          <w:sz w:val="20"/>
          <w:szCs w:val="20"/>
        </w:rPr>
        <w:t>zm</w:t>
      </w:r>
      <w:proofErr w:type="spellEnd"/>
      <w:r w:rsidRPr="00B46AD0">
        <w:rPr>
          <w:rFonts w:ascii="Verdana" w:hAnsi="Verdana"/>
          <w:sz w:val="20"/>
          <w:szCs w:val="20"/>
        </w:rPr>
        <w:t xml:space="preserve">) </w:t>
      </w:r>
      <w:r w:rsidRPr="00B46AD0">
        <w:rPr>
          <w:rFonts w:ascii="Verdana" w:hAnsi="Verdana"/>
          <w:b/>
          <w:sz w:val="20"/>
          <w:szCs w:val="20"/>
        </w:rPr>
        <w:t>WYKONAWCA:</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uprawnienia do wykonywania określonej działalności lub czynności, jeżeli przepisy prawa  nakładają obowiązek ich posiadania;</w:t>
      </w:r>
    </w:p>
    <w:p w:rsidR="00891ED4" w:rsidRPr="00B46AD0" w:rsidRDefault="00891ED4" w:rsidP="00891ED4">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wiedzę i doświadczenie;</w:t>
      </w:r>
    </w:p>
    <w:p w:rsidR="00891ED4" w:rsidRPr="00B46AD0" w:rsidRDefault="00891ED4" w:rsidP="00891ED4">
      <w:pPr>
        <w:numPr>
          <w:ilvl w:val="1"/>
          <w:numId w:val="8"/>
        </w:numPr>
        <w:suppressAutoHyphens/>
        <w:spacing w:line="276" w:lineRule="auto"/>
        <w:jc w:val="both"/>
        <w:rPr>
          <w:rFonts w:ascii="Verdana" w:hAnsi="Verdana"/>
          <w:sz w:val="20"/>
          <w:szCs w:val="20"/>
        </w:rPr>
      </w:pPr>
      <w:r w:rsidRPr="00B46AD0">
        <w:rPr>
          <w:rFonts w:ascii="Verdana" w:hAnsi="Verdana"/>
          <w:sz w:val="20"/>
          <w:szCs w:val="20"/>
        </w:rPr>
        <w:t xml:space="preserve">dysponuje odpowiednim potencjałem technicznym oraz osobami zdolnymi </w:t>
      </w:r>
    </w:p>
    <w:p w:rsidR="00891ED4" w:rsidRPr="00B46AD0" w:rsidRDefault="00891ED4" w:rsidP="00891ED4">
      <w:pPr>
        <w:spacing w:line="276" w:lineRule="auto"/>
        <w:ind w:left="1440"/>
        <w:jc w:val="both"/>
        <w:rPr>
          <w:rFonts w:ascii="Verdana" w:hAnsi="Verdana"/>
          <w:sz w:val="20"/>
          <w:szCs w:val="20"/>
        </w:rPr>
      </w:pPr>
      <w:r w:rsidRPr="00B46AD0">
        <w:rPr>
          <w:rFonts w:ascii="Verdana" w:hAnsi="Verdana"/>
          <w:sz w:val="20"/>
          <w:szCs w:val="20"/>
        </w:rPr>
        <w:t>do wykonania zamówienia;</w:t>
      </w:r>
    </w:p>
    <w:p w:rsidR="00891ED4" w:rsidRPr="00B46AD0" w:rsidRDefault="00891ED4" w:rsidP="00891ED4">
      <w:pPr>
        <w:numPr>
          <w:ilvl w:val="1"/>
          <w:numId w:val="8"/>
        </w:numPr>
        <w:suppressAutoHyphens/>
        <w:spacing w:line="276" w:lineRule="auto"/>
        <w:jc w:val="both"/>
        <w:rPr>
          <w:rFonts w:ascii="Verdana" w:hAnsi="Verdana"/>
          <w:sz w:val="20"/>
          <w:szCs w:val="20"/>
        </w:rPr>
      </w:pPr>
      <w:r w:rsidRPr="00B46AD0">
        <w:rPr>
          <w:rFonts w:ascii="Verdana" w:hAnsi="Verdana"/>
          <w:sz w:val="20"/>
          <w:szCs w:val="20"/>
        </w:rPr>
        <w:t>spełnia warunki dotyczące sytuacji  ekonomicznej i finansowej.</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pStyle w:val="Nagwek"/>
        <w:spacing w:line="276" w:lineRule="auto"/>
        <w:jc w:val="both"/>
        <w:rPr>
          <w:rFonts w:ascii="Verdana" w:hAnsi="Verdana"/>
          <w:sz w:val="20"/>
          <w:szCs w:val="20"/>
        </w:rPr>
      </w:pPr>
    </w:p>
    <w:p w:rsidR="00891ED4" w:rsidRPr="00B46AD0" w:rsidRDefault="00891ED4" w:rsidP="00891ED4">
      <w:pPr>
        <w:pStyle w:val="Bezodstpw"/>
        <w:spacing w:line="276" w:lineRule="auto"/>
        <w:jc w:val="both"/>
        <w:rPr>
          <w:rFonts w:ascii="Verdana" w:hAnsi="Verdana"/>
          <w:sz w:val="20"/>
          <w:szCs w:val="20"/>
        </w:rPr>
      </w:pPr>
      <w:r w:rsidRPr="00B46AD0">
        <w:rPr>
          <w:rFonts w:ascii="Verdana" w:hAnsi="Verdana"/>
          <w:sz w:val="20"/>
          <w:szCs w:val="20"/>
        </w:rPr>
        <w:t xml:space="preserve">                                                                                         </w:t>
      </w:r>
    </w:p>
    <w:p w:rsidR="00891ED4" w:rsidRPr="00CF4652" w:rsidRDefault="00891ED4" w:rsidP="00891ED4">
      <w:pPr>
        <w:pStyle w:val="Bezodstpw"/>
        <w:spacing w:line="276" w:lineRule="auto"/>
        <w:ind w:left="426" w:hanging="426"/>
        <w:rPr>
          <w:rFonts w:ascii="Verdana" w:hAnsi="Verdana"/>
          <w:sz w:val="18"/>
          <w:szCs w:val="18"/>
        </w:rPr>
      </w:pPr>
      <w:r w:rsidRPr="00CF4652">
        <w:rPr>
          <w:rFonts w:ascii="Verdana" w:hAnsi="Verdana"/>
          <w:sz w:val="18"/>
          <w:szCs w:val="18"/>
        </w:rPr>
        <w:t xml:space="preserve">  ..................................................      </w:t>
      </w:r>
      <w:r w:rsidRPr="00CF4652">
        <w:rPr>
          <w:rFonts w:ascii="Verdana" w:hAnsi="Verdana"/>
          <w:sz w:val="18"/>
          <w:szCs w:val="18"/>
        </w:rPr>
        <w:tab/>
      </w:r>
      <w:r w:rsidRPr="00CF4652">
        <w:rPr>
          <w:rFonts w:ascii="Verdana" w:hAnsi="Verdana"/>
          <w:sz w:val="18"/>
          <w:szCs w:val="18"/>
        </w:rPr>
        <w:tab/>
        <w:t xml:space="preserve">   ......................................................... </w:t>
      </w:r>
    </w:p>
    <w:p w:rsidR="00891ED4" w:rsidRPr="00CF4652" w:rsidRDefault="00891ED4" w:rsidP="00891ED4">
      <w:pPr>
        <w:pStyle w:val="Bezodstpw"/>
        <w:spacing w:line="276" w:lineRule="auto"/>
        <w:ind w:left="426" w:hanging="426"/>
        <w:rPr>
          <w:rFonts w:ascii="Verdana" w:hAnsi="Verdana"/>
          <w:i/>
          <w:sz w:val="18"/>
          <w:szCs w:val="18"/>
        </w:rPr>
      </w:pPr>
      <w:r w:rsidRPr="00CF4652">
        <w:rPr>
          <w:rFonts w:ascii="Verdana" w:hAnsi="Verdana"/>
          <w:sz w:val="18"/>
          <w:szCs w:val="18"/>
        </w:rPr>
        <w:t xml:space="preserve">         </w:t>
      </w:r>
      <w:r w:rsidRPr="00CF4652">
        <w:rPr>
          <w:rFonts w:ascii="Verdana" w:hAnsi="Verdana"/>
          <w:i/>
          <w:sz w:val="18"/>
          <w:szCs w:val="18"/>
        </w:rPr>
        <w:t>(Miejscowość i data )</w:t>
      </w:r>
      <w:r w:rsidRPr="00CF4652">
        <w:rPr>
          <w:rFonts w:ascii="Verdana" w:hAnsi="Verdana"/>
          <w:sz w:val="18"/>
          <w:szCs w:val="18"/>
        </w:rPr>
        <w:t xml:space="preserve"> </w:t>
      </w:r>
      <w:r w:rsidRPr="00CF4652">
        <w:rPr>
          <w:rFonts w:ascii="Verdana" w:hAnsi="Verdana"/>
          <w:sz w:val="18"/>
          <w:szCs w:val="18"/>
        </w:rPr>
        <w:tab/>
        <w:t xml:space="preserve">          </w:t>
      </w:r>
      <w:r w:rsidRPr="00CF4652">
        <w:rPr>
          <w:rFonts w:ascii="Verdana" w:hAnsi="Verdana"/>
          <w:sz w:val="18"/>
          <w:szCs w:val="18"/>
        </w:rPr>
        <w:tab/>
        <w:t xml:space="preserve">       </w:t>
      </w:r>
      <w:r w:rsidRPr="00CF4652">
        <w:rPr>
          <w:rFonts w:ascii="Verdana" w:hAnsi="Verdana"/>
          <w:sz w:val="18"/>
          <w:szCs w:val="18"/>
        </w:rPr>
        <w:tab/>
        <w:t xml:space="preserve">           </w:t>
      </w:r>
      <w:r w:rsidRPr="00CF4652">
        <w:rPr>
          <w:rFonts w:ascii="Verdana" w:hAnsi="Verdana"/>
          <w:i/>
          <w:sz w:val="18"/>
          <w:szCs w:val="18"/>
        </w:rPr>
        <w:t xml:space="preserve">(Podpisy osób wskazanych  w dokumencie  </w:t>
      </w:r>
    </w:p>
    <w:p w:rsidR="00891ED4" w:rsidRPr="00CF4652" w:rsidRDefault="00891ED4" w:rsidP="00891ED4">
      <w:pPr>
        <w:pStyle w:val="Bezodstpw"/>
        <w:spacing w:line="276" w:lineRule="auto"/>
        <w:ind w:left="426" w:hanging="426"/>
        <w:rPr>
          <w:rFonts w:ascii="Verdana" w:hAnsi="Verdana"/>
          <w:i/>
          <w:sz w:val="18"/>
          <w:szCs w:val="18"/>
        </w:rPr>
      </w:pP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t>uprawniającym do występowania w obrocie</w:t>
      </w:r>
    </w:p>
    <w:p w:rsidR="00891ED4" w:rsidRPr="00CF4652" w:rsidRDefault="00891ED4" w:rsidP="00891ED4">
      <w:pPr>
        <w:pStyle w:val="Bezodstpw"/>
        <w:spacing w:line="276" w:lineRule="auto"/>
        <w:ind w:left="426" w:hanging="426"/>
        <w:rPr>
          <w:rFonts w:ascii="Verdana" w:hAnsi="Verdana"/>
          <w:i/>
          <w:sz w:val="18"/>
          <w:szCs w:val="18"/>
        </w:rPr>
      </w:pP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r>
      <w:r w:rsidRPr="00CF4652">
        <w:rPr>
          <w:rFonts w:ascii="Verdana" w:hAnsi="Verdana"/>
          <w:i/>
          <w:sz w:val="18"/>
          <w:szCs w:val="18"/>
        </w:rPr>
        <w:tab/>
        <w:t>prawnym lub posiadających pełnomocnictwo)</w:t>
      </w:r>
    </w:p>
    <w:p w:rsidR="00891ED4" w:rsidRPr="00CF4652" w:rsidRDefault="00891ED4" w:rsidP="00891ED4">
      <w:pPr>
        <w:pStyle w:val="NormalnyWeb"/>
        <w:spacing w:after="0" w:line="276" w:lineRule="auto"/>
        <w:ind w:left="426" w:hanging="426"/>
        <w:jc w:val="right"/>
        <w:rPr>
          <w:rFonts w:ascii="Verdana" w:hAnsi="Verdana"/>
          <w:color w:val="000000"/>
          <w:sz w:val="18"/>
          <w:szCs w:val="18"/>
        </w:rPr>
      </w:pPr>
    </w:p>
    <w:p w:rsidR="00891ED4" w:rsidRDefault="00891ED4" w:rsidP="00891ED4">
      <w:pPr>
        <w:pStyle w:val="NormalnyWeb"/>
        <w:spacing w:after="0" w:line="276" w:lineRule="auto"/>
        <w:ind w:left="426" w:hanging="426"/>
        <w:jc w:val="right"/>
        <w:rPr>
          <w:rFonts w:ascii="Verdana" w:hAnsi="Verdana"/>
          <w:color w:val="000000"/>
          <w:sz w:val="20"/>
          <w:szCs w:val="20"/>
        </w:rPr>
      </w:pPr>
    </w:p>
    <w:p w:rsidR="00891ED4" w:rsidRDefault="00891ED4" w:rsidP="00891ED4">
      <w:pPr>
        <w:pStyle w:val="NormalnyWeb"/>
        <w:spacing w:after="0" w:line="276" w:lineRule="auto"/>
        <w:ind w:left="426" w:hanging="426"/>
        <w:jc w:val="right"/>
        <w:rPr>
          <w:rFonts w:ascii="Verdana" w:hAnsi="Verdana"/>
          <w:color w:val="000000"/>
          <w:sz w:val="20"/>
          <w:szCs w:val="20"/>
        </w:rPr>
      </w:pPr>
    </w:p>
    <w:p w:rsidR="00891ED4" w:rsidRDefault="00891ED4" w:rsidP="00891ED4">
      <w:pPr>
        <w:pStyle w:val="NormalnyWeb"/>
        <w:spacing w:after="0" w:line="276" w:lineRule="auto"/>
        <w:ind w:left="426" w:hanging="426"/>
        <w:jc w:val="right"/>
        <w:rPr>
          <w:rFonts w:ascii="Verdana" w:hAnsi="Verdana"/>
          <w:color w:val="000000"/>
          <w:sz w:val="20"/>
          <w:szCs w:val="20"/>
        </w:rPr>
      </w:pPr>
    </w:p>
    <w:p w:rsidR="00891ED4" w:rsidRPr="00B46AD0" w:rsidRDefault="00891ED4" w:rsidP="00891ED4">
      <w:pPr>
        <w:pStyle w:val="NormalnyWeb"/>
        <w:spacing w:after="0" w:line="276" w:lineRule="auto"/>
        <w:ind w:left="426" w:hanging="426"/>
        <w:jc w:val="right"/>
        <w:rPr>
          <w:rFonts w:ascii="Verdana" w:hAnsi="Verdana"/>
          <w:color w:val="000000"/>
          <w:sz w:val="20"/>
          <w:szCs w:val="20"/>
        </w:rPr>
      </w:pPr>
    </w:p>
    <w:p w:rsidR="00891ED4" w:rsidRPr="00B46AD0" w:rsidRDefault="00891ED4" w:rsidP="00891ED4">
      <w:pPr>
        <w:spacing w:line="276" w:lineRule="auto"/>
        <w:jc w:val="both"/>
        <w:rPr>
          <w:rFonts w:ascii="Verdana" w:hAnsi="Verdana"/>
          <w:sz w:val="20"/>
          <w:szCs w:val="20"/>
        </w:rPr>
      </w:pPr>
    </w:p>
    <w:p w:rsidR="00891ED4" w:rsidRDefault="00891ED4" w:rsidP="00891ED4">
      <w:pPr>
        <w:pStyle w:val="Bezodstpw"/>
        <w:spacing w:line="276" w:lineRule="auto"/>
        <w:rPr>
          <w:rFonts w:ascii="Verdana" w:hAnsi="Verdana"/>
          <w:sz w:val="20"/>
          <w:szCs w:val="20"/>
        </w:rPr>
      </w:pPr>
      <w:r w:rsidRPr="002731CD">
        <w:rPr>
          <w:rFonts w:ascii="Verdana" w:hAnsi="Verdana"/>
          <w:sz w:val="20"/>
          <w:szCs w:val="20"/>
        </w:rPr>
        <w:t xml:space="preserve">                 </w:t>
      </w:r>
    </w:p>
    <w:p w:rsidR="00891ED4" w:rsidRPr="002731CD" w:rsidRDefault="00891ED4" w:rsidP="00891ED4">
      <w:pPr>
        <w:pStyle w:val="Bezodstpw"/>
        <w:ind w:left="4956"/>
        <w:rPr>
          <w:rFonts w:ascii="Verdana" w:hAnsi="Verdana"/>
          <w:sz w:val="20"/>
          <w:szCs w:val="20"/>
        </w:rPr>
      </w:pPr>
      <w:r w:rsidRPr="002731CD">
        <w:rPr>
          <w:rFonts w:ascii="Verdana" w:hAnsi="Verdana"/>
          <w:sz w:val="20"/>
          <w:szCs w:val="20"/>
        </w:rPr>
        <w:t xml:space="preserve">                   Załącznik nr </w:t>
      </w:r>
      <w:r>
        <w:rPr>
          <w:rFonts w:ascii="Verdana" w:hAnsi="Verdana"/>
          <w:sz w:val="20"/>
          <w:szCs w:val="20"/>
        </w:rPr>
        <w:t>7</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Pr="00B46AD0" w:rsidRDefault="00891ED4" w:rsidP="00891ED4">
      <w:pPr>
        <w:pStyle w:val="Tekstpodstawowywcity"/>
        <w:spacing w:line="276" w:lineRule="auto"/>
        <w:ind w:left="5247" w:firstLine="707"/>
        <w:rPr>
          <w:rFonts w:ascii="Verdana" w:hAnsi="Verdana"/>
          <w:sz w:val="20"/>
        </w:rPr>
      </w:pPr>
    </w:p>
    <w:p w:rsidR="00891ED4"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WYKONAWCA</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(pieczątka firmy)</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Nr fax …………………………..</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e-mail…………………………...</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jc w:val="center"/>
        <w:rPr>
          <w:rFonts w:ascii="Verdana" w:hAnsi="Verdana"/>
          <w:b/>
          <w:color w:val="000000"/>
          <w:sz w:val="20"/>
          <w:szCs w:val="20"/>
        </w:rPr>
      </w:pPr>
      <w:r w:rsidRPr="002731CD">
        <w:rPr>
          <w:rFonts w:ascii="Verdana" w:hAnsi="Verdana"/>
          <w:b/>
          <w:color w:val="000000"/>
          <w:sz w:val="20"/>
          <w:szCs w:val="20"/>
        </w:rPr>
        <w:t>WYKAZ OSÓB</w:t>
      </w:r>
    </w:p>
    <w:p w:rsidR="00891ED4" w:rsidRPr="002731CD" w:rsidRDefault="00891ED4" w:rsidP="00891ED4">
      <w:pPr>
        <w:pStyle w:val="Bezodstpw"/>
        <w:spacing w:line="276" w:lineRule="auto"/>
        <w:jc w:val="both"/>
        <w:rPr>
          <w:rFonts w:ascii="Verdana" w:hAnsi="Verdana"/>
          <w:b/>
          <w:color w:val="000000"/>
          <w:sz w:val="20"/>
          <w:szCs w:val="20"/>
        </w:rPr>
      </w:pPr>
      <w:r w:rsidRPr="002731CD">
        <w:rPr>
          <w:rFonts w:ascii="Verdana" w:hAnsi="Verdana"/>
          <w:b/>
          <w:color w:val="000000"/>
          <w:sz w:val="20"/>
          <w:szCs w:val="20"/>
        </w:rPr>
        <w:t xml:space="preserve">którymi dysponuje lub będzie dysponował Wykonawca i które będą uczestniczyć </w:t>
      </w:r>
      <w:r w:rsidR="00D46042">
        <w:rPr>
          <w:rFonts w:ascii="Verdana" w:hAnsi="Verdana"/>
          <w:b/>
          <w:color w:val="000000"/>
          <w:sz w:val="20"/>
          <w:szCs w:val="20"/>
        </w:rPr>
        <w:t xml:space="preserve">                     </w:t>
      </w:r>
      <w:r w:rsidRPr="002731CD">
        <w:rPr>
          <w:rFonts w:ascii="Verdana" w:hAnsi="Verdana"/>
          <w:b/>
          <w:color w:val="000000"/>
          <w:sz w:val="20"/>
          <w:szCs w:val="20"/>
        </w:rPr>
        <w:t>w wykonywaniu zamówienia wraz z informacjami na temat ich kwalifikacji zawodowych, doświadczenia i wykształcenia niezbędnych do wykonania zamówienia, a także zakresu wykonywanych przez nich czynności, potwierdzający spełnienie warunku udziału w postępowaniu</w:t>
      </w:r>
    </w:p>
    <w:p w:rsidR="00891ED4" w:rsidRPr="002731CD" w:rsidRDefault="00891ED4" w:rsidP="00891ED4">
      <w:pPr>
        <w:pStyle w:val="Bezodstpw"/>
        <w:spacing w:line="276" w:lineRule="auto"/>
        <w:rPr>
          <w:rFonts w:ascii="Verdana" w:hAnsi="Verdana"/>
          <w:b/>
          <w:sz w:val="20"/>
          <w:szCs w:val="20"/>
        </w:rPr>
      </w:pPr>
    </w:p>
    <w:tbl>
      <w:tblPr>
        <w:tblW w:w="9733" w:type="dxa"/>
        <w:tblInd w:w="40" w:type="dxa"/>
        <w:tblLayout w:type="fixed"/>
        <w:tblCellMar>
          <w:left w:w="40" w:type="dxa"/>
          <w:right w:w="40" w:type="dxa"/>
        </w:tblCellMar>
        <w:tblLook w:val="0000" w:firstRow="0" w:lastRow="0" w:firstColumn="0" w:lastColumn="0" w:noHBand="0" w:noVBand="0"/>
      </w:tblPr>
      <w:tblGrid>
        <w:gridCol w:w="557"/>
        <w:gridCol w:w="1380"/>
        <w:gridCol w:w="1559"/>
        <w:gridCol w:w="1701"/>
        <w:gridCol w:w="1418"/>
        <w:gridCol w:w="1417"/>
        <w:gridCol w:w="1701"/>
      </w:tblGrid>
      <w:tr w:rsidR="00353ED3" w:rsidRPr="00E22951" w:rsidTr="00E22951">
        <w:trPr>
          <w:trHeight w:hRule="exact" w:val="127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roofErr w:type="spellStart"/>
            <w:r w:rsidRPr="00E22951">
              <w:rPr>
                <w:rFonts w:ascii="Verdana" w:hAnsi="Verdana"/>
                <w:b/>
                <w:bCs/>
                <w:color w:val="000000"/>
                <w:sz w:val="16"/>
                <w:szCs w:val="16"/>
              </w:rPr>
              <w:t>Lp</w:t>
            </w:r>
            <w:proofErr w:type="spellEnd"/>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b/>
                <w:bCs/>
                <w:color w:val="000000"/>
                <w:sz w:val="16"/>
                <w:szCs w:val="16"/>
              </w:rPr>
            </w:pPr>
            <w:r w:rsidRPr="00E22951">
              <w:rPr>
                <w:rFonts w:ascii="Verdana" w:hAnsi="Verdana"/>
                <w:b/>
                <w:bCs/>
                <w:color w:val="000000"/>
                <w:sz w:val="16"/>
                <w:szCs w:val="16"/>
              </w:rPr>
              <w:t>Imię i nazwisko</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b/>
                <w:bCs/>
                <w:color w:val="000000"/>
                <w:sz w:val="16"/>
                <w:szCs w:val="16"/>
              </w:rPr>
            </w:pPr>
            <w:r w:rsidRPr="00E22951">
              <w:rPr>
                <w:rFonts w:ascii="Verdana" w:hAnsi="Verdana"/>
                <w:b/>
                <w:bCs/>
                <w:color w:val="000000"/>
                <w:sz w:val="16"/>
                <w:szCs w:val="16"/>
              </w:rPr>
              <w:t xml:space="preserve">Opis posiadanych </w:t>
            </w:r>
          </w:p>
          <w:p w:rsidR="00353ED3" w:rsidRPr="00E22951" w:rsidRDefault="00353ED3" w:rsidP="00891ED4">
            <w:pPr>
              <w:pStyle w:val="Bezodstpw"/>
              <w:spacing w:line="276" w:lineRule="auto"/>
              <w:rPr>
                <w:rFonts w:ascii="Verdana" w:hAnsi="Verdana"/>
                <w:b/>
                <w:bCs/>
                <w:color w:val="000000"/>
                <w:sz w:val="16"/>
                <w:szCs w:val="16"/>
              </w:rPr>
            </w:pPr>
            <w:r w:rsidRPr="00E22951">
              <w:rPr>
                <w:rFonts w:ascii="Verdana" w:hAnsi="Verdana"/>
                <w:b/>
                <w:bCs/>
                <w:color w:val="000000"/>
                <w:sz w:val="16"/>
                <w:szCs w:val="16"/>
              </w:rPr>
              <w:t>kwalifikacji zawodowych</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r w:rsidRPr="00E22951">
              <w:rPr>
                <w:rFonts w:ascii="Verdana" w:hAnsi="Verdana"/>
                <w:b/>
                <w:bCs/>
                <w:color w:val="000000"/>
                <w:sz w:val="16"/>
                <w:szCs w:val="16"/>
              </w:rPr>
              <w:t>Zakres i okres doświadczenia zawodowego</w:t>
            </w:r>
            <w:r w:rsidR="00347000">
              <w:rPr>
                <w:rFonts w:ascii="Verdana" w:hAnsi="Verdana"/>
                <w:b/>
                <w:bCs/>
                <w:color w:val="000000"/>
                <w:sz w:val="16"/>
                <w:szCs w:val="16"/>
              </w:rPr>
              <w:t xml:space="preserve"> (Dział XIII ust.1 pkt 1.3 SIWZ)</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CB0DB8" w:rsidP="00E22951">
            <w:pPr>
              <w:pStyle w:val="Bezodstpw"/>
              <w:spacing w:line="276" w:lineRule="auto"/>
              <w:rPr>
                <w:rFonts w:ascii="Verdana" w:hAnsi="Verdana"/>
                <w:b/>
                <w:bCs/>
                <w:color w:val="000000"/>
                <w:sz w:val="16"/>
                <w:szCs w:val="16"/>
              </w:rPr>
            </w:pPr>
            <w:r w:rsidRPr="00E22951">
              <w:rPr>
                <w:rFonts w:ascii="Verdana" w:hAnsi="Verdana"/>
                <w:b/>
                <w:bCs/>
                <w:color w:val="000000"/>
                <w:sz w:val="16"/>
                <w:szCs w:val="16"/>
              </w:rPr>
              <w:t>Wykształcenie</w:t>
            </w:r>
            <w:r w:rsidR="00347000">
              <w:rPr>
                <w:rFonts w:ascii="Verdana" w:hAnsi="Verdana"/>
                <w:b/>
                <w:bCs/>
                <w:color w:val="000000"/>
                <w:sz w:val="16"/>
                <w:szCs w:val="16"/>
              </w:rPr>
              <w:t xml:space="preserve"> </w:t>
            </w:r>
            <w:r w:rsidR="00347000" w:rsidRPr="00347000">
              <w:rPr>
                <w:rFonts w:ascii="Verdana" w:hAnsi="Verdana"/>
                <w:b/>
                <w:bCs/>
                <w:color w:val="000000"/>
                <w:sz w:val="14"/>
                <w:szCs w:val="14"/>
              </w:rPr>
              <w:t>(poziom wykształcenia)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r w:rsidRPr="00E22951">
              <w:rPr>
                <w:rFonts w:ascii="Verdana" w:hAnsi="Verdana"/>
                <w:b/>
                <w:bCs/>
                <w:color w:val="000000"/>
                <w:sz w:val="16"/>
                <w:szCs w:val="16"/>
              </w:rPr>
              <w:t>Funkcja w realizacji zamówienia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b/>
                <w:bCs/>
                <w:color w:val="000000"/>
                <w:sz w:val="16"/>
                <w:szCs w:val="16"/>
              </w:rPr>
            </w:pPr>
            <w:r w:rsidRPr="00E22951">
              <w:rPr>
                <w:rFonts w:ascii="Verdana" w:hAnsi="Verdana"/>
                <w:b/>
                <w:bCs/>
                <w:color w:val="000000"/>
                <w:sz w:val="16"/>
                <w:szCs w:val="16"/>
              </w:rPr>
              <w:t>Informacja o podstawie dysponowania tymi osobami</w:t>
            </w:r>
          </w:p>
        </w:tc>
      </w:tr>
      <w:tr w:rsidR="00353ED3" w:rsidRPr="00E22951" w:rsidTr="00E22951">
        <w:trPr>
          <w:trHeight w:hRule="exact" w:val="59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r w:rsidRPr="00E22951">
              <w:rPr>
                <w:rFonts w:ascii="Verdana" w:hAnsi="Verdana"/>
                <w:b/>
                <w:bCs/>
                <w:color w:val="000000"/>
                <w:sz w:val="16"/>
                <w:szCs w:val="16"/>
              </w:rPr>
              <w:t>1.</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color w:val="000000"/>
                <w:spacing w:val="-6"/>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r>
      <w:tr w:rsidR="00353ED3" w:rsidRPr="00E22951" w:rsidTr="00E22951">
        <w:trPr>
          <w:trHeight w:hRule="exact" w:val="5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r w:rsidRPr="00E22951">
              <w:rPr>
                <w:rFonts w:ascii="Verdana" w:hAnsi="Verdana"/>
                <w:b/>
                <w:bCs/>
                <w:color w:val="000000"/>
                <w:sz w:val="16"/>
                <w:szCs w:val="16"/>
              </w:rPr>
              <w:t>2.</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color w:val="000000"/>
                <w:spacing w:val="-4"/>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r>
      <w:tr w:rsidR="00353ED3" w:rsidRPr="00E22951" w:rsidTr="00E22951">
        <w:trPr>
          <w:trHeight w:hRule="exact" w:val="5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b/>
                <w:bCs/>
                <w:color w:val="000000"/>
                <w:sz w:val="16"/>
                <w:szCs w:val="16"/>
              </w:rPr>
            </w:pPr>
            <w:r w:rsidRPr="00E22951">
              <w:rPr>
                <w:rFonts w:ascii="Verdana" w:hAnsi="Verdana"/>
                <w:b/>
                <w:bCs/>
                <w:color w:val="000000"/>
                <w:sz w:val="16"/>
                <w:szCs w:val="16"/>
              </w:rPr>
              <w:t>3.</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color w:val="000000"/>
                <w:spacing w:val="-4"/>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r>
      <w:tr w:rsidR="00353ED3" w:rsidRPr="00E22951" w:rsidTr="00E22951">
        <w:trPr>
          <w:trHeight w:hRule="exact" w:val="5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b/>
                <w:bCs/>
                <w:color w:val="000000"/>
                <w:sz w:val="16"/>
                <w:szCs w:val="16"/>
              </w:rPr>
            </w:pPr>
            <w:r w:rsidRPr="00E22951">
              <w:rPr>
                <w:rFonts w:ascii="Verdana" w:hAnsi="Verdana"/>
                <w:b/>
                <w:bCs/>
                <w:color w:val="000000"/>
                <w:sz w:val="16"/>
                <w:szCs w:val="16"/>
              </w:rPr>
              <w:t>4.</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color w:val="000000"/>
                <w:spacing w:val="-4"/>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3ED3" w:rsidRPr="00E22951" w:rsidRDefault="00353ED3" w:rsidP="00891ED4">
            <w:pPr>
              <w:pStyle w:val="Bezodstpw"/>
              <w:spacing w:line="276" w:lineRule="auto"/>
              <w:rPr>
                <w:rFonts w:ascii="Verdana" w:hAnsi="Verdana"/>
                <w:sz w:val="16"/>
                <w:szCs w:val="16"/>
              </w:rPr>
            </w:pPr>
          </w:p>
        </w:tc>
      </w:tr>
    </w:tbl>
    <w:p w:rsidR="00891ED4" w:rsidRPr="00E22951" w:rsidRDefault="00891ED4" w:rsidP="00891ED4">
      <w:pPr>
        <w:pStyle w:val="Bezodstpw"/>
        <w:spacing w:line="276" w:lineRule="auto"/>
        <w:rPr>
          <w:rFonts w:ascii="Verdana" w:hAnsi="Verdana"/>
          <w:b/>
          <w:bCs/>
          <w:color w:val="000000"/>
          <w:spacing w:val="-5"/>
          <w:sz w:val="16"/>
          <w:szCs w:val="16"/>
        </w:rPr>
      </w:pPr>
    </w:p>
    <w:p w:rsidR="00891ED4" w:rsidRPr="002731CD" w:rsidRDefault="00891ED4" w:rsidP="00891ED4">
      <w:pPr>
        <w:rPr>
          <w:rFonts w:ascii="Verdana" w:hAnsi="Verdana"/>
          <w:sz w:val="20"/>
          <w:szCs w:val="20"/>
        </w:rPr>
      </w:pPr>
    </w:p>
    <w:p w:rsidR="00891ED4" w:rsidRPr="002731CD" w:rsidRDefault="00891ED4" w:rsidP="00891ED4">
      <w:pPr>
        <w:pStyle w:val="Bezodstpw"/>
        <w:spacing w:line="276" w:lineRule="auto"/>
        <w:rPr>
          <w:rFonts w:ascii="Verdana" w:hAnsi="Verdana"/>
          <w:b/>
          <w:bCs/>
          <w:color w:val="000000"/>
          <w:spacing w:val="-5"/>
          <w:sz w:val="20"/>
          <w:szCs w:val="20"/>
        </w:rPr>
      </w:pP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 xml:space="preserve">..................................................                             .................................................................... </w:t>
      </w: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 xml:space="preserve">     ( Miejscowość i data )    </w:t>
      </w:r>
      <w:r w:rsidRPr="00CF4652">
        <w:rPr>
          <w:rFonts w:ascii="Verdana" w:hAnsi="Verdana"/>
          <w:sz w:val="18"/>
          <w:szCs w:val="18"/>
        </w:rPr>
        <w:tab/>
        <w:t xml:space="preserve">                                      (Podpisy osób wskazanych dokumencie  </w:t>
      </w: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w:t>
      </w:r>
      <w:r>
        <w:rPr>
          <w:rFonts w:ascii="Verdana" w:hAnsi="Verdana"/>
          <w:sz w:val="18"/>
          <w:szCs w:val="18"/>
        </w:rPr>
        <w:t xml:space="preserve">  </w:t>
      </w:r>
      <w:r w:rsidRPr="00CF4652">
        <w:rPr>
          <w:rFonts w:ascii="Verdana" w:hAnsi="Verdana"/>
          <w:sz w:val="18"/>
          <w:szCs w:val="18"/>
        </w:rPr>
        <w:t xml:space="preserve"> Uprawniającym do występowania w obrocie</w:t>
      </w: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Prawnym lub posiadających pełnomocnictwo)</w:t>
      </w:r>
    </w:p>
    <w:p w:rsidR="00891ED4" w:rsidRPr="002731CD" w:rsidRDefault="00891ED4" w:rsidP="00891ED4">
      <w:pPr>
        <w:rPr>
          <w:rFonts w:ascii="Verdana" w:hAnsi="Verdana"/>
          <w:sz w:val="20"/>
          <w:szCs w:val="20"/>
        </w:rPr>
      </w:pPr>
    </w:p>
    <w:p w:rsidR="00891ED4" w:rsidRPr="002731CD" w:rsidRDefault="00891ED4" w:rsidP="00891ED4">
      <w:pPr>
        <w:rPr>
          <w:rFonts w:ascii="Verdana" w:hAnsi="Verdana"/>
          <w:sz w:val="20"/>
          <w:szCs w:val="20"/>
        </w:rPr>
      </w:pPr>
    </w:p>
    <w:p w:rsidR="00891ED4" w:rsidRDefault="00891ED4" w:rsidP="00891ED4">
      <w:pPr>
        <w:rPr>
          <w:rFonts w:ascii="Verdana" w:hAnsi="Verdana"/>
          <w:sz w:val="20"/>
          <w:szCs w:val="20"/>
        </w:rPr>
      </w:pPr>
    </w:p>
    <w:p w:rsidR="00AC5D8E" w:rsidRDefault="00AC5D8E" w:rsidP="00891ED4">
      <w:pPr>
        <w:rPr>
          <w:rFonts w:ascii="Verdana" w:hAnsi="Verdana"/>
          <w:sz w:val="20"/>
          <w:szCs w:val="20"/>
        </w:rPr>
      </w:pPr>
    </w:p>
    <w:p w:rsidR="00AC5D8E" w:rsidRDefault="00AC5D8E" w:rsidP="00891ED4">
      <w:pPr>
        <w:rPr>
          <w:rFonts w:ascii="Verdana" w:hAnsi="Verdana"/>
          <w:sz w:val="20"/>
          <w:szCs w:val="20"/>
        </w:rPr>
      </w:pPr>
    </w:p>
    <w:p w:rsidR="00AC5D8E" w:rsidRDefault="00AC5D8E" w:rsidP="00891ED4">
      <w:pPr>
        <w:rPr>
          <w:rFonts w:ascii="Verdana" w:hAnsi="Verdana"/>
          <w:sz w:val="20"/>
          <w:szCs w:val="20"/>
        </w:rPr>
      </w:pPr>
    </w:p>
    <w:p w:rsidR="00AC5D8E" w:rsidRDefault="00AC5D8E" w:rsidP="00891ED4">
      <w:pPr>
        <w:rPr>
          <w:rFonts w:ascii="Verdana" w:hAnsi="Verdana"/>
          <w:sz w:val="20"/>
          <w:szCs w:val="20"/>
        </w:rPr>
      </w:pPr>
    </w:p>
    <w:p w:rsidR="00AC5D8E" w:rsidRDefault="00AC5D8E" w:rsidP="00891ED4">
      <w:pPr>
        <w:rPr>
          <w:rFonts w:ascii="Verdana" w:hAnsi="Verdana"/>
          <w:sz w:val="20"/>
          <w:szCs w:val="20"/>
        </w:rPr>
      </w:pPr>
    </w:p>
    <w:p w:rsidR="00AC5D8E" w:rsidRDefault="00AC5D8E" w:rsidP="00891ED4">
      <w:pPr>
        <w:rPr>
          <w:rFonts w:ascii="Verdana" w:hAnsi="Verdana"/>
          <w:sz w:val="20"/>
          <w:szCs w:val="20"/>
        </w:rPr>
      </w:pPr>
    </w:p>
    <w:p w:rsidR="00AC5D8E" w:rsidRDefault="00AC5D8E" w:rsidP="00891ED4">
      <w:pPr>
        <w:rPr>
          <w:rFonts w:ascii="Verdana" w:hAnsi="Verdana"/>
          <w:sz w:val="20"/>
          <w:szCs w:val="20"/>
        </w:rPr>
      </w:pPr>
    </w:p>
    <w:p w:rsidR="00AC5D8E" w:rsidRPr="002731CD" w:rsidRDefault="00AC5D8E" w:rsidP="00AC5D8E">
      <w:pPr>
        <w:pStyle w:val="Bezodstpw"/>
        <w:ind w:left="4956"/>
        <w:rPr>
          <w:rFonts w:ascii="Verdana" w:hAnsi="Verdana"/>
          <w:sz w:val="20"/>
          <w:szCs w:val="20"/>
        </w:rPr>
      </w:pPr>
      <w:r w:rsidRPr="002731CD">
        <w:rPr>
          <w:rFonts w:ascii="Verdana" w:hAnsi="Verdana"/>
          <w:sz w:val="20"/>
          <w:szCs w:val="20"/>
        </w:rPr>
        <w:t xml:space="preserve">                   Załącznik nr </w:t>
      </w:r>
      <w:r w:rsidR="00D84402">
        <w:rPr>
          <w:rFonts w:ascii="Verdana" w:hAnsi="Verdana"/>
          <w:sz w:val="20"/>
          <w:szCs w:val="20"/>
        </w:rPr>
        <w:t>8</w:t>
      </w:r>
      <w:r w:rsidRPr="002731CD">
        <w:rPr>
          <w:rFonts w:ascii="Verdana" w:hAnsi="Verdana"/>
          <w:sz w:val="20"/>
          <w:szCs w:val="20"/>
        </w:rPr>
        <w:t xml:space="preserve"> do SIWZ. </w:t>
      </w:r>
    </w:p>
    <w:p w:rsidR="00AC5D8E" w:rsidRPr="00DA19D4" w:rsidRDefault="00AC5D8E" w:rsidP="00AC5D8E">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AC5D8E" w:rsidRPr="00B46AD0" w:rsidRDefault="00AC5D8E" w:rsidP="00AC5D8E">
      <w:pPr>
        <w:pStyle w:val="Tekstpodstawowywcity"/>
        <w:spacing w:line="276" w:lineRule="auto"/>
        <w:ind w:left="5247" w:firstLine="707"/>
        <w:rPr>
          <w:rFonts w:ascii="Verdana" w:hAnsi="Verdana"/>
          <w:sz w:val="20"/>
        </w:rPr>
      </w:pPr>
    </w:p>
    <w:p w:rsidR="00891ED4" w:rsidRDefault="00891ED4" w:rsidP="00891ED4">
      <w:pPr>
        <w:rPr>
          <w:rFonts w:ascii="Verdana" w:hAnsi="Verdana"/>
          <w:sz w:val="20"/>
          <w:szCs w:val="20"/>
        </w:rPr>
      </w:pPr>
    </w:p>
    <w:p w:rsidR="003A7DCA" w:rsidRDefault="003A7DCA" w:rsidP="003A7DCA">
      <w:pPr>
        <w:pStyle w:val="Tekstpodstawowywcity"/>
        <w:jc w:val="center"/>
        <w:rPr>
          <w:b/>
        </w:rPr>
      </w:pPr>
      <w:r>
        <w:rPr>
          <w:b/>
        </w:rPr>
        <w:t>ZOBOWIĄZANIE DO WSPÓŁPRACY</w:t>
      </w:r>
    </w:p>
    <w:p w:rsidR="003A7DCA" w:rsidRDefault="003A7DCA" w:rsidP="003A7DCA">
      <w:pPr>
        <w:pStyle w:val="Tekstpodstawowywcity"/>
        <w:jc w:val="center"/>
        <w:rPr>
          <w:b/>
        </w:rPr>
      </w:pPr>
    </w:p>
    <w:p w:rsidR="003A7DCA" w:rsidRDefault="003A7DCA" w:rsidP="003A7DCA">
      <w:pPr>
        <w:pStyle w:val="Tekstpodstawowywcity"/>
        <w:jc w:val="center"/>
        <w:rPr>
          <w:b/>
        </w:rPr>
      </w:pPr>
    </w:p>
    <w:p w:rsidR="003A7DCA" w:rsidRDefault="003A7DCA" w:rsidP="003A7DCA">
      <w:pPr>
        <w:pStyle w:val="Tekstpodstawowywcity"/>
        <w:ind w:left="0"/>
      </w:pPr>
      <w:r>
        <w:rPr>
          <w:b/>
        </w:rPr>
        <w:t>Ja, niżej podpisany(a)</w:t>
      </w:r>
      <w:r>
        <w:t>......................................................................................................................</w:t>
      </w:r>
    </w:p>
    <w:p w:rsidR="003A7DCA" w:rsidRDefault="003A7DCA" w:rsidP="003A7DCA">
      <w:pPr>
        <w:pStyle w:val="Tekstpodstawowywcity"/>
        <w:ind w:left="0"/>
      </w:pPr>
      <w:r>
        <w:t>zgadzam się na zgłoszenie mojej osoby jako opiekuna stażystów</w:t>
      </w:r>
    </w:p>
    <w:p w:rsidR="003A7DCA" w:rsidRDefault="003A7DCA" w:rsidP="003A7DCA">
      <w:pPr>
        <w:pStyle w:val="Tekstpodstawowywcity"/>
      </w:pPr>
    </w:p>
    <w:p w:rsidR="003A7DCA" w:rsidRDefault="003A7DCA" w:rsidP="003A7DCA">
      <w:pPr>
        <w:pStyle w:val="Tekstpodstawowywcity"/>
        <w:ind w:left="0"/>
      </w:pPr>
      <w:r>
        <w:t>.......................................................................................................................................................</w:t>
      </w:r>
    </w:p>
    <w:p w:rsidR="003A7DCA" w:rsidRDefault="003A7DCA" w:rsidP="003A7DCA">
      <w:pPr>
        <w:pStyle w:val="Tekstpodstawowywcity"/>
        <w:jc w:val="center"/>
      </w:pPr>
      <w:r>
        <w:t>(nazwa wykonawcy)</w:t>
      </w:r>
    </w:p>
    <w:p w:rsidR="003A7DCA" w:rsidRPr="00B91589" w:rsidRDefault="003A7DCA" w:rsidP="003A7DCA">
      <w:pPr>
        <w:pStyle w:val="Bezodstpw"/>
        <w:spacing w:line="276" w:lineRule="auto"/>
        <w:rPr>
          <w:rFonts w:ascii="Verdana" w:hAnsi="Verdana"/>
          <w:sz w:val="20"/>
          <w:szCs w:val="20"/>
        </w:rPr>
      </w:pPr>
      <w:r>
        <w:t>przy realizacji zamówienia na or</w:t>
      </w:r>
      <w:r w:rsidRPr="00B91589">
        <w:rPr>
          <w:rFonts w:ascii="Verdana" w:hAnsi="Verdana"/>
          <w:sz w:val="20"/>
          <w:szCs w:val="20"/>
        </w:rPr>
        <w:t>ganizacj</w:t>
      </w:r>
      <w:r>
        <w:rPr>
          <w:rFonts w:ascii="Verdana" w:hAnsi="Verdana"/>
          <w:sz w:val="20"/>
          <w:szCs w:val="20"/>
        </w:rPr>
        <w:t>ę</w:t>
      </w:r>
      <w:r w:rsidRPr="00B91589">
        <w:rPr>
          <w:rFonts w:ascii="Verdana" w:hAnsi="Verdana"/>
          <w:sz w:val="20"/>
          <w:szCs w:val="20"/>
        </w:rPr>
        <w:t xml:space="preserve"> staży zawodowych dla uczniów Zespołu Szkół im. L. Bergerowej w Płocku ul. Kutnowska 30 w ramach projektu </w:t>
      </w:r>
      <w:proofErr w:type="spellStart"/>
      <w:r w:rsidRPr="00B91589">
        <w:rPr>
          <w:rFonts w:ascii="Verdana" w:hAnsi="Verdana"/>
          <w:sz w:val="20"/>
          <w:szCs w:val="20"/>
        </w:rPr>
        <w:t>pn</w:t>
      </w:r>
      <w:proofErr w:type="spellEnd"/>
      <w:r w:rsidRPr="00B91589">
        <w:rPr>
          <w:rFonts w:ascii="Verdana" w:hAnsi="Verdana"/>
          <w:sz w:val="20"/>
          <w:szCs w:val="20"/>
        </w:rPr>
        <w:t xml:space="preserve">: </w:t>
      </w:r>
      <w:r w:rsidRPr="000931E5">
        <w:rPr>
          <w:rFonts w:ascii="Verdana" w:hAnsi="Verdana"/>
          <w:sz w:val="20"/>
          <w:szCs w:val="20"/>
        </w:rPr>
        <w:t>„Wyższe kwalifikacje – lepsza praca</w:t>
      </w:r>
      <w:r>
        <w:rPr>
          <w:rFonts w:ascii="Verdana" w:hAnsi="Verdana"/>
          <w:sz w:val="20"/>
          <w:szCs w:val="20"/>
        </w:rPr>
        <w:t xml:space="preserve">” </w:t>
      </w:r>
      <w:r w:rsidRPr="00B91589">
        <w:rPr>
          <w:rFonts w:ascii="Verdana" w:hAnsi="Verdana"/>
          <w:sz w:val="20"/>
          <w:szCs w:val="20"/>
        </w:rPr>
        <w:t>współfinansowanego przez Unię Europejską ze środków Europejskiego Funduszu Społecznego – PO KL – Priorytet IX, Działanie 9.2”.</w:t>
      </w:r>
    </w:p>
    <w:p w:rsidR="003A7DCA" w:rsidRDefault="003A7DCA" w:rsidP="003A7DCA">
      <w:pPr>
        <w:pStyle w:val="Tekstpodstawowywcity"/>
        <w:ind w:left="0"/>
      </w:pPr>
    </w:p>
    <w:p w:rsidR="003A7DCA" w:rsidRDefault="003A7DCA" w:rsidP="003A7DCA">
      <w:pPr>
        <w:pStyle w:val="Tekstpodstawowywcity"/>
        <w:ind w:left="0"/>
      </w:pPr>
      <w:r>
        <w:t xml:space="preserve">oraz zobowiązuję się, że w razie uzyskania zamówienia przez </w:t>
      </w:r>
      <w:r w:rsidR="00AC5D8E">
        <w:t>Wykonawcę</w:t>
      </w:r>
      <w:r>
        <w:t xml:space="preserve"> będę pracować przy jego realizacji w zakresie opisanym w ofercie.</w:t>
      </w:r>
    </w:p>
    <w:p w:rsidR="003A7DCA" w:rsidRDefault="003A7DCA" w:rsidP="003A7DCA">
      <w:pPr>
        <w:pStyle w:val="Tekstpodstawowywcity"/>
        <w:rPr>
          <w:b/>
        </w:rPr>
      </w:pPr>
    </w:p>
    <w:p w:rsidR="003A7DCA" w:rsidRDefault="003A7DCA" w:rsidP="003A7DCA">
      <w:pPr>
        <w:pStyle w:val="Tekstpodstawowywcity"/>
        <w:rPr>
          <w:b/>
        </w:rPr>
      </w:pPr>
    </w:p>
    <w:p w:rsidR="00AC5D8E" w:rsidRPr="00CF4652" w:rsidRDefault="00AC5D8E" w:rsidP="00AC5D8E">
      <w:pPr>
        <w:pStyle w:val="Bezodstpw"/>
        <w:spacing w:line="276" w:lineRule="auto"/>
        <w:rPr>
          <w:rFonts w:ascii="Verdana" w:hAnsi="Verdana"/>
          <w:sz w:val="18"/>
          <w:szCs w:val="18"/>
        </w:rPr>
      </w:pPr>
      <w:r w:rsidRPr="00CF4652">
        <w:rPr>
          <w:rFonts w:ascii="Verdana" w:hAnsi="Verdana"/>
          <w:sz w:val="18"/>
          <w:szCs w:val="18"/>
        </w:rPr>
        <w:t xml:space="preserve">..................................................                             .................................................................... </w:t>
      </w:r>
    </w:p>
    <w:p w:rsidR="00AC5D8E" w:rsidRPr="00CF4652" w:rsidRDefault="00AC5D8E" w:rsidP="00AC5D8E">
      <w:pPr>
        <w:pStyle w:val="Bezodstpw"/>
        <w:spacing w:line="276" w:lineRule="auto"/>
        <w:rPr>
          <w:rFonts w:ascii="Verdana" w:hAnsi="Verdana"/>
          <w:sz w:val="18"/>
          <w:szCs w:val="18"/>
        </w:rPr>
      </w:pPr>
      <w:r w:rsidRPr="00CF4652">
        <w:rPr>
          <w:rFonts w:ascii="Verdana" w:hAnsi="Verdana"/>
          <w:sz w:val="18"/>
          <w:szCs w:val="18"/>
        </w:rPr>
        <w:t xml:space="preserve">     ( Miejscowość i data )    </w:t>
      </w:r>
      <w:r w:rsidRPr="00CF4652">
        <w:rPr>
          <w:rFonts w:ascii="Verdana" w:hAnsi="Verdana"/>
          <w:sz w:val="18"/>
          <w:szCs w:val="18"/>
        </w:rPr>
        <w:tab/>
        <w:t xml:space="preserve">                                      (Podpisy osób wskazanych dokumencie  </w:t>
      </w:r>
    </w:p>
    <w:p w:rsidR="00AC5D8E" w:rsidRPr="00CF4652" w:rsidRDefault="00AC5D8E" w:rsidP="00AC5D8E">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w:t>
      </w:r>
      <w:r>
        <w:rPr>
          <w:rFonts w:ascii="Verdana" w:hAnsi="Verdana"/>
          <w:sz w:val="18"/>
          <w:szCs w:val="18"/>
        </w:rPr>
        <w:t xml:space="preserve">  </w:t>
      </w:r>
      <w:r w:rsidRPr="00CF4652">
        <w:rPr>
          <w:rFonts w:ascii="Verdana" w:hAnsi="Verdana"/>
          <w:sz w:val="18"/>
          <w:szCs w:val="18"/>
        </w:rPr>
        <w:t xml:space="preserve"> Uprawniającym do występowania w obrocie</w:t>
      </w:r>
    </w:p>
    <w:p w:rsidR="00AC5D8E" w:rsidRPr="00CF4652" w:rsidRDefault="00AC5D8E" w:rsidP="00AC5D8E">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Prawnym lub posiadających pełnomocnictwo)</w:t>
      </w:r>
    </w:p>
    <w:p w:rsidR="00AC5D8E" w:rsidRPr="002731CD" w:rsidRDefault="00AC5D8E" w:rsidP="00AC5D8E">
      <w:pPr>
        <w:rPr>
          <w:rFonts w:ascii="Verdana" w:hAnsi="Verdana"/>
          <w:sz w:val="20"/>
          <w:szCs w:val="20"/>
        </w:rPr>
      </w:pPr>
    </w:p>
    <w:p w:rsidR="003A7DCA" w:rsidRDefault="003A7DCA" w:rsidP="003A7DCA">
      <w:pPr>
        <w:pStyle w:val="Tekstpodstawowywcity"/>
      </w:pPr>
    </w:p>
    <w:p w:rsidR="003A7DCA" w:rsidRDefault="003A7DCA" w:rsidP="003A7DCA">
      <w:pPr>
        <w:pStyle w:val="Tekstpodstawowywcity"/>
      </w:pPr>
    </w:p>
    <w:p w:rsidR="003A7DCA" w:rsidRDefault="003A7DCA" w:rsidP="003A7DCA">
      <w:pPr>
        <w:pStyle w:val="Tekstpodstawowywcity"/>
      </w:pPr>
    </w:p>
    <w:p w:rsidR="003A7DCA" w:rsidRDefault="003A7DCA" w:rsidP="003A7DCA">
      <w:pPr>
        <w:pStyle w:val="Tekstpodstawowywcity"/>
      </w:pPr>
    </w:p>
    <w:p w:rsidR="003A7DCA" w:rsidRDefault="003A7DCA" w:rsidP="003A7DCA">
      <w:pPr>
        <w:pStyle w:val="Tekstpodstawowywcity"/>
      </w:pPr>
    </w:p>
    <w:p w:rsidR="003A7DCA" w:rsidRDefault="003A7DCA" w:rsidP="003A7DCA">
      <w:pPr>
        <w:pStyle w:val="Tekstpodstawowywcity"/>
        <w:rPr>
          <w:sz w:val="22"/>
          <w:szCs w:val="22"/>
        </w:rPr>
      </w:pPr>
    </w:p>
    <w:p w:rsidR="003A7DCA" w:rsidRDefault="003A7DCA" w:rsidP="003A7DCA">
      <w:pPr>
        <w:pStyle w:val="Tekstpodstawowywcity"/>
        <w:ind w:left="0" w:firstLine="6"/>
        <w:rPr>
          <w:sz w:val="22"/>
          <w:szCs w:val="22"/>
        </w:rPr>
      </w:pPr>
      <w:r>
        <w:rPr>
          <w:sz w:val="22"/>
          <w:szCs w:val="22"/>
        </w:rPr>
        <w:t>Uwaga ! Druk wypełnia tylko ta osoba, która będzie wykonywała zamówienie na podstawie umów cywilno-prawnych lub instytucja udostępniająca wykładowcę/instruktora.</w:t>
      </w:r>
    </w:p>
    <w:p w:rsidR="003A7DCA" w:rsidRDefault="003A7DCA" w:rsidP="003A7DCA">
      <w:pPr>
        <w:pStyle w:val="Tekstpodstawowywcity"/>
        <w:rPr>
          <w:sz w:val="18"/>
        </w:rPr>
      </w:pPr>
    </w:p>
    <w:p w:rsidR="003A7DCA" w:rsidRDefault="003A7DCA" w:rsidP="003A7DCA">
      <w:pPr>
        <w:jc w:val="right"/>
        <w:rPr>
          <w:b/>
        </w:rPr>
      </w:pPr>
    </w:p>
    <w:p w:rsidR="003A7DCA" w:rsidRDefault="003A7DCA" w:rsidP="003A7DCA"/>
    <w:p w:rsidR="003A7DCA" w:rsidRDefault="003A7DCA" w:rsidP="003A7DCA">
      <w:pPr>
        <w:pStyle w:val="NormalnyWeb"/>
        <w:ind w:left="6096"/>
        <w:rPr>
          <w:color w:val="000000"/>
        </w:rPr>
      </w:pPr>
    </w:p>
    <w:p w:rsidR="003A7DCA" w:rsidRDefault="003A7DCA" w:rsidP="003A7DCA">
      <w:pPr>
        <w:pStyle w:val="NormalnyWeb"/>
        <w:ind w:left="6096"/>
        <w:rPr>
          <w:color w:val="000000"/>
        </w:rPr>
      </w:pPr>
    </w:p>
    <w:p w:rsidR="003A7DCA" w:rsidRDefault="003A7DCA" w:rsidP="003A7DCA">
      <w:pPr>
        <w:pStyle w:val="NormalnyWeb"/>
        <w:ind w:left="6096"/>
        <w:rPr>
          <w:color w:val="000000"/>
        </w:rPr>
      </w:pPr>
    </w:p>
    <w:p w:rsidR="003A7DCA" w:rsidRDefault="003A7DCA" w:rsidP="003A7DCA">
      <w:pPr>
        <w:pStyle w:val="NormalnyWeb"/>
        <w:ind w:left="6096"/>
        <w:rPr>
          <w:color w:val="000000"/>
        </w:rPr>
      </w:pPr>
    </w:p>
    <w:p w:rsidR="003A7DCA" w:rsidRDefault="003A7DCA" w:rsidP="003A7DCA">
      <w:pPr>
        <w:pStyle w:val="NormalnyWeb"/>
        <w:ind w:left="6096"/>
        <w:rPr>
          <w:color w:val="000000"/>
        </w:rPr>
      </w:pPr>
    </w:p>
    <w:p w:rsidR="00891ED4" w:rsidRDefault="00891ED4" w:rsidP="00891ED4">
      <w:pPr>
        <w:rPr>
          <w:rFonts w:ascii="Verdana" w:hAnsi="Verdana"/>
          <w:sz w:val="20"/>
          <w:szCs w:val="20"/>
        </w:rPr>
      </w:pPr>
    </w:p>
    <w:p w:rsidR="00891ED4" w:rsidRDefault="00891ED4" w:rsidP="00891ED4">
      <w:pPr>
        <w:rPr>
          <w:rFonts w:ascii="Verdana" w:hAnsi="Verdana"/>
          <w:sz w:val="20"/>
          <w:szCs w:val="20"/>
        </w:rPr>
      </w:pPr>
    </w:p>
    <w:p w:rsidR="00891ED4" w:rsidRDefault="00891ED4" w:rsidP="00891ED4">
      <w:pPr>
        <w:rPr>
          <w:rFonts w:ascii="Verdana" w:hAnsi="Verdana"/>
          <w:sz w:val="20"/>
          <w:szCs w:val="20"/>
        </w:rPr>
      </w:pPr>
    </w:p>
    <w:p w:rsidR="00891ED4" w:rsidRDefault="00891ED4" w:rsidP="00891ED4">
      <w:pPr>
        <w:rPr>
          <w:rFonts w:ascii="Verdana" w:hAnsi="Verdana"/>
          <w:sz w:val="20"/>
          <w:szCs w:val="20"/>
        </w:rPr>
      </w:pPr>
    </w:p>
    <w:p w:rsidR="00891ED4" w:rsidRDefault="00891ED4" w:rsidP="00891ED4">
      <w:pPr>
        <w:rPr>
          <w:rFonts w:ascii="Verdana" w:hAnsi="Verdana"/>
          <w:sz w:val="20"/>
          <w:szCs w:val="20"/>
        </w:rPr>
      </w:pPr>
    </w:p>
    <w:p w:rsidR="00891ED4" w:rsidRPr="002731CD" w:rsidRDefault="00891ED4" w:rsidP="00891ED4">
      <w:pPr>
        <w:rPr>
          <w:rFonts w:ascii="Verdana" w:hAnsi="Verdana"/>
          <w:sz w:val="20"/>
          <w:szCs w:val="20"/>
        </w:rPr>
      </w:pPr>
    </w:p>
    <w:p w:rsidR="00891ED4" w:rsidRPr="002731CD" w:rsidRDefault="00891ED4" w:rsidP="00891ED4">
      <w:pPr>
        <w:pStyle w:val="Bezodstpw"/>
        <w:ind w:left="4956"/>
        <w:rPr>
          <w:rFonts w:ascii="Verdana" w:hAnsi="Verdana"/>
          <w:sz w:val="20"/>
          <w:szCs w:val="20"/>
        </w:rPr>
      </w:pPr>
      <w:r w:rsidRPr="002731CD">
        <w:rPr>
          <w:rFonts w:ascii="Verdana" w:hAnsi="Verdana"/>
          <w:sz w:val="20"/>
          <w:szCs w:val="20"/>
        </w:rPr>
        <w:t xml:space="preserve">                   Załącznik nr </w:t>
      </w:r>
      <w:r w:rsidR="00D84402">
        <w:rPr>
          <w:rFonts w:ascii="Verdana" w:hAnsi="Verdana"/>
          <w:sz w:val="20"/>
          <w:szCs w:val="20"/>
        </w:rPr>
        <w:t>9</w:t>
      </w:r>
      <w:r w:rsidRPr="002731CD">
        <w:rPr>
          <w:rFonts w:ascii="Verdana" w:hAnsi="Verdana"/>
          <w:sz w:val="20"/>
          <w:szCs w:val="20"/>
        </w:rPr>
        <w:t xml:space="preserve">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WYKONAWCA</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w:t>
      </w: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(pieczątka firmy)</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Nr fax …………………………..</w:t>
      </w: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r w:rsidRPr="002731CD">
        <w:rPr>
          <w:rFonts w:ascii="Verdana" w:hAnsi="Verdana"/>
          <w:sz w:val="20"/>
          <w:szCs w:val="20"/>
        </w:rPr>
        <w:t>e-mail…………………………...</w:t>
      </w:r>
    </w:p>
    <w:p w:rsidR="00891ED4" w:rsidRPr="002731CD" w:rsidRDefault="00891ED4" w:rsidP="00891ED4">
      <w:pPr>
        <w:rPr>
          <w:rFonts w:ascii="Verdana" w:hAnsi="Verdana"/>
          <w:sz w:val="20"/>
          <w:szCs w:val="20"/>
        </w:rPr>
      </w:pPr>
    </w:p>
    <w:p w:rsidR="00891ED4" w:rsidRPr="002731CD" w:rsidRDefault="00891ED4" w:rsidP="00891ED4">
      <w:pPr>
        <w:rPr>
          <w:rFonts w:ascii="Verdana" w:hAnsi="Verdana"/>
          <w:sz w:val="20"/>
          <w:szCs w:val="20"/>
        </w:rPr>
      </w:pPr>
    </w:p>
    <w:p w:rsidR="00891ED4" w:rsidRPr="002731CD" w:rsidRDefault="00891ED4" w:rsidP="00891ED4">
      <w:pPr>
        <w:autoSpaceDE w:val="0"/>
        <w:jc w:val="center"/>
        <w:rPr>
          <w:rFonts w:ascii="Verdana" w:hAnsi="Verdana"/>
          <w:b/>
          <w:bCs/>
          <w:color w:val="000000"/>
          <w:sz w:val="20"/>
          <w:szCs w:val="20"/>
        </w:rPr>
      </w:pPr>
      <w:r w:rsidRPr="002731CD">
        <w:rPr>
          <w:rFonts w:ascii="Verdana" w:hAnsi="Verdana"/>
          <w:b/>
          <w:bCs/>
          <w:color w:val="000000"/>
          <w:sz w:val="20"/>
          <w:szCs w:val="20"/>
        </w:rPr>
        <w:t>WYKAZ WYKONANYCH USŁUG</w:t>
      </w:r>
      <w:r w:rsidR="001C72A7">
        <w:rPr>
          <w:rFonts w:ascii="Verdana" w:hAnsi="Verdana"/>
          <w:b/>
          <w:bCs/>
          <w:color w:val="000000"/>
          <w:sz w:val="20"/>
          <w:szCs w:val="20"/>
        </w:rPr>
        <w:t xml:space="preserve"> W OKRESIE OSTATNICH 3 LAT PRZED </w:t>
      </w:r>
      <w:r w:rsidR="003E47A5">
        <w:rPr>
          <w:rFonts w:ascii="Verdana" w:hAnsi="Verdana"/>
          <w:b/>
          <w:bCs/>
          <w:color w:val="000000"/>
          <w:sz w:val="20"/>
          <w:szCs w:val="20"/>
        </w:rPr>
        <w:t xml:space="preserve">UPŁYWEM TERMINU </w:t>
      </w:r>
      <w:r w:rsidR="001C72A7">
        <w:rPr>
          <w:rFonts w:ascii="Verdana" w:hAnsi="Verdana"/>
          <w:b/>
          <w:bCs/>
          <w:color w:val="000000"/>
          <w:sz w:val="20"/>
          <w:szCs w:val="20"/>
        </w:rPr>
        <w:t>OTWARCIA OFERT</w:t>
      </w:r>
    </w:p>
    <w:p w:rsidR="00891ED4" w:rsidRPr="002731CD" w:rsidRDefault="00891ED4" w:rsidP="00891ED4">
      <w:pPr>
        <w:rPr>
          <w:rFonts w:ascii="Verdana" w:hAnsi="Verdana"/>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2268"/>
        <w:gridCol w:w="1833"/>
        <w:gridCol w:w="1985"/>
        <w:gridCol w:w="2551"/>
      </w:tblGrid>
      <w:tr w:rsidR="00891ED4" w:rsidRPr="002731CD" w:rsidTr="00891ED4">
        <w:tc>
          <w:tcPr>
            <w:tcW w:w="543" w:type="dxa"/>
          </w:tcPr>
          <w:p w:rsidR="00891ED4" w:rsidRPr="002731CD" w:rsidRDefault="00891ED4" w:rsidP="00891ED4">
            <w:pPr>
              <w:rPr>
                <w:rFonts w:ascii="Verdana" w:hAnsi="Verdana"/>
                <w:b/>
                <w:i/>
                <w:sz w:val="20"/>
                <w:szCs w:val="20"/>
              </w:rPr>
            </w:pPr>
            <w:r w:rsidRPr="002731CD">
              <w:rPr>
                <w:rFonts w:ascii="Verdana" w:hAnsi="Verdana"/>
                <w:b/>
                <w:i/>
                <w:sz w:val="20"/>
                <w:szCs w:val="20"/>
              </w:rPr>
              <w:t>Lp.</w:t>
            </w:r>
          </w:p>
        </w:tc>
        <w:tc>
          <w:tcPr>
            <w:tcW w:w="2268" w:type="dxa"/>
          </w:tcPr>
          <w:p w:rsidR="00891ED4" w:rsidRPr="002731CD" w:rsidRDefault="00891ED4" w:rsidP="00891ED4">
            <w:pPr>
              <w:rPr>
                <w:rFonts w:ascii="Verdana" w:hAnsi="Verdana"/>
                <w:b/>
                <w:i/>
                <w:sz w:val="20"/>
                <w:szCs w:val="20"/>
              </w:rPr>
            </w:pPr>
            <w:r w:rsidRPr="002731CD">
              <w:rPr>
                <w:rFonts w:ascii="Verdana" w:hAnsi="Verdana"/>
                <w:b/>
                <w:i/>
                <w:sz w:val="20"/>
                <w:szCs w:val="20"/>
              </w:rPr>
              <w:t>Opis wykonanych usług wraz z ich zakresem</w:t>
            </w:r>
          </w:p>
        </w:tc>
        <w:tc>
          <w:tcPr>
            <w:tcW w:w="1833" w:type="dxa"/>
          </w:tcPr>
          <w:p w:rsidR="00891ED4" w:rsidRPr="002731CD" w:rsidRDefault="00891ED4" w:rsidP="00891ED4">
            <w:pPr>
              <w:rPr>
                <w:rFonts w:ascii="Verdana" w:hAnsi="Verdana"/>
                <w:b/>
                <w:i/>
                <w:sz w:val="20"/>
                <w:szCs w:val="20"/>
              </w:rPr>
            </w:pPr>
            <w:r w:rsidRPr="002731CD">
              <w:rPr>
                <w:rFonts w:ascii="Verdana" w:hAnsi="Verdana"/>
                <w:b/>
                <w:i/>
                <w:sz w:val="20"/>
                <w:szCs w:val="20"/>
              </w:rPr>
              <w:t>Termin rozpoczęcia</w:t>
            </w:r>
          </w:p>
          <w:p w:rsidR="00891ED4" w:rsidRPr="002731CD" w:rsidRDefault="00891ED4" w:rsidP="00891ED4">
            <w:pPr>
              <w:rPr>
                <w:rFonts w:ascii="Verdana" w:hAnsi="Verdana"/>
                <w:b/>
                <w:i/>
                <w:sz w:val="20"/>
                <w:szCs w:val="20"/>
              </w:rPr>
            </w:pPr>
            <w:r w:rsidRPr="002731CD">
              <w:rPr>
                <w:rFonts w:ascii="Verdana" w:hAnsi="Verdana"/>
                <w:b/>
                <w:i/>
                <w:sz w:val="20"/>
                <w:szCs w:val="20"/>
              </w:rPr>
              <w:t>i zakończenia usług</w:t>
            </w:r>
          </w:p>
        </w:tc>
        <w:tc>
          <w:tcPr>
            <w:tcW w:w="1985" w:type="dxa"/>
          </w:tcPr>
          <w:p w:rsidR="00891ED4" w:rsidRPr="002731CD" w:rsidRDefault="00891ED4" w:rsidP="00891ED4">
            <w:pPr>
              <w:rPr>
                <w:rFonts w:ascii="Verdana" w:hAnsi="Verdana"/>
                <w:b/>
                <w:i/>
                <w:sz w:val="20"/>
                <w:szCs w:val="20"/>
              </w:rPr>
            </w:pPr>
            <w:r w:rsidRPr="002731CD">
              <w:rPr>
                <w:rFonts w:ascii="Verdana" w:hAnsi="Verdana"/>
                <w:b/>
                <w:i/>
                <w:sz w:val="20"/>
                <w:szCs w:val="20"/>
              </w:rPr>
              <w:t>Wartość zrealizowanych usług</w:t>
            </w:r>
          </w:p>
        </w:tc>
        <w:tc>
          <w:tcPr>
            <w:tcW w:w="2551" w:type="dxa"/>
          </w:tcPr>
          <w:p w:rsidR="00891ED4" w:rsidRPr="002731CD" w:rsidRDefault="00891ED4" w:rsidP="00891ED4">
            <w:pPr>
              <w:rPr>
                <w:rFonts w:ascii="Verdana" w:hAnsi="Verdana"/>
                <w:b/>
                <w:i/>
                <w:sz w:val="20"/>
                <w:szCs w:val="20"/>
              </w:rPr>
            </w:pPr>
            <w:r w:rsidRPr="002731CD">
              <w:rPr>
                <w:rFonts w:ascii="Verdana" w:hAnsi="Verdana"/>
                <w:b/>
                <w:i/>
                <w:sz w:val="20"/>
                <w:szCs w:val="20"/>
              </w:rPr>
              <w:t>Zamawiający</w:t>
            </w:r>
          </w:p>
          <w:p w:rsidR="00891ED4" w:rsidRPr="002731CD" w:rsidRDefault="00891ED4" w:rsidP="00891ED4">
            <w:pPr>
              <w:rPr>
                <w:rFonts w:ascii="Verdana" w:hAnsi="Verdana"/>
                <w:b/>
                <w:i/>
                <w:sz w:val="20"/>
                <w:szCs w:val="20"/>
              </w:rPr>
            </w:pPr>
            <w:r w:rsidRPr="002731CD">
              <w:rPr>
                <w:rFonts w:ascii="Verdana" w:hAnsi="Verdana"/>
                <w:b/>
                <w:i/>
                <w:sz w:val="20"/>
                <w:szCs w:val="20"/>
              </w:rPr>
              <w:t>(nazwa, adres )</w:t>
            </w:r>
          </w:p>
        </w:tc>
      </w:tr>
      <w:tr w:rsidR="00891ED4" w:rsidRPr="002731CD" w:rsidTr="00891ED4">
        <w:trPr>
          <w:trHeight w:val="517"/>
        </w:trPr>
        <w:tc>
          <w:tcPr>
            <w:tcW w:w="543" w:type="dxa"/>
          </w:tcPr>
          <w:p w:rsidR="00891ED4" w:rsidRPr="002731CD" w:rsidRDefault="00891ED4" w:rsidP="00891ED4">
            <w:pPr>
              <w:rPr>
                <w:rFonts w:ascii="Verdana" w:hAnsi="Verdana"/>
                <w:sz w:val="20"/>
                <w:szCs w:val="20"/>
              </w:rPr>
            </w:pPr>
            <w:r w:rsidRPr="002731CD">
              <w:rPr>
                <w:rFonts w:ascii="Verdana" w:hAnsi="Verdana"/>
                <w:sz w:val="20"/>
                <w:szCs w:val="20"/>
              </w:rPr>
              <w:t>1</w:t>
            </w:r>
          </w:p>
        </w:tc>
        <w:tc>
          <w:tcPr>
            <w:tcW w:w="2268" w:type="dxa"/>
          </w:tcPr>
          <w:p w:rsidR="00891ED4" w:rsidRPr="002731CD" w:rsidRDefault="00891ED4" w:rsidP="00891ED4">
            <w:pPr>
              <w:rPr>
                <w:rFonts w:ascii="Verdana" w:hAnsi="Verdana"/>
                <w:sz w:val="20"/>
                <w:szCs w:val="20"/>
              </w:rPr>
            </w:pPr>
          </w:p>
        </w:tc>
        <w:tc>
          <w:tcPr>
            <w:tcW w:w="1833" w:type="dxa"/>
          </w:tcPr>
          <w:p w:rsidR="00891ED4" w:rsidRPr="002731CD" w:rsidRDefault="00891ED4" w:rsidP="00891ED4">
            <w:pPr>
              <w:rPr>
                <w:rFonts w:ascii="Verdana" w:hAnsi="Verdana"/>
                <w:sz w:val="20"/>
                <w:szCs w:val="20"/>
              </w:rPr>
            </w:pPr>
          </w:p>
        </w:tc>
        <w:tc>
          <w:tcPr>
            <w:tcW w:w="1985" w:type="dxa"/>
          </w:tcPr>
          <w:p w:rsidR="00891ED4" w:rsidRPr="002731CD" w:rsidRDefault="00891ED4" w:rsidP="00891ED4">
            <w:pPr>
              <w:rPr>
                <w:rFonts w:ascii="Verdana" w:hAnsi="Verdana"/>
                <w:sz w:val="20"/>
                <w:szCs w:val="20"/>
              </w:rPr>
            </w:pPr>
          </w:p>
        </w:tc>
        <w:tc>
          <w:tcPr>
            <w:tcW w:w="2551" w:type="dxa"/>
          </w:tcPr>
          <w:p w:rsidR="00891ED4" w:rsidRPr="002731CD" w:rsidRDefault="00891ED4" w:rsidP="00891ED4">
            <w:pPr>
              <w:rPr>
                <w:rFonts w:ascii="Verdana" w:hAnsi="Verdana"/>
                <w:sz w:val="20"/>
                <w:szCs w:val="20"/>
              </w:rPr>
            </w:pPr>
          </w:p>
        </w:tc>
      </w:tr>
      <w:tr w:rsidR="00891ED4" w:rsidRPr="002731CD" w:rsidTr="00891ED4">
        <w:trPr>
          <w:trHeight w:val="411"/>
        </w:trPr>
        <w:tc>
          <w:tcPr>
            <w:tcW w:w="543" w:type="dxa"/>
          </w:tcPr>
          <w:p w:rsidR="00891ED4" w:rsidRPr="002731CD" w:rsidRDefault="00891ED4" w:rsidP="00891ED4">
            <w:pPr>
              <w:rPr>
                <w:rFonts w:ascii="Verdana" w:hAnsi="Verdana"/>
                <w:sz w:val="20"/>
                <w:szCs w:val="20"/>
              </w:rPr>
            </w:pPr>
            <w:r w:rsidRPr="002731CD">
              <w:rPr>
                <w:rFonts w:ascii="Verdana" w:hAnsi="Verdana"/>
                <w:sz w:val="20"/>
                <w:szCs w:val="20"/>
              </w:rPr>
              <w:t>2</w:t>
            </w:r>
          </w:p>
        </w:tc>
        <w:tc>
          <w:tcPr>
            <w:tcW w:w="2268" w:type="dxa"/>
          </w:tcPr>
          <w:p w:rsidR="00891ED4" w:rsidRPr="002731CD" w:rsidRDefault="00891ED4" w:rsidP="00891ED4">
            <w:pPr>
              <w:rPr>
                <w:rFonts w:ascii="Verdana" w:hAnsi="Verdana"/>
                <w:sz w:val="20"/>
                <w:szCs w:val="20"/>
              </w:rPr>
            </w:pPr>
          </w:p>
        </w:tc>
        <w:tc>
          <w:tcPr>
            <w:tcW w:w="1833" w:type="dxa"/>
          </w:tcPr>
          <w:p w:rsidR="00891ED4" w:rsidRPr="002731CD" w:rsidRDefault="00891ED4" w:rsidP="00891ED4">
            <w:pPr>
              <w:rPr>
                <w:rFonts w:ascii="Verdana" w:hAnsi="Verdana"/>
                <w:sz w:val="20"/>
                <w:szCs w:val="20"/>
              </w:rPr>
            </w:pPr>
          </w:p>
        </w:tc>
        <w:tc>
          <w:tcPr>
            <w:tcW w:w="1985" w:type="dxa"/>
          </w:tcPr>
          <w:p w:rsidR="00891ED4" w:rsidRPr="002731CD" w:rsidRDefault="00891ED4" w:rsidP="00891ED4">
            <w:pPr>
              <w:rPr>
                <w:rFonts w:ascii="Verdana" w:hAnsi="Verdana"/>
                <w:sz w:val="20"/>
                <w:szCs w:val="20"/>
              </w:rPr>
            </w:pPr>
          </w:p>
        </w:tc>
        <w:tc>
          <w:tcPr>
            <w:tcW w:w="2551" w:type="dxa"/>
          </w:tcPr>
          <w:p w:rsidR="00891ED4" w:rsidRPr="002731CD" w:rsidRDefault="00891ED4" w:rsidP="00891ED4">
            <w:pPr>
              <w:rPr>
                <w:rFonts w:ascii="Verdana" w:hAnsi="Verdana"/>
                <w:sz w:val="20"/>
                <w:szCs w:val="20"/>
              </w:rPr>
            </w:pPr>
          </w:p>
        </w:tc>
      </w:tr>
      <w:tr w:rsidR="00891ED4" w:rsidRPr="002731CD" w:rsidTr="00891ED4">
        <w:trPr>
          <w:trHeight w:val="411"/>
        </w:trPr>
        <w:tc>
          <w:tcPr>
            <w:tcW w:w="543" w:type="dxa"/>
          </w:tcPr>
          <w:p w:rsidR="00891ED4" w:rsidRPr="002731CD" w:rsidRDefault="00891ED4" w:rsidP="00891ED4">
            <w:pPr>
              <w:rPr>
                <w:rFonts w:ascii="Verdana" w:hAnsi="Verdana"/>
                <w:sz w:val="20"/>
                <w:szCs w:val="20"/>
              </w:rPr>
            </w:pPr>
            <w:r w:rsidRPr="002731CD">
              <w:rPr>
                <w:rFonts w:ascii="Verdana" w:hAnsi="Verdana"/>
                <w:sz w:val="20"/>
                <w:szCs w:val="20"/>
              </w:rPr>
              <w:t>3</w:t>
            </w:r>
          </w:p>
        </w:tc>
        <w:tc>
          <w:tcPr>
            <w:tcW w:w="2268" w:type="dxa"/>
          </w:tcPr>
          <w:p w:rsidR="00891ED4" w:rsidRPr="002731CD" w:rsidRDefault="00891ED4" w:rsidP="00891ED4">
            <w:pPr>
              <w:rPr>
                <w:rFonts w:ascii="Verdana" w:hAnsi="Verdana"/>
                <w:sz w:val="20"/>
                <w:szCs w:val="20"/>
              </w:rPr>
            </w:pPr>
          </w:p>
        </w:tc>
        <w:tc>
          <w:tcPr>
            <w:tcW w:w="1833" w:type="dxa"/>
          </w:tcPr>
          <w:p w:rsidR="00891ED4" w:rsidRPr="002731CD" w:rsidRDefault="00891ED4" w:rsidP="00891ED4">
            <w:pPr>
              <w:rPr>
                <w:rFonts w:ascii="Verdana" w:hAnsi="Verdana"/>
                <w:sz w:val="20"/>
                <w:szCs w:val="20"/>
              </w:rPr>
            </w:pPr>
          </w:p>
        </w:tc>
        <w:tc>
          <w:tcPr>
            <w:tcW w:w="1985" w:type="dxa"/>
          </w:tcPr>
          <w:p w:rsidR="00891ED4" w:rsidRPr="002731CD" w:rsidRDefault="00891ED4" w:rsidP="00891ED4">
            <w:pPr>
              <w:rPr>
                <w:rFonts w:ascii="Verdana" w:hAnsi="Verdana"/>
                <w:sz w:val="20"/>
                <w:szCs w:val="20"/>
              </w:rPr>
            </w:pPr>
          </w:p>
        </w:tc>
        <w:tc>
          <w:tcPr>
            <w:tcW w:w="2551" w:type="dxa"/>
          </w:tcPr>
          <w:p w:rsidR="00891ED4" w:rsidRPr="002731CD" w:rsidRDefault="00891ED4" w:rsidP="00891ED4">
            <w:pPr>
              <w:rPr>
                <w:rFonts w:ascii="Verdana" w:hAnsi="Verdana"/>
                <w:sz w:val="20"/>
                <w:szCs w:val="20"/>
              </w:rPr>
            </w:pPr>
          </w:p>
        </w:tc>
      </w:tr>
      <w:tr w:rsidR="00891ED4" w:rsidRPr="002731CD" w:rsidTr="00891ED4">
        <w:trPr>
          <w:trHeight w:val="411"/>
        </w:trPr>
        <w:tc>
          <w:tcPr>
            <w:tcW w:w="543" w:type="dxa"/>
          </w:tcPr>
          <w:p w:rsidR="00891ED4" w:rsidRPr="002731CD" w:rsidRDefault="00891ED4" w:rsidP="00891ED4">
            <w:pPr>
              <w:rPr>
                <w:rFonts w:ascii="Verdana" w:hAnsi="Verdana"/>
                <w:sz w:val="20"/>
                <w:szCs w:val="20"/>
              </w:rPr>
            </w:pPr>
            <w:r w:rsidRPr="002731CD">
              <w:rPr>
                <w:rFonts w:ascii="Verdana" w:hAnsi="Verdana"/>
                <w:sz w:val="20"/>
                <w:szCs w:val="20"/>
              </w:rPr>
              <w:t>4</w:t>
            </w:r>
          </w:p>
        </w:tc>
        <w:tc>
          <w:tcPr>
            <w:tcW w:w="2268" w:type="dxa"/>
          </w:tcPr>
          <w:p w:rsidR="00891ED4" w:rsidRPr="002731CD" w:rsidRDefault="00891ED4" w:rsidP="00891ED4">
            <w:pPr>
              <w:rPr>
                <w:rFonts w:ascii="Verdana" w:hAnsi="Verdana"/>
                <w:sz w:val="20"/>
                <w:szCs w:val="20"/>
              </w:rPr>
            </w:pPr>
          </w:p>
        </w:tc>
        <w:tc>
          <w:tcPr>
            <w:tcW w:w="1833" w:type="dxa"/>
          </w:tcPr>
          <w:p w:rsidR="00891ED4" w:rsidRPr="002731CD" w:rsidRDefault="00891ED4" w:rsidP="00891ED4">
            <w:pPr>
              <w:rPr>
                <w:rFonts w:ascii="Verdana" w:hAnsi="Verdana"/>
                <w:sz w:val="20"/>
                <w:szCs w:val="20"/>
              </w:rPr>
            </w:pPr>
          </w:p>
        </w:tc>
        <w:tc>
          <w:tcPr>
            <w:tcW w:w="1985" w:type="dxa"/>
          </w:tcPr>
          <w:p w:rsidR="00891ED4" w:rsidRPr="002731CD" w:rsidRDefault="00891ED4" w:rsidP="00891ED4">
            <w:pPr>
              <w:rPr>
                <w:rFonts w:ascii="Verdana" w:hAnsi="Verdana"/>
                <w:sz w:val="20"/>
                <w:szCs w:val="20"/>
              </w:rPr>
            </w:pPr>
          </w:p>
        </w:tc>
        <w:tc>
          <w:tcPr>
            <w:tcW w:w="2551" w:type="dxa"/>
          </w:tcPr>
          <w:p w:rsidR="00891ED4" w:rsidRPr="002731CD" w:rsidRDefault="00891ED4" w:rsidP="00891ED4">
            <w:pPr>
              <w:rPr>
                <w:rFonts w:ascii="Verdana" w:hAnsi="Verdana"/>
                <w:sz w:val="20"/>
                <w:szCs w:val="20"/>
              </w:rPr>
            </w:pPr>
          </w:p>
        </w:tc>
      </w:tr>
    </w:tbl>
    <w:p w:rsidR="00891ED4" w:rsidRPr="002731CD" w:rsidRDefault="00891ED4" w:rsidP="00891ED4">
      <w:pPr>
        <w:rPr>
          <w:rFonts w:ascii="Verdana" w:hAnsi="Verdana"/>
          <w:sz w:val="20"/>
          <w:szCs w:val="20"/>
        </w:rPr>
      </w:pPr>
    </w:p>
    <w:p w:rsidR="00891ED4" w:rsidRDefault="00891ED4" w:rsidP="00891ED4">
      <w:pPr>
        <w:rPr>
          <w:rFonts w:ascii="Verdana" w:hAnsi="Verdana"/>
          <w:sz w:val="20"/>
          <w:szCs w:val="20"/>
        </w:rPr>
      </w:pPr>
      <w:r w:rsidRPr="002731CD">
        <w:rPr>
          <w:rFonts w:ascii="Verdana" w:hAnsi="Verdana"/>
          <w:sz w:val="20"/>
          <w:szCs w:val="20"/>
        </w:rPr>
        <w:t>Do oferty należy załączyć dokumenty potwierdzające należyte wykonanie usług wymienionych w powyższej tabeli.</w:t>
      </w:r>
    </w:p>
    <w:p w:rsidR="00891ED4" w:rsidRDefault="00891ED4" w:rsidP="00891ED4">
      <w:pPr>
        <w:rPr>
          <w:rFonts w:ascii="Verdana" w:hAnsi="Verdana"/>
          <w:sz w:val="20"/>
          <w:szCs w:val="20"/>
        </w:rPr>
      </w:pPr>
    </w:p>
    <w:p w:rsidR="00891ED4" w:rsidRDefault="00891ED4" w:rsidP="00891ED4">
      <w:pPr>
        <w:rPr>
          <w:rFonts w:ascii="Verdana" w:hAnsi="Verdana"/>
          <w:sz w:val="20"/>
          <w:szCs w:val="20"/>
        </w:rPr>
      </w:pPr>
    </w:p>
    <w:p w:rsidR="00891ED4" w:rsidRPr="002731CD" w:rsidRDefault="00891ED4" w:rsidP="00891ED4">
      <w:pPr>
        <w:rPr>
          <w:rFonts w:ascii="Verdana" w:hAnsi="Verdana"/>
          <w:sz w:val="20"/>
          <w:szCs w:val="20"/>
        </w:rPr>
      </w:pP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 xml:space="preserve">..................................................                             .................................................................... </w:t>
      </w: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 xml:space="preserve">     ( Miejscowość i data )    </w:t>
      </w:r>
      <w:r w:rsidRPr="00CF4652">
        <w:rPr>
          <w:rFonts w:ascii="Verdana" w:hAnsi="Verdana"/>
          <w:sz w:val="18"/>
          <w:szCs w:val="18"/>
        </w:rPr>
        <w:tab/>
        <w:t xml:space="preserve">                                      (Podpisy osób wskazanych dokumencie  </w:t>
      </w: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w:t>
      </w:r>
      <w:r>
        <w:rPr>
          <w:rFonts w:ascii="Verdana" w:hAnsi="Verdana"/>
          <w:sz w:val="18"/>
          <w:szCs w:val="18"/>
        </w:rPr>
        <w:t xml:space="preserve">  </w:t>
      </w:r>
      <w:r w:rsidRPr="00CF4652">
        <w:rPr>
          <w:rFonts w:ascii="Verdana" w:hAnsi="Verdana"/>
          <w:sz w:val="18"/>
          <w:szCs w:val="18"/>
        </w:rPr>
        <w:t xml:space="preserve"> Uprawniającym do występowania w obrocie</w:t>
      </w:r>
    </w:p>
    <w:p w:rsidR="00891ED4" w:rsidRPr="00CF4652" w:rsidRDefault="00891ED4" w:rsidP="00891ED4">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Prawnym lub posiadających pełnomocnictwo)</w:t>
      </w: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891ED4" w:rsidRDefault="00891ED4" w:rsidP="00891ED4">
      <w:pPr>
        <w:pStyle w:val="Bezodstpw"/>
        <w:spacing w:line="276" w:lineRule="auto"/>
        <w:rPr>
          <w:rFonts w:ascii="Verdana" w:hAnsi="Verdana"/>
          <w:sz w:val="20"/>
          <w:szCs w:val="20"/>
        </w:rPr>
      </w:pPr>
    </w:p>
    <w:p w:rsidR="00D84402" w:rsidRDefault="00D84402" w:rsidP="00891ED4">
      <w:pPr>
        <w:pStyle w:val="Bezodstpw"/>
        <w:spacing w:line="276" w:lineRule="auto"/>
        <w:rPr>
          <w:rFonts w:ascii="Verdana" w:hAnsi="Verdana"/>
          <w:sz w:val="20"/>
          <w:szCs w:val="20"/>
        </w:rPr>
      </w:pPr>
    </w:p>
    <w:p w:rsidR="00AC5D8E" w:rsidRPr="002731CD" w:rsidRDefault="00AC5D8E" w:rsidP="00AC5D8E">
      <w:pPr>
        <w:pStyle w:val="Bezodstpw"/>
        <w:ind w:left="4956"/>
        <w:rPr>
          <w:rFonts w:ascii="Verdana" w:hAnsi="Verdana"/>
          <w:sz w:val="20"/>
          <w:szCs w:val="20"/>
        </w:rPr>
      </w:pPr>
      <w:r>
        <w:rPr>
          <w:color w:val="000000"/>
        </w:rPr>
        <w:t xml:space="preserve">           </w:t>
      </w:r>
      <w:r w:rsidRPr="002731CD">
        <w:rPr>
          <w:rFonts w:ascii="Verdana" w:hAnsi="Verdana"/>
          <w:sz w:val="20"/>
          <w:szCs w:val="20"/>
        </w:rPr>
        <w:t xml:space="preserve">                   Załącznik nr </w:t>
      </w:r>
      <w:r w:rsidR="00D84402">
        <w:rPr>
          <w:rFonts w:ascii="Verdana" w:hAnsi="Verdana"/>
          <w:sz w:val="20"/>
          <w:szCs w:val="20"/>
        </w:rPr>
        <w:t xml:space="preserve">10 </w:t>
      </w:r>
      <w:r w:rsidRPr="002731CD">
        <w:rPr>
          <w:rFonts w:ascii="Verdana" w:hAnsi="Verdana"/>
          <w:sz w:val="20"/>
          <w:szCs w:val="20"/>
        </w:rPr>
        <w:t xml:space="preserve">do SIWZ. </w:t>
      </w:r>
    </w:p>
    <w:p w:rsidR="00AC5D8E" w:rsidRPr="00DA19D4" w:rsidRDefault="00AC5D8E" w:rsidP="00AC5D8E">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E30828" w:rsidRDefault="00E30828" w:rsidP="00AC5D8E">
      <w:pPr>
        <w:pStyle w:val="NormalnyWeb"/>
        <w:jc w:val="center"/>
        <w:rPr>
          <w:b/>
          <w:color w:val="000000"/>
        </w:rPr>
      </w:pPr>
    </w:p>
    <w:p w:rsidR="00E30828" w:rsidRDefault="00E30828" w:rsidP="00AC5D8E">
      <w:pPr>
        <w:pStyle w:val="NormalnyWeb"/>
        <w:jc w:val="center"/>
        <w:rPr>
          <w:b/>
          <w:color w:val="000000"/>
        </w:rPr>
      </w:pPr>
    </w:p>
    <w:p w:rsidR="00AC5D8E" w:rsidRDefault="00AC5D8E" w:rsidP="00AC5D8E">
      <w:pPr>
        <w:pStyle w:val="NormalnyWeb"/>
        <w:jc w:val="center"/>
        <w:rPr>
          <w:b/>
          <w:color w:val="000000"/>
        </w:rPr>
      </w:pPr>
      <w:r>
        <w:rPr>
          <w:b/>
          <w:color w:val="000000"/>
        </w:rPr>
        <w:t>ZOBOWIĄZANIE   DO   WSPÓŁPRACY</w:t>
      </w:r>
    </w:p>
    <w:p w:rsidR="00AC5D8E" w:rsidRDefault="00AC5D8E" w:rsidP="00AC5D8E">
      <w:pPr>
        <w:pStyle w:val="NormalnyWeb"/>
        <w:jc w:val="center"/>
        <w:rPr>
          <w:b/>
          <w:color w:val="000000"/>
        </w:rPr>
      </w:pPr>
    </w:p>
    <w:p w:rsidR="00AC5D8E" w:rsidRDefault="00AC5D8E" w:rsidP="00AC5D8E">
      <w:pPr>
        <w:pStyle w:val="NormalnyWeb"/>
        <w:rPr>
          <w:color w:val="000000"/>
        </w:rPr>
      </w:pPr>
      <w:r>
        <w:rPr>
          <w:color w:val="000000"/>
        </w:rPr>
        <w:t>Ja, niżej podpisany (a) ……………………………………………………………………….</w:t>
      </w:r>
    </w:p>
    <w:p w:rsidR="00AC5D8E" w:rsidRDefault="00AC5D8E" w:rsidP="00AC5D8E">
      <w:pPr>
        <w:pStyle w:val="NormalnyWeb"/>
        <w:rPr>
          <w:color w:val="000000"/>
        </w:rPr>
      </w:pPr>
      <w:r>
        <w:rPr>
          <w:color w:val="000000"/>
        </w:rPr>
        <w:t>działając w imieniu …………………………………………………………………………..</w:t>
      </w:r>
    </w:p>
    <w:p w:rsidR="00AC5D8E" w:rsidRDefault="00AC5D8E" w:rsidP="00E30828">
      <w:pPr>
        <w:pStyle w:val="NormalnyWeb"/>
        <w:rPr>
          <w:color w:val="000000"/>
        </w:rPr>
      </w:pPr>
      <w:r>
        <w:rPr>
          <w:color w:val="000000"/>
        </w:rPr>
        <w:t xml:space="preserve">zgadzam się niniejszym na udostępnienie </w:t>
      </w:r>
      <w:r w:rsidR="00E30828">
        <w:rPr>
          <w:color w:val="000000"/>
        </w:rPr>
        <w:t>wiedzy i doświadczenia zawodowego</w:t>
      </w:r>
    </w:p>
    <w:p w:rsidR="00AC5D8E" w:rsidRDefault="00AC5D8E" w:rsidP="00AC5D8E">
      <w:pPr>
        <w:pStyle w:val="NormalnyWeb"/>
        <w:rPr>
          <w:color w:val="000000"/>
        </w:rPr>
      </w:pPr>
      <w:r>
        <w:rPr>
          <w:color w:val="000000"/>
        </w:rPr>
        <w:t>dla:</w:t>
      </w:r>
    </w:p>
    <w:p w:rsidR="00AC5D8E" w:rsidRDefault="00AC5D8E" w:rsidP="00AC5D8E">
      <w:pPr>
        <w:pStyle w:val="NormalnyWeb"/>
        <w:rPr>
          <w:color w:val="000000"/>
        </w:rPr>
      </w:pPr>
      <w:r>
        <w:rPr>
          <w:color w:val="000000"/>
        </w:rPr>
        <w:t>………………………………………………………………………………………………..</w:t>
      </w:r>
    </w:p>
    <w:p w:rsidR="00AC5D8E" w:rsidRDefault="00AC5D8E" w:rsidP="00AC5D8E">
      <w:pPr>
        <w:pStyle w:val="NormalnyWeb"/>
        <w:jc w:val="center"/>
        <w:rPr>
          <w:color w:val="000000"/>
        </w:rPr>
      </w:pPr>
      <w:r>
        <w:rPr>
          <w:color w:val="000000"/>
        </w:rPr>
        <w:t xml:space="preserve">(nazwa </w:t>
      </w:r>
      <w:r w:rsidR="00E30828">
        <w:rPr>
          <w:color w:val="000000"/>
        </w:rPr>
        <w:t>Wykonawcy</w:t>
      </w:r>
      <w:r>
        <w:rPr>
          <w:color w:val="000000"/>
        </w:rPr>
        <w:t>)</w:t>
      </w:r>
    </w:p>
    <w:p w:rsidR="00AC5D8E" w:rsidRDefault="00AC5D8E" w:rsidP="00AC5D8E">
      <w:pPr>
        <w:pStyle w:val="NormalnyWeb"/>
        <w:rPr>
          <w:color w:val="000000"/>
        </w:rPr>
      </w:pPr>
    </w:p>
    <w:p w:rsidR="00E30828" w:rsidRPr="00B46AD0" w:rsidRDefault="00AC5D8E" w:rsidP="00E30828">
      <w:pPr>
        <w:spacing w:line="276" w:lineRule="auto"/>
        <w:jc w:val="both"/>
        <w:rPr>
          <w:rFonts w:ascii="Verdana" w:hAnsi="Verdana"/>
          <w:i/>
          <w:sz w:val="20"/>
          <w:szCs w:val="20"/>
        </w:rPr>
      </w:pPr>
      <w:r>
        <w:rPr>
          <w:color w:val="000000"/>
        </w:rPr>
        <w:t xml:space="preserve">Przy realizacji zamówienia na </w:t>
      </w:r>
      <w:r w:rsidR="00E30828" w:rsidRPr="00E30828">
        <w:rPr>
          <w:color w:val="000000"/>
        </w:rPr>
        <w:t>or</w:t>
      </w:r>
      <w:r w:rsidR="00E30828" w:rsidRPr="00E30828">
        <w:rPr>
          <w:rFonts w:ascii="Verdana" w:hAnsi="Verdana"/>
          <w:sz w:val="20"/>
          <w:szCs w:val="20"/>
        </w:rPr>
        <w:t>ganizacj</w:t>
      </w:r>
      <w:r w:rsidR="00E30828">
        <w:rPr>
          <w:rFonts w:ascii="Verdana" w:hAnsi="Verdana"/>
          <w:sz w:val="20"/>
          <w:szCs w:val="20"/>
        </w:rPr>
        <w:t>ę</w:t>
      </w:r>
      <w:r w:rsidR="00E30828" w:rsidRPr="00E30828">
        <w:rPr>
          <w:rFonts w:ascii="Verdana" w:hAnsi="Verdana"/>
          <w:sz w:val="20"/>
          <w:szCs w:val="20"/>
        </w:rPr>
        <w:t xml:space="preserve"> staży zawodowych dla uczniów Zespołu Szkół im. L. Bergerowej w Płocku ul. Kutnowska 30 w ramach  projektu </w:t>
      </w:r>
      <w:proofErr w:type="spellStart"/>
      <w:r w:rsidR="00E30828" w:rsidRPr="00E30828">
        <w:rPr>
          <w:rFonts w:ascii="Verdana" w:hAnsi="Verdana"/>
          <w:sz w:val="20"/>
          <w:szCs w:val="20"/>
        </w:rPr>
        <w:t>pn</w:t>
      </w:r>
      <w:proofErr w:type="spellEnd"/>
      <w:r w:rsidR="00E30828" w:rsidRPr="00E30828">
        <w:rPr>
          <w:rFonts w:ascii="Verdana" w:hAnsi="Verdana"/>
          <w:sz w:val="20"/>
          <w:szCs w:val="20"/>
        </w:rPr>
        <w:t>: „Wyższe kwalifikacje – lepsza praca”</w:t>
      </w:r>
      <w:r w:rsidR="00E30828">
        <w:rPr>
          <w:rFonts w:ascii="Verdana" w:hAnsi="Verdana"/>
          <w:sz w:val="20"/>
          <w:szCs w:val="20"/>
        </w:rPr>
        <w:t xml:space="preserve"> </w:t>
      </w:r>
      <w:r w:rsidR="00E30828" w:rsidRPr="00B46AD0">
        <w:rPr>
          <w:rFonts w:ascii="Verdana" w:hAnsi="Verdana"/>
          <w:i/>
          <w:sz w:val="20"/>
          <w:szCs w:val="20"/>
        </w:rPr>
        <w:t>współfinansowanego przez Unię Europejską ze środków Europejskiego Funduszu Społecznego w ramach Programu Operacyjnego Kapitał Ludzki.</w:t>
      </w:r>
    </w:p>
    <w:p w:rsidR="00AC5D8E" w:rsidRDefault="00AC5D8E" w:rsidP="00E30828">
      <w:pPr>
        <w:pStyle w:val="NormalnyWeb"/>
        <w:rPr>
          <w:b/>
        </w:rPr>
      </w:pPr>
      <w:r>
        <w:rPr>
          <w:b/>
        </w:rPr>
        <w:t xml:space="preserve">   </w:t>
      </w:r>
    </w:p>
    <w:p w:rsidR="00E30828" w:rsidRPr="00CF4652" w:rsidRDefault="00E30828" w:rsidP="00E30828">
      <w:pPr>
        <w:pStyle w:val="Bezodstpw"/>
        <w:spacing w:line="276" w:lineRule="auto"/>
        <w:rPr>
          <w:rFonts w:ascii="Verdana" w:hAnsi="Verdana"/>
          <w:sz w:val="18"/>
          <w:szCs w:val="18"/>
        </w:rPr>
      </w:pPr>
      <w:r w:rsidRPr="00CF4652">
        <w:rPr>
          <w:rFonts w:ascii="Verdana" w:hAnsi="Verdana"/>
          <w:sz w:val="18"/>
          <w:szCs w:val="18"/>
        </w:rPr>
        <w:t xml:space="preserve">..................................................                             .................................................................... </w:t>
      </w:r>
    </w:p>
    <w:p w:rsidR="00E30828" w:rsidRPr="00CF4652" w:rsidRDefault="00E30828" w:rsidP="00E30828">
      <w:pPr>
        <w:pStyle w:val="Bezodstpw"/>
        <w:spacing w:line="276" w:lineRule="auto"/>
        <w:rPr>
          <w:rFonts w:ascii="Verdana" w:hAnsi="Verdana"/>
          <w:sz w:val="18"/>
          <w:szCs w:val="18"/>
        </w:rPr>
      </w:pPr>
      <w:r w:rsidRPr="00CF4652">
        <w:rPr>
          <w:rFonts w:ascii="Verdana" w:hAnsi="Verdana"/>
          <w:sz w:val="18"/>
          <w:szCs w:val="18"/>
        </w:rPr>
        <w:t xml:space="preserve">     ( Miejscowość i data )    </w:t>
      </w:r>
      <w:r w:rsidRPr="00CF4652">
        <w:rPr>
          <w:rFonts w:ascii="Verdana" w:hAnsi="Verdana"/>
          <w:sz w:val="18"/>
          <w:szCs w:val="18"/>
        </w:rPr>
        <w:tab/>
        <w:t xml:space="preserve">                                      (Podpisy osób wskazanych dokumencie  </w:t>
      </w:r>
    </w:p>
    <w:p w:rsidR="00E30828" w:rsidRPr="00CF4652" w:rsidRDefault="00E30828" w:rsidP="00E30828">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w:t>
      </w:r>
      <w:r>
        <w:rPr>
          <w:rFonts w:ascii="Verdana" w:hAnsi="Verdana"/>
          <w:sz w:val="18"/>
          <w:szCs w:val="18"/>
        </w:rPr>
        <w:t xml:space="preserve">  </w:t>
      </w:r>
      <w:r w:rsidRPr="00CF4652">
        <w:rPr>
          <w:rFonts w:ascii="Verdana" w:hAnsi="Verdana"/>
          <w:sz w:val="18"/>
          <w:szCs w:val="18"/>
        </w:rPr>
        <w:t xml:space="preserve"> Uprawniającym do występowania w obrocie</w:t>
      </w:r>
    </w:p>
    <w:p w:rsidR="00E30828" w:rsidRPr="00CF4652" w:rsidRDefault="00E30828" w:rsidP="00E30828">
      <w:pPr>
        <w:pStyle w:val="Bezodstpw"/>
        <w:spacing w:line="276" w:lineRule="auto"/>
        <w:rPr>
          <w:rFonts w:ascii="Verdana" w:hAnsi="Verdana"/>
          <w:sz w:val="18"/>
          <w:szCs w:val="18"/>
        </w:rPr>
      </w:pP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r>
      <w:r w:rsidRPr="00CF4652">
        <w:rPr>
          <w:rFonts w:ascii="Verdana" w:hAnsi="Verdana"/>
          <w:sz w:val="18"/>
          <w:szCs w:val="18"/>
        </w:rPr>
        <w:tab/>
        <w:t xml:space="preserve">                Prawnym lub posiadających pełnomocnictwo)</w:t>
      </w: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E30828" w:rsidRDefault="00E30828" w:rsidP="00E30828">
      <w:pPr>
        <w:pStyle w:val="Bezodstpw"/>
        <w:spacing w:line="276" w:lineRule="auto"/>
        <w:rPr>
          <w:rFonts w:ascii="Verdana" w:hAnsi="Verdana"/>
          <w:sz w:val="20"/>
          <w:szCs w:val="20"/>
        </w:rPr>
      </w:pPr>
    </w:p>
    <w:p w:rsidR="00891ED4" w:rsidRPr="002731CD" w:rsidRDefault="00891ED4" w:rsidP="00891ED4">
      <w:pPr>
        <w:pStyle w:val="Bezodstpw"/>
        <w:spacing w:line="276" w:lineRule="auto"/>
        <w:rPr>
          <w:rFonts w:ascii="Verdana" w:hAnsi="Verdana"/>
          <w:sz w:val="20"/>
          <w:szCs w:val="20"/>
        </w:rPr>
      </w:pPr>
    </w:p>
    <w:p w:rsidR="00891ED4" w:rsidRPr="002731CD" w:rsidRDefault="00891ED4" w:rsidP="00891ED4">
      <w:pPr>
        <w:pStyle w:val="Bezodstpw"/>
        <w:ind w:left="4956"/>
        <w:rPr>
          <w:rFonts w:ascii="Verdana" w:hAnsi="Verdana"/>
          <w:sz w:val="20"/>
          <w:szCs w:val="20"/>
        </w:rPr>
      </w:pPr>
      <w:r w:rsidRPr="002731CD">
        <w:rPr>
          <w:rFonts w:ascii="Verdana" w:hAnsi="Verdana"/>
          <w:sz w:val="20"/>
          <w:szCs w:val="20"/>
        </w:rPr>
        <w:t xml:space="preserve"> </w:t>
      </w:r>
      <w:r>
        <w:rPr>
          <w:rFonts w:ascii="Verdana" w:hAnsi="Verdana"/>
          <w:sz w:val="20"/>
          <w:szCs w:val="20"/>
        </w:rPr>
        <w:t xml:space="preserve">                </w:t>
      </w:r>
      <w:r w:rsidRPr="002731CD">
        <w:rPr>
          <w:rFonts w:ascii="Verdana" w:hAnsi="Verdana"/>
          <w:sz w:val="20"/>
          <w:szCs w:val="20"/>
        </w:rPr>
        <w:t xml:space="preserve"> Załącznik nr </w:t>
      </w:r>
      <w:r w:rsidR="00D84402">
        <w:rPr>
          <w:rFonts w:ascii="Verdana" w:hAnsi="Verdana"/>
          <w:sz w:val="20"/>
          <w:szCs w:val="20"/>
        </w:rPr>
        <w:t>11</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Pr="00B46AD0" w:rsidRDefault="00891ED4" w:rsidP="00891ED4">
      <w:pPr>
        <w:pStyle w:val="Bezodstpw"/>
        <w:spacing w:line="276" w:lineRule="auto"/>
        <w:jc w:val="both"/>
        <w:rPr>
          <w:rFonts w:ascii="Verdana" w:hAnsi="Verdana"/>
          <w:sz w:val="20"/>
          <w:szCs w:val="20"/>
          <w:lang w:eastAsia="ar-SA"/>
        </w:rPr>
      </w:pPr>
    </w:p>
    <w:p w:rsidR="00891ED4" w:rsidRPr="00B46AD0" w:rsidRDefault="00891ED4" w:rsidP="00891ED4">
      <w:pPr>
        <w:spacing w:line="276" w:lineRule="auto"/>
        <w:jc w:val="both"/>
        <w:rPr>
          <w:rFonts w:ascii="Verdana" w:hAnsi="Verdana"/>
          <w:sz w:val="20"/>
          <w:szCs w:val="20"/>
          <w:lang w:eastAsia="ar-SA"/>
        </w:rPr>
      </w:pPr>
    </w:p>
    <w:p w:rsidR="00891ED4" w:rsidRPr="00B46AD0" w:rsidRDefault="00891ED4" w:rsidP="00891ED4">
      <w:pPr>
        <w:autoSpaceDE w:val="0"/>
        <w:autoSpaceDN w:val="0"/>
        <w:adjustRightInd w:val="0"/>
        <w:spacing w:line="276" w:lineRule="auto"/>
        <w:jc w:val="center"/>
        <w:rPr>
          <w:rFonts w:ascii="Verdana" w:hAnsi="Verdana"/>
          <w:b/>
          <w:sz w:val="20"/>
          <w:szCs w:val="20"/>
        </w:rPr>
      </w:pPr>
      <w:r w:rsidRPr="00B46AD0">
        <w:rPr>
          <w:rFonts w:ascii="Verdana" w:hAnsi="Verdana"/>
          <w:b/>
          <w:sz w:val="20"/>
          <w:szCs w:val="20"/>
        </w:rPr>
        <w:t>OŚWIADCZENIE</w:t>
      </w:r>
    </w:p>
    <w:p w:rsidR="00891ED4" w:rsidRPr="00B46AD0" w:rsidRDefault="00891ED4" w:rsidP="00891ED4">
      <w:pPr>
        <w:autoSpaceDE w:val="0"/>
        <w:autoSpaceDN w:val="0"/>
        <w:adjustRightInd w:val="0"/>
        <w:spacing w:line="276" w:lineRule="auto"/>
        <w:jc w:val="both"/>
        <w:rPr>
          <w:rFonts w:ascii="Verdana" w:hAnsi="Verdana"/>
          <w:sz w:val="20"/>
          <w:szCs w:val="20"/>
        </w:rPr>
      </w:pPr>
    </w:p>
    <w:p w:rsidR="00891ED4" w:rsidRPr="00B46AD0" w:rsidRDefault="00891ED4" w:rsidP="00891ED4">
      <w:pPr>
        <w:autoSpaceDE w:val="0"/>
        <w:autoSpaceDN w:val="0"/>
        <w:adjustRightInd w:val="0"/>
        <w:spacing w:line="276" w:lineRule="auto"/>
        <w:jc w:val="both"/>
        <w:rPr>
          <w:rFonts w:ascii="Verdana" w:hAnsi="Verdana"/>
          <w:b/>
          <w:color w:val="000000"/>
          <w:spacing w:val="-8"/>
          <w:sz w:val="20"/>
          <w:szCs w:val="20"/>
        </w:rPr>
      </w:pPr>
      <w:r w:rsidRPr="00B46AD0">
        <w:rPr>
          <w:rFonts w:ascii="Verdana" w:hAnsi="Verdana"/>
          <w:b/>
          <w:sz w:val="20"/>
          <w:szCs w:val="20"/>
        </w:rPr>
        <w:t xml:space="preserve">o braku wykluczenia na podstawie art. 24 ust. 1 Prawa Zamówień Publicznych z dnia 29.01.2004r. </w:t>
      </w:r>
      <w:r w:rsidRPr="00B46AD0">
        <w:rPr>
          <w:rFonts w:ascii="Verdana" w:hAnsi="Verdana"/>
          <w:b/>
          <w:color w:val="000000"/>
          <w:spacing w:val="-8"/>
          <w:sz w:val="20"/>
          <w:szCs w:val="20"/>
        </w:rPr>
        <w:t>(</w:t>
      </w:r>
      <w:r w:rsidRPr="00B46AD0">
        <w:rPr>
          <w:rFonts w:ascii="Verdana" w:hAnsi="Verdana"/>
          <w:b/>
          <w:sz w:val="20"/>
          <w:szCs w:val="20"/>
        </w:rPr>
        <w:t xml:space="preserve">tekst jednolity Dz. U. z 2013r, poz. 907 z późn. </w:t>
      </w:r>
      <w:proofErr w:type="spellStart"/>
      <w:r w:rsidRPr="00B46AD0">
        <w:rPr>
          <w:rFonts w:ascii="Verdana" w:hAnsi="Verdana"/>
          <w:b/>
          <w:sz w:val="20"/>
          <w:szCs w:val="20"/>
        </w:rPr>
        <w:t>zm</w:t>
      </w:r>
      <w:proofErr w:type="spellEnd"/>
      <w:r w:rsidRPr="00B46AD0">
        <w:rPr>
          <w:rFonts w:ascii="Verdana" w:hAnsi="Verdana"/>
          <w:b/>
          <w:color w:val="000000"/>
          <w:spacing w:val="-8"/>
          <w:sz w:val="20"/>
          <w:szCs w:val="20"/>
        </w:rPr>
        <w:t>)</w:t>
      </w:r>
    </w:p>
    <w:p w:rsidR="00891ED4" w:rsidRPr="00B46AD0" w:rsidRDefault="00891ED4" w:rsidP="00891ED4">
      <w:pPr>
        <w:pStyle w:val="Tytu"/>
        <w:spacing w:line="276" w:lineRule="auto"/>
        <w:jc w:val="both"/>
        <w:rPr>
          <w:rFonts w:ascii="Verdana" w:hAnsi="Verdana"/>
          <w:b w:val="0"/>
          <w:bCs/>
          <w:sz w:val="20"/>
        </w:rPr>
      </w:pPr>
    </w:p>
    <w:p w:rsidR="00891ED4" w:rsidRPr="00B46AD0" w:rsidRDefault="00891ED4" w:rsidP="00891ED4">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617271">
        <w:rPr>
          <w:rFonts w:ascii="Verdana" w:hAnsi="Verdana"/>
          <w:b/>
          <w:i/>
          <w:sz w:val="20"/>
          <w:szCs w:val="20"/>
        </w:rPr>
        <w:t xml:space="preserve">Organizacja staży zawodowych dla uczniów Zespołu Szkół im. L. Bergerowej w Płocku ul. Kutnowska 30 w ramach  projektu </w:t>
      </w:r>
      <w:proofErr w:type="spellStart"/>
      <w:r w:rsidRPr="00617271">
        <w:rPr>
          <w:rFonts w:ascii="Verdana" w:hAnsi="Verdana"/>
          <w:b/>
          <w:i/>
          <w:sz w:val="20"/>
          <w:szCs w:val="20"/>
        </w:rPr>
        <w:t>pn</w:t>
      </w:r>
      <w:proofErr w:type="spellEnd"/>
      <w:r w:rsidRPr="00617271">
        <w:rPr>
          <w:rFonts w:ascii="Verdana" w:hAnsi="Verdana"/>
          <w:b/>
          <w:i/>
          <w:sz w:val="20"/>
          <w:szCs w:val="20"/>
        </w:rPr>
        <w:t>: „Wyższe kwalifikacje – lepsza praca”</w:t>
      </w:r>
      <w:r>
        <w:rPr>
          <w:rFonts w:ascii="Verdana" w:hAnsi="Verdana"/>
          <w:sz w:val="20"/>
          <w:szCs w:val="20"/>
        </w:rPr>
        <w:t xml:space="preserve"> </w:t>
      </w:r>
      <w:r w:rsidRPr="00B46AD0">
        <w:rPr>
          <w:rFonts w:ascii="Verdana" w:hAnsi="Verdana"/>
          <w:i/>
          <w:sz w:val="20"/>
          <w:szCs w:val="20"/>
        </w:rPr>
        <w:t>współfinansowanego przez Unię Europejską ze środków Europejskiego Funduszu Społecznego w ramach Programu Operacyjnego Kapitał Ludzki.</w:t>
      </w:r>
    </w:p>
    <w:p w:rsidR="00891ED4" w:rsidRPr="00B46AD0" w:rsidRDefault="00891ED4" w:rsidP="00891ED4">
      <w:pPr>
        <w:spacing w:line="276" w:lineRule="auto"/>
        <w:jc w:val="both"/>
        <w:rPr>
          <w:rFonts w:ascii="Verdana" w:hAnsi="Verdana"/>
          <w:sz w:val="20"/>
          <w:szCs w:val="20"/>
          <w:lang w:eastAsia="ar-SA"/>
        </w:rPr>
      </w:pPr>
    </w:p>
    <w:p w:rsidR="00891ED4" w:rsidRPr="00B46AD0" w:rsidRDefault="00891ED4" w:rsidP="00891ED4">
      <w:pPr>
        <w:spacing w:line="276" w:lineRule="auto"/>
        <w:jc w:val="both"/>
        <w:rPr>
          <w:rFonts w:ascii="Verdana" w:hAnsi="Verdana"/>
          <w:sz w:val="20"/>
          <w:szCs w:val="20"/>
          <w:lang w:eastAsia="ar-SA"/>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 xml:space="preserve">Działając w imieniu i na rzecz </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w:t>
      </w:r>
    </w:p>
    <w:p w:rsidR="00891ED4" w:rsidRPr="00B46AD0" w:rsidRDefault="00891ED4" w:rsidP="00891ED4">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891ED4" w:rsidRPr="00B46AD0" w:rsidRDefault="00891ED4" w:rsidP="00891ED4">
      <w:pPr>
        <w:spacing w:line="276" w:lineRule="auto"/>
        <w:jc w:val="both"/>
        <w:rPr>
          <w:rFonts w:ascii="Verdana" w:hAnsi="Verdana"/>
          <w:sz w:val="20"/>
          <w:szCs w:val="20"/>
        </w:rPr>
      </w:pPr>
    </w:p>
    <w:p w:rsidR="00891ED4" w:rsidRPr="00B46AD0" w:rsidRDefault="00891ED4" w:rsidP="00891ED4">
      <w:pPr>
        <w:spacing w:line="276" w:lineRule="auto"/>
        <w:jc w:val="both"/>
        <w:rPr>
          <w:rFonts w:ascii="Verdana" w:hAnsi="Verdana"/>
          <w:sz w:val="20"/>
          <w:szCs w:val="20"/>
        </w:rPr>
      </w:pPr>
      <w:r w:rsidRPr="00B46AD0">
        <w:rPr>
          <w:rFonts w:ascii="Verdana" w:hAnsi="Verdana"/>
          <w:sz w:val="20"/>
          <w:szCs w:val="20"/>
        </w:rPr>
        <w:t xml:space="preserve"> ………………………………………………………………………………………………………… </w:t>
      </w:r>
    </w:p>
    <w:p w:rsidR="00891ED4" w:rsidRPr="00B46AD0" w:rsidRDefault="00891ED4" w:rsidP="00891ED4">
      <w:pPr>
        <w:pStyle w:val="Tekstpodstawowy"/>
        <w:tabs>
          <w:tab w:val="left" w:pos="284"/>
        </w:tabs>
        <w:spacing w:line="276" w:lineRule="auto"/>
        <w:ind w:right="-468"/>
        <w:rPr>
          <w:rFonts w:ascii="Verdana" w:hAnsi="Verdana"/>
          <w:b/>
          <w:sz w:val="20"/>
        </w:rPr>
      </w:pPr>
      <w:r w:rsidRPr="00B46AD0">
        <w:rPr>
          <w:rFonts w:ascii="Verdana" w:hAnsi="Verdana"/>
          <w:b/>
          <w:sz w:val="20"/>
        </w:rPr>
        <w:t>oświadczam, że:</w:t>
      </w:r>
    </w:p>
    <w:p w:rsidR="00891ED4" w:rsidRPr="00B46AD0" w:rsidRDefault="00891ED4" w:rsidP="00891ED4">
      <w:pPr>
        <w:pStyle w:val="Tekstpodstawowy2"/>
        <w:spacing w:line="276" w:lineRule="auto"/>
        <w:jc w:val="both"/>
        <w:rPr>
          <w:rFonts w:ascii="Verdana" w:hAnsi="Verdana"/>
          <w:b/>
          <w:sz w:val="20"/>
          <w:szCs w:val="20"/>
        </w:rPr>
      </w:pPr>
      <w:r w:rsidRPr="00B46AD0">
        <w:rPr>
          <w:rFonts w:ascii="Verdana" w:hAnsi="Verdana"/>
          <w:b/>
          <w:sz w:val="20"/>
          <w:szCs w:val="20"/>
        </w:rPr>
        <w:t>Nie podlegam/my wykluczeniu z postępowania o udzielenie zamówienia na podstawie art. 24. Prawa Zamówień Publicznych.</w:t>
      </w:r>
    </w:p>
    <w:p w:rsidR="00891ED4" w:rsidRPr="00B46AD0" w:rsidRDefault="00891ED4" w:rsidP="00891ED4">
      <w:pPr>
        <w:pStyle w:val="Nagwek"/>
        <w:spacing w:line="276" w:lineRule="auto"/>
        <w:jc w:val="both"/>
        <w:rPr>
          <w:rFonts w:ascii="Verdana" w:hAnsi="Verdana"/>
          <w:sz w:val="20"/>
          <w:szCs w:val="20"/>
        </w:rPr>
      </w:pPr>
    </w:p>
    <w:p w:rsidR="00891ED4" w:rsidRPr="00B46AD0" w:rsidRDefault="00891ED4" w:rsidP="00891ED4">
      <w:pPr>
        <w:pStyle w:val="Bezodstpw"/>
        <w:spacing w:line="276" w:lineRule="auto"/>
        <w:jc w:val="both"/>
        <w:rPr>
          <w:rFonts w:ascii="Verdana" w:hAnsi="Verdana"/>
          <w:sz w:val="20"/>
          <w:szCs w:val="20"/>
        </w:rPr>
      </w:pPr>
      <w:r w:rsidRPr="00B46AD0">
        <w:rPr>
          <w:rFonts w:ascii="Verdana" w:hAnsi="Verdana"/>
          <w:sz w:val="20"/>
          <w:szCs w:val="20"/>
        </w:rPr>
        <w:t xml:space="preserve">                                                                                         </w:t>
      </w:r>
    </w:p>
    <w:p w:rsidR="00891ED4" w:rsidRPr="00B46AD0" w:rsidRDefault="00891ED4" w:rsidP="00891ED4">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891ED4" w:rsidRPr="00B46AD0" w:rsidRDefault="00891ED4" w:rsidP="00891ED4">
      <w:pPr>
        <w:pStyle w:val="NormalnyWeb"/>
        <w:spacing w:after="0" w:line="276" w:lineRule="auto"/>
        <w:ind w:left="426" w:hanging="426"/>
        <w:jc w:val="right"/>
        <w:rPr>
          <w:rFonts w:ascii="Verdana" w:hAnsi="Verdana"/>
          <w:color w:val="000000"/>
          <w:sz w:val="20"/>
          <w:szCs w:val="20"/>
        </w:rPr>
      </w:pPr>
    </w:p>
    <w:p w:rsidR="00891ED4" w:rsidRPr="00B46AD0" w:rsidRDefault="00891ED4" w:rsidP="00891ED4">
      <w:pPr>
        <w:pStyle w:val="Bezodstpw"/>
        <w:spacing w:line="276" w:lineRule="auto"/>
        <w:ind w:left="6372"/>
        <w:jc w:val="both"/>
        <w:rPr>
          <w:rFonts w:ascii="Verdana" w:hAnsi="Verdana"/>
          <w:sz w:val="20"/>
          <w:szCs w:val="20"/>
          <w:lang w:eastAsia="ar-SA"/>
        </w:rPr>
      </w:pPr>
    </w:p>
    <w:p w:rsidR="00891ED4" w:rsidRPr="00B46AD0" w:rsidRDefault="00891ED4" w:rsidP="00891ED4">
      <w:pPr>
        <w:pStyle w:val="Bezodstpw"/>
        <w:spacing w:line="276" w:lineRule="auto"/>
        <w:jc w:val="both"/>
        <w:rPr>
          <w:rFonts w:ascii="Verdana" w:hAnsi="Verdana"/>
          <w:i/>
          <w:iCs/>
          <w:sz w:val="20"/>
          <w:szCs w:val="20"/>
        </w:rPr>
      </w:pPr>
    </w:p>
    <w:p w:rsidR="00891ED4" w:rsidRDefault="00891ED4" w:rsidP="00891ED4">
      <w:pPr>
        <w:pStyle w:val="Bezodstpw"/>
        <w:spacing w:line="276" w:lineRule="auto"/>
        <w:jc w:val="both"/>
        <w:rPr>
          <w:rFonts w:ascii="Verdana" w:hAnsi="Verdana"/>
          <w:i/>
          <w:iCs/>
          <w:sz w:val="20"/>
          <w:szCs w:val="20"/>
        </w:rPr>
      </w:pPr>
    </w:p>
    <w:p w:rsidR="0070225C" w:rsidRDefault="0070225C" w:rsidP="00891ED4">
      <w:pPr>
        <w:pStyle w:val="Bezodstpw"/>
        <w:spacing w:line="276" w:lineRule="auto"/>
        <w:jc w:val="both"/>
        <w:rPr>
          <w:rFonts w:ascii="Verdana" w:hAnsi="Verdana"/>
          <w:i/>
          <w:iCs/>
          <w:sz w:val="20"/>
          <w:szCs w:val="20"/>
        </w:rPr>
      </w:pPr>
    </w:p>
    <w:p w:rsidR="0070225C" w:rsidRDefault="0070225C" w:rsidP="00891ED4">
      <w:pPr>
        <w:pStyle w:val="Bezodstpw"/>
        <w:spacing w:line="276" w:lineRule="auto"/>
        <w:jc w:val="both"/>
        <w:rPr>
          <w:rFonts w:ascii="Verdana" w:hAnsi="Verdana"/>
          <w:i/>
          <w:iCs/>
          <w:sz w:val="20"/>
          <w:szCs w:val="20"/>
        </w:rPr>
      </w:pPr>
    </w:p>
    <w:p w:rsidR="0070225C" w:rsidRDefault="0070225C" w:rsidP="00891ED4">
      <w:pPr>
        <w:pStyle w:val="Bezodstpw"/>
        <w:spacing w:line="276" w:lineRule="auto"/>
        <w:jc w:val="both"/>
        <w:rPr>
          <w:rFonts w:ascii="Verdana" w:hAnsi="Verdana"/>
          <w:i/>
          <w:iCs/>
          <w:sz w:val="20"/>
          <w:szCs w:val="20"/>
        </w:rPr>
      </w:pPr>
    </w:p>
    <w:p w:rsidR="0070225C" w:rsidRDefault="0070225C" w:rsidP="00891ED4">
      <w:pPr>
        <w:pStyle w:val="Bezodstpw"/>
        <w:spacing w:line="276" w:lineRule="auto"/>
        <w:jc w:val="both"/>
        <w:rPr>
          <w:rFonts w:ascii="Verdana" w:hAnsi="Verdana"/>
          <w:i/>
          <w:iCs/>
          <w:sz w:val="20"/>
          <w:szCs w:val="20"/>
        </w:rPr>
      </w:pPr>
    </w:p>
    <w:p w:rsidR="00891ED4" w:rsidRDefault="00891ED4" w:rsidP="00891ED4">
      <w:pPr>
        <w:pStyle w:val="Bezodstpw"/>
        <w:spacing w:line="276" w:lineRule="auto"/>
        <w:jc w:val="both"/>
        <w:rPr>
          <w:rFonts w:ascii="Verdana" w:hAnsi="Verdana"/>
          <w:i/>
          <w:iCs/>
          <w:sz w:val="20"/>
          <w:szCs w:val="20"/>
        </w:rPr>
      </w:pPr>
    </w:p>
    <w:p w:rsidR="00891ED4" w:rsidRPr="00B46AD0" w:rsidRDefault="00891ED4" w:rsidP="00891ED4">
      <w:pPr>
        <w:pStyle w:val="Bezodstpw"/>
        <w:spacing w:line="276" w:lineRule="auto"/>
        <w:jc w:val="both"/>
        <w:rPr>
          <w:rFonts w:ascii="Verdana" w:hAnsi="Verdana"/>
          <w:i/>
          <w:iCs/>
          <w:sz w:val="20"/>
          <w:szCs w:val="20"/>
        </w:rPr>
      </w:pPr>
    </w:p>
    <w:p w:rsidR="00891ED4" w:rsidRPr="00B46AD0" w:rsidRDefault="00891ED4" w:rsidP="00891ED4">
      <w:pPr>
        <w:spacing w:line="276" w:lineRule="auto"/>
        <w:jc w:val="both"/>
        <w:rPr>
          <w:rFonts w:ascii="Verdana" w:hAnsi="Verdana"/>
          <w:sz w:val="20"/>
          <w:szCs w:val="20"/>
        </w:rPr>
      </w:pPr>
    </w:p>
    <w:p w:rsidR="00891ED4" w:rsidRPr="002731CD" w:rsidRDefault="00891ED4" w:rsidP="00891ED4">
      <w:pPr>
        <w:pStyle w:val="Bezodstpw"/>
        <w:ind w:left="4956"/>
        <w:rPr>
          <w:rFonts w:ascii="Verdana" w:hAnsi="Verdana"/>
          <w:sz w:val="20"/>
          <w:szCs w:val="20"/>
        </w:rPr>
      </w:pPr>
      <w:r w:rsidRPr="002731CD">
        <w:rPr>
          <w:rFonts w:ascii="Verdana" w:hAnsi="Verdana"/>
          <w:sz w:val="20"/>
          <w:szCs w:val="20"/>
        </w:rPr>
        <w:t xml:space="preserve">                   Załącznik nr </w:t>
      </w:r>
      <w:r w:rsidR="00D84402">
        <w:rPr>
          <w:rFonts w:ascii="Verdana" w:hAnsi="Verdana"/>
          <w:sz w:val="20"/>
          <w:szCs w:val="20"/>
        </w:rPr>
        <w:t>12</w:t>
      </w:r>
      <w:r w:rsidRPr="002731CD">
        <w:rPr>
          <w:rFonts w:ascii="Verdana" w:hAnsi="Verdana"/>
          <w:sz w:val="20"/>
          <w:szCs w:val="20"/>
        </w:rPr>
        <w:t xml:space="preserve"> do SIWZ. </w:t>
      </w:r>
    </w:p>
    <w:p w:rsidR="00891ED4" w:rsidRPr="00DA19D4" w:rsidRDefault="00891ED4" w:rsidP="00891ED4">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891ED4" w:rsidRPr="00B46AD0" w:rsidRDefault="00891ED4" w:rsidP="00891ED4">
      <w:pPr>
        <w:pStyle w:val="Bezodstpw"/>
        <w:spacing w:line="276" w:lineRule="auto"/>
        <w:ind w:left="6372"/>
        <w:jc w:val="both"/>
        <w:rPr>
          <w:rFonts w:ascii="Verdana" w:hAnsi="Verdana"/>
          <w:sz w:val="20"/>
          <w:szCs w:val="20"/>
          <w:lang w:eastAsia="ar-SA"/>
        </w:rPr>
      </w:pPr>
    </w:p>
    <w:p w:rsidR="00891ED4" w:rsidRPr="00B46AD0" w:rsidRDefault="00891ED4" w:rsidP="00891ED4">
      <w:pPr>
        <w:spacing w:line="276" w:lineRule="auto"/>
        <w:ind w:left="5664" w:firstLine="708"/>
        <w:jc w:val="both"/>
        <w:rPr>
          <w:rFonts w:ascii="Verdana" w:hAnsi="Verdana"/>
          <w:i/>
          <w:sz w:val="20"/>
          <w:szCs w:val="20"/>
        </w:rPr>
      </w:pPr>
    </w:p>
    <w:p w:rsidR="00891ED4" w:rsidRPr="00B46AD0" w:rsidRDefault="00891ED4" w:rsidP="00891ED4">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617271">
        <w:rPr>
          <w:rFonts w:ascii="Verdana" w:hAnsi="Verdana"/>
          <w:b/>
          <w:i/>
          <w:sz w:val="20"/>
          <w:szCs w:val="20"/>
        </w:rPr>
        <w:t xml:space="preserve">Organizacja staży zawodowych dla uczniów Zespołu Szkół im. L. Bergerowej w Płocku ul. Kutnowska 30 w ramach  projektu </w:t>
      </w:r>
      <w:proofErr w:type="spellStart"/>
      <w:r w:rsidRPr="00617271">
        <w:rPr>
          <w:rFonts w:ascii="Verdana" w:hAnsi="Verdana"/>
          <w:b/>
          <w:i/>
          <w:sz w:val="20"/>
          <w:szCs w:val="20"/>
        </w:rPr>
        <w:t>pn</w:t>
      </w:r>
      <w:proofErr w:type="spellEnd"/>
      <w:r w:rsidRPr="00617271">
        <w:rPr>
          <w:rFonts w:ascii="Verdana" w:hAnsi="Verdana"/>
          <w:b/>
          <w:i/>
          <w:sz w:val="20"/>
          <w:szCs w:val="20"/>
        </w:rPr>
        <w:t>: „Wyższe kwalifikacje – lepsza praca”</w:t>
      </w:r>
      <w:r>
        <w:rPr>
          <w:rFonts w:ascii="Verdana" w:hAnsi="Verdana"/>
          <w:sz w:val="20"/>
          <w:szCs w:val="20"/>
        </w:rPr>
        <w:t xml:space="preserve"> </w:t>
      </w:r>
      <w:r w:rsidRPr="00B46AD0">
        <w:rPr>
          <w:rFonts w:ascii="Verdana" w:hAnsi="Verdana"/>
          <w:i/>
          <w:sz w:val="20"/>
          <w:szCs w:val="20"/>
        </w:rPr>
        <w:t>współfinansowanego przez Unię Europejską ze środków Europejskiego Funduszu Społecznego w ramach Programu Operacyjnego Kapitał Ludzki.</w:t>
      </w:r>
    </w:p>
    <w:p w:rsidR="00891ED4" w:rsidRPr="00B46AD0" w:rsidRDefault="00891ED4" w:rsidP="00891ED4">
      <w:pPr>
        <w:spacing w:line="276" w:lineRule="auto"/>
        <w:jc w:val="both"/>
        <w:rPr>
          <w:rFonts w:ascii="Verdana" w:hAnsi="Verdana"/>
          <w:b/>
          <w:i/>
          <w:sz w:val="20"/>
          <w:szCs w:val="20"/>
          <w:lang w:eastAsia="ar-SA"/>
        </w:rPr>
      </w:pPr>
    </w:p>
    <w:p w:rsidR="00891ED4" w:rsidRPr="00B46AD0" w:rsidRDefault="00891ED4" w:rsidP="00891ED4">
      <w:pPr>
        <w:pStyle w:val="Bezodstpw"/>
        <w:spacing w:line="276" w:lineRule="auto"/>
        <w:jc w:val="center"/>
        <w:rPr>
          <w:rFonts w:ascii="Verdana" w:hAnsi="Verdana"/>
          <w:b/>
          <w:sz w:val="20"/>
          <w:szCs w:val="20"/>
        </w:rPr>
      </w:pPr>
      <w:r w:rsidRPr="00B46AD0">
        <w:rPr>
          <w:rFonts w:ascii="Verdana" w:hAnsi="Verdana"/>
          <w:b/>
          <w:sz w:val="20"/>
          <w:szCs w:val="20"/>
        </w:rPr>
        <w:t>LISTA PODMIOTÓW</w:t>
      </w:r>
    </w:p>
    <w:p w:rsidR="00891ED4" w:rsidRPr="00B46AD0" w:rsidRDefault="00891ED4" w:rsidP="00891ED4">
      <w:pPr>
        <w:pStyle w:val="Bezodstpw"/>
        <w:spacing w:line="276" w:lineRule="auto"/>
        <w:jc w:val="center"/>
        <w:rPr>
          <w:rFonts w:ascii="Verdana" w:hAnsi="Verdana"/>
          <w:b/>
          <w:sz w:val="20"/>
          <w:szCs w:val="20"/>
        </w:rPr>
      </w:pPr>
      <w:r w:rsidRPr="00B46AD0">
        <w:rPr>
          <w:rFonts w:ascii="Verdana" w:hAnsi="Verdana"/>
          <w:b/>
          <w:sz w:val="20"/>
          <w:szCs w:val="20"/>
        </w:rPr>
        <w:t>NALEŻĄCYCH DO TEJ SAMEJ GRUPY KAPITAŁOWEJ</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 xml:space="preserve">(o której mowa w ustawie z dnia 16 lutego 2007r., o ochronie konkurencji i konsumentów </w:t>
      </w:r>
      <w:r w:rsidRPr="00B46AD0">
        <w:rPr>
          <w:rFonts w:ascii="Verdana" w:hAnsi="Verdana"/>
          <w:b/>
          <w:sz w:val="20"/>
          <w:szCs w:val="20"/>
        </w:rPr>
        <w:br/>
        <w:t>– Dz. U. Nr 50, poz. 331 z późn. Zm.)</w:t>
      </w:r>
    </w:p>
    <w:p w:rsidR="00891ED4" w:rsidRPr="00B46AD0" w:rsidRDefault="00891ED4" w:rsidP="00891ED4">
      <w:pPr>
        <w:pStyle w:val="Bezodstpw"/>
        <w:spacing w:line="276" w:lineRule="auto"/>
        <w:jc w:val="both"/>
        <w:rPr>
          <w:rFonts w:ascii="Verdana" w:hAnsi="Verdana"/>
          <w:b/>
          <w:sz w:val="20"/>
          <w:szCs w:val="20"/>
        </w:rPr>
      </w:pPr>
      <w:r w:rsidRPr="00B46AD0">
        <w:rPr>
          <w:rFonts w:ascii="Verdana" w:hAnsi="Verdana"/>
          <w:b/>
          <w:sz w:val="20"/>
          <w:szCs w:val="20"/>
        </w:rPr>
        <w:t>CO PODMIOT SKŁADAJĄCY OFERTĘ</w:t>
      </w:r>
    </w:p>
    <w:p w:rsidR="00891ED4" w:rsidRPr="00B46AD0" w:rsidRDefault="00891ED4" w:rsidP="00891ED4">
      <w:pPr>
        <w:pStyle w:val="Bezodstpw"/>
        <w:spacing w:line="276" w:lineRule="auto"/>
        <w:jc w:val="both"/>
        <w:rPr>
          <w:rFonts w:ascii="Verdana" w:hAnsi="Verdana"/>
          <w:sz w:val="20"/>
          <w:szCs w:val="20"/>
        </w:rPr>
      </w:pPr>
    </w:p>
    <w:p w:rsidR="00891ED4" w:rsidRPr="00B46AD0" w:rsidRDefault="00891ED4" w:rsidP="00891ED4">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891ED4" w:rsidRPr="00B46AD0" w:rsidRDefault="00891ED4" w:rsidP="00891ED4">
      <w:pPr>
        <w:pStyle w:val="Bezodstpw"/>
        <w:spacing w:line="276" w:lineRule="auto"/>
        <w:ind w:left="567"/>
        <w:jc w:val="both"/>
        <w:rPr>
          <w:rFonts w:ascii="Verdana" w:hAnsi="Verdana"/>
          <w:sz w:val="20"/>
          <w:szCs w:val="20"/>
        </w:rPr>
      </w:pPr>
    </w:p>
    <w:p w:rsidR="00891ED4" w:rsidRPr="00B46AD0" w:rsidRDefault="00891ED4" w:rsidP="00891ED4">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891ED4" w:rsidRPr="00B46AD0" w:rsidRDefault="00891ED4" w:rsidP="00891ED4">
      <w:pPr>
        <w:pStyle w:val="Bezodstpw"/>
        <w:spacing w:line="276" w:lineRule="auto"/>
        <w:jc w:val="both"/>
        <w:rPr>
          <w:rFonts w:ascii="Verdana" w:hAnsi="Verdana"/>
          <w:sz w:val="20"/>
          <w:szCs w:val="20"/>
        </w:rPr>
      </w:pPr>
    </w:p>
    <w:p w:rsidR="00891ED4" w:rsidRPr="00B46AD0" w:rsidRDefault="00891ED4" w:rsidP="00891ED4">
      <w:pPr>
        <w:pStyle w:val="Bezodstpw"/>
        <w:spacing w:line="276" w:lineRule="auto"/>
        <w:jc w:val="both"/>
        <w:rPr>
          <w:rFonts w:ascii="Verdana" w:hAnsi="Verdana"/>
          <w:sz w:val="20"/>
          <w:szCs w:val="20"/>
        </w:rPr>
      </w:pPr>
      <w:r w:rsidRPr="00B46AD0">
        <w:rPr>
          <w:rFonts w:ascii="Verdana" w:hAnsi="Verdana"/>
          <w:sz w:val="20"/>
          <w:szCs w:val="20"/>
        </w:rPr>
        <w:t xml:space="preserve">                                                                                        </w:t>
      </w:r>
    </w:p>
    <w:p w:rsidR="00891ED4" w:rsidRPr="00B46AD0" w:rsidRDefault="00891ED4" w:rsidP="00891ED4">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Pr>
          <w:rFonts w:ascii="Verdana" w:hAnsi="Verdana"/>
          <w:sz w:val="20"/>
          <w:szCs w:val="20"/>
        </w:rPr>
        <w:t xml:space="preserve">              </w:t>
      </w:r>
      <w:r w:rsidRPr="00B46AD0">
        <w:rPr>
          <w:rFonts w:ascii="Verdana" w:hAnsi="Verdana"/>
          <w:sz w:val="20"/>
          <w:szCs w:val="20"/>
        </w:rPr>
        <w:t xml:space="preserve">      ......................................................... </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891ED4" w:rsidRPr="00B46AD0" w:rsidRDefault="00891ED4" w:rsidP="00891ED4">
      <w:pPr>
        <w:pStyle w:val="NormalnyWeb"/>
        <w:spacing w:after="0" w:line="276" w:lineRule="auto"/>
        <w:rPr>
          <w:rFonts w:ascii="Verdana" w:hAnsi="Verdana"/>
          <w:color w:val="000000"/>
          <w:sz w:val="20"/>
          <w:szCs w:val="20"/>
        </w:rPr>
      </w:pPr>
      <w:r w:rsidRPr="00B46AD0">
        <w:rPr>
          <w:rFonts w:ascii="Verdana" w:hAnsi="Verdana"/>
          <w:color w:val="000000"/>
          <w:sz w:val="20"/>
          <w:szCs w:val="20"/>
        </w:rPr>
        <w:t>-----------------------------------------------------------------------------------------------------------</w:t>
      </w:r>
    </w:p>
    <w:p w:rsidR="00891ED4" w:rsidRPr="00B46AD0" w:rsidRDefault="00891ED4" w:rsidP="00891ED4">
      <w:pPr>
        <w:pStyle w:val="NormalnyWeb"/>
        <w:spacing w:after="0" w:line="276" w:lineRule="auto"/>
        <w:jc w:val="center"/>
        <w:rPr>
          <w:rFonts w:ascii="Verdana" w:hAnsi="Verdana"/>
          <w:b/>
          <w:sz w:val="20"/>
          <w:szCs w:val="20"/>
        </w:rPr>
      </w:pPr>
      <w:r w:rsidRPr="00B46AD0">
        <w:rPr>
          <w:rFonts w:ascii="Verdana" w:hAnsi="Verdana"/>
          <w:b/>
          <w:sz w:val="20"/>
          <w:szCs w:val="20"/>
        </w:rPr>
        <w:t>INFORMACJA WYKONAWCY</w:t>
      </w:r>
    </w:p>
    <w:p w:rsidR="00891ED4" w:rsidRPr="00B46AD0" w:rsidRDefault="00891ED4" w:rsidP="00891ED4">
      <w:pPr>
        <w:pStyle w:val="Bezodstpw"/>
        <w:spacing w:line="276" w:lineRule="auto"/>
        <w:jc w:val="center"/>
        <w:rPr>
          <w:rFonts w:ascii="Verdana" w:hAnsi="Verdana"/>
          <w:b/>
          <w:sz w:val="20"/>
          <w:szCs w:val="20"/>
        </w:rPr>
      </w:pPr>
      <w:r w:rsidRPr="00B46AD0">
        <w:rPr>
          <w:rFonts w:ascii="Verdana" w:hAnsi="Verdana"/>
          <w:b/>
          <w:sz w:val="20"/>
          <w:szCs w:val="20"/>
        </w:rPr>
        <w:t>O BRAKU PRZYNALEŻNOŚCI DO GRUPY KAPITAŁOWEJ</w:t>
      </w:r>
    </w:p>
    <w:p w:rsidR="00891ED4" w:rsidRPr="00B46AD0" w:rsidRDefault="00891ED4" w:rsidP="00891ED4">
      <w:pPr>
        <w:pStyle w:val="Bezodstpw"/>
        <w:spacing w:line="276" w:lineRule="auto"/>
        <w:jc w:val="both"/>
        <w:rPr>
          <w:rFonts w:ascii="Verdana" w:hAnsi="Verdana"/>
          <w:b/>
          <w:sz w:val="20"/>
          <w:szCs w:val="20"/>
        </w:rPr>
      </w:pPr>
    </w:p>
    <w:p w:rsidR="00891ED4" w:rsidRPr="00B46AD0" w:rsidRDefault="00891ED4" w:rsidP="00891ED4">
      <w:pPr>
        <w:pStyle w:val="Bezodstpw"/>
        <w:spacing w:line="276" w:lineRule="auto"/>
        <w:jc w:val="both"/>
        <w:rPr>
          <w:rFonts w:ascii="Verdana" w:hAnsi="Verdana"/>
          <w:sz w:val="20"/>
          <w:szCs w:val="20"/>
        </w:rPr>
      </w:pPr>
      <w:r w:rsidRPr="00B46AD0">
        <w:rPr>
          <w:rFonts w:ascii="Verdana" w:hAnsi="Verdana"/>
          <w:sz w:val="20"/>
          <w:szCs w:val="20"/>
        </w:rPr>
        <w:t>Oświadczam, że nie należę do grupy kapitałowej w rozumieniu  ustawy z dnia 16 lutego 2007 r. o ochronie konkurencji i konsumentów – Dz. U. Nr 50, poz. 331 z późn. Zm.)</w:t>
      </w:r>
    </w:p>
    <w:p w:rsidR="00891ED4" w:rsidRPr="00B46AD0" w:rsidRDefault="00891ED4" w:rsidP="00891ED4">
      <w:pPr>
        <w:pStyle w:val="Bezodstpw"/>
        <w:spacing w:line="276" w:lineRule="auto"/>
        <w:jc w:val="both"/>
        <w:rPr>
          <w:rFonts w:ascii="Verdana" w:hAnsi="Verdana"/>
          <w:sz w:val="20"/>
          <w:szCs w:val="20"/>
        </w:rPr>
      </w:pPr>
    </w:p>
    <w:p w:rsidR="00891ED4" w:rsidRPr="00B46AD0" w:rsidRDefault="00891ED4" w:rsidP="00891ED4">
      <w:pPr>
        <w:pStyle w:val="Bezodstpw"/>
        <w:spacing w:line="276" w:lineRule="auto"/>
        <w:jc w:val="both"/>
        <w:rPr>
          <w:rFonts w:ascii="Verdana" w:hAnsi="Verdana"/>
          <w:sz w:val="20"/>
          <w:szCs w:val="20"/>
        </w:rPr>
      </w:pPr>
    </w:p>
    <w:p w:rsidR="00891ED4" w:rsidRPr="00B46AD0" w:rsidRDefault="00891ED4" w:rsidP="00891ED4">
      <w:pPr>
        <w:pStyle w:val="Bezodstpw"/>
        <w:spacing w:line="276" w:lineRule="auto"/>
        <w:jc w:val="both"/>
        <w:rPr>
          <w:rFonts w:ascii="Verdana" w:hAnsi="Verdana"/>
          <w:sz w:val="20"/>
          <w:szCs w:val="20"/>
        </w:rPr>
      </w:pPr>
    </w:p>
    <w:p w:rsidR="00891ED4" w:rsidRPr="00B46AD0" w:rsidRDefault="00891ED4" w:rsidP="00891ED4">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t xml:space="preserve">              ......................................................... </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891ED4" w:rsidRPr="00B46AD0" w:rsidRDefault="00891ED4" w:rsidP="00891ED4">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891ED4" w:rsidRDefault="00891ED4" w:rsidP="00891ED4">
      <w:pPr>
        <w:spacing w:line="276" w:lineRule="auto"/>
      </w:pPr>
    </w:p>
    <w:p w:rsidR="00891ED4" w:rsidRDefault="00891ED4"/>
    <w:p w:rsidR="00891ED4" w:rsidRDefault="00891ED4"/>
    <w:p w:rsidR="00891ED4" w:rsidRDefault="00891ED4"/>
    <w:p w:rsidR="00317E1C" w:rsidRDefault="00317E1C"/>
    <w:p w:rsidR="00317E1C" w:rsidRPr="002731CD" w:rsidRDefault="00317E1C" w:rsidP="00317E1C">
      <w:pPr>
        <w:pStyle w:val="Bezodstpw"/>
        <w:ind w:left="4956"/>
        <w:rPr>
          <w:rFonts w:ascii="Verdana" w:hAnsi="Verdana"/>
          <w:sz w:val="20"/>
          <w:szCs w:val="20"/>
        </w:rPr>
      </w:pPr>
      <w:r w:rsidRPr="002731CD">
        <w:rPr>
          <w:rFonts w:ascii="Verdana" w:hAnsi="Verdana"/>
          <w:sz w:val="20"/>
          <w:szCs w:val="20"/>
        </w:rPr>
        <w:lastRenderedPageBreak/>
        <w:t xml:space="preserve">                   Załącznik nr </w:t>
      </w:r>
      <w:r w:rsidR="0059620F">
        <w:rPr>
          <w:rFonts w:ascii="Verdana" w:hAnsi="Verdana"/>
          <w:sz w:val="20"/>
          <w:szCs w:val="20"/>
        </w:rPr>
        <w:t>13</w:t>
      </w:r>
      <w:bookmarkStart w:id="0" w:name="_GoBack"/>
      <w:bookmarkEnd w:id="0"/>
      <w:r w:rsidRPr="002731CD">
        <w:rPr>
          <w:rFonts w:ascii="Verdana" w:hAnsi="Verdana"/>
          <w:sz w:val="20"/>
          <w:szCs w:val="20"/>
        </w:rPr>
        <w:t xml:space="preserve"> do SIWZ </w:t>
      </w:r>
    </w:p>
    <w:p w:rsidR="00317E1C" w:rsidRPr="00DA19D4" w:rsidRDefault="00317E1C" w:rsidP="00317E1C">
      <w:pPr>
        <w:pStyle w:val="Bezodstpw"/>
        <w:ind w:left="4956"/>
        <w:rPr>
          <w:rFonts w:ascii="Verdana" w:hAnsi="Verdana"/>
          <w:sz w:val="18"/>
          <w:szCs w:val="18"/>
        </w:rPr>
      </w:pPr>
      <w:r w:rsidRPr="00DA19D4">
        <w:rPr>
          <w:rFonts w:ascii="Verdana" w:hAnsi="Verdana"/>
          <w:sz w:val="18"/>
          <w:szCs w:val="18"/>
        </w:rPr>
        <w:t xml:space="preserve">                  ”Wyższe kwalifikacje-lepsza praca”</w:t>
      </w:r>
    </w:p>
    <w:p w:rsidR="00317E1C" w:rsidRPr="00B46AD0" w:rsidRDefault="00317E1C" w:rsidP="00317E1C">
      <w:pPr>
        <w:pStyle w:val="Bezodstpw"/>
        <w:spacing w:line="276" w:lineRule="auto"/>
        <w:ind w:left="6372"/>
        <w:jc w:val="both"/>
        <w:rPr>
          <w:rFonts w:ascii="Verdana" w:hAnsi="Verdana"/>
          <w:sz w:val="20"/>
          <w:szCs w:val="20"/>
          <w:lang w:eastAsia="ar-SA"/>
        </w:rPr>
      </w:pPr>
    </w:p>
    <w:p w:rsidR="00317E1C" w:rsidRPr="009A6C45" w:rsidRDefault="00317E1C" w:rsidP="00317E1C">
      <w:pPr>
        <w:autoSpaceDE w:val="0"/>
        <w:rPr>
          <w:b/>
          <w:bCs/>
          <w:color w:val="000000"/>
        </w:rPr>
      </w:pPr>
      <w:r w:rsidRPr="009A6C45">
        <w:rPr>
          <w:b/>
          <w:bCs/>
          <w:color w:val="000000"/>
        </w:rPr>
        <w:t>WYKONAWCA</w:t>
      </w:r>
    </w:p>
    <w:p w:rsidR="00317E1C" w:rsidRDefault="00317E1C" w:rsidP="00317E1C">
      <w:pPr>
        <w:autoSpaceDE w:val="0"/>
        <w:rPr>
          <w:bCs/>
          <w:color w:val="000000"/>
        </w:rPr>
      </w:pPr>
    </w:p>
    <w:p w:rsidR="00317E1C" w:rsidRPr="004D3781" w:rsidRDefault="00317E1C" w:rsidP="00317E1C">
      <w:pPr>
        <w:autoSpaceDE w:val="0"/>
        <w:rPr>
          <w:bCs/>
          <w:color w:val="000000"/>
        </w:rPr>
      </w:pPr>
      <w:r w:rsidRPr="004D3781">
        <w:rPr>
          <w:bCs/>
          <w:color w:val="000000"/>
        </w:rPr>
        <w:t>…………………………………</w:t>
      </w:r>
    </w:p>
    <w:p w:rsidR="00317E1C" w:rsidRDefault="00317E1C" w:rsidP="00317E1C">
      <w:pPr>
        <w:autoSpaceDE w:val="0"/>
        <w:rPr>
          <w:bCs/>
          <w:color w:val="000000"/>
        </w:rPr>
      </w:pPr>
      <w:r>
        <w:rPr>
          <w:bCs/>
          <w:color w:val="000000"/>
        </w:rPr>
        <w:t>(pieczątka firmy)</w:t>
      </w:r>
    </w:p>
    <w:p w:rsidR="00317E1C" w:rsidRDefault="00317E1C" w:rsidP="00317E1C">
      <w:pPr>
        <w:autoSpaceDE w:val="0"/>
        <w:rPr>
          <w:bCs/>
          <w:color w:val="000000"/>
        </w:rPr>
      </w:pPr>
    </w:p>
    <w:p w:rsidR="00317E1C" w:rsidRDefault="00317E1C" w:rsidP="00317E1C">
      <w:pPr>
        <w:autoSpaceDE w:val="0"/>
        <w:rPr>
          <w:bCs/>
          <w:color w:val="000000"/>
        </w:rPr>
      </w:pPr>
      <w:r>
        <w:rPr>
          <w:bCs/>
          <w:color w:val="000000"/>
        </w:rPr>
        <w:t>Nr fax …………………………..</w:t>
      </w:r>
    </w:p>
    <w:p w:rsidR="00317E1C" w:rsidRDefault="00317E1C" w:rsidP="00317E1C">
      <w:pPr>
        <w:autoSpaceDE w:val="0"/>
        <w:rPr>
          <w:bCs/>
          <w:color w:val="000000"/>
        </w:rPr>
      </w:pPr>
    </w:p>
    <w:p w:rsidR="00317E1C" w:rsidRPr="004D3781" w:rsidRDefault="00317E1C" w:rsidP="00317E1C">
      <w:pPr>
        <w:autoSpaceDE w:val="0"/>
        <w:rPr>
          <w:bCs/>
          <w:color w:val="000000"/>
        </w:rPr>
      </w:pPr>
      <w:r>
        <w:rPr>
          <w:bCs/>
          <w:color w:val="000000"/>
        </w:rPr>
        <w:t>e-mail…………………………...</w:t>
      </w:r>
    </w:p>
    <w:p w:rsidR="00317E1C" w:rsidRPr="004D3781" w:rsidRDefault="00317E1C" w:rsidP="00317E1C">
      <w:pPr>
        <w:jc w:val="right"/>
      </w:pPr>
    </w:p>
    <w:p w:rsidR="00317E1C" w:rsidRPr="00FA6694" w:rsidRDefault="00317E1C" w:rsidP="00317E1C">
      <w:pPr>
        <w:pStyle w:val="NormalnyWeb"/>
        <w:spacing w:after="0"/>
        <w:ind w:firstLine="34"/>
        <w:jc w:val="center"/>
        <w:rPr>
          <w:b/>
          <w:i/>
        </w:rPr>
      </w:pPr>
      <w:r w:rsidRPr="00FA6694">
        <w:rPr>
          <w:b/>
          <w:i/>
          <w:color w:val="000000"/>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9"/>
        <w:gridCol w:w="8623"/>
      </w:tblGrid>
      <w:tr w:rsidR="00317E1C" w:rsidRPr="004D3781" w:rsidTr="00317E1C">
        <w:trPr>
          <w:trHeight w:val="1217"/>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rPr>
                <w:color w:val="000000"/>
              </w:rPr>
            </w:pPr>
          </w:p>
          <w:p w:rsidR="00317E1C" w:rsidRPr="004D3781" w:rsidRDefault="00317E1C" w:rsidP="00E13B02">
            <w:pPr>
              <w:pStyle w:val="NormalnyWeb"/>
            </w:pPr>
            <w:r w:rsidRPr="004D3781">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317E1C" w:rsidRDefault="00317E1C" w:rsidP="00E13B02">
            <w:pPr>
              <w:pStyle w:val="NormalnyWeb"/>
              <w:spacing w:after="0"/>
              <w:jc w:val="center"/>
              <w:rPr>
                <w:b/>
                <w:color w:val="000000"/>
              </w:rPr>
            </w:pPr>
          </w:p>
          <w:p w:rsidR="00317E1C" w:rsidRPr="004D3781" w:rsidRDefault="00317E1C" w:rsidP="00317E1C">
            <w:pPr>
              <w:pStyle w:val="NormalnyWeb"/>
              <w:spacing w:after="0"/>
              <w:jc w:val="center"/>
              <w:rPr>
                <w:b/>
              </w:rPr>
            </w:pPr>
            <w:r w:rsidRPr="004D3781">
              <w:rPr>
                <w:b/>
                <w:color w:val="000000"/>
              </w:rPr>
              <w:t>Nazwa powierzonej części zamówienia podwykonawcy</w:t>
            </w:r>
            <w:r>
              <w:rPr>
                <w:b/>
                <w:color w:val="000000"/>
              </w:rPr>
              <w:t xml:space="preserve"> </w:t>
            </w:r>
          </w:p>
        </w:tc>
      </w:tr>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r w:rsidRPr="004D3781">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p>
        </w:tc>
      </w:tr>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r w:rsidRPr="004D3781">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p>
        </w:tc>
      </w:tr>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r w:rsidRPr="004D3781">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p>
        </w:tc>
      </w:tr>
    </w:tbl>
    <w:p w:rsidR="00317E1C" w:rsidRPr="00D17389" w:rsidRDefault="00317E1C" w:rsidP="00317E1C">
      <w:pPr>
        <w:pStyle w:val="NormalnyWeb"/>
        <w:spacing w:after="0"/>
        <w:ind w:firstLine="34"/>
        <w:rPr>
          <w:b/>
        </w:rPr>
      </w:pPr>
      <w:r w:rsidRPr="00D17389">
        <w:rPr>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9"/>
        <w:gridCol w:w="8623"/>
      </w:tblGrid>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rPr>
                <w:color w:val="000000"/>
              </w:rPr>
            </w:pPr>
          </w:p>
          <w:p w:rsidR="00317E1C" w:rsidRPr="004D3781" w:rsidRDefault="00317E1C" w:rsidP="00E13B02">
            <w:pPr>
              <w:pStyle w:val="NormalnyWeb"/>
            </w:pPr>
            <w:r w:rsidRPr="004D3781">
              <w:rPr>
                <w:color w:val="000000"/>
              </w:rPr>
              <w:t>Lp.</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317E1C">
            <w:pPr>
              <w:pStyle w:val="NormalnyWeb"/>
              <w:spacing w:after="0"/>
              <w:jc w:val="center"/>
              <w:rPr>
                <w:b/>
              </w:rPr>
            </w:pPr>
            <w:r w:rsidRPr="00AF4F10">
              <w:rPr>
                <w:b/>
                <w:color w:val="000000"/>
              </w:rPr>
              <w:t>nazwy (firmy) podwykonawc</w:t>
            </w:r>
            <w:r>
              <w:rPr>
                <w:b/>
                <w:color w:val="000000"/>
              </w:rPr>
              <w:t>ów</w:t>
            </w:r>
            <w:r w:rsidRPr="00AF4F10">
              <w:rPr>
                <w:b/>
                <w:color w:val="000000"/>
              </w:rPr>
              <w:t>, na których zasoby Wykonawca powołuje się na zasadach określonych w art. 26 ust. 2b, w celu wykazania spełniania warunków udziału w postępowaniu, o których mowa w art. 22 ust. 1</w:t>
            </w:r>
          </w:p>
        </w:tc>
      </w:tr>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r w:rsidRPr="004D3781">
              <w:rPr>
                <w:color w:val="000000"/>
              </w:rPr>
              <w:t>1.</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p>
        </w:tc>
      </w:tr>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r w:rsidRPr="004D3781">
              <w:rPr>
                <w:color w:val="000000"/>
              </w:rPr>
              <w:t>2.</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p>
        </w:tc>
      </w:tr>
      <w:tr w:rsidR="00317E1C" w:rsidRPr="004D3781" w:rsidTr="00E13B02">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r w:rsidRPr="004D3781">
              <w:rPr>
                <w:color w:val="000000"/>
              </w:rPr>
              <w:t>3.</w:t>
            </w:r>
          </w:p>
        </w:tc>
        <w:tc>
          <w:tcPr>
            <w:tcW w:w="8623" w:type="dxa"/>
            <w:tcBorders>
              <w:top w:val="outset" w:sz="6" w:space="0" w:color="000000"/>
              <w:left w:val="outset" w:sz="6" w:space="0" w:color="000000"/>
              <w:bottom w:val="outset" w:sz="6" w:space="0" w:color="000000"/>
              <w:right w:val="outset" w:sz="6" w:space="0" w:color="000000"/>
            </w:tcBorders>
          </w:tcPr>
          <w:p w:rsidR="00317E1C" w:rsidRPr="004D3781" w:rsidRDefault="00317E1C" w:rsidP="00E13B02">
            <w:pPr>
              <w:pStyle w:val="NormalnyWeb"/>
            </w:pPr>
          </w:p>
        </w:tc>
      </w:tr>
    </w:tbl>
    <w:p w:rsidR="00317E1C" w:rsidRPr="004D3781" w:rsidRDefault="00317E1C" w:rsidP="00317E1C">
      <w:pPr>
        <w:pStyle w:val="NormalnyWeb"/>
        <w:spacing w:after="0"/>
        <w:ind w:firstLine="34"/>
      </w:pPr>
    </w:p>
    <w:p w:rsidR="00317E1C" w:rsidRDefault="00317E1C" w:rsidP="00317E1C">
      <w:pPr>
        <w:pStyle w:val="Tekstpodstawowy2"/>
        <w:rPr>
          <w:rFonts w:ascii="Arial" w:hAnsi="Arial" w:cs="Arial"/>
          <w:b/>
          <w:sz w:val="18"/>
          <w:szCs w:val="18"/>
        </w:rPr>
      </w:pPr>
    </w:p>
    <w:p w:rsidR="00317E1C" w:rsidRDefault="00317E1C" w:rsidP="00317E1C">
      <w:r>
        <w:t xml:space="preserve">..................................................                              .................................................................... </w:t>
      </w:r>
    </w:p>
    <w:p w:rsidR="00317E1C" w:rsidRDefault="00317E1C" w:rsidP="00317E1C">
      <w:pPr>
        <w:rPr>
          <w:sz w:val="20"/>
        </w:rPr>
      </w:pPr>
      <w:r w:rsidRPr="00D95FB2">
        <w:rPr>
          <w:sz w:val="20"/>
        </w:rPr>
        <w:t xml:space="preserve">     ( Miejscowość i data ) </w:t>
      </w:r>
      <w:r w:rsidRPr="00D95FB2">
        <w:rPr>
          <w:sz w:val="20"/>
        </w:rPr>
        <w:tab/>
        <w:t xml:space="preserve">          </w:t>
      </w:r>
      <w:r w:rsidRPr="00D95FB2">
        <w:rPr>
          <w:sz w:val="20"/>
        </w:rPr>
        <w:tab/>
        <w:t xml:space="preserve">              </w:t>
      </w:r>
      <w:r>
        <w:rPr>
          <w:sz w:val="20"/>
        </w:rPr>
        <w:t xml:space="preserve">                                 </w:t>
      </w:r>
      <w:r w:rsidRPr="00D95FB2">
        <w:rPr>
          <w:sz w:val="20"/>
        </w:rPr>
        <w:t xml:space="preserve">  (Podpisy osób wskazanych dokumencie  </w:t>
      </w:r>
    </w:p>
    <w:p w:rsidR="00317E1C" w:rsidRDefault="00317E1C" w:rsidP="00317E1C">
      <w:pPr>
        <w:rPr>
          <w:sz w:val="20"/>
        </w:rPr>
      </w:pPr>
      <w:r>
        <w:rPr>
          <w:sz w:val="20"/>
        </w:rPr>
        <w:tab/>
      </w:r>
      <w:r>
        <w:rPr>
          <w:sz w:val="20"/>
        </w:rPr>
        <w:tab/>
      </w:r>
      <w:r>
        <w:rPr>
          <w:sz w:val="20"/>
        </w:rPr>
        <w:tab/>
      </w:r>
      <w:r>
        <w:rPr>
          <w:sz w:val="20"/>
        </w:rPr>
        <w:tab/>
      </w:r>
      <w:r>
        <w:rPr>
          <w:sz w:val="20"/>
        </w:rPr>
        <w:tab/>
      </w:r>
      <w:r>
        <w:rPr>
          <w:sz w:val="20"/>
        </w:rPr>
        <w:tab/>
      </w:r>
      <w:r>
        <w:rPr>
          <w:sz w:val="20"/>
        </w:rPr>
        <w:tab/>
        <w:t xml:space="preserve">    Uprawniającym do występowania w obrocie</w:t>
      </w:r>
    </w:p>
    <w:p w:rsidR="00D46744" w:rsidRDefault="00317E1C">
      <w:pPr>
        <w:rPr>
          <w:sz w:val="20"/>
        </w:rPr>
        <w:sectPr w:rsidR="00D46744" w:rsidSect="00891ED4">
          <w:headerReference w:type="default" r:id="rId10"/>
          <w:footerReference w:type="default" r:id="rId11"/>
          <w:footnotePr>
            <w:pos w:val="beneathText"/>
          </w:footnotePr>
          <w:pgSz w:w="11905" w:h="16837"/>
          <w:pgMar w:top="1521" w:right="848" w:bottom="1134" w:left="1276" w:header="708" w:footer="0" w:gutter="0"/>
          <w:cols w:space="708"/>
          <w:docGrid w:linePitch="360"/>
        </w:sectPr>
      </w:pPr>
      <w:r>
        <w:rPr>
          <w:sz w:val="20"/>
        </w:rPr>
        <w:tab/>
      </w:r>
      <w:r>
        <w:rPr>
          <w:sz w:val="20"/>
        </w:rPr>
        <w:tab/>
      </w:r>
      <w:r>
        <w:rPr>
          <w:sz w:val="20"/>
        </w:rPr>
        <w:tab/>
      </w:r>
      <w:r>
        <w:rPr>
          <w:sz w:val="20"/>
        </w:rPr>
        <w:tab/>
      </w:r>
      <w:r>
        <w:rPr>
          <w:sz w:val="20"/>
        </w:rPr>
        <w:tab/>
      </w:r>
      <w:r>
        <w:rPr>
          <w:sz w:val="20"/>
        </w:rPr>
        <w:tab/>
        <w:t xml:space="preserve">                   Prawnym lub posiadających pełnomocnictwo)</w:t>
      </w:r>
    </w:p>
    <w:p w:rsidR="00D46744" w:rsidRDefault="00D46744" w:rsidP="00D46744">
      <w:pPr>
        <w:pStyle w:val="Bezodstpw"/>
        <w:ind w:left="9204"/>
        <w:rPr>
          <w:rFonts w:ascii="Verdana" w:hAnsi="Verdana"/>
          <w:sz w:val="20"/>
          <w:szCs w:val="20"/>
        </w:rPr>
      </w:pPr>
      <w:r w:rsidRPr="002731CD">
        <w:rPr>
          <w:rFonts w:ascii="Verdana" w:hAnsi="Verdana"/>
          <w:sz w:val="20"/>
          <w:szCs w:val="20"/>
        </w:rPr>
        <w:lastRenderedPageBreak/>
        <w:t xml:space="preserve">            </w:t>
      </w:r>
    </w:p>
    <w:p w:rsidR="00D46744" w:rsidRPr="002731CD" w:rsidRDefault="00D46744" w:rsidP="00D46744">
      <w:pPr>
        <w:pStyle w:val="Bezodstpw"/>
        <w:ind w:left="9204"/>
        <w:rPr>
          <w:rFonts w:ascii="Verdana" w:hAnsi="Verdana"/>
          <w:sz w:val="20"/>
          <w:szCs w:val="20"/>
        </w:rPr>
      </w:pPr>
      <w:r>
        <w:rPr>
          <w:rFonts w:ascii="Verdana" w:hAnsi="Verdana"/>
          <w:sz w:val="20"/>
          <w:szCs w:val="20"/>
        </w:rPr>
        <w:t xml:space="preserve">          </w:t>
      </w:r>
      <w:r w:rsidRPr="002731CD">
        <w:rPr>
          <w:rFonts w:ascii="Verdana" w:hAnsi="Verdana"/>
          <w:sz w:val="20"/>
          <w:szCs w:val="20"/>
        </w:rPr>
        <w:t xml:space="preserve">       Załącznik nr </w:t>
      </w:r>
      <w:r w:rsidR="0059620F">
        <w:rPr>
          <w:rFonts w:ascii="Verdana" w:hAnsi="Verdana"/>
          <w:sz w:val="20"/>
          <w:szCs w:val="20"/>
        </w:rPr>
        <w:t>14</w:t>
      </w:r>
      <w:r w:rsidRPr="002731CD">
        <w:rPr>
          <w:rFonts w:ascii="Verdana" w:hAnsi="Verdana"/>
          <w:sz w:val="20"/>
          <w:szCs w:val="20"/>
        </w:rPr>
        <w:t xml:space="preserve"> do SIWZ. </w:t>
      </w:r>
    </w:p>
    <w:p w:rsidR="00D46744" w:rsidRDefault="00D46744" w:rsidP="00D46744">
      <w:pPr>
        <w:pStyle w:val="Bezodstpw"/>
        <w:ind w:left="9204"/>
        <w:rPr>
          <w:rFonts w:ascii="Verdana" w:hAnsi="Verdana"/>
          <w:sz w:val="18"/>
          <w:szCs w:val="18"/>
        </w:rPr>
      </w:pPr>
      <w:r w:rsidRPr="00DA19D4">
        <w:rPr>
          <w:rFonts w:ascii="Verdana" w:hAnsi="Verdana"/>
          <w:sz w:val="18"/>
          <w:szCs w:val="18"/>
        </w:rPr>
        <w:t xml:space="preserve">                  ”Wyższe kwalifikacje-lepsza praca”</w:t>
      </w:r>
    </w:p>
    <w:p w:rsidR="00D46744" w:rsidRDefault="00D46744" w:rsidP="00D46744">
      <w:pPr>
        <w:jc w:val="center"/>
        <w:rPr>
          <w:b/>
          <w:sz w:val="32"/>
          <w:szCs w:val="32"/>
        </w:rPr>
      </w:pPr>
      <w:r w:rsidRPr="00FE4C2A">
        <w:rPr>
          <w:b/>
          <w:sz w:val="32"/>
          <w:szCs w:val="32"/>
        </w:rPr>
        <w:t xml:space="preserve">Kalkulacja kosztów organizacji  staży w ramach projektu </w:t>
      </w:r>
      <w:r>
        <w:rPr>
          <w:b/>
          <w:sz w:val="32"/>
          <w:szCs w:val="32"/>
        </w:rPr>
        <w:t>„</w:t>
      </w:r>
      <w:r w:rsidRPr="00FE4C2A">
        <w:rPr>
          <w:b/>
          <w:sz w:val="32"/>
          <w:szCs w:val="32"/>
        </w:rPr>
        <w:t>Wyższe kwalifikacje – lepsza praca”</w:t>
      </w:r>
    </w:p>
    <w:p w:rsidR="00D46744" w:rsidRPr="008A45BB" w:rsidRDefault="00D46744" w:rsidP="00D46744">
      <w:pPr>
        <w:jc w:val="center"/>
        <w:rPr>
          <w:b/>
          <w:sz w:val="32"/>
          <w:szCs w:val="32"/>
        </w:rPr>
      </w:pPr>
    </w:p>
    <w:tbl>
      <w:tblPr>
        <w:tblStyle w:val="Tabela-Siatka"/>
        <w:tblW w:w="15701" w:type="dxa"/>
        <w:tblLayout w:type="fixed"/>
        <w:tblLook w:val="04A0" w:firstRow="1" w:lastRow="0" w:firstColumn="1" w:lastColumn="0" w:noHBand="0" w:noVBand="1"/>
      </w:tblPr>
      <w:tblGrid>
        <w:gridCol w:w="328"/>
        <w:gridCol w:w="1623"/>
        <w:gridCol w:w="992"/>
        <w:gridCol w:w="993"/>
        <w:gridCol w:w="1701"/>
        <w:gridCol w:w="1417"/>
        <w:gridCol w:w="1418"/>
        <w:gridCol w:w="1417"/>
        <w:gridCol w:w="1418"/>
        <w:gridCol w:w="1559"/>
        <w:gridCol w:w="1417"/>
        <w:gridCol w:w="1418"/>
      </w:tblGrid>
      <w:tr w:rsidR="00D46744" w:rsidTr="00D46744">
        <w:tc>
          <w:tcPr>
            <w:tcW w:w="328" w:type="dxa"/>
          </w:tcPr>
          <w:p w:rsidR="00D46744" w:rsidRPr="00767F49" w:rsidRDefault="00D46744" w:rsidP="00D46744">
            <w:pPr>
              <w:rPr>
                <w:sz w:val="20"/>
                <w:szCs w:val="20"/>
              </w:rPr>
            </w:pPr>
          </w:p>
        </w:tc>
        <w:tc>
          <w:tcPr>
            <w:tcW w:w="1623" w:type="dxa"/>
          </w:tcPr>
          <w:p w:rsidR="00D46744" w:rsidRPr="00767F49" w:rsidRDefault="00D46744" w:rsidP="00D46744">
            <w:pPr>
              <w:rPr>
                <w:sz w:val="20"/>
                <w:szCs w:val="20"/>
              </w:rPr>
            </w:pPr>
            <w:r w:rsidRPr="00767F49">
              <w:rPr>
                <w:sz w:val="20"/>
                <w:szCs w:val="20"/>
              </w:rPr>
              <w:t>Kierunek</w:t>
            </w:r>
          </w:p>
        </w:tc>
        <w:tc>
          <w:tcPr>
            <w:tcW w:w="992" w:type="dxa"/>
          </w:tcPr>
          <w:p w:rsidR="00D46744" w:rsidRPr="00767F49" w:rsidRDefault="00D46744" w:rsidP="00D46744">
            <w:pPr>
              <w:rPr>
                <w:sz w:val="20"/>
                <w:szCs w:val="20"/>
              </w:rPr>
            </w:pPr>
            <w:r w:rsidRPr="00767F49">
              <w:rPr>
                <w:sz w:val="20"/>
                <w:szCs w:val="20"/>
              </w:rPr>
              <w:t>Liczba uczniów</w:t>
            </w:r>
          </w:p>
        </w:tc>
        <w:tc>
          <w:tcPr>
            <w:tcW w:w="993" w:type="dxa"/>
          </w:tcPr>
          <w:p w:rsidR="00D46744" w:rsidRPr="00767F49" w:rsidRDefault="00D46744" w:rsidP="00D46744">
            <w:pPr>
              <w:rPr>
                <w:sz w:val="20"/>
                <w:szCs w:val="20"/>
              </w:rPr>
            </w:pPr>
            <w:r w:rsidRPr="00767F49">
              <w:rPr>
                <w:sz w:val="20"/>
                <w:szCs w:val="20"/>
              </w:rPr>
              <w:t>Termin</w:t>
            </w:r>
          </w:p>
        </w:tc>
        <w:tc>
          <w:tcPr>
            <w:tcW w:w="1701" w:type="dxa"/>
          </w:tcPr>
          <w:p w:rsidR="00D46744" w:rsidRDefault="00D46744" w:rsidP="00D46744">
            <w:pPr>
              <w:rPr>
                <w:sz w:val="20"/>
                <w:szCs w:val="20"/>
              </w:rPr>
            </w:pPr>
            <w:r w:rsidRPr="00767F49">
              <w:rPr>
                <w:sz w:val="20"/>
                <w:szCs w:val="20"/>
              </w:rPr>
              <w:t>Jednostkowy Koszt zakwaterowania</w:t>
            </w:r>
          </w:p>
          <w:p w:rsidR="00D46744" w:rsidRPr="00767F49" w:rsidRDefault="00D46744" w:rsidP="00D46744">
            <w:pPr>
              <w:rPr>
                <w:sz w:val="20"/>
                <w:szCs w:val="20"/>
              </w:rPr>
            </w:pPr>
            <w:r w:rsidRPr="00767F49">
              <w:rPr>
                <w:sz w:val="20"/>
                <w:szCs w:val="20"/>
              </w:rPr>
              <w:t>i wyżywienia</w:t>
            </w:r>
          </w:p>
        </w:tc>
        <w:tc>
          <w:tcPr>
            <w:tcW w:w="1417" w:type="dxa"/>
          </w:tcPr>
          <w:p w:rsidR="00D46744" w:rsidRPr="00767F49" w:rsidRDefault="00D46744" w:rsidP="00D46744">
            <w:pPr>
              <w:rPr>
                <w:sz w:val="20"/>
                <w:szCs w:val="20"/>
              </w:rPr>
            </w:pPr>
            <w:r w:rsidRPr="00767F49">
              <w:rPr>
                <w:sz w:val="20"/>
                <w:szCs w:val="20"/>
              </w:rPr>
              <w:t>Jednostkowy koszt odzieży ochronnej</w:t>
            </w:r>
          </w:p>
        </w:tc>
        <w:tc>
          <w:tcPr>
            <w:tcW w:w="1418" w:type="dxa"/>
          </w:tcPr>
          <w:p w:rsidR="00D46744" w:rsidRPr="00767F49" w:rsidRDefault="00D46744" w:rsidP="00D46744">
            <w:pPr>
              <w:rPr>
                <w:sz w:val="20"/>
                <w:szCs w:val="20"/>
              </w:rPr>
            </w:pPr>
            <w:r w:rsidRPr="00767F49">
              <w:rPr>
                <w:sz w:val="20"/>
                <w:szCs w:val="20"/>
              </w:rPr>
              <w:t>Jednostkowy koszt ubezpieczenia</w:t>
            </w:r>
          </w:p>
        </w:tc>
        <w:tc>
          <w:tcPr>
            <w:tcW w:w="1417" w:type="dxa"/>
          </w:tcPr>
          <w:p w:rsidR="00D46744" w:rsidRPr="00767F49" w:rsidRDefault="00D46744" w:rsidP="00D46744">
            <w:pPr>
              <w:rPr>
                <w:sz w:val="20"/>
                <w:szCs w:val="20"/>
              </w:rPr>
            </w:pPr>
            <w:r w:rsidRPr="00767F49">
              <w:rPr>
                <w:sz w:val="20"/>
                <w:szCs w:val="20"/>
              </w:rPr>
              <w:t>Jednostkowy koszt transportu</w:t>
            </w:r>
          </w:p>
        </w:tc>
        <w:tc>
          <w:tcPr>
            <w:tcW w:w="1418" w:type="dxa"/>
          </w:tcPr>
          <w:p w:rsidR="00D46744" w:rsidRPr="00767F49" w:rsidRDefault="00D46744" w:rsidP="00D46744">
            <w:pPr>
              <w:rPr>
                <w:sz w:val="20"/>
                <w:szCs w:val="20"/>
              </w:rPr>
            </w:pPr>
            <w:r w:rsidRPr="00767F49">
              <w:rPr>
                <w:sz w:val="20"/>
                <w:szCs w:val="20"/>
              </w:rPr>
              <w:t>Jednostkowy koszt opieki w czasie praktyki</w:t>
            </w:r>
          </w:p>
        </w:tc>
        <w:tc>
          <w:tcPr>
            <w:tcW w:w="1559" w:type="dxa"/>
          </w:tcPr>
          <w:p w:rsidR="00D46744" w:rsidRPr="00767F49" w:rsidRDefault="00D46744" w:rsidP="00D46744">
            <w:pPr>
              <w:rPr>
                <w:sz w:val="20"/>
                <w:szCs w:val="20"/>
              </w:rPr>
            </w:pPr>
            <w:r w:rsidRPr="00767F49">
              <w:rPr>
                <w:sz w:val="20"/>
                <w:szCs w:val="20"/>
              </w:rPr>
              <w:t>Jednostkowy koszt  na ucznia badań lekarskich</w:t>
            </w:r>
          </w:p>
        </w:tc>
        <w:tc>
          <w:tcPr>
            <w:tcW w:w="1417" w:type="dxa"/>
          </w:tcPr>
          <w:p w:rsidR="00D46744" w:rsidRPr="00767F49" w:rsidRDefault="00D46744" w:rsidP="00D46744">
            <w:pPr>
              <w:rPr>
                <w:sz w:val="20"/>
                <w:szCs w:val="20"/>
              </w:rPr>
            </w:pPr>
            <w:r w:rsidRPr="00767F49">
              <w:rPr>
                <w:sz w:val="20"/>
                <w:szCs w:val="20"/>
              </w:rPr>
              <w:t>Jednostkowy koszt  na ucznia</w:t>
            </w:r>
          </w:p>
        </w:tc>
        <w:tc>
          <w:tcPr>
            <w:tcW w:w="1418" w:type="dxa"/>
          </w:tcPr>
          <w:p w:rsidR="00D46744" w:rsidRPr="00767F49" w:rsidRDefault="00D46744" w:rsidP="00D46744">
            <w:pPr>
              <w:rPr>
                <w:sz w:val="20"/>
                <w:szCs w:val="20"/>
              </w:rPr>
            </w:pPr>
            <w:r w:rsidRPr="00767F49">
              <w:rPr>
                <w:sz w:val="20"/>
                <w:szCs w:val="20"/>
              </w:rPr>
              <w:t>Łączny koszt na grupę</w:t>
            </w:r>
          </w:p>
        </w:tc>
      </w:tr>
      <w:tr w:rsidR="00D46744" w:rsidTr="00D46744">
        <w:trPr>
          <w:trHeight w:val="581"/>
        </w:trPr>
        <w:tc>
          <w:tcPr>
            <w:tcW w:w="328" w:type="dxa"/>
            <w:vAlign w:val="center"/>
          </w:tcPr>
          <w:p w:rsidR="00D46744" w:rsidRPr="008A45BB" w:rsidRDefault="00D46744" w:rsidP="00D46744">
            <w:pPr>
              <w:jc w:val="center"/>
              <w:rPr>
                <w:sz w:val="18"/>
                <w:szCs w:val="18"/>
              </w:rPr>
            </w:pPr>
            <w:r w:rsidRPr="008A45BB">
              <w:rPr>
                <w:sz w:val="18"/>
                <w:szCs w:val="18"/>
              </w:rPr>
              <w:t>1</w:t>
            </w:r>
          </w:p>
        </w:tc>
        <w:tc>
          <w:tcPr>
            <w:tcW w:w="1623" w:type="dxa"/>
          </w:tcPr>
          <w:p w:rsidR="00D46744" w:rsidRPr="008A45BB" w:rsidRDefault="00D46744" w:rsidP="00D46744">
            <w:pPr>
              <w:rPr>
                <w:sz w:val="18"/>
                <w:szCs w:val="18"/>
              </w:rPr>
            </w:pPr>
            <w:r w:rsidRPr="008A45BB">
              <w:rPr>
                <w:sz w:val="18"/>
                <w:szCs w:val="18"/>
              </w:rPr>
              <w:t>Technik rolnik</w:t>
            </w:r>
          </w:p>
        </w:tc>
        <w:tc>
          <w:tcPr>
            <w:tcW w:w="992" w:type="dxa"/>
          </w:tcPr>
          <w:p w:rsidR="00D46744" w:rsidRPr="008A45BB" w:rsidRDefault="00D46744" w:rsidP="00D46744">
            <w:pPr>
              <w:rPr>
                <w:sz w:val="18"/>
                <w:szCs w:val="18"/>
              </w:rPr>
            </w:pPr>
            <w:r w:rsidRPr="008A45BB">
              <w:rPr>
                <w:sz w:val="18"/>
                <w:szCs w:val="18"/>
              </w:rPr>
              <w:t>14</w:t>
            </w:r>
          </w:p>
        </w:tc>
        <w:tc>
          <w:tcPr>
            <w:tcW w:w="993" w:type="dxa"/>
          </w:tcPr>
          <w:p w:rsidR="00D46744" w:rsidRPr="008A45BB" w:rsidRDefault="00D46744" w:rsidP="00D46744">
            <w:pPr>
              <w:rPr>
                <w:sz w:val="18"/>
                <w:szCs w:val="18"/>
              </w:rPr>
            </w:pPr>
          </w:p>
        </w:tc>
        <w:tc>
          <w:tcPr>
            <w:tcW w:w="1701"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559"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r>
      <w:tr w:rsidR="00D46744" w:rsidTr="00D46744">
        <w:tc>
          <w:tcPr>
            <w:tcW w:w="328" w:type="dxa"/>
            <w:vAlign w:val="center"/>
          </w:tcPr>
          <w:p w:rsidR="00D46744" w:rsidRPr="008A45BB" w:rsidRDefault="00D46744" w:rsidP="00D46744">
            <w:pPr>
              <w:jc w:val="center"/>
              <w:rPr>
                <w:sz w:val="18"/>
                <w:szCs w:val="18"/>
              </w:rPr>
            </w:pPr>
            <w:r w:rsidRPr="008A45BB">
              <w:rPr>
                <w:sz w:val="18"/>
                <w:szCs w:val="18"/>
              </w:rPr>
              <w:t>2</w:t>
            </w:r>
          </w:p>
        </w:tc>
        <w:tc>
          <w:tcPr>
            <w:tcW w:w="1623" w:type="dxa"/>
          </w:tcPr>
          <w:p w:rsidR="00D46744" w:rsidRPr="008A45BB" w:rsidRDefault="00D46744" w:rsidP="00D46744">
            <w:pPr>
              <w:rPr>
                <w:sz w:val="18"/>
                <w:szCs w:val="18"/>
              </w:rPr>
            </w:pPr>
            <w:r w:rsidRPr="008A45BB">
              <w:rPr>
                <w:sz w:val="18"/>
                <w:szCs w:val="18"/>
              </w:rPr>
              <w:t>Technik żywienia i usług gastronomicznych</w:t>
            </w:r>
          </w:p>
        </w:tc>
        <w:tc>
          <w:tcPr>
            <w:tcW w:w="992" w:type="dxa"/>
          </w:tcPr>
          <w:p w:rsidR="00D46744" w:rsidRPr="008A45BB" w:rsidRDefault="00D46744" w:rsidP="00D46744">
            <w:pPr>
              <w:rPr>
                <w:sz w:val="18"/>
                <w:szCs w:val="18"/>
              </w:rPr>
            </w:pPr>
            <w:r w:rsidRPr="008A45BB">
              <w:rPr>
                <w:sz w:val="18"/>
                <w:szCs w:val="18"/>
              </w:rPr>
              <w:t>20</w:t>
            </w:r>
          </w:p>
        </w:tc>
        <w:tc>
          <w:tcPr>
            <w:tcW w:w="993" w:type="dxa"/>
          </w:tcPr>
          <w:p w:rsidR="00D46744" w:rsidRPr="008A45BB" w:rsidRDefault="00D46744" w:rsidP="00D46744">
            <w:pPr>
              <w:rPr>
                <w:sz w:val="18"/>
                <w:szCs w:val="18"/>
              </w:rPr>
            </w:pPr>
          </w:p>
        </w:tc>
        <w:tc>
          <w:tcPr>
            <w:tcW w:w="1701"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559"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r>
      <w:tr w:rsidR="00D46744" w:rsidTr="00D46744">
        <w:tc>
          <w:tcPr>
            <w:tcW w:w="328" w:type="dxa"/>
            <w:vAlign w:val="center"/>
          </w:tcPr>
          <w:p w:rsidR="00D46744" w:rsidRPr="008A45BB" w:rsidRDefault="00D46744" w:rsidP="00D46744">
            <w:pPr>
              <w:jc w:val="center"/>
              <w:rPr>
                <w:sz w:val="18"/>
                <w:szCs w:val="18"/>
              </w:rPr>
            </w:pPr>
            <w:r w:rsidRPr="008A45BB">
              <w:rPr>
                <w:sz w:val="18"/>
                <w:szCs w:val="18"/>
              </w:rPr>
              <w:t>3</w:t>
            </w:r>
          </w:p>
        </w:tc>
        <w:tc>
          <w:tcPr>
            <w:tcW w:w="1623" w:type="dxa"/>
          </w:tcPr>
          <w:p w:rsidR="00D46744" w:rsidRPr="008A45BB" w:rsidRDefault="00D46744" w:rsidP="00D46744">
            <w:pPr>
              <w:rPr>
                <w:sz w:val="18"/>
                <w:szCs w:val="18"/>
              </w:rPr>
            </w:pPr>
            <w:r w:rsidRPr="008A45BB">
              <w:rPr>
                <w:sz w:val="18"/>
                <w:szCs w:val="18"/>
              </w:rPr>
              <w:t>Technik hotelarstwa</w:t>
            </w:r>
          </w:p>
        </w:tc>
        <w:tc>
          <w:tcPr>
            <w:tcW w:w="992" w:type="dxa"/>
          </w:tcPr>
          <w:p w:rsidR="00D46744" w:rsidRPr="008A45BB" w:rsidRDefault="00D46744" w:rsidP="00D46744">
            <w:pPr>
              <w:rPr>
                <w:sz w:val="18"/>
                <w:szCs w:val="18"/>
              </w:rPr>
            </w:pPr>
            <w:r w:rsidRPr="008A45BB">
              <w:rPr>
                <w:sz w:val="18"/>
                <w:szCs w:val="18"/>
              </w:rPr>
              <w:t>10</w:t>
            </w:r>
          </w:p>
        </w:tc>
        <w:tc>
          <w:tcPr>
            <w:tcW w:w="993" w:type="dxa"/>
          </w:tcPr>
          <w:p w:rsidR="00D46744" w:rsidRPr="008A45BB" w:rsidRDefault="00D46744" w:rsidP="00D46744">
            <w:pPr>
              <w:rPr>
                <w:sz w:val="18"/>
                <w:szCs w:val="18"/>
              </w:rPr>
            </w:pPr>
          </w:p>
        </w:tc>
        <w:tc>
          <w:tcPr>
            <w:tcW w:w="1701"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559"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r>
      <w:tr w:rsidR="00D46744" w:rsidTr="00D46744">
        <w:tc>
          <w:tcPr>
            <w:tcW w:w="328" w:type="dxa"/>
            <w:vAlign w:val="center"/>
          </w:tcPr>
          <w:p w:rsidR="00D46744" w:rsidRPr="008A45BB" w:rsidRDefault="00D46744" w:rsidP="00D46744">
            <w:pPr>
              <w:jc w:val="center"/>
              <w:rPr>
                <w:sz w:val="18"/>
                <w:szCs w:val="18"/>
              </w:rPr>
            </w:pPr>
            <w:r w:rsidRPr="008A45BB">
              <w:rPr>
                <w:sz w:val="18"/>
                <w:szCs w:val="18"/>
              </w:rPr>
              <w:t>4</w:t>
            </w:r>
          </w:p>
        </w:tc>
        <w:tc>
          <w:tcPr>
            <w:tcW w:w="1623" w:type="dxa"/>
          </w:tcPr>
          <w:p w:rsidR="00D46744" w:rsidRPr="008A45BB" w:rsidRDefault="00D46744" w:rsidP="00D46744">
            <w:pPr>
              <w:rPr>
                <w:sz w:val="18"/>
                <w:szCs w:val="18"/>
              </w:rPr>
            </w:pPr>
            <w:r w:rsidRPr="008A45BB">
              <w:rPr>
                <w:sz w:val="18"/>
                <w:szCs w:val="18"/>
              </w:rPr>
              <w:t>Technik informatyk</w:t>
            </w:r>
          </w:p>
        </w:tc>
        <w:tc>
          <w:tcPr>
            <w:tcW w:w="992" w:type="dxa"/>
          </w:tcPr>
          <w:p w:rsidR="00D46744" w:rsidRPr="008A45BB" w:rsidRDefault="00D46744" w:rsidP="00D46744">
            <w:pPr>
              <w:rPr>
                <w:sz w:val="18"/>
                <w:szCs w:val="18"/>
              </w:rPr>
            </w:pPr>
            <w:r w:rsidRPr="008A45BB">
              <w:rPr>
                <w:sz w:val="18"/>
                <w:szCs w:val="18"/>
              </w:rPr>
              <w:t>16</w:t>
            </w:r>
          </w:p>
        </w:tc>
        <w:tc>
          <w:tcPr>
            <w:tcW w:w="993" w:type="dxa"/>
          </w:tcPr>
          <w:p w:rsidR="00D46744" w:rsidRPr="008A45BB" w:rsidRDefault="00D46744" w:rsidP="00D46744">
            <w:pPr>
              <w:rPr>
                <w:sz w:val="18"/>
                <w:szCs w:val="18"/>
              </w:rPr>
            </w:pPr>
          </w:p>
        </w:tc>
        <w:tc>
          <w:tcPr>
            <w:tcW w:w="1701"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c>
          <w:tcPr>
            <w:tcW w:w="1559" w:type="dxa"/>
          </w:tcPr>
          <w:p w:rsidR="00D46744" w:rsidRPr="008A45BB" w:rsidRDefault="00D46744" w:rsidP="00D46744">
            <w:pPr>
              <w:rPr>
                <w:sz w:val="18"/>
                <w:szCs w:val="18"/>
              </w:rPr>
            </w:pPr>
          </w:p>
        </w:tc>
        <w:tc>
          <w:tcPr>
            <w:tcW w:w="1417" w:type="dxa"/>
          </w:tcPr>
          <w:p w:rsidR="00D46744" w:rsidRPr="008A45BB" w:rsidRDefault="00D46744" w:rsidP="00D46744">
            <w:pPr>
              <w:rPr>
                <w:sz w:val="18"/>
                <w:szCs w:val="18"/>
              </w:rPr>
            </w:pPr>
          </w:p>
        </w:tc>
        <w:tc>
          <w:tcPr>
            <w:tcW w:w="1418" w:type="dxa"/>
          </w:tcPr>
          <w:p w:rsidR="00D46744" w:rsidRPr="008A45BB" w:rsidRDefault="00D46744" w:rsidP="00D46744">
            <w:pPr>
              <w:rPr>
                <w:sz w:val="18"/>
                <w:szCs w:val="18"/>
              </w:rPr>
            </w:pPr>
          </w:p>
        </w:tc>
      </w:tr>
      <w:tr w:rsidR="00D46744" w:rsidTr="00D46744">
        <w:trPr>
          <w:trHeight w:val="654"/>
        </w:trPr>
        <w:tc>
          <w:tcPr>
            <w:tcW w:w="15701" w:type="dxa"/>
            <w:gridSpan w:val="12"/>
          </w:tcPr>
          <w:p w:rsidR="00D46744" w:rsidRDefault="00D46744" w:rsidP="00D46744">
            <w:r>
              <w:t>Cena organizacji staży zawodowych dla 60 uczniów wynosi:  ……………………………………………………………………………………………………………………………………………………………………….</w:t>
            </w:r>
          </w:p>
          <w:p w:rsidR="00D46744" w:rsidRDefault="00D46744" w:rsidP="00D46744">
            <w:r>
              <w:t>Słownie ………………………………………………………………………………………………………………………………………………………………………………………………………………………………………………………..</w:t>
            </w:r>
          </w:p>
        </w:tc>
      </w:tr>
    </w:tbl>
    <w:p w:rsidR="00D46744" w:rsidRDefault="00D46744" w:rsidP="00D46744">
      <w:pPr>
        <w:pStyle w:val="Bezodstpw"/>
        <w:spacing w:line="276" w:lineRule="auto"/>
        <w:rPr>
          <w:rFonts w:ascii="Verdana" w:hAnsi="Verdana"/>
          <w:sz w:val="18"/>
          <w:szCs w:val="18"/>
        </w:rPr>
      </w:pPr>
    </w:p>
    <w:p w:rsidR="00D46744" w:rsidRDefault="00D46744" w:rsidP="00D46744">
      <w:pPr>
        <w:pStyle w:val="Bezodstpw"/>
        <w:spacing w:line="276" w:lineRule="auto"/>
        <w:rPr>
          <w:rFonts w:ascii="Verdana" w:hAnsi="Verdana"/>
          <w:sz w:val="18"/>
          <w:szCs w:val="18"/>
        </w:rPr>
      </w:pPr>
    </w:p>
    <w:p w:rsidR="00D46744" w:rsidRDefault="00D46744" w:rsidP="00D46744">
      <w:pPr>
        <w:pStyle w:val="Bezodstpw"/>
        <w:spacing w:line="276" w:lineRule="auto"/>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 </w:t>
      </w:r>
    </w:p>
    <w:p w:rsidR="00D46744" w:rsidRPr="008A45BB" w:rsidRDefault="00D46744" w:rsidP="00D46744">
      <w:pPr>
        <w:pStyle w:val="Bezodstpw"/>
        <w:spacing w:line="276" w:lineRule="auto"/>
        <w:rPr>
          <w:rFonts w:ascii="Verdana" w:hAnsi="Verdana"/>
          <w:sz w:val="16"/>
          <w:szCs w:val="16"/>
        </w:rPr>
      </w:pPr>
      <w:r w:rsidRPr="008A45BB">
        <w:rPr>
          <w:rFonts w:ascii="Verdana" w:hAnsi="Verdana"/>
          <w:sz w:val="16"/>
          <w:szCs w:val="16"/>
        </w:rPr>
        <w:t xml:space="preserve">     ( Miejscowość i data )    </w:t>
      </w:r>
      <w:r w:rsidRPr="008A45BB">
        <w:rPr>
          <w:rFonts w:ascii="Verdana" w:hAnsi="Verdana"/>
          <w:sz w:val="16"/>
          <w:szCs w:val="16"/>
        </w:rPr>
        <w:tab/>
        <w:t xml:space="preserve">             </w:t>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t xml:space="preserve">                         (Podpisy osób wskazanych dokumencie  </w:t>
      </w:r>
    </w:p>
    <w:p w:rsidR="00D46744" w:rsidRPr="008A45BB" w:rsidRDefault="00D46744" w:rsidP="00D46744">
      <w:pPr>
        <w:pStyle w:val="Bezodstpw"/>
        <w:spacing w:line="276" w:lineRule="auto"/>
        <w:rPr>
          <w:rFonts w:ascii="Verdana" w:hAnsi="Verdana"/>
          <w:sz w:val="16"/>
          <w:szCs w:val="16"/>
        </w:rPr>
      </w:pP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t xml:space="preserve">  Uprawniającym do występowania w obrocie</w:t>
      </w:r>
    </w:p>
    <w:p w:rsidR="00D46744" w:rsidRPr="008A45BB" w:rsidRDefault="00D46744" w:rsidP="00D46744">
      <w:pPr>
        <w:pStyle w:val="Bezodstpw"/>
        <w:spacing w:line="276" w:lineRule="auto"/>
        <w:rPr>
          <w:sz w:val="16"/>
          <w:szCs w:val="16"/>
        </w:rPr>
      </w:pP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t xml:space="preserve">              </w:t>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r>
      <w:r w:rsidRPr="008A45BB">
        <w:rPr>
          <w:rFonts w:ascii="Verdana" w:hAnsi="Verdana"/>
          <w:sz w:val="16"/>
          <w:szCs w:val="16"/>
        </w:rPr>
        <w:tab/>
        <w:t xml:space="preserve">                      Prawnym lub posiadających pełnomocnictwo)</w:t>
      </w:r>
    </w:p>
    <w:p w:rsidR="00317E1C" w:rsidRDefault="00317E1C"/>
    <w:sectPr w:rsidR="00317E1C" w:rsidSect="008713A0">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D9" w:rsidRDefault="005374D9">
      <w:r>
        <w:separator/>
      </w:r>
    </w:p>
  </w:endnote>
  <w:endnote w:type="continuationSeparator" w:id="0">
    <w:p w:rsidR="005374D9" w:rsidRDefault="0053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charset w:val="80"/>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2" w:rsidRPr="00386DD4" w:rsidRDefault="00B94F64">
    <w:pPr>
      <w:pStyle w:val="Stopka"/>
      <w:jc w:val="right"/>
      <w:rPr>
        <w:rFonts w:ascii="Verdana" w:hAnsi="Verdana"/>
        <w:sz w:val="16"/>
        <w:szCs w:val="16"/>
      </w:rPr>
    </w:pPr>
    <w:r w:rsidRPr="00386DD4">
      <w:rPr>
        <w:rFonts w:ascii="Verdana" w:hAnsi="Verdana"/>
        <w:sz w:val="16"/>
        <w:szCs w:val="16"/>
      </w:rPr>
      <w:fldChar w:fldCharType="begin"/>
    </w:r>
    <w:r w:rsidR="00E13B02"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D84402">
      <w:rPr>
        <w:rFonts w:ascii="Verdana" w:hAnsi="Verdana"/>
        <w:noProof/>
        <w:sz w:val="16"/>
        <w:szCs w:val="16"/>
      </w:rPr>
      <w:t>32</w:t>
    </w:r>
    <w:r w:rsidRPr="00386DD4">
      <w:rPr>
        <w:rFonts w:ascii="Verdana" w:hAnsi="Verdana"/>
        <w:sz w:val="16"/>
        <w:szCs w:val="16"/>
      </w:rPr>
      <w:fldChar w:fldCharType="end"/>
    </w:r>
  </w:p>
  <w:p w:rsidR="00E13B02" w:rsidRPr="00901CB4" w:rsidRDefault="00E13B02" w:rsidP="00891ED4">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E13B02" w:rsidRPr="00901CB4" w:rsidRDefault="00E13B02" w:rsidP="00891ED4">
    <w:pPr>
      <w:tabs>
        <w:tab w:val="center" w:pos="4536"/>
        <w:tab w:val="right" w:pos="9072"/>
      </w:tabs>
      <w:spacing w:after="120"/>
      <w:jc w:val="both"/>
      <w:rPr>
        <w:rFonts w:eastAsia="Calibri"/>
        <w:sz w:val="20"/>
        <w:szCs w:val="20"/>
        <w:lang w:eastAsia="en-US"/>
      </w:rPr>
    </w:pPr>
  </w:p>
  <w:p w:rsidR="00E13B02" w:rsidRDefault="00E13B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01" w:rsidRDefault="005374D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44" w:rsidRPr="00386DD4" w:rsidRDefault="00D46744" w:rsidP="00D46744">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D84402">
      <w:rPr>
        <w:rFonts w:ascii="Verdana" w:hAnsi="Verdana"/>
        <w:noProof/>
        <w:sz w:val="16"/>
        <w:szCs w:val="16"/>
      </w:rPr>
      <w:t>33</w:t>
    </w:r>
    <w:r w:rsidRPr="00386DD4">
      <w:rPr>
        <w:rFonts w:ascii="Verdana" w:hAnsi="Verdana"/>
        <w:sz w:val="16"/>
        <w:szCs w:val="16"/>
      </w:rPr>
      <w:fldChar w:fldCharType="end"/>
    </w:r>
  </w:p>
  <w:p w:rsidR="00D46744" w:rsidRDefault="00D46744" w:rsidP="006C4901">
    <w:pPr>
      <w:tabs>
        <w:tab w:val="center" w:pos="4536"/>
        <w:tab w:val="right" w:pos="9072"/>
      </w:tabs>
      <w:jc w:val="center"/>
      <w:rPr>
        <w:rFonts w:eastAsia="Calibri"/>
        <w:sz w:val="20"/>
        <w:szCs w:val="20"/>
      </w:rPr>
    </w:pPr>
  </w:p>
  <w:p w:rsidR="006C4901" w:rsidRDefault="00105A3A" w:rsidP="006C4901">
    <w:pPr>
      <w:tabs>
        <w:tab w:val="center" w:pos="4536"/>
        <w:tab w:val="right" w:pos="9072"/>
      </w:tabs>
      <w:jc w:val="center"/>
      <w:rPr>
        <w:rFonts w:eastAsia="Calibri"/>
        <w:sz w:val="20"/>
        <w:szCs w:val="20"/>
      </w:rPr>
    </w:pPr>
    <w:r>
      <w:rPr>
        <w:rFonts w:eastAsia="Calibri"/>
        <w:sz w:val="20"/>
        <w:szCs w:val="20"/>
      </w:rPr>
      <w:t xml:space="preserve">Projekt „Wyższe kwalifikacje – lepsza praca” współfinansowany ze środków Unii Europejskiej </w:t>
    </w:r>
    <w:r>
      <w:rPr>
        <w:rFonts w:eastAsia="Calibri"/>
        <w:sz w:val="20"/>
        <w:szCs w:val="20"/>
      </w:rPr>
      <w:br/>
      <w:t xml:space="preserve">w ramach Europejskiego Funduszu Społecznego Priorytet IX Rozwój wykształcenia i kompetencji </w:t>
    </w:r>
    <w:r>
      <w:rPr>
        <w:rFonts w:eastAsia="Calibri"/>
        <w:sz w:val="20"/>
        <w:szCs w:val="20"/>
      </w:rPr>
      <w:br/>
      <w:t xml:space="preserve">w regionach Działania 9.2 Podniesienie atrakcyjności i jakości szkolnictwa zawodowego </w:t>
    </w:r>
    <w:r>
      <w:rPr>
        <w:rFonts w:eastAsia="Calibri"/>
        <w:sz w:val="20"/>
        <w:szCs w:val="20"/>
      </w:rPr>
      <w:br/>
      <w:t>Program Operacyjny Kapitał Ludzki</w:t>
    </w:r>
  </w:p>
  <w:p w:rsidR="006C4901" w:rsidRDefault="005374D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01" w:rsidRDefault="005374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D9" w:rsidRDefault="005374D9">
      <w:r>
        <w:separator/>
      </w:r>
    </w:p>
  </w:footnote>
  <w:footnote w:type="continuationSeparator" w:id="0">
    <w:p w:rsidR="005374D9" w:rsidRDefault="00537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02" w:rsidRDefault="00E13B02">
    <w:pPr>
      <w:pStyle w:val="Nagwek"/>
    </w:pPr>
    <w:r>
      <w:rPr>
        <w:noProof/>
        <w:lang w:eastAsia="pl-PL"/>
      </w:rPr>
      <w:drawing>
        <wp:anchor distT="0" distB="0" distL="114300" distR="114300" simplePos="0" relativeHeight="251659264" behindDoc="1" locked="0" layoutInCell="1" allowOverlap="1" wp14:anchorId="608B9704" wp14:editId="662D5DCD">
          <wp:simplePos x="0" y="0"/>
          <wp:positionH relativeFrom="column">
            <wp:posOffset>4628515</wp:posOffset>
          </wp:positionH>
          <wp:positionV relativeFrom="paragraph">
            <wp:posOffset>-306705</wp:posOffset>
          </wp:positionV>
          <wp:extent cx="2028825" cy="762000"/>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14:anchorId="75746A25" wp14:editId="0E190422">
          <wp:simplePos x="0" y="0"/>
          <wp:positionH relativeFrom="column">
            <wp:posOffset>-686435</wp:posOffset>
          </wp:positionH>
          <wp:positionV relativeFrom="paragraph">
            <wp:posOffset>-516255</wp:posOffset>
          </wp:positionV>
          <wp:extent cx="2352675" cy="114300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01" w:rsidRDefault="005374D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05" w:rsidRDefault="00105A3A" w:rsidP="00A73805">
    <w:pPr>
      <w:pStyle w:val="Nagwek"/>
    </w:pPr>
    <w:r>
      <w:rPr>
        <w:noProof/>
        <w:lang w:eastAsia="pl-PL"/>
      </w:rPr>
      <w:drawing>
        <wp:anchor distT="0" distB="0" distL="114300" distR="114300" simplePos="0" relativeHeight="251663360" behindDoc="1" locked="0" layoutInCell="1" allowOverlap="1" wp14:anchorId="3636E9F0" wp14:editId="73B97B0B">
          <wp:simplePos x="0" y="0"/>
          <wp:positionH relativeFrom="column">
            <wp:posOffset>370840</wp:posOffset>
          </wp:positionH>
          <wp:positionV relativeFrom="paragraph">
            <wp:posOffset>-468630</wp:posOffset>
          </wp:positionV>
          <wp:extent cx="2352675" cy="1143000"/>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r>
      <w:rPr>
        <w:noProof/>
        <w:lang w:eastAsia="pl-PL"/>
      </w:rPr>
      <w:drawing>
        <wp:anchor distT="0" distB="0" distL="114300" distR="114300" simplePos="0" relativeHeight="251662336" behindDoc="1" locked="0" layoutInCell="1" allowOverlap="1" wp14:anchorId="2DB2538D" wp14:editId="2D3C1A1F">
          <wp:simplePos x="0" y="0"/>
          <wp:positionH relativeFrom="column">
            <wp:posOffset>7724140</wp:posOffset>
          </wp:positionH>
          <wp:positionV relativeFrom="paragraph">
            <wp:posOffset>-316230</wp:posOffset>
          </wp:positionV>
          <wp:extent cx="2028825" cy="762000"/>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p>
  <w:p w:rsidR="00A73805" w:rsidRDefault="005374D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01" w:rsidRDefault="005374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34C0DC"/>
    <w:lvl w:ilvl="0">
      <w:numFmt w:val="bullet"/>
      <w:lvlText w:val="*"/>
      <w:lvlJc w:val="left"/>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15B3348"/>
    <w:multiLevelType w:val="hybridMultilevel"/>
    <w:tmpl w:val="1CDC6F82"/>
    <w:lvl w:ilvl="0" w:tplc="2D428C64">
      <w:start w:val="1"/>
      <w:numFmt w:val="decimal"/>
      <w:lvlText w:val="%1."/>
      <w:lvlJc w:val="left"/>
      <w:pPr>
        <w:ind w:left="1080" w:hanging="72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565A21"/>
    <w:multiLevelType w:val="hybridMultilevel"/>
    <w:tmpl w:val="F22E4E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A0E7C9B"/>
    <w:multiLevelType w:val="hybridMultilevel"/>
    <w:tmpl w:val="11DC76B6"/>
    <w:lvl w:ilvl="0" w:tplc="B68C8DA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
    <w:nsid w:val="1072082C"/>
    <w:multiLevelType w:val="hybridMultilevel"/>
    <w:tmpl w:val="51D609C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0EC62D2"/>
    <w:multiLevelType w:val="hybridMultilevel"/>
    <w:tmpl w:val="D876A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737A0D"/>
    <w:multiLevelType w:val="hybridMultilevel"/>
    <w:tmpl w:val="34E229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6AB5F0A"/>
    <w:multiLevelType w:val="hybridMultilevel"/>
    <w:tmpl w:val="5552A18C"/>
    <w:lvl w:ilvl="0" w:tplc="0B4019E2">
      <w:start w:val="29"/>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3B6FFD"/>
    <w:multiLevelType w:val="hybridMultilevel"/>
    <w:tmpl w:val="28767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9">
    <w:nsid w:val="220B3BF5"/>
    <w:multiLevelType w:val="hybridMultilevel"/>
    <w:tmpl w:val="BB5C2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2A833D6"/>
    <w:multiLevelType w:val="multilevel"/>
    <w:tmpl w:val="CDE45D2A"/>
    <w:lvl w:ilvl="0">
      <w:start w:val="1"/>
      <w:numFmt w:val="decimal"/>
      <w:lvlText w:val="%1."/>
      <w:lvlJc w:val="left"/>
      <w:pPr>
        <w:ind w:left="7590"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670" w:hanging="144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9030" w:hanging="1800"/>
      </w:pPr>
      <w:rPr>
        <w:rFonts w:hint="default"/>
      </w:rPr>
    </w:lvl>
    <w:lvl w:ilvl="7">
      <w:start w:val="1"/>
      <w:numFmt w:val="decimal"/>
      <w:isLgl/>
      <w:lvlText w:val="%1.%2.%3.%4.%5.%6.%7.%8."/>
      <w:lvlJc w:val="left"/>
      <w:pPr>
        <w:ind w:left="9390" w:hanging="2160"/>
      </w:pPr>
      <w:rPr>
        <w:rFonts w:hint="default"/>
      </w:rPr>
    </w:lvl>
    <w:lvl w:ilvl="8">
      <w:start w:val="1"/>
      <w:numFmt w:val="decimal"/>
      <w:isLgl/>
      <w:lvlText w:val="%1.%2.%3.%4.%5.%6.%7.%8.%9."/>
      <w:lvlJc w:val="left"/>
      <w:pPr>
        <w:ind w:left="9390" w:hanging="2160"/>
      </w:pPr>
      <w:rPr>
        <w:rFonts w:hint="default"/>
      </w:rPr>
    </w:lvl>
  </w:abstractNum>
  <w:abstractNum w:abstractNumId="21">
    <w:nsid w:val="27680526"/>
    <w:multiLevelType w:val="hybridMultilevel"/>
    <w:tmpl w:val="42EE2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EF5A21"/>
    <w:multiLevelType w:val="hybridMultilevel"/>
    <w:tmpl w:val="F00A5B6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326579C8"/>
    <w:multiLevelType w:val="hybridMultilevel"/>
    <w:tmpl w:val="66482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FF7B60"/>
    <w:multiLevelType w:val="hybridMultilevel"/>
    <w:tmpl w:val="EB2CA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765C1C"/>
    <w:multiLevelType w:val="hybridMultilevel"/>
    <w:tmpl w:val="EB6C1E1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0E3C4B"/>
    <w:multiLevelType w:val="hybridMultilevel"/>
    <w:tmpl w:val="72709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3A67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2FE135B"/>
    <w:multiLevelType w:val="hybridMultilevel"/>
    <w:tmpl w:val="9454CCCA"/>
    <w:lvl w:ilvl="0" w:tplc="DC704398">
      <w:start w:val="1"/>
      <w:numFmt w:val="decimal"/>
      <w:lvlText w:val="%1."/>
      <w:lvlJc w:val="left"/>
      <w:pPr>
        <w:ind w:left="855"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33">
    <w:nsid w:val="53B05DB6"/>
    <w:multiLevelType w:val="hybridMultilevel"/>
    <w:tmpl w:val="BE984E82"/>
    <w:lvl w:ilvl="0" w:tplc="04150019">
      <w:start w:val="1"/>
      <w:numFmt w:val="lowerLetter"/>
      <w:lvlText w:val="%1."/>
      <w:lvlJc w:val="left"/>
      <w:pPr>
        <w:ind w:left="360" w:hanging="360"/>
      </w:pPr>
      <w:rPr>
        <w:rFonts w:hint="default"/>
        <w:b w:val="0"/>
        <w:i w:val="0"/>
        <w:sz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7">
    <w:nsid w:val="5D793B4A"/>
    <w:multiLevelType w:val="singleLevel"/>
    <w:tmpl w:val="80C804CA"/>
    <w:lvl w:ilvl="0">
      <w:start w:val="1"/>
      <w:numFmt w:val="decimal"/>
      <w:lvlText w:val="%1."/>
      <w:legacy w:legacy="1" w:legacySpace="0" w:legacyIndent="412"/>
      <w:lvlJc w:val="left"/>
      <w:rPr>
        <w:rFonts w:ascii="Arial" w:hAnsi="Arial" w:cs="Arial" w:hint="default"/>
      </w:rPr>
    </w:lvl>
  </w:abstractNum>
  <w:abstractNum w:abstractNumId="38">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63F466E3"/>
    <w:multiLevelType w:val="hybridMultilevel"/>
    <w:tmpl w:val="B470E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A94256"/>
    <w:multiLevelType w:val="hybridMultilevel"/>
    <w:tmpl w:val="4C7ED788"/>
    <w:lvl w:ilvl="0" w:tplc="04150019">
      <w:start w:val="1"/>
      <w:numFmt w:val="lowerLetter"/>
      <w:lvlText w:val="%1."/>
      <w:lvlJc w:val="left"/>
      <w:pPr>
        <w:ind w:left="1571" w:hanging="360"/>
      </w:pPr>
    </w:lvl>
    <w:lvl w:ilvl="1" w:tplc="0032F172">
      <w:start w:val="1"/>
      <w:numFmt w:val="decimal"/>
      <w:lvlText w:val="%2."/>
      <w:lvlJc w:val="left"/>
      <w:pPr>
        <w:ind w:left="2291" w:hanging="360"/>
      </w:pPr>
      <w:rPr>
        <w:rFonts w:hint="default"/>
        <w:color w:val="000000"/>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682C23B8"/>
    <w:multiLevelType w:val="multilevel"/>
    <w:tmpl w:val="E6A8754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82007B"/>
    <w:multiLevelType w:val="hybridMultilevel"/>
    <w:tmpl w:val="188ABEAE"/>
    <w:lvl w:ilvl="0" w:tplc="FA180F38">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B635AD"/>
    <w:multiLevelType w:val="multilevel"/>
    <w:tmpl w:val="B518DB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722674C8"/>
    <w:multiLevelType w:val="hybridMultilevel"/>
    <w:tmpl w:val="E3AAA71C"/>
    <w:lvl w:ilvl="0" w:tplc="D494E1F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2BD7DC6"/>
    <w:multiLevelType w:val="hybridMultilevel"/>
    <w:tmpl w:val="ACEEB7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7210F7D"/>
    <w:multiLevelType w:val="hybridMultilevel"/>
    <w:tmpl w:val="A0F6A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290"/>
    <w:multiLevelType w:val="hybridMultilevel"/>
    <w:tmpl w:val="74102E12"/>
    <w:lvl w:ilvl="0" w:tplc="11A4FF94">
      <w:start w:val="1"/>
      <w:numFmt w:val="decimal"/>
      <w:lvlText w:val="%1."/>
      <w:lvlJc w:val="right"/>
      <w:pPr>
        <w:tabs>
          <w:tab w:val="num" w:pos="1440"/>
        </w:tabs>
        <w:ind w:left="1440" w:hanging="360"/>
      </w:pPr>
      <w:rPr>
        <w:rFonts w:hint="default"/>
        <w:b w:val="0"/>
        <w:i w:val="0"/>
        <w:sz w:val="24"/>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B7054BE"/>
    <w:multiLevelType w:val="hybridMultilevel"/>
    <w:tmpl w:val="8968C200"/>
    <w:lvl w:ilvl="0" w:tplc="F892AAF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257961"/>
    <w:multiLevelType w:val="hybridMultilevel"/>
    <w:tmpl w:val="2AEE4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AE1540"/>
    <w:multiLevelType w:val="hybridMultilevel"/>
    <w:tmpl w:val="A09E77F0"/>
    <w:lvl w:ilvl="0" w:tplc="C7BE7EF2">
      <w:start w:val="1"/>
      <w:numFmt w:val="decimal"/>
      <w:lvlText w:val="%1."/>
      <w:lvlJc w:val="left"/>
      <w:pPr>
        <w:ind w:left="1131" w:hanging="705"/>
      </w:pPr>
      <w:rPr>
        <w:rFonts w:asciiTheme="minorHAnsi" w:eastAsiaTheme="minorHAnsi" w:hAnsiTheme="minorHAnsi" w:cstheme="minorBidi"/>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
  </w:num>
  <w:num w:numId="2">
    <w:abstractNumId w:val="4"/>
  </w:num>
  <w:num w:numId="3">
    <w:abstractNumId w:val="5"/>
  </w:num>
  <w:num w:numId="4">
    <w:abstractNumId w:val="18"/>
  </w:num>
  <w:num w:numId="5">
    <w:abstractNumId w:val="22"/>
  </w:num>
  <w:num w:numId="6">
    <w:abstractNumId w:val="11"/>
  </w:num>
  <w:num w:numId="7">
    <w:abstractNumId w:val="8"/>
  </w:num>
  <w:num w:numId="8">
    <w:abstractNumId w:val="1"/>
  </w:num>
  <w:num w:numId="9">
    <w:abstractNumId w:val="38"/>
  </w:num>
  <w:num w:numId="10">
    <w:abstractNumId w:val="35"/>
  </w:num>
  <w:num w:numId="11">
    <w:abstractNumId w:val="36"/>
  </w:num>
  <w:num w:numId="12">
    <w:abstractNumId w:val="29"/>
  </w:num>
  <w:num w:numId="13">
    <w:abstractNumId w:val="34"/>
  </w:num>
  <w:num w:numId="14">
    <w:abstractNumId w:val="25"/>
  </w:num>
  <w:num w:numId="15">
    <w:abstractNumId w:val="10"/>
  </w:num>
  <w:num w:numId="16">
    <w:abstractNumId w:val="16"/>
  </w:num>
  <w:num w:numId="17">
    <w:abstractNumId w:val="2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65535"/>
        <w:numFmt w:val="bullet"/>
        <w:lvlText w:val="•"/>
        <w:legacy w:legacy="1" w:legacySpace="0" w:legacyIndent="279"/>
        <w:lvlJc w:val="left"/>
        <w:rPr>
          <w:rFonts w:ascii="Arial" w:hAnsi="Arial" w:cs="Arial" w:hint="default"/>
        </w:rPr>
      </w:lvl>
    </w:lvlOverride>
  </w:num>
  <w:num w:numId="26">
    <w:abstractNumId w:val="24"/>
  </w:num>
  <w:num w:numId="27">
    <w:abstractNumId w:val="45"/>
  </w:num>
  <w:num w:numId="28">
    <w:abstractNumId w:val="28"/>
  </w:num>
  <w:num w:numId="29">
    <w:abstractNumId w:val="17"/>
  </w:num>
  <w:num w:numId="30">
    <w:abstractNumId w:val="27"/>
  </w:num>
  <w:num w:numId="31">
    <w:abstractNumId w:val="30"/>
  </w:num>
  <w:num w:numId="32">
    <w:abstractNumId w:val="13"/>
  </w:num>
  <w:num w:numId="33">
    <w:abstractNumId w:val="44"/>
  </w:num>
  <w:num w:numId="34">
    <w:abstractNumId w:val="20"/>
  </w:num>
  <w:num w:numId="35">
    <w:abstractNumId w:val="6"/>
  </w:num>
  <w:num w:numId="36">
    <w:abstractNumId w:val="43"/>
  </w:num>
  <w:num w:numId="37">
    <w:abstractNumId w:val="40"/>
  </w:num>
  <w:num w:numId="38">
    <w:abstractNumId w:val="37"/>
  </w:num>
  <w:num w:numId="39">
    <w:abstractNumId w:val="47"/>
  </w:num>
  <w:num w:numId="40">
    <w:abstractNumId w:val="12"/>
  </w:num>
  <w:num w:numId="41">
    <w:abstractNumId w:val="39"/>
  </w:num>
  <w:num w:numId="42">
    <w:abstractNumId w:val="23"/>
  </w:num>
  <w:num w:numId="43">
    <w:abstractNumId w:val="42"/>
  </w:num>
  <w:num w:numId="44">
    <w:abstractNumId w:val="49"/>
  </w:num>
  <w:num w:numId="45">
    <w:abstractNumId w:val="31"/>
  </w:num>
  <w:num w:numId="46">
    <w:abstractNumId w:val="33"/>
  </w:num>
  <w:num w:numId="47">
    <w:abstractNumId w:val="50"/>
  </w:num>
  <w:num w:numId="48">
    <w:abstractNumId w:val="48"/>
  </w:num>
  <w:num w:numId="49">
    <w:abstractNumId w:val="41"/>
  </w:num>
  <w:num w:numId="50">
    <w:abstractNumId w:val="15"/>
  </w:num>
  <w:num w:numId="51">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D4"/>
    <w:rsid w:val="00017621"/>
    <w:rsid w:val="000A5203"/>
    <w:rsid w:val="00103AAC"/>
    <w:rsid w:val="00105A3A"/>
    <w:rsid w:val="001669C4"/>
    <w:rsid w:val="00184F85"/>
    <w:rsid w:val="001B5F83"/>
    <w:rsid w:val="001C72A7"/>
    <w:rsid w:val="0025328A"/>
    <w:rsid w:val="00317E1C"/>
    <w:rsid w:val="00324D31"/>
    <w:rsid w:val="00347000"/>
    <w:rsid w:val="0035117D"/>
    <w:rsid w:val="00353ED3"/>
    <w:rsid w:val="003A7DCA"/>
    <w:rsid w:val="003E47A5"/>
    <w:rsid w:val="00411A2D"/>
    <w:rsid w:val="004151F7"/>
    <w:rsid w:val="004209D0"/>
    <w:rsid w:val="004956AE"/>
    <w:rsid w:val="005142FF"/>
    <w:rsid w:val="005374D9"/>
    <w:rsid w:val="0059620F"/>
    <w:rsid w:val="00637ED3"/>
    <w:rsid w:val="006803F6"/>
    <w:rsid w:val="006827B1"/>
    <w:rsid w:val="006B4FBE"/>
    <w:rsid w:val="0070225C"/>
    <w:rsid w:val="00876FC4"/>
    <w:rsid w:val="00891ED4"/>
    <w:rsid w:val="0089614F"/>
    <w:rsid w:val="00952144"/>
    <w:rsid w:val="009C3937"/>
    <w:rsid w:val="00AC5D8E"/>
    <w:rsid w:val="00B73D6B"/>
    <w:rsid w:val="00B81DD5"/>
    <w:rsid w:val="00B94F64"/>
    <w:rsid w:val="00BA707C"/>
    <w:rsid w:val="00C800F9"/>
    <w:rsid w:val="00CB0DB8"/>
    <w:rsid w:val="00D46042"/>
    <w:rsid w:val="00D46744"/>
    <w:rsid w:val="00D74A29"/>
    <w:rsid w:val="00D84402"/>
    <w:rsid w:val="00DB7B6E"/>
    <w:rsid w:val="00E13B02"/>
    <w:rsid w:val="00E22951"/>
    <w:rsid w:val="00E30828"/>
    <w:rsid w:val="00EC3E6B"/>
    <w:rsid w:val="00F305DF"/>
    <w:rsid w:val="00F425E5"/>
    <w:rsid w:val="00F64C9A"/>
    <w:rsid w:val="00F93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1ED4"/>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891ED4"/>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891ED4"/>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91ED4"/>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891ED4"/>
    <w:rPr>
      <w:rFonts w:ascii="Times New Roman" w:eastAsia="Times New Roman" w:hAnsi="Times New Roman" w:cs="Times New Roman"/>
      <w:b/>
      <w:i/>
      <w:sz w:val="32"/>
      <w:szCs w:val="20"/>
      <w:u w:val="single"/>
      <w:lang w:eastAsia="ar-SA"/>
    </w:rPr>
  </w:style>
  <w:style w:type="character" w:styleId="Hipercze">
    <w:name w:val="Hyperlink"/>
    <w:uiPriority w:val="99"/>
    <w:rsid w:val="00891ED4"/>
    <w:rPr>
      <w:rFonts w:ascii="Verdana" w:hAnsi="Verdana"/>
      <w:color w:val="0000FF"/>
      <w:sz w:val="20"/>
      <w:u w:val="single"/>
    </w:rPr>
  </w:style>
  <w:style w:type="paragraph" w:styleId="Tekstpodstawowy">
    <w:name w:val="Body Text"/>
    <w:basedOn w:val="Normalny"/>
    <w:link w:val="TekstpodstawowyZnak"/>
    <w:rsid w:val="00891ED4"/>
    <w:pPr>
      <w:suppressAutoHyphens/>
      <w:jc w:val="both"/>
    </w:pPr>
    <w:rPr>
      <w:szCs w:val="20"/>
      <w:lang w:eastAsia="ar-SA"/>
    </w:rPr>
  </w:style>
  <w:style w:type="character" w:customStyle="1" w:styleId="TekstpodstawowyZnak">
    <w:name w:val="Tekst podstawowy Znak"/>
    <w:basedOn w:val="Domylnaczcionkaakapitu"/>
    <w:link w:val="Tekstpodstawowy"/>
    <w:rsid w:val="00891ED4"/>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891ED4"/>
    <w:pPr>
      <w:suppressAutoHyphens/>
      <w:ind w:left="720" w:hanging="360"/>
      <w:jc w:val="both"/>
    </w:pPr>
    <w:rPr>
      <w:szCs w:val="20"/>
      <w:lang w:eastAsia="ar-SA"/>
    </w:rPr>
  </w:style>
  <w:style w:type="paragraph" w:styleId="Stopka">
    <w:name w:val="footer"/>
    <w:basedOn w:val="Normalny"/>
    <w:link w:val="StopkaZnak"/>
    <w:uiPriority w:val="99"/>
    <w:rsid w:val="00891ED4"/>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891ED4"/>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891ED4"/>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891ED4"/>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891ED4"/>
    <w:pPr>
      <w:suppressAutoHyphens/>
      <w:ind w:left="360" w:right="174"/>
      <w:jc w:val="both"/>
    </w:pPr>
    <w:rPr>
      <w:szCs w:val="20"/>
      <w:lang w:eastAsia="ar-SA"/>
    </w:rPr>
  </w:style>
  <w:style w:type="paragraph" w:styleId="NormalnyWeb">
    <w:name w:val="Normal (Web)"/>
    <w:basedOn w:val="Normalny"/>
    <w:rsid w:val="00891ED4"/>
    <w:pPr>
      <w:spacing w:before="100" w:beforeAutospacing="1" w:after="119"/>
    </w:pPr>
    <w:rPr>
      <w:lang w:eastAsia="pl-PL"/>
    </w:rPr>
  </w:style>
  <w:style w:type="paragraph" w:styleId="Akapitzlist">
    <w:name w:val="List Paragraph"/>
    <w:basedOn w:val="Normalny"/>
    <w:link w:val="AkapitzlistZnak"/>
    <w:qFormat/>
    <w:rsid w:val="00891ED4"/>
    <w:pPr>
      <w:ind w:left="708"/>
    </w:pPr>
  </w:style>
  <w:style w:type="paragraph" w:styleId="Tekstpodstawowy2">
    <w:name w:val="Body Text 2"/>
    <w:basedOn w:val="Normalny"/>
    <w:link w:val="Tekstpodstawowy2Znak"/>
    <w:uiPriority w:val="99"/>
    <w:unhideWhenUsed/>
    <w:rsid w:val="00891ED4"/>
    <w:pPr>
      <w:spacing w:after="120" w:line="480" w:lineRule="auto"/>
    </w:pPr>
  </w:style>
  <w:style w:type="character" w:customStyle="1" w:styleId="Tekstpodstawowy2Znak">
    <w:name w:val="Tekst podstawowy 2 Znak"/>
    <w:basedOn w:val="Domylnaczcionkaakapitu"/>
    <w:link w:val="Tekstpodstawowy2"/>
    <w:uiPriority w:val="99"/>
    <w:rsid w:val="00891ED4"/>
    <w:rPr>
      <w:rFonts w:ascii="Times New Roman" w:eastAsia="Times New Roman" w:hAnsi="Times New Roman" w:cs="Times New Roman"/>
      <w:sz w:val="24"/>
      <w:szCs w:val="24"/>
      <w:lang w:eastAsia="en-GB"/>
    </w:rPr>
  </w:style>
  <w:style w:type="paragraph" w:styleId="Bezodstpw">
    <w:name w:val="No Spacing"/>
    <w:link w:val="BezodstpwZnak"/>
    <w:uiPriority w:val="1"/>
    <w:qFormat/>
    <w:rsid w:val="00891ED4"/>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891ED4"/>
    <w:pPr>
      <w:jc w:val="center"/>
    </w:pPr>
    <w:rPr>
      <w:b/>
      <w:sz w:val="28"/>
      <w:szCs w:val="20"/>
      <w:lang w:eastAsia="pl-PL"/>
    </w:rPr>
  </w:style>
  <w:style w:type="character" w:customStyle="1" w:styleId="TytuZnak">
    <w:name w:val="Tytuł Znak"/>
    <w:basedOn w:val="Domylnaczcionkaakapitu"/>
    <w:link w:val="Tytu"/>
    <w:rsid w:val="00891ED4"/>
    <w:rPr>
      <w:rFonts w:ascii="Times New Roman" w:eastAsia="Times New Roman" w:hAnsi="Times New Roman" w:cs="Times New Roman"/>
      <w:b/>
      <w:sz w:val="28"/>
      <w:szCs w:val="20"/>
      <w:lang w:eastAsia="pl-PL"/>
    </w:rPr>
  </w:style>
  <w:style w:type="paragraph" w:styleId="Nagwek">
    <w:name w:val="header"/>
    <w:basedOn w:val="Normalny"/>
    <w:link w:val="NagwekZnak"/>
    <w:rsid w:val="00891ED4"/>
    <w:pPr>
      <w:tabs>
        <w:tab w:val="center" w:pos="4536"/>
        <w:tab w:val="right" w:pos="9072"/>
      </w:tabs>
    </w:pPr>
  </w:style>
  <w:style w:type="character" w:customStyle="1" w:styleId="NagwekZnak">
    <w:name w:val="Nagłówek Znak"/>
    <w:basedOn w:val="Domylnaczcionkaakapitu"/>
    <w:link w:val="Nagwek"/>
    <w:rsid w:val="00891ED4"/>
    <w:rPr>
      <w:rFonts w:ascii="Times New Roman" w:eastAsia="Times New Roman" w:hAnsi="Times New Roman" w:cs="Times New Roman"/>
      <w:sz w:val="24"/>
      <w:szCs w:val="24"/>
      <w:lang w:eastAsia="en-GB"/>
    </w:rPr>
  </w:style>
  <w:style w:type="paragraph" w:styleId="Tekstdymka">
    <w:name w:val="Balloon Text"/>
    <w:basedOn w:val="Normalny"/>
    <w:link w:val="TekstdymkaZnak"/>
    <w:uiPriority w:val="99"/>
    <w:semiHidden/>
    <w:unhideWhenUsed/>
    <w:rsid w:val="00891ED4"/>
    <w:rPr>
      <w:rFonts w:ascii="Tahoma" w:hAnsi="Tahoma" w:cs="Tahoma"/>
      <w:sz w:val="16"/>
      <w:szCs w:val="16"/>
    </w:rPr>
  </w:style>
  <w:style w:type="character" w:customStyle="1" w:styleId="TekstdymkaZnak">
    <w:name w:val="Tekst dymka Znak"/>
    <w:basedOn w:val="Domylnaczcionkaakapitu"/>
    <w:link w:val="Tekstdymka"/>
    <w:uiPriority w:val="99"/>
    <w:semiHidden/>
    <w:rsid w:val="00891ED4"/>
    <w:rPr>
      <w:rFonts w:ascii="Tahoma" w:eastAsia="Times New Roman" w:hAnsi="Tahoma" w:cs="Tahoma"/>
      <w:sz w:val="16"/>
      <w:szCs w:val="16"/>
      <w:lang w:eastAsia="en-GB"/>
    </w:rPr>
  </w:style>
  <w:style w:type="character" w:customStyle="1" w:styleId="AkapitzlistZnak">
    <w:name w:val="Akapit z listą Znak"/>
    <w:link w:val="Akapitzlist"/>
    <w:uiPriority w:val="34"/>
    <w:rsid w:val="00017621"/>
    <w:rPr>
      <w:rFonts w:ascii="Times New Roman" w:eastAsia="Times New Roman" w:hAnsi="Times New Roman" w:cs="Times New Roman"/>
      <w:sz w:val="24"/>
      <w:szCs w:val="24"/>
      <w:lang w:eastAsia="en-GB"/>
    </w:rPr>
  </w:style>
  <w:style w:type="character" w:customStyle="1" w:styleId="BezodstpwZnak">
    <w:name w:val="Bez odstępów Znak"/>
    <w:basedOn w:val="Domylnaczcionkaakapitu"/>
    <w:link w:val="Bezodstpw"/>
    <w:uiPriority w:val="1"/>
    <w:rsid w:val="00017621"/>
    <w:rPr>
      <w:rFonts w:ascii="Times New Roman" w:eastAsia="Times New Roman" w:hAnsi="Times New Roman" w:cs="Times New Roman"/>
      <w:sz w:val="24"/>
      <w:szCs w:val="24"/>
      <w:lang w:eastAsia="en-GB"/>
    </w:rPr>
  </w:style>
  <w:style w:type="table" w:styleId="Tabela-Siatka">
    <w:name w:val="Table Grid"/>
    <w:basedOn w:val="Standardowy"/>
    <w:uiPriority w:val="59"/>
    <w:rsid w:val="00D4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1ED4"/>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891ED4"/>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891ED4"/>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91ED4"/>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891ED4"/>
    <w:rPr>
      <w:rFonts w:ascii="Times New Roman" w:eastAsia="Times New Roman" w:hAnsi="Times New Roman" w:cs="Times New Roman"/>
      <w:b/>
      <w:i/>
      <w:sz w:val="32"/>
      <w:szCs w:val="20"/>
      <w:u w:val="single"/>
      <w:lang w:eastAsia="ar-SA"/>
    </w:rPr>
  </w:style>
  <w:style w:type="character" w:styleId="Hipercze">
    <w:name w:val="Hyperlink"/>
    <w:uiPriority w:val="99"/>
    <w:rsid w:val="00891ED4"/>
    <w:rPr>
      <w:rFonts w:ascii="Verdana" w:hAnsi="Verdana"/>
      <w:color w:val="0000FF"/>
      <w:sz w:val="20"/>
      <w:u w:val="single"/>
    </w:rPr>
  </w:style>
  <w:style w:type="paragraph" w:styleId="Tekstpodstawowy">
    <w:name w:val="Body Text"/>
    <w:basedOn w:val="Normalny"/>
    <w:link w:val="TekstpodstawowyZnak"/>
    <w:rsid w:val="00891ED4"/>
    <w:pPr>
      <w:suppressAutoHyphens/>
      <w:jc w:val="both"/>
    </w:pPr>
    <w:rPr>
      <w:szCs w:val="20"/>
      <w:lang w:eastAsia="ar-SA"/>
    </w:rPr>
  </w:style>
  <w:style w:type="character" w:customStyle="1" w:styleId="TekstpodstawowyZnak">
    <w:name w:val="Tekst podstawowy Znak"/>
    <w:basedOn w:val="Domylnaczcionkaakapitu"/>
    <w:link w:val="Tekstpodstawowy"/>
    <w:rsid w:val="00891ED4"/>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891ED4"/>
    <w:pPr>
      <w:suppressAutoHyphens/>
      <w:ind w:left="720" w:hanging="360"/>
      <w:jc w:val="both"/>
    </w:pPr>
    <w:rPr>
      <w:szCs w:val="20"/>
      <w:lang w:eastAsia="ar-SA"/>
    </w:rPr>
  </w:style>
  <w:style w:type="paragraph" w:styleId="Stopka">
    <w:name w:val="footer"/>
    <w:basedOn w:val="Normalny"/>
    <w:link w:val="StopkaZnak"/>
    <w:uiPriority w:val="99"/>
    <w:rsid w:val="00891ED4"/>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891ED4"/>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891ED4"/>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891ED4"/>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891ED4"/>
    <w:pPr>
      <w:suppressAutoHyphens/>
      <w:ind w:left="360" w:right="174"/>
      <w:jc w:val="both"/>
    </w:pPr>
    <w:rPr>
      <w:szCs w:val="20"/>
      <w:lang w:eastAsia="ar-SA"/>
    </w:rPr>
  </w:style>
  <w:style w:type="paragraph" w:styleId="NormalnyWeb">
    <w:name w:val="Normal (Web)"/>
    <w:basedOn w:val="Normalny"/>
    <w:rsid w:val="00891ED4"/>
    <w:pPr>
      <w:spacing w:before="100" w:beforeAutospacing="1" w:after="119"/>
    </w:pPr>
    <w:rPr>
      <w:lang w:eastAsia="pl-PL"/>
    </w:rPr>
  </w:style>
  <w:style w:type="paragraph" w:styleId="Akapitzlist">
    <w:name w:val="List Paragraph"/>
    <w:basedOn w:val="Normalny"/>
    <w:link w:val="AkapitzlistZnak"/>
    <w:qFormat/>
    <w:rsid w:val="00891ED4"/>
    <w:pPr>
      <w:ind w:left="708"/>
    </w:pPr>
  </w:style>
  <w:style w:type="paragraph" w:styleId="Tekstpodstawowy2">
    <w:name w:val="Body Text 2"/>
    <w:basedOn w:val="Normalny"/>
    <w:link w:val="Tekstpodstawowy2Znak"/>
    <w:uiPriority w:val="99"/>
    <w:unhideWhenUsed/>
    <w:rsid w:val="00891ED4"/>
    <w:pPr>
      <w:spacing w:after="120" w:line="480" w:lineRule="auto"/>
    </w:pPr>
  </w:style>
  <w:style w:type="character" w:customStyle="1" w:styleId="Tekstpodstawowy2Znak">
    <w:name w:val="Tekst podstawowy 2 Znak"/>
    <w:basedOn w:val="Domylnaczcionkaakapitu"/>
    <w:link w:val="Tekstpodstawowy2"/>
    <w:uiPriority w:val="99"/>
    <w:rsid w:val="00891ED4"/>
    <w:rPr>
      <w:rFonts w:ascii="Times New Roman" w:eastAsia="Times New Roman" w:hAnsi="Times New Roman" w:cs="Times New Roman"/>
      <w:sz w:val="24"/>
      <w:szCs w:val="24"/>
      <w:lang w:eastAsia="en-GB"/>
    </w:rPr>
  </w:style>
  <w:style w:type="paragraph" w:styleId="Bezodstpw">
    <w:name w:val="No Spacing"/>
    <w:link w:val="BezodstpwZnak"/>
    <w:uiPriority w:val="1"/>
    <w:qFormat/>
    <w:rsid w:val="00891ED4"/>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891ED4"/>
    <w:pPr>
      <w:jc w:val="center"/>
    </w:pPr>
    <w:rPr>
      <w:b/>
      <w:sz w:val="28"/>
      <w:szCs w:val="20"/>
      <w:lang w:eastAsia="pl-PL"/>
    </w:rPr>
  </w:style>
  <w:style w:type="character" w:customStyle="1" w:styleId="TytuZnak">
    <w:name w:val="Tytuł Znak"/>
    <w:basedOn w:val="Domylnaczcionkaakapitu"/>
    <w:link w:val="Tytu"/>
    <w:rsid w:val="00891ED4"/>
    <w:rPr>
      <w:rFonts w:ascii="Times New Roman" w:eastAsia="Times New Roman" w:hAnsi="Times New Roman" w:cs="Times New Roman"/>
      <w:b/>
      <w:sz w:val="28"/>
      <w:szCs w:val="20"/>
      <w:lang w:eastAsia="pl-PL"/>
    </w:rPr>
  </w:style>
  <w:style w:type="paragraph" w:styleId="Nagwek">
    <w:name w:val="header"/>
    <w:basedOn w:val="Normalny"/>
    <w:link w:val="NagwekZnak"/>
    <w:rsid w:val="00891ED4"/>
    <w:pPr>
      <w:tabs>
        <w:tab w:val="center" w:pos="4536"/>
        <w:tab w:val="right" w:pos="9072"/>
      </w:tabs>
    </w:pPr>
  </w:style>
  <w:style w:type="character" w:customStyle="1" w:styleId="NagwekZnak">
    <w:name w:val="Nagłówek Znak"/>
    <w:basedOn w:val="Domylnaczcionkaakapitu"/>
    <w:link w:val="Nagwek"/>
    <w:rsid w:val="00891ED4"/>
    <w:rPr>
      <w:rFonts w:ascii="Times New Roman" w:eastAsia="Times New Roman" w:hAnsi="Times New Roman" w:cs="Times New Roman"/>
      <w:sz w:val="24"/>
      <w:szCs w:val="24"/>
      <w:lang w:eastAsia="en-GB"/>
    </w:rPr>
  </w:style>
  <w:style w:type="paragraph" w:styleId="Tekstdymka">
    <w:name w:val="Balloon Text"/>
    <w:basedOn w:val="Normalny"/>
    <w:link w:val="TekstdymkaZnak"/>
    <w:uiPriority w:val="99"/>
    <w:semiHidden/>
    <w:unhideWhenUsed/>
    <w:rsid w:val="00891ED4"/>
    <w:rPr>
      <w:rFonts w:ascii="Tahoma" w:hAnsi="Tahoma" w:cs="Tahoma"/>
      <w:sz w:val="16"/>
      <w:szCs w:val="16"/>
    </w:rPr>
  </w:style>
  <w:style w:type="character" w:customStyle="1" w:styleId="TekstdymkaZnak">
    <w:name w:val="Tekst dymka Znak"/>
    <w:basedOn w:val="Domylnaczcionkaakapitu"/>
    <w:link w:val="Tekstdymka"/>
    <w:uiPriority w:val="99"/>
    <w:semiHidden/>
    <w:rsid w:val="00891ED4"/>
    <w:rPr>
      <w:rFonts w:ascii="Tahoma" w:eastAsia="Times New Roman" w:hAnsi="Tahoma" w:cs="Tahoma"/>
      <w:sz w:val="16"/>
      <w:szCs w:val="16"/>
      <w:lang w:eastAsia="en-GB"/>
    </w:rPr>
  </w:style>
  <w:style w:type="character" w:customStyle="1" w:styleId="AkapitzlistZnak">
    <w:name w:val="Akapit z listą Znak"/>
    <w:link w:val="Akapitzlist"/>
    <w:uiPriority w:val="34"/>
    <w:rsid w:val="00017621"/>
    <w:rPr>
      <w:rFonts w:ascii="Times New Roman" w:eastAsia="Times New Roman" w:hAnsi="Times New Roman" w:cs="Times New Roman"/>
      <w:sz w:val="24"/>
      <w:szCs w:val="24"/>
      <w:lang w:eastAsia="en-GB"/>
    </w:rPr>
  </w:style>
  <w:style w:type="character" w:customStyle="1" w:styleId="BezodstpwZnak">
    <w:name w:val="Bez odstępów Znak"/>
    <w:basedOn w:val="Domylnaczcionkaakapitu"/>
    <w:link w:val="Bezodstpw"/>
    <w:uiPriority w:val="1"/>
    <w:rsid w:val="00017621"/>
    <w:rPr>
      <w:rFonts w:ascii="Times New Roman" w:eastAsia="Times New Roman" w:hAnsi="Times New Roman" w:cs="Times New Roman"/>
      <w:sz w:val="24"/>
      <w:szCs w:val="24"/>
      <w:lang w:eastAsia="en-GB"/>
    </w:rPr>
  </w:style>
  <w:style w:type="table" w:styleId="Tabela-Siatka">
    <w:name w:val="Table Grid"/>
    <w:basedOn w:val="Standardowy"/>
    <w:uiPriority w:val="59"/>
    <w:rsid w:val="00D4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0962">
      <w:bodyDiv w:val="1"/>
      <w:marLeft w:val="0"/>
      <w:marRight w:val="0"/>
      <w:marTop w:val="0"/>
      <w:marBottom w:val="0"/>
      <w:divBdr>
        <w:top w:val="none" w:sz="0" w:space="0" w:color="auto"/>
        <w:left w:val="none" w:sz="0" w:space="0" w:color="auto"/>
        <w:bottom w:val="none" w:sz="0" w:space="0" w:color="auto"/>
        <w:right w:val="none" w:sz="0" w:space="0" w:color="auto"/>
      </w:divBdr>
    </w:div>
    <w:div w:id="493421454">
      <w:bodyDiv w:val="1"/>
      <w:marLeft w:val="0"/>
      <w:marRight w:val="0"/>
      <w:marTop w:val="0"/>
      <w:marBottom w:val="0"/>
      <w:divBdr>
        <w:top w:val="none" w:sz="0" w:space="0" w:color="auto"/>
        <w:left w:val="none" w:sz="0" w:space="0" w:color="auto"/>
        <w:bottom w:val="none" w:sz="0" w:space="0" w:color="auto"/>
        <w:right w:val="none" w:sz="0" w:space="0" w:color="auto"/>
      </w:divBdr>
    </w:div>
    <w:div w:id="1449198507">
      <w:bodyDiv w:val="1"/>
      <w:marLeft w:val="0"/>
      <w:marRight w:val="0"/>
      <w:marTop w:val="0"/>
      <w:marBottom w:val="0"/>
      <w:divBdr>
        <w:top w:val="none" w:sz="0" w:space="0" w:color="auto"/>
        <w:left w:val="none" w:sz="0" w:space="0" w:color="auto"/>
        <w:bottom w:val="none" w:sz="0" w:space="0" w:color="auto"/>
        <w:right w:val="none" w:sz="0" w:space="0" w:color="auto"/>
      </w:divBdr>
    </w:div>
    <w:div w:id="150150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ip.powiat-plock.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EAAA-4379-45CE-80B1-4BDE9592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10219</Words>
  <Characters>61319</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akozlowska</cp:lastModifiedBy>
  <cp:revision>5</cp:revision>
  <cp:lastPrinted>2015-04-29T06:51:00Z</cp:lastPrinted>
  <dcterms:created xsi:type="dcterms:W3CDTF">2015-05-04T05:47:00Z</dcterms:created>
  <dcterms:modified xsi:type="dcterms:W3CDTF">2015-05-04T06:52:00Z</dcterms:modified>
</cp:coreProperties>
</file>