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8A8" w:rsidRPr="00E216D8" w:rsidRDefault="008308A8" w:rsidP="00E264DF">
      <w:pPr>
        <w:pStyle w:val="BodyText"/>
        <w:jc w:val="center"/>
        <w:rPr>
          <w:rFonts w:ascii="Times New Roman" w:hAnsi="Times New Roman"/>
          <w:b/>
          <w:sz w:val="22"/>
          <w:szCs w:val="22"/>
        </w:rPr>
      </w:pPr>
      <w:r w:rsidRPr="00E216D8">
        <w:rPr>
          <w:rFonts w:ascii="Times New Roman" w:hAnsi="Times New Roman"/>
          <w:b/>
          <w:sz w:val="22"/>
          <w:szCs w:val="22"/>
        </w:rPr>
        <w:t xml:space="preserve">SPECYFIKACJA </w:t>
      </w:r>
    </w:p>
    <w:p w:rsidR="008308A8" w:rsidRPr="00E216D8" w:rsidRDefault="008308A8" w:rsidP="00E264DF">
      <w:pPr>
        <w:pStyle w:val="BodyText"/>
        <w:jc w:val="center"/>
        <w:rPr>
          <w:rFonts w:ascii="Times New Roman" w:hAnsi="Times New Roman"/>
          <w:b/>
          <w:sz w:val="22"/>
          <w:szCs w:val="22"/>
        </w:rPr>
      </w:pPr>
      <w:r w:rsidRPr="00E216D8">
        <w:rPr>
          <w:rFonts w:ascii="Times New Roman" w:hAnsi="Times New Roman"/>
          <w:b/>
          <w:sz w:val="22"/>
          <w:szCs w:val="22"/>
        </w:rPr>
        <w:t>ISTOTNYCH WARUNKÓW ZAMÓWIENIA</w:t>
      </w:r>
      <w:r w:rsidRPr="00E216D8">
        <w:rPr>
          <w:rFonts w:ascii="Times New Roman" w:hAnsi="Times New Roman"/>
          <w:sz w:val="22"/>
          <w:szCs w:val="22"/>
        </w:rPr>
        <w:t xml:space="preserve"> </w:t>
      </w:r>
    </w:p>
    <w:p w:rsidR="008308A8" w:rsidRPr="00E216D8" w:rsidRDefault="008308A8" w:rsidP="00FC29FA">
      <w:pPr>
        <w:rPr>
          <w:sz w:val="22"/>
          <w:szCs w:val="22"/>
        </w:rPr>
      </w:pPr>
    </w:p>
    <w:p w:rsidR="008308A8" w:rsidRPr="009B75AE" w:rsidRDefault="008308A8" w:rsidP="002061FE">
      <w:pPr>
        <w:pStyle w:val="List"/>
        <w:numPr>
          <w:ilvl w:val="0"/>
          <w:numId w:val="6"/>
        </w:numPr>
        <w:ind w:left="567" w:hanging="567"/>
        <w:rPr>
          <w:b/>
        </w:rPr>
      </w:pPr>
      <w:r w:rsidRPr="009B75AE">
        <w:rPr>
          <w:b/>
        </w:rPr>
        <w:t>Zamawiający</w:t>
      </w:r>
      <w:r w:rsidRPr="009B75AE">
        <w:rPr>
          <w:b/>
        </w:rPr>
        <w:tab/>
      </w:r>
      <w:r w:rsidRPr="009B75AE">
        <w:rPr>
          <w:b/>
        </w:rPr>
        <w:tab/>
      </w:r>
      <w:r w:rsidRPr="009B75AE">
        <w:rPr>
          <w:b/>
        </w:rPr>
        <w:tab/>
      </w:r>
      <w:r w:rsidRPr="009B75AE">
        <w:rPr>
          <w:b/>
          <w:i/>
        </w:rPr>
        <w:t>Starosta Płocki</w:t>
      </w:r>
    </w:p>
    <w:p w:rsidR="008308A8" w:rsidRPr="009B75AE" w:rsidRDefault="008308A8" w:rsidP="00052AA8">
      <w:pPr>
        <w:pStyle w:val="ListContinue"/>
        <w:spacing w:after="0"/>
        <w:ind w:left="540"/>
        <w:rPr>
          <w:i/>
        </w:rPr>
      </w:pPr>
      <w:r w:rsidRPr="009B75AE">
        <w:rPr>
          <w:i/>
          <w:u w:val="single"/>
        </w:rPr>
        <w:t>Adres Zamawiającego</w:t>
      </w:r>
      <w:r w:rsidRPr="009B75AE">
        <w:rPr>
          <w:i/>
        </w:rPr>
        <w:t xml:space="preserve">: </w:t>
      </w:r>
      <w:r w:rsidRPr="009B75AE">
        <w:rPr>
          <w:i/>
        </w:rPr>
        <w:tab/>
      </w:r>
      <w:r w:rsidRPr="009B75AE">
        <w:rPr>
          <w:i/>
        </w:rPr>
        <w:tab/>
        <w:t xml:space="preserve">09 - 400 Płock,  ul. Bielska 59; </w:t>
      </w:r>
    </w:p>
    <w:p w:rsidR="008308A8" w:rsidRPr="009B75AE" w:rsidRDefault="008308A8" w:rsidP="00702A49">
      <w:pPr>
        <w:pStyle w:val="ListContinue"/>
        <w:spacing w:after="0"/>
        <w:ind w:left="2832" w:firstLine="708"/>
        <w:rPr>
          <w:i/>
          <w:lang w:val="en-US"/>
        </w:rPr>
      </w:pPr>
      <w:r w:rsidRPr="009B75AE">
        <w:rPr>
          <w:i/>
          <w:lang w:val="en-US"/>
        </w:rPr>
        <w:t>tel. (024) - 267 - 67 - 47, fax: (024) – 267- 68 - 48</w:t>
      </w:r>
    </w:p>
    <w:p w:rsidR="008308A8" w:rsidRPr="009B75AE" w:rsidRDefault="008308A8" w:rsidP="00702A49">
      <w:pPr>
        <w:pStyle w:val="ListContinue"/>
        <w:spacing w:after="0"/>
        <w:ind w:left="3540"/>
        <w:rPr>
          <w:i/>
          <w:lang w:val="en-US"/>
        </w:rPr>
      </w:pPr>
      <w:r w:rsidRPr="009B75AE">
        <w:rPr>
          <w:i/>
          <w:lang w:val="en-US"/>
        </w:rPr>
        <w:t>www.powiat.plock.pl</w:t>
      </w:r>
    </w:p>
    <w:p w:rsidR="008308A8" w:rsidRPr="009B75AE" w:rsidRDefault="008308A8" w:rsidP="00052AA8">
      <w:pPr>
        <w:pStyle w:val="ListContinue"/>
        <w:spacing w:after="0"/>
        <w:ind w:left="3540" w:hanging="3000"/>
        <w:rPr>
          <w:i/>
          <w:u w:val="single"/>
        </w:rPr>
      </w:pPr>
      <w:r w:rsidRPr="009B75AE">
        <w:rPr>
          <w:i/>
          <w:u w:val="single"/>
        </w:rPr>
        <w:t>Adres do korespondencji</w:t>
      </w:r>
      <w:r w:rsidRPr="009B75AE">
        <w:rPr>
          <w:i/>
        </w:rPr>
        <w:t>:</w:t>
      </w:r>
      <w:r w:rsidRPr="009B75AE">
        <w:rPr>
          <w:i/>
        </w:rPr>
        <w:tab/>
        <w:t>Starostwo Powiatowe w Płocku, ul. Bielska 59, 09-400 Płock.</w:t>
      </w:r>
      <w:r w:rsidRPr="009B75AE">
        <w:rPr>
          <w:i/>
          <w:u w:val="single"/>
        </w:rPr>
        <w:t xml:space="preserve"> </w:t>
      </w:r>
    </w:p>
    <w:p w:rsidR="008308A8" w:rsidRPr="009B75AE" w:rsidRDefault="008308A8" w:rsidP="00702A49">
      <w:pPr>
        <w:pStyle w:val="ListContinue"/>
        <w:spacing w:after="0"/>
        <w:ind w:left="2829" w:firstLine="709"/>
        <w:rPr>
          <w:i/>
          <w:lang w:val="en-US"/>
        </w:rPr>
      </w:pPr>
      <w:r w:rsidRPr="009B75AE">
        <w:rPr>
          <w:i/>
          <w:lang w:val="en-US"/>
        </w:rPr>
        <w:t>tel. (024) - 267 - 67 - 47, fax: (024) – 267- 68 - 48</w:t>
      </w:r>
    </w:p>
    <w:p w:rsidR="008308A8" w:rsidRPr="009B75AE" w:rsidRDefault="008308A8" w:rsidP="002061FE">
      <w:pPr>
        <w:pStyle w:val="List"/>
        <w:numPr>
          <w:ilvl w:val="0"/>
          <w:numId w:val="6"/>
        </w:numPr>
        <w:spacing w:before="60"/>
        <w:ind w:left="539" w:hanging="539"/>
        <w:rPr>
          <w:b/>
        </w:rPr>
      </w:pPr>
      <w:r w:rsidRPr="009B75AE">
        <w:rPr>
          <w:b/>
        </w:rPr>
        <w:t>Tryb udzielenia zamówienia</w:t>
      </w:r>
    </w:p>
    <w:p w:rsidR="008308A8" w:rsidRDefault="008308A8" w:rsidP="00922C59">
      <w:pPr>
        <w:pStyle w:val="Domyolnie"/>
        <w:ind w:left="540" w:hanging="1"/>
        <w:jc w:val="both"/>
        <w:outlineLvl w:val="0"/>
        <w:rPr>
          <w:b/>
          <w:i/>
          <w:color w:val="auto"/>
          <w:sz w:val="20"/>
        </w:rPr>
      </w:pPr>
      <w:r w:rsidRPr="009B75AE">
        <w:rPr>
          <w:color w:val="auto"/>
          <w:sz w:val="20"/>
        </w:rPr>
        <w:t xml:space="preserve">Postępowanie prowadzone jest w trybie </w:t>
      </w:r>
      <w:r w:rsidRPr="009B75AE">
        <w:rPr>
          <w:b/>
          <w:i/>
          <w:color w:val="auto"/>
          <w:sz w:val="20"/>
        </w:rPr>
        <w:t>przetargu nieograniczonego</w:t>
      </w:r>
      <w:r>
        <w:rPr>
          <w:b/>
          <w:i/>
          <w:color w:val="auto"/>
          <w:sz w:val="20"/>
        </w:rPr>
        <w:t>.</w:t>
      </w:r>
    </w:p>
    <w:p w:rsidR="008308A8" w:rsidRPr="00922C59" w:rsidRDefault="008308A8" w:rsidP="00922C59">
      <w:pPr>
        <w:ind w:left="539"/>
        <w:jc w:val="both"/>
      </w:pPr>
      <w:r w:rsidRPr="00922C59">
        <w:t>Wartość zamówienia jest mniejsza niż kwoty określon</w:t>
      </w:r>
      <w:r>
        <w:t>e</w:t>
      </w:r>
      <w:r w:rsidRPr="00922C59">
        <w:t xml:space="preserve"> w przepisach wydanych na podstawie</w:t>
      </w:r>
      <w:r>
        <w:t xml:space="preserve"> </w:t>
      </w:r>
      <w:r w:rsidRPr="00922C59">
        <w:t>art 11 ust. 8 ustawy z dnia 29 stycznia 2004 roku – Prawo z</w:t>
      </w:r>
      <w:r>
        <w:t>a</w:t>
      </w:r>
      <w:r w:rsidRPr="00922C59">
        <w:t>mówień publicznych (</w:t>
      </w:r>
      <w:r>
        <w:t xml:space="preserve">tj. </w:t>
      </w:r>
      <w:r w:rsidRPr="00922C59">
        <w:t>Dz.</w:t>
      </w:r>
      <w:r>
        <w:t xml:space="preserve"> </w:t>
      </w:r>
      <w:r w:rsidRPr="00922C59">
        <w:t>U. z 2013 r. poz. 907 ze zm.)</w:t>
      </w:r>
      <w:r>
        <w:t xml:space="preserve"> </w:t>
      </w:r>
      <w:r w:rsidRPr="00922C59">
        <w:t xml:space="preserve">zwanej dalej </w:t>
      </w:r>
      <w:r>
        <w:t>„</w:t>
      </w:r>
      <w:r w:rsidRPr="00922C59">
        <w:t>ustawą</w:t>
      </w:r>
      <w:r>
        <w:t>”</w:t>
      </w:r>
      <w:r w:rsidRPr="00922C59">
        <w:t>.</w:t>
      </w:r>
    </w:p>
    <w:p w:rsidR="008308A8" w:rsidRPr="00916630" w:rsidRDefault="008308A8" w:rsidP="002061FE">
      <w:pPr>
        <w:pStyle w:val="List"/>
        <w:numPr>
          <w:ilvl w:val="0"/>
          <w:numId w:val="6"/>
        </w:numPr>
        <w:spacing w:before="60"/>
        <w:ind w:left="539" w:hanging="539"/>
        <w:rPr>
          <w:b/>
        </w:rPr>
      </w:pPr>
      <w:r w:rsidRPr="00916630">
        <w:rPr>
          <w:b/>
        </w:rPr>
        <w:t>Opis przedmiotu zamówienia</w:t>
      </w:r>
    </w:p>
    <w:p w:rsidR="008308A8" w:rsidRPr="009B75AE" w:rsidRDefault="008308A8" w:rsidP="002061FE">
      <w:pPr>
        <w:pStyle w:val="List"/>
        <w:numPr>
          <w:ilvl w:val="1"/>
          <w:numId w:val="6"/>
        </w:numPr>
        <w:ind w:left="539" w:hanging="539"/>
        <w:jc w:val="both"/>
        <w:rPr>
          <w:b/>
        </w:rPr>
      </w:pPr>
      <w:r w:rsidRPr="009B75AE">
        <w:t xml:space="preserve">Przedmiotem zamówienia są </w:t>
      </w:r>
      <w:r w:rsidRPr="009B75AE">
        <w:rPr>
          <w:b/>
          <w:i/>
        </w:rPr>
        <w:t xml:space="preserve">roboty budowlane polegające na wykonaniu rozbiórki budynków mieszkalnych, </w:t>
      </w:r>
      <w:r w:rsidRPr="009B75AE">
        <w:rPr>
          <w:b/>
          <w:i/>
        </w:rPr>
        <w:br/>
        <w:t>gospodarczych i garaży na terenach popowodziowych w Świniarach, gm. Słubice wraz z utylizacją materiałów rozbiórkowych</w:t>
      </w:r>
      <w:r w:rsidRPr="009B75AE">
        <w:rPr>
          <w:b/>
        </w:rPr>
        <w:t xml:space="preserve">. </w:t>
      </w:r>
    </w:p>
    <w:p w:rsidR="008308A8" w:rsidRPr="009B75AE" w:rsidRDefault="008308A8" w:rsidP="002061FE">
      <w:pPr>
        <w:pStyle w:val="List"/>
        <w:numPr>
          <w:ilvl w:val="1"/>
          <w:numId w:val="6"/>
        </w:numPr>
        <w:ind w:left="539" w:hanging="540"/>
        <w:jc w:val="both"/>
      </w:pPr>
      <w:r w:rsidRPr="009B75AE">
        <w:t xml:space="preserve">Oznaczenie kodowe Wspólnego Słownika Zamówień CPV: </w:t>
      </w:r>
    </w:p>
    <w:p w:rsidR="008308A8" w:rsidRPr="00102FB2" w:rsidRDefault="008308A8" w:rsidP="0025454B">
      <w:pPr>
        <w:pStyle w:val="List"/>
        <w:ind w:left="539" w:firstLine="0"/>
        <w:jc w:val="both"/>
        <w:rPr>
          <w:b/>
          <w:i/>
        </w:rPr>
      </w:pPr>
      <w:r w:rsidRPr="00102FB2">
        <w:rPr>
          <w:b/>
          <w:i/>
        </w:rPr>
        <w:t>45110000-1</w:t>
      </w:r>
      <w:r w:rsidRPr="00102FB2">
        <w:rPr>
          <w:b/>
          <w:i/>
        </w:rPr>
        <w:tab/>
        <w:t>Roboty w zakresie burzenia i rozbiórki obiektów budowlanych; roboty ziemne</w:t>
      </w:r>
    </w:p>
    <w:p w:rsidR="008308A8" w:rsidRPr="00102FB2" w:rsidRDefault="008308A8" w:rsidP="0025454B">
      <w:pPr>
        <w:pStyle w:val="List"/>
        <w:ind w:left="539" w:firstLine="0"/>
        <w:jc w:val="both"/>
        <w:rPr>
          <w:b/>
          <w:i/>
        </w:rPr>
      </w:pPr>
      <w:r w:rsidRPr="00102FB2">
        <w:rPr>
          <w:b/>
          <w:i/>
        </w:rPr>
        <w:t>45111100-9</w:t>
      </w:r>
      <w:r w:rsidRPr="00102FB2">
        <w:rPr>
          <w:b/>
          <w:i/>
        </w:rPr>
        <w:tab/>
      </w:r>
      <w:hyperlink r:id="rId7" w:history="1">
        <w:r w:rsidRPr="00102FB2">
          <w:rPr>
            <w:b/>
            <w:i/>
          </w:rPr>
          <w:t>Roboty</w:t>
        </w:r>
      </w:hyperlink>
      <w:r w:rsidRPr="00102FB2">
        <w:rPr>
          <w:b/>
        </w:rPr>
        <w:t xml:space="preserve"> </w:t>
      </w:r>
      <w:r w:rsidRPr="00102FB2">
        <w:rPr>
          <w:b/>
          <w:i/>
        </w:rPr>
        <w:t>w zakresie burzenia</w:t>
      </w:r>
    </w:p>
    <w:p w:rsidR="008308A8" w:rsidRPr="00102FB2" w:rsidRDefault="008308A8" w:rsidP="0025454B">
      <w:pPr>
        <w:pStyle w:val="List"/>
        <w:ind w:left="539" w:firstLine="0"/>
        <w:jc w:val="both"/>
        <w:rPr>
          <w:b/>
          <w:i/>
        </w:rPr>
      </w:pPr>
      <w:r w:rsidRPr="00102FB2">
        <w:rPr>
          <w:b/>
          <w:i/>
        </w:rPr>
        <w:t>45111220-6</w:t>
      </w:r>
      <w:r w:rsidRPr="00102FB2">
        <w:rPr>
          <w:b/>
          <w:i/>
        </w:rPr>
        <w:tab/>
        <w:t>Roboty w zakresie usuwania gruzu</w:t>
      </w:r>
    </w:p>
    <w:p w:rsidR="008308A8" w:rsidRPr="00102FB2" w:rsidRDefault="008308A8" w:rsidP="0025454B">
      <w:pPr>
        <w:pStyle w:val="List"/>
        <w:ind w:left="539" w:firstLine="0"/>
        <w:jc w:val="both"/>
        <w:rPr>
          <w:b/>
          <w:i/>
        </w:rPr>
      </w:pPr>
      <w:r w:rsidRPr="00102FB2">
        <w:rPr>
          <w:b/>
          <w:i/>
        </w:rPr>
        <w:t>45262660-5</w:t>
      </w:r>
      <w:r w:rsidRPr="00102FB2">
        <w:rPr>
          <w:b/>
          <w:i/>
        </w:rPr>
        <w:tab/>
        <w:t>Usuwanie azbestu</w:t>
      </w:r>
    </w:p>
    <w:p w:rsidR="008308A8" w:rsidRPr="009B75AE" w:rsidRDefault="008308A8" w:rsidP="002061FE">
      <w:pPr>
        <w:pStyle w:val="List"/>
        <w:numPr>
          <w:ilvl w:val="1"/>
          <w:numId w:val="6"/>
        </w:numPr>
        <w:ind w:left="539" w:hanging="540"/>
        <w:jc w:val="both"/>
      </w:pPr>
      <w:r w:rsidRPr="009B75AE">
        <w:t xml:space="preserve">Szczegółowy zakres zamówienia zawiera Opis przedmiotu zamówienia (OPZ) - </w:t>
      </w:r>
      <w:r w:rsidRPr="009B75AE">
        <w:rPr>
          <w:b/>
          <w:i/>
          <w:u w:val="single"/>
        </w:rPr>
        <w:t>Załącznik Nr 1 do SIWZ</w:t>
      </w:r>
      <w:r w:rsidRPr="009B75AE">
        <w:t>.</w:t>
      </w:r>
    </w:p>
    <w:p w:rsidR="008308A8" w:rsidRPr="009B75AE" w:rsidRDefault="008308A8" w:rsidP="00922C59">
      <w:pPr>
        <w:ind w:left="539"/>
        <w:jc w:val="both"/>
      </w:pPr>
      <w:r w:rsidRPr="009B75AE">
        <w:t>Zaleca się, aby Wykonawca</w:t>
      </w:r>
      <w:r>
        <w:t>,</w:t>
      </w:r>
      <w:r w:rsidRPr="009B75AE">
        <w:t xml:space="preserve"> przed złożeniem oferty</w:t>
      </w:r>
      <w:r>
        <w:t>,</w:t>
      </w:r>
      <w:r w:rsidRPr="009B75AE">
        <w:t xml:space="preserve"> dokonał wizji lokalnej </w:t>
      </w:r>
      <w:r w:rsidRPr="00922C59">
        <w:t>w miejscu realizacji robót i zdobył</w:t>
      </w:r>
      <w:r w:rsidRPr="00922C59">
        <w:rPr>
          <w:rFonts w:ascii="Arial" w:hAnsi="Arial" w:cs="Arial"/>
          <w:sz w:val="21"/>
          <w:szCs w:val="21"/>
        </w:rPr>
        <w:t xml:space="preserve"> </w:t>
      </w:r>
      <w:r w:rsidRPr="00922C59">
        <w:t>wszelkie</w:t>
      </w:r>
      <w:r>
        <w:t xml:space="preserve"> </w:t>
      </w:r>
      <w:r w:rsidRPr="00922C59">
        <w:t>informacje, które mogą być konieczne do prawidłowego przygotowania oferty</w:t>
      </w:r>
      <w:r w:rsidRPr="009B75AE">
        <w:t>.</w:t>
      </w:r>
    </w:p>
    <w:p w:rsidR="008308A8" w:rsidRPr="009B75AE" w:rsidRDefault="008308A8" w:rsidP="002061FE">
      <w:pPr>
        <w:pStyle w:val="List"/>
        <w:numPr>
          <w:ilvl w:val="0"/>
          <w:numId w:val="6"/>
        </w:numPr>
        <w:spacing w:before="60"/>
        <w:ind w:left="539" w:right="-210" w:hanging="539"/>
        <w:rPr>
          <w:b/>
        </w:rPr>
      </w:pPr>
      <w:r w:rsidRPr="009B75AE">
        <w:rPr>
          <w:b/>
        </w:rPr>
        <w:t>Zamawiający nie przewiduje możliwości udzielenia zamówień uzupełniających.</w:t>
      </w:r>
    </w:p>
    <w:p w:rsidR="008308A8" w:rsidRPr="009B75AE" w:rsidRDefault="008308A8" w:rsidP="002061FE">
      <w:pPr>
        <w:pStyle w:val="List"/>
        <w:numPr>
          <w:ilvl w:val="0"/>
          <w:numId w:val="6"/>
        </w:numPr>
        <w:spacing w:before="60"/>
        <w:ind w:left="539" w:hanging="539"/>
        <w:rPr>
          <w:b/>
        </w:rPr>
      </w:pPr>
      <w:r w:rsidRPr="009B75AE">
        <w:rPr>
          <w:b/>
        </w:rPr>
        <w:t>Zamawiający nie dopuszcza składania ofert wariantowych.</w:t>
      </w:r>
    </w:p>
    <w:p w:rsidR="008308A8" w:rsidRPr="009B75AE" w:rsidRDefault="008308A8" w:rsidP="002061FE">
      <w:pPr>
        <w:pStyle w:val="List"/>
        <w:numPr>
          <w:ilvl w:val="0"/>
          <w:numId w:val="6"/>
        </w:numPr>
        <w:spacing w:before="60"/>
        <w:ind w:left="539" w:hanging="539"/>
        <w:rPr>
          <w:b/>
        </w:rPr>
      </w:pPr>
      <w:r w:rsidRPr="009B75AE">
        <w:rPr>
          <w:b/>
        </w:rPr>
        <w:t>Zamawiający nie przewiduje zawarcia umowy ramowej.</w:t>
      </w:r>
    </w:p>
    <w:p w:rsidR="008308A8" w:rsidRPr="009B75AE" w:rsidRDefault="008308A8" w:rsidP="002061FE">
      <w:pPr>
        <w:pStyle w:val="List"/>
        <w:numPr>
          <w:ilvl w:val="0"/>
          <w:numId w:val="6"/>
        </w:numPr>
        <w:spacing w:before="60"/>
        <w:ind w:left="539" w:hanging="539"/>
        <w:rPr>
          <w:b/>
        </w:rPr>
      </w:pPr>
      <w:r w:rsidRPr="009B75AE">
        <w:rPr>
          <w:b/>
        </w:rPr>
        <w:t>Zamawiający nie przewiduje zwrotu kosztów udziału w postępowaniu.</w:t>
      </w:r>
    </w:p>
    <w:p w:rsidR="008308A8" w:rsidRPr="009B75AE" w:rsidRDefault="008308A8" w:rsidP="002061FE">
      <w:pPr>
        <w:pStyle w:val="List"/>
        <w:numPr>
          <w:ilvl w:val="0"/>
          <w:numId w:val="6"/>
        </w:numPr>
        <w:spacing w:before="60"/>
        <w:ind w:left="567" w:hanging="567"/>
        <w:jc w:val="both"/>
        <w:rPr>
          <w:b/>
        </w:rPr>
      </w:pPr>
      <w:r w:rsidRPr="009B75AE">
        <w:rPr>
          <w:b/>
        </w:rPr>
        <w:t>Zamawiający dopuszcza możliwość zatrudnienia podwykonawców. Wykonawca w ofercie wskazuje część zamówienia, której wykonanie zamierza powierzyć podwykonawcom.</w:t>
      </w:r>
    </w:p>
    <w:p w:rsidR="008308A8" w:rsidRPr="009B75AE" w:rsidRDefault="008308A8" w:rsidP="002061FE">
      <w:pPr>
        <w:pStyle w:val="List"/>
        <w:numPr>
          <w:ilvl w:val="0"/>
          <w:numId w:val="6"/>
        </w:numPr>
        <w:spacing w:before="60"/>
        <w:ind w:left="539" w:hanging="539"/>
        <w:rPr>
          <w:b/>
        </w:rPr>
      </w:pPr>
      <w:r w:rsidRPr="009B75AE">
        <w:rPr>
          <w:b/>
        </w:rPr>
        <w:t>Termin wykonania zamówienia.</w:t>
      </w:r>
    </w:p>
    <w:p w:rsidR="008308A8" w:rsidRPr="009B75AE" w:rsidRDefault="008308A8" w:rsidP="00A3752F">
      <w:pPr>
        <w:pStyle w:val="List"/>
        <w:ind w:left="567" w:firstLine="0"/>
        <w:jc w:val="both"/>
      </w:pPr>
      <w:r w:rsidRPr="009B75AE">
        <w:t xml:space="preserve">Termin wykonania zamówienia: </w:t>
      </w:r>
      <w:r w:rsidRPr="001B2D76">
        <w:rPr>
          <w:b/>
          <w:u w:val="single"/>
        </w:rPr>
        <w:t>do 19 grudnia 2014 roku</w:t>
      </w:r>
      <w:r w:rsidRPr="009B75AE">
        <w:t>.</w:t>
      </w:r>
    </w:p>
    <w:p w:rsidR="008308A8" w:rsidRPr="009B75AE" w:rsidRDefault="008308A8" w:rsidP="009B75AE">
      <w:pPr>
        <w:pStyle w:val="List"/>
        <w:numPr>
          <w:ilvl w:val="0"/>
          <w:numId w:val="6"/>
        </w:numPr>
        <w:spacing w:before="60"/>
        <w:ind w:left="539" w:hanging="539"/>
        <w:jc w:val="both"/>
        <w:rPr>
          <w:b/>
        </w:rPr>
      </w:pPr>
      <w:r w:rsidRPr="009B75AE">
        <w:rPr>
          <w:b/>
        </w:rPr>
        <w:t>Warunki udziału w postępowaniu o udzielenie zamówienia oraz opis sposobu dokonywania oceny spełniania tych warunków.</w:t>
      </w:r>
    </w:p>
    <w:p w:rsidR="008308A8" w:rsidRPr="009B75AE" w:rsidRDefault="008308A8" w:rsidP="002061FE">
      <w:pPr>
        <w:pStyle w:val="List"/>
        <w:numPr>
          <w:ilvl w:val="1"/>
          <w:numId w:val="6"/>
        </w:numPr>
        <w:ind w:left="567" w:hanging="567"/>
        <w:jc w:val="both"/>
        <w:rPr>
          <w:b/>
        </w:rPr>
      </w:pPr>
      <w:r w:rsidRPr="009B75AE">
        <w:t>O udzielenie zamówienia mogą ubiegać się Wykonawcy, którzy spełniają warunki, dotyczące:</w:t>
      </w:r>
    </w:p>
    <w:p w:rsidR="008308A8" w:rsidRPr="009B75AE" w:rsidRDefault="008308A8" w:rsidP="002061FE">
      <w:pPr>
        <w:pStyle w:val="WW-Tekstpodstawowywcity2"/>
        <w:numPr>
          <w:ilvl w:val="2"/>
          <w:numId w:val="6"/>
        </w:numPr>
        <w:ind w:left="1276" w:hanging="709"/>
        <w:rPr>
          <w:rFonts w:ascii="Times New Roman" w:hAnsi="Times New Roman"/>
          <w:color w:val="auto"/>
          <w:sz w:val="20"/>
        </w:rPr>
      </w:pPr>
      <w:r w:rsidRPr="009B75AE">
        <w:rPr>
          <w:rFonts w:ascii="Times New Roman" w:hAnsi="Times New Roman"/>
          <w:color w:val="auto"/>
          <w:sz w:val="20"/>
        </w:rPr>
        <w:t xml:space="preserve">posiadania uprawnień do wykonywania określonej działalności lub czynności, jeżeli przepisy prawa nakładają obowiązek ich posiadania; </w:t>
      </w:r>
    </w:p>
    <w:p w:rsidR="008308A8" w:rsidRDefault="008308A8" w:rsidP="00102FB2">
      <w:pPr>
        <w:widowControl w:val="0"/>
        <w:suppressAutoHyphens/>
        <w:ind w:left="1440" w:hanging="164"/>
        <w:jc w:val="both"/>
        <w:rPr>
          <w:i/>
        </w:rPr>
      </w:pPr>
      <w:r>
        <w:rPr>
          <w:i/>
        </w:rPr>
        <w:t>-</w:t>
      </w:r>
      <w:r>
        <w:rPr>
          <w:i/>
        </w:rPr>
        <w:tab/>
        <w:t>warunek ten będzie spełniony przez Wykonawcę, jeżeli posiada aktualne zezwolenie na transport odpadów niebezpiecznych lub aktualną umowę z firmą transportową wraz z kopią posiadanego przez tą firmę zezwolenia,</w:t>
      </w:r>
    </w:p>
    <w:p w:rsidR="008308A8" w:rsidRPr="009B75AE" w:rsidRDefault="008308A8" w:rsidP="002061FE">
      <w:pPr>
        <w:pStyle w:val="WW-Tekstpodstawowywcity2"/>
        <w:numPr>
          <w:ilvl w:val="2"/>
          <w:numId w:val="6"/>
        </w:numPr>
        <w:ind w:left="1276" w:hanging="709"/>
        <w:rPr>
          <w:rFonts w:ascii="Times New Roman" w:hAnsi="Times New Roman"/>
          <w:color w:val="auto"/>
          <w:sz w:val="20"/>
        </w:rPr>
      </w:pPr>
      <w:r w:rsidRPr="009B75AE">
        <w:rPr>
          <w:rFonts w:ascii="Times New Roman" w:hAnsi="Times New Roman"/>
          <w:color w:val="auto"/>
          <w:sz w:val="20"/>
        </w:rPr>
        <w:t>posiadania wiedzy i doświadczenia niezbędnych do wykonania zamówienia;</w:t>
      </w:r>
    </w:p>
    <w:p w:rsidR="008308A8" w:rsidRPr="009B75AE" w:rsidRDefault="008308A8" w:rsidP="00B721D7">
      <w:pPr>
        <w:pStyle w:val="Domyolnie"/>
        <w:ind w:left="1418" w:hanging="142"/>
        <w:jc w:val="both"/>
        <w:rPr>
          <w:i/>
          <w:color w:val="auto"/>
          <w:sz w:val="20"/>
        </w:rPr>
      </w:pPr>
      <w:r w:rsidRPr="009B75AE">
        <w:rPr>
          <w:i/>
          <w:color w:val="auto"/>
          <w:sz w:val="20"/>
        </w:rPr>
        <w:t xml:space="preserve">- warunek ten będzie spełniony przez Wykonawcę, jeżeli wykonał w okresie ostatnich pięciu lat przed upływem terminu składania ofert, a jeżeli okres prowadzenia działalności jest krótszy - w tym okresie, </w:t>
      </w:r>
      <w:r w:rsidRPr="009B75AE">
        <w:rPr>
          <w:i/>
          <w:color w:val="auto"/>
          <w:sz w:val="20"/>
        </w:rPr>
        <w:br/>
        <w:t xml:space="preserve">w sposób należyty oraz zgodnie z zasadami sztuki budowlanej i prawidłowo ukończył co najmniej </w:t>
      </w:r>
      <w:r w:rsidRPr="009B75AE">
        <w:rPr>
          <w:i/>
          <w:color w:val="auto"/>
          <w:sz w:val="20"/>
        </w:rPr>
        <w:br/>
        <w:t>1 robotę budowlaną tego samego rodzaju, polegającą na wykonaniu rozbiórki budynków o wartości minimum 200 000,00 zł brutto lub 2 roboty budowlane tego samego rodzaju, polegające na wykonaniu rozbiórki budynków o wartości minimum 100 000,00 zł brutto każda, a ocena spełnienia tego warunku zostanie dokonana na podstawie dokumentu, o którym mowa w pkt 11.A.</w:t>
      </w:r>
      <w:r>
        <w:rPr>
          <w:i/>
          <w:color w:val="auto"/>
          <w:sz w:val="20"/>
        </w:rPr>
        <w:t>3</w:t>
      </w:r>
      <w:r w:rsidRPr="009B75AE">
        <w:rPr>
          <w:i/>
          <w:color w:val="auto"/>
          <w:sz w:val="20"/>
        </w:rPr>
        <w:t xml:space="preserve">.; </w:t>
      </w:r>
    </w:p>
    <w:p w:rsidR="008308A8" w:rsidRPr="009B75AE" w:rsidRDefault="008308A8" w:rsidP="002061FE">
      <w:pPr>
        <w:pStyle w:val="WW-Tekstpodstawowywcity2"/>
        <w:numPr>
          <w:ilvl w:val="2"/>
          <w:numId w:val="6"/>
        </w:numPr>
        <w:ind w:left="1276" w:hanging="709"/>
        <w:rPr>
          <w:rFonts w:ascii="Times New Roman" w:hAnsi="Times New Roman"/>
          <w:color w:val="auto"/>
          <w:sz w:val="20"/>
        </w:rPr>
      </w:pPr>
      <w:r w:rsidRPr="009B75AE">
        <w:rPr>
          <w:rFonts w:ascii="Times New Roman" w:hAnsi="Times New Roman"/>
          <w:color w:val="auto"/>
          <w:sz w:val="20"/>
        </w:rPr>
        <w:t>dysponowania odpowiednim potencjałem technicznym oraz osobami zdolnymi do wykonania</w:t>
      </w:r>
      <w:r w:rsidRPr="009B75AE">
        <w:rPr>
          <w:rFonts w:ascii="Times New Roman" w:hAnsi="Times New Roman"/>
          <w:color w:val="auto"/>
          <w:sz w:val="20"/>
        </w:rPr>
        <w:br/>
        <w:t>zamówienia;</w:t>
      </w:r>
    </w:p>
    <w:p w:rsidR="008308A8" w:rsidRDefault="008308A8" w:rsidP="00B721D7">
      <w:pPr>
        <w:pStyle w:val="WW-Tekstpodstawowywcity2"/>
        <w:ind w:left="1418" w:hanging="142"/>
        <w:rPr>
          <w:rFonts w:ascii="Times New Roman" w:hAnsi="Times New Roman"/>
          <w:i/>
          <w:color w:val="auto"/>
          <w:sz w:val="20"/>
        </w:rPr>
      </w:pPr>
      <w:r w:rsidRPr="009B75AE">
        <w:rPr>
          <w:rFonts w:ascii="Times New Roman" w:hAnsi="Times New Roman"/>
          <w:i/>
          <w:color w:val="auto"/>
          <w:sz w:val="20"/>
        </w:rPr>
        <w:t xml:space="preserve">- warunek ten będzie spełniony przez Wykonawcę, który wyznaczy do wykonania zamówienia </w:t>
      </w:r>
      <w:r w:rsidRPr="009B75AE">
        <w:rPr>
          <w:rFonts w:ascii="Times New Roman" w:hAnsi="Times New Roman"/>
          <w:i/>
          <w:color w:val="auto"/>
          <w:sz w:val="20"/>
        </w:rPr>
        <w:br/>
        <w:t>co najmniej 1 osobę posiadającą uprawnienia budowlane - zgodnie z przepisami ustawy Prawo budowlane o specjalności konstrukcyjno - budowlanej do kierowania robotami budowlanymi, a ocena spełnienia tego warunku zostanie dokonana na podstawie dokumentów i oświadczenia, o których mowa w pkt 11.A.</w:t>
      </w:r>
      <w:r>
        <w:rPr>
          <w:rFonts w:ascii="Times New Roman" w:hAnsi="Times New Roman"/>
          <w:i/>
          <w:color w:val="auto"/>
          <w:sz w:val="20"/>
        </w:rPr>
        <w:t>4</w:t>
      </w:r>
      <w:r w:rsidRPr="009B75AE">
        <w:rPr>
          <w:rFonts w:ascii="Times New Roman" w:hAnsi="Times New Roman"/>
          <w:i/>
          <w:color w:val="auto"/>
          <w:sz w:val="20"/>
        </w:rPr>
        <w:t xml:space="preserve"> i pkt 11.A.</w:t>
      </w:r>
      <w:r>
        <w:rPr>
          <w:rFonts w:ascii="Times New Roman" w:hAnsi="Times New Roman"/>
          <w:i/>
          <w:color w:val="auto"/>
          <w:sz w:val="20"/>
        </w:rPr>
        <w:t>5</w:t>
      </w:r>
      <w:r w:rsidRPr="009B75AE">
        <w:rPr>
          <w:rFonts w:ascii="Times New Roman" w:hAnsi="Times New Roman"/>
          <w:i/>
          <w:color w:val="auto"/>
          <w:sz w:val="20"/>
        </w:rPr>
        <w:t>.</w:t>
      </w:r>
    </w:p>
    <w:p w:rsidR="008308A8" w:rsidRPr="001B2D76" w:rsidRDefault="008308A8" w:rsidP="002061FE">
      <w:pPr>
        <w:pStyle w:val="WW-Tekstpodstawowywcity2"/>
        <w:numPr>
          <w:ilvl w:val="2"/>
          <w:numId w:val="6"/>
        </w:numPr>
        <w:ind w:left="1276" w:hanging="709"/>
        <w:rPr>
          <w:rFonts w:ascii="Times New Roman" w:hAnsi="Times New Roman"/>
          <w:color w:val="auto"/>
          <w:sz w:val="20"/>
        </w:rPr>
      </w:pPr>
      <w:r w:rsidRPr="009B75AE">
        <w:rPr>
          <w:rFonts w:ascii="Times New Roman" w:hAnsi="Times New Roman"/>
          <w:color w:val="auto"/>
          <w:sz w:val="20"/>
        </w:rPr>
        <w:t xml:space="preserve">sytuacji </w:t>
      </w:r>
      <w:r w:rsidRPr="001B2D76">
        <w:rPr>
          <w:rFonts w:ascii="Times New Roman" w:hAnsi="Times New Roman"/>
          <w:color w:val="auto"/>
          <w:sz w:val="20"/>
        </w:rPr>
        <w:t>ekonomicznej i finansowej zapewniającej wykonanie zamówienia.</w:t>
      </w:r>
    </w:p>
    <w:p w:rsidR="008308A8" w:rsidRDefault="008308A8" w:rsidP="00B172B6">
      <w:pPr>
        <w:widowControl w:val="0"/>
        <w:suppressAutoHyphens/>
        <w:ind w:left="1276"/>
        <w:jc w:val="both"/>
        <w:rPr>
          <w:i/>
        </w:rPr>
      </w:pPr>
      <w:r w:rsidRPr="001B2D76">
        <w:rPr>
          <w:i/>
        </w:rPr>
        <w:t xml:space="preserve">Zamawiający nie stawia szczególnych wymagań w zakresie spełnienia tego warunku. </w:t>
      </w:r>
    </w:p>
    <w:p w:rsidR="008308A8" w:rsidRDefault="008308A8" w:rsidP="001B2D76">
      <w:pPr>
        <w:widowControl w:val="0"/>
        <w:numPr>
          <w:ilvl w:val="1"/>
          <w:numId w:val="6"/>
        </w:numPr>
        <w:suppressAutoHyphens/>
        <w:ind w:left="540" w:hanging="540"/>
        <w:jc w:val="both"/>
      </w:pPr>
      <w:r w:rsidRPr="001B2D76">
        <w:t>W przypadku Wykonawców wspólnie ubiegających się o udzielenie zamówienia, warunki określone w pkt 10.1.1. - 10.1.4 winien spełniać co najmniej jeden Wykonawca wspólnie ubiegający się o zamówienie.</w:t>
      </w:r>
      <w:r w:rsidRPr="009B75AE">
        <w:t xml:space="preserve"> Warunek określony w pkt 10.2 powinien spełniać każdy z Wykonawców indywidualnie</w:t>
      </w:r>
      <w:r>
        <w:t>.</w:t>
      </w:r>
    </w:p>
    <w:p w:rsidR="008308A8" w:rsidRPr="007C62F8" w:rsidRDefault="008308A8" w:rsidP="007C62F8">
      <w:pPr>
        <w:widowControl w:val="0"/>
        <w:numPr>
          <w:ilvl w:val="1"/>
          <w:numId w:val="6"/>
        </w:numPr>
        <w:suppressAutoHyphens/>
        <w:ind w:left="539" w:hanging="539"/>
        <w:jc w:val="both"/>
      </w:pPr>
      <w:r w:rsidRPr="007C62F8">
        <w:t xml:space="preserve">W postępowaniu mogą wziąć udział Wykonawcy, którzy spełniają warunki udziału w postępowaniu dotyczące braku podstaw do wykluczenia z postępowania o udzielenie zamówienia publicznego w okolicznościach, </w:t>
      </w:r>
      <w:r w:rsidRPr="007C62F8">
        <w:br/>
        <w:t>o których mowa w art. 24 ust. 1 ustawy Pzp</w:t>
      </w:r>
      <w:r>
        <w:t>.</w:t>
      </w:r>
    </w:p>
    <w:p w:rsidR="008308A8" w:rsidRPr="00102FB2" w:rsidRDefault="008308A8" w:rsidP="007C62F8">
      <w:pPr>
        <w:widowControl w:val="0"/>
        <w:numPr>
          <w:ilvl w:val="1"/>
          <w:numId w:val="6"/>
        </w:numPr>
        <w:suppressAutoHyphens/>
        <w:ind w:left="539" w:hanging="539"/>
        <w:jc w:val="both"/>
      </w:pPr>
      <w:r w:rsidRPr="00102FB2">
        <w:t>Zamawiający m.in. wyklucza z postępowania o udzielenie zamówienia Wykonawcę,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Zamawiający nie wyklucza z postępowania o udzielenie zamówienia Wykonawcy, który udowodni, że podjął konkretne środki techniczne, organizacyjne i kadrowe, które mają zapobiec zawinionemu i poważnemu naruszaniu obowiązków zawodowych w przyszłości oraz naprawił szkody powstałe w wyniku naruszenia obowiązków zawodowych lub zobowiązał się do ich naprawienia.</w:t>
      </w:r>
    </w:p>
    <w:p w:rsidR="008308A8" w:rsidRPr="002E2369" w:rsidRDefault="008308A8" w:rsidP="002061FE">
      <w:pPr>
        <w:pStyle w:val="List"/>
        <w:numPr>
          <w:ilvl w:val="0"/>
          <w:numId w:val="6"/>
        </w:numPr>
        <w:ind w:left="567" w:hanging="567"/>
        <w:jc w:val="both"/>
        <w:rPr>
          <w:b/>
        </w:rPr>
      </w:pPr>
      <w:r w:rsidRPr="002E2369">
        <w:rPr>
          <w:b/>
        </w:rPr>
        <w:t>Wykaz oświadczeń lub dokumentów, jakie mają dostarczyć Wykonawcy w celu potwierdzenia spełniania warunków udziału w postępowaniu:</w:t>
      </w:r>
    </w:p>
    <w:p w:rsidR="008308A8" w:rsidRPr="002E2369" w:rsidRDefault="008308A8" w:rsidP="002061FE">
      <w:pPr>
        <w:widowControl w:val="0"/>
        <w:numPr>
          <w:ilvl w:val="0"/>
          <w:numId w:val="5"/>
        </w:numPr>
        <w:suppressAutoHyphens/>
        <w:ind w:left="567" w:hanging="567"/>
        <w:jc w:val="both"/>
        <w:rPr>
          <w:b/>
        </w:rPr>
      </w:pPr>
      <w:r w:rsidRPr="002E2369">
        <w:rPr>
          <w:b/>
        </w:rPr>
        <w:t>W celu potwierdzenia spełniania Warunków udziału w postępowaniu do oferty należy załączyć:</w:t>
      </w:r>
    </w:p>
    <w:p w:rsidR="008308A8" w:rsidRDefault="008308A8" w:rsidP="002061FE">
      <w:pPr>
        <w:widowControl w:val="0"/>
        <w:numPr>
          <w:ilvl w:val="0"/>
          <w:numId w:val="7"/>
        </w:numPr>
        <w:suppressAutoHyphens/>
        <w:ind w:left="851" w:hanging="284"/>
        <w:jc w:val="both"/>
        <w:rPr>
          <w:i/>
        </w:rPr>
      </w:pPr>
      <w:r w:rsidRPr="009B75AE">
        <w:t>Oświadczenie Wykonawcy o spełnianiu warunków udziału w postępowaniu określonych w art. 22 ust. 1 pkt 1-4 -</w:t>
      </w:r>
      <w:r w:rsidRPr="009B75AE">
        <w:rPr>
          <w:i/>
        </w:rPr>
        <w:t xml:space="preserve"> wg </w:t>
      </w:r>
      <w:r w:rsidRPr="009B75AE">
        <w:rPr>
          <w:b/>
          <w:i/>
          <w:u w:val="single"/>
        </w:rPr>
        <w:t>Załącznika Nr 4 do SIWZ</w:t>
      </w:r>
      <w:r w:rsidRPr="009B75AE">
        <w:rPr>
          <w:i/>
        </w:rPr>
        <w:t>;</w:t>
      </w:r>
    </w:p>
    <w:p w:rsidR="008308A8" w:rsidRDefault="008308A8" w:rsidP="002061FE">
      <w:pPr>
        <w:widowControl w:val="0"/>
        <w:numPr>
          <w:ilvl w:val="0"/>
          <w:numId w:val="7"/>
        </w:numPr>
        <w:suppressAutoHyphens/>
        <w:ind w:left="851" w:hanging="284"/>
        <w:jc w:val="both"/>
      </w:pPr>
      <w:r w:rsidRPr="00102FB2">
        <w:t xml:space="preserve">Aktualne zezwolenie na transport odpadów niebezpiecznych lub aktualną umowę z firmą transportową wraz </w:t>
      </w:r>
      <w:r>
        <w:br/>
      </w:r>
      <w:r w:rsidRPr="00102FB2">
        <w:t>z kopią posiadanego przez tą firmę zezwolenia</w:t>
      </w:r>
      <w:r>
        <w:t>.</w:t>
      </w:r>
    </w:p>
    <w:p w:rsidR="008308A8" w:rsidRPr="009B75AE" w:rsidRDefault="008308A8" w:rsidP="002061FE">
      <w:pPr>
        <w:widowControl w:val="0"/>
        <w:numPr>
          <w:ilvl w:val="0"/>
          <w:numId w:val="7"/>
        </w:numPr>
        <w:suppressAutoHyphens/>
        <w:ind w:left="851" w:hanging="284"/>
        <w:jc w:val="both"/>
      </w:pPr>
      <w:r w:rsidRPr="009B75AE">
        <w:t xml:space="preserve">Wykaz wykonanych robót budowlanych, potwierdzający spełnienie warunku udziału w postępowaniu, </w:t>
      </w:r>
      <w:r w:rsidRPr="009B75AE">
        <w:br/>
        <w:t xml:space="preserve">o którym mowa w pkt 10.1.2. siwz oraz z załączeniem dowodów określających, czy roboty te zostały wykonane w sposób należyty oraz wykazujących, czy zostały wykonane zgodnie z zasadami sztuki budowlanej i prawidłowo ukończone - </w:t>
      </w:r>
      <w:r w:rsidRPr="009B75AE">
        <w:rPr>
          <w:i/>
        </w:rPr>
        <w:t xml:space="preserve">wg </w:t>
      </w:r>
      <w:r w:rsidRPr="009B75AE">
        <w:rPr>
          <w:b/>
          <w:i/>
          <w:u w:val="single"/>
        </w:rPr>
        <w:t>Załącznika Nr 6 do SIWZ</w:t>
      </w:r>
      <w:r w:rsidRPr="009B75AE">
        <w:t xml:space="preserve">. </w:t>
      </w:r>
    </w:p>
    <w:p w:rsidR="008308A8" w:rsidRPr="009B75AE" w:rsidRDefault="008308A8" w:rsidP="002061FE">
      <w:pPr>
        <w:widowControl w:val="0"/>
        <w:numPr>
          <w:ilvl w:val="0"/>
          <w:numId w:val="7"/>
        </w:numPr>
        <w:suppressAutoHyphens/>
        <w:ind w:left="851" w:hanging="284"/>
        <w:jc w:val="both"/>
        <w:rPr>
          <w:i/>
        </w:rPr>
      </w:pPr>
      <w:r w:rsidRPr="009B75AE">
        <w:t xml:space="preserve">Wykaz osób, które będą uczestniczyć w wykonywaniu zamówienia, w tym osoba posiadająca uprawnienia do pełnienia samodzielnych funkcji technicznych w budownictwie - zgodnie z przepisami ustawy Prawo budowlane o specjalności konstrukcyjno –budowlanej, o których mowa w pkt 10.1.3 siwz, wraz </w:t>
      </w:r>
      <w:r w:rsidRPr="009B75AE">
        <w:br/>
        <w:t xml:space="preserve">z informacjami na temat ich kwalifikacji zawodowych, doświadczenia i wykształcenia niezbędnych dla wykonania zamówienia, a także zakresu wykonywanych przez nie czynności oraz informacją o podstawie </w:t>
      </w:r>
      <w:r w:rsidRPr="009B75AE">
        <w:br/>
        <w:t xml:space="preserve">do dysponowania tymi osobami - </w:t>
      </w:r>
      <w:r w:rsidRPr="009B75AE">
        <w:rPr>
          <w:i/>
        </w:rPr>
        <w:t xml:space="preserve">wg </w:t>
      </w:r>
      <w:r w:rsidRPr="009B75AE">
        <w:rPr>
          <w:b/>
          <w:i/>
          <w:u w:val="single"/>
        </w:rPr>
        <w:t>Załącznika Nr 7 do SIWZ.</w:t>
      </w:r>
      <w:r w:rsidRPr="009B75AE">
        <w:rPr>
          <w:i/>
        </w:rPr>
        <w:t xml:space="preserve"> </w:t>
      </w:r>
    </w:p>
    <w:p w:rsidR="008308A8" w:rsidRDefault="008308A8" w:rsidP="002061FE">
      <w:pPr>
        <w:widowControl w:val="0"/>
        <w:numPr>
          <w:ilvl w:val="0"/>
          <w:numId w:val="7"/>
        </w:numPr>
        <w:suppressAutoHyphens/>
        <w:ind w:left="851" w:hanging="284"/>
        <w:jc w:val="both"/>
      </w:pPr>
      <w:r w:rsidRPr="009B75AE">
        <w:t xml:space="preserve">Oświadczenie, że osoby, które będą uczestniczyć w wykonywaniu zamówienia, posiadają wymagane uprawnienia, o których mowa w pkt 10.1.3 - </w:t>
      </w:r>
      <w:r w:rsidRPr="009B75AE">
        <w:rPr>
          <w:i/>
        </w:rPr>
        <w:t>wg</w:t>
      </w:r>
      <w:r w:rsidRPr="009B75AE">
        <w:rPr>
          <w:b/>
          <w:i/>
          <w:u w:val="single"/>
        </w:rPr>
        <w:t xml:space="preserve"> Załącznika Nr 8 do SIWZ</w:t>
      </w:r>
      <w:r w:rsidRPr="009B75AE">
        <w:t>;</w:t>
      </w:r>
    </w:p>
    <w:p w:rsidR="008308A8" w:rsidRPr="009B75AE" w:rsidRDefault="008308A8" w:rsidP="002E2369">
      <w:pPr>
        <w:widowControl w:val="0"/>
        <w:suppressAutoHyphens/>
        <w:spacing w:before="60"/>
        <w:jc w:val="both"/>
      </w:pPr>
      <w:r w:rsidRPr="009B75AE">
        <w:t xml:space="preserve">W przypadku oferty składanej przez Wykonawców ubiegających się wspólnie o udzielenie zamówienia publicznego, oświadczenie o spełnianiu warunków, o których mowa w art. 22 ust. 1 pkt 1-4 składa przynajmniej jeden </w:t>
      </w:r>
      <w:r>
        <w:br/>
      </w:r>
      <w:r w:rsidRPr="009B75AE">
        <w:t>z Wykonawców lub wszyscy Wykonawcy potwierdzając, że łącznie spełniają te warunki.</w:t>
      </w:r>
    </w:p>
    <w:p w:rsidR="008308A8" w:rsidRPr="005C7F27" w:rsidRDefault="008308A8" w:rsidP="002E2369">
      <w:pPr>
        <w:widowControl w:val="0"/>
        <w:numPr>
          <w:ilvl w:val="0"/>
          <w:numId w:val="5"/>
        </w:numPr>
        <w:suppressAutoHyphens/>
        <w:spacing w:before="60"/>
        <w:ind w:left="567" w:hanging="567"/>
        <w:jc w:val="both"/>
        <w:rPr>
          <w:b/>
        </w:rPr>
      </w:pPr>
      <w:r w:rsidRPr="005C7F27">
        <w:rPr>
          <w:b/>
        </w:rPr>
        <w:t xml:space="preserve">W celu potwierdzenia, że Wykonawca nie podlega wykluczeniu z postępowania w okolicznościach, </w:t>
      </w:r>
      <w:r w:rsidRPr="005C7F27">
        <w:rPr>
          <w:b/>
        </w:rPr>
        <w:br/>
        <w:t xml:space="preserve">których mowa w art. 24 ust. 1 ustawy Pzp, Wykonawca zobowiązany jest do złożenia niżej wymienionych dokumentów i oświadczeń: </w:t>
      </w:r>
    </w:p>
    <w:p w:rsidR="008308A8" w:rsidRPr="005C7F27" w:rsidRDefault="008308A8" w:rsidP="002061FE">
      <w:pPr>
        <w:widowControl w:val="0"/>
        <w:numPr>
          <w:ilvl w:val="2"/>
          <w:numId w:val="3"/>
        </w:numPr>
        <w:tabs>
          <w:tab w:val="clear" w:pos="1076"/>
        </w:tabs>
        <w:suppressAutoHyphens/>
        <w:ind w:left="851" w:hanging="284"/>
        <w:jc w:val="both"/>
        <w:rPr>
          <w:i/>
        </w:rPr>
      </w:pPr>
      <w:r w:rsidRPr="005C7F27">
        <w:rPr>
          <w:i/>
        </w:rPr>
        <w:t xml:space="preserve">Oświadczenia o braku podstaw do wykluczenia – wg </w:t>
      </w:r>
      <w:r w:rsidRPr="005C7F27">
        <w:rPr>
          <w:b/>
          <w:i/>
          <w:u w:val="single"/>
        </w:rPr>
        <w:t>Załącznika Nr 5 do SIWZ</w:t>
      </w:r>
      <w:r w:rsidRPr="005C7F27">
        <w:rPr>
          <w:i/>
        </w:rPr>
        <w:t>.</w:t>
      </w:r>
    </w:p>
    <w:p w:rsidR="008308A8" w:rsidRPr="005C7F27" w:rsidRDefault="008308A8" w:rsidP="002061FE">
      <w:pPr>
        <w:widowControl w:val="0"/>
        <w:numPr>
          <w:ilvl w:val="2"/>
          <w:numId w:val="3"/>
        </w:numPr>
        <w:tabs>
          <w:tab w:val="clear" w:pos="1076"/>
        </w:tabs>
        <w:suppressAutoHyphens/>
        <w:ind w:left="851" w:hanging="284"/>
        <w:jc w:val="both"/>
        <w:rPr>
          <w:i/>
        </w:rPr>
      </w:pPr>
      <w:r w:rsidRPr="005C7F27">
        <w:rPr>
          <w:i/>
        </w:rPr>
        <w:t xml:space="preserve">Aktualnego odpisu z właściwego rejestru lub z centralnej ewidencji i informacji o działalności gospodarczej, jeżeli odrębne przepisy wymagają wpisu do rejestru lub ewidencji, w celu wykazania braku podstaw </w:t>
      </w:r>
      <w:r w:rsidRPr="005C7F27">
        <w:rPr>
          <w:i/>
        </w:rPr>
        <w:br/>
        <w:t xml:space="preserve">do wykluczenia w oparciu o art. 24 ust. 1 pkt 2 ustawy Pzp - </w:t>
      </w:r>
      <w:r w:rsidRPr="005C7F27">
        <w:rPr>
          <w:b/>
          <w:i/>
        </w:rPr>
        <w:t xml:space="preserve">wystawionego nie wcześniej niż 6 miesięcy przed upływem </w:t>
      </w:r>
      <w:r w:rsidRPr="005C7F27">
        <w:rPr>
          <w:b/>
        </w:rPr>
        <w:t>terminu</w:t>
      </w:r>
      <w:r w:rsidRPr="005C7F27">
        <w:rPr>
          <w:b/>
          <w:i/>
        </w:rPr>
        <w:t xml:space="preserve"> składania ofert.</w:t>
      </w:r>
    </w:p>
    <w:p w:rsidR="008308A8" w:rsidRPr="005C7F27" w:rsidRDefault="008308A8" w:rsidP="003F79E8">
      <w:pPr>
        <w:widowControl w:val="0"/>
        <w:suppressAutoHyphens/>
        <w:ind w:left="851"/>
        <w:jc w:val="both"/>
        <w:rPr>
          <w:i/>
          <w:u w:val="single"/>
        </w:rPr>
      </w:pPr>
      <w:r w:rsidRPr="005C7F27">
        <w:rPr>
          <w:i/>
          <w:u w:val="single"/>
        </w:rPr>
        <w:t>Odpis z rejestru, o którym mowa powyżej może być złożony w formie, o której mowa w art. 4 ust. 4aa ustawy o Krajowym Rejestrze Sądowym (t.j.: Dz. U. 2013, poz. 1203 z późn. zm.).</w:t>
      </w:r>
    </w:p>
    <w:p w:rsidR="008308A8" w:rsidRPr="005C7F27" w:rsidRDefault="008308A8" w:rsidP="002061FE">
      <w:pPr>
        <w:pStyle w:val="ListParagraph"/>
        <w:widowControl w:val="0"/>
        <w:numPr>
          <w:ilvl w:val="2"/>
          <w:numId w:val="3"/>
        </w:numPr>
        <w:tabs>
          <w:tab w:val="clear" w:pos="1076"/>
        </w:tabs>
        <w:suppressAutoHyphens/>
        <w:ind w:left="851" w:hanging="284"/>
        <w:jc w:val="both"/>
        <w:rPr>
          <w:i/>
          <w:sz w:val="20"/>
          <w:szCs w:val="20"/>
          <w:u w:val="single"/>
        </w:rPr>
      </w:pPr>
      <w:r w:rsidRPr="005C7F27">
        <w:rPr>
          <w:i/>
          <w:sz w:val="20"/>
          <w:szCs w:val="20"/>
        </w:rPr>
        <w:t xml:space="preserve">Aktualnego zaświadczenia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t>
      </w:r>
      <w:r w:rsidRPr="005C7F27">
        <w:rPr>
          <w:b/>
          <w:i/>
          <w:sz w:val="20"/>
          <w:szCs w:val="20"/>
        </w:rPr>
        <w:t xml:space="preserve">wystawionego nie wcześniej niż 3 miesiące przed upływem terminu składania wniosków o dopuszczenie </w:t>
      </w:r>
      <w:r w:rsidRPr="005C7F27">
        <w:rPr>
          <w:b/>
          <w:i/>
          <w:sz w:val="20"/>
          <w:szCs w:val="20"/>
        </w:rPr>
        <w:br/>
        <w:t>do udziału w postępowaniu o udzielenie zamówienia albo składania ofert,</w:t>
      </w:r>
    </w:p>
    <w:p w:rsidR="008308A8" w:rsidRPr="005C7F27" w:rsidRDefault="008308A8" w:rsidP="002061FE">
      <w:pPr>
        <w:pStyle w:val="ListParagraph"/>
        <w:widowControl w:val="0"/>
        <w:numPr>
          <w:ilvl w:val="2"/>
          <w:numId w:val="3"/>
        </w:numPr>
        <w:tabs>
          <w:tab w:val="clear" w:pos="1076"/>
        </w:tabs>
        <w:suppressAutoHyphens/>
        <w:ind w:left="851" w:hanging="284"/>
        <w:jc w:val="both"/>
        <w:rPr>
          <w:i/>
          <w:sz w:val="20"/>
          <w:szCs w:val="20"/>
          <w:u w:val="single"/>
        </w:rPr>
      </w:pPr>
      <w:r w:rsidRPr="005C7F27">
        <w:rPr>
          <w:i/>
          <w:sz w:val="20"/>
          <w:szCs w:val="20"/>
        </w:rPr>
        <w:t xml:space="preserve">Aktualnego zaświadczenia właściwego oddziału Zakładu Ubezpieczeń Społecznych lub Kasy Rolniczego Ubezpieczenia Społecznego potwierdzającego, że Wykonawca nie zalega z opłacaniem składek na ubezpieczenia zdrowotne i społeczne, lub potwierdzenia, że uzyskał przewidziane prawem zwolnienie, odroczenie lub rozłożenie na raty zaległych płatności lub wstrzymanie w całości wykonania decyzji właściwego organu - </w:t>
      </w:r>
      <w:r w:rsidRPr="005C7F27">
        <w:rPr>
          <w:b/>
          <w:i/>
          <w:sz w:val="20"/>
          <w:szCs w:val="20"/>
        </w:rPr>
        <w:t>wystawionego nie wcześniej niż 3 miesiące przed upływem terminu składania ofert.</w:t>
      </w:r>
    </w:p>
    <w:p w:rsidR="008308A8" w:rsidRPr="005C7F27" w:rsidRDefault="008308A8" w:rsidP="002E2369">
      <w:pPr>
        <w:widowControl w:val="0"/>
        <w:suppressAutoHyphens/>
        <w:spacing w:before="60" w:after="60"/>
        <w:ind w:left="357"/>
        <w:jc w:val="both"/>
      </w:pPr>
      <w:r w:rsidRPr="005C7F27">
        <w:rPr>
          <w:b/>
        </w:rPr>
        <w:t xml:space="preserve">UWAGA: </w:t>
      </w:r>
      <w:r w:rsidRPr="005C7F27">
        <w:t xml:space="preserve">Jeżeli Wykonawca ma siedzibę lub miejsce zamieszkania poza terytorium Rzeczypospolitej Polskiej, zamiast dokumentów, o których mowa w punkcie 2. składa dokument lub dokumenty, wystawione w kraju, </w:t>
      </w:r>
      <w:r w:rsidRPr="005C7F27">
        <w:br/>
        <w:t>w którym ma siedzibę lub miejsce zamieszkania, potwierdzające odpowiednio, że:</w:t>
      </w:r>
    </w:p>
    <w:p w:rsidR="008308A8" w:rsidRDefault="008308A8" w:rsidP="002E2369">
      <w:pPr>
        <w:widowControl w:val="0"/>
        <w:numPr>
          <w:ilvl w:val="1"/>
          <w:numId w:val="1"/>
        </w:numPr>
        <w:tabs>
          <w:tab w:val="clear" w:pos="2073"/>
        </w:tabs>
        <w:suppressAutoHyphens/>
        <w:spacing w:after="120"/>
        <w:ind w:left="714" w:hanging="357"/>
        <w:jc w:val="both"/>
        <w:rPr>
          <w:b/>
          <w:i/>
        </w:rPr>
      </w:pPr>
      <w:r w:rsidRPr="005C7F27">
        <w:rPr>
          <w:b/>
          <w:i/>
        </w:rPr>
        <w:t>nie otwarto jego likwidacji ani nie ogłoszono upadłości</w:t>
      </w:r>
      <w:r>
        <w:rPr>
          <w:b/>
          <w:i/>
        </w:rPr>
        <w:t xml:space="preserve"> - </w:t>
      </w:r>
      <w:r w:rsidRPr="002E2369">
        <w:t>d</w:t>
      </w:r>
      <w:r w:rsidRPr="005C7F27">
        <w:t>okument, powinien być wystawiony nie wcześniej niż 6 m</w:t>
      </w:r>
      <w:r>
        <w:t>iesięcy</w:t>
      </w:r>
      <w:r w:rsidRPr="005C7F27">
        <w:t xml:space="preserve"> przed upływem terminu składania ofert</w:t>
      </w:r>
      <w:r w:rsidRPr="005C7F27">
        <w:rPr>
          <w:b/>
          <w:i/>
        </w:rPr>
        <w:t>,</w:t>
      </w:r>
    </w:p>
    <w:p w:rsidR="008308A8" w:rsidRDefault="008308A8" w:rsidP="00234D8B">
      <w:pPr>
        <w:widowControl w:val="0"/>
        <w:numPr>
          <w:ilvl w:val="1"/>
          <w:numId w:val="1"/>
        </w:numPr>
        <w:tabs>
          <w:tab w:val="clear" w:pos="2073"/>
        </w:tabs>
        <w:suppressAutoHyphens/>
        <w:ind w:left="714" w:hanging="357"/>
        <w:jc w:val="both"/>
        <w:rPr>
          <w:b/>
          <w:i/>
        </w:rPr>
      </w:pPr>
      <w:r w:rsidRPr="00234D8B">
        <w:rPr>
          <w:b/>
          <w:i/>
        </w:rPr>
        <w:t xml:space="preserve">nie zalega z uiszczaniem podatków, opłat, składek na ubezpieczenie społeczne i zdrowotne albo że uzyskał przewidziane prawem zwolnienie, odroczenie lub rozłożenie na raty zaległych płatności lub wstrzymanie </w:t>
      </w:r>
      <w:r>
        <w:rPr>
          <w:b/>
          <w:i/>
        </w:rPr>
        <w:br/>
      </w:r>
      <w:r w:rsidRPr="00234D8B">
        <w:rPr>
          <w:b/>
          <w:i/>
        </w:rPr>
        <w:t>w całości wykonania decyzji właściwego organu</w:t>
      </w:r>
      <w:r>
        <w:rPr>
          <w:b/>
          <w:i/>
        </w:rPr>
        <w:t xml:space="preserve"> - </w:t>
      </w:r>
      <w:r w:rsidRPr="002E2369">
        <w:t>d</w:t>
      </w:r>
      <w:r w:rsidRPr="005C7F27">
        <w:t xml:space="preserve">okument, powinien być wystawiony nie wcześniej niż </w:t>
      </w:r>
      <w:r>
        <w:t>3</w:t>
      </w:r>
      <w:r w:rsidRPr="005C7F27">
        <w:t xml:space="preserve"> m</w:t>
      </w:r>
      <w:r>
        <w:t>iesiące</w:t>
      </w:r>
      <w:r w:rsidRPr="005C7F27">
        <w:t xml:space="preserve"> przed upływem terminu składania ofert</w:t>
      </w:r>
      <w:r>
        <w:rPr>
          <w:b/>
          <w:i/>
        </w:rPr>
        <w:t xml:space="preserve"> .</w:t>
      </w:r>
    </w:p>
    <w:p w:rsidR="008308A8" w:rsidRDefault="008308A8" w:rsidP="002E2369">
      <w:pPr>
        <w:widowControl w:val="0"/>
        <w:suppressAutoHyphens/>
        <w:ind w:left="357"/>
        <w:jc w:val="both"/>
        <w:rPr>
          <w:b/>
          <w:i/>
        </w:rPr>
      </w:pPr>
    </w:p>
    <w:p w:rsidR="008308A8" w:rsidRPr="005C7F27" w:rsidRDefault="008308A8" w:rsidP="00114875">
      <w:pPr>
        <w:widowControl w:val="0"/>
        <w:tabs>
          <w:tab w:val="left" w:pos="0"/>
        </w:tabs>
        <w:suppressAutoHyphens/>
        <w:spacing w:before="60"/>
        <w:jc w:val="both"/>
      </w:pPr>
      <w:r w:rsidRPr="005C7F27">
        <w:t>Jeżeli w kraju zamieszkania osoby lub w kraju, w którym Wykonawca ma siedzibę lub miejsca zamieszkania, nie wydaje się dokumentów, o których mowa w pkt a) powyżej,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wystawione z odpowiednią datą wymaganą dla tych dokumentów.</w:t>
      </w:r>
    </w:p>
    <w:p w:rsidR="008308A8" w:rsidRPr="005C7F27" w:rsidRDefault="008308A8" w:rsidP="00114875">
      <w:pPr>
        <w:pStyle w:val="WW-Tekstpodstawowywcity2"/>
        <w:tabs>
          <w:tab w:val="left" w:pos="709"/>
        </w:tabs>
        <w:spacing w:before="60"/>
        <w:ind w:left="0" w:firstLine="0"/>
        <w:rPr>
          <w:rFonts w:ascii="Times New Roman" w:hAnsi="Times New Roman"/>
          <w:color w:val="auto"/>
          <w:sz w:val="20"/>
        </w:rPr>
      </w:pPr>
      <w:r w:rsidRPr="005C7F27">
        <w:rPr>
          <w:rFonts w:ascii="Times New Roman" w:hAnsi="Times New Roman"/>
          <w:color w:val="auto"/>
          <w:sz w:val="20"/>
        </w:rPr>
        <w:t>W przypadku oferty składanej przez Wykonawców ubiegających się wspólnie o udzielenie zamówienia publicznego, dokumenty potwierdzające, że Wykonawca nie podlega wykluczeniu składa każdy z Wykonawców oddzielnie.</w:t>
      </w:r>
    </w:p>
    <w:p w:rsidR="008308A8" w:rsidRPr="005C7F27" w:rsidRDefault="008308A8" w:rsidP="002061FE">
      <w:pPr>
        <w:pStyle w:val="WW-Tekstpodstawowywcity2"/>
        <w:numPr>
          <w:ilvl w:val="0"/>
          <w:numId w:val="5"/>
        </w:numPr>
        <w:spacing w:before="120"/>
        <w:ind w:left="567" w:hanging="567"/>
        <w:rPr>
          <w:rFonts w:ascii="Times New Roman" w:hAnsi="Times New Roman"/>
          <w:b/>
          <w:bCs/>
          <w:color w:val="auto"/>
          <w:sz w:val="20"/>
        </w:rPr>
      </w:pPr>
      <w:r w:rsidRPr="005C7F27">
        <w:rPr>
          <w:rFonts w:ascii="Times New Roman" w:hAnsi="Times New Roman"/>
          <w:b/>
          <w:bCs/>
          <w:color w:val="auto"/>
          <w:sz w:val="20"/>
        </w:rPr>
        <w:t xml:space="preserve">W celu wykazania spełniania warunku udziału w postępowaniu dotyczącego braku podstaw do wykluczenia z postępowania o udzielenia zamówienia Wykonawcy, w okolicznościach, o których mowa </w:t>
      </w:r>
      <w:r w:rsidRPr="005C7F27">
        <w:rPr>
          <w:rFonts w:ascii="Times New Roman" w:hAnsi="Times New Roman"/>
          <w:b/>
          <w:bCs/>
          <w:color w:val="auto"/>
          <w:sz w:val="20"/>
        </w:rPr>
        <w:br/>
        <w:t xml:space="preserve">w art. 24 ust 2 pkt 5 ustawy Pzp należy złożyć następujące dokumenty: </w:t>
      </w:r>
    </w:p>
    <w:p w:rsidR="008308A8" w:rsidRPr="005C7F27" w:rsidRDefault="008308A8" w:rsidP="002061FE">
      <w:pPr>
        <w:pStyle w:val="WW-Tekstpodstawowywcity2"/>
        <w:numPr>
          <w:ilvl w:val="3"/>
          <w:numId w:val="5"/>
        </w:numPr>
        <w:ind w:left="851" w:hanging="284"/>
        <w:rPr>
          <w:rFonts w:ascii="Times New Roman" w:hAnsi="Times New Roman"/>
          <w:color w:val="auto"/>
          <w:sz w:val="20"/>
        </w:rPr>
      </w:pPr>
      <w:r w:rsidRPr="005C7F27">
        <w:rPr>
          <w:rFonts w:ascii="Times New Roman" w:hAnsi="Times New Roman"/>
          <w:bCs/>
          <w:i/>
          <w:color w:val="auto"/>
          <w:sz w:val="20"/>
        </w:rPr>
        <w:t xml:space="preserve">Listę podmiotów należących do tej samej grupy kapitałowej, o której mowa w art. 24 ust. 2 pkt 5 albo informację o tym, że Wykonawca nie należy do grupy kapitałowej - </w:t>
      </w:r>
      <w:r w:rsidRPr="005C7F27">
        <w:rPr>
          <w:rFonts w:ascii="Times New Roman" w:hAnsi="Times New Roman"/>
          <w:b/>
          <w:bCs/>
          <w:i/>
          <w:color w:val="auto"/>
          <w:sz w:val="20"/>
          <w:u w:val="single"/>
        </w:rPr>
        <w:t>wg Załącznika Nr 9 do SIWZ</w:t>
      </w:r>
      <w:r w:rsidRPr="005C7F27">
        <w:rPr>
          <w:rFonts w:ascii="Times New Roman" w:hAnsi="Times New Roman"/>
          <w:b/>
          <w:bCs/>
          <w:i/>
          <w:color w:val="auto"/>
          <w:sz w:val="20"/>
        </w:rPr>
        <w:t>.</w:t>
      </w:r>
    </w:p>
    <w:p w:rsidR="008308A8" w:rsidRPr="005C7F27" w:rsidRDefault="008308A8" w:rsidP="002061FE">
      <w:pPr>
        <w:pStyle w:val="WW-Tekstpodstawowywcity2"/>
        <w:numPr>
          <w:ilvl w:val="0"/>
          <w:numId w:val="5"/>
        </w:numPr>
        <w:spacing w:before="120"/>
        <w:ind w:left="567" w:hanging="567"/>
        <w:rPr>
          <w:rFonts w:ascii="Times New Roman" w:hAnsi="Times New Roman"/>
          <w:b/>
          <w:bCs/>
          <w:color w:val="auto"/>
          <w:sz w:val="20"/>
        </w:rPr>
      </w:pPr>
      <w:r w:rsidRPr="005C7F27">
        <w:rPr>
          <w:rFonts w:ascii="Times New Roman" w:hAnsi="Times New Roman"/>
          <w:b/>
          <w:bCs/>
          <w:color w:val="auto"/>
          <w:sz w:val="20"/>
        </w:rPr>
        <w:t xml:space="preserve">Pozostałe dokumenty wymagane w ofercie: </w:t>
      </w:r>
    </w:p>
    <w:p w:rsidR="008308A8" w:rsidRPr="005C7F27" w:rsidRDefault="008308A8" w:rsidP="002061FE">
      <w:pPr>
        <w:pStyle w:val="WW-Tekstpodstawowywcity2"/>
        <w:numPr>
          <w:ilvl w:val="3"/>
          <w:numId w:val="5"/>
        </w:numPr>
        <w:ind w:left="851" w:hanging="284"/>
        <w:rPr>
          <w:rFonts w:ascii="Times New Roman" w:hAnsi="Times New Roman"/>
          <w:bCs/>
          <w:i/>
          <w:color w:val="auto"/>
          <w:sz w:val="20"/>
        </w:rPr>
      </w:pPr>
      <w:r w:rsidRPr="005C7F27">
        <w:rPr>
          <w:rFonts w:ascii="Times New Roman" w:hAnsi="Times New Roman"/>
          <w:bCs/>
          <w:i/>
          <w:color w:val="auto"/>
          <w:sz w:val="20"/>
        </w:rPr>
        <w:t>Wypełniony i podpisany Formularz Ofertowy - wg Załącznik</w:t>
      </w:r>
      <w:r>
        <w:rPr>
          <w:rFonts w:ascii="Times New Roman" w:hAnsi="Times New Roman"/>
          <w:bCs/>
          <w:i/>
          <w:color w:val="auto"/>
          <w:sz w:val="20"/>
        </w:rPr>
        <w:t>a</w:t>
      </w:r>
      <w:r w:rsidRPr="005C7F27">
        <w:rPr>
          <w:rFonts w:ascii="Times New Roman" w:hAnsi="Times New Roman"/>
          <w:bCs/>
          <w:i/>
          <w:color w:val="auto"/>
          <w:sz w:val="20"/>
        </w:rPr>
        <w:t xml:space="preserve"> Nr 3 do SIWZ;</w:t>
      </w:r>
    </w:p>
    <w:p w:rsidR="008308A8" w:rsidRPr="005C7F27" w:rsidRDefault="008308A8" w:rsidP="002061FE">
      <w:pPr>
        <w:pStyle w:val="WW-Tekstpodstawowywcity2"/>
        <w:numPr>
          <w:ilvl w:val="3"/>
          <w:numId w:val="5"/>
        </w:numPr>
        <w:ind w:left="851" w:hanging="284"/>
        <w:rPr>
          <w:rFonts w:ascii="Times New Roman" w:hAnsi="Times New Roman"/>
          <w:bCs/>
          <w:i/>
          <w:color w:val="auto"/>
          <w:sz w:val="20"/>
        </w:rPr>
      </w:pPr>
      <w:r w:rsidRPr="005C7F27">
        <w:rPr>
          <w:rFonts w:ascii="Times New Roman" w:hAnsi="Times New Roman"/>
          <w:bCs/>
          <w:i/>
          <w:color w:val="auto"/>
          <w:sz w:val="20"/>
        </w:rPr>
        <w:t>Dowód wniesienia wadium.</w:t>
      </w:r>
    </w:p>
    <w:p w:rsidR="008308A8" w:rsidRPr="002E2369" w:rsidRDefault="008308A8" w:rsidP="002061FE">
      <w:pPr>
        <w:pStyle w:val="WW-Tekstpodstawowywcity2"/>
        <w:numPr>
          <w:ilvl w:val="3"/>
          <w:numId w:val="5"/>
        </w:numPr>
        <w:ind w:left="851" w:hanging="284"/>
        <w:rPr>
          <w:rFonts w:ascii="Times New Roman" w:hAnsi="Times New Roman"/>
          <w:bCs/>
          <w:i/>
          <w:color w:val="auto"/>
          <w:sz w:val="20"/>
        </w:rPr>
      </w:pPr>
      <w:r w:rsidRPr="005C7F27">
        <w:rPr>
          <w:rFonts w:ascii="Times New Roman" w:hAnsi="Times New Roman"/>
          <w:i/>
          <w:sz w:val="20"/>
        </w:rPr>
        <w:t>Zobowiązanie podmiotu trzeciego</w:t>
      </w:r>
      <w:r>
        <w:rPr>
          <w:rFonts w:ascii="Times New Roman" w:hAnsi="Times New Roman"/>
          <w:i/>
          <w:sz w:val="20"/>
        </w:rPr>
        <w:t xml:space="preserve"> - wg Załącznika Nr 10</w:t>
      </w:r>
      <w:r w:rsidRPr="005C7F27">
        <w:rPr>
          <w:rFonts w:ascii="Times New Roman" w:hAnsi="Times New Roman"/>
          <w:bCs/>
          <w:i/>
          <w:color w:val="auto"/>
          <w:sz w:val="20"/>
        </w:rPr>
        <w:t xml:space="preserve"> do SIWZ</w:t>
      </w:r>
      <w:r>
        <w:rPr>
          <w:rFonts w:ascii="Times New Roman" w:hAnsi="Times New Roman"/>
          <w:i/>
          <w:sz w:val="20"/>
        </w:rPr>
        <w:t>.</w:t>
      </w:r>
    </w:p>
    <w:p w:rsidR="008308A8" w:rsidRPr="005C7F27" w:rsidRDefault="008308A8" w:rsidP="002061FE">
      <w:pPr>
        <w:pStyle w:val="WW-Tekstpodstawowywcity2"/>
        <w:numPr>
          <w:ilvl w:val="3"/>
          <w:numId w:val="5"/>
        </w:numPr>
        <w:ind w:left="851" w:hanging="284"/>
        <w:rPr>
          <w:rFonts w:ascii="Times New Roman" w:hAnsi="Times New Roman"/>
          <w:bCs/>
          <w:i/>
          <w:color w:val="auto"/>
          <w:sz w:val="20"/>
        </w:rPr>
      </w:pPr>
      <w:r>
        <w:rPr>
          <w:rFonts w:ascii="Times New Roman" w:hAnsi="Times New Roman"/>
          <w:i/>
          <w:sz w:val="20"/>
        </w:rPr>
        <w:t>Pełnomocnictwo – jeśli dotyczy.</w:t>
      </w:r>
    </w:p>
    <w:p w:rsidR="008308A8" w:rsidRPr="00102FB2" w:rsidRDefault="008308A8" w:rsidP="002061FE">
      <w:pPr>
        <w:pStyle w:val="WW-Tekstpodstawowywcity2"/>
        <w:numPr>
          <w:ilvl w:val="0"/>
          <w:numId w:val="6"/>
        </w:numPr>
        <w:spacing w:before="60"/>
        <w:ind w:left="567" w:hanging="567"/>
        <w:rPr>
          <w:rFonts w:ascii="Times New Roman" w:hAnsi="Times New Roman"/>
          <w:b/>
          <w:bCs/>
          <w:color w:val="auto"/>
          <w:sz w:val="20"/>
        </w:rPr>
      </w:pPr>
      <w:r w:rsidRPr="00102FB2">
        <w:rPr>
          <w:rFonts w:ascii="Times New Roman" w:hAnsi="Times New Roman"/>
          <w:b/>
          <w:bCs/>
          <w:color w:val="auto"/>
          <w:sz w:val="20"/>
        </w:rPr>
        <w:t>Udział innych podmiotów w realizacji zamówienia.</w:t>
      </w:r>
    </w:p>
    <w:p w:rsidR="008308A8" w:rsidRPr="00102FB2" w:rsidRDefault="008308A8" w:rsidP="0073727C">
      <w:pPr>
        <w:pStyle w:val="List"/>
        <w:ind w:left="540" w:hanging="540"/>
        <w:jc w:val="both"/>
      </w:pPr>
      <w:r w:rsidRPr="00102FB2">
        <w:t>12.1.</w:t>
      </w:r>
      <w:r w:rsidRPr="00102FB2">
        <w:tab/>
        <w:t xml:space="preserve">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 </w:t>
      </w:r>
    </w:p>
    <w:p w:rsidR="008308A8" w:rsidRPr="00102FB2" w:rsidRDefault="008308A8" w:rsidP="0073727C">
      <w:pPr>
        <w:ind w:left="540" w:hanging="540"/>
        <w:jc w:val="both"/>
      </w:pPr>
      <w:r w:rsidRPr="00102FB2">
        <w:t>12.2.</w:t>
      </w:r>
      <w:r w:rsidRPr="00102FB2">
        <w:tab/>
        <w:t xml:space="preserve">Jeżeli wykonawca, wykazując spełnianie warunków, o których mowa w art. 22 ust 1 ustawy, polega na zasobach innych podmiotów na zasadach określonych w pkt </w:t>
      </w:r>
      <w:r>
        <w:t>12.</w:t>
      </w:r>
      <w:r w:rsidRPr="00102FB2">
        <w:t>1 zamawiający w celu oceny, czy wykonawca będzie dysponował zasobami innych podmiotów w stopniu niezbędnym dla należytego wykonania zamówienia oraz oceny, czy stosunek łączący wykonawcę z tymi podmiotami gwarantuje rzeczywisty dostęp do ich zasobów żąda dokumentów dotyczących :</w:t>
      </w:r>
    </w:p>
    <w:p w:rsidR="008308A8" w:rsidRPr="00102FB2" w:rsidRDefault="008308A8" w:rsidP="0073727C">
      <w:pPr>
        <w:ind w:left="900" w:hanging="360"/>
      </w:pPr>
      <w:r w:rsidRPr="00102FB2">
        <w:t>-</w:t>
      </w:r>
      <w:r w:rsidRPr="00102FB2">
        <w:tab/>
        <w:t>zakresu dostępnych wykonawcy zasobów innego podmiotu,</w:t>
      </w:r>
    </w:p>
    <w:p w:rsidR="008308A8" w:rsidRPr="00102FB2" w:rsidRDefault="008308A8" w:rsidP="0073727C">
      <w:pPr>
        <w:ind w:left="900" w:hanging="360"/>
      </w:pPr>
      <w:r w:rsidRPr="00102FB2">
        <w:t>-</w:t>
      </w:r>
      <w:r w:rsidRPr="00102FB2">
        <w:tab/>
        <w:t>sposobu wykorzystania zasobów innego podmiotu, przez wykonawcę, przy wykonywaniu zamówienia,</w:t>
      </w:r>
    </w:p>
    <w:p w:rsidR="008308A8" w:rsidRPr="00102FB2" w:rsidRDefault="008308A8" w:rsidP="0073727C">
      <w:pPr>
        <w:ind w:left="900" w:hanging="360"/>
      </w:pPr>
      <w:r w:rsidRPr="00102FB2">
        <w:t>-</w:t>
      </w:r>
      <w:r w:rsidRPr="00102FB2">
        <w:tab/>
        <w:t>charakteru stosunku, jaki będzie łączył wykonawcę z innym podmiotem,</w:t>
      </w:r>
    </w:p>
    <w:p w:rsidR="008308A8" w:rsidRPr="00102FB2" w:rsidRDefault="008308A8" w:rsidP="0073727C">
      <w:pPr>
        <w:ind w:left="900" w:hanging="360"/>
      </w:pPr>
      <w:r w:rsidRPr="00102FB2">
        <w:t>-</w:t>
      </w:r>
      <w:r w:rsidRPr="00102FB2">
        <w:tab/>
        <w:t>zakresu i okresu udziału innego podmiotu przy wykonywaniu zamówienia;</w:t>
      </w:r>
    </w:p>
    <w:p w:rsidR="008308A8" w:rsidRPr="00102FB2" w:rsidRDefault="008308A8" w:rsidP="0073727C">
      <w:pPr>
        <w:ind w:left="900" w:hanging="360"/>
      </w:pPr>
      <w:r w:rsidRPr="00102FB2">
        <w:rPr>
          <w:i/>
        </w:rPr>
        <w:t xml:space="preserve">wg </w:t>
      </w:r>
      <w:r w:rsidRPr="00102FB2">
        <w:rPr>
          <w:b/>
          <w:i/>
          <w:u w:val="single"/>
        </w:rPr>
        <w:t>Załącznika Nr 7 do SIWZ.</w:t>
      </w:r>
    </w:p>
    <w:p w:rsidR="008308A8" w:rsidRPr="0073727C" w:rsidRDefault="008308A8" w:rsidP="0073727C">
      <w:pPr>
        <w:ind w:left="540" w:hanging="540"/>
      </w:pPr>
      <w:r w:rsidRPr="00102FB2">
        <w:t>12.3.</w:t>
      </w:r>
      <w:r w:rsidRPr="00102FB2">
        <w:tab/>
        <w:t xml:space="preserve">Podmiot, który zobowiązał się do udostępnienia zasobów zgodnie z pkt </w:t>
      </w:r>
      <w:r>
        <w:t>12.</w:t>
      </w:r>
      <w:r w:rsidRPr="00102FB2">
        <w:t>1, odpowiada solidarnie z wykonawcą za szkodę zamawiającego powstałą wskutek nieudostępnienia tych zasobów, chyba że za nieudostępnienie zasobów nie ponosi winy.</w:t>
      </w:r>
      <w:r w:rsidRPr="0073727C">
        <w:t xml:space="preserve"> </w:t>
      </w:r>
    </w:p>
    <w:p w:rsidR="008308A8" w:rsidRPr="008C4BDC" w:rsidRDefault="008308A8" w:rsidP="002061FE">
      <w:pPr>
        <w:pStyle w:val="WW-Tekstpodstawowywcity2"/>
        <w:numPr>
          <w:ilvl w:val="0"/>
          <w:numId w:val="6"/>
        </w:numPr>
        <w:spacing w:before="60"/>
        <w:ind w:left="567" w:hanging="567"/>
        <w:rPr>
          <w:rFonts w:ascii="Times New Roman" w:hAnsi="Times New Roman"/>
          <w:b/>
          <w:bCs/>
          <w:color w:val="auto"/>
          <w:sz w:val="20"/>
        </w:rPr>
      </w:pPr>
      <w:r w:rsidRPr="008C4BDC">
        <w:rPr>
          <w:rFonts w:ascii="Times New Roman" w:hAnsi="Times New Roman"/>
          <w:b/>
          <w:bCs/>
          <w:color w:val="auto"/>
          <w:sz w:val="20"/>
        </w:rPr>
        <w:t xml:space="preserve">Sposób porozumiewania się Zamawiającego z Wykonawcami. </w:t>
      </w:r>
    </w:p>
    <w:p w:rsidR="008308A8" w:rsidRPr="008C4BDC" w:rsidRDefault="008308A8" w:rsidP="00DE32EA">
      <w:pPr>
        <w:pStyle w:val="List"/>
        <w:numPr>
          <w:ilvl w:val="1"/>
          <w:numId w:val="12"/>
        </w:numPr>
        <w:ind w:left="567" w:hanging="567"/>
        <w:jc w:val="both"/>
      </w:pPr>
      <w:r w:rsidRPr="008C4BDC">
        <w:t>Niniejsze postępowanie prowadzone jest w języku polskim.</w:t>
      </w:r>
    </w:p>
    <w:p w:rsidR="008308A8" w:rsidRPr="008C4BDC" w:rsidRDefault="008308A8" w:rsidP="00DE32EA">
      <w:pPr>
        <w:pStyle w:val="List"/>
        <w:numPr>
          <w:ilvl w:val="1"/>
          <w:numId w:val="12"/>
        </w:numPr>
        <w:ind w:left="567" w:hanging="567"/>
        <w:jc w:val="both"/>
      </w:pPr>
      <w:r w:rsidRPr="008C4BDC">
        <w:t>Wszelkie oświadczenia, wnioski, zawiadomienia oraz informacje będą przekazywane przez Zamawiającego</w:t>
      </w:r>
      <w:r w:rsidRPr="008C4BDC">
        <w:br/>
        <w:t>i Wykonawców pisemnie faksem lub drogą elektroniczną.</w:t>
      </w:r>
    </w:p>
    <w:p w:rsidR="008308A8" w:rsidRPr="008C4BDC" w:rsidRDefault="008308A8" w:rsidP="00DE32EA">
      <w:pPr>
        <w:pStyle w:val="List"/>
        <w:numPr>
          <w:ilvl w:val="1"/>
          <w:numId w:val="12"/>
        </w:numPr>
        <w:ind w:left="567" w:hanging="567"/>
        <w:jc w:val="both"/>
      </w:pPr>
      <w:r w:rsidRPr="008C4BDC">
        <w:t>Jeżeli Zamawiający lub Wykonawca przekazują oświadczenia, wnioski, zawiadomienia oraz informacje faksem lub drogą elektroniczną, każda ze stron na żądanie drugiej strony niezwłocznie potwierdza fakt ich otrzymania.</w:t>
      </w:r>
    </w:p>
    <w:p w:rsidR="008308A8" w:rsidRPr="008C4BDC" w:rsidRDefault="008308A8" w:rsidP="00DE32EA">
      <w:pPr>
        <w:pStyle w:val="List"/>
        <w:numPr>
          <w:ilvl w:val="1"/>
          <w:numId w:val="12"/>
        </w:numPr>
        <w:spacing w:after="60"/>
        <w:ind w:left="567" w:hanging="567"/>
        <w:jc w:val="both"/>
        <w:rPr>
          <w:b/>
        </w:rPr>
      </w:pPr>
      <w:r w:rsidRPr="008C4BDC">
        <w:rPr>
          <w:b/>
        </w:rPr>
        <w:t>Dokumenty składane przez Wykonawców, w odpowiedzi na wezwanie w trybie art. 26 ust. 3 ustawy Pzp, winny być złożone w formie pisemnej tj. oryginał lub kopia poświadczona za zgodność z oryginałem przez Wykonawcę, w terminie wyznaczonym przez Zamawiającego.</w:t>
      </w:r>
    </w:p>
    <w:p w:rsidR="008308A8" w:rsidRPr="00114875" w:rsidRDefault="008308A8" w:rsidP="002061FE">
      <w:pPr>
        <w:pStyle w:val="WW-Tekstpodstawowywcity2"/>
        <w:numPr>
          <w:ilvl w:val="0"/>
          <w:numId w:val="6"/>
        </w:numPr>
        <w:spacing w:before="60"/>
        <w:ind w:left="567" w:hanging="567"/>
        <w:rPr>
          <w:rFonts w:ascii="Times New Roman" w:hAnsi="Times New Roman"/>
          <w:b/>
          <w:bCs/>
          <w:color w:val="auto"/>
          <w:sz w:val="20"/>
        </w:rPr>
      </w:pPr>
      <w:r w:rsidRPr="00114875">
        <w:rPr>
          <w:rFonts w:ascii="Times New Roman" w:hAnsi="Times New Roman"/>
          <w:b/>
          <w:bCs/>
          <w:color w:val="auto"/>
          <w:sz w:val="20"/>
        </w:rPr>
        <w:t>Osobami uprawnionymi do porozumiewania się z Wykonawcami.</w:t>
      </w:r>
    </w:p>
    <w:p w:rsidR="008308A8" w:rsidRPr="008C4BDC" w:rsidRDefault="008308A8" w:rsidP="002061FE">
      <w:pPr>
        <w:pStyle w:val="List"/>
        <w:numPr>
          <w:ilvl w:val="1"/>
          <w:numId w:val="6"/>
        </w:numPr>
        <w:ind w:left="567" w:hanging="567"/>
        <w:jc w:val="both"/>
        <w:rPr>
          <w:i/>
          <w:u w:val="single"/>
        </w:rPr>
      </w:pPr>
      <w:r w:rsidRPr="00DE32EA">
        <w:t>Zamawiający wyznacza do bezpośredniego kontaktowania się z Wykonawcami</w:t>
      </w:r>
      <w:r>
        <w:t>:</w:t>
      </w:r>
      <w:r w:rsidRPr="008C4BDC">
        <w:rPr>
          <w:i/>
          <w:u w:val="single"/>
        </w:rPr>
        <w:t xml:space="preserve"> </w:t>
      </w:r>
    </w:p>
    <w:p w:rsidR="008308A8" w:rsidRPr="008C4BDC" w:rsidRDefault="008308A8" w:rsidP="009B7AF7">
      <w:pPr>
        <w:pStyle w:val="WW-Tekstpodstawowy3"/>
        <w:spacing w:line="264" w:lineRule="auto"/>
        <w:ind w:left="720" w:hanging="180"/>
        <w:rPr>
          <w:sz w:val="20"/>
        </w:rPr>
      </w:pPr>
      <w:r w:rsidRPr="008C4BDC">
        <w:rPr>
          <w:sz w:val="20"/>
        </w:rPr>
        <w:t>- Pani</w:t>
      </w:r>
      <w:r>
        <w:rPr>
          <w:sz w:val="20"/>
        </w:rPr>
        <w:t>ą</w:t>
      </w:r>
      <w:r w:rsidRPr="008C4BDC">
        <w:rPr>
          <w:sz w:val="20"/>
        </w:rPr>
        <w:t xml:space="preserve"> Małgorzat</w:t>
      </w:r>
      <w:r>
        <w:rPr>
          <w:sz w:val="20"/>
        </w:rPr>
        <w:t>ę Rygalską</w:t>
      </w:r>
      <w:r w:rsidRPr="008C4BDC">
        <w:rPr>
          <w:sz w:val="20"/>
        </w:rPr>
        <w:t xml:space="preserve"> - Pełnomocnik</w:t>
      </w:r>
      <w:r>
        <w:rPr>
          <w:sz w:val="20"/>
        </w:rPr>
        <w:t>a</w:t>
      </w:r>
      <w:r w:rsidRPr="008C4BDC">
        <w:rPr>
          <w:sz w:val="20"/>
        </w:rPr>
        <w:t xml:space="preserve"> Starosty Płockiego ds. Zamówień Publicznych, </w:t>
      </w:r>
    </w:p>
    <w:p w:rsidR="008308A8" w:rsidRPr="008C4BDC" w:rsidRDefault="008308A8" w:rsidP="0073727C">
      <w:pPr>
        <w:pStyle w:val="WW-Tekstpodstawowy3"/>
        <w:spacing w:line="264" w:lineRule="auto"/>
        <w:ind w:left="720" w:hanging="12"/>
        <w:rPr>
          <w:sz w:val="20"/>
        </w:rPr>
      </w:pPr>
      <w:r w:rsidRPr="008C4BDC">
        <w:rPr>
          <w:sz w:val="20"/>
        </w:rPr>
        <w:t>tel. (024) - 267 - 67 - 77.</w:t>
      </w:r>
    </w:p>
    <w:p w:rsidR="008308A8" w:rsidRPr="008C4BDC" w:rsidRDefault="008308A8" w:rsidP="00DE32EA">
      <w:pPr>
        <w:spacing w:after="120"/>
        <w:ind w:left="720" w:hanging="181"/>
        <w:jc w:val="both"/>
      </w:pPr>
      <w:r w:rsidRPr="008C4BDC">
        <w:t>- Pan</w:t>
      </w:r>
      <w:r>
        <w:t>a</w:t>
      </w:r>
      <w:r w:rsidRPr="008C4BDC">
        <w:t xml:space="preserve"> Lesz</w:t>
      </w:r>
      <w:r>
        <w:t>ka</w:t>
      </w:r>
      <w:r w:rsidRPr="008C4BDC">
        <w:t xml:space="preserve"> Majewski</w:t>
      </w:r>
      <w:r>
        <w:t>ego</w:t>
      </w:r>
      <w:r w:rsidRPr="008C4BDC">
        <w:t xml:space="preserve"> – Dyrektor</w:t>
      </w:r>
      <w:r>
        <w:t>a</w:t>
      </w:r>
      <w:r w:rsidRPr="008C4BDC">
        <w:t xml:space="preserve"> Wydziału Geodezji i Gosp</w:t>
      </w:r>
      <w:r>
        <w:t>odarki Nieruchomościami - Geodetę</w:t>
      </w:r>
      <w:r w:rsidRPr="008C4BDC">
        <w:t xml:space="preserve"> Powiatow</w:t>
      </w:r>
      <w:r>
        <w:t>ego</w:t>
      </w:r>
      <w:r w:rsidRPr="008C4BDC">
        <w:t>, tel. (024) 267 - 67 - 47.</w:t>
      </w:r>
    </w:p>
    <w:p w:rsidR="008308A8" w:rsidRPr="00C4478C" w:rsidRDefault="008308A8" w:rsidP="00DE32EA">
      <w:pPr>
        <w:pStyle w:val="WW-Tekstpodstawowywcity2"/>
        <w:numPr>
          <w:ilvl w:val="0"/>
          <w:numId w:val="6"/>
        </w:numPr>
        <w:ind w:left="567" w:hanging="567"/>
        <w:rPr>
          <w:rFonts w:ascii="Times New Roman" w:hAnsi="Times New Roman"/>
          <w:b/>
          <w:bCs/>
          <w:color w:val="auto"/>
          <w:sz w:val="20"/>
        </w:rPr>
      </w:pPr>
      <w:r w:rsidRPr="00C4478C">
        <w:rPr>
          <w:rFonts w:ascii="Times New Roman" w:hAnsi="Times New Roman"/>
          <w:b/>
          <w:bCs/>
          <w:color w:val="auto"/>
          <w:sz w:val="20"/>
        </w:rPr>
        <w:t>Wadium.</w:t>
      </w:r>
    </w:p>
    <w:p w:rsidR="008308A8" w:rsidRPr="00DE32EA" w:rsidRDefault="008308A8" w:rsidP="00DE32EA">
      <w:pPr>
        <w:pStyle w:val="List"/>
        <w:numPr>
          <w:ilvl w:val="1"/>
          <w:numId w:val="6"/>
        </w:numPr>
        <w:ind w:left="567" w:hanging="567"/>
        <w:rPr>
          <w:b/>
        </w:rPr>
      </w:pPr>
      <w:r w:rsidRPr="00DE32EA">
        <w:t xml:space="preserve">Wykonawca składający ofertę zobowiązany jest wnieść wadium w wysokości: </w:t>
      </w:r>
      <w:r>
        <w:rPr>
          <w:b/>
        </w:rPr>
        <w:t>5</w:t>
      </w:r>
      <w:r w:rsidRPr="00DE32EA">
        <w:rPr>
          <w:b/>
        </w:rPr>
        <w:t> </w:t>
      </w:r>
      <w:r>
        <w:rPr>
          <w:b/>
        </w:rPr>
        <w:t>000</w:t>
      </w:r>
      <w:r w:rsidRPr="00DE32EA">
        <w:rPr>
          <w:b/>
        </w:rPr>
        <w:t xml:space="preserve">,00 zł (słownie: </w:t>
      </w:r>
      <w:r>
        <w:rPr>
          <w:b/>
        </w:rPr>
        <w:t>pięć tysięcy</w:t>
      </w:r>
      <w:r w:rsidRPr="00DE32EA">
        <w:rPr>
          <w:b/>
        </w:rPr>
        <w:t xml:space="preserve"> złotych 00/100).</w:t>
      </w:r>
    </w:p>
    <w:p w:rsidR="008308A8" w:rsidRPr="008C4BDC" w:rsidRDefault="008308A8" w:rsidP="00DE32EA">
      <w:pPr>
        <w:pStyle w:val="List"/>
        <w:ind w:left="567" w:firstLine="0"/>
        <w:rPr>
          <w:i/>
          <w:u w:val="single"/>
        </w:rPr>
      </w:pPr>
      <w:r w:rsidRPr="008C4BDC">
        <w:rPr>
          <w:i/>
          <w:u w:val="single"/>
        </w:rPr>
        <w:t xml:space="preserve">Wadium wnosi się przed upływem terminu składania ofert. </w:t>
      </w:r>
    </w:p>
    <w:p w:rsidR="008308A8" w:rsidRPr="008C4BDC" w:rsidRDefault="008308A8" w:rsidP="00DE32EA">
      <w:pPr>
        <w:pStyle w:val="List"/>
        <w:numPr>
          <w:ilvl w:val="1"/>
          <w:numId w:val="6"/>
        </w:numPr>
        <w:ind w:left="567" w:hanging="567"/>
        <w:jc w:val="both"/>
      </w:pPr>
      <w:r w:rsidRPr="008C4BDC">
        <w:t>Wadium może być wnoszone w jednej lub kilku następujących formach:</w:t>
      </w:r>
    </w:p>
    <w:p w:rsidR="008308A8" w:rsidRPr="008C4BDC" w:rsidRDefault="008308A8" w:rsidP="00DE32EA">
      <w:pPr>
        <w:pStyle w:val="List"/>
        <w:ind w:left="900" w:hanging="360"/>
        <w:jc w:val="both"/>
      </w:pPr>
      <w:r w:rsidRPr="008C4BDC">
        <w:t>a.</w:t>
      </w:r>
      <w:r w:rsidRPr="008C4BDC">
        <w:tab/>
        <w:t>pieniądzu;</w:t>
      </w:r>
    </w:p>
    <w:p w:rsidR="008308A8" w:rsidRPr="008C4BDC" w:rsidRDefault="008308A8" w:rsidP="00DE32EA">
      <w:pPr>
        <w:pStyle w:val="List"/>
        <w:ind w:left="900" w:hanging="360"/>
        <w:jc w:val="both"/>
      </w:pPr>
      <w:r w:rsidRPr="008C4BDC">
        <w:t>b.</w:t>
      </w:r>
      <w:r w:rsidRPr="008C4BDC">
        <w:tab/>
        <w:t>poręczeniach bankowych lub poręczeniach spółdzielczej kasy oszczędnościowo – kredytowej, z tym że poręczenie kasy jest zawsze poręczeniem pieniężnym;</w:t>
      </w:r>
    </w:p>
    <w:p w:rsidR="008308A8" w:rsidRPr="008C4BDC" w:rsidRDefault="008308A8" w:rsidP="00DE32EA">
      <w:pPr>
        <w:pStyle w:val="List"/>
        <w:ind w:left="900" w:hanging="360"/>
        <w:jc w:val="both"/>
      </w:pPr>
      <w:r w:rsidRPr="008C4BDC">
        <w:t>c.</w:t>
      </w:r>
      <w:r w:rsidRPr="008C4BDC">
        <w:tab/>
        <w:t>gwarancjach bankowych nieodwołalnych, nieprzenoszalnych, płatnych na pierwsze żądanie Zamawiającego;</w:t>
      </w:r>
    </w:p>
    <w:p w:rsidR="008308A8" w:rsidRPr="008C4BDC" w:rsidRDefault="008308A8" w:rsidP="00DE32EA">
      <w:pPr>
        <w:pStyle w:val="List"/>
        <w:ind w:left="900" w:hanging="360"/>
        <w:jc w:val="both"/>
      </w:pPr>
      <w:r w:rsidRPr="008C4BDC">
        <w:t>d.</w:t>
      </w:r>
      <w:r w:rsidRPr="008C4BDC">
        <w:tab/>
        <w:t>gwarancjach ubezpieczeniowych nieodwołalnych, nieprzenoszalnych, płatnych na pierwsze żądanie Zamawiającego;</w:t>
      </w:r>
    </w:p>
    <w:p w:rsidR="008308A8" w:rsidRPr="008C4BDC" w:rsidRDefault="008308A8" w:rsidP="00DE32EA">
      <w:pPr>
        <w:pStyle w:val="List"/>
        <w:ind w:left="900" w:hanging="360"/>
        <w:jc w:val="both"/>
      </w:pPr>
      <w:r w:rsidRPr="008C4BDC">
        <w:t>e.</w:t>
      </w:r>
      <w:r w:rsidRPr="008C4BDC">
        <w:tab/>
        <w:t xml:space="preserve">poręczeniach udzielanych przez podmioty, o których mowa w art. 6b ust. 5 pkt 2 ustawy z dnia </w:t>
      </w:r>
      <w:r w:rsidRPr="008C4BDC">
        <w:br/>
        <w:t>9 listopada 2000 roku o utworzeniu Polskiej Agencji Rozwoju Przedsiębiorczości (Dz. U. z 2007 r., Nr 42, poz. 275, z późn. zm.).</w:t>
      </w:r>
    </w:p>
    <w:p w:rsidR="008308A8" w:rsidRPr="008C4BDC" w:rsidRDefault="008308A8" w:rsidP="009B7AF7">
      <w:pPr>
        <w:pStyle w:val="Header"/>
        <w:ind w:left="720" w:hanging="720"/>
        <w:jc w:val="both"/>
      </w:pPr>
      <w:r w:rsidRPr="008C4BDC">
        <w:t>1</w:t>
      </w:r>
      <w:r>
        <w:t>5</w:t>
      </w:r>
      <w:r w:rsidRPr="008C4BDC">
        <w:t>.3.</w:t>
      </w:r>
      <w:r w:rsidRPr="008C4BDC">
        <w:tab/>
        <w:t xml:space="preserve">Wadium wnoszone w pieniądzu wpłaca się przelewem na rachunek bankowy Zamawiającego: Bank Spółdzielczy Mazowsze Oddział w Płocku konto nr: </w:t>
      </w:r>
      <w:r w:rsidRPr="008C4BDC">
        <w:rPr>
          <w:b/>
        </w:rPr>
        <w:t>81</w:t>
      </w:r>
      <w:r w:rsidRPr="008C4BDC">
        <w:t xml:space="preserve"> </w:t>
      </w:r>
      <w:r w:rsidRPr="008C4BDC">
        <w:rPr>
          <w:b/>
        </w:rPr>
        <w:t>9042 0003 0000 1586 2000 0100</w:t>
      </w:r>
      <w:r w:rsidRPr="008C4BDC">
        <w:t xml:space="preserve"> z dopiskiem</w:t>
      </w:r>
      <w:r w:rsidRPr="008C4BDC">
        <w:rPr>
          <w:sz w:val="22"/>
          <w:szCs w:val="22"/>
        </w:rPr>
        <w:t xml:space="preserve"> </w:t>
      </w:r>
      <w:r w:rsidRPr="008C4BDC">
        <w:rPr>
          <w:b/>
        </w:rPr>
        <w:t>„</w:t>
      </w:r>
      <w:r w:rsidRPr="008C4BDC">
        <w:rPr>
          <w:b/>
          <w:i/>
        </w:rPr>
        <w:t>wadium - GGN.II.272.</w:t>
      </w:r>
      <w:r>
        <w:rPr>
          <w:b/>
          <w:i/>
        </w:rPr>
        <w:t>5</w:t>
      </w:r>
      <w:r w:rsidRPr="008C4BDC">
        <w:rPr>
          <w:b/>
          <w:i/>
        </w:rPr>
        <w:t>.2014 -</w:t>
      </w:r>
      <w:r w:rsidRPr="008C4BDC">
        <w:rPr>
          <w:b/>
        </w:rPr>
        <w:t xml:space="preserve"> </w:t>
      </w:r>
      <w:r w:rsidRPr="008C4BDC">
        <w:rPr>
          <w:b/>
          <w:i/>
        </w:rPr>
        <w:t xml:space="preserve">roboty budowlane polegające na wykonaniu rozbiórki budynków mieszkalnych, gospodarczych i garaży na terenach popowodziowych w Świniarach, gm. Słubice wraz </w:t>
      </w:r>
      <w:r w:rsidRPr="008C4BDC">
        <w:rPr>
          <w:b/>
          <w:i/>
        </w:rPr>
        <w:br/>
        <w:t>z utylizacją materiałów rozbiórkowych</w:t>
      </w:r>
      <w:r w:rsidRPr="008C4BDC">
        <w:t xml:space="preserve">, a dokument potwierdzający wpłatę należy dołączyć do oferty zgodnie </w:t>
      </w:r>
      <w:r w:rsidRPr="008C4BDC">
        <w:br/>
        <w:t>z wymaganiami pkt 11.D.2. Wadium wnoszone w pieniądzu uznaje się za wniesione, jeżeli najpóźniej do chwili upływu terminu/godziny składania ofert kwotą wadium zostało uznane konto bankowe Zamawiającego.</w:t>
      </w:r>
    </w:p>
    <w:p w:rsidR="008308A8" w:rsidRPr="00D562B8" w:rsidRDefault="008308A8" w:rsidP="009B7AF7">
      <w:pPr>
        <w:pStyle w:val="List"/>
        <w:ind w:left="720" w:hanging="720"/>
        <w:jc w:val="both"/>
      </w:pPr>
      <w:r w:rsidRPr="00D562B8">
        <w:t>1</w:t>
      </w:r>
      <w:r>
        <w:t>5</w:t>
      </w:r>
      <w:r w:rsidRPr="00D562B8">
        <w:t>.4.</w:t>
      </w:r>
      <w:r w:rsidRPr="00D562B8">
        <w:tab/>
        <w:t>Wykonawca, który nie wniesie wadium na zasadach określonych w Specyfikacji Istotnych Warunków Zamówienia zostanie wykluczony z postępowania zgodnie z art. 24 ust. 2 pkt 2 ustawy Pzp.</w:t>
      </w:r>
    </w:p>
    <w:p w:rsidR="008308A8" w:rsidRPr="00D562B8" w:rsidRDefault="008308A8" w:rsidP="009B7AF7">
      <w:pPr>
        <w:pStyle w:val="List"/>
        <w:ind w:left="720" w:hanging="720"/>
        <w:jc w:val="both"/>
      </w:pPr>
      <w:r>
        <w:t>15</w:t>
      </w:r>
      <w:r w:rsidRPr="00D562B8">
        <w:t>.5.</w:t>
      </w:r>
      <w:r w:rsidRPr="00D562B8">
        <w:tab/>
        <w:t>Dokument wadium wniesionego w formie gwarancji/poręczeń powinien zawierać klauzulę o gwarantowaniu wypłaty należności w sposób nieodwołalny, bezwarunkowy i na pierwsze żądanie. Ponadto wadium takie musi obejmować cały okres związania ofertą wskazany w niniejszej SIWZ oraz wskazywać wszystkie – bez wyjątku – wymienione w art. 46 ust. 4a i 5 ustawy sytuacje, w których Wykonawca składający ofertę traci wadium na rzecz Zamawiającego.</w:t>
      </w:r>
    </w:p>
    <w:p w:rsidR="008308A8" w:rsidRPr="00D562B8" w:rsidRDefault="008308A8" w:rsidP="009B7AF7">
      <w:pPr>
        <w:pStyle w:val="List"/>
        <w:ind w:left="720" w:hanging="720"/>
        <w:jc w:val="both"/>
      </w:pPr>
      <w:r w:rsidRPr="00D562B8">
        <w:t>1</w:t>
      </w:r>
      <w:r>
        <w:t>5</w:t>
      </w:r>
      <w:r w:rsidRPr="00D562B8">
        <w:t>.6.</w:t>
      </w:r>
      <w:r w:rsidRPr="00D562B8">
        <w:tab/>
        <w:t>Zamawiający zwraca wadium wszystkim Wykonawcom niezwłocznie po wyborze oferty najkorzystniejszej lub unieważnieniu postępowania, z wyjątkiem Wykonawcy, którego oferta została wybrana jako najkorzystniejsza, z zastrzeżeniem pkt 1</w:t>
      </w:r>
      <w:r>
        <w:t>5</w:t>
      </w:r>
      <w:r w:rsidRPr="00D562B8">
        <w:t>.10.</w:t>
      </w:r>
    </w:p>
    <w:p w:rsidR="008308A8" w:rsidRPr="00D562B8" w:rsidRDefault="008308A8" w:rsidP="009B7AF7">
      <w:pPr>
        <w:pStyle w:val="List"/>
        <w:ind w:left="720" w:hanging="720"/>
        <w:jc w:val="both"/>
      </w:pPr>
      <w:r w:rsidRPr="00D562B8">
        <w:t>1</w:t>
      </w:r>
      <w:r>
        <w:t>5</w:t>
      </w:r>
      <w:r w:rsidRPr="00D562B8">
        <w:t>.7.</w:t>
      </w:r>
      <w:r w:rsidRPr="00D562B8">
        <w:tab/>
        <w:t>Wykonawcy, którego oferta została wybrana jako najkorzystniejsza, Zamawiający zwraca wadium niezwłocznie po zawarciu umowy w sprawie zamówienia publicznego.</w:t>
      </w:r>
    </w:p>
    <w:p w:rsidR="008308A8" w:rsidRPr="00D562B8" w:rsidRDefault="008308A8" w:rsidP="009B7AF7">
      <w:pPr>
        <w:pStyle w:val="List"/>
        <w:ind w:left="720" w:hanging="720"/>
        <w:jc w:val="both"/>
      </w:pPr>
      <w:r w:rsidRPr="00D562B8">
        <w:t>1</w:t>
      </w:r>
      <w:r>
        <w:t>5</w:t>
      </w:r>
      <w:r w:rsidRPr="00D562B8">
        <w:t>.8.</w:t>
      </w:r>
      <w:r w:rsidRPr="00D562B8">
        <w:tab/>
        <w:t>Zamawiający zwraca niezwłocznie wadium na wniosek Wykonawcy, który wycofał ofertę przed upływem terminu składania ofert.</w:t>
      </w:r>
    </w:p>
    <w:p w:rsidR="008308A8" w:rsidRPr="00D562B8" w:rsidRDefault="008308A8" w:rsidP="009B7AF7">
      <w:pPr>
        <w:pStyle w:val="List"/>
        <w:ind w:left="720" w:hanging="720"/>
        <w:jc w:val="both"/>
      </w:pPr>
      <w:r w:rsidRPr="00D562B8">
        <w:t>1</w:t>
      </w:r>
      <w:r>
        <w:t>5</w:t>
      </w:r>
      <w:r w:rsidRPr="00D562B8">
        <w:t>.9.</w:t>
      </w:r>
      <w:r w:rsidRPr="00D562B8">
        <w:tab/>
        <w:t>Zamawiający żąda ponownego wniesienia wadium przez Wykonawcę, któremu zwrócono wadium na podstawie pkt 1</w:t>
      </w:r>
      <w:r>
        <w:t>5</w:t>
      </w:r>
      <w:r w:rsidRPr="00D562B8">
        <w:t>.6, jeżeli w wyniku rozstrzygnięcia odwołania jego oferta została wybrana jako najkorzystniejsza. Wykonawca wnosi wadium w terminie określonym przez Zamawiającego.</w:t>
      </w:r>
    </w:p>
    <w:p w:rsidR="008308A8" w:rsidRPr="00D562B8" w:rsidRDefault="008308A8" w:rsidP="009B7AF7">
      <w:pPr>
        <w:pStyle w:val="List"/>
        <w:ind w:left="720" w:hanging="720"/>
        <w:jc w:val="both"/>
      </w:pPr>
      <w:r w:rsidRPr="00D562B8">
        <w:t>1</w:t>
      </w:r>
      <w:r>
        <w:t>5</w:t>
      </w:r>
      <w:r w:rsidRPr="00D562B8">
        <w:t>.10.</w:t>
      </w:r>
      <w:r w:rsidRPr="00D562B8">
        <w:tab/>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8308A8" w:rsidRPr="00562B62" w:rsidRDefault="008308A8" w:rsidP="00562B62">
      <w:pPr>
        <w:pStyle w:val="List"/>
        <w:ind w:left="720" w:hanging="720"/>
        <w:jc w:val="both"/>
      </w:pPr>
      <w:r w:rsidRPr="00562B62">
        <w:t>15.11.</w:t>
      </w:r>
      <w:r w:rsidRPr="00562B62">
        <w:tab/>
        <w:t xml:space="preserve">Zamawiający zatrzymuje wadium wraz z odsetkami, jeżeli wykonawca w odpowiedzi na wezwanie, o którym mowa w art. 26 ust. 3, z przyczyn leżących po jego stronie, nie złożył dokumentów lub oświadczeń, o których mowa w art. 25 ust. 1, pełnomocnictw, listy podmiotów należących do tej samej grupy kapitałowej, o której mowa w art. 24 ust. 2 pkt 5, lub informacji o tym, że nie należy do grupy kapitałowej, lub nie wyraził zgody </w:t>
      </w:r>
      <w:r>
        <w:br/>
      </w:r>
      <w:r w:rsidRPr="00562B62">
        <w:t xml:space="preserve">na poprawienie omyłki, o której mowa w art. 87 ust. 2 pkt 3, co powodowało brak możliwości wybrania oferty </w:t>
      </w:r>
    </w:p>
    <w:p w:rsidR="008308A8" w:rsidRPr="00D562B8" w:rsidRDefault="008308A8" w:rsidP="00562B62">
      <w:pPr>
        <w:pStyle w:val="List"/>
        <w:ind w:left="720" w:hanging="12"/>
        <w:jc w:val="both"/>
      </w:pPr>
      <w:r w:rsidRPr="00562B62">
        <w:t>złożonej przez wykonawcę jako najkorzystniejszej.</w:t>
      </w:r>
    </w:p>
    <w:p w:rsidR="008308A8" w:rsidRPr="00D562B8" w:rsidRDefault="008308A8" w:rsidP="00E83F0F">
      <w:pPr>
        <w:pStyle w:val="List"/>
        <w:ind w:left="720" w:hanging="720"/>
        <w:jc w:val="both"/>
      </w:pPr>
      <w:r w:rsidRPr="00D562B8">
        <w:t>1</w:t>
      </w:r>
      <w:r>
        <w:t>5</w:t>
      </w:r>
      <w:r w:rsidRPr="00D562B8">
        <w:t>.12.</w:t>
      </w:r>
      <w:r w:rsidRPr="00D562B8">
        <w:tab/>
        <w:t>Zamawiający zatrzymuje wadium wraz z odsetkami, jeżeli Wykonawca, którego oferta została wybrana:</w:t>
      </w:r>
    </w:p>
    <w:p w:rsidR="008308A8" w:rsidRPr="00D562B8" w:rsidRDefault="008308A8" w:rsidP="00E83F0F">
      <w:pPr>
        <w:pStyle w:val="List"/>
        <w:ind w:left="900" w:hanging="180"/>
        <w:jc w:val="both"/>
      </w:pPr>
      <w:r w:rsidRPr="00D562B8">
        <w:t>-</w:t>
      </w:r>
      <w:r w:rsidRPr="00D562B8">
        <w:tab/>
        <w:t>odmówił podpisania umowy w sprawie zamówienia publicznego na warunkach określonych w ofercie,</w:t>
      </w:r>
    </w:p>
    <w:p w:rsidR="008308A8" w:rsidRPr="00D562B8" w:rsidRDefault="008308A8" w:rsidP="00E83F0F">
      <w:pPr>
        <w:pStyle w:val="List"/>
        <w:ind w:left="900" w:hanging="180"/>
        <w:jc w:val="both"/>
      </w:pPr>
      <w:r w:rsidRPr="00D562B8">
        <w:t>-</w:t>
      </w:r>
      <w:r w:rsidRPr="00D562B8">
        <w:tab/>
        <w:t>nie wniósł wymaganego zabezpieczenia należytego wykonania umowy,</w:t>
      </w:r>
    </w:p>
    <w:p w:rsidR="008308A8" w:rsidRDefault="008308A8" w:rsidP="00851BB4">
      <w:pPr>
        <w:pStyle w:val="List"/>
        <w:ind w:left="901" w:hanging="181"/>
        <w:jc w:val="both"/>
      </w:pPr>
      <w:r w:rsidRPr="00D562B8">
        <w:t>-</w:t>
      </w:r>
      <w:r w:rsidRPr="00D562B8">
        <w:tab/>
        <w:t>zawarcie umowy w sprawie zamówienia publicznego stało się niemożliwe z przyczyn leżących po stronie Wykonawcy.</w:t>
      </w:r>
    </w:p>
    <w:p w:rsidR="008308A8" w:rsidRPr="00D562B8" w:rsidRDefault="008308A8" w:rsidP="00851BB4">
      <w:pPr>
        <w:pStyle w:val="List"/>
        <w:spacing w:before="60"/>
        <w:ind w:left="567" w:hanging="567"/>
        <w:rPr>
          <w:b/>
        </w:rPr>
      </w:pPr>
      <w:r w:rsidRPr="00D562B8">
        <w:rPr>
          <w:b/>
        </w:rPr>
        <w:t>1</w:t>
      </w:r>
      <w:r>
        <w:rPr>
          <w:b/>
        </w:rPr>
        <w:t>6.</w:t>
      </w:r>
      <w:r w:rsidRPr="00D562B8">
        <w:rPr>
          <w:b/>
        </w:rPr>
        <w:tab/>
        <w:t>Termin związania ofertą.</w:t>
      </w:r>
    </w:p>
    <w:p w:rsidR="008308A8" w:rsidRDefault="008308A8" w:rsidP="00DE32EA">
      <w:pPr>
        <w:pStyle w:val="List"/>
        <w:numPr>
          <w:ilvl w:val="1"/>
          <w:numId w:val="37"/>
        </w:numPr>
        <w:tabs>
          <w:tab w:val="clear" w:pos="405"/>
        </w:tabs>
        <w:ind w:left="540" w:hanging="540"/>
        <w:jc w:val="both"/>
      </w:pPr>
      <w:r>
        <w:t>T</w:t>
      </w:r>
      <w:r w:rsidRPr="00D562B8">
        <w:t>ermin związania ofertą wynosi 30 dni od dnia składania ofert.</w:t>
      </w:r>
    </w:p>
    <w:p w:rsidR="008308A8" w:rsidRPr="00D562B8" w:rsidRDefault="008308A8" w:rsidP="00DE32EA">
      <w:pPr>
        <w:pStyle w:val="List"/>
        <w:numPr>
          <w:ilvl w:val="1"/>
          <w:numId w:val="37"/>
        </w:numPr>
        <w:tabs>
          <w:tab w:val="clear" w:pos="405"/>
        </w:tabs>
        <w:ind w:left="540" w:hanging="540"/>
        <w:jc w:val="both"/>
      </w:pPr>
      <w:r w:rsidRPr="00D562B8">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r>
        <w:t>.</w:t>
      </w:r>
    </w:p>
    <w:p w:rsidR="008308A8" w:rsidRPr="00C4478C" w:rsidRDefault="008308A8" w:rsidP="00DE32EA">
      <w:pPr>
        <w:pStyle w:val="List"/>
        <w:numPr>
          <w:ilvl w:val="0"/>
          <w:numId w:val="39"/>
        </w:numPr>
        <w:tabs>
          <w:tab w:val="clear" w:pos="405"/>
        </w:tabs>
        <w:spacing w:before="60"/>
        <w:ind w:left="540" w:hanging="540"/>
        <w:rPr>
          <w:b/>
        </w:rPr>
      </w:pPr>
      <w:r w:rsidRPr="00C4478C">
        <w:rPr>
          <w:b/>
        </w:rPr>
        <w:t>Opis sposobu przygotowania ofert.</w:t>
      </w:r>
    </w:p>
    <w:p w:rsidR="008308A8" w:rsidRDefault="008308A8" w:rsidP="00DE32EA">
      <w:pPr>
        <w:pStyle w:val="WW-Tekstpodstawowywcity21"/>
        <w:numPr>
          <w:ilvl w:val="1"/>
          <w:numId w:val="39"/>
        </w:numPr>
        <w:tabs>
          <w:tab w:val="clear" w:pos="405"/>
        </w:tabs>
        <w:ind w:left="540" w:hanging="540"/>
        <w:rPr>
          <w:color w:val="auto"/>
          <w:sz w:val="20"/>
        </w:rPr>
      </w:pPr>
      <w:r w:rsidRPr="00D562B8">
        <w:rPr>
          <w:color w:val="auto"/>
          <w:sz w:val="20"/>
        </w:rPr>
        <w:t>Każdy Wykonawca może złożyć jedną ofertę. Złożenie większej liczby ofert niż jedna lub złożenie oferty wariantowej skutkować będzie odrzuceniem wszystkich złożonych przez danego Wykonawcę ofert.</w:t>
      </w:r>
    </w:p>
    <w:p w:rsidR="008308A8" w:rsidRDefault="008308A8" w:rsidP="00DE32EA">
      <w:pPr>
        <w:pStyle w:val="WW-Tekstpodstawowywcity21"/>
        <w:numPr>
          <w:ilvl w:val="1"/>
          <w:numId w:val="39"/>
        </w:numPr>
        <w:tabs>
          <w:tab w:val="clear" w:pos="405"/>
        </w:tabs>
        <w:ind w:left="540" w:hanging="540"/>
        <w:rPr>
          <w:color w:val="auto"/>
          <w:sz w:val="20"/>
        </w:rPr>
      </w:pPr>
      <w:r w:rsidRPr="00D562B8">
        <w:rPr>
          <w:color w:val="auto"/>
          <w:sz w:val="20"/>
        </w:rPr>
        <w:t>Wykonawcy ponoszą wszelkie koszty związane z przygotowaniem i złożeniem oferty</w:t>
      </w:r>
      <w:r>
        <w:rPr>
          <w:color w:val="auto"/>
          <w:sz w:val="20"/>
        </w:rPr>
        <w:t>.</w:t>
      </w:r>
    </w:p>
    <w:p w:rsidR="008308A8" w:rsidRDefault="008308A8" w:rsidP="00DE32EA">
      <w:pPr>
        <w:pStyle w:val="WW-Tekstpodstawowywcity21"/>
        <w:numPr>
          <w:ilvl w:val="1"/>
          <w:numId w:val="39"/>
        </w:numPr>
        <w:tabs>
          <w:tab w:val="clear" w:pos="405"/>
        </w:tabs>
        <w:ind w:left="540" w:hanging="540"/>
        <w:rPr>
          <w:color w:val="auto"/>
          <w:sz w:val="20"/>
        </w:rPr>
      </w:pPr>
      <w:r w:rsidRPr="00D562B8">
        <w:rPr>
          <w:color w:val="auto"/>
          <w:sz w:val="20"/>
        </w:rPr>
        <w:t xml:space="preserve">Oferta składana przez Wykonawcę powinna być sporządzona na Formularzu Ofertowym załączonym </w:t>
      </w:r>
      <w:r w:rsidRPr="00D562B8">
        <w:rPr>
          <w:color w:val="auto"/>
          <w:sz w:val="20"/>
        </w:rPr>
        <w:br/>
        <w:t xml:space="preserve">do niniejszej SIWZ </w:t>
      </w:r>
      <w:r w:rsidRPr="00D562B8">
        <w:rPr>
          <w:b/>
          <w:i/>
          <w:color w:val="auto"/>
          <w:sz w:val="20"/>
          <w:u w:val="single"/>
        </w:rPr>
        <w:t>(Załącznik Nr 3)</w:t>
      </w:r>
      <w:r w:rsidRPr="00D562B8">
        <w:rPr>
          <w:color w:val="auto"/>
          <w:sz w:val="20"/>
        </w:rPr>
        <w:t xml:space="preserve"> lub w jego formie. Formularz Ofertowy wraz ze stanowiącymi integralną część oferty załącznikami, musi być wypełniony przez Wykonawcę ściśle według postanowień niniejszej SIWZ</w:t>
      </w:r>
      <w:r>
        <w:rPr>
          <w:color w:val="auto"/>
          <w:sz w:val="20"/>
        </w:rPr>
        <w:t>.</w:t>
      </w:r>
    </w:p>
    <w:p w:rsidR="008308A8" w:rsidRPr="00C4478C" w:rsidRDefault="008308A8" w:rsidP="00DE32EA">
      <w:pPr>
        <w:pStyle w:val="WW-Tekstpodstawowywcity21"/>
        <w:numPr>
          <w:ilvl w:val="1"/>
          <w:numId w:val="39"/>
        </w:numPr>
        <w:tabs>
          <w:tab w:val="clear" w:pos="405"/>
        </w:tabs>
        <w:ind w:left="540" w:hanging="540"/>
        <w:rPr>
          <w:color w:val="auto"/>
          <w:sz w:val="20"/>
        </w:rPr>
      </w:pPr>
      <w:r w:rsidRPr="00D562B8">
        <w:rPr>
          <w:bCs/>
          <w:color w:val="auto"/>
          <w:sz w:val="20"/>
        </w:rPr>
        <w:t xml:space="preserve">W przypadku, gdy Wykonawca dołączy do oferty kopię dokumentu, kopia ta musi być potwierdzona za zgodność z oryginałem w sposób określony w Rozporządzeniu Prezesa Rady Ministrów z dnia </w:t>
      </w:r>
      <w:r w:rsidRPr="00D562B8">
        <w:rPr>
          <w:color w:val="auto"/>
          <w:sz w:val="20"/>
        </w:rPr>
        <w:t>19 lutego 2013</w:t>
      </w:r>
      <w:r w:rsidRPr="00D562B8">
        <w:rPr>
          <w:bCs/>
          <w:color w:val="auto"/>
          <w:sz w:val="20"/>
        </w:rPr>
        <w:t xml:space="preserve"> roku </w:t>
      </w:r>
      <w:r>
        <w:rPr>
          <w:bCs/>
          <w:color w:val="auto"/>
          <w:sz w:val="20"/>
        </w:rPr>
        <w:br/>
      </w:r>
      <w:r w:rsidRPr="00D562B8">
        <w:rPr>
          <w:bCs/>
          <w:color w:val="auto"/>
          <w:sz w:val="20"/>
        </w:rPr>
        <w:t>w sprawie rodzajów dokumentów, jakich może żądać Zamawiający od Wykonawcy, oraz form, w jakich te dokumenty mogą być składane (Dz. U. z 2013 r., poz. 231)</w:t>
      </w:r>
      <w:r>
        <w:rPr>
          <w:bCs/>
          <w:color w:val="auto"/>
          <w:sz w:val="20"/>
        </w:rPr>
        <w:t>.</w:t>
      </w:r>
    </w:p>
    <w:p w:rsidR="008308A8" w:rsidRDefault="008308A8" w:rsidP="00DE32EA">
      <w:pPr>
        <w:pStyle w:val="WW-Tekstpodstawowywcity21"/>
        <w:numPr>
          <w:ilvl w:val="1"/>
          <w:numId w:val="39"/>
        </w:numPr>
        <w:tabs>
          <w:tab w:val="clear" w:pos="405"/>
        </w:tabs>
        <w:ind w:left="540" w:hanging="540"/>
        <w:rPr>
          <w:color w:val="auto"/>
          <w:sz w:val="20"/>
        </w:rPr>
      </w:pPr>
      <w:r w:rsidRPr="00D562B8">
        <w:rPr>
          <w:color w:val="auto"/>
          <w:sz w:val="20"/>
        </w:rPr>
        <w:t>Oferta musi być napisana w języku polskim, na maszynie do pisania, komputerze, ręcznie długopisem lub nieścieralnym atramentem. Treść oferty musi odpowiadać treści niniejszej SIWZ</w:t>
      </w:r>
      <w:r>
        <w:rPr>
          <w:color w:val="auto"/>
          <w:sz w:val="20"/>
        </w:rPr>
        <w:t>.</w:t>
      </w:r>
    </w:p>
    <w:p w:rsidR="008308A8" w:rsidRDefault="008308A8" w:rsidP="00DE32EA">
      <w:pPr>
        <w:pStyle w:val="WW-Tekstpodstawowywcity21"/>
        <w:numPr>
          <w:ilvl w:val="1"/>
          <w:numId w:val="39"/>
        </w:numPr>
        <w:tabs>
          <w:tab w:val="clear" w:pos="405"/>
        </w:tabs>
        <w:ind w:left="540" w:hanging="540"/>
        <w:rPr>
          <w:color w:val="auto"/>
          <w:sz w:val="20"/>
        </w:rPr>
      </w:pPr>
      <w:r w:rsidRPr="00D562B8">
        <w:rPr>
          <w:color w:val="auto"/>
          <w:sz w:val="20"/>
        </w:rPr>
        <w:t>Wszystkie miejsca w ofercie, w których Wykonawca naniósł zmiany muszą być opatrzone podpisem osoby podpisującej ofertę</w:t>
      </w:r>
      <w:r>
        <w:rPr>
          <w:color w:val="auto"/>
          <w:sz w:val="20"/>
        </w:rPr>
        <w:t>.</w:t>
      </w:r>
    </w:p>
    <w:p w:rsidR="008308A8" w:rsidRDefault="008308A8" w:rsidP="00562B62">
      <w:pPr>
        <w:pStyle w:val="WW-Tekstpodstawowywcity21"/>
        <w:ind w:left="0" w:firstLine="0"/>
        <w:rPr>
          <w:color w:val="auto"/>
          <w:sz w:val="20"/>
        </w:rPr>
      </w:pPr>
    </w:p>
    <w:p w:rsidR="008308A8" w:rsidRDefault="008308A8" w:rsidP="00DE32EA">
      <w:pPr>
        <w:pStyle w:val="WW-Tekstpodstawowywcity21"/>
        <w:numPr>
          <w:ilvl w:val="1"/>
          <w:numId w:val="39"/>
        </w:numPr>
        <w:tabs>
          <w:tab w:val="clear" w:pos="405"/>
        </w:tabs>
        <w:ind w:left="540" w:hanging="540"/>
        <w:rPr>
          <w:color w:val="auto"/>
          <w:sz w:val="20"/>
        </w:rPr>
      </w:pPr>
      <w:r w:rsidRPr="00D562B8">
        <w:rPr>
          <w:color w:val="auto"/>
          <w:sz w:val="20"/>
        </w:rPr>
        <w:t xml:space="preserve">Jeżeli Wykonawca załączy do oferty dokumenty w języku obcym, dokumenty te muszą być złożone wraz </w:t>
      </w:r>
      <w:r w:rsidRPr="00D562B8">
        <w:rPr>
          <w:color w:val="auto"/>
          <w:sz w:val="20"/>
        </w:rPr>
        <w:br/>
        <w:t>z tłumaczeniem na język polski</w:t>
      </w:r>
      <w:r>
        <w:rPr>
          <w:color w:val="auto"/>
          <w:sz w:val="20"/>
        </w:rPr>
        <w:t>.</w:t>
      </w:r>
    </w:p>
    <w:p w:rsidR="008308A8" w:rsidRDefault="008308A8" w:rsidP="00DE32EA">
      <w:pPr>
        <w:pStyle w:val="WW-Tekstpodstawowywcity21"/>
        <w:numPr>
          <w:ilvl w:val="1"/>
          <w:numId w:val="39"/>
        </w:numPr>
        <w:tabs>
          <w:tab w:val="clear" w:pos="405"/>
        </w:tabs>
        <w:ind w:left="540" w:hanging="540"/>
        <w:rPr>
          <w:color w:val="auto"/>
          <w:sz w:val="20"/>
        </w:rPr>
      </w:pPr>
      <w:r w:rsidRPr="00D562B8">
        <w:rPr>
          <w:color w:val="auto"/>
          <w:sz w:val="20"/>
        </w:rPr>
        <w:t xml:space="preserve">Oferta wraz z załącznikami musi być podpisana przez osobę upoważnioną do reprezentowania Wykonawcy. Uprawnionymi do składania oświadczeń woli są osoby wykazane w Krajowym Rejestrze Sądowym (rejestrze przedsiębiorców) albo, jeżeli Wykonawca nie uzyskał dotychczas wpisu do KRS, osoby wskazane </w:t>
      </w:r>
      <w:r w:rsidRPr="00D562B8">
        <w:rPr>
          <w:color w:val="auto"/>
          <w:sz w:val="20"/>
        </w:rPr>
        <w:br/>
        <w:t>w dotychczasowych: rejestrze handlowym, rejestrze spółdzielni lub</w:t>
      </w:r>
      <w:r w:rsidRPr="00D562B8">
        <w:rPr>
          <w:color w:val="auto"/>
          <w:sz w:val="22"/>
          <w:szCs w:val="22"/>
        </w:rPr>
        <w:t xml:space="preserve"> </w:t>
      </w:r>
      <w:r w:rsidRPr="00D562B8">
        <w:rPr>
          <w:color w:val="auto"/>
          <w:sz w:val="20"/>
        </w:rPr>
        <w:t>przedsiębiorstw państwowych, w ewidencji działalności gospodarczej. Wyżej wymienione uprawnienia posiadają także osoby legitymujące się odpowiednimi pełnomocnictwami udzielonymi przez osoby uprawnione do składania oświadczeń woli w imieniu Wykonawcy. W przypadku podpisywania oferty przez osobę/osoby posiadające pełnomocnictwa, dokumenty pełnomocnictwa muszą być dołączone do oferty w oryginale lub w notarialnie uwierzytelnionej</w:t>
      </w:r>
      <w:r>
        <w:rPr>
          <w:color w:val="auto"/>
          <w:sz w:val="20"/>
        </w:rPr>
        <w:t>.</w:t>
      </w:r>
    </w:p>
    <w:p w:rsidR="008308A8" w:rsidRDefault="008308A8" w:rsidP="00DE32EA">
      <w:pPr>
        <w:pStyle w:val="WW-Tekstpodstawowywcity21"/>
        <w:numPr>
          <w:ilvl w:val="1"/>
          <w:numId w:val="39"/>
        </w:numPr>
        <w:tabs>
          <w:tab w:val="clear" w:pos="405"/>
        </w:tabs>
        <w:ind w:left="540" w:hanging="540"/>
        <w:rPr>
          <w:color w:val="auto"/>
          <w:sz w:val="20"/>
        </w:rPr>
      </w:pPr>
      <w:r w:rsidRPr="00D562B8">
        <w:rPr>
          <w:color w:val="auto"/>
          <w:sz w:val="20"/>
        </w:rPr>
        <w:t>Zaleca się, aby wszystkie zapisane strony oferty (a nie kartki) wraz z załącznikami były jednoznacznie ponumerowane, a także podpisane przez osobę lub osoby podpisujące ofertę</w:t>
      </w:r>
      <w:r>
        <w:rPr>
          <w:color w:val="auto"/>
          <w:sz w:val="20"/>
        </w:rPr>
        <w:t>.</w:t>
      </w:r>
    </w:p>
    <w:p w:rsidR="008308A8" w:rsidRDefault="008308A8" w:rsidP="00DE32EA">
      <w:pPr>
        <w:pStyle w:val="WW-Tekstpodstawowywcity21"/>
        <w:numPr>
          <w:ilvl w:val="1"/>
          <w:numId w:val="39"/>
        </w:numPr>
        <w:tabs>
          <w:tab w:val="clear" w:pos="405"/>
        </w:tabs>
        <w:ind w:left="540" w:hanging="540"/>
        <w:rPr>
          <w:color w:val="auto"/>
          <w:sz w:val="20"/>
        </w:rPr>
      </w:pPr>
      <w:r w:rsidRPr="00D562B8">
        <w:rPr>
          <w:color w:val="auto"/>
          <w:sz w:val="20"/>
        </w:rPr>
        <w:t>Proponuje się, aby oferta wraz ze wszystkimi załącznikami była trwale spięta</w:t>
      </w:r>
      <w:r>
        <w:rPr>
          <w:color w:val="auto"/>
          <w:sz w:val="20"/>
        </w:rPr>
        <w:t>.</w:t>
      </w:r>
    </w:p>
    <w:p w:rsidR="008308A8" w:rsidRDefault="008308A8" w:rsidP="00DE32EA">
      <w:pPr>
        <w:pStyle w:val="WW-Tekstpodstawowywcity21"/>
        <w:numPr>
          <w:ilvl w:val="1"/>
          <w:numId w:val="39"/>
        </w:numPr>
        <w:tabs>
          <w:tab w:val="clear" w:pos="405"/>
        </w:tabs>
        <w:ind w:left="540" w:hanging="540"/>
        <w:rPr>
          <w:color w:val="auto"/>
          <w:sz w:val="20"/>
        </w:rPr>
      </w:pPr>
      <w:r w:rsidRPr="00D562B8">
        <w:rPr>
          <w:color w:val="auto"/>
          <w:sz w:val="20"/>
        </w:rPr>
        <w:t>Kilka podmiotów może złożyć ofertę wspólną. W takim przypadku podmioty te ponoszą solidarną odpowiedzialność za niewykonanie lub nienależyte wykonanie zamówienia. Wykonawcy ubiegający się wspólnie o udzielenie zamówienia ustanawiają pełnomocnika do reprezentowania ich w postępowaniu o udzielenie zamówienia albo do reprezentowania w postępowaniu i zawarcia umowy</w:t>
      </w:r>
      <w:r>
        <w:rPr>
          <w:color w:val="auto"/>
          <w:sz w:val="20"/>
        </w:rPr>
        <w:t>.</w:t>
      </w:r>
    </w:p>
    <w:p w:rsidR="008308A8" w:rsidRPr="00C4478C" w:rsidRDefault="008308A8" w:rsidP="00DE32EA">
      <w:pPr>
        <w:pStyle w:val="WW-Tekstpodstawowywcity21"/>
        <w:numPr>
          <w:ilvl w:val="1"/>
          <w:numId w:val="39"/>
        </w:numPr>
        <w:tabs>
          <w:tab w:val="clear" w:pos="405"/>
        </w:tabs>
        <w:ind w:left="540" w:hanging="540"/>
        <w:rPr>
          <w:color w:val="auto"/>
          <w:sz w:val="20"/>
        </w:rPr>
      </w:pPr>
      <w:r w:rsidRPr="004633B0">
        <w:rPr>
          <w:sz w:val="20"/>
        </w:rPr>
        <w:t>Nie ujawnia się informacji stanowiących tajemnicę przedsiębiorstwa w rozumieniu przepisów o zwalczaniu nieuczciwej konkurencji, jeżeli wykonawca, nie później niż w terminie składania ofert w postępowaniu, zastrzegł, że nie</w:t>
      </w:r>
      <w:r>
        <w:rPr>
          <w:sz w:val="20"/>
        </w:rPr>
        <w:t xml:space="preserve"> </w:t>
      </w:r>
      <w:r w:rsidRPr="004633B0">
        <w:rPr>
          <w:sz w:val="20"/>
        </w:rPr>
        <w:t>mogą być one udostępniane oraz wykazał,</w:t>
      </w:r>
      <w:r>
        <w:rPr>
          <w:sz w:val="20"/>
        </w:rPr>
        <w:t xml:space="preserve"> </w:t>
      </w:r>
      <w:r w:rsidRPr="004633B0">
        <w:rPr>
          <w:sz w:val="20"/>
        </w:rPr>
        <w:t>iż zastrzeżone informacje stanowią tajemnicę</w:t>
      </w:r>
      <w:r>
        <w:rPr>
          <w:sz w:val="20"/>
        </w:rPr>
        <w:t xml:space="preserve"> </w:t>
      </w:r>
      <w:r w:rsidRPr="004633B0">
        <w:rPr>
          <w:sz w:val="20"/>
        </w:rPr>
        <w:t>przedsiębiorstwa.</w:t>
      </w:r>
      <w:r>
        <w:rPr>
          <w:sz w:val="20"/>
        </w:rPr>
        <w:t xml:space="preserve"> </w:t>
      </w:r>
    </w:p>
    <w:p w:rsidR="008308A8" w:rsidRDefault="008308A8" w:rsidP="00C4478C">
      <w:pPr>
        <w:pStyle w:val="WW-Tekstpodstawowywcity21"/>
        <w:ind w:left="540" w:firstLine="0"/>
        <w:rPr>
          <w:sz w:val="20"/>
        </w:rPr>
      </w:pPr>
      <w:r w:rsidRPr="00C4478C">
        <w:rPr>
          <w:sz w:val="20"/>
        </w:rPr>
        <w:t>Wykonawca nie może zastrzec informacji, o których mowa w art. 86 ust. 4.</w:t>
      </w:r>
    </w:p>
    <w:p w:rsidR="008308A8" w:rsidRPr="00D562B8" w:rsidRDefault="008308A8" w:rsidP="00C4478C">
      <w:pPr>
        <w:pStyle w:val="WW-Tekstpodstawowywcity21"/>
        <w:ind w:left="540" w:hanging="540"/>
        <w:rPr>
          <w:color w:val="auto"/>
          <w:sz w:val="20"/>
        </w:rPr>
      </w:pPr>
      <w:r w:rsidRPr="00C4478C">
        <w:rPr>
          <w:sz w:val="20"/>
        </w:rPr>
        <w:t>17.13.</w:t>
      </w:r>
      <w:r w:rsidRPr="00C4478C">
        <w:rPr>
          <w:sz w:val="20"/>
        </w:rPr>
        <w:tab/>
        <w:t>Wykonawca zobowiązany jest do wskazania w ofercie części zamówienia, której wykonanie powierzy</w:t>
      </w:r>
      <w:r w:rsidRPr="00D562B8">
        <w:rPr>
          <w:bCs/>
          <w:color w:val="auto"/>
          <w:sz w:val="20"/>
        </w:rPr>
        <w:t xml:space="preserve"> podwykonawcom</w:t>
      </w:r>
      <w:r w:rsidRPr="00D562B8">
        <w:rPr>
          <w:color w:val="auto"/>
          <w:sz w:val="20"/>
        </w:rPr>
        <w:t>.</w:t>
      </w:r>
    </w:p>
    <w:p w:rsidR="008308A8" w:rsidRPr="00D562B8" w:rsidRDefault="008308A8" w:rsidP="00851BB4">
      <w:pPr>
        <w:pStyle w:val="List"/>
        <w:spacing w:before="120"/>
        <w:ind w:left="567" w:hanging="567"/>
        <w:rPr>
          <w:b/>
        </w:rPr>
      </w:pPr>
      <w:r w:rsidRPr="00D562B8">
        <w:rPr>
          <w:b/>
        </w:rPr>
        <w:t>1</w:t>
      </w:r>
      <w:r>
        <w:rPr>
          <w:b/>
        </w:rPr>
        <w:t>8</w:t>
      </w:r>
      <w:r w:rsidRPr="00D562B8">
        <w:rPr>
          <w:b/>
        </w:rPr>
        <w:t>.</w:t>
      </w:r>
      <w:r w:rsidRPr="00D562B8">
        <w:rPr>
          <w:b/>
        </w:rPr>
        <w:tab/>
        <w:t>Miejsce i termin składania ofert.</w:t>
      </w:r>
    </w:p>
    <w:p w:rsidR="008308A8" w:rsidRPr="00070579" w:rsidRDefault="008308A8" w:rsidP="00DE32EA">
      <w:pPr>
        <w:pStyle w:val="western"/>
        <w:widowControl w:val="0"/>
        <w:numPr>
          <w:ilvl w:val="1"/>
          <w:numId w:val="15"/>
        </w:numPr>
        <w:tabs>
          <w:tab w:val="clear" w:pos="450"/>
        </w:tabs>
        <w:suppressAutoHyphens/>
        <w:spacing w:before="0" w:beforeAutospacing="0" w:after="0" w:afterAutospacing="0"/>
        <w:ind w:left="540" w:hanging="540"/>
        <w:jc w:val="both"/>
        <w:rPr>
          <w:rFonts w:ascii="Times New Roman" w:hAnsi="Times New Roman" w:cs="Times New Roman"/>
          <w:sz w:val="20"/>
          <w:szCs w:val="20"/>
        </w:rPr>
      </w:pPr>
      <w:r w:rsidRPr="00070579">
        <w:rPr>
          <w:rFonts w:ascii="Times New Roman" w:hAnsi="Times New Roman" w:cs="Times New Roman"/>
          <w:sz w:val="20"/>
          <w:szCs w:val="20"/>
        </w:rPr>
        <w:t xml:space="preserve">Oferty należy składać w nieprzejrzystym, trwale zamkniętym opakowaniu do </w:t>
      </w:r>
      <w:r w:rsidRPr="00070579">
        <w:rPr>
          <w:rFonts w:ascii="Times New Roman" w:hAnsi="Times New Roman" w:cs="Times New Roman"/>
          <w:b/>
          <w:sz w:val="20"/>
          <w:szCs w:val="20"/>
        </w:rPr>
        <w:t xml:space="preserve">dnia 21 listopada 2014 roku </w:t>
      </w:r>
      <w:r w:rsidRPr="00070579">
        <w:rPr>
          <w:rFonts w:ascii="Times New Roman" w:hAnsi="Times New Roman" w:cs="Times New Roman"/>
          <w:b/>
          <w:sz w:val="20"/>
          <w:szCs w:val="20"/>
        </w:rPr>
        <w:br/>
        <w:t xml:space="preserve">do godz. 09:30 </w:t>
      </w:r>
      <w:r w:rsidRPr="00070579">
        <w:rPr>
          <w:rFonts w:ascii="Times New Roman" w:hAnsi="Times New Roman" w:cs="Times New Roman"/>
          <w:sz w:val="20"/>
          <w:szCs w:val="20"/>
        </w:rPr>
        <w:t>w siedzibie Zamawiającego w Kancelarii (pok. 211), codziennie w dni pracy Urzędu: poniedziałek, wtorek, czwartek, piątek: w godz. 8</w:t>
      </w:r>
      <w:r w:rsidRPr="00070579">
        <w:rPr>
          <w:rFonts w:ascii="Times New Roman" w:hAnsi="Times New Roman" w:cs="Times New Roman"/>
          <w:sz w:val="20"/>
          <w:szCs w:val="20"/>
          <w:vertAlign w:val="superscript"/>
        </w:rPr>
        <w:t>00</w:t>
      </w:r>
      <w:r w:rsidRPr="00070579">
        <w:rPr>
          <w:rFonts w:ascii="Times New Roman" w:hAnsi="Times New Roman" w:cs="Times New Roman"/>
          <w:sz w:val="20"/>
          <w:szCs w:val="20"/>
        </w:rPr>
        <w:t xml:space="preserve"> – 15</w:t>
      </w:r>
      <w:r w:rsidRPr="00070579">
        <w:rPr>
          <w:rFonts w:ascii="Times New Roman" w:hAnsi="Times New Roman" w:cs="Times New Roman"/>
          <w:sz w:val="20"/>
          <w:szCs w:val="20"/>
          <w:vertAlign w:val="superscript"/>
        </w:rPr>
        <w:t>00</w:t>
      </w:r>
      <w:r w:rsidRPr="00070579">
        <w:rPr>
          <w:rFonts w:ascii="Times New Roman" w:hAnsi="Times New Roman" w:cs="Times New Roman"/>
          <w:sz w:val="20"/>
          <w:szCs w:val="20"/>
        </w:rPr>
        <w:t>,  w środę w godz.  8</w:t>
      </w:r>
      <w:r w:rsidRPr="00070579">
        <w:rPr>
          <w:rFonts w:ascii="Times New Roman" w:hAnsi="Times New Roman" w:cs="Times New Roman"/>
          <w:sz w:val="20"/>
          <w:szCs w:val="20"/>
          <w:vertAlign w:val="superscript"/>
        </w:rPr>
        <w:t>00</w:t>
      </w:r>
      <w:r w:rsidRPr="00070579">
        <w:rPr>
          <w:rFonts w:ascii="Times New Roman" w:hAnsi="Times New Roman" w:cs="Times New Roman"/>
          <w:sz w:val="20"/>
          <w:szCs w:val="20"/>
        </w:rPr>
        <w:t xml:space="preserve"> – 16</w:t>
      </w:r>
      <w:r w:rsidRPr="00070579">
        <w:rPr>
          <w:rFonts w:ascii="Times New Roman" w:hAnsi="Times New Roman" w:cs="Times New Roman"/>
          <w:sz w:val="20"/>
          <w:szCs w:val="20"/>
          <w:vertAlign w:val="superscript"/>
        </w:rPr>
        <w:t>30</w:t>
      </w:r>
      <w:r w:rsidRPr="00070579">
        <w:rPr>
          <w:rFonts w:ascii="Times New Roman" w:hAnsi="Times New Roman" w:cs="Times New Roman"/>
          <w:sz w:val="20"/>
          <w:szCs w:val="20"/>
        </w:rPr>
        <w:t xml:space="preserve"> lub za pośrednictwem poczty, na adres wskazany w pkt 1 specyfikacji. </w:t>
      </w:r>
    </w:p>
    <w:p w:rsidR="008308A8" w:rsidRPr="00070579" w:rsidRDefault="008308A8" w:rsidP="00DE32EA">
      <w:pPr>
        <w:pStyle w:val="BodyText2"/>
        <w:numPr>
          <w:ilvl w:val="1"/>
          <w:numId w:val="15"/>
        </w:numPr>
        <w:tabs>
          <w:tab w:val="clear" w:pos="450"/>
        </w:tabs>
        <w:ind w:left="540" w:hanging="540"/>
        <w:rPr>
          <w:sz w:val="20"/>
        </w:rPr>
      </w:pPr>
      <w:r w:rsidRPr="00070579">
        <w:rPr>
          <w:sz w:val="20"/>
        </w:rPr>
        <w:t xml:space="preserve">Opakowanie zawierające ofertę powinno być zaadresowane: </w:t>
      </w:r>
    </w:p>
    <w:p w:rsidR="008308A8" w:rsidRPr="00070579" w:rsidRDefault="008308A8" w:rsidP="00C4478C">
      <w:pPr>
        <w:pStyle w:val="BodyText2"/>
        <w:ind w:left="540"/>
        <w:rPr>
          <w:i/>
          <w:sz w:val="20"/>
        </w:rPr>
      </w:pPr>
      <w:r w:rsidRPr="00070579">
        <w:rPr>
          <w:b/>
          <w:i/>
          <w:sz w:val="20"/>
        </w:rPr>
        <w:t xml:space="preserve">Starostwo Powiatowe w Płocku, ul. Bielska 59, 09-400 Płock,          </w:t>
      </w:r>
      <w:r w:rsidRPr="00070579">
        <w:rPr>
          <w:i/>
          <w:sz w:val="20"/>
        </w:rPr>
        <w:t>oraz oznakowane następująco:</w:t>
      </w:r>
    </w:p>
    <w:p w:rsidR="008308A8" w:rsidRPr="00070579" w:rsidRDefault="008308A8" w:rsidP="00C4478C">
      <w:pPr>
        <w:pStyle w:val="BodyText2"/>
        <w:spacing w:after="60"/>
        <w:ind w:left="540"/>
        <w:rPr>
          <w:i/>
          <w:sz w:val="20"/>
        </w:rPr>
      </w:pPr>
      <w:r w:rsidRPr="00070579">
        <w:rPr>
          <w:b/>
          <w:i/>
          <w:sz w:val="20"/>
        </w:rPr>
        <w:t>„Roboty budowlane polegające na wykonaniu rozbiórki budynków mieszkalnych, gospodarczych i garaży na terenach popowodziowych w Świniarach, gm. Słubice wraz z utylizacją materiałów rozbiórkowych”</w:t>
      </w:r>
      <w:r w:rsidRPr="00070579">
        <w:rPr>
          <w:b/>
          <w:i/>
          <w:sz w:val="20"/>
        </w:rPr>
        <w:br/>
        <w:t xml:space="preserve">- Nr sprawy </w:t>
      </w:r>
      <w:r w:rsidRPr="00070579">
        <w:rPr>
          <w:b/>
          <w:bCs/>
          <w:i/>
          <w:sz w:val="20"/>
        </w:rPr>
        <w:t>GGN-II.272.5.2014</w:t>
      </w:r>
      <w:r w:rsidRPr="00070579">
        <w:rPr>
          <w:b/>
          <w:i/>
          <w:sz w:val="20"/>
        </w:rPr>
        <w:t xml:space="preserve"> - nie otwierać przed …………..…….. roku godz: ……….”</w:t>
      </w:r>
      <w:r w:rsidRPr="00070579">
        <w:rPr>
          <w:i/>
          <w:sz w:val="20"/>
        </w:rPr>
        <w:t xml:space="preserve"> </w:t>
      </w:r>
      <w:r w:rsidRPr="00070579">
        <w:rPr>
          <w:b/>
          <w:i/>
          <w:sz w:val="20"/>
          <w:u w:val="single"/>
        </w:rPr>
        <w:t xml:space="preserve">(wypełnia Wykonawca) </w:t>
      </w:r>
      <w:r w:rsidRPr="00070579">
        <w:rPr>
          <w:sz w:val="20"/>
        </w:rPr>
        <w:t xml:space="preserve">i opatrzone nazwą oraz dokładnym adresem Wykonawcy oraz danymi kontaktowymi </w:t>
      </w:r>
      <w:r w:rsidRPr="00070579">
        <w:rPr>
          <w:sz w:val="20"/>
        </w:rPr>
        <w:br/>
        <w:t>(tel.,fax, e-mail).</w:t>
      </w:r>
    </w:p>
    <w:p w:rsidR="008308A8" w:rsidRPr="00070579" w:rsidRDefault="008308A8" w:rsidP="00DE32EA">
      <w:pPr>
        <w:pStyle w:val="BodyText2"/>
        <w:numPr>
          <w:ilvl w:val="1"/>
          <w:numId w:val="15"/>
        </w:numPr>
        <w:tabs>
          <w:tab w:val="clear" w:pos="450"/>
        </w:tabs>
        <w:ind w:left="540" w:hanging="540"/>
        <w:rPr>
          <w:sz w:val="20"/>
        </w:rPr>
      </w:pPr>
      <w:r w:rsidRPr="00070579">
        <w:rPr>
          <w:sz w:val="20"/>
        </w:rPr>
        <w:t xml:space="preserve">Wykonawca może wprowadzić zmiany lub wycofać złożoną przez siebie ofertę pod warunkiem, że Zamawiający otrzyma pisemne (listowne) powiadomienie o wprowadzeniu zmian lub wycofaniu oferty przed upływem terminu składania ofert. Zarówno zmiana jak i wycofanie oferty wymagają zachowania formy pisemnej. Zmiany dotyczące treści oferty lub powiadomienie o wycofaniu oferty powinny być przygotowane, opakowane </w:t>
      </w:r>
      <w:r w:rsidRPr="00070579">
        <w:rPr>
          <w:sz w:val="20"/>
        </w:rPr>
        <w:br/>
        <w:t>i zaadresowane w ten sam sposób jak oferta. Dodatkowo opakowanie, w którym jest przekazywana zmieniona oferta lub powiadomienie o wycofaniu oferty, należy opatrzyć napisem ZMIANA lub WYCOFANIE.</w:t>
      </w:r>
    </w:p>
    <w:p w:rsidR="008308A8" w:rsidRPr="00070579" w:rsidRDefault="008308A8" w:rsidP="00DE32EA">
      <w:pPr>
        <w:pStyle w:val="BodyText2"/>
        <w:numPr>
          <w:ilvl w:val="1"/>
          <w:numId w:val="15"/>
        </w:numPr>
        <w:tabs>
          <w:tab w:val="clear" w:pos="450"/>
        </w:tabs>
        <w:ind w:left="540" w:hanging="540"/>
        <w:rPr>
          <w:sz w:val="20"/>
        </w:rPr>
      </w:pPr>
      <w:r w:rsidRPr="00070579">
        <w:rPr>
          <w:sz w:val="20"/>
        </w:rPr>
        <w:t>Oferty złożone po terminie będą zwrócone Wykonawcom niezwłocznie.</w:t>
      </w:r>
    </w:p>
    <w:p w:rsidR="008308A8" w:rsidRPr="00070579" w:rsidRDefault="008308A8" w:rsidP="00DE32EA">
      <w:pPr>
        <w:pStyle w:val="List"/>
        <w:numPr>
          <w:ilvl w:val="0"/>
          <w:numId w:val="37"/>
        </w:numPr>
        <w:tabs>
          <w:tab w:val="clear" w:pos="405"/>
        </w:tabs>
        <w:spacing w:before="60"/>
        <w:ind w:left="540" w:hanging="540"/>
        <w:rPr>
          <w:b/>
        </w:rPr>
      </w:pPr>
      <w:r w:rsidRPr="00070579">
        <w:rPr>
          <w:b/>
        </w:rPr>
        <w:t>Miejsce i termin otwarcia ofert.</w:t>
      </w:r>
    </w:p>
    <w:p w:rsidR="008308A8" w:rsidRPr="00070579" w:rsidRDefault="008308A8" w:rsidP="00DE32EA">
      <w:pPr>
        <w:pStyle w:val="List2"/>
        <w:numPr>
          <w:ilvl w:val="1"/>
          <w:numId w:val="38"/>
        </w:numPr>
        <w:tabs>
          <w:tab w:val="clear" w:pos="405"/>
        </w:tabs>
        <w:ind w:left="540" w:hanging="540"/>
        <w:jc w:val="both"/>
      </w:pPr>
      <w:r w:rsidRPr="00070579">
        <w:t xml:space="preserve">Otwarcie złożonych ofert nastąpi w </w:t>
      </w:r>
      <w:r w:rsidRPr="00070579">
        <w:rPr>
          <w:b/>
        </w:rPr>
        <w:t xml:space="preserve">dniu 21 listopada 2014 o godz. 10:00 </w:t>
      </w:r>
      <w:r w:rsidRPr="00070579">
        <w:t xml:space="preserve">w siedzibie Zamawiającego: </w:t>
      </w:r>
      <w:r w:rsidRPr="00070579">
        <w:rPr>
          <w:i/>
        </w:rPr>
        <w:t>Starostwo Powiatowe w Płocku, ul. Bielska 59, 09-400 Płock</w:t>
      </w:r>
      <w:r w:rsidRPr="00070579">
        <w:t>, sala 315, III piętro.</w:t>
      </w:r>
    </w:p>
    <w:p w:rsidR="008308A8" w:rsidRPr="00D562B8" w:rsidRDefault="008308A8" w:rsidP="00DE32EA">
      <w:pPr>
        <w:pStyle w:val="List2"/>
        <w:numPr>
          <w:ilvl w:val="1"/>
          <w:numId w:val="38"/>
        </w:numPr>
        <w:tabs>
          <w:tab w:val="clear" w:pos="405"/>
        </w:tabs>
        <w:ind w:left="540" w:hanging="540"/>
        <w:jc w:val="both"/>
      </w:pPr>
      <w:r w:rsidRPr="00D562B8">
        <w:t>Otwarcie ofert jest jawne. Bezpośrednio przed otwarciem ofert Zamawiający poda kwotę, jaką zamierza przeznaczyć na sfinansowanie zamówienia.</w:t>
      </w:r>
    </w:p>
    <w:p w:rsidR="008308A8" w:rsidRPr="00D562B8" w:rsidRDefault="008308A8" w:rsidP="00DE32EA">
      <w:pPr>
        <w:pStyle w:val="List2"/>
        <w:numPr>
          <w:ilvl w:val="1"/>
          <w:numId w:val="38"/>
        </w:numPr>
        <w:tabs>
          <w:tab w:val="clear" w:pos="405"/>
        </w:tabs>
        <w:ind w:left="539" w:hanging="539"/>
        <w:jc w:val="both"/>
      </w:pPr>
      <w:r w:rsidRPr="00D562B8">
        <w:t>Podczas otwarcia ofert Zamawiający poda nazwy i adresy Wykonawców, a także informacje dotyczące ceny, terminu wykonania zamówienia, warunków płatności, zawartych w ofercie.</w:t>
      </w:r>
    </w:p>
    <w:p w:rsidR="008308A8" w:rsidRDefault="008308A8" w:rsidP="00DE32EA">
      <w:pPr>
        <w:pStyle w:val="List2"/>
        <w:numPr>
          <w:ilvl w:val="1"/>
          <w:numId w:val="38"/>
        </w:numPr>
        <w:tabs>
          <w:tab w:val="clear" w:pos="405"/>
        </w:tabs>
        <w:ind w:left="539" w:hanging="539"/>
        <w:jc w:val="both"/>
      </w:pPr>
      <w:r w:rsidRPr="00D562B8">
        <w:t>Na wniosek Wykonawców, którzy nie byli obecni na otwarciu ofert, Zamawiający przekaże niezwłocznie informacje, o których mowa w ppkt 1</w:t>
      </w:r>
      <w:r>
        <w:t>9</w:t>
      </w:r>
      <w:r w:rsidRPr="00D562B8">
        <w:t>.3.</w:t>
      </w:r>
    </w:p>
    <w:p w:rsidR="008308A8" w:rsidRPr="00D562B8" w:rsidRDefault="008308A8" w:rsidP="00DE32EA">
      <w:pPr>
        <w:pStyle w:val="List"/>
        <w:numPr>
          <w:ilvl w:val="0"/>
          <w:numId w:val="38"/>
        </w:numPr>
        <w:tabs>
          <w:tab w:val="clear" w:pos="405"/>
        </w:tabs>
        <w:spacing w:before="60"/>
        <w:ind w:left="567" w:hanging="567"/>
        <w:rPr>
          <w:b/>
        </w:rPr>
      </w:pPr>
      <w:r w:rsidRPr="00D562B8">
        <w:rPr>
          <w:b/>
        </w:rPr>
        <w:t>Opis sposobu obliczenia ceny.</w:t>
      </w:r>
    </w:p>
    <w:p w:rsidR="008308A8" w:rsidRDefault="008308A8" w:rsidP="00DE32EA">
      <w:pPr>
        <w:widowControl w:val="0"/>
        <w:numPr>
          <w:ilvl w:val="1"/>
          <w:numId w:val="38"/>
        </w:numPr>
        <w:tabs>
          <w:tab w:val="clear" w:pos="405"/>
        </w:tabs>
        <w:suppressAutoHyphens/>
        <w:autoSpaceDE w:val="0"/>
        <w:autoSpaceDN w:val="0"/>
        <w:adjustRightInd w:val="0"/>
        <w:ind w:left="567" w:hanging="567"/>
        <w:jc w:val="both"/>
      </w:pPr>
      <w:r w:rsidRPr="00D562B8">
        <w:t xml:space="preserve">Cena oferty musi zawierać wszystkie koszty związane z realizacją zamówienia wynikające wprost z Opisu przedmiotu zamówienia i formularza ofertowego, jak również inne koszty wynikające z istotnych postanowień umowy, stanowiących </w:t>
      </w:r>
      <w:r w:rsidRPr="00D562B8">
        <w:rPr>
          <w:b/>
          <w:i/>
          <w:u w:val="single"/>
        </w:rPr>
        <w:t>Załącznik Nr 2</w:t>
      </w:r>
      <w:r w:rsidRPr="00D562B8">
        <w:t xml:space="preserve"> do niniejszej SIWZ, w tym również stawkę podatku VAT, z dokładnością do 2 miejsc po przecinku w polskich złotych.</w:t>
      </w:r>
    </w:p>
    <w:p w:rsidR="008308A8" w:rsidRDefault="008308A8" w:rsidP="00DE32EA">
      <w:pPr>
        <w:widowControl w:val="0"/>
        <w:numPr>
          <w:ilvl w:val="1"/>
          <w:numId w:val="38"/>
        </w:numPr>
        <w:tabs>
          <w:tab w:val="clear" w:pos="405"/>
        </w:tabs>
        <w:suppressAutoHyphens/>
        <w:autoSpaceDE w:val="0"/>
        <w:autoSpaceDN w:val="0"/>
        <w:adjustRightInd w:val="0"/>
        <w:ind w:left="567" w:hanging="567"/>
        <w:jc w:val="both"/>
      </w:pPr>
      <w:r w:rsidRPr="00D562B8">
        <w:t>Wynagrodzenie to określone jako ryczałtowe zgodnie z art.632 ustawy Kodeks Cywilny  musi zawierać wszelkie koszty niezbędne do zrealizowania zamówienia wynikające wprost z dokumentacji projektowej, specyfikacji technicznych wykonania i odbioru robót budowlanych jak również w nich nie ujęte, a bez których nie można wykonać zamówienia w zakresie podanym w opisie przedmiotu zamówienia, zgodnie ze Specyfikacją Istotnych Warunków Zamówienia, obowiązującymi przepisami, Prawem Budowlanym, wydanymi decyzjami, pozwoleniami i uzgodnieniami, sztuką budowlaną.</w:t>
      </w:r>
    </w:p>
    <w:p w:rsidR="008308A8" w:rsidRPr="00D562B8" w:rsidRDefault="008308A8" w:rsidP="002E2369">
      <w:pPr>
        <w:widowControl w:val="0"/>
        <w:suppressAutoHyphens/>
        <w:autoSpaceDE w:val="0"/>
        <w:autoSpaceDN w:val="0"/>
        <w:adjustRightInd w:val="0"/>
        <w:jc w:val="both"/>
      </w:pPr>
    </w:p>
    <w:p w:rsidR="008308A8" w:rsidRPr="00D562B8" w:rsidRDefault="008308A8" w:rsidP="00DE32EA">
      <w:pPr>
        <w:widowControl w:val="0"/>
        <w:numPr>
          <w:ilvl w:val="1"/>
          <w:numId w:val="38"/>
        </w:numPr>
        <w:tabs>
          <w:tab w:val="clear" w:pos="405"/>
        </w:tabs>
        <w:suppressAutoHyphens/>
        <w:autoSpaceDE w:val="0"/>
        <w:autoSpaceDN w:val="0"/>
        <w:adjustRightInd w:val="0"/>
        <w:ind w:left="567" w:hanging="567"/>
        <w:jc w:val="both"/>
      </w:pPr>
      <w:r w:rsidRPr="00D562B8">
        <w:t>Wykonawca zobowiązuje się do prawidłowego wykonania przedmiotu umowy bez względu na ewentualne wady, błędy i braki projektowe  możliwe do zauważenia przy dochowaniu należytej staranności z jego strony i nie będzie wnosił o dodatkowe wynagrodzenie.</w:t>
      </w:r>
    </w:p>
    <w:p w:rsidR="008308A8" w:rsidRPr="00D562B8" w:rsidRDefault="008308A8" w:rsidP="00DE32EA">
      <w:pPr>
        <w:pStyle w:val="WW-Tekstpodstawowywcity2"/>
        <w:numPr>
          <w:ilvl w:val="1"/>
          <w:numId w:val="38"/>
        </w:numPr>
        <w:tabs>
          <w:tab w:val="clear" w:pos="405"/>
        </w:tabs>
        <w:ind w:left="567" w:hanging="567"/>
        <w:rPr>
          <w:rFonts w:ascii="Times New Roman" w:hAnsi="Times New Roman"/>
          <w:color w:val="auto"/>
          <w:sz w:val="20"/>
        </w:rPr>
      </w:pPr>
      <w:r w:rsidRPr="00D562B8">
        <w:rPr>
          <w:rFonts w:ascii="Times New Roman" w:hAnsi="Times New Roman"/>
          <w:color w:val="auto"/>
          <w:sz w:val="20"/>
        </w:rPr>
        <w:t>Ewentualne upusty, jakie Wykonawca zamierza udzielić Zamawiającemu muszą być już uwzględnione w cenie oferty.</w:t>
      </w:r>
    </w:p>
    <w:p w:rsidR="008308A8" w:rsidRPr="00D562B8" w:rsidRDefault="008308A8" w:rsidP="00DE32EA">
      <w:pPr>
        <w:pStyle w:val="List"/>
        <w:numPr>
          <w:ilvl w:val="0"/>
          <w:numId w:val="38"/>
        </w:numPr>
        <w:tabs>
          <w:tab w:val="clear" w:pos="405"/>
        </w:tabs>
        <w:spacing w:before="120"/>
        <w:ind w:left="540" w:hanging="567"/>
        <w:jc w:val="both"/>
        <w:rPr>
          <w:b/>
        </w:rPr>
      </w:pPr>
      <w:r w:rsidRPr="00D562B8">
        <w:rPr>
          <w:b/>
        </w:rPr>
        <w:t>Informacje dotyczące walut stosowanych przy rozliczeniach między Zamawiającym, a Wykonawcą.</w:t>
      </w:r>
    </w:p>
    <w:p w:rsidR="008308A8" w:rsidRDefault="008308A8" w:rsidP="00A30BB7">
      <w:pPr>
        <w:pStyle w:val="ListContinue"/>
        <w:spacing w:after="0"/>
        <w:ind w:left="360" w:firstLine="180"/>
      </w:pPr>
      <w:r w:rsidRPr="00D562B8">
        <w:t>Rozliczenia pomiędzy Zamawiającym a Wykonawcą będą prowadzone w złotych polskich (PLN).</w:t>
      </w:r>
    </w:p>
    <w:p w:rsidR="008308A8" w:rsidRPr="00D562B8" w:rsidRDefault="008308A8" w:rsidP="00DE32EA">
      <w:pPr>
        <w:pStyle w:val="List"/>
        <w:numPr>
          <w:ilvl w:val="0"/>
          <w:numId w:val="38"/>
        </w:numPr>
        <w:tabs>
          <w:tab w:val="clear" w:pos="405"/>
        </w:tabs>
        <w:spacing w:before="60"/>
        <w:ind w:left="540" w:hanging="540"/>
        <w:jc w:val="both"/>
        <w:rPr>
          <w:b/>
        </w:rPr>
      </w:pPr>
      <w:r w:rsidRPr="00D562B8">
        <w:rPr>
          <w:b/>
        </w:rPr>
        <w:t>Kryteria wyboru ofert, sposób oceny ofert.</w:t>
      </w:r>
    </w:p>
    <w:p w:rsidR="008308A8" w:rsidRDefault="008308A8" w:rsidP="002E2369">
      <w:pPr>
        <w:numPr>
          <w:ilvl w:val="1"/>
          <w:numId w:val="38"/>
        </w:numPr>
        <w:autoSpaceDE w:val="0"/>
        <w:autoSpaceDN w:val="0"/>
        <w:adjustRightInd w:val="0"/>
      </w:pPr>
      <w:r>
        <w:t>Przy wyborze oferty zamawiający będzie kierował się kryteriami:</w:t>
      </w:r>
    </w:p>
    <w:p w:rsidR="008308A8" w:rsidRDefault="008308A8" w:rsidP="002E2369">
      <w:pPr>
        <w:autoSpaceDE w:val="0"/>
        <w:autoSpaceDN w:val="0"/>
        <w:adjustRightInd w:val="0"/>
      </w:pPr>
    </w:p>
    <w:tbl>
      <w:tblPr>
        <w:tblW w:w="9816" w:type="dxa"/>
        <w:jc w:val="center"/>
        <w:tblCellMar>
          <w:left w:w="0" w:type="dxa"/>
          <w:right w:w="0" w:type="dxa"/>
        </w:tblCellMar>
        <w:tblLook w:val="00A0"/>
      </w:tblPr>
      <w:tblGrid>
        <w:gridCol w:w="459"/>
        <w:gridCol w:w="2729"/>
        <w:gridCol w:w="1655"/>
        <w:gridCol w:w="4884"/>
        <w:gridCol w:w="89"/>
      </w:tblGrid>
      <w:tr w:rsidR="008308A8" w:rsidRPr="00A30BB7" w:rsidTr="00A30BB7">
        <w:trPr>
          <w:trHeight w:val="209"/>
          <w:jc w:val="center"/>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8308A8" w:rsidRPr="00A30BB7" w:rsidRDefault="008308A8" w:rsidP="00A30BB7">
            <w:pPr>
              <w:autoSpaceDE w:val="0"/>
              <w:autoSpaceDN w:val="0"/>
              <w:adjustRightInd w:val="0"/>
              <w:ind w:left="540" w:hanging="540"/>
              <w:jc w:val="center"/>
              <w:rPr>
                <w:b/>
              </w:rPr>
            </w:pPr>
            <w:r w:rsidRPr="00A30BB7">
              <w:rPr>
                <w:b/>
              </w:rPr>
              <w:t>Lp.</w:t>
            </w:r>
          </w:p>
        </w:tc>
        <w:tc>
          <w:tcPr>
            <w:tcW w:w="0" w:type="auto"/>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tcPr>
          <w:p w:rsidR="008308A8" w:rsidRPr="00A30BB7" w:rsidRDefault="008308A8" w:rsidP="00A30BB7">
            <w:pPr>
              <w:autoSpaceDE w:val="0"/>
              <w:autoSpaceDN w:val="0"/>
              <w:adjustRightInd w:val="0"/>
              <w:ind w:left="540" w:hanging="540"/>
              <w:jc w:val="center"/>
              <w:rPr>
                <w:b/>
              </w:rPr>
            </w:pPr>
            <w:r w:rsidRPr="00A30BB7">
              <w:rPr>
                <w:b/>
              </w:rPr>
              <w:t>Nazwa kryterium</w:t>
            </w:r>
          </w:p>
        </w:tc>
        <w:tc>
          <w:tcPr>
            <w:tcW w:w="0" w:type="auto"/>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rsidR="008308A8" w:rsidRPr="00A30BB7" w:rsidRDefault="008308A8" w:rsidP="00A30BB7">
            <w:pPr>
              <w:autoSpaceDE w:val="0"/>
              <w:autoSpaceDN w:val="0"/>
              <w:adjustRightInd w:val="0"/>
              <w:ind w:left="540" w:hanging="540"/>
              <w:jc w:val="center"/>
              <w:rPr>
                <w:b/>
              </w:rPr>
            </w:pPr>
            <w:r w:rsidRPr="00A30BB7">
              <w:rPr>
                <w:b/>
              </w:rPr>
              <w:t>Waga kryterium</w:t>
            </w:r>
          </w:p>
        </w:tc>
        <w:tc>
          <w:tcPr>
            <w:tcW w:w="4884"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8308A8" w:rsidRPr="00A30BB7" w:rsidRDefault="008308A8" w:rsidP="00A30BB7">
            <w:pPr>
              <w:autoSpaceDE w:val="0"/>
              <w:autoSpaceDN w:val="0"/>
              <w:adjustRightInd w:val="0"/>
              <w:ind w:left="540" w:hanging="540"/>
              <w:jc w:val="center"/>
              <w:rPr>
                <w:b/>
              </w:rPr>
            </w:pPr>
            <w:r w:rsidRPr="00A30BB7">
              <w:rPr>
                <w:b/>
              </w:rPr>
              <w:t>Sposób punktowania</w:t>
            </w:r>
          </w:p>
        </w:tc>
        <w:tc>
          <w:tcPr>
            <w:tcW w:w="89" w:type="dxa"/>
            <w:vAlign w:val="center"/>
          </w:tcPr>
          <w:p w:rsidR="008308A8" w:rsidRPr="00A30BB7" w:rsidRDefault="008308A8" w:rsidP="00A30BB7">
            <w:pPr>
              <w:autoSpaceDE w:val="0"/>
              <w:autoSpaceDN w:val="0"/>
              <w:adjustRightInd w:val="0"/>
              <w:ind w:left="540" w:hanging="540"/>
              <w:rPr>
                <w:b/>
              </w:rPr>
            </w:pPr>
            <w:r w:rsidRPr="00A30BB7">
              <w:rPr>
                <w:b/>
              </w:rPr>
              <w:t> </w:t>
            </w:r>
          </w:p>
        </w:tc>
      </w:tr>
      <w:tr w:rsidR="008308A8" w:rsidRPr="00DE32EA" w:rsidTr="00A30BB7">
        <w:trPr>
          <w:trHeight w:val="172"/>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8308A8" w:rsidRPr="00DE32EA" w:rsidRDefault="008308A8" w:rsidP="00A30BB7">
            <w:pPr>
              <w:autoSpaceDE w:val="0"/>
              <w:autoSpaceDN w:val="0"/>
              <w:adjustRightInd w:val="0"/>
              <w:ind w:left="540" w:hanging="540"/>
              <w:jc w:val="center"/>
              <w:rPr>
                <w:i/>
              </w:rPr>
            </w:pPr>
            <w:r w:rsidRPr="00DE32EA">
              <w:rPr>
                <w:i/>
              </w:rPr>
              <w:t>1.</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tcPr>
          <w:p w:rsidR="008308A8" w:rsidRPr="00DE32EA" w:rsidRDefault="008308A8" w:rsidP="00A30BB7">
            <w:pPr>
              <w:autoSpaceDE w:val="0"/>
              <w:autoSpaceDN w:val="0"/>
              <w:adjustRightInd w:val="0"/>
              <w:ind w:left="540" w:hanging="540"/>
              <w:jc w:val="center"/>
              <w:rPr>
                <w:b/>
                <w:i/>
              </w:rPr>
            </w:pPr>
            <w:r w:rsidRPr="00DE32EA">
              <w:rPr>
                <w:b/>
                <w:i/>
              </w:rPr>
              <w:t>Najniższa cena</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tcPr>
          <w:p w:rsidR="008308A8" w:rsidRPr="00DE32EA" w:rsidRDefault="008308A8" w:rsidP="00A30BB7">
            <w:pPr>
              <w:autoSpaceDE w:val="0"/>
              <w:autoSpaceDN w:val="0"/>
              <w:adjustRightInd w:val="0"/>
              <w:ind w:left="540" w:hanging="540"/>
              <w:jc w:val="center"/>
              <w:rPr>
                <w:b/>
                <w:i/>
              </w:rPr>
            </w:pPr>
            <w:r w:rsidRPr="00DE32EA">
              <w:rPr>
                <w:b/>
                <w:i/>
              </w:rPr>
              <w:t>90%</w:t>
            </w:r>
          </w:p>
        </w:tc>
        <w:tc>
          <w:tcPr>
            <w:tcW w:w="4973"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8308A8" w:rsidRPr="00DE32EA" w:rsidRDefault="008308A8" w:rsidP="00A30BB7">
            <w:pPr>
              <w:autoSpaceDE w:val="0"/>
              <w:autoSpaceDN w:val="0"/>
              <w:adjustRightInd w:val="0"/>
              <w:ind w:left="540" w:hanging="540"/>
              <w:jc w:val="center"/>
              <w:rPr>
                <w:i/>
              </w:rPr>
            </w:pPr>
            <w:r w:rsidRPr="00DE32EA">
              <w:rPr>
                <w:i/>
              </w:rPr>
              <w:t>najniższa cena / cena badanej oferty</w:t>
            </w:r>
          </w:p>
          <w:p w:rsidR="008308A8" w:rsidRPr="00DE32EA" w:rsidRDefault="008308A8" w:rsidP="00A30BB7">
            <w:pPr>
              <w:autoSpaceDE w:val="0"/>
              <w:autoSpaceDN w:val="0"/>
              <w:adjustRightInd w:val="0"/>
              <w:ind w:left="540" w:hanging="540"/>
              <w:jc w:val="center"/>
              <w:rPr>
                <w:i/>
              </w:rPr>
            </w:pPr>
            <w:r w:rsidRPr="00DE32EA">
              <w:rPr>
                <w:i/>
              </w:rPr>
              <w:t>x 100 pkt. x  % waga kryterium</w:t>
            </w:r>
          </w:p>
        </w:tc>
      </w:tr>
      <w:tr w:rsidR="008308A8" w:rsidRPr="00DE32EA" w:rsidTr="009C72B9">
        <w:trPr>
          <w:trHeight w:val="172"/>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8308A8" w:rsidRPr="00DE32EA" w:rsidRDefault="008308A8" w:rsidP="009C72B9">
            <w:pPr>
              <w:autoSpaceDE w:val="0"/>
              <w:autoSpaceDN w:val="0"/>
              <w:adjustRightInd w:val="0"/>
              <w:ind w:left="540" w:hanging="540"/>
              <w:jc w:val="center"/>
              <w:rPr>
                <w:i/>
              </w:rPr>
            </w:pPr>
            <w:r w:rsidRPr="00DE32EA">
              <w:rPr>
                <w:i/>
              </w:rPr>
              <w:t>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tcPr>
          <w:p w:rsidR="008308A8" w:rsidRPr="00DE32EA" w:rsidRDefault="008308A8" w:rsidP="009C72B9">
            <w:pPr>
              <w:autoSpaceDE w:val="0"/>
              <w:autoSpaceDN w:val="0"/>
              <w:adjustRightInd w:val="0"/>
              <w:jc w:val="center"/>
              <w:rPr>
                <w:b/>
                <w:i/>
              </w:rPr>
            </w:pPr>
            <w:r w:rsidRPr="00DE32EA">
              <w:rPr>
                <w:b/>
                <w:i/>
              </w:rPr>
              <w:t>Termin realizacji zamówienia</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tcPr>
          <w:p w:rsidR="008308A8" w:rsidRPr="00DE32EA" w:rsidRDefault="008308A8" w:rsidP="009C72B9">
            <w:pPr>
              <w:autoSpaceDE w:val="0"/>
              <w:autoSpaceDN w:val="0"/>
              <w:adjustRightInd w:val="0"/>
              <w:ind w:left="540" w:hanging="540"/>
              <w:jc w:val="center"/>
              <w:rPr>
                <w:b/>
                <w:i/>
              </w:rPr>
            </w:pPr>
            <w:r w:rsidRPr="00DE32EA">
              <w:rPr>
                <w:b/>
                <w:i/>
              </w:rPr>
              <w:t>10%</w:t>
            </w:r>
          </w:p>
        </w:tc>
        <w:tc>
          <w:tcPr>
            <w:tcW w:w="4973"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8308A8" w:rsidRPr="00DE32EA" w:rsidRDefault="008308A8" w:rsidP="009C72B9">
            <w:pPr>
              <w:autoSpaceDE w:val="0"/>
              <w:autoSpaceDN w:val="0"/>
              <w:adjustRightInd w:val="0"/>
              <w:jc w:val="center"/>
              <w:rPr>
                <w:i/>
              </w:rPr>
            </w:pPr>
            <w:r>
              <w:rPr>
                <w:i/>
              </w:rPr>
              <w:t xml:space="preserve">najkrótsza </w:t>
            </w:r>
            <w:r w:rsidRPr="004F1F87">
              <w:rPr>
                <w:b/>
                <w:i/>
              </w:rPr>
              <w:t>ilość dni</w:t>
            </w:r>
            <w:r>
              <w:rPr>
                <w:i/>
              </w:rPr>
              <w:t xml:space="preserve"> zaproponowana </w:t>
            </w:r>
            <w:r w:rsidRPr="00DE32EA">
              <w:rPr>
                <w:i/>
              </w:rPr>
              <w:t xml:space="preserve">w ofertach / </w:t>
            </w:r>
            <w:r>
              <w:rPr>
                <w:i/>
              </w:rPr>
              <w:t>zaproponowaną</w:t>
            </w:r>
            <w:r w:rsidRPr="004F1F87">
              <w:rPr>
                <w:b/>
                <w:i/>
              </w:rPr>
              <w:t xml:space="preserve"> ilość dni</w:t>
            </w:r>
            <w:r>
              <w:rPr>
                <w:i/>
              </w:rPr>
              <w:t xml:space="preserve"> </w:t>
            </w:r>
            <w:r w:rsidRPr="00DE32EA">
              <w:rPr>
                <w:i/>
              </w:rPr>
              <w:t xml:space="preserve">w ofercie badanej </w:t>
            </w:r>
          </w:p>
          <w:p w:rsidR="008308A8" w:rsidRPr="00DE32EA" w:rsidRDefault="008308A8" w:rsidP="009C72B9">
            <w:pPr>
              <w:autoSpaceDE w:val="0"/>
              <w:autoSpaceDN w:val="0"/>
              <w:adjustRightInd w:val="0"/>
              <w:jc w:val="center"/>
              <w:rPr>
                <w:i/>
              </w:rPr>
            </w:pPr>
            <w:r w:rsidRPr="00DE32EA">
              <w:rPr>
                <w:i/>
              </w:rPr>
              <w:t xml:space="preserve"> x 100 pkt. x  % waga kryterium</w:t>
            </w:r>
          </w:p>
        </w:tc>
      </w:tr>
    </w:tbl>
    <w:p w:rsidR="008308A8" w:rsidRDefault="008308A8" w:rsidP="00A30BB7">
      <w:pPr>
        <w:autoSpaceDE w:val="0"/>
        <w:autoSpaceDN w:val="0"/>
        <w:adjustRightInd w:val="0"/>
        <w:ind w:left="540" w:hanging="540"/>
      </w:pPr>
    </w:p>
    <w:p w:rsidR="008308A8" w:rsidRPr="00C4478C" w:rsidRDefault="008308A8" w:rsidP="00A30BB7">
      <w:pPr>
        <w:autoSpaceDE w:val="0"/>
        <w:autoSpaceDN w:val="0"/>
        <w:adjustRightInd w:val="0"/>
        <w:ind w:left="540" w:hanging="540"/>
      </w:pPr>
      <w:r>
        <w:t>22.2.</w:t>
      </w:r>
      <w:r>
        <w:tab/>
      </w:r>
      <w:r w:rsidRPr="00C4478C">
        <w:t xml:space="preserve">Zamawiający podpisze umowę z Wykonawcą, którego oferta uzyska największą liczbę punktów wśród złożonych ofert. </w:t>
      </w:r>
    </w:p>
    <w:p w:rsidR="008308A8" w:rsidRPr="00A30BB7" w:rsidRDefault="008308A8" w:rsidP="00A30BB7">
      <w:pPr>
        <w:autoSpaceDE w:val="0"/>
        <w:autoSpaceDN w:val="0"/>
        <w:adjustRightInd w:val="0"/>
        <w:ind w:left="540" w:hanging="540"/>
        <w:jc w:val="both"/>
      </w:pPr>
      <w:r w:rsidRPr="00C4478C">
        <w:t>22.3.</w:t>
      </w:r>
      <w:r w:rsidRPr="00C4478C">
        <w:tab/>
        <w:t xml:space="preserve">Jeżeli nie będzie można wybrać oferty najkorzystniejszej z uwagi na to, że dwie lub więcej ofert przedstawia taki sam bilans ceny i kryterium </w:t>
      </w:r>
      <w:r w:rsidRPr="00C4478C">
        <w:rPr>
          <w:b/>
          <w:i/>
        </w:rPr>
        <w:t>Termin realizacji zamówienia</w:t>
      </w:r>
      <w:r w:rsidRPr="00C4478C">
        <w:t xml:space="preserve">, Zamawiający spośród tych ofert wybierze ofertę </w:t>
      </w:r>
      <w:r w:rsidRPr="00C4478C">
        <w:br/>
        <w:t>z niższą ceną.</w:t>
      </w:r>
    </w:p>
    <w:p w:rsidR="008308A8" w:rsidRPr="00D562B8" w:rsidRDefault="008308A8" w:rsidP="00DE32EA">
      <w:pPr>
        <w:pStyle w:val="List"/>
        <w:numPr>
          <w:ilvl w:val="0"/>
          <w:numId w:val="38"/>
        </w:numPr>
        <w:tabs>
          <w:tab w:val="clear" w:pos="405"/>
        </w:tabs>
        <w:spacing w:before="60"/>
        <w:ind w:left="567" w:hanging="567"/>
        <w:jc w:val="both"/>
        <w:rPr>
          <w:b/>
        </w:rPr>
      </w:pPr>
      <w:r w:rsidRPr="00D562B8">
        <w:rPr>
          <w:b/>
        </w:rPr>
        <w:t>Udzielenie zamówienia.</w:t>
      </w:r>
    </w:p>
    <w:p w:rsidR="008308A8" w:rsidRPr="00D562B8" w:rsidRDefault="008308A8" w:rsidP="00DE32EA">
      <w:pPr>
        <w:pStyle w:val="BodyText"/>
        <w:numPr>
          <w:ilvl w:val="1"/>
          <w:numId w:val="38"/>
        </w:numPr>
        <w:tabs>
          <w:tab w:val="clear" w:pos="405"/>
        </w:tabs>
        <w:ind w:left="540" w:hanging="540"/>
        <w:jc w:val="both"/>
        <w:rPr>
          <w:rFonts w:ascii="Times New Roman" w:hAnsi="Times New Roman"/>
          <w:sz w:val="20"/>
        </w:rPr>
      </w:pPr>
      <w:r w:rsidRPr="00D562B8">
        <w:rPr>
          <w:rFonts w:ascii="Times New Roman" w:hAnsi="Times New Roman"/>
          <w:sz w:val="20"/>
        </w:rPr>
        <w:t>Zamawiający udzieli zamówienia Wykonawcy, którego oferta została oceniona jako najkorzystniejsza w oparciu o kryterium wyboru podane w pkt 2</w:t>
      </w:r>
      <w:r>
        <w:rPr>
          <w:rFonts w:ascii="Times New Roman" w:hAnsi="Times New Roman"/>
          <w:sz w:val="20"/>
        </w:rPr>
        <w:t>2</w:t>
      </w:r>
      <w:r w:rsidRPr="00D562B8">
        <w:rPr>
          <w:rFonts w:ascii="Times New Roman" w:hAnsi="Times New Roman"/>
          <w:sz w:val="20"/>
        </w:rPr>
        <w:t xml:space="preserve"> siwz.</w:t>
      </w:r>
    </w:p>
    <w:p w:rsidR="008308A8" w:rsidRPr="00D562B8" w:rsidRDefault="008308A8" w:rsidP="00DE32EA">
      <w:pPr>
        <w:pStyle w:val="BodyText"/>
        <w:numPr>
          <w:ilvl w:val="1"/>
          <w:numId w:val="38"/>
        </w:numPr>
        <w:tabs>
          <w:tab w:val="clear" w:pos="405"/>
        </w:tabs>
        <w:ind w:left="567" w:hanging="567"/>
        <w:jc w:val="both"/>
        <w:rPr>
          <w:rFonts w:ascii="Times New Roman" w:hAnsi="Times New Roman"/>
          <w:sz w:val="20"/>
        </w:rPr>
      </w:pPr>
      <w:r w:rsidRPr="00D562B8">
        <w:rPr>
          <w:rFonts w:ascii="Times New Roman" w:hAnsi="Times New Roman"/>
          <w:sz w:val="20"/>
        </w:rPr>
        <w:t>O odrzuceniu ofert(y) oraz wyborze najkorzystniejszej oferty, Zamawiający zawiadomi niezwłocznie Wykonawców, którzy złożyli oferty w przedmiotowym postępowaniu, podając uzasadnienie faktyczne i prawne.</w:t>
      </w:r>
    </w:p>
    <w:p w:rsidR="008308A8" w:rsidRPr="00D562B8" w:rsidRDefault="008308A8" w:rsidP="00DE32EA">
      <w:pPr>
        <w:pStyle w:val="BodyText"/>
        <w:numPr>
          <w:ilvl w:val="1"/>
          <w:numId w:val="38"/>
        </w:numPr>
        <w:tabs>
          <w:tab w:val="clear" w:pos="405"/>
        </w:tabs>
        <w:ind w:left="567" w:hanging="567"/>
        <w:jc w:val="both"/>
        <w:rPr>
          <w:rFonts w:ascii="Times New Roman" w:hAnsi="Times New Roman"/>
          <w:sz w:val="20"/>
        </w:rPr>
      </w:pPr>
      <w:r w:rsidRPr="00D562B8">
        <w:rPr>
          <w:rFonts w:ascii="Times New Roman" w:hAnsi="Times New Roman"/>
          <w:sz w:val="20"/>
        </w:rPr>
        <w:t xml:space="preserve">Niezwłocznie po wyborze oferty najkorzystniejszej, Zamawiający zamieści informacje, określone w art. 92 ust. 1 pkt 1 ustawy Pzp (zawiadomienie o wyborze najkorzystniejszej oferty) na własnej stronie internetowej oraz </w:t>
      </w:r>
      <w:r w:rsidRPr="00D562B8">
        <w:rPr>
          <w:rFonts w:ascii="Times New Roman" w:hAnsi="Times New Roman"/>
          <w:sz w:val="20"/>
        </w:rPr>
        <w:br/>
        <w:t>w swojej siedzibie na tablicy ogłoszeń.</w:t>
      </w:r>
    </w:p>
    <w:p w:rsidR="008308A8" w:rsidRPr="00D562B8" w:rsidRDefault="008308A8" w:rsidP="00DE32EA">
      <w:pPr>
        <w:pStyle w:val="BodyText"/>
        <w:numPr>
          <w:ilvl w:val="1"/>
          <w:numId w:val="38"/>
        </w:numPr>
        <w:tabs>
          <w:tab w:val="clear" w:pos="405"/>
        </w:tabs>
        <w:ind w:left="567" w:hanging="567"/>
        <w:jc w:val="both"/>
        <w:rPr>
          <w:rFonts w:ascii="Times New Roman" w:hAnsi="Times New Roman"/>
          <w:sz w:val="20"/>
        </w:rPr>
      </w:pPr>
      <w:r w:rsidRPr="00D562B8">
        <w:rPr>
          <w:rFonts w:ascii="Times New Roman" w:hAnsi="Times New Roman"/>
          <w:sz w:val="20"/>
        </w:rPr>
        <w:t>Zamawiający zawrze umowę w sprawie zamówienia publicznego w terminie nie krótszym niż 5 dni od dnia przekazania zawiadomienia o wyborze oferty.</w:t>
      </w:r>
    </w:p>
    <w:p w:rsidR="008308A8" w:rsidRPr="00D562B8" w:rsidRDefault="008308A8" w:rsidP="00DE32EA">
      <w:pPr>
        <w:pStyle w:val="BodyText"/>
        <w:numPr>
          <w:ilvl w:val="1"/>
          <w:numId w:val="38"/>
        </w:numPr>
        <w:tabs>
          <w:tab w:val="clear" w:pos="405"/>
        </w:tabs>
        <w:spacing w:after="60"/>
        <w:ind w:left="539" w:hanging="539"/>
        <w:jc w:val="both"/>
        <w:rPr>
          <w:rFonts w:ascii="Times New Roman" w:hAnsi="Times New Roman"/>
          <w:sz w:val="20"/>
        </w:rPr>
      </w:pPr>
      <w:r w:rsidRPr="00D562B8">
        <w:rPr>
          <w:rFonts w:ascii="Times New Roman" w:hAnsi="Times New Roman"/>
          <w:sz w:val="20"/>
        </w:rPr>
        <w:t>Zamawiający może zawrzeć umowę przed upływem 5-dniowego terminu, jeżeli w postępowaniu zostanie złożona tylko jedna oferta lub żadna z ofert nie zostanie odrzucona, ani żaden z Wykonawców nie zostanie wykluczony.</w:t>
      </w:r>
    </w:p>
    <w:p w:rsidR="008308A8" w:rsidRPr="00D562B8" w:rsidRDefault="008308A8" w:rsidP="00DE32EA">
      <w:pPr>
        <w:pStyle w:val="List"/>
        <w:numPr>
          <w:ilvl w:val="0"/>
          <w:numId w:val="38"/>
        </w:numPr>
        <w:tabs>
          <w:tab w:val="clear" w:pos="405"/>
        </w:tabs>
        <w:ind w:left="567" w:hanging="567"/>
        <w:jc w:val="both"/>
        <w:rPr>
          <w:b/>
        </w:rPr>
      </w:pPr>
      <w:r w:rsidRPr="00D562B8">
        <w:rPr>
          <w:b/>
        </w:rPr>
        <w:t xml:space="preserve">Informacja o formalnościach, jakie powinny zostać dopełnione po wyborze oferty najkorzystniejszej </w:t>
      </w:r>
      <w:r w:rsidRPr="00D562B8">
        <w:rPr>
          <w:b/>
        </w:rPr>
        <w:br/>
        <w:t>w celu zawarcia umowy.</w:t>
      </w:r>
    </w:p>
    <w:p w:rsidR="008308A8" w:rsidRPr="00D562B8" w:rsidRDefault="008308A8" w:rsidP="00DE32EA">
      <w:pPr>
        <w:pStyle w:val="List3"/>
        <w:numPr>
          <w:ilvl w:val="1"/>
          <w:numId w:val="38"/>
        </w:numPr>
        <w:tabs>
          <w:tab w:val="clear" w:pos="405"/>
        </w:tabs>
        <w:ind w:left="567" w:hanging="567"/>
        <w:jc w:val="both"/>
      </w:pPr>
      <w:r w:rsidRPr="00D562B8">
        <w:t>Umowa z wybranym Wykonawcą zostanie zawarta w miejscu i terminie określonym przez Zamawiającego.</w:t>
      </w:r>
    </w:p>
    <w:p w:rsidR="008308A8" w:rsidRPr="00D562B8" w:rsidRDefault="008308A8" w:rsidP="00DE32EA">
      <w:pPr>
        <w:pStyle w:val="List3"/>
        <w:numPr>
          <w:ilvl w:val="1"/>
          <w:numId w:val="38"/>
        </w:numPr>
        <w:tabs>
          <w:tab w:val="clear" w:pos="405"/>
        </w:tabs>
        <w:ind w:left="567" w:hanging="567"/>
        <w:jc w:val="both"/>
      </w:pPr>
      <w:r w:rsidRPr="00D562B8">
        <w:t>Umowa zostanie sporządzona w dwóch egzemplarzach: jeden dla Zamawiającego, jeden dla Wykonawcy.</w:t>
      </w:r>
    </w:p>
    <w:p w:rsidR="008308A8" w:rsidRPr="00D562B8" w:rsidRDefault="008308A8" w:rsidP="00DE32EA">
      <w:pPr>
        <w:pStyle w:val="List3"/>
        <w:numPr>
          <w:ilvl w:val="1"/>
          <w:numId w:val="38"/>
        </w:numPr>
        <w:tabs>
          <w:tab w:val="clear" w:pos="405"/>
        </w:tabs>
        <w:ind w:left="567" w:hanging="567"/>
        <w:jc w:val="both"/>
      </w:pPr>
      <w:r w:rsidRPr="00D562B8">
        <w:t>W przypadku udzielenia zamówienia konsorcjum (tzn. Wykonawcy określonemu w art. 23 ust. 1 ustawy Pzp) – Zamawiający przed podpisaniem umowy może zażądać złożenia umowy regulującej współpracę tych Wykonawców.</w:t>
      </w:r>
    </w:p>
    <w:p w:rsidR="008308A8" w:rsidRPr="00524742" w:rsidRDefault="008308A8" w:rsidP="00DE32EA">
      <w:pPr>
        <w:pStyle w:val="List"/>
        <w:numPr>
          <w:ilvl w:val="0"/>
          <w:numId w:val="38"/>
        </w:numPr>
        <w:tabs>
          <w:tab w:val="clear" w:pos="405"/>
        </w:tabs>
        <w:spacing w:before="60"/>
        <w:ind w:left="567" w:hanging="567"/>
        <w:jc w:val="both"/>
        <w:rPr>
          <w:b/>
        </w:rPr>
      </w:pPr>
      <w:r w:rsidRPr="00524742">
        <w:rPr>
          <w:b/>
        </w:rPr>
        <w:t>Istotne postanowienia umowy.</w:t>
      </w:r>
    </w:p>
    <w:p w:rsidR="008308A8" w:rsidRPr="00524742" w:rsidRDefault="008308A8" w:rsidP="00DE32EA">
      <w:pPr>
        <w:pStyle w:val="ListContinue2"/>
        <w:numPr>
          <w:ilvl w:val="1"/>
          <w:numId w:val="38"/>
        </w:numPr>
        <w:tabs>
          <w:tab w:val="clear" w:pos="405"/>
        </w:tabs>
        <w:spacing w:after="0"/>
        <w:ind w:left="567" w:hanging="567"/>
        <w:jc w:val="both"/>
      </w:pPr>
      <w:r w:rsidRPr="00524742">
        <w:t xml:space="preserve">Istotne dla stron postanowienia, które zostaną wprowadzone do treści umowy, która zostanie zawarta </w:t>
      </w:r>
      <w:r w:rsidRPr="00524742">
        <w:br/>
        <w:t xml:space="preserve">z wybranym Wykonawcą, stanowią </w:t>
      </w:r>
      <w:r w:rsidRPr="00524742">
        <w:rPr>
          <w:b/>
          <w:i/>
          <w:u w:val="single"/>
        </w:rPr>
        <w:t>Załącznik nr 2</w:t>
      </w:r>
      <w:r w:rsidRPr="00524742">
        <w:t xml:space="preserve"> do niniejszej SIWZ.</w:t>
      </w:r>
    </w:p>
    <w:p w:rsidR="008308A8" w:rsidRPr="00524742" w:rsidRDefault="008308A8" w:rsidP="00DE32EA">
      <w:pPr>
        <w:pStyle w:val="ListContinue2"/>
        <w:numPr>
          <w:ilvl w:val="1"/>
          <w:numId w:val="38"/>
        </w:numPr>
        <w:tabs>
          <w:tab w:val="clear" w:pos="405"/>
        </w:tabs>
        <w:spacing w:after="0"/>
        <w:ind w:left="567" w:hanging="567"/>
        <w:jc w:val="both"/>
      </w:pPr>
      <w:r w:rsidRPr="00524742">
        <w:t>Zamawiający przewiduje możliwość dokonania istotnych zmian zawartej umowy w przypadkach określonych</w:t>
      </w:r>
      <w:r w:rsidRPr="00524742">
        <w:br/>
        <w:t>w istotnych postanowieniach umowy.</w:t>
      </w:r>
    </w:p>
    <w:p w:rsidR="008308A8" w:rsidRPr="00524742" w:rsidRDefault="008308A8" w:rsidP="00DE32EA">
      <w:pPr>
        <w:pStyle w:val="ListContinue2"/>
        <w:numPr>
          <w:ilvl w:val="1"/>
          <w:numId w:val="38"/>
        </w:numPr>
        <w:tabs>
          <w:tab w:val="clear" w:pos="405"/>
        </w:tabs>
        <w:spacing w:after="0"/>
        <w:ind w:left="567" w:hanging="567"/>
        <w:jc w:val="both"/>
      </w:pPr>
      <w:r w:rsidRPr="00524742">
        <w:t>Zamawiający może zwrócić się do Wykonawcy o dodatkowe dane w zakresie niezbędnym do przygotowania umowy tj. części wstępnej umowy, w której określa się jej strony</w:t>
      </w:r>
      <w:r>
        <w:t>,</w:t>
      </w:r>
      <w:r w:rsidRPr="00524742">
        <w:t xml:space="preserve"> jak również w zakresie zastosowanej stawki podatku VAT.</w:t>
      </w:r>
    </w:p>
    <w:p w:rsidR="008308A8" w:rsidRPr="00524742" w:rsidRDefault="008308A8" w:rsidP="00DE32EA">
      <w:pPr>
        <w:pStyle w:val="List"/>
        <w:numPr>
          <w:ilvl w:val="0"/>
          <w:numId w:val="38"/>
        </w:numPr>
        <w:tabs>
          <w:tab w:val="clear" w:pos="405"/>
        </w:tabs>
        <w:spacing w:before="60"/>
        <w:ind w:left="567" w:hanging="567"/>
        <w:jc w:val="both"/>
        <w:rPr>
          <w:b/>
        </w:rPr>
      </w:pPr>
      <w:r w:rsidRPr="00524742">
        <w:rPr>
          <w:b/>
        </w:rPr>
        <w:t>Zabezpieczenie należytego wykonania umowy.</w:t>
      </w:r>
    </w:p>
    <w:p w:rsidR="008308A8" w:rsidRPr="00524742" w:rsidRDefault="008308A8" w:rsidP="003C1FD3">
      <w:pPr>
        <w:pStyle w:val="List"/>
        <w:ind w:left="567" w:hanging="567"/>
        <w:jc w:val="both"/>
      </w:pPr>
      <w:r w:rsidRPr="00524742">
        <w:t>2</w:t>
      </w:r>
      <w:r>
        <w:t>6</w:t>
      </w:r>
      <w:r w:rsidRPr="00524742">
        <w:t>.1.</w:t>
      </w:r>
      <w:r w:rsidRPr="00524742">
        <w:tab/>
        <w:t>Wykonawca, którego oferta zostanie uznana za najkorzystniejszą, zobowiązany będzie do wniesienia zabezpieczenia należytego wykonania umowy w wysokości 10% wartości brutto umowy.</w:t>
      </w:r>
    </w:p>
    <w:p w:rsidR="008308A8" w:rsidRPr="00524742" w:rsidRDefault="008308A8" w:rsidP="00CB4CBE">
      <w:pPr>
        <w:pStyle w:val="List"/>
        <w:ind w:left="567" w:hanging="567"/>
        <w:jc w:val="both"/>
      </w:pPr>
      <w:r w:rsidRPr="00524742">
        <w:t>2</w:t>
      </w:r>
      <w:r>
        <w:t>6</w:t>
      </w:r>
      <w:r w:rsidRPr="00524742">
        <w:t>.2.</w:t>
      </w:r>
      <w:r w:rsidRPr="00524742">
        <w:tab/>
        <w:t xml:space="preserve">Zabezpieczenie może być wnoszone w jednej lub kilku następujących formach: w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ustawy z dnia 9 listopada 2000 </w:t>
      </w:r>
      <w:r>
        <w:t>roku</w:t>
      </w:r>
      <w:r w:rsidRPr="00524742">
        <w:t xml:space="preserve"> </w:t>
      </w:r>
      <w:r w:rsidRPr="00524742">
        <w:br/>
        <w:t xml:space="preserve">o utworzeniu Polskiej Agencji Rozwoju Przedsiębiorczości. Nie dopuszcza się składania zabezpieczenia </w:t>
      </w:r>
      <w:r>
        <w:br/>
      </w:r>
      <w:r w:rsidRPr="00524742">
        <w:t>w innych formach.</w:t>
      </w:r>
    </w:p>
    <w:p w:rsidR="008308A8" w:rsidRPr="00524742" w:rsidRDefault="008308A8" w:rsidP="003C1FD3">
      <w:pPr>
        <w:pStyle w:val="List"/>
        <w:ind w:left="567" w:hanging="567"/>
        <w:jc w:val="both"/>
      </w:pPr>
      <w:r w:rsidRPr="00524742">
        <w:t>2</w:t>
      </w:r>
      <w:r>
        <w:t>6</w:t>
      </w:r>
      <w:r w:rsidRPr="00524742">
        <w:t>.3.</w:t>
      </w:r>
      <w:r w:rsidRPr="00524742">
        <w:tab/>
        <w:t xml:space="preserve">W przypadku wnoszenia zabezpieczenia w innej formie niż pieniądz musi być ono wniesione najpóźniej w dniu zawarcia umowy w pełnej wysokości, czyli w kwocie stanowiącej równowartość 10% ceny brutto przedstawionej w ofercie. </w:t>
      </w:r>
    </w:p>
    <w:p w:rsidR="008308A8" w:rsidRDefault="008308A8" w:rsidP="003C1FD3">
      <w:pPr>
        <w:pStyle w:val="List"/>
        <w:ind w:left="567" w:hanging="567"/>
        <w:jc w:val="both"/>
      </w:pPr>
      <w:r w:rsidRPr="00524742">
        <w:t>2</w:t>
      </w:r>
      <w:r>
        <w:t>6</w:t>
      </w:r>
      <w:r w:rsidRPr="00524742">
        <w:t>.4.</w:t>
      </w:r>
      <w:r w:rsidRPr="00524742">
        <w:tab/>
        <w:t xml:space="preserve">W przypadku wnoszenia zabezpieczenia w pieniądzu, w dniu podpisywania umowy musi ono znajdować się już na koncie Zamawiającego na rachunku bankowym Zamawiającego: Bank Spółdzielczy Mazowsze Oddział </w:t>
      </w:r>
      <w:r w:rsidRPr="00524742">
        <w:br/>
        <w:t xml:space="preserve">w Płocku konto nr: </w:t>
      </w:r>
      <w:r w:rsidRPr="00524742">
        <w:rPr>
          <w:b/>
        </w:rPr>
        <w:t>81 9042 0003 0000 1586 2000 0100</w:t>
      </w:r>
      <w:r w:rsidRPr="00524742">
        <w:t xml:space="preserve"> z dopiskiem </w:t>
      </w:r>
      <w:r w:rsidRPr="00524742">
        <w:rPr>
          <w:b/>
          <w:i/>
        </w:rPr>
        <w:t xml:space="preserve">„zabezpieczenie należytego wykonania umowy na </w:t>
      </w:r>
      <w:r>
        <w:rPr>
          <w:b/>
          <w:i/>
        </w:rPr>
        <w:t>r</w:t>
      </w:r>
      <w:r w:rsidRPr="00D562B8">
        <w:rPr>
          <w:b/>
          <w:i/>
        </w:rPr>
        <w:t>oboty budowlane polegające na wykonaniu rozbiórki budynków mieszkalnych, gospodarczych</w:t>
      </w:r>
      <w:r>
        <w:rPr>
          <w:b/>
          <w:i/>
        </w:rPr>
        <w:br/>
      </w:r>
      <w:r w:rsidRPr="00D562B8">
        <w:rPr>
          <w:b/>
          <w:i/>
        </w:rPr>
        <w:t>i garaży na terenach popowodziowych w Świniarach, gm. Słubice wraz z utylizacją materiałów rozbiórkowych</w:t>
      </w:r>
      <w:r w:rsidRPr="00524742">
        <w:rPr>
          <w:b/>
          <w:i/>
        </w:rPr>
        <w:t>”</w:t>
      </w:r>
      <w:r w:rsidRPr="00524742">
        <w:t>, w pełnej wysokości, czyli w kwocie stanowiącej równowartość 10% ceny brutto przedstawionej w ofercie.</w:t>
      </w:r>
    </w:p>
    <w:p w:rsidR="008308A8" w:rsidRPr="00524742" w:rsidRDefault="008308A8" w:rsidP="00DE32EA">
      <w:pPr>
        <w:pStyle w:val="List"/>
        <w:numPr>
          <w:ilvl w:val="0"/>
          <w:numId w:val="38"/>
        </w:numPr>
        <w:tabs>
          <w:tab w:val="clear" w:pos="405"/>
        </w:tabs>
        <w:spacing w:before="120"/>
        <w:ind w:left="567" w:hanging="567"/>
        <w:jc w:val="both"/>
        <w:rPr>
          <w:b/>
        </w:rPr>
      </w:pPr>
      <w:r w:rsidRPr="00524742">
        <w:rPr>
          <w:b/>
        </w:rPr>
        <w:t>Środki ochrony prawnej przysługujące Wykonawcom</w:t>
      </w:r>
    </w:p>
    <w:p w:rsidR="008308A8" w:rsidRPr="00524742" w:rsidRDefault="008308A8" w:rsidP="00DE32EA">
      <w:pPr>
        <w:pStyle w:val="List3"/>
        <w:numPr>
          <w:ilvl w:val="1"/>
          <w:numId w:val="38"/>
        </w:numPr>
        <w:tabs>
          <w:tab w:val="clear" w:pos="405"/>
        </w:tabs>
        <w:ind w:left="567" w:hanging="567"/>
        <w:jc w:val="both"/>
      </w:pPr>
      <w:r w:rsidRPr="00524742">
        <w:t>Wykonawcom, a także innemu podmiotowi, jeżeli ma lub miał interes w uzyskaniu zamówienia oraz poniósł lub może ponieść szkodę w wyniku naruszenia przez Zamawiającego przepisów ustawy Pzp, na podstawie art. 180 ust. 2 tej ustawy przysługuje odwołanie wyłącznie wobec czynności:</w:t>
      </w:r>
    </w:p>
    <w:p w:rsidR="008308A8" w:rsidRPr="00524742" w:rsidRDefault="008308A8" w:rsidP="002061FE">
      <w:pPr>
        <w:pStyle w:val="List3"/>
        <w:numPr>
          <w:ilvl w:val="0"/>
          <w:numId w:val="4"/>
        </w:numPr>
        <w:ind w:left="924"/>
        <w:jc w:val="both"/>
      </w:pPr>
      <w:r w:rsidRPr="00524742">
        <w:t xml:space="preserve">opisu sposobu dokonywania oceny spełniania warunków udziału w postępowaniu, </w:t>
      </w:r>
    </w:p>
    <w:p w:rsidR="008308A8" w:rsidRPr="00524742" w:rsidRDefault="008308A8" w:rsidP="002061FE">
      <w:pPr>
        <w:pStyle w:val="List3"/>
        <w:numPr>
          <w:ilvl w:val="0"/>
          <w:numId w:val="4"/>
        </w:numPr>
        <w:ind w:left="924"/>
        <w:jc w:val="both"/>
      </w:pPr>
      <w:r w:rsidRPr="00524742">
        <w:t>wykluczenia odwołującego z postępowania o udzielenie zamówienia,</w:t>
      </w:r>
    </w:p>
    <w:p w:rsidR="008308A8" w:rsidRPr="00524742" w:rsidRDefault="008308A8" w:rsidP="002061FE">
      <w:pPr>
        <w:pStyle w:val="List3"/>
        <w:numPr>
          <w:ilvl w:val="0"/>
          <w:numId w:val="4"/>
        </w:numPr>
        <w:ind w:left="924"/>
        <w:jc w:val="both"/>
      </w:pPr>
      <w:r w:rsidRPr="00524742">
        <w:t>odrzucenia oferty odwołującego.</w:t>
      </w:r>
    </w:p>
    <w:p w:rsidR="008308A8" w:rsidRPr="00524742" w:rsidRDefault="008308A8" w:rsidP="00DE32EA">
      <w:pPr>
        <w:pStyle w:val="List3"/>
        <w:numPr>
          <w:ilvl w:val="1"/>
          <w:numId w:val="38"/>
        </w:numPr>
        <w:tabs>
          <w:tab w:val="clear" w:pos="405"/>
        </w:tabs>
        <w:ind w:left="567" w:hanging="567"/>
        <w:jc w:val="both"/>
      </w:pPr>
      <w:r w:rsidRPr="00524742">
        <w:t>Na powyższe czynności odwołanie wnosi się w terminach określonych w art. 182 ustawy Pzp.</w:t>
      </w:r>
    </w:p>
    <w:p w:rsidR="008308A8" w:rsidRPr="00524742" w:rsidRDefault="008308A8" w:rsidP="00DE32EA">
      <w:pPr>
        <w:pStyle w:val="List3"/>
        <w:numPr>
          <w:ilvl w:val="1"/>
          <w:numId w:val="38"/>
        </w:numPr>
        <w:tabs>
          <w:tab w:val="clear" w:pos="405"/>
        </w:tabs>
        <w:ind w:left="567" w:hanging="567"/>
        <w:jc w:val="both"/>
      </w:pPr>
      <w:r w:rsidRPr="00524742">
        <w:t>Szczegółowe zasady wnoszenia środków ochrony prawnej opisane są w Dziale VI ustawy z dnia 29 stycznia 2004 roku Prawo zamówień publicznych (tj. Dz.</w:t>
      </w:r>
      <w:r>
        <w:t xml:space="preserve"> </w:t>
      </w:r>
      <w:r w:rsidRPr="00524742">
        <w:t>U. z 2013 r. poz. 907 z późn.</w:t>
      </w:r>
      <w:r>
        <w:t xml:space="preserve"> </w:t>
      </w:r>
      <w:r w:rsidRPr="00524742">
        <w:t>zm.)</w:t>
      </w:r>
    </w:p>
    <w:p w:rsidR="008308A8" w:rsidRPr="00F90CD1" w:rsidRDefault="008308A8" w:rsidP="00FC29FA">
      <w:pPr>
        <w:pStyle w:val="Heading2"/>
        <w:jc w:val="left"/>
        <w:rPr>
          <w:i/>
          <w:sz w:val="16"/>
          <w:szCs w:val="16"/>
          <w:u w:val="single"/>
        </w:rPr>
      </w:pPr>
    </w:p>
    <w:p w:rsidR="008308A8" w:rsidRPr="00C42931" w:rsidRDefault="008308A8" w:rsidP="00FC29FA">
      <w:pPr>
        <w:pStyle w:val="Heading2"/>
        <w:jc w:val="left"/>
        <w:rPr>
          <w:i/>
          <w:sz w:val="20"/>
          <w:u w:val="single"/>
        </w:rPr>
      </w:pPr>
      <w:r w:rsidRPr="00C42931">
        <w:rPr>
          <w:i/>
          <w:sz w:val="20"/>
          <w:u w:val="single"/>
        </w:rPr>
        <w:t xml:space="preserve">Załączniki: </w:t>
      </w:r>
    </w:p>
    <w:p w:rsidR="008308A8" w:rsidRPr="00C42931" w:rsidRDefault="008308A8" w:rsidP="00FC29FA">
      <w:pPr>
        <w:jc w:val="both"/>
        <w:rPr>
          <w:i/>
        </w:rPr>
      </w:pPr>
      <w:r w:rsidRPr="00C42931">
        <w:rPr>
          <w:i/>
        </w:rPr>
        <w:t>Załącznik Nr 1 - Opis przedmiotu zamówienia</w:t>
      </w:r>
    </w:p>
    <w:p w:rsidR="008308A8" w:rsidRPr="00C42931" w:rsidRDefault="008308A8" w:rsidP="00FC29FA">
      <w:pPr>
        <w:jc w:val="both"/>
        <w:rPr>
          <w:i/>
        </w:rPr>
      </w:pPr>
      <w:r w:rsidRPr="00C42931">
        <w:rPr>
          <w:i/>
        </w:rPr>
        <w:t>Załącznik Nr 2 - Istotne postanowienia umowy</w:t>
      </w:r>
    </w:p>
    <w:p w:rsidR="008308A8" w:rsidRPr="00C42931" w:rsidRDefault="008308A8" w:rsidP="00FC29FA">
      <w:pPr>
        <w:jc w:val="both"/>
        <w:rPr>
          <w:i/>
        </w:rPr>
      </w:pPr>
      <w:r w:rsidRPr="00C42931">
        <w:rPr>
          <w:i/>
        </w:rPr>
        <w:t xml:space="preserve">Załącznik Nr 3 - Formularz Ofertowy </w:t>
      </w:r>
    </w:p>
    <w:p w:rsidR="008308A8" w:rsidRPr="00C42931" w:rsidRDefault="008308A8" w:rsidP="00FC29FA">
      <w:pPr>
        <w:jc w:val="both"/>
        <w:rPr>
          <w:i/>
        </w:rPr>
      </w:pPr>
      <w:r w:rsidRPr="00C42931">
        <w:rPr>
          <w:i/>
        </w:rPr>
        <w:t>Załącznik Nr 4 - Oświadczenie Wykonawcy w trybie art. 22 ustawy Pzp</w:t>
      </w:r>
    </w:p>
    <w:p w:rsidR="008308A8" w:rsidRPr="00C42931" w:rsidRDefault="008308A8" w:rsidP="00FC29FA">
      <w:pPr>
        <w:jc w:val="both"/>
        <w:rPr>
          <w:i/>
        </w:rPr>
      </w:pPr>
      <w:r w:rsidRPr="00C42931">
        <w:rPr>
          <w:i/>
        </w:rPr>
        <w:t>Załącznik Nr 5 - Oświadczenie Wykonawcy w trybie art. 24 ustawy Pzp</w:t>
      </w:r>
    </w:p>
    <w:p w:rsidR="008308A8" w:rsidRPr="00C42931" w:rsidRDefault="008308A8" w:rsidP="00FC29FA">
      <w:pPr>
        <w:jc w:val="both"/>
        <w:rPr>
          <w:i/>
        </w:rPr>
      </w:pPr>
      <w:r w:rsidRPr="00C42931">
        <w:rPr>
          <w:i/>
        </w:rPr>
        <w:t>Załącznik Nr 6 - Wykaz wykonanych/wykonywanych robót, wynikający z pkt. 11.A.</w:t>
      </w:r>
      <w:r>
        <w:rPr>
          <w:i/>
        </w:rPr>
        <w:t>3</w:t>
      </w:r>
      <w:r w:rsidRPr="00C42931">
        <w:rPr>
          <w:i/>
        </w:rPr>
        <w:t xml:space="preserve"> SIWZ</w:t>
      </w:r>
    </w:p>
    <w:p w:rsidR="008308A8" w:rsidRPr="00C42931" w:rsidRDefault="008308A8" w:rsidP="00BE2531">
      <w:pPr>
        <w:jc w:val="both"/>
        <w:rPr>
          <w:i/>
        </w:rPr>
      </w:pPr>
      <w:r w:rsidRPr="00C42931">
        <w:rPr>
          <w:i/>
        </w:rPr>
        <w:t>Załącznik Nr 7 - Wykaz osób wyznaczonych do wykonania zamówienia wynikający z pkt. 11.A.</w:t>
      </w:r>
      <w:r>
        <w:rPr>
          <w:i/>
        </w:rPr>
        <w:t>4</w:t>
      </w:r>
      <w:r w:rsidRPr="00C42931">
        <w:rPr>
          <w:i/>
        </w:rPr>
        <w:t xml:space="preserve"> SIWZ</w:t>
      </w:r>
    </w:p>
    <w:p w:rsidR="008308A8" w:rsidRPr="00C42931" w:rsidRDefault="008308A8" w:rsidP="00FC29FA">
      <w:pPr>
        <w:jc w:val="both"/>
        <w:rPr>
          <w:i/>
        </w:rPr>
      </w:pPr>
      <w:r w:rsidRPr="00C42931">
        <w:rPr>
          <w:i/>
        </w:rPr>
        <w:t>Załącznik Nr 8 - Oświadczenie o posiadaniu uprawnień, wynikające z pkt. 11.A.</w:t>
      </w:r>
      <w:r>
        <w:rPr>
          <w:i/>
        </w:rPr>
        <w:t>5</w:t>
      </w:r>
      <w:r w:rsidRPr="00C42931">
        <w:rPr>
          <w:i/>
        </w:rPr>
        <w:t xml:space="preserve"> SIWZ</w:t>
      </w:r>
    </w:p>
    <w:p w:rsidR="008308A8" w:rsidRDefault="008308A8" w:rsidP="00524742">
      <w:pPr>
        <w:jc w:val="both"/>
        <w:rPr>
          <w:i/>
        </w:rPr>
      </w:pPr>
      <w:r w:rsidRPr="00C42931">
        <w:rPr>
          <w:i/>
        </w:rPr>
        <w:t>Załącznik nr 9 - Lista podmiotów należących do tej samej grupy kapitałowej / Informacja o tym, że wykonawca nie należy do grupy kapitałowej</w:t>
      </w:r>
    </w:p>
    <w:p w:rsidR="008308A8" w:rsidRPr="00524742" w:rsidRDefault="008308A8" w:rsidP="00524742">
      <w:pPr>
        <w:jc w:val="both"/>
        <w:rPr>
          <w:bCs/>
          <w:i/>
        </w:rPr>
      </w:pPr>
      <w:r w:rsidRPr="00524742">
        <w:rPr>
          <w:i/>
        </w:rPr>
        <w:t xml:space="preserve">Załącznik nr 10 – </w:t>
      </w:r>
      <w:r w:rsidRPr="00524742">
        <w:rPr>
          <w:bCs/>
          <w:i/>
        </w:rPr>
        <w:t>Zobowiązanie podmiotu trzeciego do oddania do dyspozycji Wykonawcy niezbędnych zasobów na okres korzystania z nich przy wykonywaniu zamówienia.</w:t>
      </w:r>
    </w:p>
    <w:p w:rsidR="008308A8" w:rsidRPr="00C42931" w:rsidRDefault="008308A8" w:rsidP="00BE2531">
      <w:pPr>
        <w:rPr>
          <w:i/>
        </w:rPr>
      </w:pPr>
    </w:p>
    <w:p w:rsidR="008308A8" w:rsidRDefault="008308A8" w:rsidP="00524742">
      <w:pPr>
        <w:pStyle w:val="WW-Tekstpodstawowy3"/>
        <w:rPr>
          <w:b/>
          <w:i/>
          <w:color w:val="000000"/>
          <w:sz w:val="20"/>
          <w:szCs w:val="24"/>
          <w:u w:val="single"/>
        </w:rPr>
      </w:pPr>
      <w:r w:rsidRPr="00524742">
        <w:rPr>
          <w:b/>
          <w:i/>
          <w:color w:val="000000"/>
          <w:sz w:val="20"/>
          <w:szCs w:val="24"/>
          <w:u w:val="single"/>
        </w:rPr>
        <w:t>Komisja Przetargowa:</w:t>
      </w:r>
    </w:p>
    <w:p w:rsidR="008308A8" w:rsidRPr="00524742" w:rsidRDefault="008308A8" w:rsidP="00524742">
      <w:pPr>
        <w:pStyle w:val="WW-Tekstpodstawowy3"/>
        <w:rPr>
          <w:b/>
          <w:i/>
          <w:color w:val="000000"/>
          <w:sz w:val="20"/>
          <w:szCs w:val="24"/>
          <w:u w:val="single"/>
        </w:rPr>
      </w:pPr>
    </w:p>
    <w:p w:rsidR="008308A8" w:rsidRPr="00524742" w:rsidRDefault="008308A8" w:rsidP="00DE32EA">
      <w:pPr>
        <w:pStyle w:val="WW-Tekstpodstawowy3"/>
        <w:numPr>
          <w:ilvl w:val="0"/>
          <w:numId w:val="36"/>
        </w:numPr>
        <w:tabs>
          <w:tab w:val="clear" w:pos="720"/>
          <w:tab w:val="num" w:pos="360"/>
        </w:tabs>
        <w:spacing w:after="360"/>
        <w:ind w:left="357" w:hanging="357"/>
        <w:rPr>
          <w:color w:val="000000"/>
          <w:sz w:val="20"/>
          <w:szCs w:val="24"/>
        </w:rPr>
      </w:pPr>
      <w:r w:rsidRPr="00524742">
        <w:rPr>
          <w:color w:val="000000"/>
          <w:sz w:val="20"/>
          <w:szCs w:val="24"/>
        </w:rPr>
        <w:t xml:space="preserve">Przewodniczący </w:t>
      </w:r>
      <w:r>
        <w:rPr>
          <w:color w:val="000000"/>
          <w:sz w:val="20"/>
          <w:szCs w:val="24"/>
        </w:rPr>
        <w:t>-</w:t>
      </w:r>
      <w:r w:rsidRPr="00524742">
        <w:rPr>
          <w:color w:val="000000"/>
          <w:sz w:val="20"/>
          <w:szCs w:val="24"/>
        </w:rPr>
        <w:t xml:space="preserve"> Pan Leszek Majewski</w:t>
      </w:r>
      <w:r w:rsidRPr="00524742">
        <w:rPr>
          <w:color w:val="000000"/>
          <w:sz w:val="20"/>
          <w:szCs w:val="24"/>
        </w:rPr>
        <w:tab/>
        <w:t>……………………………………</w:t>
      </w:r>
    </w:p>
    <w:p w:rsidR="008308A8" w:rsidRPr="00524742" w:rsidRDefault="008308A8" w:rsidP="00DE32EA">
      <w:pPr>
        <w:pStyle w:val="WW-Tekstpodstawowy3"/>
        <w:numPr>
          <w:ilvl w:val="0"/>
          <w:numId w:val="36"/>
        </w:numPr>
        <w:tabs>
          <w:tab w:val="clear" w:pos="720"/>
          <w:tab w:val="num" w:pos="360"/>
        </w:tabs>
        <w:spacing w:after="360"/>
        <w:ind w:left="357" w:hanging="357"/>
        <w:rPr>
          <w:color w:val="000000"/>
          <w:sz w:val="20"/>
          <w:szCs w:val="24"/>
        </w:rPr>
      </w:pPr>
      <w:r w:rsidRPr="00524742">
        <w:rPr>
          <w:color w:val="000000"/>
          <w:sz w:val="20"/>
          <w:szCs w:val="24"/>
        </w:rPr>
        <w:t xml:space="preserve">Sekretarz </w:t>
      </w:r>
      <w:r>
        <w:rPr>
          <w:color w:val="000000"/>
          <w:sz w:val="20"/>
          <w:szCs w:val="24"/>
        </w:rPr>
        <w:t>-</w:t>
      </w:r>
      <w:r w:rsidRPr="00524742">
        <w:rPr>
          <w:color w:val="000000"/>
          <w:sz w:val="20"/>
          <w:szCs w:val="24"/>
        </w:rPr>
        <w:t xml:space="preserve"> Pan Paweł Różański</w:t>
      </w:r>
      <w:r w:rsidRPr="00524742">
        <w:rPr>
          <w:color w:val="000000"/>
          <w:sz w:val="20"/>
          <w:szCs w:val="24"/>
        </w:rPr>
        <w:tab/>
      </w:r>
      <w:r w:rsidRPr="00524742">
        <w:rPr>
          <w:color w:val="000000"/>
          <w:sz w:val="20"/>
          <w:szCs w:val="24"/>
        </w:rPr>
        <w:tab/>
        <w:t>……………………………………</w:t>
      </w:r>
    </w:p>
    <w:p w:rsidR="008308A8" w:rsidRDefault="008308A8" w:rsidP="00DE32EA">
      <w:pPr>
        <w:pStyle w:val="WW-Tekstpodstawowy3"/>
        <w:numPr>
          <w:ilvl w:val="0"/>
          <w:numId w:val="36"/>
        </w:numPr>
        <w:tabs>
          <w:tab w:val="clear" w:pos="720"/>
          <w:tab w:val="num" w:pos="360"/>
        </w:tabs>
        <w:spacing w:after="360"/>
        <w:ind w:left="357" w:hanging="357"/>
        <w:rPr>
          <w:color w:val="000000"/>
          <w:sz w:val="20"/>
          <w:szCs w:val="24"/>
        </w:rPr>
      </w:pPr>
      <w:r w:rsidRPr="00524742">
        <w:rPr>
          <w:sz w:val="20"/>
        </w:rPr>
        <w:t xml:space="preserve">Członek </w:t>
      </w:r>
      <w:r>
        <w:rPr>
          <w:sz w:val="20"/>
        </w:rPr>
        <w:t>-</w:t>
      </w:r>
      <w:r w:rsidRPr="00524742">
        <w:rPr>
          <w:sz w:val="20"/>
        </w:rPr>
        <w:t xml:space="preserve"> Pani Małgorzata Rygalska </w:t>
      </w:r>
      <w:r w:rsidRPr="00524742">
        <w:rPr>
          <w:sz w:val="20"/>
        </w:rPr>
        <w:tab/>
      </w:r>
      <w:r w:rsidRPr="00524742">
        <w:rPr>
          <w:sz w:val="20"/>
        </w:rPr>
        <w:tab/>
      </w:r>
      <w:r w:rsidRPr="00524742">
        <w:rPr>
          <w:color w:val="000000"/>
          <w:sz w:val="20"/>
          <w:szCs w:val="24"/>
        </w:rPr>
        <w:t>……………………………………</w:t>
      </w:r>
    </w:p>
    <w:p w:rsidR="008308A8" w:rsidRPr="00524742" w:rsidRDefault="008308A8" w:rsidP="00DE32EA">
      <w:pPr>
        <w:pStyle w:val="WW-Tekstpodstawowy3"/>
        <w:numPr>
          <w:ilvl w:val="0"/>
          <w:numId w:val="36"/>
        </w:numPr>
        <w:tabs>
          <w:tab w:val="clear" w:pos="720"/>
          <w:tab w:val="num" w:pos="360"/>
        </w:tabs>
        <w:spacing w:after="360"/>
        <w:ind w:left="357" w:hanging="357"/>
        <w:rPr>
          <w:color w:val="000000"/>
          <w:sz w:val="20"/>
          <w:szCs w:val="24"/>
        </w:rPr>
      </w:pPr>
      <w:r w:rsidRPr="00524742">
        <w:rPr>
          <w:sz w:val="20"/>
        </w:rPr>
        <w:t>Członek</w:t>
      </w:r>
      <w:r>
        <w:rPr>
          <w:sz w:val="20"/>
        </w:rPr>
        <w:t xml:space="preserve"> – Pani Krystyna Zawadka</w:t>
      </w:r>
      <w:r>
        <w:rPr>
          <w:sz w:val="20"/>
        </w:rPr>
        <w:tab/>
      </w:r>
      <w:r>
        <w:rPr>
          <w:sz w:val="20"/>
        </w:rPr>
        <w:tab/>
      </w:r>
      <w:r w:rsidRPr="00524742">
        <w:rPr>
          <w:color w:val="000000"/>
          <w:sz w:val="20"/>
          <w:szCs w:val="24"/>
        </w:rPr>
        <w:t>……………………………………</w:t>
      </w:r>
    </w:p>
    <w:p w:rsidR="008308A8" w:rsidRPr="00524742" w:rsidRDefault="008308A8" w:rsidP="00DE32EA">
      <w:pPr>
        <w:pStyle w:val="WW-Tekstpodstawowy3"/>
        <w:numPr>
          <w:ilvl w:val="0"/>
          <w:numId w:val="36"/>
        </w:numPr>
        <w:tabs>
          <w:tab w:val="clear" w:pos="720"/>
          <w:tab w:val="num" w:pos="360"/>
        </w:tabs>
        <w:spacing w:after="360"/>
        <w:ind w:left="357" w:hanging="357"/>
        <w:rPr>
          <w:color w:val="000000"/>
          <w:sz w:val="20"/>
          <w:szCs w:val="24"/>
        </w:rPr>
      </w:pPr>
      <w:r>
        <w:rPr>
          <w:sz w:val="20"/>
        </w:rPr>
        <w:t>Członek – Renata Gwiazda</w:t>
      </w:r>
      <w:r>
        <w:rPr>
          <w:sz w:val="20"/>
        </w:rPr>
        <w:tab/>
      </w:r>
      <w:r>
        <w:rPr>
          <w:sz w:val="20"/>
        </w:rPr>
        <w:tab/>
      </w:r>
      <w:r>
        <w:rPr>
          <w:sz w:val="20"/>
        </w:rPr>
        <w:tab/>
      </w:r>
      <w:r w:rsidRPr="00524742">
        <w:rPr>
          <w:color w:val="000000"/>
          <w:sz w:val="20"/>
          <w:szCs w:val="24"/>
        </w:rPr>
        <w:t>……………………………………</w:t>
      </w:r>
    </w:p>
    <w:p w:rsidR="008308A8" w:rsidRPr="00E216D8" w:rsidRDefault="008308A8" w:rsidP="0064376E">
      <w:pPr>
        <w:pStyle w:val="ListContinue2"/>
        <w:spacing w:after="0"/>
        <w:ind w:left="0"/>
        <w:rPr>
          <w:sz w:val="22"/>
          <w:szCs w:val="22"/>
        </w:rPr>
      </w:pPr>
      <w:r w:rsidRPr="00070579">
        <w:rPr>
          <w:sz w:val="22"/>
          <w:szCs w:val="22"/>
        </w:rPr>
        <w:t>Płock, dnia 6 listopada 2014 roku</w:t>
      </w:r>
    </w:p>
    <w:p w:rsidR="008308A8" w:rsidRDefault="008308A8" w:rsidP="00F90CD1">
      <w:pPr>
        <w:ind w:left="2832" w:firstLine="708"/>
        <w:rPr>
          <w:b/>
          <w:i/>
          <w:sz w:val="22"/>
          <w:szCs w:val="22"/>
        </w:rPr>
      </w:pPr>
    </w:p>
    <w:p w:rsidR="008308A8" w:rsidRDefault="008308A8" w:rsidP="00F90CD1">
      <w:pPr>
        <w:ind w:left="2832" w:firstLine="708"/>
        <w:rPr>
          <w:b/>
          <w:i/>
          <w:sz w:val="22"/>
          <w:szCs w:val="22"/>
        </w:rPr>
      </w:pPr>
    </w:p>
    <w:p w:rsidR="008308A8" w:rsidRPr="00E216D8" w:rsidRDefault="008308A8" w:rsidP="00F90CD1">
      <w:pPr>
        <w:ind w:left="2832" w:firstLine="708"/>
        <w:rPr>
          <w:b/>
          <w:i/>
          <w:sz w:val="22"/>
          <w:szCs w:val="22"/>
        </w:rPr>
      </w:pPr>
      <w:r w:rsidRPr="00E216D8">
        <w:rPr>
          <w:b/>
          <w:i/>
          <w:sz w:val="22"/>
          <w:szCs w:val="22"/>
        </w:rPr>
        <w:t>SIWZ zatwierdził:</w:t>
      </w:r>
    </w:p>
    <w:p w:rsidR="008308A8" w:rsidRPr="00E216D8" w:rsidRDefault="008308A8" w:rsidP="00FC29FA">
      <w:pPr>
        <w:pStyle w:val="ListContinue2"/>
        <w:ind w:left="0"/>
        <w:jc w:val="right"/>
        <w:rPr>
          <w:b/>
          <w:i/>
          <w:sz w:val="22"/>
          <w:szCs w:val="22"/>
        </w:rPr>
        <w:sectPr w:rsidR="008308A8" w:rsidRPr="00E216D8" w:rsidSect="00EE22C9">
          <w:headerReference w:type="default" r:id="rId8"/>
          <w:footerReference w:type="even" r:id="rId9"/>
          <w:footerReference w:type="default" r:id="rId10"/>
          <w:pgSz w:w="11906" w:h="16838"/>
          <w:pgMar w:top="719" w:right="1134" w:bottom="1134" w:left="1080" w:header="360" w:footer="709" w:gutter="0"/>
          <w:cols w:space="708"/>
          <w:docGrid w:linePitch="360"/>
        </w:sectPr>
      </w:pPr>
    </w:p>
    <w:p w:rsidR="008308A8" w:rsidRPr="002337B4" w:rsidRDefault="008308A8" w:rsidP="00217772">
      <w:pPr>
        <w:pStyle w:val="ListContinue2"/>
        <w:ind w:left="0"/>
        <w:jc w:val="right"/>
        <w:rPr>
          <w:b/>
          <w:i/>
          <w:sz w:val="22"/>
          <w:szCs w:val="22"/>
        </w:rPr>
      </w:pPr>
      <w:r w:rsidRPr="002337B4">
        <w:rPr>
          <w:b/>
          <w:i/>
          <w:sz w:val="22"/>
          <w:szCs w:val="22"/>
        </w:rPr>
        <w:t>Załącznik Nr 1 do SIWZ</w:t>
      </w:r>
    </w:p>
    <w:p w:rsidR="008308A8" w:rsidRDefault="008308A8" w:rsidP="00217772">
      <w:pPr>
        <w:widowControl w:val="0"/>
        <w:suppressAutoHyphens/>
        <w:autoSpaceDE w:val="0"/>
        <w:autoSpaceDN w:val="0"/>
        <w:adjustRightInd w:val="0"/>
        <w:spacing w:after="120"/>
        <w:jc w:val="center"/>
        <w:rPr>
          <w:b/>
          <w:bCs/>
          <w:sz w:val="22"/>
          <w:szCs w:val="22"/>
        </w:rPr>
      </w:pPr>
      <w:r w:rsidRPr="00E216D8">
        <w:rPr>
          <w:b/>
          <w:bCs/>
          <w:sz w:val="22"/>
          <w:szCs w:val="22"/>
        </w:rPr>
        <w:t>OPIS PRZEDMIOTU ZAMÓWIENIA (OPZ)</w:t>
      </w:r>
    </w:p>
    <w:p w:rsidR="008308A8" w:rsidRPr="0012192D" w:rsidRDefault="008308A8" w:rsidP="0012192D">
      <w:pPr>
        <w:autoSpaceDE w:val="0"/>
        <w:autoSpaceDN w:val="0"/>
        <w:adjustRightInd w:val="0"/>
        <w:ind w:left="360" w:hanging="360"/>
        <w:jc w:val="both"/>
      </w:pPr>
      <w:r w:rsidRPr="0012192D">
        <w:t>1.</w:t>
      </w:r>
      <w:r w:rsidRPr="0012192D">
        <w:tab/>
        <w:t xml:space="preserve">Przedmiotem zamówienia </w:t>
      </w:r>
      <w:r w:rsidRPr="0012192D">
        <w:rPr>
          <w:lang w:eastAsia="en-US"/>
        </w:rPr>
        <w:t>są</w:t>
      </w:r>
      <w:r w:rsidRPr="0012192D">
        <w:t xml:space="preserve"> </w:t>
      </w:r>
      <w:r w:rsidRPr="0012192D">
        <w:rPr>
          <w:b/>
          <w:i/>
          <w:color w:val="000000"/>
          <w:u w:val="single"/>
        </w:rPr>
        <w:t>roboty budowlane</w:t>
      </w:r>
      <w:r w:rsidRPr="0012192D">
        <w:rPr>
          <w:color w:val="000000"/>
        </w:rPr>
        <w:t xml:space="preserve"> polegające na wykonaniu </w:t>
      </w:r>
      <w:r w:rsidRPr="00DE1B42">
        <w:rPr>
          <w:b/>
          <w:i/>
          <w:color w:val="000000"/>
        </w:rPr>
        <w:t>rozbiórki 9</w:t>
      </w:r>
      <w:r>
        <w:rPr>
          <w:color w:val="000000"/>
        </w:rPr>
        <w:t xml:space="preserve"> </w:t>
      </w:r>
      <w:r w:rsidRPr="00D562B8">
        <w:rPr>
          <w:b/>
          <w:i/>
        </w:rPr>
        <w:t>budynków</w:t>
      </w:r>
      <w:r>
        <w:rPr>
          <w:b/>
          <w:i/>
        </w:rPr>
        <w:t>, w tym</w:t>
      </w:r>
      <w:r w:rsidRPr="00D562B8">
        <w:rPr>
          <w:b/>
          <w:i/>
        </w:rPr>
        <w:t xml:space="preserve"> </w:t>
      </w:r>
      <w:r>
        <w:rPr>
          <w:b/>
          <w:i/>
        </w:rPr>
        <w:br/>
        <w:t xml:space="preserve">3 </w:t>
      </w:r>
      <w:r w:rsidRPr="00D562B8">
        <w:rPr>
          <w:b/>
          <w:i/>
        </w:rPr>
        <w:t>mieszkalnych,</w:t>
      </w:r>
      <w:r>
        <w:rPr>
          <w:b/>
          <w:i/>
        </w:rPr>
        <w:t xml:space="preserve"> 4 </w:t>
      </w:r>
      <w:r w:rsidRPr="00D562B8">
        <w:rPr>
          <w:b/>
          <w:i/>
        </w:rPr>
        <w:t>gospodarczych</w:t>
      </w:r>
      <w:r>
        <w:rPr>
          <w:b/>
          <w:i/>
        </w:rPr>
        <w:t xml:space="preserve"> </w:t>
      </w:r>
      <w:r w:rsidRPr="00D562B8">
        <w:rPr>
          <w:b/>
          <w:i/>
        </w:rPr>
        <w:t xml:space="preserve">i </w:t>
      </w:r>
      <w:r>
        <w:rPr>
          <w:b/>
          <w:i/>
        </w:rPr>
        <w:t xml:space="preserve">2 </w:t>
      </w:r>
      <w:r w:rsidRPr="00D562B8">
        <w:rPr>
          <w:b/>
          <w:i/>
        </w:rPr>
        <w:t>garaży na terenach popowodziowych w Świniarach, gm. Słubice wraz</w:t>
      </w:r>
      <w:r>
        <w:rPr>
          <w:b/>
          <w:i/>
        </w:rPr>
        <w:t xml:space="preserve"> </w:t>
      </w:r>
      <w:r w:rsidRPr="00D562B8">
        <w:rPr>
          <w:b/>
          <w:i/>
        </w:rPr>
        <w:t>z utylizacją materiałów rozbiórkowych</w:t>
      </w:r>
      <w:r w:rsidRPr="0012192D">
        <w:t xml:space="preserve">, na nieruchomości oznaczonej ewidencyjnie działką nr 226 </w:t>
      </w:r>
      <w:r w:rsidRPr="0012192D">
        <w:rPr>
          <w:color w:val="000000"/>
        </w:rPr>
        <w:t>wraz z utylizacją materiałów rozbiórkowych</w:t>
      </w:r>
      <w:r w:rsidRPr="0012192D">
        <w:t>. Do rozbiórki przewidziane są 3 budynki mieszkalne, murowane budynki gospodarcze oraz inne obiekty znajdujące się na terenie posesji., zgodnie z poniższą informacją:</w:t>
      </w:r>
    </w:p>
    <w:p w:rsidR="008308A8" w:rsidRPr="0012192D" w:rsidRDefault="008308A8" w:rsidP="0012192D">
      <w:pPr>
        <w:autoSpaceDE w:val="0"/>
        <w:autoSpaceDN w:val="0"/>
        <w:adjustRightInd w:val="0"/>
        <w:ind w:left="720" w:hanging="360"/>
        <w:jc w:val="both"/>
      </w:pPr>
      <w:r w:rsidRPr="0012192D">
        <w:t>1/</w:t>
      </w:r>
      <w:r w:rsidRPr="0012192D">
        <w:tab/>
      </w:r>
      <w:r w:rsidRPr="0012192D">
        <w:rPr>
          <w:b/>
          <w:i/>
          <w:u w:val="single"/>
        </w:rPr>
        <w:t>budynek nr 1</w:t>
      </w:r>
      <w:r w:rsidRPr="0012192D">
        <w:t xml:space="preserve"> - </w:t>
      </w:r>
      <w:r w:rsidRPr="0012192D">
        <w:rPr>
          <w:b/>
          <w:i/>
        </w:rPr>
        <w:t>budynek mieszkalny</w:t>
      </w:r>
      <w:r w:rsidRPr="0012192D">
        <w:t xml:space="preserve">, parterowy z wysokim podpiwniczeniem w całości, wykonany </w:t>
      </w:r>
      <w:r>
        <w:br/>
      </w:r>
      <w:r w:rsidRPr="0012192D">
        <w:t xml:space="preserve">w technologii tradycyjnej murowanej. Dach pokryty eternitem falistym, więźba dachowa drewniana. Ściany zewnętrzne i wewnętrzne wykonane z pustaków alfa na zaprawie cementowo </w:t>
      </w:r>
      <w:r>
        <w:t>-</w:t>
      </w:r>
      <w:r w:rsidRPr="0012192D">
        <w:t xml:space="preserve"> wapniowej. Stropy piwnicy i parteru żelbetowe. Fundamenty betonowe. Wykończenia wewnątrz </w:t>
      </w:r>
      <w:r>
        <w:t>-</w:t>
      </w:r>
      <w:r w:rsidRPr="0012192D">
        <w:t xml:space="preserve"> tynki cementowo – wapniowe, schody żelbetowe. Budynek wyposażony w instalację elektryczną, wodociągową, grzewczą z własnej kotłowni.</w:t>
      </w:r>
    </w:p>
    <w:p w:rsidR="008308A8" w:rsidRPr="0012192D" w:rsidRDefault="008308A8" w:rsidP="0012192D">
      <w:pPr>
        <w:autoSpaceDE w:val="0"/>
        <w:autoSpaceDN w:val="0"/>
        <w:adjustRightInd w:val="0"/>
        <w:ind w:left="720" w:hanging="360"/>
        <w:jc w:val="both"/>
      </w:pPr>
      <w:r w:rsidRPr="0012192D">
        <w:t>2/</w:t>
      </w:r>
      <w:r w:rsidRPr="0012192D">
        <w:tab/>
      </w:r>
      <w:r w:rsidRPr="0012192D">
        <w:rPr>
          <w:b/>
          <w:i/>
          <w:u w:val="single"/>
        </w:rPr>
        <w:t>budynek nr 2</w:t>
      </w:r>
      <w:r w:rsidRPr="0012192D">
        <w:t xml:space="preserve"> - </w:t>
      </w:r>
      <w:r w:rsidRPr="0012192D">
        <w:rPr>
          <w:b/>
          <w:i/>
        </w:rPr>
        <w:t>budynek gospodarczy</w:t>
      </w:r>
      <w:r w:rsidRPr="0012192D">
        <w:t xml:space="preserve">, wykonany w technologii tradycyjnej, murowanej. Budynek inwentarsko – składowy, tj. obora + stodoła. Dach pokryty eternitem falistym, więźba dachowa drewniana. Ściany zewnętrzne i wewnętrzne wykonane z pustaków alfa na zaprawie cementowo </w:t>
      </w:r>
      <w:r>
        <w:t>-</w:t>
      </w:r>
      <w:r w:rsidRPr="0012192D">
        <w:t xml:space="preserve"> wapniowej. Strop nad oborą żelbetowy. Fundamenty betonowe. Wykończenia wewnątrz tynki cementowo – wapniowe w części obory. Posadzki betonowe. Budynek wyposażony w instalację elektryczną, wodociągową.</w:t>
      </w:r>
    </w:p>
    <w:p w:rsidR="008308A8" w:rsidRPr="0012192D" w:rsidRDefault="008308A8" w:rsidP="0012192D">
      <w:pPr>
        <w:autoSpaceDE w:val="0"/>
        <w:autoSpaceDN w:val="0"/>
        <w:adjustRightInd w:val="0"/>
        <w:ind w:left="720" w:hanging="360"/>
        <w:jc w:val="both"/>
      </w:pPr>
      <w:r w:rsidRPr="0012192D">
        <w:t>3/</w:t>
      </w:r>
      <w:r w:rsidRPr="0012192D">
        <w:tab/>
      </w:r>
      <w:r w:rsidRPr="0012192D">
        <w:rPr>
          <w:b/>
          <w:i/>
          <w:u w:val="single"/>
        </w:rPr>
        <w:t>budynek nr 3</w:t>
      </w:r>
      <w:r w:rsidRPr="0012192D">
        <w:t xml:space="preserve"> - </w:t>
      </w:r>
      <w:r w:rsidRPr="0012192D">
        <w:rPr>
          <w:b/>
          <w:i/>
        </w:rPr>
        <w:t>budynek gospodarczy - garaż</w:t>
      </w:r>
      <w:r w:rsidRPr="0012192D">
        <w:t>, parterowy, wykonany w technologii tradycyjnej murowanej. Dach: stropodach żelbetowy. Ściany zewnętrzne i wewnętrzne wykonane z pustaków alfa na zaprawie cementowo – wapniowej. Fundamenty betonowe. Posadzki betonowe. Budynek wyposażony w instalację elektryczną.</w:t>
      </w:r>
    </w:p>
    <w:p w:rsidR="008308A8" w:rsidRPr="0012192D" w:rsidRDefault="008308A8" w:rsidP="0012192D">
      <w:pPr>
        <w:autoSpaceDE w:val="0"/>
        <w:autoSpaceDN w:val="0"/>
        <w:adjustRightInd w:val="0"/>
        <w:ind w:left="720" w:hanging="360"/>
        <w:jc w:val="both"/>
      </w:pPr>
      <w:r w:rsidRPr="0012192D">
        <w:t>4/</w:t>
      </w:r>
      <w:r w:rsidRPr="0012192D">
        <w:tab/>
      </w:r>
      <w:r w:rsidRPr="0012192D">
        <w:rPr>
          <w:b/>
          <w:i/>
          <w:u w:val="single"/>
        </w:rPr>
        <w:t>budynek nr 4</w:t>
      </w:r>
      <w:r w:rsidRPr="0012192D">
        <w:t xml:space="preserve"> - </w:t>
      </w:r>
      <w:r w:rsidRPr="0012192D">
        <w:rPr>
          <w:b/>
          <w:i/>
        </w:rPr>
        <w:t>budynek mieszkalny</w:t>
      </w:r>
      <w:r w:rsidRPr="0012192D">
        <w:t>, parterowy bez podpiwniczenia, wykonany</w:t>
      </w:r>
      <w:r>
        <w:t xml:space="preserve"> </w:t>
      </w:r>
      <w:r w:rsidRPr="0012192D">
        <w:t xml:space="preserve">w technologii tradycyjnej murowanej. Dach pokryty eternitem falistym, więźba dachowa drewniana. Ściany zewnętrzne i wewnętrzne wykonane z pustaków alfa na zaprawie cementowo – wapniowej. Strop parteru żelbetowy. Fundamenty betonowe. Wykończenia wewnątrz – tynki cementowo – wapniowe. Budynek wyposażony w instalację elektryczną, wodociągową. </w:t>
      </w:r>
    </w:p>
    <w:p w:rsidR="008308A8" w:rsidRPr="0012192D" w:rsidRDefault="008308A8" w:rsidP="0012192D">
      <w:pPr>
        <w:autoSpaceDE w:val="0"/>
        <w:autoSpaceDN w:val="0"/>
        <w:adjustRightInd w:val="0"/>
        <w:ind w:left="720" w:hanging="360"/>
        <w:jc w:val="both"/>
      </w:pPr>
      <w:r w:rsidRPr="0012192D">
        <w:t>5/</w:t>
      </w:r>
      <w:r w:rsidRPr="0012192D">
        <w:tab/>
      </w:r>
      <w:r w:rsidRPr="0012192D">
        <w:rPr>
          <w:b/>
          <w:i/>
          <w:u w:val="single"/>
        </w:rPr>
        <w:t>budynek nr 5</w:t>
      </w:r>
      <w:r w:rsidRPr="0012192D">
        <w:t xml:space="preserve"> - </w:t>
      </w:r>
      <w:r w:rsidRPr="0012192D">
        <w:rPr>
          <w:b/>
          <w:i/>
        </w:rPr>
        <w:t>budynek gospodarczy - piwnica</w:t>
      </w:r>
      <w:r w:rsidRPr="0012192D">
        <w:t>, parterowy, wykonany w technologii tradycyjnej, murowanej. Piwnica częściowo zagłębiona. Dach pokryty papą, więźba dachowa drewniana. Ściany zewnętrzne wykonane z pustaków betonowych na zaprawie cementowo – wapniowej. Strop żelbetowy. Fundamenty betonowe. Posadzki betonowe. Budynek wyposażony w instalację elektryczną, wodociągową.</w:t>
      </w:r>
    </w:p>
    <w:p w:rsidR="008308A8" w:rsidRDefault="008308A8" w:rsidP="0012192D">
      <w:pPr>
        <w:autoSpaceDE w:val="0"/>
        <w:autoSpaceDN w:val="0"/>
        <w:adjustRightInd w:val="0"/>
        <w:ind w:left="720" w:hanging="360"/>
        <w:jc w:val="both"/>
      </w:pPr>
      <w:r w:rsidRPr="0012192D">
        <w:t>6/</w:t>
      </w:r>
      <w:r w:rsidRPr="0012192D">
        <w:tab/>
      </w:r>
      <w:r w:rsidRPr="0012192D">
        <w:rPr>
          <w:b/>
          <w:i/>
          <w:u w:val="single"/>
        </w:rPr>
        <w:t>budynek nr 6</w:t>
      </w:r>
      <w:r w:rsidRPr="0012192D">
        <w:t xml:space="preserve"> - </w:t>
      </w:r>
      <w:r w:rsidRPr="0012192D">
        <w:rPr>
          <w:b/>
          <w:i/>
        </w:rPr>
        <w:t>budynek gospodarczy</w:t>
      </w:r>
      <w:r w:rsidRPr="0012192D">
        <w:t xml:space="preserve">, parterowy, wykonany w technologii tradycyjnej, murowanej. Budynek inwentarski. Dach pokryty eternitem falistym, więźba dachowa drewniana. Ściany zewnętrzne i wewnętrzne wykonane z pustaków alfa na zaprawie cementowo – wapniowej. Strop nad oborą drewniany. Fundamenty betonowe. Posadzki gruntowe. </w:t>
      </w:r>
    </w:p>
    <w:p w:rsidR="008308A8" w:rsidRDefault="008308A8" w:rsidP="0012192D">
      <w:pPr>
        <w:autoSpaceDE w:val="0"/>
        <w:autoSpaceDN w:val="0"/>
        <w:adjustRightInd w:val="0"/>
        <w:ind w:left="720" w:hanging="360"/>
        <w:jc w:val="both"/>
      </w:pPr>
      <w:r>
        <w:t>7/</w:t>
      </w:r>
      <w:r>
        <w:tab/>
      </w:r>
      <w:r>
        <w:rPr>
          <w:b/>
          <w:i/>
          <w:u w:val="single"/>
        </w:rPr>
        <w:t>budynek nr 7</w:t>
      </w:r>
      <w:r w:rsidRPr="0012192D">
        <w:rPr>
          <w:b/>
          <w:i/>
        </w:rPr>
        <w:t xml:space="preserve"> </w:t>
      </w:r>
      <w:r w:rsidRPr="0012192D">
        <w:rPr>
          <w:i/>
        </w:rPr>
        <w:t>-</w:t>
      </w:r>
      <w:r w:rsidRPr="0012192D">
        <w:rPr>
          <w:b/>
          <w:i/>
        </w:rPr>
        <w:t xml:space="preserve"> budynek gospodarczy - garaż</w:t>
      </w:r>
      <w:r w:rsidRPr="0012192D">
        <w:t xml:space="preserve">, parterowy, wykonany w technologii tradycyjnej murowanej. </w:t>
      </w:r>
      <w:r>
        <w:t xml:space="preserve">Budynek garażowy. </w:t>
      </w:r>
      <w:r w:rsidRPr="0012192D">
        <w:t xml:space="preserve">Dach: stropodach żelbetowy. Ściany zewnętrzne i wewnętrzne wykonane z pustaków alfa na zaprawie cementowo – wapniowej. Fundamenty betonowe. Posadzki betonowe. </w:t>
      </w:r>
    </w:p>
    <w:p w:rsidR="008308A8" w:rsidRDefault="008308A8" w:rsidP="0012192D">
      <w:pPr>
        <w:autoSpaceDE w:val="0"/>
        <w:autoSpaceDN w:val="0"/>
        <w:adjustRightInd w:val="0"/>
        <w:ind w:left="720" w:hanging="360"/>
        <w:jc w:val="both"/>
      </w:pPr>
      <w:r>
        <w:t>8/</w:t>
      </w:r>
      <w:r>
        <w:tab/>
      </w:r>
      <w:r w:rsidRPr="0012192D">
        <w:rPr>
          <w:b/>
          <w:i/>
          <w:u w:val="single"/>
        </w:rPr>
        <w:t xml:space="preserve">budynek nr </w:t>
      </w:r>
      <w:r>
        <w:rPr>
          <w:b/>
          <w:i/>
          <w:u w:val="single"/>
        </w:rPr>
        <w:t>8</w:t>
      </w:r>
      <w:r w:rsidRPr="0012192D">
        <w:rPr>
          <w:b/>
          <w:i/>
        </w:rPr>
        <w:t xml:space="preserve"> </w:t>
      </w:r>
      <w:r w:rsidRPr="0012192D">
        <w:rPr>
          <w:i/>
        </w:rPr>
        <w:t>-</w:t>
      </w:r>
      <w:r w:rsidRPr="0012192D">
        <w:rPr>
          <w:b/>
          <w:i/>
        </w:rPr>
        <w:t xml:space="preserve"> budynek mieszkalny</w:t>
      </w:r>
      <w:r w:rsidRPr="0012192D">
        <w:t xml:space="preserve">, parterowy z wysokim podpiwniczeniem w całości, wykonany </w:t>
      </w:r>
      <w:r>
        <w:br/>
      </w:r>
      <w:r w:rsidRPr="0012192D">
        <w:t xml:space="preserve">w technologii tradycyjnej murowanej. Dach pokryty </w:t>
      </w:r>
      <w:r>
        <w:t>blachą płaską na zwójkę, ciżba dachowa drewniana</w:t>
      </w:r>
      <w:r w:rsidRPr="0012192D">
        <w:t>. Ściany zewnętrzne i wewnętrzne wykonane z pustaków alfa na zaprawie cementowo – wapniowej. Stropy piwnicy i parteru żelbetowe. Fundamenty betonowe. Wykończenia wewnątrz</w:t>
      </w:r>
      <w:r>
        <w:br/>
        <w:t xml:space="preserve">i zewnątrz </w:t>
      </w:r>
      <w:r w:rsidRPr="0012192D">
        <w:t>– tynki cementowo – wapniowe, schody żelbetowe. Budynek wyposażony w instalację elektryczną, wodociągową, grzewczą z własnej kotłowni</w:t>
      </w:r>
      <w:r>
        <w:t>.</w:t>
      </w:r>
    </w:p>
    <w:p w:rsidR="008308A8" w:rsidRDefault="008308A8" w:rsidP="0012192D">
      <w:pPr>
        <w:autoSpaceDE w:val="0"/>
        <w:autoSpaceDN w:val="0"/>
        <w:adjustRightInd w:val="0"/>
        <w:ind w:left="720" w:hanging="360"/>
        <w:jc w:val="both"/>
      </w:pPr>
      <w:r>
        <w:t>9/</w:t>
      </w:r>
      <w:r>
        <w:tab/>
      </w:r>
      <w:r w:rsidRPr="0012192D">
        <w:rPr>
          <w:b/>
          <w:i/>
          <w:u w:val="single"/>
        </w:rPr>
        <w:t>budynek nr 9</w:t>
      </w:r>
      <w:r w:rsidRPr="0012192D">
        <w:rPr>
          <w:b/>
          <w:i/>
        </w:rPr>
        <w:t xml:space="preserve"> </w:t>
      </w:r>
      <w:r>
        <w:rPr>
          <w:b/>
          <w:i/>
        </w:rPr>
        <w:t>-</w:t>
      </w:r>
      <w:r>
        <w:rPr>
          <w:b/>
          <w:i/>
          <w:u w:val="single"/>
        </w:rPr>
        <w:t xml:space="preserve"> </w:t>
      </w:r>
      <w:r w:rsidRPr="0012192D">
        <w:rPr>
          <w:b/>
          <w:i/>
        </w:rPr>
        <w:t>budynek gospodarczy</w:t>
      </w:r>
      <w:r w:rsidRPr="0012192D">
        <w:t xml:space="preserve">, parterowy wykonany w technologii tradycyjnej, murowanej. Budynek gospodarczy. Dach pokryty eternitem falistym, więźba dachowa drewniana. Ściany zewnętrzne i wewnętrzne wykonane z pustaków alfa na zaprawie cementowo – wapniowej. Strop żelbetowy. Fundamenty betonowe. Wykończenia wewnątrz </w:t>
      </w:r>
      <w:r>
        <w:t xml:space="preserve"> i zewnątrz - </w:t>
      </w:r>
      <w:r w:rsidRPr="0012192D">
        <w:t>tynki cementowo – wapniowe w części. Posadzki betonowe. Budynek wypos</w:t>
      </w:r>
      <w:r>
        <w:t>ażony w instalację elektryczną.</w:t>
      </w:r>
    </w:p>
    <w:p w:rsidR="008308A8" w:rsidRPr="00AB4975" w:rsidRDefault="008308A8" w:rsidP="00217772">
      <w:pPr>
        <w:autoSpaceDE w:val="0"/>
        <w:autoSpaceDN w:val="0"/>
        <w:adjustRightInd w:val="0"/>
        <w:ind w:left="360" w:hanging="360"/>
        <w:jc w:val="both"/>
        <w:rPr>
          <w:b/>
          <w:i/>
          <w:sz w:val="24"/>
          <w:szCs w:val="24"/>
          <w:u w:val="single"/>
        </w:rPr>
      </w:pPr>
      <w:r w:rsidRPr="00AB4975">
        <w:rPr>
          <w:b/>
          <w:i/>
          <w:sz w:val="24"/>
          <w:szCs w:val="24"/>
          <w:u w:val="single"/>
        </w:rPr>
        <w:t>2.</w:t>
      </w:r>
      <w:r w:rsidRPr="00AB4975">
        <w:rPr>
          <w:b/>
          <w:i/>
          <w:sz w:val="24"/>
          <w:szCs w:val="24"/>
          <w:u w:val="single"/>
        </w:rPr>
        <w:tab/>
        <w:t>Wykonawca zabezpieczy teren robót budowlanych, zgodnie z obowiązującymi przepisami prawa.</w:t>
      </w:r>
    </w:p>
    <w:p w:rsidR="008308A8" w:rsidRDefault="008308A8" w:rsidP="00217772">
      <w:pPr>
        <w:autoSpaceDE w:val="0"/>
        <w:autoSpaceDN w:val="0"/>
        <w:adjustRightInd w:val="0"/>
        <w:ind w:left="360" w:hanging="360"/>
        <w:jc w:val="both"/>
      </w:pPr>
    </w:p>
    <w:p w:rsidR="008308A8" w:rsidRPr="003B7278" w:rsidRDefault="008308A8" w:rsidP="0012192D">
      <w:pPr>
        <w:autoSpaceDE w:val="0"/>
        <w:autoSpaceDN w:val="0"/>
        <w:adjustRightInd w:val="0"/>
        <w:ind w:left="720" w:hanging="360"/>
        <w:jc w:val="both"/>
        <w:rPr>
          <w:b/>
          <w:i/>
          <w:sz w:val="24"/>
          <w:szCs w:val="24"/>
          <w:u w:val="single"/>
        </w:rPr>
      </w:pPr>
      <w:r w:rsidRPr="003B7278">
        <w:rPr>
          <w:b/>
          <w:i/>
          <w:sz w:val="24"/>
          <w:szCs w:val="24"/>
          <w:u w:val="single"/>
        </w:rPr>
        <w:t>Załączniki do opisu przedmiotu zamówienia:</w:t>
      </w:r>
    </w:p>
    <w:p w:rsidR="008308A8" w:rsidRDefault="008308A8" w:rsidP="00217772">
      <w:pPr>
        <w:autoSpaceDE w:val="0"/>
        <w:autoSpaceDN w:val="0"/>
        <w:adjustRightInd w:val="0"/>
        <w:ind w:left="714" w:hanging="357"/>
        <w:jc w:val="both"/>
      </w:pPr>
      <w:r>
        <w:t>1/</w:t>
      </w:r>
      <w:r>
        <w:tab/>
        <w:t>Załącznik Nr 1 do OPZ - Specyfikacja techniczna wykonania i odbioru robót budowlanych</w:t>
      </w:r>
    </w:p>
    <w:p w:rsidR="008308A8" w:rsidRDefault="008308A8" w:rsidP="00217772">
      <w:pPr>
        <w:autoSpaceDE w:val="0"/>
        <w:autoSpaceDN w:val="0"/>
        <w:adjustRightInd w:val="0"/>
        <w:ind w:left="714" w:hanging="357"/>
        <w:jc w:val="both"/>
      </w:pPr>
      <w:r>
        <w:t>2/</w:t>
      </w:r>
      <w:r>
        <w:tab/>
        <w:t>Załącznik Nr 2 do OPZ - Przedmiar robót</w:t>
      </w:r>
    </w:p>
    <w:p w:rsidR="008308A8" w:rsidRDefault="008308A8" w:rsidP="00EE22C9">
      <w:pPr>
        <w:jc w:val="right"/>
        <w:rPr>
          <w:b/>
          <w:i/>
          <w:sz w:val="22"/>
          <w:szCs w:val="22"/>
        </w:rPr>
      </w:pPr>
    </w:p>
    <w:p w:rsidR="008308A8" w:rsidRPr="00524742" w:rsidRDefault="008308A8" w:rsidP="00EE22C9">
      <w:pPr>
        <w:jc w:val="right"/>
        <w:rPr>
          <w:b/>
          <w:i/>
          <w:sz w:val="22"/>
          <w:szCs w:val="22"/>
        </w:rPr>
      </w:pPr>
      <w:r w:rsidRPr="00524742">
        <w:rPr>
          <w:b/>
          <w:i/>
          <w:sz w:val="22"/>
          <w:szCs w:val="22"/>
        </w:rPr>
        <w:t>Załącznik Nr 2 do SIWZ</w:t>
      </w:r>
    </w:p>
    <w:p w:rsidR="008308A8" w:rsidRPr="00B13188" w:rsidRDefault="008308A8" w:rsidP="00EE22C9">
      <w:pPr>
        <w:pStyle w:val="Heading5"/>
        <w:spacing w:before="60"/>
        <w:jc w:val="center"/>
        <w:rPr>
          <w:i w:val="0"/>
          <w:sz w:val="22"/>
          <w:szCs w:val="22"/>
        </w:rPr>
      </w:pPr>
      <w:r w:rsidRPr="00B13188">
        <w:rPr>
          <w:i w:val="0"/>
          <w:sz w:val="22"/>
          <w:szCs w:val="22"/>
        </w:rPr>
        <w:t>ISTOTNE POSTANOWIENIA UMOWY</w:t>
      </w:r>
    </w:p>
    <w:p w:rsidR="008308A8" w:rsidRPr="00B13188" w:rsidRDefault="008308A8" w:rsidP="00EE22C9">
      <w:pPr>
        <w:autoSpaceDE w:val="0"/>
        <w:autoSpaceDN w:val="0"/>
        <w:adjustRightInd w:val="0"/>
        <w:jc w:val="center"/>
        <w:rPr>
          <w:b/>
          <w:bCs/>
          <w:sz w:val="22"/>
          <w:szCs w:val="22"/>
        </w:rPr>
      </w:pPr>
      <w:r w:rsidRPr="00B13188">
        <w:rPr>
          <w:b/>
          <w:bCs/>
          <w:sz w:val="22"/>
          <w:szCs w:val="22"/>
        </w:rPr>
        <w:t>§ 1</w:t>
      </w:r>
      <w:r>
        <w:rPr>
          <w:b/>
          <w:bCs/>
          <w:sz w:val="22"/>
          <w:szCs w:val="22"/>
        </w:rPr>
        <w:t xml:space="preserve"> Przedmiot umowy</w:t>
      </w:r>
    </w:p>
    <w:p w:rsidR="008308A8" w:rsidRPr="00524742" w:rsidRDefault="008308A8" w:rsidP="00DE32EA">
      <w:pPr>
        <w:numPr>
          <w:ilvl w:val="0"/>
          <w:numId w:val="14"/>
        </w:numPr>
        <w:autoSpaceDE w:val="0"/>
        <w:autoSpaceDN w:val="0"/>
        <w:adjustRightInd w:val="0"/>
        <w:ind w:left="284" w:hanging="284"/>
        <w:contextualSpacing/>
        <w:jc w:val="both"/>
      </w:pPr>
      <w:r w:rsidRPr="00524742">
        <w:t xml:space="preserve">Zamawiający powierza, a Wykonawca zobowiązuje się zrealizować przedmiot umowy obejmujący </w:t>
      </w:r>
      <w:r w:rsidRPr="00524742">
        <w:rPr>
          <w:b/>
          <w:i/>
        </w:rPr>
        <w:t xml:space="preserve">roboty budowlane polegające na wykonaniu rozbiórki budynków mieszkalnych, gospodarczych i garaży </w:t>
      </w:r>
      <w:r w:rsidRPr="00524742">
        <w:rPr>
          <w:b/>
          <w:i/>
        </w:rPr>
        <w:br/>
        <w:t>na terenach popowodziowych w Świniarach, gm. Słubice wraz z utylizacją materiałów rozbiórkowych</w:t>
      </w:r>
      <w:r w:rsidRPr="00524742">
        <w:t xml:space="preserve">: </w:t>
      </w:r>
    </w:p>
    <w:p w:rsidR="008308A8" w:rsidRPr="00524742" w:rsidRDefault="008308A8" w:rsidP="00DE32EA">
      <w:pPr>
        <w:numPr>
          <w:ilvl w:val="0"/>
          <w:numId w:val="14"/>
        </w:numPr>
        <w:ind w:left="284" w:hanging="284"/>
        <w:jc w:val="both"/>
      </w:pPr>
      <w:r w:rsidRPr="00524742">
        <w:t xml:space="preserve">Szczegółowy zakres robót określony jest w Opisie Przedmiotu Zamówienia stanowiącym </w:t>
      </w:r>
      <w:r w:rsidRPr="00524742">
        <w:rPr>
          <w:b/>
          <w:i/>
          <w:u w:val="single"/>
        </w:rPr>
        <w:t>Załącznik Nr 1</w:t>
      </w:r>
      <w:r w:rsidRPr="00524742">
        <w:t xml:space="preserve"> </w:t>
      </w:r>
      <w:r w:rsidRPr="00524742">
        <w:br/>
        <w:t>do niniejszej umowy.</w:t>
      </w:r>
    </w:p>
    <w:p w:rsidR="008308A8" w:rsidRPr="00524742" w:rsidRDefault="008308A8" w:rsidP="00DE32EA">
      <w:pPr>
        <w:numPr>
          <w:ilvl w:val="0"/>
          <w:numId w:val="14"/>
        </w:numPr>
        <w:ind w:left="284" w:hanging="284"/>
        <w:jc w:val="both"/>
      </w:pPr>
      <w:r w:rsidRPr="00524742">
        <w:t>Integralne części składowe niniejszej umowy stanowią ponadto:</w:t>
      </w:r>
    </w:p>
    <w:p w:rsidR="008308A8" w:rsidRPr="00524742" w:rsidRDefault="008308A8" w:rsidP="00EE22C9">
      <w:pPr>
        <w:ind w:left="567" w:hanging="283"/>
        <w:jc w:val="both"/>
      </w:pPr>
      <w:r w:rsidRPr="00524742">
        <w:t>1)</w:t>
      </w:r>
      <w:r w:rsidRPr="00524742">
        <w:tab/>
        <w:t>oferta Wykonawcy,</w:t>
      </w:r>
    </w:p>
    <w:p w:rsidR="008308A8" w:rsidRPr="00524742" w:rsidRDefault="008308A8" w:rsidP="00EE22C9">
      <w:pPr>
        <w:ind w:left="567" w:hanging="283"/>
        <w:jc w:val="both"/>
      </w:pPr>
      <w:r w:rsidRPr="00524742">
        <w:t>2)</w:t>
      </w:r>
      <w:r w:rsidRPr="00524742">
        <w:tab/>
        <w:t xml:space="preserve">Specyfikacja Istotnych Warunków Zamówienia. </w:t>
      </w:r>
    </w:p>
    <w:p w:rsidR="008308A8" w:rsidRPr="00524742" w:rsidRDefault="008308A8" w:rsidP="00EE22C9">
      <w:pPr>
        <w:ind w:left="284" w:hanging="284"/>
        <w:jc w:val="both"/>
      </w:pPr>
      <w:r w:rsidRPr="00524742">
        <w:t>4.</w:t>
      </w:r>
      <w:r w:rsidRPr="00524742">
        <w:tab/>
        <w:t>Zamawiający oświadcza, że posiada prawo do dysponowania nieruchomością na cele objęte przedmiotowym zamówieniem.</w:t>
      </w:r>
    </w:p>
    <w:p w:rsidR="008308A8" w:rsidRPr="00524742" w:rsidRDefault="008308A8" w:rsidP="00EE22C9">
      <w:pPr>
        <w:ind w:left="284" w:hanging="284"/>
        <w:jc w:val="both"/>
      </w:pPr>
      <w:r w:rsidRPr="00946B1D">
        <w:t>5.</w:t>
      </w:r>
      <w:r w:rsidRPr="00946B1D">
        <w:tab/>
        <w:t>Wykonawca będzie realizował przedmiot umowy na po</w:t>
      </w:r>
      <w:r>
        <w:t>dstawie zgłoszenia na rozbiórkę.</w:t>
      </w:r>
    </w:p>
    <w:p w:rsidR="008308A8" w:rsidRPr="002337B4" w:rsidRDefault="008308A8" w:rsidP="00EE22C9">
      <w:pPr>
        <w:ind w:left="284" w:hanging="284"/>
        <w:jc w:val="both"/>
      </w:pPr>
      <w:r w:rsidRPr="002337B4">
        <w:t>6.</w:t>
      </w:r>
      <w:r w:rsidRPr="002337B4">
        <w:tab/>
        <w:t>Wykonawca oświadcza, że przed złożeniem oferty zapoznał się ze wszystkimi warunkami lokalizacyjnymi, terenowymi i realizacyjnymi terenu robót i uwzględnił je w wynagrodzeniu ryczałtowym</w:t>
      </w:r>
    </w:p>
    <w:p w:rsidR="008308A8" w:rsidRPr="002337B4" w:rsidRDefault="008308A8" w:rsidP="00DE32EA">
      <w:pPr>
        <w:numPr>
          <w:ilvl w:val="0"/>
          <w:numId w:val="16"/>
        </w:numPr>
        <w:ind w:left="284" w:hanging="284"/>
        <w:contextualSpacing/>
        <w:jc w:val="both"/>
      </w:pPr>
      <w:r w:rsidRPr="002337B4">
        <w:t>Wykonawca jest odpowiedzialny za działania i zaniechania osób, z których pomocą wykonuje przedmiot umowy, jak za własne zaniechanie.</w:t>
      </w:r>
    </w:p>
    <w:p w:rsidR="008308A8" w:rsidRPr="002337B4" w:rsidRDefault="008308A8" w:rsidP="00DE32EA">
      <w:pPr>
        <w:numPr>
          <w:ilvl w:val="0"/>
          <w:numId w:val="16"/>
        </w:numPr>
        <w:ind w:left="284" w:hanging="284"/>
        <w:contextualSpacing/>
        <w:jc w:val="both"/>
      </w:pPr>
      <w:r w:rsidRPr="002337B4">
        <w:t xml:space="preserve">Wykonawca oświadcza, że </w:t>
      </w:r>
      <w:r w:rsidRPr="002337B4">
        <w:rPr>
          <w:rFonts w:cs="Verdana"/>
        </w:rPr>
        <w:t xml:space="preserve">posiada ubezpieczenie prowadzonej działalności gospodarczej w zakresie realizowanym w ramach niniejszej umowy, przez okres co najmniej od daty podpisania umowy do czasu odbioru końcowego obejmujące ubezpieczenie w pełnym zakresie od odpowiedzialności cywilnej kontraktowej i deliktowej w wysokości, co najmniej wartości kontraktu. </w:t>
      </w:r>
    </w:p>
    <w:p w:rsidR="008308A8" w:rsidRPr="00216159" w:rsidRDefault="008308A8" w:rsidP="00EE22C9">
      <w:pPr>
        <w:autoSpaceDE w:val="0"/>
        <w:autoSpaceDN w:val="0"/>
        <w:adjustRightInd w:val="0"/>
        <w:jc w:val="center"/>
        <w:rPr>
          <w:b/>
          <w:bCs/>
          <w:sz w:val="22"/>
          <w:szCs w:val="22"/>
        </w:rPr>
      </w:pPr>
      <w:r w:rsidRPr="00216159">
        <w:rPr>
          <w:b/>
          <w:bCs/>
          <w:sz w:val="22"/>
          <w:szCs w:val="22"/>
        </w:rPr>
        <w:t>§ 2 Termin realizacji</w:t>
      </w:r>
    </w:p>
    <w:p w:rsidR="008308A8" w:rsidRPr="002337B4" w:rsidRDefault="008308A8" w:rsidP="00DE32EA">
      <w:pPr>
        <w:numPr>
          <w:ilvl w:val="1"/>
          <w:numId w:val="17"/>
        </w:numPr>
        <w:autoSpaceDE w:val="0"/>
        <w:autoSpaceDN w:val="0"/>
        <w:adjustRightInd w:val="0"/>
        <w:ind w:left="284" w:hanging="284"/>
        <w:jc w:val="both"/>
      </w:pPr>
      <w:r w:rsidRPr="002337B4">
        <w:t>Zamawiający przekaże Wykonawcy teren budowy w terminie do 3 dni roboczych od dnia zawarcia niniejszej umowy. Przekazanie terenu budowy nastąpi protokołem przekazania.</w:t>
      </w:r>
    </w:p>
    <w:p w:rsidR="008308A8" w:rsidRPr="002337B4" w:rsidRDefault="008308A8" w:rsidP="00DE32EA">
      <w:pPr>
        <w:numPr>
          <w:ilvl w:val="1"/>
          <w:numId w:val="17"/>
        </w:numPr>
        <w:autoSpaceDE w:val="0"/>
        <w:autoSpaceDN w:val="0"/>
        <w:adjustRightInd w:val="0"/>
        <w:ind w:left="284" w:hanging="284"/>
        <w:jc w:val="both"/>
      </w:pPr>
      <w:r w:rsidRPr="002337B4">
        <w:t>Rozpoczęcie robót budowlanych nastąpi w terminie do 3 dni od dnia przekazania terenu prac.</w:t>
      </w:r>
    </w:p>
    <w:p w:rsidR="008308A8" w:rsidRPr="002337B4" w:rsidRDefault="008308A8" w:rsidP="00DE32EA">
      <w:pPr>
        <w:numPr>
          <w:ilvl w:val="1"/>
          <w:numId w:val="17"/>
        </w:numPr>
        <w:autoSpaceDE w:val="0"/>
        <w:autoSpaceDN w:val="0"/>
        <w:adjustRightInd w:val="0"/>
        <w:ind w:left="284" w:hanging="284"/>
        <w:jc w:val="both"/>
        <w:rPr>
          <w:rFonts w:ascii="Arial" w:hAnsi="Arial" w:cs="Arial"/>
        </w:rPr>
      </w:pPr>
      <w:r w:rsidRPr="002337B4">
        <w:t xml:space="preserve">Przedmiot umowy, o którym mowa w § 1, zostanie wykonany przez Wykonawcę w </w:t>
      </w:r>
      <w:r w:rsidRPr="00946B1D">
        <w:t xml:space="preserve">terminie do </w:t>
      </w:r>
      <w:r>
        <w:rPr>
          <w:b/>
          <w:u w:val="single"/>
        </w:rPr>
        <w:t>19</w:t>
      </w:r>
      <w:r w:rsidRPr="00EE22C9">
        <w:rPr>
          <w:b/>
          <w:u w:val="single"/>
        </w:rPr>
        <w:t xml:space="preserve"> grudnia 2014 roku od dnia zawarcia niniejszej umowy</w:t>
      </w:r>
      <w:r w:rsidRPr="002337B4">
        <w:t>. Za termin wykonania całości przedmiotu umowy rozumie się datę podpisania bezusterkowego protokołu odbioru końcowego robót, którego wzór stanowi Załącznik Nr 2 do niniejszej umowy</w:t>
      </w:r>
      <w:r w:rsidRPr="002337B4">
        <w:rPr>
          <w:rFonts w:ascii="Arial" w:hAnsi="Arial" w:cs="Arial"/>
        </w:rPr>
        <w:t>.</w:t>
      </w:r>
    </w:p>
    <w:p w:rsidR="008308A8" w:rsidRPr="002337B4" w:rsidRDefault="008308A8" w:rsidP="00DE32EA">
      <w:pPr>
        <w:numPr>
          <w:ilvl w:val="1"/>
          <w:numId w:val="17"/>
        </w:numPr>
        <w:autoSpaceDE w:val="0"/>
        <w:autoSpaceDN w:val="0"/>
        <w:adjustRightInd w:val="0"/>
        <w:ind w:left="284" w:hanging="284"/>
        <w:jc w:val="both"/>
      </w:pPr>
      <w:r w:rsidRPr="002337B4">
        <w:t>Termin wykonania przedmiotu umowy w zakresie realizacji robót może ulec przedłużeniu:</w:t>
      </w:r>
    </w:p>
    <w:p w:rsidR="008308A8" w:rsidRPr="002337B4" w:rsidRDefault="008308A8" w:rsidP="00DE32EA">
      <w:pPr>
        <w:numPr>
          <w:ilvl w:val="0"/>
          <w:numId w:val="18"/>
        </w:numPr>
        <w:autoSpaceDE w:val="0"/>
        <w:autoSpaceDN w:val="0"/>
        <w:adjustRightInd w:val="0"/>
        <w:ind w:left="567" w:hanging="283"/>
        <w:jc w:val="both"/>
      </w:pPr>
      <w:r w:rsidRPr="002337B4">
        <w:t>z przyczyn leżących po stronie Zamawiającego;</w:t>
      </w:r>
    </w:p>
    <w:p w:rsidR="008308A8" w:rsidRPr="002337B4" w:rsidRDefault="008308A8" w:rsidP="00DE32EA">
      <w:pPr>
        <w:numPr>
          <w:ilvl w:val="0"/>
          <w:numId w:val="18"/>
        </w:numPr>
        <w:autoSpaceDE w:val="0"/>
        <w:autoSpaceDN w:val="0"/>
        <w:adjustRightInd w:val="0"/>
        <w:ind w:left="567" w:hanging="283"/>
        <w:jc w:val="both"/>
      </w:pPr>
      <w:r w:rsidRPr="002337B4">
        <w:t>z powodu siły wyższej lub nieprzewidzianej przeszkody, wynikającej z okoliczności za które strony nie ponoszą odpowiedzialności;</w:t>
      </w:r>
    </w:p>
    <w:p w:rsidR="008308A8" w:rsidRPr="002337B4" w:rsidRDefault="008308A8" w:rsidP="00DE32EA">
      <w:pPr>
        <w:numPr>
          <w:ilvl w:val="0"/>
          <w:numId w:val="18"/>
        </w:numPr>
        <w:autoSpaceDE w:val="0"/>
        <w:autoSpaceDN w:val="0"/>
        <w:adjustRightInd w:val="0"/>
        <w:ind w:left="567" w:hanging="283"/>
        <w:jc w:val="both"/>
      </w:pPr>
      <w:r w:rsidRPr="002337B4">
        <w:t>późniejszego przekazania terenu prac Wykonawcy z przyczyn niezawinionych przez żadną ze stron.</w:t>
      </w:r>
    </w:p>
    <w:p w:rsidR="008308A8" w:rsidRPr="002337B4" w:rsidRDefault="008308A8" w:rsidP="00DE32EA">
      <w:pPr>
        <w:pStyle w:val="ListParagraph"/>
        <w:numPr>
          <w:ilvl w:val="0"/>
          <w:numId w:val="19"/>
        </w:numPr>
        <w:ind w:left="284" w:hanging="284"/>
        <w:jc w:val="both"/>
        <w:rPr>
          <w:sz w:val="20"/>
          <w:szCs w:val="20"/>
        </w:rPr>
      </w:pPr>
      <w:r w:rsidRPr="002337B4">
        <w:rPr>
          <w:sz w:val="20"/>
          <w:szCs w:val="20"/>
        </w:rPr>
        <w:t>Przedłużenie terminu wykonania przedmiotu zamówienia powinno być potwierdzone protokołem konieczności i wprowadzone aneksem do umowy.</w:t>
      </w:r>
    </w:p>
    <w:p w:rsidR="008308A8" w:rsidRPr="002337B4" w:rsidRDefault="008308A8" w:rsidP="00DE32EA">
      <w:pPr>
        <w:numPr>
          <w:ilvl w:val="0"/>
          <w:numId w:val="19"/>
        </w:numPr>
        <w:ind w:left="284" w:hanging="284"/>
        <w:jc w:val="both"/>
      </w:pPr>
      <w:r w:rsidRPr="002337B4">
        <w:rPr>
          <w:noProof/>
          <w:spacing w:val="-3"/>
        </w:rPr>
        <w:t>Ilekroć w niniejszej umowie jest mowa o bezusterkowym odbiorze – należy przez to rozumieć odbiór wykonanych kompletnych prac, zgodnie z ich szczegółowym zakresem, określonym niniejszą umową.</w:t>
      </w:r>
    </w:p>
    <w:p w:rsidR="008308A8" w:rsidRPr="00216159" w:rsidRDefault="008308A8" w:rsidP="00EE22C9">
      <w:pPr>
        <w:autoSpaceDE w:val="0"/>
        <w:autoSpaceDN w:val="0"/>
        <w:adjustRightInd w:val="0"/>
        <w:jc w:val="center"/>
        <w:rPr>
          <w:b/>
          <w:bCs/>
          <w:sz w:val="22"/>
          <w:szCs w:val="22"/>
        </w:rPr>
      </w:pPr>
      <w:r w:rsidRPr="00216159">
        <w:rPr>
          <w:b/>
          <w:bCs/>
          <w:sz w:val="22"/>
          <w:szCs w:val="22"/>
        </w:rPr>
        <w:t>§ 3 Obowiązki stron</w:t>
      </w:r>
    </w:p>
    <w:p w:rsidR="008308A8" w:rsidRPr="002337B4" w:rsidRDefault="008308A8" w:rsidP="00EE22C9">
      <w:pPr>
        <w:ind w:left="284" w:hanging="284"/>
        <w:jc w:val="both"/>
        <w:rPr>
          <w:b/>
          <w:i/>
          <w:u w:val="single"/>
        </w:rPr>
      </w:pPr>
      <w:r w:rsidRPr="002337B4">
        <w:rPr>
          <w:b/>
          <w:i/>
          <w:u w:val="single"/>
        </w:rPr>
        <w:t>1.</w:t>
      </w:r>
      <w:r w:rsidRPr="002337B4">
        <w:rPr>
          <w:b/>
          <w:i/>
          <w:u w:val="single"/>
        </w:rPr>
        <w:tab/>
        <w:t>Do obowiązków Wykonawcy należy w szczególności:</w:t>
      </w:r>
    </w:p>
    <w:p w:rsidR="008308A8" w:rsidRPr="002337B4" w:rsidRDefault="008308A8" w:rsidP="00DE32EA">
      <w:pPr>
        <w:pStyle w:val="ListParagraph"/>
        <w:numPr>
          <w:ilvl w:val="1"/>
          <w:numId w:val="21"/>
        </w:numPr>
        <w:ind w:left="567" w:hanging="283"/>
        <w:jc w:val="both"/>
        <w:rPr>
          <w:sz w:val="20"/>
          <w:szCs w:val="20"/>
        </w:rPr>
      </w:pPr>
      <w:r w:rsidRPr="002337B4">
        <w:rPr>
          <w:sz w:val="20"/>
          <w:szCs w:val="20"/>
        </w:rPr>
        <w:t xml:space="preserve">prawidłowe, terminowe wykonanie wszystkich prac związanych z realizacją przedmiotu umowy zgodnie z aktualnie obowiązującymi przepisami i normami, przy zachowaniu przepisów BHP oraz wiedzą techniczną i sztuką budowlaną, </w:t>
      </w:r>
    </w:p>
    <w:p w:rsidR="008308A8" w:rsidRPr="002337B4" w:rsidRDefault="008308A8" w:rsidP="00DE32EA">
      <w:pPr>
        <w:pStyle w:val="ListParagraph"/>
        <w:numPr>
          <w:ilvl w:val="1"/>
          <w:numId w:val="21"/>
        </w:numPr>
        <w:ind w:left="567" w:hanging="283"/>
        <w:jc w:val="both"/>
        <w:rPr>
          <w:sz w:val="20"/>
          <w:szCs w:val="20"/>
        </w:rPr>
      </w:pPr>
      <w:r w:rsidRPr="002337B4">
        <w:rPr>
          <w:sz w:val="20"/>
          <w:szCs w:val="20"/>
        </w:rPr>
        <w:t>zorganizowanie terenu prac w sposób niezbędny do właściwej realizacji przedmiotu umowy, Wykonawca zobowiązany jest zabezpieczyć i oznakować prowadzone prace oraz dbać o stan techniczny</w:t>
      </w:r>
      <w:r w:rsidRPr="002337B4">
        <w:rPr>
          <w:sz w:val="20"/>
          <w:szCs w:val="20"/>
        </w:rPr>
        <w:br/>
        <w:t>i prawidłowość oznakowania przez cały czas trwania realizacji przedmiotu umowy;</w:t>
      </w:r>
    </w:p>
    <w:p w:rsidR="008308A8" w:rsidRPr="002337B4" w:rsidRDefault="008308A8" w:rsidP="00DE32EA">
      <w:pPr>
        <w:pStyle w:val="ListParagraph"/>
        <w:numPr>
          <w:ilvl w:val="1"/>
          <w:numId w:val="21"/>
        </w:numPr>
        <w:ind w:left="567" w:hanging="283"/>
        <w:jc w:val="both"/>
        <w:rPr>
          <w:sz w:val="20"/>
          <w:szCs w:val="20"/>
        </w:rPr>
      </w:pPr>
      <w:r w:rsidRPr="002337B4">
        <w:rPr>
          <w:sz w:val="20"/>
          <w:szCs w:val="20"/>
        </w:rPr>
        <w:t xml:space="preserve">zapewnienie na swój koszt i ryzyko dostawy urządzeń niezbędnych do wykonania przedmiotu umowy, które posiadają wymagane przepisami aprobaty techniczne, certyfikaty, deklaracje, atesty i zaświadczenia </w:t>
      </w:r>
      <w:r w:rsidRPr="002337B4">
        <w:rPr>
          <w:sz w:val="20"/>
          <w:szCs w:val="20"/>
        </w:rPr>
        <w:br/>
        <w:t>o dopuszczeniu do stosowania w budownictwie,</w:t>
      </w:r>
    </w:p>
    <w:p w:rsidR="008308A8" w:rsidRPr="002337B4" w:rsidRDefault="008308A8" w:rsidP="00DE32EA">
      <w:pPr>
        <w:pStyle w:val="ListParagraph"/>
        <w:numPr>
          <w:ilvl w:val="1"/>
          <w:numId w:val="21"/>
        </w:numPr>
        <w:ind w:left="567" w:hanging="283"/>
        <w:jc w:val="both"/>
        <w:rPr>
          <w:sz w:val="20"/>
          <w:szCs w:val="20"/>
        </w:rPr>
      </w:pPr>
      <w:r w:rsidRPr="002337B4">
        <w:rPr>
          <w:sz w:val="20"/>
          <w:szCs w:val="20"/>
        </w:rPr>
        <w:t>wykonanie przedmiotu zamówienia pod kierownictwem osób posiadających wymagane przygotowanie zawodowe do pełnienia samodzielnych funkcji technicznych w budownictwie,</w:t>
      </w:r>
    </w:p>
    <w:p w:rsidR="008308A8" w:rsidRPr="002337B4" w:rsidRDefault="008308A8" w:rsidP="00DE32EA">
      <w:pPr>
        <w:pStyle w:val="ListParagraph"/>
        <w:numPr>
          <w:ilvl w:val="1"/>
          <w:numId w:val="21"/>
        </w:numPr>
        <w:ind w:left="567" w:hanging="283"/>
        <w:jc w:val="both"/>
        <w:rPr>
          <w:sz w:val="20"/>
          <w:szCs w:val="20"/>
        </w:rPr>
      </w:pPr>
      <w:r w:rsidRPr="002337B4">
        <w:rPr>
          <w:sz w:val="20"/>
          <w:szCs w:val="20"/>
        </w:rPr>
        <w:t xml:space="preserve">własnym staraniem i na własny koszt zapewnić zagospodarowanie odpadów, zgodnie z ustawą z dnia </w:t>
      </w:r>
      <w:r w:rsidRPr="002337B4">
        <w:rPr>
          <w:sz w:val="20"/>
          <w:szCs w:val="20"/>
        </w:rPr>
        <w:br/>
        <w:t>14 grudnia 2012 roku o odpadach (t.j.: Dz. U. z 2013 r., poz. 21),</w:t>
      </w:r>
    </w:p>
    <w:p w:rsidR="008308A8" w:rsidRPr="002337B4" w:rsidRDefault="008308A8" w:rsidP="00DE32EA">
      <w:pPr>
        <w:pStyle w:val="ListParagraph"/>
        <w:numPr>
          <w:ilvl w:val="1"/>
          <w:numId w:val="21"/>
        </w:numPr>
        <w:ind w:left="567" w:hanging="283"/>
        <w:jc w:val="both"/>
        <w:rPr>
          <w:sz w:val="20"/>
          <w:szCs w:val="20"/>
        </w:rPr>
      </w:pPr>
      <w:r w:rsidRPr="002337B4">
        <w:rPr>
          <w:sz w:val="20"/>
          <w:szCs w:val="20"/>
        </w:rPr>
        <w:t xml:space="preserve">utrzymanie porządku na terenie prac oraz terenu przyległego bezpośrednio do niego w czasie realizacji przedmiotu umowy oraz zapewnienie przestrzegania przepisów ppoż. i bhp w zakresie niezbędnym </w:t>
      </w:r>
      <w:r w:rsidRPr="002337B4">
        <w:rPr>
          <w:sz w:val="20"/>
          <w:szCs w:val="20"/>
        </w:rPr>
        <w:br/>
        <w:t>dla realizacji przedmiotu umowy;</w:t>
      </w:r>
    </w:p>
    <w:p w:rsidR="008308A8" w:rsidRPr="002337B4" w:rsidRDefault="008308A8" w:rsidP="00DE32EA">
      <w:pPr>
        <w:pStyle w:val="ListParagraph"/>
        <w:numPr>
          <w:ilvl w:val="1"/>
          <w:numId w:val="21"/>
        </w:numPr>
        <w:ind w:left="567" w:hanging="283"/>
        <w:jc w:val="both"/>
        <w:rPr>
          <w:sz w:val="20"/>
          <w:szCs w:val="20"/>
        </w:rPr>
      </w:pPr>
      <w:r w:rsidRPr="002337B4">
        <w:rPr>
          <w:sz w:val="20"/>
          <w:szCs w:val="20"/>
        </w:rPr>
        <w:t xml:space="preserve">podjęcie wszelkich działań dla ochrony środowiska na terenie prac i poza nim, w celu uniknięcia szkód lub nadmiernej uciążliwości dla osób i dóbr publicznych lub innych ujemnych skutków związanych </w:t>
      </w:r>
      <w:r w:rsidRPr="002337B4">
        <w:rPr>
          <w:sz w:val="20"/>
          <w:szCs w:val="20"/>
        </w:rPr>
        <w:br/>
        <w:t>z działaniem Wykonawcy;</w:t>
      </w:r>
    </w:p>
    <w:p w:rsidR="008308A8" w:rsidRPr="002337B4" w:rsidRDefault="008308A8" w:rsidP="00DE32EA">
      <w:pPr>
        <w:pStyle w:val="ListParagraph"/>
        <w:numPr>
          <w:ilvl w:val="1"/>
          <w:numId w:val="21"/>
        </w:numPr>
        <w:ind w:left="567" w:hanging="283"/>
        <w:jc w:val="both"/>
        <w:rPr>
          <w:sz w:val="20"/>
          <w:szCs w:val="20"/>
        </w:rPr>
      </w:pPr>
      <w:r w:rsidRPr="002337B4">
        <w:rPr>
          <w:sz w:val="20"/>
          <w:szCs w:val="20"/>
        </w:rPr>
        <w:t>po zakończeniu realizacji przedmiotu umowy pozostawić teren prac nadający się do użytkowania w stanie uporządkowanym;</w:t>
      </w:r>
    </w:p>
    <w:p w:rsidR="008308A8" w:rsidRPr="002337B4" w:rsidRDefault="008308A8" w:rsidP="00DE32EA">
      <w:pPr>
        <w:pStyle w:val="ListParagraph"/>
        <w:numPr>
          <w:ilvl w:val="1"/>
          <w:numId w:val="21"/>
        </w:numPr>
        <w:ind w:left="567" w:hanging="283"/>
        <w:jc w:val="both"/>
        <w:rPr>
          <w:sz w:val="20"/>
          <w:szCs w:val="20"/>
        </w:rPr>
      </w:pPr>
      <w:r w:rsidRPr="002337B4">
        <w:rPr>
          <w:sz w:val="20"/>
          <w:szCs w:val="20"/>
        </w:rPr>
        <w:t>przygotowanie właściwej dokumentacji odbiorowej robót, pozwalającej na ocenę należytego wykonania robót;</w:t>
      </w:r>
    </w:p>
    <w:p w:rsidR="008308A8" w:rsidRPr="002337B4" w:rsidRDefault="008308A8" w:rsidP="00DE32EA">
      <w:pPr>
        <w:pStyle w:val="ListParagraph"/>
        <w:numPr>
          <w:ilvl w:val="1"/>
          <w:numId w:val="21"/>
        </w:numPr>
        <w:ind w:left="567" w:hanging="283"/>
        <w:jc w:val="both"/>
        <w:rPr>
          <w:sz w:val="20"/>
          <w:szCs w:val="20"/>
        </w:rPr>
      </w:pPr>
      <w:r w:rsidRPr="002337B4">
        <w:rPr>
          <w:sz w:val="20"/>
          <w:szCs w:val="20"/>
        </w:rPr>
        <w:t xml:space="preserve">usunięcie ewentualnych szkód powstałych w czasie realizacji przedmiotu umowy z przyczyn leżących </w:t>
      </w:r>
      <w:r w:rsidRPr="002337B4">
        <w:rPr>
          <w:sz w:val="20"/>
          <w:szCs w:val="20"/>
        </w:rPr>
        <w:br/>
        <w:t>po stronie Wykonawcy;</w:t>
      </w:r>
    </w:p>
    <w:p w:rsidR="008308A8" w:rsidRPr="002337B4" w:rsidRDefault="008308A8" w:rsidP="00DE32EA">
      <w:pPr>
        <w:pStyle w:val="ListParagraph"/>
        <w:numPr>
          <w:ilvl w:val="1"/>
          <w:numId w:val="21"/>
        </w:numPr>
        <w:ind w:left="567" w:hanging="283"/>
        <w:jc w:val="both"/>
        <w:rPr>
          <w:sz w:val="20"/>
          <w:szCs w:val="20"/>
        </w:rPr>
      </w:pPr>
      <w:r w:rsidRPr="002337B4">
        <w:rPr>
          <w:sz w:val="20"/>
          <w:szCs w:val="20"/>
        </w:rPr>
        <w:t>informowanie Zamawiającego o konieczności wykonania robót dodatkowych w terminie</w:t>
      </w:r>
      <w:r>
        <w:rPr>
          <w:sz w:val="20"/>
          <w:szCs w:val="20"/>
        </w:rPr>
        <w:t xml:space="preserve"> </w:t>
      </w:r>
      <w:r w:rsidRPr="002337B4">
        <w:rPr>
          <w:sz w:val="20"/>
          <w:szCs w:val="20"/>
        </w:rPr>
        <w:t>7 dni od daty stwierdzenia konieczności ich wykonania;</w:t>
      </w:r>
    </w:p>
    <w:p w:rsidR="008308A8" w:rsidRDefault="008308A8" w:rsidP="00EE22C9">
      <w:pPr>
        <w:ind w:left="284" w:hanging="284"/>
        <w:jc w:val="both"/>
      </w:pPr>
      <w:r w:rsidRPr="002337B4">
        <w:t>2.</w:t>
      </w:r>
      <w:r w:rsidRPr="002337B4">
        <w:tab/>
        <w:t xml:space="preserve">Wykonawca odpowiada przed Zamawiającym za wszelkie działania lub zaniechania swoje jak też osób, </w:t>
      </w:r>
      <w:r w:rsidRPr="002337B4">
        <w:br/>
        <w:t>za pomocą których wykonuje zadanie oraz ponosi pełną odpowiedzialność za swoich pracowników lub osoby za pomocą których wykonuje umowę.</w:t>
      </w:r>
    </w:p>
    <w:p w:rsidR="008308A8" w:rsidRPr="002337B4" w:rsidRDefault="008308A8" w:rsidP="00EE22C9">
      <w:pPr>
        <w:ind w:left="284" w:hanging="284"/>
        <w:jc w:val="both"/>
        <w:rPr>
          <w:b/>
          <w:i/>
          <w:u w:val="single"/>
        </w:rPr>
      </w:pPr>
      <w:r w:rsidRPr="002337B4">
        <w:rPr>
          <w:b/>
          <w:i/>
          <w:u w:val="single"/>
        </w:rPr>
        <w:t>3.</w:t>
      </w:r>
      <w:r w:rsidRPr="002337B4">
        <w:rPr>
          <w:b/>
          <w:i/>
          <w:u w:val="single"/>
        </w:rPr>
        <w:tab/>
        <w:t>Do obowiązków Zamawiającego należy:</w:t>
      </w:r>
    </w:p>
    <w:p w:rsidR="008308A8" w:rsidRPr="002337B4" w:rsidRDefault="008308A8" w:rsidP="00EE22C9">
      <w:pPr>
        <w:ind w:left="567" w:hanging="283"/>
        <w:jc w:val="both"/>
      </w:pPr>
      <w:r w:rsidRPr="002337B4">
        <w:t>a)</w:t>
      </w:r>
      <w:r w:rsidRPr="002337B4">
        <w:tab/>
        <w:t>przekazanie Wykonawcy terenu prac;</w:t>
      </w:r>
    </w:p>
    <w:p w:rsidR="008308A8" w:rsidRPr="002337B4" w:rsidRDefault="008308A8" w:rsidP="00EE22C9">
      <w:pPr>
        <w:ind w:left="567" w:hanging="283"/>
        <w:jc w:val="both"/>
      </w:pPr>
      <w:r>
        <w:t>b</w:t>
      </w:r>
      <w:r w:rsidRPr="002337B4">
        <w:t>)</w:t>
      </w:r>
      <w:r w:rsidRPr="002337B4">
        <w:tab/>
        <w:t>odbiór przedmiotu umowy po jego wykonaniu;</w:t>
      </w:r>
    </w:p>
    <w:p w:rsidR="008308A8" w:rsidRPr="002337B4" w:rsidRDefault="008308A8" w:rsidP="00EE22C9">
      <w:pPr>
        <w:ind w:left="567" w:hanging="283"/>
        <w:jc w:val="both"/>
      </w:pPr>
      <w:r>
        <w:t>c</w:t>
      </w:r>
      <w:r w:rsidRPr="002337B4">
        <w:t>)</w:t>
      </w:r>
      <w:r w:rsidRPr="002337B4">
        <w:tab/>
        <w:t>pełne sfinansowanie zadania poprzez realizację wystawionej faktury przez Wykonawcę,</w:t>
      </w:r>
    </w:p>
    <w:p w:rsidR="008308A8" w:rsidRPr="002337B4" w:rsidRDefault="008308A8" w:rsidP="00EE22C9">
      <w:pPr>
        <w:ind w:left="284" w:hanging="284"/>
        <w:jc w:val="both"/>
      </w:pPr>
      <w:r>
        <w:t>4</w:t>
      </w:r>
      <w:r w:rsidRPr="002337B4">
        <w:t>.</w:t>
      </w:r>
      <w:r w:rsidRPr="002337B4">
        <w:tab/>
        <w:t>Zamawiający ma prawo odmówić odbioru, jeżeli w toku czynności odbioru zostanie stwierdzone, że przedmiot nie osiągnął gotowości do odbioru z powodu nie zakończenia prac lub niewłaściwego ich wykonania.</w:t>
      </w:r>
    </w:p>
    <w:p w:rsidR="008308A8" w:rsidRDefault="008308A8" w:rsidP="00EE22C9">
      <w:pPr>
        <w:ind w:left="284" w:hanging="284"/>
        <w:jc w:val="both"/>
      </w:pPr>
      <w:r>
        <w:t>5</w:t>
      </w:r>
      <w:r w:rsidRPr="002337B4">
        <w:t>.</w:t>
      </w:r>
      <w:r w:rsidRPr="002337B4">
        <w:tab/>
        <w:t>W razie przerwania prac stan ich zaawansowania winien być stwierdzony protokolarnie przez upoważnionych przedstawicieli Zamawiającego i Wykonawcy. W protokole należy ponadto podać przyczyny przerwania prac, wskazania w sprawie ich zabezpieczenia oraz ewentualne warunki i terminy ich wznowienia.</w:t>
      </w:r>
    </w:p>
    <w:p w:rsidR="008308A8" w:rsidRDefault="008308A8" w:rsidP="00EE22C9">
      <w:pPr>
        <w:ind w:left="284" w:hanging="284"/>
        <w:jc w:val="both"/>
      </w:pPr>
      <w:r>
        <w:t>6.</w:t>
      </w:r>
      <w:r>
        <w:tab/>
        <w:t>Zamawiający nie udostępni Wykonawcy punktów poboru wody i energii elektrycznej do realizacji przedmiotu umowy.</w:t>
      </w:r>
    </w:p>
    <w:p w:rsidR="008308A8" w:rsidRPr="002337B4" w:rsidRDefault="008308A8" w:rsidP="00EE22C9">
      <w:pPr>
        <w:ind w:left="284" w:hanging="284"/>
        <w:jc w:val="both"/>
      </w:pPr>
      <w:r>
        <w:t>7.</w:t>
      </w:r>
      <w:r>
        <w:tab/>
        <w:t xml:space="preserve"> Zamawiający dopuszcza możliwość powołania Inspektora nadzoru, a Wykonawca zobowiązuje się do współpracy z nim.</w:t>
      </w:r>
    </w:p>
    <w:p w:rsidR="008308A8" w:rsidRPr="006F52EB" w:rsidRDefault="008308A8" w:rsidP="00EE22C9">
      <w:pPr>
        <w:autoSpaceDE w:val="0"/>
        <w:autoSpaceDN w:val="0"/>
        <w:adjustRightInd w:val="0"/>
        <w:jc w:val="center"/>
        <w:rPr>
          <w:b/>
          <w:bCs/>
          <w:sz w:val="22"/>
          <w:szCs w:val="22"/>
        </w:rPr>
      </w:pPr>
      <w:r w:rsidRPr="006F52EB">
        <w:rPr>
          <w:b/>
          <w:bCs/>
          <w:sz w:val="22"/>
          <w:szCs w:val="22"/>
        </w:rPr>
        <w:t xml:space="preserve">§ </w:t>
      </w:r>
      <w:r>
        <w:rPr>
          <w:b/>
          <w:bCs/>
          <w:sz w:val="22"/>
          <w:szCs w:val="22"/>
        </w:rPr>
        <w:t>4</w:t>
      </w:r>
      <w:r w:rsidRPr="006F52EB">
        <w:rPr>
          <w:b/>
          <w:bCs/>
          <w:sz w:val="22"/>
          <w:szCs w:val="22"/>
        </w:rPr>
        <w:t xml:space="preserve"> Wynagrodzenie</w:t>
      </w:r>
    </w:p>
    <w:p w:rsidR="008308A8" w:rsidRPr="002337B4" w:rsidRDefault="008308A8" w:rsidP="00DE32EA">
      <w:pPr>
        <w:numPr>
          <w:ilvl w:val="1"/>
          <w:numId w:val="20"/>
        </w:numPr>
        <w:autoSpaceDE w:val="0"/>
        <w:autoSpaceDN w:val="0"/>
        <w:adjustRightInd w:val="0"/>
        <w:ind w:left="284" w:hanging="284"/>
        <w:jc w:val="both"/>
      </w:pPr>
      <w:r w:rsidRPr="002337B4">
        <w:t>Strony ustalają, że obowiązującą ich formą wynagrodzenia zgodnie ze specyfikacją istotnych warunków zamówienia oraz ofertą Wykonawcy jest wynagrodzenie ryczałtowe.</w:t>
      </w:r>
    </w:p>
    <w:p w:rsidR="008308A8" w:rsidRPr="002337B4" w:rsidRDefault="008308A8" w:rsidP="00DE32EA">
      <w:pPr>
        <w:numPr>
          <w:ilvl w:val="1"/>
          <w:numId w:val="20"/>
        </w:numPr>
        <w:autoSpaceDE w:val="0"/>
        <w:autoSpaceDN w:val="0"/>
        <w:adjustRightInd w:val="0"/>
        <w:ind w:left="284" w:hanging="284"/>
        <w:jc w:val="both"/>
      </w:pPr>
      <w:r w:rsidRPr="002337B4">
        <w:t>Wynagrodzenie ryczałtowe, o którym mowa w ust. 1, jest niezmienne i wyraża się kwotą brutto ……..…….. zł (słownie: ………….……………) uwzględniające w tym podatek VAT.</w:t>
      </w:r>
    </w:p>
    <w:p w:rsidR="008308A8" w:rsidRPr="002337B4" w:rsidRDefault="008308A8" w:rsidP="00DE32EA">
      <w:pPr>
        <w:numPr>
          <w:ilvl w:val="1"/>
          <w:numId w:val="20"/>
        </w:numPr>
        <w:autoSpaceDE w:val="0"/>
        <w:autoSpaceDN w:val="0"/>
        <w:adjustRightInd w:val="0"/>
        <w:ind w:left="284" w:hanging="284"/>
        <w:jc w:val="both"/>
      </w:pPr>
      <w:r w:rsidRPr="002337B4">
        <w:t>Wynagrodzenie ryczałtowe obejmuje wszystkie roboty oraz wszelkie inne, do których realizacji zobowiązał się Wykonawca w § 3 ust. 1 niniejszej umowy, włącznie z opłatami wszystkich świadczeń na rzecz Wykonawcy (opłaty za wodę, energię, wywóz i utylizacja ma</w:t>
      </w:r>
      <w:r>
        <w:t>teriałów z rozbiórki itp.)</w:t>
      </w:r>
      <w:r w:rsidRPr="002337B4">
        <w:t xml:space="preserve">. Przedmiotowe wynagrodzenie uwzględnia wszystkie elementy inflacyjne w okresie realizacji przedmiotu umowy oraz uwzględnia wszystkie prace i czynności, które są niezbędne do osiągnięcia zakładanych parametrów technicznych inwestycji oraz przekazania jej do eksploatacji zgodnie z opisem przedmiotu zamówienia zawartym w SIWZ. </w:t>
      </w:r>
    </w:p>
    <w:p w:rsidR="008308A8" w:rsidRPr="002337B4" w:rsidRDefault="008308A8" w:rsidP="00DE32EA">
      <w:pPr>
        <w:numPr>
          <w:ilvl w:val="1"/>
          <w:numId w:val="20"/>
        </w:numPr>
        <w:autoSpaceDE w:val="0"/>
        <w:autoSpaceDN w:val="0"/>
        <w:adjustRightInd w:val="0"/>
        <w:ind w:left="284" w:hanging="284"/>
        <w:jc w:val="both"/>
      </w:pPr>
      <w:r w:rsidRPr="002337B4">
        <w:t>Wykonawca dokonał całościowej wyceny przedmiotu zamówienia na roboty określone w opisie przedmiotu zamówienia na własną odpowiedzialność i ryzyko.</w:t>
      </w:r>
    </w:p>
    <w:p w:rsidR="008308A8" w:rsidRPr="002337B4" w:rsidRDefault="008308A8" w:rsidP="00DE32EA">
      <w:pPr>
        <w:numPr>
          <w:ilvl w:val="1"/>
          <w:numId w:val="20"/>
        </w:numPr>
        <w:autoSpaceDE w:val="0"/>
        <w:autoSpaceDN w:val="0"/>
        <w:adjustRightInd w:val="0"/>
        <w:ind w:left="284" w:hanging="284"/>
        <w:jc w:val="both"/>
      </w:pPr>
      <w:r w:rsidRPr="002337B4">
        <w:t>Wynagrodzenie ryczałtowe nie ulega zmianie w przypadku przedłużenia terminu realizacji przedmiotu umowy.</w:t>
      </w:r>
    </w:p>
    <w:p w:rsidR="008308A8" w:rsidRPr="002337B4" w:rsidRDefault="008308A8" w:rsidP="00DE32EA">
      <w:pPr>
        <w:pStyle w:val="ListParagraph"/>
        <w:numPr>
          <w:ilvl w:val="1"/>
          <w:numId w:val="20"/>
        </w:numPr>
        <w:ind w:left="284" w:hanging="284"/>
        <w:jc w:val="both"/>
        <w:rPr>
          <w:sz w:val="20"/>
          <w:szCs w:val="20"/>
        </w:rPr>
      </w:pPr>
      <w:r w:rsidRPr="002337B4">
        <w:rPr>
          <w:sz w:val="20"/>
          <w:szCs w:val="20"/>
        </w:rPr>
        <w:t>Zamawiający nie dopuszcza płatności zaliczkowych dla przedmiotu umowy.</w:t>
      </w:r>
    </w:p>
    <w:p w:rsidR="008308A8" w:rsidRPr="00464170" w:rsidRDefault="008308A8" w:rsidP="00EE22C9">
      <w:pPr>
        <w:autoSpaceDE w:val="0"/>
        <w:autoSpaceDN w:val="0"/>
        <w:adjustRightInd w:val="0"/>
        <w:jc w:val="center"/>
        <w:rPr>
          <w:b/>
          <w:bCs/>
          <w:sz w:val="22"/>
          <w:szCs w:val="22"/>
        </w:rPr>
      </w:pPr>
      <w:r w:rsidRPr="00464170">
        <w:rPr>
          <w:b/>
          <w:bCs/>
          <w:sz w:val="22"/>
          <w:szCs w:val="22"/>
        </w:rPr>
        <w:t xml:space="preserve">§ </w:t>
      </w:r>
      <w:r>
        <w:rPr>
          <w:b/>
          <w:bCs/>
          <w:sz w:val="22"/>
          <w:szCs w:val="22"/>
        </w:rPr>
        <w:t>5</w:t>
      </w:r>
      <w:r w:rsidRPr="00464170">
        <w:rPr>
          <w:b/>
          <w:bCs/>
          <w:sz w:val="22"/>
          <w:szCs w:val="22"/>
        </w:rPr>
        <w:t xml:space="preserve"> Warunki płatności</w:t>
      </w:r>
    </w:p>
    <w:p w:rsidR="008308A8" w:rsidRPr="002337B4" w:rsidRDefault="008308A8" w:rsidP="00EE22C9">
      <w:pPr>
        <w:pStyle w:val="ListParagraph"/>
        <w:ind w:left="284" w:hanging="284"/>
        <w:jc w:val="both"/>
        <w:rPr>
          <w:sz w:val="20"/>
          <w:szCs w:val="20"/>
        </w:rPr>
      </w:pPr>
      <w:r w:rsidRPr="002337B4">
        <w:rPr>
          <w:sz w:val="20"/>
          <w:szCs w:val="20"/>
        </w:rPr>
        <w:t>1.</w:t>
      </w:r>
      <w:r w:rsidRPr="002337B4">
        <w:rPr>
          <w:sz w:val="20"/>
          <w:szCs w:val="20"/>
        </w:rPr>
        <w:tab/>
        <w:t>Rozliczenie przedmiotu umowy nastąpi jedną fakturą końcową. Przy czym podstawą do wystawienia faktury jest protokół końcowy bezusterkowego odbioru. Przedmiotowy protokół odbioru musi zostać zatwierdzony przez Zamawiającego.</w:t>
      </w:r>
    </w:p>
    <w:p w:rsidR="008308A8" w:rsidRPr="002337B4" w:rsidRDefault="008308A8" w:rsidP="00EE22C9">
      <w:pPr>
        <w:pStyle w:val="ListParagraph"/>
        <w:ind w:left="284" w:hanging="284"/>
        <w:jc w:val="both"/>
        <w:rPr>
          <w:sz w:val="20"/>
          <w:szCs w:val="20"/>
        </w:rPr>
      </w:pPr>
      <w:r w:rsidRPr="002337B4">
        <w:rPr>
          <w:sz w:val="20"/>
          <w:szCs w:val="20"/>
        </w:rPr>
        <w:t>2.</w:t>
      </w:r>
      <w:r w:rsidRPr="002337B4">
        <w:rPr>
          <w:sz w:val="20"/>
          <w:szCs w:val="20"/>
        </w:rPr>
        <w:tab/>
        <w:t>Termin płatności faktury ustala się na 30 dni licząc od dnia jej otrzymania przez Zamawiającego.</w:t>
      </w:r>
    </w:p>
    <w:p w:rsidR="008308A8" w:rsidRPr="002337B4" w:rsidRDefault="008308A8" w:rsidP="00EE22C9">
      <w:pPr>
        <w:pStyle w:val="ListParagraph"/>
        <w:ind w:left="284" w:hanging="284"/>
        <w:jc w:val="both"/>
        <w:rPr>
          <w:sz w:val="20"/>
          <w:szCs w:val="20"/>
        </w:rPr>
      </w:pPr>
      <w:r w:rsidRPr="002337B4">
        <w:rPr>
          <w:sz w:val="20"/>
          <w:szCs w:val="20"/>
        </w:rPr>
        <w:t>3.</w:t>
      </w:r>
      <w:r w:rsidRPr="002337B4">
        <w:rPr>
          <w:sz w:val="20"/>
          <w:szCs w:val="20"/>
        </w:rPr>
        <w:tab/>
        <w:t>Należność przysługująca Wykonawcy za wykonanie przedmiotu umowy będzie płatna przez Zamawiającego przelewem na konto bankowe Wykonawcy wskazane na fakturze.</w:t>
      </w:r>
    </w:p>
    <w:p w:rsidR="008308A8" w:rsidRPr="002337B4" w:rsidRDefault="008308A8" w:rsidP="00EE22C9">
      <w:pPr>
        <w:pStyle w:val="ListParagraph"/>
        <w:ind w:left="284" w:hanging="284"/>
        <w:jc w:val="both"/>
        <w:rPr>
          <w:sz w:val="20"/>
          <w:szCs w:val="20"/>
        </w:rPr>
      </w:pPr>
      <w:r w:rsidRPr="002337B4">
        <w:rPr>
          <w:sz w:val="20"/>
          <w:szCs w:val="20"/>
        </w:rPr>
        <w:t>4.</w:t>
      </w:r>
      <w:r w:rsidRPr="002337B4">
        <w:rPr>
          <w:sz w:val="20"/>
          <w:szCs w:val="20"/>
        </w:rPr>
        <w:tab/>
        <w:t xml:space="preserve">W razie opóźnienia w zapłacie należności przez Zamawiającego na rzecz Wykonawcy, przysługują odsetki </w:t>
      </w:r>
      <w:r>
        <w:rPr>
          <w:sz w:val="20"/>
          <w:szCs w:val="20"/>
        </w:rPr>
        <w:br/>
      </w:r>
      <w:r w:rsidRPr="002337B4">
        <w:rPr>
          <w:sz w:val="20"/>
          <w:szCs w:val="20"/>
        </w:rPr>
        <w:t>w ustawowej wysokości.</w:t>
      </w:r>
    </w:p>
    <w:p w:rsidR="008308A8" w:rsidRDefault="008308A8" w:rsidP="00EE22C9">
      <w:pPr>
        <w:pStyle w:val="ListParagraph"/>
        <w:ind w:left="284" w:hanging="284"/>
        <w:jc w:val="both"/>
        <w:rPr>
          <w:sz w:val="20"/>
          <w:szCs w:val="20"/>
        </w:rPr>
      </w:pPr>
      <w:r w:rsidRPr="002337B4">
        <w:rPr>
          <w:sz w:val="20"/>
          <w:szCs w:val="20"/>
        </w:rPr>
        <w:t>5.</w:t>
      </w:r>
      <w:r w:rsidRPr="002337B4">
        <w:rPr>
          <w:sz w:val="20"/>
          <w:szCs w:val="20"/>
        </w:rPr>
        <w:tab/>
        <w:t>Za datę zapłacenia faktury uważać się będzie datę złożenia polecenia przelewu do banku przez Zamawiającego.</w:t>
      </w:r>
    </w:p>
    <w:p w:rsidR="008308A8" w:rsidRPr="00D27D34" w:rsidRDefault="008308A8" w:rsidP="00EE22C9">
      <w:pPr>
        <w:autoSpaceDE w:val="0"/>
        <w:autoSpaceDN w:val="0"/>
        <w:adjustRightInd w:val="0"/>
        <w:jc w:val="center"/>
        <w:rPr>
          <w:b/>
          <w:bCs/>
          <w:sz w:val="22"/>
          <w:szCs w:val="22"/>
        </w:rPr>
      </w:pPr>
      <w:r w:rsidRPr="00D27D34">
        <w:rPr>
          <w:b/>
          <w:bCs/>
          <w:sz w:val="22"/>
          <w:szCs w:val="22"/>
        </w:rPr>
        <w:t>§ 6 Obsługa techniczna</w:t>
      </w:r>
    </w:p>
    <w:p w:rsidR="008308A8" w:rsidRPr="002337B4" w:rsidRDefault="008308A8" w:rsidP="00DE32EA">
      <w:pPr>
        <w:numPr>
          <w:ilvl w:val="0"/>
          <w:numId w:val="22"/>
        </w:numPr>
        <w:autoSpaceDE w:val="0"/>
        <w:autoSpaceDN w:val="0"/>
        <w:adjustRightInd w:val="0"/>
        <w:ind w:left="284" w:hanging="284"/>
        <w:jc w:val="both"/>
      </w:pPr>
      <w:r w:rsidRPr="002337B4">
        <w:t xml:space="preserve">Wykonawca zobowiązany jest zapewnić wykonanie i kierowanie robotami objętymi niniejszą umową przez osoby posiadające stosowne kwalifikacje zawodowe i uprawnienia budowlane. Zmiana wskazanej osoby </w:t>
      </w:r>
      <w:r w:rsidRPr="002337B4">
        <w:br/>
        <w:t>w trakcie realizacji przedmiotu umowy musi być uzasadniona przez Wykonawcę na piśmie i zaakceptowana przez Zamawiającego. Zamawiający zaakceptuje taką zmianę wyłącznie wtedy, gdy kwalifikacje</w:t>
      </w:r>
      <w:r w:rsidRPr="002337B4">
        <w:br/>
        <w:t>i doświadczenie wskazanej osoby będzie takie same lub wyższe od kwalifikacji i doświadczenia wymaganych w SIWZ.</w:t>
      </w:r>
    </w:p>
    <w:p w:rsidR="008308A8" w:rsidRDefault="008308A8" w:rsidP="00DE32EA">
      <w:pPr>
        <w:numPr>
          <w:ilvl w:val="0"/>
          <w:numId w:val="22"/>
        </w:numPr>
        <w:autoSpaceDE w:val="0"/>
        <w:autoSpaceDN w:val="0"/>
        <w:adjustRightInd w:val="0"/>
        <w:ind w:left="284" w:hanging="284"/>
        <w:jc w:val="both"/>
      </w:pPr>
      <w:r w:rsidRPr="002337B4">
        <w:t xml:space="preserve">Wykonawca powinien przedłożyć Zamawiającemu propozycję zmiany, o której mowa w ust. 1, nie później niż 3 dni przed planowanym dopuszczeniem do kierowania budową osoby. Jakakolwiek przerwa w realizacji </w:t>
      </w:r>
    </w:p>
    <w:p w:rsidR="008308A8" w:rsidRPr="002337B4" w:rsidRDefault="008308A8" w:rsidP="00EE22C9">
      <w:pPr>
        <w:autoSpaceDE w:val="0"/>
        <w:autoSpaceDN w:val="0"/>
        <w:adjustRightInd w:val="0"/>
        <w:ind w:left="284"/>
        <w:jc w:val="both"/>
      </w:pPr>
      <w:r w:rsidRPr="002337B4">
        <w:t>przedmiotu umowy wynikająca z braku kierownictwa budowy lub robót będzie traktowana jako przerwa wynikła z winy Wykonawcy i nie może stanowić podstawy do zmiany terminu zakończenia robót.</w:t>
      </w:r>
    </w:p>
    <w:p w:rsidR="008308A8" w:rsidRPr="002337B4" w:rsidRDefault="008308A8" w:rsidP="00DE32EA">
      <w:pPr>
        <w:numPr>
          <w:ilvl w:val="0"/>
          <w:numId w:val="22"/>
        </w:numPr>
        <w:autoSpaceDE w:val="0"/>
        <w:autoSpaceDN w:val="0"/>
        <w:adjustRightInd w:val="0"/>
        <w:ind w:left="284" w:hanging="284"/>
        <w:jc w:val="both"/>
      </w:pPr>
      <w:r w:rsidRPr="002337B4">
        <w:t xml:space="preserve">Skierowanie, bez akceptacji Zamawiającego, do kierowania robotami innych osób niż wskazane w ofercie Wykonawcy stanowi podstawę odstąpienia od umowy przez Zamawiającego z winy Wykonawcy. </w:t>
      </w:r>
    </w:p>
    <w:p w:rsidR="008308A8" w:rsidRPr="002337B4" w:rsidRDefault="008308A8" w:rsidP="00DE32EA">
      <w:pPr>
        <w:numPr>
          <w:ilvl w:val="0"/>
          <w:numId w:val="22"/>
        </w:numPr>
        <w:autoSpaceDE w:val="0"/>
        <w:autoSpaceDN w:val="0"/>
        <w:adjustRightInd w:val="0"/>
        <w:ind w:left="284" w:hanging="284"/>
        <w:contextualSpacing/>
        <w:jc w:val="both"/>
      </w:pPr>
      <w:r w:rsidRPr="002337B4">
        <w:t xml:space="preserve">Wykonawca jest odpowiedzialny za wszelkie szkody osobowe, rzeczowe i majątkowe spowodowane przez naruszenie przez niego obowiązków wynikających z niniejszej umowy lub też z powodu niezgodnych </w:t>
      </w:r>
      <w:r w:rsidRPr="002337B4">
        <w:br/>
        <w:t xml:space="preserve">z prawem działań Wykonawcy. Odpowiedzialność Wykonawcy obejmuje szkody powstające wobec Zamawiającego bezpośrednio lub wynikające z roszczeń osób trzecich. </w:t>
      </w:r>
    </w:p>
    <w:p w:rsidR="008308A8" w:rsidRPr="002337B4" w:rsidRDefault="008308A8" w:rsidP="00DE32EA">
      <w:pPr>
        <w:numPr>
          <w:ilvl w:val="0"/>
          <w:numId w:val="22"/>
        </w:numPr>
        <w:autoSpaceDE w:val="0"/>
        <w:autoSpaceDN w:val="0"/>
        <w:adjustRightInd w:val="0"/>
        <w:ind w:left="284" w:hanging="284"/>
        <w:contextualSpacing/>
        <w:jc w:val="both"/>
      </w:pPr>
      <w:r w:rsidRPr="002337B4">
        <w:t>Strony zgodnie postanawiają, że osobami koordynującymi sprawy logistyczne, a także inne czynności   związane z wykonaniem niniejszej umowy są :</w:t>
      </w:r>
    </w:p>
    <w:p w:rsidR="008308A8" w:rsidRPr="002337B4" w:rsidRDefault="008308A8" w:rsidP="00DE32EA">
      <w:pPr>
        <w:numPr>
          <w:ilvl w:val="1"/>
          <w:numId w:val="23"/>
        </w:numPr>
        <w:ind w:left="714" w:hanging="357"/>
        <w:jc w:val="both"/>
      </w:pPr>
      <w:r w:rsidRPr="002337B4">
        <w:t xml:space="preserve">w imieniu Zamawiającego </w:t>
      </w:r>
      <w:r>
        <w:t>-</w:t>
      </w:r>
      <w:r w:rsidRPr="002337B4">
        <w:t xml:space="preserve"> </w:t>
      </w:r>
      <w:r>
        <w:t xml:space="preserve"> Pan Paweł Różański; Pani Krystyna Zawadka</w:t>
      </w:r>
    </w:p>
    <w:p w:rsidR="008308A8" w:rsidRPr="002337B4" w:rsidRDefault="008308A8" w:rsidP="00DE32EA">
      <w:pPr>
        <w:numPr>
          <w:ilvl w:val="1"/>
          <w:numId w:val="23"/>
        </w:numPr>
        <w:ind w:left="714" w:hanging="357"/>
        <w:jc w:val="both"/>
      </w:pPr>
      <w:r w:rsidRPr="002337B4">
        <w:t xml:space="preserve">w imieniu Wykonawcy </w:t>
      </w:r>
      <w:r>
        <w:t>-</w:t>
      </w:r>
      <w:r w:rsidRPr="002337B4">
        <w:t xml:space="preserve"> ……………………………………………….</w:t>
      </w:r>
    </w:p>
    <w:p w:rsidR="008308A8" w:rsidRPr="002337B4" w:rsidRDefault="008308A8" w:rsidP="00DE32EA">
      <w:pPr>
        <w:pStyle w:val="ListParagraph"/>
        <w:numPr>
          <w:ilvl w:val="0"/>
          <w:numId w:val="22"/>
        </w:numPr>
        <w:ind w:left="284" w:hanging="284"/>
        <w:jc w:val="both"/>
        <w:rPr>
          <w:sz w:val="20"/>
          <w:szCs w:val="20"/>
        </w:rPr>
      </w:pPr>
      <w:r w:rsidRPr="002337B4">
        <w:rPr>
          <w:sz w:val="20"/>
          <w:szCs w:val="20"/>
        </w:rPr>
        <w:t>Strony będą się informować o zmianie przedstawicieli w formie pisemnej w terminie 7 dni, a zmiana taka nie jest zmianą umowy.</w:t>
      </w:r>
    </w:p>
    <w:p w:rsidR="008308A8" w:rsidRPr="00D27D34" w:rsidRDefault="008308A8" w:rsidP="00EE22C9">
      <w:pPr>
        <w:autoSpaceDE w:val="0"/>
        <w:autoSpaceDN w:val="0"/>
        <w:adjustRightInd w:val="0"/>
        <w:jc w:val="center"/>
        <w:rPr>
          <w:b/>
          <w:bCs/>
          <w:sz w:val="22"/>
          <w:szCs w:val="22"/>
        </w:rPr>
      </w:pPr>
      <w:r>
        <w:rPr>
          <w:b/>
          <w:bCs/>
          <w:sz w:val="22"/>
          <w:szCs w:val="22"/>
        </w:rPr>
        <w:t>§ 7</w:t>
      </w:r>
      <w:r w:rsidRPr="00D27D34">
        <w:rPr>
          <w:b/>
          <w:bCs/>
          <w:sz w:val="22"/>
          <w:szCs w:val="22"/>
        </w:rPr>
        <w:t xml:space="preserve"> Odbiór końcowy robót</w:t>
      </w:r>
    </w:p>
    <w:p w:rsidR="008308A8" w:rsidRPr="002337B4" w:rsidRDefault="008308A8" w:rsidP="00DE32EA">
      <w:pPr>
        <w:numPr>
          <w:ilvl w:val="0"/>
          <w:numId w:val="24"/>
        </w:numPr>
        <w:autoSpaceDE w:val="0"/>
        <w:autoSpaceDN w:val="0"/>
        <w:adjustRightInd w:val="0"/>
        <w:ind w:left="284" w:hanging="284"/>
        <w:jc w:val="both"/>
        <w:rPr>
          <w:b/>
        </w:rPr>
      </w:pPr>
      <w:r w:rsidRPr="002337B4">
        <w:t xml:space="preserve">Wykonawca powiadomi Zamawiającego na piśmie o gotowości do odbioru przedmiotu umowy </w:t>
      </w:r>
    </w:p>
    <w:p w:rsidR="008308A8" w:rsidRPr="002337B4" w:rsidRDefault="008308A8" w:rsidP="00DE32EA">
      <w:pPr>
        <w:numPr>
          <w:ilvl w:val="0"/>
          <w:numId w:val="24"/>
        </w:numPr>
        <w:autoSpaceDE w:val="0"/>
        <w:autoSpaceDN w:val="0"/>
        <w:adjustRightInd w:val="0"/>
        <w:ind w:left="284" w:hanging="284"/>
        <w:jc w:val="both"/>
      </w:pPr>
      <w:r w:rsidRPr="002337B4">
        <w:t xml:space="preserve">Zamawiający w terminie 3 dni roboczych od daty zawiadomienia przystąpi do odbioru przedmiotu umowy. </w:t>
      </w:r>
    </w:p>
    <w:p w:rsidR="008308A8" w:rsidRPr="002337B4" w:rsidRDefault="008308A8" w:rsidP="00DE32EA">
      <w:pPr>
        <w:numPr>
          <w:ilvl w:val="0"/>
          <w:numId w:val="24"/>
        </w:numPr>
        <w:autoSpaceDE w:val="0"/>
        <w:autoSpaceDN w:val="0"/>
        <w:adjustRightInd w:val="0"/>
        <w:ind w:left="284" w:hanging="284"/>
        <w:jc w:val="both"/>
      </w:pPr>
      <w:r w:rsidRPr="002337B4">
        <w:t xml:space="preserve">Zamawiający powiadomi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 </w:t>
      </w:r>
    </w:p>
    <w:p w:rsidR="008308A8" w:rsidRPr="002337B4" w:rsidRDefault="008308A8" w:rsidP="00DE32EA">
      <w:pPr>
        <w:numPr>
          <w:ilvl w:val="0"/>
          <w:numId w:val="24"/>
        </w:numPr>
        <w:autoSpaceDE w:val="0"/>
        <w:autoSpaceDN w:val="0"/>
        <w:adjustRightInd w:val="0"/>
        <w:ind w:left="284" w:hanging="284"/>
        <w:jc w:val="both"/>
      </w:pPr>
      <w:r w:rsidRPr="002337B4">
        <w:t xml:space="preserve">Jeżeli w toku czynności odbiorowych zostaną stwierdzone wady, Zamawiającemu przysługują następujące uprawnienia: </w:t>
      </w:r>
    </w:p>
    <w:p w:rsidR="008308A8" w:rsidRPr="002337B4" w:rsidRDefault="008308A8" w:rsidP="00DE32EA">
      <w:pPr>
        <w:numPr>
          <w:ilvl w:val="0"/>
          <w:numId w:val="25"/>
        </w:numPr>
        <w:autoSpaceDE w:val="0"/>
        <w:autoSpaceDN w:val="0"/>
        <w:adjustRightInd w:val="0"/>
        <w:ind w:left="567" w:hanging="283"/>
        <w:jc w:val="both"/>
      </w:pPr>
      <w:r w:rsidRPr="002337B4">
        <w:t xml:space="preserve">jeżeli wady nadają się do usunięcia to Zamawiający może odmówić odbioru do czasu ich usunięcia </w:t>
      </w:r>
      <w:r w:rsidRPr="002337B4">
        <w:br/>
        <w:t>w terminie wyznaczonym przez Zamawiającego,</w:t>
      </w:r>
    </w:p>
    <w:p w:rsidR="008308A8" w:rsidRPr="002337B4" w:rsidRDefault="008308A8" w:rsidP="00DE32EA">
      <w:pPr>
        <w:numPr>
          <w:ilvl w:val="0"/>
          <w:numId w:val="25"/>
        </w:numPr>
        <w:autoSpaceDE w:val="0"/>
        <w:autoSpaceDN w:val="0"/>
        <w:adjustRightInd w:val="0"/>
        <w:ind w:left="567" w:hanging="283"/>
        <w:jc w:val="both"/>
      </w:pPr>
      <w:r w:rsidRPr="002337B4">
        <w:t xml:space="preserve">jeżeli wady nie nadają się do usunięcia to może: </w:t>
      </w:r>
    </w:p>
    <w:p w:rsidR="008308A8" w:rsidRPr="002337B4" w:rsidRDefault="008308A8" w:rsidP="00DE32EA">
      <w:pPr>
        <w:numPr>
          <w:ilvl w:val="0"/>
          <w:numId w:val="13"/>
        </w:numPr>
        <w:autoSpaceDE w:val="0"/>
        <w:autoSpaceDN w:val="0"/>
        <w:adjustRightInd w:val="0"/>
        <w:ind w:left="720" w:hanging="153"/>
        <w:jc w:val="both"/>
      </w:pPr>
      <w:r w:rsidRPr="002337B4">
        <w:t xml:space="preserve">jeżeli wady nie uniemożliwiają użytkowania przedmiotu odbioru zgodnie z przeznaczeniem Zamawiający może obniżyć odpowiednio wynagrodzenie Wykonawcy (obniżenie powinno nastąpić </w:t>
      </w:r>
      <w:r w:rsidRPr="002337B4">
        <w:br/>
        <w:t>w takim stopniu w jakim wynagrodzenie całego przedmiotu umowy pozostaje do wartości wykonanych prac obliczonych z uwzględnieniem stwierdzonych wad),</w:t>
      </w:r>
    </w:p>
    <w:p w:rsidR="008308A8" w:rsidRPr="002337B4" w:rsidRDefault="008308A8" w:rsidP="00DE32EA">
      <w:pPr>
        <w:numPr>
          <w:ilvl w:val="0"/>
          <w:numId w:val="13"/>
        </w:numPr>
        <w:autoSpaceDE w:val="0"/>
        <w:autoSpaceDN w:val="0"/>
        <w:adjustRightInd w:val="0"/>
        <w:ind w:left="720" w:hanging="153"/>
        <w:jc w:val="both"/>
      </w:pPr>
      <w:r w:rsidRPr="002337B4">
        <w:t xml:space="preserve">jeżeli wady uniemożliwiają użytkowanie przedmiotu odbioru zgodnie z przeznaczeniem Zamawiający może odstąpić od umowy lub żądać wykonania przedmiotu odbioru po raz drugi. Koszty powstałe </w:t>
      </w:r>
      <w:r w:rsidRPr="002337B4">
        <w:br/>
        <w:t>z tego tytułu ponosi Wykonawca, niezależnie od kosztów umownych.</w:t>
      </w:r>
    </w:p>
    <w:p w:rsidR="008308A8" w:rsidRPr="002337B4" w:rsidRDefault="008308A8" w:rsidP="00DE32EA">
      <w:pPr>
        <w:numPr>
          <w:ilvl w:val="0"/>
          <w:numId w:val="24"/>
        </w:numPr>
        <w:autoSpaceDE w:val="0"/>
        <w:autoSpaceDN w:val="0"/>
        <w:adjustRightInd w:val="0"/>
        <w:ind w:left="284" w:hanging="284"/>
        <w:jc w:val="both"/>
      </w:pPr>
      <w:r w:rsidRPr="002337B4">
        <w:t>Strony ustalają, że z czynności odbiorowych zostanie spisany protokół zawierający wszelkie ustalenia dokonane w toku odbioru, jak też termin wyznaczony na usunięcie stwierdzonych wad.</w:t>
      </w:r>
    </w:p>
    <w:p w:rsidR="008308A8" w:rsidRPr="002337B4" w:rsidRDefault="008308A8" w:rsidP="00DE32EA">
      <w:pPr>
        <w:numPr>
          <w:ilvl w:val="0"/>
          <w:numId w:val="24"/>
        </w:numPr>
        <w:autoSpaceDE w:val="0"/>
        <w:autoSpaceDN w:val="0"/>
        <w:adjustRightInd w:val="0"/>
        <w:ind w:left="284" w:hanging="284"/>
        <w:jc w:val="both"/>
      </w:pPr>
      <w:r w:rsidRPr="002337B4">
        <w:t>Wykonawca zobowiązany jest do zawiadomienia Zamawiającego o usunięciu wad oraz żądania wyznaczenia terminu odbioru zakwestionowanych uprzednio robót jako wadliwe.</w:t>
      </w:r>
    </w:p>
    <w:p w:rsidR="008308A8" w:rsidRPr="002337B4" w:rsidRDefault="008308A8" w:rsidP="00DE32EA">
      <w:pPr>
        <w:numPr>
          <w:ilvl w:val="0"/>
          <w:numId w:val="24"/>
        </w:numPr>
        <w:autoSpaceDE w:val="0"/>
        <w:autoSpaceDN w:val="0"/>
        <w:adjustRightInd w:val="0"/>
        <w:ind w:left="284" w:hanging="284"/>
        <w:jc w:val="both"/>
      </w:pPr>
      <w:r w:rsidRPr="002337B4">
        <w:t>Zamawiający może podjąć decyzję o przerwaniu odbioru, jeżeli w czasie tych czynności ujawniono istnienie takich wad, które uniemożliwiają użytkowanie przedmiotu umowy zgodnie z przeznaczeniem, aż do czasu ich usunięcia.</w:t>
      </w:r>
    </w:p>
    <w:p w:rsidR="008308A8" w:rsidRPr="002337B4" w:rsidRDefault="008308A8" w:rsidP="00DE32EA">
      <w:pPr>
        <w:numPr>
          <w:ilvl w:val="0"/>
          <w:numId w:val="24"/>
        </w:numPr>
        <w:autoSpaceDE w:val="0"/>
        <w:autoSpaceDN w:val="0"/>
        <w:adjustRightInd w:val="0"/>
        <w:ind w:left="284" w:hanging="284"/>
        <w:jc w:val="both"/>
      </w:pPr>
      <w:r w:rsidRPr="002337B4">
        <w:t xml:space="preserve">Zamawiający zastrzega sobie prawo zlecenia na koszt Wykonawcy zastępczego usunięcia wad </w:t>
      </w:r>
      <w:r w:rsidRPr="002337B4">
        <w:br/>
        <w:t>w przedmiocie umowy w przypadku niedotrzymania przez Wykonawcę ustalonego terminu ich usunięcia. Wykonawca zobowiązuje się niniejszym do usunięcia wad w terminie 7 dni roboczych od daty powiadomienia go na piśmie o ich wykryciu.</w:t>
      </w:r>
    </w:p>
    <w:p w:rsidR="008308A8" w:rsidRPr="009A0509" w:rsidRDefault="008308A8" w:rsidP="00EE22C9">
      <w:pPr>
        <w:autoSpaceDE w:val="0"/>
        <w:autoSpaceDN w:val="0"/>
        <w:adjustRightInd w:val="0"/>
        <w:jc w:val="center"/>
        <w:rPr>
          <w:b/>
          <w:bCs/>
          <w:sz w:val="22"/>
          <w:szCs w:val="22"/>
        </w:rPr>
      </w:pPr>
      <w:r>
        <w:rPr>
          <w:b/>
          <w:bCs/>
          <w:sz w:val="22"/>
          <w:szCs w:val="22"/>
        </w:rPr>
        <w:t>§ 8</w:t>
      </w:r>
      <w:r w:rsidRPr="009A0509">
        <w:rPr>
          <w:b/>
          <w:bCs/>
          <w:sz w:val="22"/>
          <w:szCs w:val="22"/>
        </w:rPr>
        <w:t xml:space="preserve"> Kary umowne</w:t>
      </w:r>
    </w:p>
    <w:p w:rsidR="008308A8" w:rsidRPr="002337B4" w:rsidRDefault="008308A8" w:rsidP="00DE32EA">
      <w:pPr>
        <w:numPr>
          <w:ilvl w:val="0"/>
          <w:numId w:val="27"/>
        </w:numPr>
        <w:autoSpaceDE w:val="0"/>
        <w:autoSpaceDN w:val="0"/>
        <w:adjustRightInd w:val="0"/>
        <w:ind w:left="284" w:hanging="284"/>
        <w:jc w:val="both"/>
      </w:pPr>
      <w:r w:rsidRPr="002337B4">
        <w:t xml:space="preserve">Zamawiający zapłaci Wykonawcy karę umowną za odstąpienie od umowy wskutek okoliczności, za które odpowiedzialność ponosi Zamawiający, w wysokości 10% łącznej kwoty brutto określonej w § 4 ust. 2, </w:t>
      </w:r>
      <w:r w:rsidRPr="002337B4">
        <w:br/>
        <w:t>z wyjątkiem zaistnienia sytuacji, o której mowa w art. 145 ustawy – Prawo zamówień publicznych.</w:t>
      </w:r>
    </w:p>
    <w:p w:rsidR="008308A8" w:rsidRPr="002337B4" w:rsidRDefault="008308A8" w:rsidP="00DE32EA">
      <w:pPr>
        <w:numPr>
          <w:ilvl w:val="0"/>
          <w:numId w:val="27"/>
        </w:numPr>
        <w:autoSpaceDE w:val="0"/>
        <w:autoSpaceDN w:val="0"/>
        <w:adjustRightInd w:val="0"/>
        <w:ind w:left="284" w:hanging="284"/>
        <w:jc w:val="both"/>
      </w:pPr>
      <w:r w:rsidRPr="002337B4">
        <w:t>Wykonawca zapłaci Zamawiającemu karę umowną w przypadku:</w:t>
      </w:r>
    </w:p>
    <w:p w:rsidR="008308A8" w:rsidRPr="002337B4" w:rsidRDefault="008308A8" w:rsidP="00DE32EA">
      <w:pPr>
        <w:numPr>
          <w:ilvl w:val="1"/>
          <w:numId w:val="26"/>
        </w:numPr>
        <w:autoSpaceDE w:val="0"/>
        <w:autoSpaceDN w:val="0"/>
        <w:adjustRightInd w:val="0"/>
        <w:ind w:left="567" w:hanging="283"/>
        <w:jc w:val="both"/>
      </w:pPr>
      <w:r w:rsidRPr="002337B4">
        <w:t>odstąpienia przez Zamawiającego od umowy wskutek okoliczności, za które ponosi odpowiedzialność Wykonawca, w wysokości 10% wynagrodzenia ryczałtowego brutto, o którym mowa w § 4 ust. 2;</w:t>
      </w:r>
    </w:p>
    <w:p w:rsidR="008308A8" w:rsidRPr="002337B4" w:rsidRDefault="008308A8" w:rsidP="00DE32EA">
      <w:pPr>
        <w:numPr>
          <w:ilvl w:val="1"/>
          <w:numId w:val="26"/>
        </w:numPr>
        <w:autoSpaceDE w:val="0"/>
        <w:autoSpaceDN w:val="0"/>
        <w:adjustRightInd w:val="0"/>
        <w:ind w:left="567" w:hanging="283"/>
        <w:jc w:val="both"/>
      </w:pPr>
      <w:r w:rsidRPr="002337B4">
        <w:t>odstąpienia od umowy przez Wykonawcę wskutek okoliczności, za które Zamawiający nie ponosi odpowiedzialności, w wysokości 10% wynagrodzenia ryczałtowego brutto, o którym mowa w § 4 ust. 2;</w:t>
      </w:r>
    </w:p>
    <w:p w:rsidR="008308A8" w:rsidRPr="002337B4" w:rsidRDefault="008308A8" w:rsidP="00DE32EA">
      <w:pPr>
        <w:numPr>
          <w:ilvl w:val="1"/>
          <w:numId w:val="26"/>
        </w:numPr>
        <w:autoSpaceDE w:val="0"/>
        <w:autoSpaceDN w:val="0"/>
        <w:adjustRightInd w:val="0"/>
        <w:ind w:left="567" w:hanging="283"/>
        <w:jc w:val="both"/>
      </w:pPr>
      <w:r w:rsidRPr="002337B4">
        <w:t>nieterminowego zrealizowania przedmiotu umowy – za każdy dzień zwłoki, w wysokości 1% wynagrodzenia ryczałtowego brutto, o którym mowa w § 4 ust. 2;</w:t>
      </w:r>
    </w:p>
    <w:p w:rsidR="008308A8" w:rsidRPr="002337B4" w:rsidRDefault="008308A8" w:rsidP="00DE32EA">
      <w:pPr>
        <w:numPr>
          <w:ilvl w:val="1"/>
          <w:numId w:val="26"/>
        </w:numPr>
        <w:autoSpaceDE w:val="0"/>
        <w:autoSpaceDN w:val="0"/>
        <w:adjustRightInd w:val="0"/>
        <w:ind w:left="567" w:hanging="283"/>
        <w:jc w:val="both"/>
      </w:pPr>
      <w:r w:rsidRPr="002337B4">
        <w:t>z tytułu zwłoki w usunięciu wad ujawnionych w trakcie czynności odbiorowych w wysokości 0,3% wynagrodzenia ryczałtowego brutto, o którym mowa w § 4 ust. 2, za każdy dzień zwłoki;</w:t>
      </w:r>
    </w:p>
    <w:p w:rsidR="008308A8" w:rsidRPr="002337B4" w:rsidRDefault="008308A8" w:rsidP="00DE32EA">
      <w:pPr>
        <w:numPr>
          <w:ilvl w:val="0"/>
          <w:numId w:val="27"/>
        </w:numPr>
        <w:autoSpaceDE w:val="0"/>
        <w:autoSpaceDN w:val="0"/>
        <w:adjustRightInd w:val="0"/>
        <w:ind w:left="284" w:hanging="284"/>
        <w:jc w:val="both"/>
      </w:pPr>
      <w:r w:rsidRPr="002337B4">
        <w:t>Strony zastrzegają możliwość dochodzenia odszkodowania uzupełniającego przewyższającego wysokość zastrzeżonych kar umownych.</w:t>
      </w:r>
    </w:p>
    <w:p w:rsidR="008308A8" w:rsidRDefault="008308A8" w:rsidP="00DE32EA">
      <w:pPr>
        <w:numPr>
          <w:ilvl w:val="0"/>
          <w:numId w:val="27"/>
        </w:numPr>
        <w:autoSpaceDE w:val="0"/>
        <w:autoSpaceDN w:val="0"/>
        <w:adjustRightInd w:val="0"/>
        <w:ind w:left="284" w:hanging="284"/>
        <w:jc w:val="both"/>
      </w:pPr>
      <w:r w:rsidRPr="002337B4">
        <w:t>Zamawiającemu przysługuje prawo potrącenia kar umownych z wynagrodzenia umownego po wystawieniu noty obciążeniowej.</w:t>
      </w:r>
    </w:p>
    <w:p w:rsidR="008308A8" w:rsidRPr="009A0509" w:rsidRDefault="008308A8" w:rsidP="00EE22C9">
      <w:pPr>
        <w:autoSpaceDE w:val="0"/>
        <w:autoSpaceDN w:val="0"/>
        <w:adjustRightInd w:val="0"/>
        <w:jc w:val="center"/>
        <w:rPr>
          <w:b/>
          <w:bCs/>
          <w:sz w:val="22"/>
          <w:szCs w:val="22"/>
        </w:rPr>
      </w:pPr>
      <w:r w:rsidRPr="009A0509">
        <w:rPr>
          <w:b/>
          <w:bCs/>
          <w:sz w:val="22"/>
          <w:szCs w:val="22"/>
        </w:rPr>
        <w:t xml:space="preserve">§ </w:t>
      </w:r>
      <w:r>
        <w:rPr>
          <w:b/>
          <w:bCs/>
          <w:sz w:val="22"/>
          <w:szCs w:val="22"/>
        </w:rPr>
        <w:t>9</w:t>
      </w:r>
      <w:r w:rsidRPr="009A0509">
        <w:rPr>
          <w:b/>
          <w:bCs/>
          <w:sz w:val="22"/>
          <w:szCs w:val="22"/>
        </w:rPr>
        <w:t xml:space="preserve"> Odstąpienie od umowy</w:t>
      </w:r>
    </w:p>
    <w:p w:rsidR="008308A8" w:rsidRPr="002337B4" w:rsidRDefault="008308A8" w:rsidP="00DE32EA">
      <w:pPr>
        <w:pStyle w:val="ListParagraph"/>
        <w:numPr>
          <w:ilvl w:val="3"/>
          <w:numId w:val="27"/>
        </w:numPr>
        <w:ind w:left="284" w:hanging="284"/>
        <w:jc w:val="both"/>
        <w:rPr>
          <w:sz w:val="20"/>
          <w:szCs w:val="20"/>
        </w:rPr>
      </w:pPr>
      <w:r w:rsidRPr="002337B4">
        <w:rPr>
          <w:sz w:val="20"/>
          <w:szCs w:val="20"/>
        </w:rPr>
        <w:t xml:space="preserve">Zamawiającemu przysługuje prawo odstąpienia od umowy z Wykonawcą w razie zaistnienia istotnej zmiany okoliczności powodującej, że wykonanie umowy nie leży w interesie publicznym, czego nie można było przewidzieć w chwili zawarcia umowy – w takim wypadku Wykonawca może żądać jedynie wynagrodzenia należnego mu z tytułu wykonania części umowy. Odstąpienie od umowy w tym przypadku winno nastąpić </w:t>
      </w:r>
      <w:r w:rsidRPr="002337B4">
        <w:rPr>
          <w:sz w:val="20"/>
          <w:szCs w:val="20"/>
        </w:rPr>
        <w:br/>
        <w:t>w terminie 30 dni od powzięcia wiadomości o tych okolicznościach</w:t>
      </w:r>
    </w:p>
    <w:p w:rsidR="008308A8" w:rsidRPr="002337B4" w:rsidRDefault="008308A8" w:rsidP="00DE32EA">
      <w:pPr>
        <w:pStyle w:val="ListParagraph"/>
        <w:numPr>
          <w:ilvl w:val="3"/>
          <w:numId w:val="27"/>
        </w:numPr>
        <w:autoSpaceDE w:val="0"/>
        <w:autoSpaceDN w:val="0"/>
        <w:adjustRightInd w:val="0"/>
        <w:ind w:left="284" w:hanging="284"/>
        <w:jc w:val="both"/>
        <w:rPr>
          <w:sz w:val="20"/>
          <w:szCs w:val="20"/>
        </w:rPr>
      </w:pPr>
      <w:r w:rsidRPr="002337B4">
        <w:rPr>
          <w:sz w:val="20"/>
          <w:szCs w:val="20"/>
        </w:rPr>
        <w:t xml:space="preserve">Zamawiającemu przysługuje prawo odstąpienia od umowy z przyczyn dotyczących Wykonawcy, </w:t>
      </w:r>
      <w:r w:rsidRPr="002337B4">
        <w:rPr>
          <w:sz w:val="20"/>
          <w:szCs w:val="20"/>
        </w:rPr>
        <w:br/>
        <w:t xml:space="preserve">w szczególności gdy: </w:t>
      </w:r>
    </w:p>
    <w:p w:rsidR="008308A8" w:rsidRPr="002337B4" w:rsidRDefault="008308A8" w:rsidP="00DE32EA">
      <w:pPr>
        <w:numPr>
          <w:ilvl w:val="0"/>
          <w:numId w:val="28"/>
        </w:numPr>
        <w:autoSpaceDE w:val="0"/>
        <w:autoSpaceDN w:val="0"/>
        <w:adjustRightInd w:val="0"/>
        <w:ind w:left="567" w:hanging="283"/>
        <w:jc w:val="both"/>
      </w:pPr>
      <w:r w:rsidRPr="002337B4">
        <w:t>zaistnieją przesłanki art. 24 ust 1 pkt 2 ustawy z dnia 29 stycznia 2004 roku – Prawo zamówień publicznych (t. j.: Dz. U. z 2013 r. poz. 907 z późn.</w:t>
      </w:r>
      <w:r>
        <w:t xml:space="preserve"> </w:t>
      </w:r>
      <w:r w:rsidRPr="002337B4">
        <w:t xml:space="preserve">zm.), </w:t>
      </w:r>
    </w:p>
    <w:p w:rsidR="008308A8" w:rsidRPr="002337B4" w:rsidRDefault="008308A8" w:rsidP="00DE32EA">
      <w:pPr>
        <w:numPr>
          <w:ilvl w:val="0"/>
          <w:numId w:val="28"/>
        </w:numPr>
        <w:autoSpaceDE w:val="0"/>
        <w:autoSpaceDN w:val="0"/>
        <w:adjustRightInd w:val="0"/>
        <w:ind w:left="567" w:hanging="283"/>
        <w:jc w:val="both"/>
      </w:pPr>
      <w:r w:rsidRPr="002337B4">
        <w:t>zostanie wydany nakaz zajęcia majątku Wykonawcy o znacznej wartości, z powodu którego zagrożona będzie egzystencja Wykonawcy lub jego zdolność do wykonania umowy,</w:t>
      </w:r>
    </w:p>
    <w:p w:rsidR="008308A8" w:rsidRPr="002337B4" w:rsidRDefault="008308A8" w:rsidP="00DE32EA">
      <w:pPr>
        <w:numPr>
          <w:ilvl w:val="0"/>
          <w:numId w:val="28"/>
        </w:numPr>
        <w:autoSpaceDE w:val="0"/>
        <w:autoSpaceDN w:val="0"/>
        <w:adjustRightInd w:val="0"/>
        <w:ind w:left="567" w:hanging="283"/>
        <w:jc w:val="both"/>
      </w:pPr>
      <w:r w:rsidRPr="002337B4">
        <w:t>Wykonawca nie rozpoczął robót bez uzasadnionych przyczyn i opóźnienie w rozpoczęciu robót trwa co najmniej 7 dni,</w:t>
      </w:r>
    </w:p>
    <w:p w:rsidR="008308A8" w:rsidRPr="002337B4" w:rsidRDefault="008308A8" w:rsidP="00DE32EA">
      <w:pPr>
        <w:numPr>
          <w:ilvl w:val="0"/>
          <w:numId w:val="28"/>
        </w:numPr>
        <w:autoSpaceDE w:val="0"/>
        <w:autoSpaceDN w:val="0"/>
        <w:adjustRightInd w:val="0"/>
        <w:ind w:left="567" w:hanging="283"/>
        <w:jc w:val="both"/>
      </w:pPr>
      <w:r w:rsidRPr="002337B4">
        <w:t>Wykonawca</w:t>
      </w:r>
      <w:r w:rsidRPr="002337B4">
        <w:rPr>
          <w:i/>
          <w:iCs/>
        </w:rPr>
        <w:t xml:space="preserve">, </w:t>
      </w:r>
      <w:r w:rsidRPr="002337B4">
        <w:t>z przyczyn leżących po jego stronie, przerwał realizację robót i przerwa trwa dłużej niż 7dni,</w:t>
      </w:r>
    </w:p>
    <w:p w:rsidR="008308A8" w:rsidRPr="009A0509" w:rsidRDefault="008308A8" w:rsidP="00EE22C9">
      <w:pPr>
        <w:autoSpaceDE w:val="0"/>
        <w:autoSpaceDN w:val="0"/>
        <w:adjustRightInd w:val="0"/>
        <w:ind w:left="284" w:hanging="284"/>
      </w:pPr>
      <w:r w:rsidRPr="009A0509">
        <w:t>3.</w:t>
      </w:r>
      <w:r w:rsidRPr="009A0509">
        <w:tab/>
        <w:t xml:space="preserve">W przypadku odstąpienia od umowy strony obciążają następujące obowiązki szczegółowe: </w:t>
      </w:r>
    </w:p>
    <w:p w:rsidR="008308A8" w:rsidRPr="002337B4" w:rsidRDefault="008308A8" w:rsidP="00DE32EA">
      <w:pPr>
        <w:pStyle w:val="ListParagraph"/>
        <w:numPr>
          <w:ilvl w:val="0"/>
          <w:numId w:val="29"/>
        </w:numPr>
        <w:autoSpaceDE w:val="0"/>
        <w:autoSpaceDN w:val="0"/>
        <w:adjustRightInd w:val="0"/>
        <w:ind w:left="567" w:hanging="283"/>
        <w:jc w:val="both"/>
        <w:rPr>
          <w:sz w:val="20"/>
          <w:szCs w:val="20"/>
        </w:rPr>
      </w:pPr>
      <w:r w:rsidRPr="002337B4">
        <w:rPr>
          <w:sz w:val="20"/>
          <w:szCs w:val="20"/>
        </w:rPr>
        <w:t>W terminie 3 dni od otrzymania przez stronę oświadczenia drugiej strony o odstąpieniu od umowy, Wykonawca przy udziale Zamawiającego sporządzi szczegółowy protokół inwentaryzacji robót na dzień odstąpienia.</w:t>
      </w:r>
    </w:p>
    <w:p w:rsidR="008308A8" w:rsidRPr="002337B4" w:rsidRDefault="008308A8" w:rsidP="00DE32EA">
      <w:pPr>
        <w:numPr>
          <w:ilvl w:val="0"/>
          <w:numId w:val="29"/>
        </w:numPr>
        <w:autoSpaceDE w:val="0"/>
        <w:autoSpaceDN w:val="0"/>
        <w:adjustRightInd w:val="0"/>
        <w:ind w:left="567" w:hanging="283"/>
        <w:jc w:val="both"/>
      </w:pPr>
      <w:r w:rsidRPr="002337B4">
        <w:t>Wykonawca sporządzi wykaz tych materiałów, konstrukcji i urządzeń, które nie mogą być wykorzystane przez Wykonawcę do innych robót nie objętych niniejszą umową, jeżeli odstąpienie od umowy nastąpiło z przyczyn niezależnych od niego.</w:t>
      </w:r>
    </w:p>
    <w:p w:rsidR="008308A8" w:rsidRPr="002337B4" w:rsidRDefault="008308A8" w:rsidP="00DE32EA">
      <w:pPr>
        <w:pStyle w:val="ListParagraph"/>
        <w:numPr>
          <w:ilvl w:val="0"/>
          <w:numId w:val="29"/>
        </w:numPr>
        <w:autoSpaceDE w:val="0"/>
        <w:autoSpaceDN w:val="0"/>
        <w:adjustRightInd w:val="0"/>
        <w:ind w:left="567" w:hanging="283"/>
        <w:jc w:val="both"/>
        <w:rPr>
          <w:sz w:val="20"/>
          <w:szCs w:val="20"/>
        </w:rPr>
      </w:pPr>
      <w:r w:rsidRPr="002337B4">
        <w:rPr>
          <w:sz w:val="20"/>
          <w:szCs w:val="20"/>
        </w:rPr>
        <w:t xml:space="preserve">Zamawiający w razie odstąpienia od umowy z przyczyn, za które Wykonawca nie odpowiada obowiązany jest do dokonania odbioru przerwanych robót i zapłaty wynagrodzenia za roboty, które zostały wykonane do dnia odstąpienia w wysokości proporcjonalnej do stanu zaawansowania tych robót </w:t>
      </w:r>
      <w:r w:rsidRPr="002337B4">
        <w:rPr>
          <w:sz w:val="20"/>
          <w:szCs w:val="20"/>
        </w:rPr>
        <w:br/>
        <w:t>i przejęcia od Wykonawcy pod swój dozór terenu budowy.</w:t>
      </w:r>
    </w:p>
    <w:p w:rsidR="008308A8" w:rsidRPr="002337B4" w:rsidRDefault="008308A8" w:rsidP="00EE22C9">
      <w:pPr>
        <w:autoSpaceDE w:val="0"/>
        <w:autoSpaceDN w:val="0"/>
        <w:adjustRightInd w:val="0"/>
        <w:jc w:val="center"/>
        <w:rPr>
          <w:b/>
          <w:bCs/>
          <w:sz w:val="22"/>
          <w:szCs w:val="22"/>
        </w:rPr>
      </w:pPr>
      <w:r w:rsidRPr="002337B4">
        <w:rPr>
          <w:b/>
          <w:bCs/>
          <w:sz w:val="22"/>
          <w:szCs w:val="22"/>
        </w:rPr>
        <w:t>§ 10 Gwarancja i rękojmia</w:t>
      </w:r>
    </w:p>
    <w:p w:rsidR="008308A8" w:rsidRPr="002337B4" w:rsidRDefault="008308A8" w:rsidP="00DE32EA">
      <w:pPr>
        <w:numPr>
          <w:ilvl w:val="0"/>
          <w:numId w:val="30"/>
        </w:numPr>
        <w:autoSpaceDE w:val="0"/>
        <w:autoSpaceDN w:val="0"/>
        <w:adjustRightInd w:val="0"/>
        <w:ind w:left="284" w:hanging="284"/>
        <w:jc w:val="both"/>
      </w:pPr>
      <w:r w:rsidRPr="002337B4">
        <w:t xml:space="preserve">Wykonawca jest odpowiedzialny z tytułu rękojmi i gwarancji za wady lub usterki przedmiotu umowy, zmniejszające jego wartość lub użyteczność ze względu na cel określony w niniejszej umowie oraz zobowiązuje się je usunąć na własny koszt w terminie określonym przez Zamawiającego w pisemnym wezwaniu. </w:t>
      </w:r>
    </w:p>
    <w:p w:rsidR="008308A8" w:rsidRPr="002337B4" w:rsidRDefault="008308A8" w:rsidP="00DE32EA">
      <w:pPr>
        <w:numPr>
          <w:ilvl w:val="0"/>
          <w:numId w:val="30"/>
        </w:numPr>
        <w:autoSpaceDE w:val="0"/>
        <w:autoSpaceDN w:val="0"/>
        <w:adjustRightInd w:val="0"/>
        <w:ind w:left="284" w:hanging="284"/>
        <w:jc w:val="both"/>
      </w:pPr>
      <w:r w:rsidRPr="002337B4">
        <w:t>Wykonawca udziela Zamawiającemu</w:t>
      </w:r>
      <w:r w:rsidRPr="002337B4">
        <w:rPr>
          <w:b/>
        </w:rPr>
        <w:t xml:space="preserve"> 36</w:t>
      </w:r>
      <w:r w:rsidRPr="002337B4">
        <w:t xml:space="preserve"> miesięcznego okresu gwarancji na wykonane roboty budowlane. Okres rękojmi i gwarancji rozpoczyna się z dniem bezusterkowego odbioru końcowego robót.</w:t>
      </w:r>
    </w:p>
    <w:p w:rsidR="008308A8" w:rsidRPr="002337B4" w:rsidRDefault="008308A8" w:rsidP="00DE32EA">
      <w:pPr>
        <w:numPr>
          <w:ilvl w:val="0"/>
          <w:numId w:val="30"/>
        </w:numPr>
        <w:autoSpaceDE w:val="0"/>
        <w:autoSpaceDN w:val="0"/>
        <w:adjustRightInd w:val="0"/>
        <w:ind w:left="284" w:hanging="284"/>
        <w:jc w:val="both"/>
      </w:pPr>
      <w:r w:rsidRPr="002337B4">
        <w:t xml:space="preserve">W przypadku nie przystąpienia do usunięcia wady przez Wykonawcę w terminie 7 (siedmiu) dni roboczych od otrzymania pisemnego wezwania, Zamawiający ma prawo powierzyć, na koszt i ryzyko Wykonawcy, zastępcze usunięcie wad stronie trzeciej bez utraty uprawnień z tytułu rękojmi i gwarancji, a wszelkimi </w:t>
      </w:r>
      <w:r w:rsidRPr="002337B4">
        <w:br/>
        <w:t>z tego tytułu wynikłymi kosztami obciążyć Wykonawcę.</w:t>
      </w:r>
    </w:p>
    <w:p w:rsidR="008308A8" w:rsidRPr="002337B4" w:rsidRDefault="008308A8" w:rsidP="00DE32EA">
      <w:pPr>
        <w:numPr>
          <w:ilvl w:val="0"/>
          <w:numId w:val="30"/>
        </w:numPr>
        <w:autoSpaceDE w:val="0"/>
        <w:autoSpaceDN w:val="0"/>
        <w:adjustRightInd w:val="0"/>
        <w:ind w:left="284" w:hanging="284"/>
        <w:jc w:val="both"/>
      </w:pPr>
      <w:r w:rsidRPr="002337B4">
        <w:t xml:space="preserve">W okresie rękojmi/gwarancji Wykonawca zobowiązany jest zawiadomić Zamawiającego w terminie 7 (siedmiu) dni o: </w:t>
      </w:r>
    </w:p>
    <w:p w:rsidR="008308A8" w:rsidRPr="002337B4" w:rsidRDefault="008308A8" w:rsidP="00DE32EA">
      <w:pPr>
        <w:numPr>
          <w:ilvl w:val="0"/>
          <w:numId w:val="31"/>
        </w:numPr>
        <w:autoSpaceDE w:val="0"/>
        <w:autoSpaceDN w:val="0"/>
        <w:adjustRightInd w:val="0"/>
        <w:ind w:left="567" w:hanging="283"/>
      </w:pPr>
      <w:r w:rsidRPr="002337B4">
        <w:t>zmianie siedziby, nazwy,</w:t>
      </w:r>
    </w:p>
    <w:p w:rsidR="008308A8" w:rsidRPr="002337B4" w:rsidRDefault="008308A8" w:rsidP="00DE32EA">
      <w:pPr>
        <w:numPr>
          <w:ilvl w:val="0"/>
          <w:numId w:val="31"/>
        </w:numPr>
        <w:autoSpaceDE w:val="0"/>
        <w:autoSpaceDN w:val="0"/>
        <w:adjustRightInd w:val="0"/>
        <w:ind w:left="567" w:hanging="283"/>
      </w:pPr>
      <w:r w:rsidRPr="002337B4">
        <w:t>zmianie osób reprezentujących Wykonawcę,</w:t>
      </w:r>
    </w:p>
    <w:p w:rsidR="008308A8" w:rsidRPr="002337B4" w:rsidRDefault="008308A8" w:rsidP="00DE32EA">
      <w:pPr>
        <w:numPr>
          <w:ilvl w:val="0"/>
          <w:numId w:val="31"/>
        </w:numPr>
        <w:autoSpaceDE w:val="0"/>
        <w:autoSpaceDN w:val="0"/>
        <w:adjustRightInd w:val="0"/>
        <w:ind w:left="567" w:hanging="283"/>
      </w:pPr>
      <w:r w:rsidRPr="002337B4">
        <w:t xml:space="preserve">ogłoszeniu upadłości, </w:t>
      </w:r>
    </w:p>
    <w:p w:rsidR="008308A8" w:rsidRPr="002337B4" w:rsidRDefault="008308A8" w:rsidP="00DE32EA">
      <w:pPr>
        <w:numPr>
          <w:ilvl w:val="0"/>
          <w:numId w:val="31"/>
        </w:numPr>
        <w:autoSpaceDE w:val="0"/>
        <w:autoSpaceDN w:val="0"/>
        <w:adjustRightInd w:val="0"/>
        <w:ind w:left="567" w:hanging="283"/>
      </w:pPr>
      <w:r w:rsidRPr="002337B4">
        <w:t xml:space="preserve">ogłoszeniu likwidacji przedsiębiorstwa, </w:t>
      </w:r>
    </w:p>
    <w:p w:rsidR="008308A8" w:rsidRPr="002337B4" w:rsidRDefault="008308A8" w:rsidP="00DE32EA">
      <w:pPr>
        <w:numPr>
          <w:ilvl w:val="0"/>
          <w:numId w:val="31"/>
        </w:numPr>
        <w:autoSpaceDE w:val="0"/>
        <w:autoSpaceDN w:val="0"/>
        <w:adjustRightInd w:val="0"/>
        <w:ind w:left="567" w:hanging="283"/>
      </w:pPr>
      <w:r w:rsidRPr="002337B4">
        <w:t>zawieszeniu działalności przedsiębiorstwa</w:t>
      </w:r>
    </w:p>
    <w:p w:rsidR="008308A8" w:rsidRPr="002337B4" w:rsidRDefault="008308A8" w:rsidP="00EE22C9">
      <w:pPr>
        <w:autoSpaceDE w:val="0"/>
        <w:autoSpaceDN w:val="0"/>
        <w:adjustRightInd w:val="0"/>
        <w:ind w:left="284"/>
      </w:pPr>
      <w:r w:rsidRPr="002337B4">
        <w:t xml:space="preserve">licząc od daty wystąpienia powyższych zdarzeń. </w:t>
      </w:r>
    </w:p>
    <w:p w:rsidR="008308A8" w:rsidRPr="009A0509" w:rsidRDefault="008308A8" w:rsidP="00DE32EA">
      <w:pPr>
        <w:numPr>
          <w:ilvl w:val="0"/>
          <w:numId w:val="30"/>
        </w:numPr>
        <w:autoSpaceDE w:val="0"/>
        <w:autoSpaceDN w:val="0"/>
        <w:adjustRightInd w:val="0"/>
        <w:ind w:left="284" w:hanging="284"/>
        <w:jc w:val="both"/>
      </w:pPr>
      <w:r w:rsidRPr="009A0509">
        <w:t xml:space="preserve">Nie zawiadomienie Zamawiającego w terminie 7 (siedmiu) dni o zaistnieniu zdarzeń, o których mowa w </w:t>
      </w:r>
      <w:r w:rsidRPr="002337B4">
        <w:t>ust.</w:t>
      </w:r>
      <w:r w:rsidRPr="009A0509">
        <w:rPr>
          <w:highlight w:val="yellow"/>
        </w:rPr>
        <w:t xml:space="preserve"> </w:t>
      </w:r>
      <w:r w:rsidRPr="002337B4">
        <w:t>4 spowoduje przepadek kwoty, o której mowa w § 12 ust. 3</w:t>
      </w:r>
      <w:r w:rsidRPr="009A0509">
        <w:t>.</w:t>
      </w:r>
    </w:p>
    <w:p w:rsidR="008308A8" w:rsidRPr="002337B4" w:rsidRDefault="008308A8" w:rsidP="00DE32EA">
      <w:pPr>
        <w:numPr>
          <w:ilvl w:val="0"/>
          <w:numId w:val="30"/>
        </w:numPr>
        <w:autoSpaceDE w:val="0"/>
        <w:autoSpaceDN w:val="0"/>
        <w:adjustRightInd w:val="0"/>
        <w:ind w:left="284" w:hanging="284"/>
        <w:jc w:val="both"/>
      </w:pPr>
      <w:r w:rsidRPr="002337B4">
        <w:t>Gwarancją Wykonawcy objęte są wszystkie roboty wykonane na podstawie niniejszej umowy, bez względu na to, czy zostały wykonane przez Wykonawcę, czy przez osoby trzecie, którymi posłużył się on przy wykonywaniu niniejszej umowy. Gwarancja udzielona przez Wykonawcę dotyczy wykonanych robót.</w:t>
      </w:r>
    </w:p>
    <w:p w:rsidR="008308A8" w:rsidRDefault="008308A8" w:rsidP="00DE32EA">
      <w:pPr>
        <w:pStyle w:val="ListParagraph"/>
        <w:numPr>
          <w:ilvl w:val="0"/>
          <w:numId w:val="30"/>
        </w:numPr>
        <w:autoSpaceDE w:val="0"/>
        <w:autoSpaceDN w:val="0"/>
        <w:adjustRightInd w:val="0"/>
        <w:ind w:left="284" w:hanging="284"/>
        <w:jc w:val="both"/>
        <w:rPr>
          <w:sz w:val="20"/>
          <w:szCs w:val="20"/>
        </w:rPr>
      </w:pPr>
      <w:r w:rsidRPr="002337B4">
        <w:rPr>
          <w:sz w:val="20"/>
          <w:szCs w:val="20"/>
        </w:rPr>
        <w:t>Okres rękojmi zostaje wydłużony do 36 miesięcy od daty odbioru końcowego robót.</w:t>
      </w:r>
    </w:p>
    <w:p w:rsidR="008308A8" w:rsidRPr="008C24DD" w:rsidRDefault="008308A8" w:rsidP="00EE22C9">
      <w:pPr>
        <w:autoSpaceDE w:val="0"/>
        <w:autoSpaceDN w:val="0"/>
        <w:adjustRightInd w:val="0"/>
        <w:jc w:val="center"/>
        <w:rPr>
          <w:b/>
          <w:bCs/>
          <w:sz w:val="22"/>
          <w:szCs w:val="22"/>
        </w:rPr>
      </w:pPr>
      <w:r w:rsidRPr="008C24DD">
        <w:rPr>
          <w:b/>
          <w:bCs/>
          <w:sz w:val="22"/>
          <w:szCs w:val="22"/>
        </w:rPr>
        <w:t>§ 1</w:t>
      </w:r>
      <w:r>
        <w:rPr>
          <w:b/>
          <w:bCs/>
          <w:sz w:val="22"/>
          <w:szCs w:val="22"/>
        </w:rPr>
        <w:t>1</w:t>
      </w:r>
      <w:r w:rsidRPr="008C24DD">
        <w:rPr>
          <w:b/>
          <w:bCs/>
          <w:sz w:val="22"/>
          <w:szCs w:val="22"/>
        </w:rPr>
        <w:t xml:space="preserve"> Podwykonawstwo</w:t>
      </w:r>
    </w:p>
    <w:p w:rsidR="008308A8" w:rsidRPr="002337B4" w:rsidRDefault="008308A8" w:rsidP="00EE22C9">
      <w:pPr>
        <w:autoSpaceDE w:val="0"/>
        <w:autoSpaceDN w:val="0"/>
        <w:adjustRightInd w:val="0"/>
        <w:jc w:val="center"/>
        <w:rPr>
          <w:b/>
          <w:i/>
        </w:rPr>
      </w:pPr>
      <w:r w:rsidRPr="002337B4">
        <w:rPr>
          <w:b/>
          <w:i/>
        </w:rPr>
        <w:t>(paragraf ten będzie obowiązywał w przypadku udziału podwykonawców przy realizacji zamówienia)</w:t>
      </w:r>
    </w:p>
    <w:p w:rsidR="008308A8" w:rsidRPr="002337B4" w:rsidRDefault="008308A8" w:rsidP="00EE22C9">
      <w:pPr>
        <w:autoSpaceDE w:val="0"/>
        <w:autoSpaceDN w:val="0"/>
        <w:adjustRightInd w:val="0"/>
        <w:ind w:left="284" w:hanging="284"/>
        <w:jc w:val="both"/>
      </w:pPr>
      <w:r w:rsidRPr="002337B4">
        <w:t>1.</w:t>
      </w:r>
      <w:r w:rsidRPr="002337B4">
        <w:tab/>
        <w:t>Wykonawca jest uprawniony do korzystania z podwykonawców (dalej: „Podwykonawcy”) wyłącznie zgodnie z przepisami Kodeksu cywilnego i ustawy – Prawo zamówień publicznych oraz tylko jeżeli zastrzegł w Ofercie, że będzie korzystał w usług Podwykonawców, a także wyłącznie w zakresie określonym Ofertą. Umowy o podwykonawstwo i dalsze podwykonawstwo będą dokonywane w formie pisemnej pod rygorem nieważności (dalej: „Umowy o podwykonawstwo”).</w:t>
      </w:r>
    </w:p>
    <w:p w:rsidR="008308A8" w:rsidRPr="002337B4" w:rsidRDefault="008308A8" w:rsidP="00EE22C9">
      <w:pPr>
        <w:autoSpaceDE w:val="0"/>
        <w:autoSpaceDN w:val="0"/>
        <w:adjustRightInd w:val="0"/>
        <w:ind w:left="284" w:hanging="284"/>
        <w:jc w:val="both"/>
      </w:pPr>
      <w:r w:rsidRPr="002337B4">
        <w:t>2.</w:t>
      </w:r>
      <w:r w:rsidRPr="002337B4">
        <w:tab/>
        <w:t>W razie korzystania z Podwykonawców, Wykonawca jest zobowiązany do starannego wyboru Podwykonawcy spośród posiadających odpowiednie doświadczenie i kwalifikacje w zakresie realizacji inwestycji o podobnej skali.</w:t>
      </w:r>
    </w:p>
    <w:p w:rsidR="008308A8" w:rsidRPr="002337B4" w:rsidRDefault="008308A8" w:rsidP="00EE22C9">
      <w:pPr>
        <w:autoSpaceDE w:val="0"/>
        <w:autoSpaceDN w:val="0"/>
        <w:adjustRightInd w:val="0"/>
        <w:ind w:left="284" w:hanging="284"/>
        <w:jc w:val="both"/>
      </w:pPr>
      <w:r w:rsidRPr="002337B4">
        <w:t>3.</w:t>
      </w:r>
      <w:r w:rsidRPr="002337B4">
        <w:tab/>
        <w:t xml:space="preserve">Wykonawca przekaże Zamawiającemu umowę z Podwykonawcą, w celu jej zaakceptowania w terminie 5 dni od momentu zawarcia niniejszej umowy, </w:t>
      </w:r>
    </w:p>
    <w:p w:rsidR="008308A8" w:rsidRPr="002337B4" w:rsidRDefault="008308A8" w:rsidP="00EE22C9">
      <w:pPr>
        <w:autoSpaceDE w:val="0"/>
        <w:autoSpaceDN w:val="0"/>
        <w:adjustRightInd w:val="0"/>
        <w:ind w:left="284" w:hanging="284"/>
        <w:jc w:val="both"/>
      </w:pPr>
      <w:r w:rsidRPr="002337B4">
        <w:t>4.</w:t>
      </w:r>
      <w:r w:rsidRPr="002337B4">
        <w:tab/>
        <w:t>Zakres umowy z Podwykonawcą musi być zgodny z opisem przedmiotu zamówienia zawartym w SIWZ, stanowiącym załącznik nr 1 do niniejszej umowy.</w:t>
      </w:r>
    </w:p>
    <w:p w:rsidR="008308A8" w:rsidRPr="008C24DD" w:rsidRDefault="008308A8" w:rsidP="00EE22C9">
      <w:pPr>
        <w:autoSpaceDE w:val="0"/>
        <w:autoSpaceDN w:val="0"/>
        <w:adjustRightInd w:val="0"/>
        <w:jc w:val="center"/>
        <w:rPr>
          <w:b/>
          <w:bCs/>
          <w:sz w:val="22"/>
          <w:szCs w:val="22"/>
        </w:rPr>
      </w:pPr>
      <w:r w:rsidRPr="008C24DD">
        <w:rPr>
          <w:b/>
          <w:bCs/>
          <w:sz w:val="22"/>
          <w:szCs w:val="22"/>
        </w:rPr>
        <w:t>§ 1</w:t>
      </w:r>
      <w:r w:rsidRPr="001934C9">
        <w:rPr>
          <w:b/>
          <w:bCs/>
          <w:sz w:val="22"/>
          <w:szCs w:val="22"/>
        </w:rPr>
        <w:t>2</w:t>
      </w:r>
      <w:r w:rsidRPr="008C24DD">
        <w:rPr>
          <w:b/>
          <w:bCs/>
          <w:sz w:val="22"/>
          <w:szCs w:val="22"/>
        </w:rPr>
        <w:t xml:space="preserve"> Zabezpieczenie należytego wykonania umowy</w:t>
      </w:r>
    </w:p>
    <w:p w:rsidR="008308A8" w:rsidRPr="002337B4" w:rsidRDefault="008308A8" w:rsidP="00DE32EA">
      <w:pPr>
        <w:numPr>
          <w:ilvl w:val="0"/>
          <w:numId w:val="32"/>
        </w:numPr>
        <w:autoSpaceDE w:val="0"/>
        <w:autoSpaceDN w:val="0"/>
        <w:adjustRightInd w:val="0"/>
        <w:ind w:left="357" w:hanging="357"/>
        <w:jc w:val="both"/>
      </w:pPr>
      <w:r w:rsidRPr="002337B4">
        <w:t>Wykonawca wnosi zabezpieczenie należytego wykonania umowy w wysokości 10% wynagrodzenia ofertowego brutto, o którym mowa w § 4 ust. 2 niniejszej umowy, tj. kwotę ...................... zł (słownie: ……………………) w formie………………</w:t>
      </w:r>
    </w:p>
    <w:p w:rsidR="008308A8" w:rsidRPr="002337B4" w:rsidRDefault="008308A8" w:rsidP="00DE32EA">
      <w:pPr>
        <w:numPr>
          <w:ilvl w:val="0"/>
          <w:numId w:val="32"/>
        </w:numPr>
        <w:autoSpaceDE w:val="0"/>
        <w:autoSpaceDN w:val="0"/>
        <w:adjustRightInd w:val="0"/>
        <w:ind w:left="357" w:hanging="357"/>
        <w:jc w:val="both"/>
      </w:pPr>
      <w:r w:rsidRPr="002337B4">
        <w:t xml:space="preserve">Kwotę ...................... zł (słownie: ……………………), tj. 70% zabezpieczenia, o którym mowa w ust. 1 przeznacza się jako gwarancję należytego wykonania robót. Zabezpieczenie to zostanie zwrócone </w:t>
      </w:r>
      <w:r w:rsidRPr="002337B4">
        <w:br/>
        <w:t xml:space="preserve">w terminie 30 dni od dnia wykonania zamówienia i uznania przez Zamawiającego za należycie wykonane </w:t>
      </w:r>
      <w:r w:rsidRPr="002337B4">
        <w:br/>
        <w:t xml:space="preserve">tj. od dnia ostatecznego odbioru przedmiotu umowy (odbiór końcowy). </w:t>
      </w:r>
    </w:p>
    <w:p w:rsidR="008308A8" w:rsidRPr="002337B4" w:rsidRDefault="008308A8" w:rsidP="00DE32EA">
      <w:pPr>
        <w:numPr>
          <w:ilvl w:val="0"/>
          <w:numId w:val="32"/>
        </w:numPr>
        <w:autoSpaceDE w:val="0"/>
        <w:autoSpaceDN w:val="0"/>
        <w:adjustRightInd w:val="0"/>
        <w:ind w:left="357" w:hanging="357"/>
        <w:jc w:val="both"/>
      </w:pPr>
      <w:r w:rsidRPr="002337B4">
        <w:t xml:space="preserve">Kwotę ...................... zł (słownie: ……………………), tj. 30% zabezpieczenia, o którym mowa w ust. 1 przeznacza się na zabezpieczenie roszczeń z tytułu rękojmi za wady. Podlega ono zwrotowi w terminie nie później niż w 15 dniu po upływie okresu rękojmi za wady i gwarancji jakości dla przedmiotu umowy, </w:t>
      </w:r>
      <w:r w:rsidRPr="002337B4">
        <w:br/>
        <w:t xml:space="preserve">z zastrzeżeniem § 10 ust. 5. </w:t>
      </w:r>
    </w:p>
    <w:p w:rsidR="008308A8" w:rsidRPr="002337B4" w:rsidRDefault="008308A8" w:rsidP="00DE32EA">
      <w:pPr>
        <w:numPr>
          <w:ilvl w:val="0"/>
          <w:numId w:val="32"/>
        </w:numPr>
        <w:autoSpaceDE w:val="0"/>
        <w:autoSpaceDN w:val="0"/>
        <w:adjustRightInd w:val="0"/>
        <w:ind w:left="357" w:hanging="357"/>
        <w:jc w:val="both"/>
      </w:pPr>
      <w:r w:rsidRPr="002337B4">
        <w:t>W przypadku nie usunięcia przez Wykonawcę wad i usterek w wyznaczonym terminie, w okresie rękojmi, Zamawiający ma prawo opłacenia zastępczego wykonania robót związanych z usunięciem tych wad</w:t>
      </w:r>
      <w:r w:rsidRPr="002337B4">
        <w:br/>
        <w:t>i usterek z części zabezpieczenia, o którym mowa w ust. 3. W takim przypadku, zabezpieczenie wnoszone</w:t>
      </w:r>
      <w:r w:rsidRPr="002337B4">
        <w:br/>
        <w:t xml:space="preserve">w formie pieniądza, pomniejszone zostanie o koszt zastępczego usunięcia. </w:t>
      </w:r>
    </w:p>
    <w:p w:rsidR="008308A8" w:rsidRPr="001934C9" w:rsidRDefault="008308A8" w:rsidP="00EE22C9">
      <w:pPr>
        <w:autoSpaceDE w:val="0"/>
        <w:autoSpaceDN w:val="0"/>
        <w:adjustRightInd w:val="0"/>
        <w:jc w:val="center"/>
        <w:rPr>
          <w:b/>
          <w:bCs/>
          <w:sz w:val="22"/>
          <w:szCs w:val="22"/>
        </w:rPr>
      </w:pPr>
      <w:r w:rsidRPr="001934C9">
        <w:rPr>
          <w:b/>
          <w:bCs/>
          <w:sz w:val="22"/>
          <w:szCs w:val="22"/>
        </w:rPr>
        <w:t>§ 1</w:t>
      </w:r>
      <w:r>
        <w:rPr>
          <w:b/>
          <w:bCs/>
          <w:sz w:val="22"/>
          <w:szCs w:val="22"/>
        </w:rPr>
        <w:t>3</w:t>
      </w:r>
      <w:r w:rsidRPr="001934C9">
        <w:rPr>
          <w:b/>
          <w:bCs/>
          <w:sz w:val="22"/>
          <w:szCs w:val="22"/>
        </w:rPr>
        <w:t xml:space="preserve"> Zmiana postanowień umowy</w:t>
      </w:r>
    </w:p>
    <w:p w:rsidR="008308A8" w:rsidRPr="002337B4" w:rsidRDefault="008308A8" w:rsidP="00DE32EA">
      <w:pPr>
        <w:numPr>
          <w:ilvl w:val="0"/>
          <w:numId w:val="33"/>
        </w:numPr>
        <w:autoSpaceDE w:val="0"/>
        <w:autoSpaceDN w:val="0"/>
        <w:adjustRightInd w:val="0"/>
        <w:ind w:left="284" w:hanging="284"/>
        <w:jc w:val="both"/>
      </w:pPr>
      <w:r w:rsidRPr="002337B4">
        <w:t>Wszelkie zmiany i uzupełnienia treści niniejszej umowy mogą być dokonane za zgodą obu stron wyrażoną na piśmie pod rygorem nieważności</w:t>
      </w:r>
      <w:r w:rsidRPr="002337B4">
        <w:rPr>
          <w:b/>
          <w:bCs/>
        </w:rPr>
        <w:t xml:space="preserve">. </w:t>
      </w:r>
    </w:p>
    <w:p w:rsidR="008308A8" w:rsidRPr="002337B4" w:rsidRDefault="008308A8" w:rsidP="00DE32EA">
      <w:pPr>
        <w:numPr>
          <w:ilvl w:val="0"/>
          <w:numId w:val="33"/>
        </w:numPr>
        <w:autoSpaceDE w:val="0"/>
        <w:autoSpaceDN w:val="0"/>
        <w:adjustRightInd w:val="0"/>
        <w:ind w:left="284" w:hanging="284"/>
        <w:jc w:val="both"/>
      </w:pPr>
      <w:r w:rsidRPr="002337B4">
        <w:t xml:space="preserve">Zgodnie z art. 144 ustawy z dnia 29 stycznia 2004 roku – Prawo zamówień publicznych (tekst jedn.: Dz. U. </w:t>
      </w:r>
      <w:r w:rsidRPr="002337B4">
        <w:br/>
        <w:t xml:space="preserve">z 2013r., poz. 907 z późn. zm.) Zamawiający przewiduje możliwość następujących zmian postanowień niniejszej umowy w stosunku do treści złożonej w postępowaniu przetargowym oferty: </w:t>
      </w:r>
    </w:p>
    <w:p w:rsidR="008308A8" w:rsidRPr="002337B4" w:rsidRDefault="008308A8" w:rsidP="00DE32EA">
      <w:pPr>
        <w:numPr>
          <w:ilvl w:val="0"/>
          <w:numId w:val="34"/>
        </w:numPr>
        <w:autoSpaceDE w:val="0"/>
        <w:autoSpaceDN w:val="0"/>
        <w:adjustRightInd w:val="0"/>
        <w:ind w:left="567" w:hanging="283"/>
        <w:jc w:val="both"/>
      </w:pPr>
      <w:r w:rsidRPr="002337B4">
        <w:t xml:space="preserve">zmiana urzędowej stawki podatku VAT, przy czym zmianie ulegnie wyłącznie cena brutto, cena netto pozostanie bez zmian, z zastrzeżeniem, że zmiana ta wchodzi w życie z dniem wejścia w życie aktu prawnego wprowadzającego tę zmianę; </w:t>
      </w:r>
    </w:p>
    <w:p w:rsidR="008308A8" w:rsidRPr="002337B4" w:rsidRDefault="008308A8" w:rsidP="00DE32EA">
      <w:pPr>
        <w:numPr>
          <w:ilvl w:val="0"/>
          <w:numId w:val="34"/>
        </w:numPr>
        <w:autoSpaceDE w:val="0"/>
        <w:autoSpaceDN w:val="0"/>
        <w:adjustRightInd w:val="0"/>
        <w:ind w:left="567" w:hanging="283"/>
        <w:jc w:val="both"/>
      </w:pPr>
      <w:r w:rsidRPr="002337B4">
        <w:t xml:space="preserve">zmiana terminu wykonania przedmiotu umowy w przypadku opisanym w § 2 ust. 5 niniejszej umowy, </w:t>
      </w:r>
    </w:p>
    <w:p w:rsidR="008308A8" w:rsidRPr="001934C9" w:rsidRDefault="008308A8" w:rsidP="00EE22C9">
      <w:pPr>
        <w:autoSpaceDE w:val="0"/>
        <w:autoSpaceDN w:val="0"/>
        <w:adjustRightInd w:val="0"/>
        <w:jc w:val="center"/>
        <w:rPr>
          <w:b/>
          <w:bCs/>
          <w:sz w:val="22"/>
          <w:szCs w:val="22"/>
        </w:rPr>
      </w:pPr>
      <w:r w:rsidRPr="001934C9">
        <w:rPr>
          <w:b/>
          <w:bCs/>
          <w:sz w:val="22"/>
          <w:szCs w:val="22"/>
        </w:rPr>
        <w:t>§ 14 Postanowienia końcowe</w:t>
      </w:r>
    </w:p>
    <w:p w:rsidR="008308A8" w:rsidRPr="002337B4" w:rsidRDefault="008308A8" w:rsidP="00DE32EA">
      <w:pPr>
        <w:numPr>
          <w:ilvl w:val="0"/>
          <w:numId w:val="35"/>
        </w:numPr>
        <w:autoSpaceDE w:val="0"/>
        <w:autoSpaceDN w:val="0"/>
        <w:adjustRightInd w:val="0"/>
        <w:ind w:left="284" w:hanging="284"/>
        <w:jc w:val="both"/>
      </w:pPr>
      <w:r w:rsidRPr="002337B4">
        <w:t>W sprawach, które nie zostały uregulowane niniejszą umową, mają zastosowanie przepisy Kodeksu cywilnego oraz inne właściwe dla przedmiotu umowy przepisy prawa powszechnie obowiązującego.</w:t>
      </w:r>
    </w:p>
    <w:p w:rsidR="008308A8" w:rsidRPr="002337B4" w:rsidRDefault="008308A8" w:rsidP="00DE32EA">
      <w:pPr>
        <w:numPr>
          <w:ilvl w:val="0"/>
          <w:numId w:val="35"/>
        </w:numPr>
        <w:autoSpaceDE w:val="0"/>
        <w:autoSpaceDN w:val="0"/>
        <w:adjustRightInd w:val="0"/>
        <w:ind w:left="284" w:hanging="284"/>
        <w:jc w:val="both"/>
      </w:pPr>
      <w:r w:rsidRPr="002337B4">
        <w:t>Ewentualne spory mogące wyniknąć z realizacji niniejszej umowy strony zobowiązują się rozwiązywać polubownie, w drodze negocjacji. W razie braku porozumienia spory będzie rozstrzygał sąd powszechny właściwy dla siedziby Zamawiającego.</w:t>
      </w:r>
    </w:p>
    <w:p w:rsidR="008308A8" w:rsidRDefault="008308A8" w:rsidP="00DE32EA">
      <w:pPr>
        <w:numPr>
          <w:ilvl w:val="0"/>
          <w:numId w:val="35"/>
        </w:numPr>
        <w:autoSpaceDE w:val="0"/>
        <w:autoSpaceDN w:val="0"/>
        <w:adjustRightInd w:val="0"/>
        <w:ind w:left="284" w:hanging="284"/>
        <w:jc w:val="both"/>
      </w:pPr>
      <w:r w:rsidRPr="002337B4">
        <w:t>Umowę sporządzono w 2 (dwóch) jednobrzmiących egzemplarzach, po 1 (jednym) dla każdej ze Stron.</w:t>
      </w:r>
    </w:p>
    <w:p w:rsidR="008308A8" w:rsidRPr="00DF6D56" w:rsidRDefault="008308A8" w:rsidP="00EE22C9">
      <w:pPr>
        <w:autoSpaceDE w:val="0"/>
        <w:autoSpaceDN w:val="0"/>
        <w:adjustRightInd w:val="0"/>
        <w:spacing w:before="120"/>
        <w:ind w:left="284" w:hanging="284"/>
        <w:jc w:val="both"/>
        <w:rPr>
          <w:rFonts w:ascii="Arial" w:hAnsi="Arial" w:cs="Arial"/>
          <w:i/>
          <w:sz w:val="18"/>
          <w:szCs w:val="18"/>
          <w:u w:val="single"/>
        </w:rPr>
      </w:pPr>
      <w:r w:rsidRPr="00DF6D56">
        <w:rPr>
          <w:rFonts w:ascii="Arial" w:hAnsi="Arial" w:cs="Arial"/>
          <w:i/>
          <w:sz w:val="18"/>
          <w:szCs w:val="18"/>
          <w:u w:val="single"/>
        </w:rPr>
        <w:t>Załączniki do umowy:</w:t>
      </w:r>
    </w:p>
    <w:p w:rsidR="008308A8" w:rsidRPr="00DF6D56" w:rsidRDefault="008308A8" w:rsidP="00EE22C9">
      <w:pPr>
        <w:autoSpaceDE w:val="0"/>
        <w:autoSpaceDN w:val="0"/>
        <w:adjustRightInd w:val="0"/>
        <w:ind w:left="284" w:hanging="284"/>
        <w:jc w:val="both"/>
        <w:rPr>
          <w:rFonts w:ascii="Arial" w:hAnsi="Arial" w:cs="Arial"/>
          <w:i/>
          <w:sz w:val="18"/>
          <w:szCs w:val="18"/>
        </w:rPr>
      </w:pPr>
      <w:r w:rsidRPr="00DF6D56">
        <w:rPr>
          <w:rFonts w:ascii="Arial" w:hAnsi="Arial" w:cs="Arial"/>
          <w:i/>
          <w:sz w:val="18"/>
          <w:szCs w:val="18"/>
        </w:rPr>
        <w:t>1)</w:t>
      </w:r>
      <w:r w:rsidRPr="00DF6D56">
        <w:rPr>
          <w:rFonts w:ascii="Arial" w:hAnsi="Arial" w:cs="Arial"/>
          <w:i/>
          <w:sz w:val="18"/>
          <w:szCs w:val="18"/>
        </w:rPr>
        <w:tab/>
        <w:t xml:space="preserve">Opis przedmiotu zamówienia </w:t>
      </w:r>
    </w:p>
    <w:p w:rsidR="008308A8" w:rsidRPr="00DF6D56" w:rsidRDefault="008308A8" w:rsidP="00EE22C9">
      <w:pPr>
        <w:autoSpaceDE w:val="0"/>
        <w:autoSpaceDN w:val="0"/>
        <w:adjustRightInd w:val="0"/>
        <w:ind w:left="284" w:hanging="284"/>
        <w:jc w:val="both"/>
        <w:rPr>
          <w:rFonts w:ascii="Arial" w:hAnsi="Arial" w:cs="Arial"/>
          <w:i/>
          <w:sz w:val="18"/>
          <w:szCs w:val="18"/>
        </w:rPr>
      </w:pPr>
      <w:r w:rsidRPr="00DF6D56">
        <w:rPr>
          <w:rFonts w:ascii="Arial" w:hAnsi="Arial" w:cs="Arial"/>
          <w:i/>
          <w:sz w:val="18"/>
          <w:szCs w:val="18"/>
        </w:rPr>
        <w:t>2)</w:t>
      </w:r>
      <w:r w:rsidRPr="00DF6D56">
        <w:rPr>
          <w:rFonts w:ascii="Arial" w:hAnsi="Arial" w:cs="Arial"/>
          <w:i/>
          <w:sz w:val="18"/>
          <w:szCs w:val="18"/>
        </w:rPr>
        <w:tab/>
        <w:t>Protokół odbioru robót</w:t>
      </w:r>
    </w:p>
    <w:p w:rsidR="008308A8" w:rsidRDefault="008308A8" w:rsidP="00EE22C9">
      <w:pPr>
        <w:autoSpaceDE w:val="0"/>
        <w:autoSpaceDN w:val="0"/>
        <w:adjustRightInd w:val="0"/>
        <w:ind w:left="284" w:hanging="284"/>
        <w:jc w:val="both"/>
        <w:rPr>
          <w:rFonts w:ascii="Arial" w:hAnsi="Arial" w:cs="Arial"/>
          <w:i/>
          <w:sz w:val="18"/>
          <w:szCs w:val="18"/>
        </w:rPr>
      </w:pPr>
      <w:r w:rsidRPr="00DF6D56">
        <w:rPr>
          <w:rFonts w:ascii="Arial" w:hAnsi="Arial" w:cs="Arial"/>
          <w:i/>
          <w:sz w:val="18"/>
          <w:szCs w:val="18"/>
        </w:rPr>
        <w:t>3)</w:t>
      </w:r>
      <w:r w:rsidRPr="00DF6D56">
        <w:rPr>
          <w:rFonts w:ascii="Arial" w:hAnsi="Arial" w:cs="Arial"/>
          <w:i/>
          <w:sz w:val="18"/>
          <w:szCs w:val="18"/>
        </w:rPr>
        <w:tab/>
        <w:t>Dokument potwierdzający zabezpieczenie należytego wykonania umowy</w:t>
      </w:r>
    </w:p>
    <w:p w:rsidR="008308A8" w:rsidRPr="002F4A65" w:rsidRDefault="008308A8" w:rsidP="00EE22C9">
      <w:pPr>
        <w:autoSpaceDE w:val="0"/>
        <w:autoSpaceDN w:val="0"/>
        <w:adjustRightInd w:val="0"/>
        <w:ind w:left="284" w:hanging="284"/>
        <w:jc w:val="both"/>
        <w:rPr>
          <w:rFonts w:ascii="Arial" w:hAnsi="Arial" w:cs="Arial"/>
          <w:i/>
          <w:sz w:val="18"/>
          <w:szCs w:val="18"/>
        </w:rPr>
      </w:pPr>
      <w:r w:rsidRPr="002F4A65">
        <w:rPr>
          <w:rFonts w:ascii="Arial" w:hAnsi="Arial" w:cs="Arial"/>
          <w:i/>
          <w:sz w:val="18"/>
          <w:szCs w:val="18"/>
        </w:rPr>
        <w:t xml:space="preserve">4) </w:t>
      </w:r>
      <w:r w:rsidRPr="002F4A65">
        <w:rPr>
          <w:rFonts w:ascii="Arial" w:hAnsi="Arial" w:cs="Arial"/>
          <w:i/>
          <w:sz w:val="18"/>
          <w:szCs w:val="18"/>
        </w:rPr>
        <w:tab/>
        <w:t>Kopia polisy ubezpieczeniowej.</w:t>
      </w:r>
    </w:p>
    <w:p w:rsidR="008308A8" w:rsidRPr="002337B4" w:rsidRDefault="008308A8" w:rsidP="00EE22C9">
      <w:pPr>
        <w:autoSpaceDE w:val="0"/>
        <w:autoSpaceDN w:val="0"/>
        <w:adjustRightInd w:val="0"/>
        <w:jc w:val="both"/>
      </w:pPr>
    </w:p>
    <w:p w:rsidR="008308A8" w:rsidRPr="002337B4" w:rsidRDefault="008308A8" w:rsidP="00EE22C9">
      <w:pPr>
        <w:autoSpaceDE w:val="0"/>
        <w:autoSpaceDN w:val="0"/>
        <w:adjustRightInd w:val="0"/>
        <w:spacing w:before="120"/>
        <w:ind w:left="720"/>
        <w:jc w:val="both"/>
        <w:rPr>
          <w:sz w:val="22"/>
          <w:szCs w:val="22"/>
        </w:rPr>
      </w:pPr>
      <w:r w:rsidRPr="002337B4">
        <w:rPr>
          <w:b/>
          <w:bCs/>
          <w:sz w:val="22"/>
          <w:szCs w:val="22"/>
          <w:lang w:eastAsia="en-US"/>
        </w:rPr>
        <w:t>ZAMAWIAJĄCY:                                                                WYKONAWCA:</w:t>
      </w:r>
    </w:p>
    <w:p w:rsidR="008308A8" w:rsidRPr="002337B4" w:rsidRDefault="008308A8" w:rsidP="00EE22C9">
      <w:pPr>
        <w:autoSpaceDE w:val="0"/>
        <w:autoSpaceDN w:val="0"/>
        <w:adjustRightInd w:val="0"/>
        <w:spacing w:before="120"/>
        <w:jc w:val="center"/>
        <w:rPr>
          <w:b/>
          <w:bCs/>
          <w:sz w:val="22"/>
          <w:szCs w:val="22"/>
        </w:rPr>
      </w:pPr>
    </w:p>
    <w:p w:rsidR="008308A8" w:rsidRPr="002337B4" w:rsidRDefault="008308A8" w:rsidP="00EE22C9">
      <w:pPr>
        <w:autoSpaceDE w:val="0"/>
        <w:autoSpaceDN w:val="0"/>
        <w:adjustRightInd w:val="0"/>
        <w:spacing w:before="120"/>
        <w:jc w:val="center"/>
        <w:rPr>
          <w:b/>
          <w:bCs/>
          <w:sz w:val="22"/>
          <w:szCs w:val="22"/>
        </w:rPr>
      </w:pPr>
    </w:p>
    <w:p w:rsidR="008308A8" w:rsidRPr="002337B4" w:rsidRDefault="008308A8" w:rsidP="00EE22C9">
      <w:pPr>
        <w:autoSpaceDE w:val="0"/>
        <w:autoSpaceDN w:val="0"/>
        <w:adjustRightInd w:val="0"/>
        <w:spacing w:before="120"/>
        <w:jc w:val="center"/>
        <w:rPr>
          <w:b/>
          <w:bCs/>
          <w:sz w:val="22"/>
          <w:szCs w:val="22"/>
        </w:rPr>
      </w:pPr>
    </w:p>
    <w:p w:rsidR="008308A8" w:rsidRDefault="008308A8" w:rsidP="00EE22C9">
      <w:pPr>
        <w:autoSpaceDE w:val="0"/>
        <w:autoSpaceDN w:val="0"/>
        <w:adjustRightInd w:val="0"/>
        <w:spacing w:before="120"/>
        <w:jc w:val="center"/>
        <w:rPr>
          <w:b/>
          <w:bCs/>
          <w:sz w:val="22"/>
          <w:szCs w:val="22"/>
        </w:rPr>
      </w:pPr>
    </w:p>
    <w:p w:rsidR="008308A8" w:rsidRDefault="008308A8" w:rsidP="00EE22C9">
      <w:pPr>
        <w:autoSpaceDE w:val="0"/>
        <w:autoSpaceDN w:val="0"/>
        <w:adjustRightInd w:val="0"/>
        <w:spacing w:before="120"/>
        <w:jc w:val="center"/>
        <w:rPr>
          <w:b/>
          <w:bCs/>
          <w:sz w:val="22"/>
          <w:szCs w:val="22"/>
        </w:rPr>
      </w:pPr>
    </w:p>
    <w:p w:rsidR="008308A8" w:rsidRDefault="008308A8" w:rsidP="00EE22C9">
      <w:pPr>
        <w:autoSpaceDE w:val="0"/>
        <w:autoSpaceDN w:val="0"/>
        <w:adjustRightInd w:val="0"/>
        <w:spacing w:before="120"/>
        <w:jc w:val="center"/>
        <w:rPr>
          <w:b/>
          <w:bCs/>
          <w:sz w:val="22"/>
          <w:szCs w:val="22"/>
        </w:rPr>
      </w:pPr>
    </w:p>
    <w:p w:rsidR="008308A8" w:rsidRDefault="008308A8" w:rsidP="00EE22C9">
      <w:pPr>
        <w:autoSpaceDE w:val="0"/>
        <w:autoSpaceDN w:val="0"/>
        <w:adjustRightInd w:val="0"/>
        <w:spacing w:before="120"/>
        <w:jc w:val="center"/>
        <w:rPr>
          <w:b/>
          <w:bCs/>
          <w:sz w:val="22"/>
          <w:szCs w:val="22"/>
        </w:rPr>
      </w:pPr>
    </w:p>
    <w:p w:rsidR="008308A8" w:rsidRDefault="008308A8" w:rsidP="00EE22C9">
      <w:pPr>
        <w:autoSpaceDE w:val="0"/>
        <w:autoSpaceDN w:val="0"/>
        <w:adjustRightInd w:val="0"/>
        <w:spacing w:before="120"/>
        <w:jc w:val="center"/>
        <w:rPr>
          <w:b/>
          <w:bCs/>
          <w:sz w:val="22"/>
          <w:szCs w:val="22"/>
        </w:rPr>
      </w:pPr>
    </w:p>
    <w:p w:rsidR="008308A8" w:rsidRPr="002337B4" w:rsidRDefault="008308A8" w:rsidP="008D56CA">
      <w:pPr>
        <w:keepNext/>
        <w:tabs>
          <w:tab w:val="left" w:pos="0"/>
        </w:tabs>
        <w:outlineLvl w:val="8"/>
        <w:rPr>
          <w:b/>
          <w:i/>
          <w:sz w:val="22"/>
          <w:szCs w:val="22"/>
        </w:rPr>
      </w:pPr>
      <w:r w:rsidRPr="002337B4">
        <w:rPr>
          <w:b/>
          <w:bCs/>
          <w:sz w:val="22"/>
          <w:szCs w:val="22"/>
        </w:rPr>
        <w:tab/>
      </w:r>
      <w:r w:rsidRPr="002337B4">
        <w:rPr>
          <w:b/>
          <w:bCs/>
          <w:sz w:val="22"/>
          <w:szCs w:val="22"/>
        </w:rPr>
        <w:tab/>
      </w:r>
      <w:r w:rsidRPr="002337B4">
        <w:rPr>
          <w:b/>
          <w:bCs/>
          <w:sz w:val="22"/>
          <w:szCs w:val="22"/>
        </w:rPr>
        <w:tab/>
      </w:r>
      <w:r w:rsidRPr="002337B4">
        <w:rPr>
          <w:b/>
          <w:bCs/>
          <w:sz w:val="22"/>
          <w:szCs w:val="22"/>
        </w:rPr>
        <w:tab/>
      </w:r>
      <w:r w:rsidRPr="002337B4">
        <w:rPr>
          <w:b/>
          <w:bCs/>
          <w:sz w:val="22"/>
          <w:szCs w:val="22"/>
        </w:rPr>
        <w:tab/>
      </w:r>
      <w:r w:rsidRPr="002337B4">
        <w:rPr>
          <w:b/>
          <w:bCs/>
          <w:sz w:val="22"/>
          <w:szCs w:val="22"/>
        </w:rPr>
        <w:tab/>
      </w:r>
      <w:r w:rsidRPr="002337B4">
        <w:rPr>
          <w:b/>
          <w:bCs/>
          <w:sz w:val="22"/>
          <w:szCs w:val="22"/>
        </w:rPr>
        <w:tab/>
      </w:r>
      <w:r w:rsidRPr="002337B4">
        <w:rPr>
          <w:b/>
          <w:bCs/>
          <w:sz w:val="22"/>
          <w:szCs w:val="22"/>
        </w:rPr>
        <w:tab/>
      </w:r>
      <w:r w:rsidRPr="002337B4">
        <w:rPr>
          <w:b/>
          <w:bCs/>
          <w:sz w:val="22"/>
          <w:szCs w:val="22"/>
        </w:rPr>
        <w:tab/>
      </w:r>
      <w:r w:rsidRPr="002337B4">
        <w:rPr>
          <w:b/>
          <w:i/>
          <w:sz w:val="22"/>
          <w:szCs w:val="22"/>
        </w:rPr>
        <w:t>Załącznik nr 2 do umowy</w:t>
      </w:r>
    </w:p>
    <w:p w:rsidR="008308A8" w:rsidRPr="002337B4" w:rsidRDefault="008308A8" w:rsidP="00325B73">
      <w:pPr>
        <w:autoSpaceDE w:val="0"/>
        <w:autoSpaceDN w:val="0"/>
        <w:adjustRightInd w:val="0"/>
        <w:jc w:val="center"/>
        <w:rPr>
          <w:rFonts w:eastAsia="Tahoma,Bold"/>
          <w:b/>
          <w:bCs/>
          <w:i/>
          <w:sz w:val="22"/>
          <w:szCs w:val="22"/>
          <w:lang w:eastAsia="en-US"/>
        </w:rPr>
      </w:pPr>
    </w:p>
    <w:p w:rsidR="008308A8" w:rsidRPr="002337B4" w:rsidRDefault="008308A8" w:rsidP="00325B73">
      <w:pPr>
        <w:autoSpaceDE w:val="0"/>
        <w:autoSpaceDN w:val="0"/>
        <w:adjustRightInd w:val="0"/>
        <w:jc w:val="center"/>
        <w:rPr>
          <w:rFonts w:eastAsia="Tahoma,Bold"/>
          <w:b/>
          <w:bCs/>
          <w:i/>
          <w:sz w:val="22"/>
          <w:szCs w:val="22"/>
          <w:lang w:eastAsia="en-US"/>
        </w:rPr>
      </w:pPr>
      <w:r w:rsidRPr="002337B4">
        <w:rPr>
          <w:rFonts w:eastAsia="Tahoma,Bold"/>
          <w:b/>
          <w:bCs/>
          <w:i/>
          <w:sz w:val="22"/>
          <w:szCs w:val="22"/>
          <w:lang w:eastAsia="en-US"/>
        </w:rPr>
        <w:t xml:space="preserve">PROTOKÓŁ ODBIORU ROBÓT                           </w:t>
      </w:r>
    </w:p>
    <w:p w:rsidR="008308A8" w:rsidRPr="002337B4" w:rsidRDefault="008308A8" w:rsidP="00325B73">
      <w:pPr>
        <w:autoSpaceDE w:val="0"/>
        <w:autoSpaceDN w:val="0"/>
        <w:adjustRightInd w:val="0"/>
        <w:rPr>
          <w:rFonts w:eastAsia="Tahoma,Bold"/>
          <w:b/>
          <w:i/>
          <w:sz w:val="22"/>
          <w:szCs w:val="22"/>
          <w:u w:val="single"/>
          <w:lang w:eastAsia="en-US"/>
        </w:rPr>
      </w:pPr>
      <w:r w:rsidRPr="002337B4">
        <w:rPr>
          <w:rFonts w:eastAsia="Tahoma,Bold"/>
          <w:b/>
          <w:i/>
          <w:sz w:val="22"/>
          <w:szCs w:val="22"/>
          <w:u w:val="single"/>
          <w:lang w:eastAsia="en-US"/>
        </w:rPr>
        <w:t>Komisja w składzie:</w:t>
      </w:r>
    </w:p>
    <w:p w:rsidR="008308A8" w:rsidRPr="002337B4" w:rsidRDefault="008308A8" w:rsidP="00325B73">
      <w:pPr>
        <w:autoSpaceDE w:val="0"/>
        <w:autoSpaceDN w:val="0"/>
        <w:adjustRightInd w:val="0"/>
        <w:rPr>
          <w:rFonts w:eastAsia="Tahoma,Bold"/>
          <w:sz w:val="22"/>
          <w:szCs w:val="22"/>
          <w:lang w:eastAsia="en-US"/>
        </w:rPr>
      </w:pPr>
    </w:p>
    <w:p w:rsidR="008308A8" w:rsidRPr="002337B4" w:rsidRDefault="008308A8" w:rsidP="00325B73">
      <w:pPr>
        <w:autoSpaceDE w:val="0"/>
        <w:autoSpaceDN w:val="0"/>
        <w:adjustRightInd w:val="0"/>
        <w:spacing w:after="120"/>
        <w:rPr>
          <w:rFonts w:eastAsia="Tahoma,Bold"/>
          <w:sz w:val="22"/>
          <w:szCs w:val="22"/>
          <w:lang w:eastAsia="en-US"/>
        </w:rPr>
      </w:pPr>
      <w:r w:rsidRPr="002337B4">
        <w:rPr>
          <w:rFonts w:eastAsia="Tahoma,Bold"/>
          <w:sz w:val="22"/>
          <w:szCs w:val="22"/>
          <w:lang w:eastAsia="en-US"/>
        </w:rPr>
        <w:t>Przedstawiciele strony WYKONAWCY</w:t>
      </w:r>
    </w:p>
    <w:p w:rsidR="008308A8" w:rsidRPr="002337B4" w:rsidRDefault="008308A8" w:rsidP="00325B73">
      <w:pPr>
        <w:autoSpaceDE w:val="0"/>
        <w:autoSpaceDN w:val="0"/>
        <w:adjustRightInd w:val="0"/>
        <w:spacing w:line="360" w:lineRule="auto"/>
        <w:rPr>
          <w:rFonts w:eastAsia="Tahoma,Bold"/>
          <w:sz w:val="22"/>
          <w:szCs w:val="22"/>
          <w:lang w:eastAsia="en-US"/>
        </w:rPr>
      </w:pPr>
      <w:r w:rsidRPr="002337B4">
        <w:rPr>
          <w:rFonts w:eastAsia="Tahoma,Bold"/>
          <w:sz w:val="22"/>
          <w:szCs w:val="22"/>
          <w:lang w:eastAsia="en-US"/>
        </w:rPr>
        <w:t>1) …………………………………….</w:t>
      </w:r>
    </w:p>
    <w:p w:rsidR="008308A8" w:rsidRPr="002337B4" w:rsidRDefault="008308A8" w:rsidP="00325B73">
      <w:pPr>
        <w:autoSpaceDE w:val="0"/>
        <w:autoSpaceDN w:val="0"/>
        <w:adjustRightInd w:val="0"/>
        <w:spacing w:line="360" w:lineRule="auto"/>
        <w:rPr>
          <w:rFonts w:eastAsia="Tahoma,Bold"/>
          <w:sz w:val="22"/>
          <w:szCs w:val="22"/>
          <w:lang w:eastAsia="en-US"/>
        </w:rPr>
      </w:pPr>
      <w:r w:rsidRPr="002337B4">
        <w:rPr>
          <w:rFonts w:eastAsia="Tahoma,Bold"/>
          <w:sz w:val="22"/>
          <w:szCs w:val="22"/>
          <w:lang w:eastAsia="en-US"/>
        </w:rPr>
        <w:t>2) …………………………………….</w:t>
      </w:r>
    </w:p>
    <w:p w:rsidR="008308A8" w:rsidRPr="002337B4" w:rsidRDefault="008308A8" w:rsidP="00325B73">
      <w:pPr>
        <w:autoSpaceDE w:val="0"/>
        <w:autoSpaceDN w:val="0"/>
        <w:adjustRightInd w:val="0"/>
        <w:spacing w:line="360" w:lineRule="auto"/>
        <w:rPr>
          <w:rFonts w:eastAsia="Tahoma,Bold"/>
          <w:sz w:val="22"/>
          <w:szCs w:val="22"/>
          <w:lang w:eastAsia="en-US"/>
        </w:rPr>
      </w:pPr>
      <w:r w:rsidRPr="002337B4">
        <w:rPr>
          <w:rFonts w:eastAsia="Tahoma,Bold"/>
          <w:sz w:val="22"/>
          <w:szCs w:val="22"/>
          <w:lang w:eastAsia="en-US"/>
        </w:rPr>
        <w:t>3) …………………………………….</w:t>
      </w:r>
    </w:p>
    <w:p w:rsidR="008308A8" w:rsidRPr="002337B4" w:rsidRDefault="008308A8" w:rsidP="00325B73">
      <w:pPr>
        <w:autoSpaceDE w:val="0"/>
        <w:autoSpaceDN w:val="0"/>
        <w:adjustRightInd w:val="0"/>
        <w:rPr>
          <w:rFonts w:eastAsia="Tahoma,Bold"/>
          <w:sz w:val="22"/>
          <w:szCs w:val="22"/>
          <w:lang w:eastAsia="en-US"/>
        </w:rPr>
      </w:pPr>
    </w:p>
    <w:p w:rsidR="008308A8" w:rsidRPr="002337B4" w:rsidRDefault="008308A8" w:rsidP="00325B73">
      <w:pPr>
        <w:autoSpaceDE w:val="0"/>
        <w:autoSpaceDN w:val="0"/>
        <w:adjustRightInd w:val="0"/>
        <w:spacing w:after="120"/>
        <w:rPr>
          <w:rFonts w:eastAsia="Tahoma,Bold"/>
          <w:sz w:val="22"/>
          <w:szCs w:val="22"/>
          <w:lang w:eastAsia="en-US"/>
        </w:rPr>
      </w:pPr>
      <w:r w:rsidRPr="002337B4">
        <w:rPr>
          <w:rFonts w:eastAsia="Tahoma,Bold"/>
          <w:sz w:val="22"/>
          <w:szCs w:val="22"/>
          <w:lang w:eastAsia="en-US"/>
        </w:rPr>
        <w:t xml:space="preserve">Przedstawiciele strony ZAMAWIAJĄCEGO </w:t>
      </w:r>
    </w:p>
    <w:p w:rsidR="008308A8" w:rsidRPr="002337B4" w:rsidRDefault="008308A8" w:rsidP="00325B73">
      <w:pPr>
        <w:autoSpaceDE w:val="0"/>
        <w:autoSpaceDN w:val="0"/>
        <w:adjustRightInd w:val="0"/>
        <w:spacing w:after="120"/>
        <w:rPr>
          <w:rFonts w:eastAsia="Tahoma,Bold"/>
          <w:sz w:val="22"/>
          <w:szCs w:val="22"/>
          <w:lang w:eastAsia="en-US"/>
        </w:rPr>
      </w:pPr>
      <w:r w:rsidRPr="002337B4">
        <w:rPr>
          <w:rFonts w:eastAsia="Tahoma,Bold"/>
          <w:sz w:val="22"/>
          <w:szCs w:val="22"/>
          <w:lang w:eastAsia="en-US"/>
        </w:rPr>
        <w:t>1) .......................................</w:t>
      </w:r>
    </w:p>
    <w:p w:rsidR="008308A8" w:rsidRPr="002337B4" w:rsidRDefault="008308A8" w:rsidP="00325B73">
      <w:pPr>
        <w:autoSpaceDE w:val="0"/>
        <w:autoSpaceDN w:val="0"/>
        <w:adjustRightInd w:val="0"/>
        <w:spacing w:after="120"/>
        <w:rPr>
          <w:rFonts w:eastAsia="Tahoma,Bold"/>
          <w:sz w:val="22"/>
          <w:szCs w:val="22"/>
          <w:lang w:eastAsia="en-US"/>
        </w:rPr>
      </w:pPr>
      <w:r w:rsidRPr="002337B4">
        <w:rPr>
          <w:rFonts w:eastAsia="Tahoma,Bold"/>
          <w:sz w:val="22"/>
          <w:szCs w:val="22"/>
          <w:lang w:eastAsia="en-US"/>
        </w:rPr>
        <w:t>2) .......................................</w:t>
      </w:r>
    </w:p>
    <w:p w:rsidR="008308A8" w:rsidRPr="002337B4" w:rsidRDefault="008308A8" w:rsidP="00325B73">
      <w:pPr>
        <w:autoSpaceDE w:val="0"/>
        <w:autoSpaceDN w:val="0"/>
        <w:adjustRightInd w:val="0"/>
        <w:spacing w:after="120"/>
        <w:rPr>
          <w:rFonts w:eastAsia="Tahoma,Bold"/>
          <w:sz w:val="22"/>
          <w:szCs w:val="22"/>
          <w:lang w:eastAsia="en-US"/>
        </w:rPr>
      </w:pPr>
      <w:r w:rsidRPr="002337B4">
        <w:rPr>
          <w:rFonts w:eastAsia="Tahoma,Bold"/>
          <w:sz w:val="22"/>
          <w:szCs w:val="22"/>
          <w:lang w:eastAsia="en-US"/>
        </w:rPr>
        <w:t>3) …………………………….</w:t>
      </w:r>
    </w:p>
    <w:p w:rsidR="008308A8" w:rsidRPr="002337B4" w:rsidRDefault="008308A8" w:rsidP="00325B73">
      <w:pPr>
        <w:autoSpaceDE w:val="0"/>
        <w:autoSpaceDN w:val="0"/>
        <w:adjustRightInd w:val="0"/>
        <w:rPr>
          <w:rFonts w:eastAsia="Tahoma,Bold"/>
          <w:sz w:val="22"/>
          <w:szCs w:val="22"/>
          <w:lang w:eastAsia="en-US"/>
        </w:rPr>
      </w:pPr>
    </w:p>
    <w:p w:rsidR="008308A8" w:rsidRPr="002337B4" w:rsidRDefault="008308A8" w:rsidP="001934C9">
      <w:pPr>
        <w:autoSpaceDE w:val="0"/>
        <w:autoSpaceDN w:val="0"/>
        <w:adjustRightInd w:val="0"/>
        <w:spacing w:line="480" w:lineRule="auto"/>
        <w:rPr>
          <w:rFonts w:eastAsia="Tahoma,Bold"/>
          <w:lang w:eastAsia="en-US"/>
        </w:rPr>
      </w:pPr>
      <w:r w:rsidRPr="002337B4">
        <w:rPr>
          <w:rFonts w:eastAsia="Tahoma,Bold"/>
          <w:lang w:eastAsia="en-US"/>
        </w:rPr>
        <w:t>dokonała w dniu ……….. - ……………... – …….. roku odbioru robot budowlanych objętych umową</w:t>
      </w:r>
    </w:p>
    <w:p w:rsidR="008308A8" w:rsidRPr="002337B4" w:rsidRDefault="008308A8" w:rsidP="001934C9">
      <w:pPr>
        <w:autoSpaceDE w:val="0"/>
        <w:autoSpaceDN w:val="0"/>
        <w:adjustRightInd w:val="0"/>
        <w:spacing w:line="480" w:lineRule="auto"/>
        <w:rPr>
          <w:rFonts w:eastAsia="Tahoma,Bold"/>
          <w:lang w:eastAsia="en-US"/>
        </w:rPr>
      </w:pPr>
      <w:r w:rsidRPr="002337B4">
        <w:rPr>
          <w:rFonts w:eastAsia="Tahoma,Bold"/>
          <w:lang w:eastAsia="en-US"/>
        </w:rPr>
        <w:t>nr ………………………………………… z dnia ……………………………………………………</w:t>
      </w:r>
    </w:p>
    <w:p w:rsidR="008308A8" w:rsidRPr="002337B4" w:rsidRDefault="008308A8" w:rsidP="00325B73">
      <w:pPr>
        <w:autoSpaceDE w:val="0"/>
        <w:autoSpaceDN w:val="0"/>
        <w:adjustRightInd w:val="0"/>
        <w:jc w:val="both"/>
        <w:rPr>
          <w:rFonts w:eastAsia="Tahoma,Bold"/>
          <w:sz w:val="22"/>
          <w:szCs w:val="22"/>
          <w:lang w:eastAsia="en-US"/>
        </w:rPr>
      </w:pPr>
    </w:p>
    <w:p w:rsidR="008308A8" w:rsidRPr="002337B4" w:rsidRDefault="008308A8" w:rsidP="00325B73">
      <w:pPr>
        <w:autoSpaceDE w:val="0"/>
        <w:autoSpaceDN w:val="0"/>
        <w:adjustRightInd w:val="0"/>
        <w:jc w:val="both"/>
        <w:rPr>
          <w:rFonts w:eastAsia="Tahoma,Bold"/>
          <w:lang w:eastAsia="en-US"/>
        </w:rPr>
      </w:pPr>
      <w:r w:rsidRPr="002337B4">
        <w:rPr>
          <w:rFonts w:eastAsia="Tahoma,Bold"/>
          <w:lang w:eastAsia="en-US"/>
        </w:rPr>
        <w:t>Komisja stwierdziła, że wykonane roboty są zgodne* / niezgodne * z warunkami umowy i że w związku z tym żadnych wniosków i zastrzeżeń nie wnosi*.</w:t>
      </w:r>
    </w:p>
    <w:p w:rsidR="008308A8" w:rsidRPr="002337B4" w:rsidRDefault="008308A8" w:rsidP="00325B73">
      <w:pPr>
        <w:autoSpaceDE w:val="0"/>
        <w:autoSpaceDN w:val="0"/>
        <w:adjustRightInd w:val="0"/>
        <w:jc w:val="both"/>
        <w:rPr>
          <w:rFonts w:eastAsia="Tahoma,Bold"/>
          <w:lang w:eastAsia="en-US"/>
        </w:rPr>
      </w:pPr>
    </w:p>
    <w:p w:rsidR="008308A8" w:rsidRPr="002337B4" w:rsidRDefault="008308A8" w:rsidP="00325B73">
      <w:pPr>
        <w:autoSpaceDE w:val="0"/>
        <w:autoSpaceDN w:val="0"/>
        <w:adjustRightInd w:val="0"/>
        <w:jc w:val="both"/>
        <w:rPr>
          <w:rFonts w:eastAsia="Tahoma,Bold"/>
          <w:lang w:eastAsia="en-US"/>
        </w:rPr>
      </w:pPr>
      <w:r w:rsidRPr="002337B4">
        <w:rPr>
          <w:rFonts w:eastAsia="Tahoma,Bold"/>
          <w:lang w:eastAsia="en-US"/>
        </w:rPr>
        <w:t>Podczas odbioru stwierdzono następujące braki i usterki:</w:t>
      </w:r>
    </w:p>
    <w:p w:rsidR="008308A8" w:rsidRPr="002337B4" w:rsidRDefault="008308A8" w:rsidP="001934C9">
      <w:pPr>
        <w:autoSpaceDE w:val="0"/>
        <w:autoSpaceDN w:val="0"/>
        <w:adjustRightInd w:val="0"/>
        <w:spacing w:line="480" w:lineRule="auto"/>
        <w:rPr>
          <w:rFonts w:eastAsia="Tahoma,Bold"/>
          <w:sz w:val="22"/>
          <w:szCs w:val="22"/>
          <w:lang w:eastAsia="en-US"/>
        </w:rPr>
      </w:pPr>
      <w:r w:rsidRPr="002337B4">
        <w:rPr>
          <w:rFonts w:eastAsia="Tahoma,Bold"/>
          <w:sz w:val="22"/>
          <w:szCs w:val="22"/>
          <w:lang w:eastAsia="en-US"/>
        </w:rPr>
        <w:t>....................................................................................................................................................</w:t>
      </w:r>
    </w:p>
    <w:p w:rsidR="008308A8" w:rsidRPr="002337B4" w:rsidRDefault="008308A8" w:rsidP="001934C9">
      <w:pPr>
        <w:autoSpaceDE w:val="0"/>
        <w:autoSpaceDN w:val="0"/>
        <w:adjustRightInd w:val="0"/>
        <w:spacing w:line="480" w:lineRule="auto"/>
        <w:rPr>
          <w:rFonts w:eastAsia="Tahoma,Bold"/>
          <w:sz w:val="22"/>
          <w:szCs w:val="22"/>
          <w:lang w:eastAsia="en-US"/>
        </w:rPr>
      </w:pPr>
      <w:r w:rsidRPr="002337B4">
        <w:rPr>
          <w:rFonts w:eastAsia="Tahoma,Bold"/>
          <w:sz w:val="22"/>
          <w:szCs w:val="22"/>
          <w:lang w:eastAsia="en-US"/>
        </w:rPr>
        <w:t>....................................................................................................................................................</w:t>
      </w:r>
    </w:p>
    <w:p w:rsidR="008308A8" w:rsidRPr="002337B4" w:rsidRDefault="008308A8" w:rsidP="001934C9">
      <w:pPr>
        <w:autoSpaceDE w:val="0"/>
        <w:autoSpaceDN w:val="0"/>
        <w:adjustRightInd w:val="0"/>
        <w:spacing w:line="480" w:lineRule="auto"/>
        <w:rPr>
          <w:rFonts w:eastAsia="Tahoma,Bold"/>
          <w:sz w:val="22"/>
          <w:szCs w:val="22"/>
          <w:lang w:eastAsia="en-US"/>
        </w:rPr>
      </w:pPr>
      <w:r w:rsidRPr="002337B4">
        <w:rPr>
          <w:rFonts w:eastAsia="Tahoma,Bold"/>
          <w:sz w:val="22"/>
          <w:szCs w:val="22"/>
          <w:lang w:eastAsia="en-US"/>
        </w:rPr>
        <w:t>....................................................................................................................................................</w:t>
      </w:r>
    </w:p>
    <w:p w:rsidR="008308A8" w:rsidRPr="002337B4" w:rsidRDefault="008308A8" w:rsidP="001934C9">
      <w:pPr>
        <w:autoSpaceDE w:val="0"/>
        <w:autoSpaceDN w:val="0"/>
        <w:adjustRightInd w:val="0"/>
        <w:spacing w:line="480" w:lineRule="auto"/>
        <w:rPr>
          <w:rFonts w:eastAsia="Tahoma,Bold"/>
          <w:sz w:val="22"/>
          <w:szCs w:val="22"/>
          <w:lang w:eastAsia="en-US"/>
        </w:rPr>
      </w:pPr>
      <w:r w:rsidRPr="002337B4">
        <w:rPr>
          <w:rFonts w:eastAsia="Tahoma,Bold"/>
          <w:sz w:val="22"/>
          <w:szCs w:val="22"/>
          <w:lang w:eastAsia="en-US"/>
        </w:rPr>
        <w:t>....................................................................................................................................................</w:t>
      </w:r>
    </w:p>
    <w:p w:rsidR="008308A8" w:rsidRPr="002337B4" w:rsidRDefault="008308A8" w:rsidP="001934C9">
      <w:pPr>
        <w:autoSpaceDE w:val="0"/>
        <w:autoSpaceDN w:val="0"/>
        <w:adjustRightInd w:val="0"/>
        <w:spacing w:line="480" w:lineRule="auto"/>
        <w:rPr>
          <w:rFonts w:eastAsia="Tahoma,Bold"/>
          <w:sz w:val="22"/>
          <w:szCs w:val="22"/>
          <w:lang w:eastAsia="en-US"/>
        </w:rPr>
      </w:pPr>
      <w:r w:rsidRPr="002337B4">
        <w:rPr>
          <w:rFonts w:eastAsia="Tahoma,Bold"/>
          <w:sz w:val="22"/>
          <w:szCs w:val="22"/>
          <w:lang w:eastAsia="en-US"/>
        </w:rPr>
        <w:t>....................................................................................................................................................</w:t>
      </w:r>
    </w:p>
    <w:p w:rsidR="008308A8" w:rsidRPr="002337B4" w:rsidRDefault="008308A8" w:rsidP="00325B73">
      <w:pPr>
        <w:autoSpaceDE w:val="0"/>
        <w:autoSpaceDN w:val="0"/>
        <w:adjustRightInd w:val="0"/>
        <w:rPr>
          <w:rFonts w:eastAsia="Tahoma,Bold"/>
          <w:lang w:eastAsia="en-US"/>
        </w:rPr>
      </w:pPr>
      <w:r w:rsidRPr="002337B4">
        <w:rPr>
          <w:rFonts w:eastAsia="Tahoma,Bold"/>
          <w:lang w:eastAsia="en-US"/>
        </w:rPr>
        <w:t>Wymagane poprawki i uzupełnienia zostaną wykonane do dnia …….. - ……..….. – …………… roku,</w:t>
      </w:r>
      <w:r w:rsidRPr="002337B4">
        <w:rPr>
          <w:rFonts w:eastAsia="Tahoma,Bold"/>
          <w:lang w:eastAsia="en-US"/>
        </w:rPr>
        <w:br/>
        <w:t xml:space="preserve"> wg załącznika do niniejszego protokołu.</w:t>
      </w:r>
    </w:p>
    <w:p w:rsidR="008308A8" w:rsidRPr="002337B4" w:rsidRDefault="008308A8" w:rsidP="00325B73">
      <w:pPr>
        <w:autoSpaceDE w:val="0"/>
        <w:autoSpaceDN w:val="0"/>
        <w:adjustRightInd w:val="0"/>
        <w:rPr>
          <w:rFonts w:eastAsia="Tahoma,Bold"/>
          <w:sz w:val="22"/>
          <w:szCs w:val="22"/>
          <w:lang w:eastAsia="en-US"/>
        </w:rPr>
      </w:pPr>
    </w:p>
    <w:p w:rsidR="008308A8" w:rsidRPr="002337B4" w:rsidRDefault="008308A8" w:rsidP="00325B73">
      <w:pPr>
        <w:autoSpaceDE w:val="0"/>
        <w:autoSpaceDN w:val="0"/>
        <w:adjustRightInd w:val="0"/>
        <w:rPr>
          <w:rFonts w:eastAsia="Tahoma,Bold"/>
          <w:lang w:eastAsia="en-US"/>
        </w:rPr>
      </w:pPr>
      <w:r w:rsidRPr="002337B4">
        <w:rPr>
          <w:rFonts w:eastAsia="Tahoma,Bold"/>
          <w:lang w:eastAsia="en-US"/>
        </w:rPr>
        <w:t>Niniejsza akceptacja stanowi podstawę do wystawienia faktury końcowej.</w:t>
      </w:r>
    </w:p>
    <w:p w:rsidR="008308A8" w:rsidRPr="002337B4" w:rsidRDefault="008308A8" w:rsidP="00325B73">
      <w:pPr>
        <w:autoSpaceDE w:val="0"/>
        <w:autoSpaceDN w:val="0"/>
        <w:adjustRightInd w:val="0"/>
        <w:rPr>
          <w:rFonts w:eastAsia="Tahoma,Bold"/>
          <w:b/>
          <w:bCs/>
          <w:sz w:val="22"/>
          <w:szCs w:val="22"/>
          <w:lang w:eastAsia="en-US"/>
        </w:rPr>
      </w:pPr>
    </w:p>
    <w:p w:rsidR="008308A8" w:rsidRPr="002337B4" w:rsidRDefault="008308A8" w:rsidP="00325B73">
      <w:pPr>
        <w:autoSpaceDE w:val="0"/>
        <w:autoSpaceDN w:val="0"/>
        <w:adjustRightInd w:val="0"/>
        <w:rPr>
          <w:rFonts w:eastAsia="Tahoma,Bold"/>
          <w:b/>
          <w:bCs/>
          <w:lang w:eastAsia="en-US"/>
        </w:rPr>
      </w:pPr>
      <w:r w:rsidRPr="002337B4">
        <w:rPr>
          <w:rFonts w:eastAsia="Tahoma,Bold"/>
          <w:b/>
          <w:bCs/>
          <w:lang w:eastAsia="en-US"/>
        </w:rPr>
        <w:t>INNE POSTANOWIENIA</w:t>
      </w:r>
    </w:p>
    <w:p w:rsidR="008308A8" w:rsidRPr="002337B4" w:rsidRDefault="008308A8" w:rsidP="00325B73">
      <w:pPr>
        <w:autoSpaceDE w:val="0"/>
        <w:autoSpaceDN w:val="0"/>
        <w:adjustRightInd w:val="0"/>
        <w:rPr>
          <w:rFonts w:eastAsia="Tahoma,Bold"/>
          <w:sz w:val="22"/>
          <w:szCs w:val="22"/>
          <w:lang w:eastAsia="en-US"/>
        </w:rPr>
      </w:pPr>
      <w:r w:rsidRPr="002337B4">
        <w:rPr>
          <w:rFonts w:eastAsia="Tahoma,Bold"/>
          <w:sz w:val="22"/>
          <w:szCs w:val="22"/>
          <w:lang w:eastAsia="en-US"/>
        </w:rPr>
        <w:t>....................................................................................................................................................</w:t>
      </w:r>
    </w:p>
    <w:p w:rsidR="008308A8" w:rsidRPr="002337B4" w:rsidRDefault="008308A8" w:rsidP="00325B73">
      <w:pPr>
        <w:autoSpaceDE w:val="0"/>
        <w:autoSpaceDN w:val="0"/>
        <w:adjustRightInd w:val="0"/>
        <w:rPr>
          <w:rFonts w:eastAsia="Tahoma,Bold"/>
          <w:sz w:val="22"/>
          <w:szCs w:val="22"/>
          <w:lang w:eastAsia="en-US"/>
        </w:rPr>
      </w:pPr>
      <w:r w:rsidRPr="002337B4">
        <w:rPr>
          <w:rFonts w:eastAsia="Tahoma,Bold"/>
          <w:sz w:val="22"/>
          <w:szCs w:val="22"/>
          <w:lang w:eastAsia="en-US"/>
        </w:rPr>
        <w:t>....................................................................................................................................................</w:t>
      </w:r>
    </w:p>
    <w:p w:rsidR="008308A8" w:rsidRPr="002337B4" w:rsidRDefault="008308A8" w:rsidP="00325B73">
      <w:pPr>
        <w:autoSpaceDE w:val="0"/>
        <w:autoSpaceDN w:val="0"/>
        <w:adjustRightInd w:val="0"/>
        <w:rPr>
          <w:rFonts w:eastAsia="Tahoma,Bold"/>
          <w:sz w:val="22"/>
          <w:szCs w:val="22"/>
          <w:lang w:eastAsia="en-US"/>
        </w:rPr>
      </w:pPr>
      <w:r w:rsidRPr="002337B4">
        <w:rPr>
          <w:rFonts w:eastAsia="Tahoma,Bold"/>
          <w:sz w:val="22"/>
          <w:szCs w:val="22"/>
          <w:lang w:eastAsia="en-US"/>
        </w:rPr>
        <w:t>*niepotrzebne skreślić</w:t>
      </w:r>
    </w:p>
    <w:p w:rsidR="008308A8" w:rsidRPr="002337B4" w:rsidRDefault="008308A8" w:rsidP="00325B73">
      <w:pPr>
        <w:autoSpaceDE w:val="0"/>
        <w:autoSpaceDN w:val="0"/>
        <w:adjustRightInd w:val="0"/>
        <w:rPr>
          <w:rFonts w:eastAsia="Tahoma,Bold"/>
          <w:b/>
          <w:bCs/>
          <w:sz w:val="22"/>
          <w:szCs w:val="22"/>
          <w:lang w:eastAsia="en-US"/>
        </w:rPr>
      </w:pPr>
    </w:p>
    <w:p w:rsidR="008308A8" w:rsidRPr="002337B4" w:rsidRDefault="008308A8" w:rsidP="00325B73">
      <w:pPr>
        <w:autoSpaceDE w:val="0"/>
        <w:autoSpaceDN w:val="0"/>
        <w:adjustRightInd w:val="0"/>
        <w:rPr>
          <w:rFonts w:eastAsia="Tahoma,Bold"/>
          <w:b/>
          <w:bCs/>
          <w:lang w:eastAsia="en-US"/>
        </w:rPr>
      </w:pPr>
      <w:r w:rsidRPr="002337B4">
        <w:rPr>
          <w:rFonts w:eastAsia="Tahoma,Bold"/>
          <w:b/>
          <w:bCs/>
          <w:lang w:eastAsia="en-US"/>
        </w:rPr>
        <w:t>Podpisy:</w:t>
      </w:r>
    </w:p>
    <w:p w:rsidR="008308A8" w:rsidRPr="002337B4" w:rsidRDefault="008308A8" w:rsidP="00325B73">
      <w:pPr>
        <w:autoSpaceDE w:val="0"/>
        <w:autoSpaceDN w:val="0"/>
        <w:adjustRightInd w:val="0"/>
        <w:rPr>
          <w:rFonts w:eastAsia="Tahoma,Bold"/>
          <w:b/>
          <w:bCs/>
          <w:lang w:eastAsia="en-US"/>
        </w:rPr>
      </w:pPr>
    </w:p>
    <w:p w:rsidR="008308A8" w:rsidRPr="002337B4" w:rsidRDefault="008308A8" w:rsidP="00325B73">
      <w:pPr>
        <w:autoSpaceDE w:val="0"/>
        <w:autoSpaceDN w:val="0"/>
        <w:adjustRightInd w:val="0"/>
        <w:rPr>
          <w:rFonts w:eastAsia="Tahoma,Bold"/>
          <w:b/>
          <w:bCs/>
          <w:lang w:eastAsia="en-US"/>
        </w:rPr>
      </w:pPr>
      <w:r w:rsidRPr="002337B4">
        <w:rPr>
          <w:rFonts w:eastAsia="Tahoma,Bold"/>
          <w:b/>
          <w:bCs/>
          <w:lang w:eastAsia="en-US"/>
        </w:rPr>
        <w:t xml:space="preserve">ZAMAWIAJĄCY: </w:t>
      </w:r>
      <w:r w:rsidRPr="002337B4">
        <w:rPr>
          <w:rFonts w:eastAsia="Tahoma,Bold"/>
          <w:b/>
          <w:bCs/>
          <w:lang w:eastAsia="en-US"/>
        </w:rPr>
        <w:tab/>
      </w:r>
      <w:r w:rsidRPr="002337B4">
        <w:rPr>
          <w:rFonts w:eastAsia="Tahoma,Bold"/>
          <w:b/>
          <w:bCs/>
          <w:lang w:eastAsia="en-US"/>
        </w:rPr>
        <w:tab/>
      </w:r>
      <w:r w:rsidRPr="002337B4">
        <w:rPr>
          <w:rFonts w:eastAsia="Tahoma,Bold"/>
          <w:b/>
          <w:bCs/>
          <w:lang w:eastAsia="en-US"/>
        </w:rPr>
        <w:tab/>
      </w:r>
      <w:r w:rsidRPr="002337B4">
        <w:rPr>
          <w:rFonts w:eastAsia="Tahoma,Bold"/>
          <w:b/>
          <w:bCs/>
          <w:lang w:eastAsia="en-US"/>
        </w:rPr>
        <w:tab/>
      </w:r>
      <w:r w:rsidRPr="002337B4">
        <w:rPr>
          <w:rFonts w:eastAsia="Tahoma,Bold"/>
          <w:b/>
          <w:bCs/>
          <w:lang w:eastAsia="en-US"/>
        </w:rPr>
        <w:tab/>
      </w:r>
      <w:r w:rsidRPr="002337B4">
        <w:rPr>
          <w:rFonts w:eastAsia="Tahoma,Bold"/>
          <w:b/>
          <w:bCs/>
          <w:lang w:eastAsia="en-US"/>
        </w:rPr>
        <w:tab/>
        <w:t>WYKONAWCA:</w:t>
      </w:r>
    </w:p>
    <w:p w:rsidR="008308A8" w:rsidRPr="002337B4" w:rsidRDefault="008308A8" w:rsidP="00325B73">
      <w:pPr>
        <w:autoSpaceDE w:val="0"/>
        <w:autoSpaceDN w:val="0"/>
        <w:adjustRightInd w:val="0"/>
        <w:rPr>
          <w:rFonts w:eastAsia="Tahoma,Bold"/>
          <w:b/>
          <w:bCs/>
          <w:lang w:eastAsia="en-US"/>
        </w:rPr>
      </w:pPr>
      <w:r w:rsidRPr="002337B4">
        <w:rPr>
          <w:rFonts w:eastAsia="Tahoma,Bold"/>
          <w:b/>
          <w:bCs/>
          <w:lang w:eastAsia="en-US"/>
        </w:rPr>
        <w:t xml:space="preserve"> </w:t>
      </w:r>
    </w:p>
    <w:p w:rsidR="008308A8" w:rsidRPr="002337B4" w:rsidRDefault="008308A8" w:rsidP="00325B73">
      <w:pPr>
        <w:autoSpaceDE w:val="0"/>
        <w:autoSpaceDN w:val="0"/>
        <w:adjustRightInd w:val="0"/>
        <w:spacing w:line="360" w:lineRule="auto"/>
        <w:rPr>
          <w:rFonts w:eastAsia="Tahoma,Bold"/>
          <w:lang w:eastAsia="en-US"/>
        </w:rPr>
      </w:pPr>
      <w:r w:rsidRPr="002337B4">
        <w:rPr>
          <w:rFonts w:eastAsia="Tahoma,Bold"/>
          <w:lang w:eastAsia="en-US"/>
        </w:rPr>
        <w:t>1) …………………………………….</w:t>
      </w:r>
      <w:r w:rsidRPr="002337B4">
        <w:rPr>
          <w:rFonts w:eastAsia="Tahoma,Bold"/>
          <w:lang w:eastAsia="en-US"/>
        </w:rPr>
        <w:tab/>
      </w:r>
      <w:r w:rsidRPr="002337B4">
        <w:rPr>
          <w:rFonts w:eastAsia="Tahoma,Bold"/>
          <w:lang w:eastAsia="en-US"/>
        </w:rPr>
        <w:tab/>
        <w:t>1) …………………………………….</w:t>
      </w:r>
    </w:p>
    <w:p w:rsidR="008308A8" w:rsidRPr="002337B4" w:rsidRDefault="008308A8" w:rsidP="00325B73">
      <w:pPr>
        <w:autoSpaceDE w:val="0"/>
        <w:autoSpaceDN w:val="0"/>
        <w:adjustRightInd w:val="0"/>
        <w:spacing w:line="360" w:lineRule="auto"/>
        <w:rPr>
          <w:rFonts w:eastAsia="Tahoma,Bold"/>
          <w:lang w:eastAsia="en-US"/>
        </w:rPr>
      </w:pPr>
      <w:r w:rsidRPr="002337B4">
        <w:rPr>
          <w:rFonts w:eastAsia="Tahoma,Bold"/>
          <w:lang w:eastAsia="en-US"/>
        </w:rPr>
        <w:t>2) …………………………………….</w:t>
      </w:r>
      <w:r w:rsidRPr="002337B4">
        <w:rPr>
          <w:rFonts w:eastAsia="Tahoma,Bold"/>
          <w:lang w:eastAsia="en-US"/>
        </w:rPr>
        <w:tab/>
      </w:r>
      <w:r w:rsidRPr="002337B4">
        <w:rPr>
          <w:rFonts w:eastAsia="Tahoma,Bold"/>
          <w:lang w:eastAsia="en-US"/>
        </w:rPr>
        <w:tab/>
        <w:t>2) …………………………………….</w:t>
      </w:r>
    </w:p>
    <w:p w:rsidR="008308A8" w:rsidRPr="002337B4" w:rsidRDefault="008308A8" w:rsidP="00E264DF">
      <w:pPr>
        <w:autoSpaceDE w:val="0"/>
        <w:autoSpaceDN w:val="0"/>
        <w:adjustRightInd w:val="0"/>
        <w:spacing w:line="360" w:lineRule="auto"/>
        <w:rPr>
          <w:rFonts w:eastAsia="Tahoma,Bold"/>
          <w:lang w:eastAsia="en-US"/>
        </w:rPr>
        <w:sectPr w:rsidR="008308A8" w:rsidRPr="002337B4" w:rsidSect="00EE22C9">
          <w:pgSz w:w="11906" w:h="16838"/>
          <w:pgMar w:top="1078" w:right="1418" w:bottom="1418" w:left="1418" w:header="709" w:footer="709" w:gutter="0"/>
          <w:cols w:space="708"/>
          <w:docGrid w:linePitch="360"/>
        </w:sectPr>
      </w:pPr>
      <w:r w:rsidRPr="002337B4">
        <w:rPr>
          <w:rFonts w:eastAsia="Tahoma,Bold"/>
          <w:lang w:eastAsia="en-US"/>
        </w:rPr>
        <w:t>3) …………………………………….</w:t>
      </w:r>
      <w:r w:rsidRPr="002337B4">
        <w:rPr>
          <w:rFonts w:eastAsia="Tahoma,Bold"/>
          <w:lang w:eastAsia="en-US"/>
        </w:rPr>
        <w:tab/>
      </w:r>
      <w:r w:rsidRPr="002337B4">
        <w:rPr>
          <w:rFonts w:eastAsia="Tahoma,Bold"/>
          <w:lang w:eastAsia="en-US"/>
        </w:rPr>
        <w:tab/>
        <w:t>3) …………………………………….</w:t>
      </w:r>
    </w:p>
    <w:p w:rsidR="008308A8" w:rsidRPr="002337B4" w:rsidRDefault="008308A8" w:rsidP="00E264DF">
      <w:pPr>
        <w:autoSpaceDE w:val="0"/>
        <w:autoSpaceDN w:val="0"/>
        <w:adjustRightInd w:val="0"/>
        <w:jc w:val="right"/>
        <w:rPr>
          <w:rFonts w:eastAsia="Tahoma,Bold"/>
          <w:b/>
          <w:bCs/>
          <w:i/>
          <w:sz w:val="22"/>
          <w:szCs w:val="22"/>
          <w:lang w:eastAsia="en-US"/>
        </w:rPr>
      </w:pPr>
      <w:r w:rsidRPr="002337B4">
        <w:rPr>
          <w:b/>
          <w:i/>
          <w:sz w:val="22"/>
          <w:szCs w:val="22"/>
        </w:rPr>
        <w:t>Załącznik Nr 3 do SIWZ</w:t>
      </w:r>
    </w:p>
    <w:p w:rsidR="008308A8" w:rsidRPr="002337B4" w:rsidRDefault="008308A8" w:rsidP="00FC29FA">
      <w:pPr>
        <w:jc w:val="both"/>
        <w:rPr>
          <w:b/>
          <w:sz w:val="22"/>
          <w:szCs w:val="22"/>
        </w:rPr>
      </w:pPr>
    </w:p>
    <w:p w:rsidR="008308A8" w:rsidRPr="002337B4" w:rsidRDefault="008308A8" w:rsidP="00FC29FA">
      <w:pPr>
        <w:jc w:val="both"/>
        <w:rPr>
          <w:b/>
          <w:sz w:val="22"/>
          <w:szCs w:val="22"/>
        </w:rPr>
      </w:pPr>
    </w:p>
    <w:p w:rsidR="008308A8" w:rsidRPr="002337B4" w:rsidRDefault="008308A8" w:rsidP="00FC29FA">
      <w:pPr>
        <w:pStyle w:val="Title"/>
        <w:rPr>
          <w:sz w:val="22"/>
          <w:szCs w:val="22"/>
        </w:rPr>
      </w:pPr>
      <w:r w:rsidRPr="002337B4">
        <w:rPr>
          <w:sz w:val="22"/>
          <w:szCs w:val="22"/>
        </w:rPr>
        <w:t>FORMULARZ OFERTOWY</w:t>
      </w:r>
    </w:p>
    <w:p w:rsidR="008308A8" w:rsidRPr="002337B4" w:rsidRDefault="008308A8" w:rsidP="00FC29FA">
      <w:pPr>
        <w:pStyle w:val="Title"/>
        <w:rPr>
          <w:sz w:val="22"/>
          <w:szCs w:val="22"/>
        </w:rPr>
      </w:pPr>
      <w:r w:rsidRPr="002337B4">
        <w:rPr>
          <w:sz w:val="22"/>
          <w:szCs w:val="22"/>
        </w:rPr>
        <w:t>POSTĘPOWANIA O UDZIELENIE ZAMÓWIENIA PUBLICZNEGO</w:t>
      </w:r>
    </w:p>
    <w:p w:rsidR="008308A8" w:rsidRPr="002337B4" w:rsidRDefault="008308A8" w:rsidP="00FC29FA">
      <w:pPr>
        <w:pStyle w:val="Title"/>
        <w:rPr>
          <w:sz w:val="22"/>
          <w:szCs w:val="22"/>
        </w:rPr>
      </w:pPr>
      <w:r w:rsidRPr="002337B4">
        <w:rPr>
          <w:sz w:val="22"/>
          <w:szCs w:val="22"/>
        </w:rPr>
        <w:t>W TRYBIE PRZETARGU NIEOGRANICZONEGO</w:t>
      </w:r>
    </w:p>
    <w:p w:rsidR="008308A8" w:rsidRPr="002337B4" w:rsidRDefault="008308A8" w:rsidP="00FC29FA">
      <w:pPr>
        <w:jc w:val="both"/>
        <w:rPr>
          <w:b/>
          <w:sz w:val="22"/>
          <w:szCs w:val="22"/>
          <w:u w:val="single"/>
        </w:rPr>
      </w:pPr>
    </w:p>
    <w:p w:rsidR="008308A8" w:rsidRPr="002337B4" w:rsidRDefault="008308A8" w:rsidP="00FC29FA">
      <w:pPr>
        <w:pStyle w:val="Heading2"/>
        <w:jc w:val="left"/>
        <w:rPr>
          <w:sz w:val="20"/>
        </w:rPr>
      </w:pPr>
      <w:r w:rsidRPr="002337B4">
        <w:rPr>
          <w:sz w:val="20"/>
        </w:rPr>
        <w:t>Dane dotyczące Wykonawcy:</w:t>
      </w:r>
    </w:p>
    <w:p w:rsidR="008308A8" w:rsidRPr="002337B4" w:rsidRDefault="008308A8" w:rsidP="00FC29FA"/>
    <w:p w:rsidR="008308A8" w:rsidRPr="002337B4" w:rsidRDefault="008308A8" w:rsidP="00FC29FA">
      <w:pPr>
        <w:pStyle w:val="BodyText"/>
        <w:spacing w:line="360" w:lineRule="auto"/>
        <w:jc w:val="both"/>
        <w:rPr>
          <w:rFonts w:ascii="Times New Roman" w:hAnsi="Times New Roman"/>
          <w:sz w:val="20"/>
        </w:rPr>
      </w:pPr>
      <w:r w:rsidRPr="002337B4">
        <w:rPr>
          <w:rFonts w:ascii="Times New Roman" w:hAnsi="Times New Roman"/>
          <w:sz w:val="20"/>
        </w:rPr>
        <w:t>Nazwa/Imię i nazwisko: ................................................................................................................................</w:t>
      </w:r>
    </w:p>
    <w:p w:rsidR="008308A8" w:rsidRPr="002337B4" w:rsidRDefault="008308A8" w:rsidP="00FC29FA">
      <w:pPr>
        <w:pStyle w:val="BodyText"/>
        <w:spacing w:line="360" w:lineRule="auto"/>
        <w:jc w:val="both"/>
        <w:rPr>
          <w:rFonts w:ascii="Times New Roman" w:hAnsi="Times New Roman"/>
          <w:sz w:val="20"/>
        </w:rPr>
      </w:pPr>
      <w:r w:rsidRPr="002337B4">
        <w:rPr>
          <w:rFonts w:ascii="Times New Roman" w:hAnsi="Times New Roman"/>
          <w:sz w:val="20"/>
        </w:rPr>
        <w:t>Siedziba/m-ce zam.: .......................................kod....................ul..............................................................</w:t>
      </w:r>
    </w:p>
    <w:p w:rsidR="008308A8" w:rsidRPr="002337B4" w:rsidRDefault="008308A8" w:rsidP="00FC29FA">
      <w:pPr>
        <w:pStyle w:val="BodyText"/>
        <w:spacing w:line="360" w:lineRule="auto"/>
        <w:rPr>
          <w:rFonts w:ascii="Times New Roman" w:hAnsi="Times New Roman"/>
          <w:sz w:val="20"/>
        </w:rPr>
      </w:pPr>
      <w:r w:rsidRPr="002337B4">
        <w:rPr>
          <w:rFonts w:ascii="Times New Roman" w:hAnsi="Times New Roman"/>
          <w:sz w:val="20"/>
        </w:rPr>
        <w:t>Województwo:.....................................nr telefonu/fax ………….…………......................................................</w:t>
      </w:r>
    </w:p>
    <w:p w:rsidR="008308A8" w:rsidRPr="002337B4" w:rsidRDefault="008308A8" w:rsidP="00FC29FA">
      <w:pPr>
        <w:pStyle w:val="BodyText"/>
        <w:spacing w:line="360" w:lineRule="auto"/>
        <w:rPr>
          <w:rFonts w:ascii="Times New Roman" w:hAnsi="Times New Roman"/>
          <w:sz w:val="20"/>
          <w:lang w:val="de-DE"/>
        </w:rPr>
      </w:pPr>
      <w:r w:rsidRPr="002337B4">
        <w:rPr>
          <w:rFonts w:ascii="Times New Roman" w:hAnsi="Times New Roman"/>
          <w:sz w:val="20"/>
          <w:lang w:val="de-DE"/>
        </w:rPr>
        <w:t>http:// ..................................................... e-mail: ............................................................................................</w:t>
      </w:r>
    </w:p>
    <w:p w:rsidR="008308A8" w:rsidRPr="002337B4" w:rsidRDefault="008308A8" w:rsidP="00FC29FA">
      <w:pPr>
        <w:pStyle w:val="BodyText"/>
        <w:spacing w:line="360" w:lineRule="auto"/>
        <w:jc w:val="both"/>
        <w:rPr>
          <w:rFonts w:ascii="Times New Roman" w:hAnsi="Times New Roman"/>
          <w:sz w:val="20"/>
        </w:rPr>
      </w:pPr>
      <w:r w:rsidRPr="002337B4">
        <w:rPr>
          <w:rFonts w:ascii="Times New Roman" w:hAnsi="Times New Roman"/>
          <w:sz w:val="20"/>
        </w:rPr>
        <w:t>Osoba upoważniona do kontaktów:................................................................. tel. ....................................</w:t>
      </w:r>
    </w:p>
    <w:p w:rsidR="008308A8" w:rsidRPr="002337B4" w:rsidRDefault="008308A8" w:rsidP="00FC29FA">
      <w:pPr>
        <w:pStyle w:val="Heading2"/>
        <w:spacing w:before="120"/>
        <w:jc w:val="left"/>
        <w:rPr>
          <w:sz w:val="20"/>
        </w:rPr>
      </w:pPr>
      <w:r w:rsidRPr="002337B4">
        <w:rPr>
          <w:sz w:val="20"/>
        </w:rPr>
        <w:t>Dane dotyczące Zamawiającego:</w:t>
      </w:r>
    </w:p>
    <w:p w:rsidR="008308A8" w:rsidRPr="002337B4" w:rsidRDefault="008308A8" w:rsidP="00FC29FA">
      <w:pPr>
        <w:spacing w:before="120"/>
        <w:jc w:val="both"/>
        <w:rPr>
          <w:b/>
        </w:rPr>
      </w:pPr>
      <w:r w:rsidRPr="002337B4">
        <w:t xml:space="preserve">Nazwa: </w:t>
      </w:r>
      <w:r w:rsidRPr="002337B4">
        <w:rPr>
          <w:b/>
        </w:rPr>
        <w:t>Starostwo Powiatowe w Płocku</w:t>
      </w:r>
    </w:p>
    <w:p w:rsidR="008308A8" w:rsidRPr="002337B4" w:rsidRDefault="008308A8" w:rsidP="00FC29FA">
      <w:pPr>
        <w:spacing w:before="120"/>
        <w:jc w:val="both"/>
        <w:rPr>
          <w:b/>
        </w:rPr>
      </w:pPr>
      <w:r w:rsidRPr="002337B4">
        <w:t>Siedziba:</w:t>
      </w:r>
      <w:r w:rsidRPr="002337B4">
        <w:rPr>
          <w:b/>
        </w:rPr>
        <w:t xml:space="preserve"> ul. Bielska 59, 09-400 Płock</w:t>
      </w:r>
    </w:p>
    <w:p w:rsidR="008308A8" w:rsidRPr="002337B4" w:rsidRDefault="008308A8" w:rsidP="00FC29FA">
      <w:pPr>
        <w:spacing w:before="120"/>
        <w:jc w:val="both"/>
        <w:rPr>
          <w:b/>
        </w:rPr>
      </w:pPr>
    </w:p>
    <w:p w:rsidR="008308A8" w:rsidRPr="002337B4" w:rsidRDefault="008308A8" w:rsidP="00FC29FA">
      <w:pPr>
        <w:spacing w:before="120"/>
        <w:jc w:val="both"/>
        <w:rPr>
          <w:b/>
        </w:rPr>
      </w:pPr>
      <w:r w:rsidRPr="002337B4">
        <w:rPr>
          <w:b/>
        </w:rPr>
        <w:t>Zobowiązania Wykonawcy:</w:t>
      </w:r>
    </w:p>
    <w:p w:rsidR="008308A8" w:rsidRPr="00B6205A" w:rsidRDefault="008308A8" w:rsidP="00DE32EA">
      <w:pPr>
        <w:pStyle w:val="BodyText"/>
        <w:numPr>
          <w:ilvl w:val="2"/>
          <w:numId w:val="9"/>
        </w:numPr>
        <w:tabs>
          <w:tab w:val="clear" w:pos="2160"/>
          <w:tab w:val="num" w:pos="360"/>
        </w:tabs>
        <w:ind w:left="357" w:hanging="357"/>
        <w:jc w:val="both"/>
        <w:rPr>
          <w:rFonts w:ascii="Times New Roman" w:hAnsi="Times New Roman"/>
          <w:sz w:val="20"/>
        </w:rPr>
      </w:pPr>
      <w:r w:rsidRPr="00B6205A">
        <w:rPr>
          <w:rFonts w:ascii="Times New Roman" w:hAnsi="Times New Roman"/>
          <w:sz w:val="20"/>
        </w:rPr>
        <w:t>Nawiązując do ogłoszenia o przetargu nieograniczonym</w:t>
      </w:r>
      <w:r w:rsidRPr="00B6205A">
        <w:rPr>
          <w:rFonts w:ascii="Times New Roman" w:hAnsi="Times New Roman"/>
          <w:sz w:val="22"/>
          <w:szCs w:val="22"/>
        </w:rPr>
        <w:t xml:space="preserve"> </w:t>
      </w:r>
      <w:r w:rsidRPr="00B6205A">
        <w:rPr>
          <w:rFonts w:ascii="Times New Roman" w:hAnsi="Times New Roman"/>
          <w:sz w:val="20"/>
        </w:rPr>
        <w:t>na</w:t>
      </w:r>
      <w:r w:rsidRPr="002337B4">
        <w:rPr>
          <w:rFonts w:ascii="Times New Roman" w:hAnsi="Times New Roman"/>
          <w:sz w:val="22"/>
          <w:szCs w:val="22"/>
        </w:rPr>
        <w:t xml:space="preserve"> </w:t>
      </w:r>
      <w:r w:rsidRPr="00B6205A">
        <w:rPr>
          <w:rFonts w:ascii="Times New Roman" w:hAnsi="Times New Roman"/>
          <w:b/>
          <w:i/>
          <w:smallCaps/>
          <w:sz w:val="20"/>
        </w:rPr>
        <w:t>R</w:t>
      </w:r>
      <w:r w:rsidRPr="00B6205A">
        <w:rPr>
          <w:rFonts w:ascii="Times New Roman" w:hAnsi="Times New Roman"/>
          <w:b/>
          <w:i/>
          <w:sz w:val="20"/>
        </w:rPr>
        <w:t xml:space="preserve">oboty budowlane polegające na wykonaniu rozbiórki budynków mieszkalnych, gospodarczych i garaży na terenach popowodziowych w Świniarach, </w:t>
      </w:r>
      <w:r w:rsidRPr="00B6205A">
        <w:rPr>
          <w:rFonts w:ascii="Times New Roman" w:hAnsi="Times New Roman"/>
          <w:b/>
          <w:i/>
          <w:sz w:val="20"/>
        </w:rPr>
        <w:br/>
        <w:t>gm. Słubice wraz z utylizacją materiałów rozbiórkowych</w:t>
      </w:r>
      <w:r w:rsidRPr="00B6205A">
        <w:rPr>
          <w:rFonts w:ascii="Times New Roman" w:hAnsi="Times New Roman"/>
          <w:sz w:val="20"/>
        </w:rPr>
        <w:t xml:space="preserve">, oświadczamy, że robotę będącą przedmiotem zamówienia zobowiązujemy się wykonać </w:t>
      </w:r>
    </w:p>
    <w:p w:rsidR="008308A8" w:rsidRPr="002337B4" w:rsidRDefault="008308A8" w:rsidP="00FF6AAA">
      <w:pPr>
        <w:pStyle w:val="BodyText"/>
        <w:ind w:left="357"/>
        <w:jc w:val="both"/>
        <w:rPr>
          <w:rFonts w:ascii="Times New Roman" w:hAnsi="Times New Roman"/>
          <w:b/>
          <w:i/>
          <w:sz w:val="22"/>
          <w:szCs w:val="22"/>
        </w:rPr>
      </w:pPr>
      <w:r w:rsidRPr="002337B4">
        <w:rPr>
          <w:rFonts w:ascii="Times New Roman" w:hAnsi="Times New Roman"/>
          <w:b/>
          <w:i/>
          <w:sz w:val="22"/>
          <w:szCs w:val="22"/>
        </w:rPr>
        <w:t xml:space="preserve">za CENĘ BRUTTO </w:t>
      </w:r>
    </w:p>
    <w:p w:rsidR="008308A8" w:rsidRPr="002337B4" w:rsidRDefault="008308A8" w:rsidP="00FF6AAA">
      <w:pPr>
        <w:pStyle w:val="BodyText"/>
        <w:spacing w:after="120"/>
        <w:ind w:left="2483" w:firstLine="352"/>
        <w:jc w:val="both"/>
        <w:rPr>
          <w:rFonts w:ascii="Times New Roman" w:hAnsi="Times New Roman"/>
          <w:b/>
          <w:sz w:val="22"/>
          <w:szCs w:val="22"/>
        </w:rPr>
      </w:pPr>
      <w:r w:rsidRPr="002337B4">
        <w:rPr>
          <w:rFonts w:ascii="Times New Roman" w:hAnsi="Times New Roman"/>
          <w:b/>
          <w:sz w:val="22"/>
          <w:szCs w:val="22"/>
        </w:rPr>
        <w:t>………………………………….……. PLN</w:t>
      </w:r>
    </w:p>
    <w:p w:rsidR="008308A8" w:rsidRPr="002337B4" w:rsidRDefault="008308A8" w:rsidP="00FF6AAA">
      <w:pPr>
        <w:pStyle w:val="BodyText"/>
        <w:spacing w:line="480" w:lineRule="auto"/>
        <w:ind w:left="357"/>
        <w:jc w:val="both"/>
        <w:rPr>
          <w:rFonts w:ascii="Times New Roman" w:hAnsi="Times New Roman"/>
          <w:sz w:val="22"/>
          <w:szCs w:val="22"/>
        </w:rPr>
      </w:pPr>
      <w:r w:rsidRPr="002337B4">
        <w:rPr>
          <w:rFonts w:ascii="Times New Roman" w:hAnsi="Times New Roman"/>
          <w:b/>
          <w:sz w:val="22"/>
          <w:szCs w:val="22"/>
        </w:rPr>
        <w:t>(słownie: ……………………………………………………………………………………………..</w:t>
      </w:r>
      <w:r w:rsidRPr="002337B4">
        <w:rPr>
          <w:rFonts w:ascii="Times New Roman" w:hAnsi="Times New Roman"/>
          <w:b/>
          <w:sz w:val="22"/>
          <w:szCs w:val="22"/>
        </w:rPr>
        <w:br/>
        <w:t>……………………………………………………………………………………………………….).</w:t>
      </w:r>
    </w:p>
    <w:p w:rsidR="008308A8" w:rsidRDefault="008308A8" w:rsidP="00DE32EA">
      <w:pPr>
        <w:numPr>
          <w:ilvl w:val="2"/>
          <w:numId w:val="9"/>
        </w:numPr>
        <w:tabs>
          <w:tab w:val="clear" w:pos="2160"/>
          <w:tab w:val="num" w:pos="360"/>
          <w:tab w:val="num" w:pos="720"/>
        </w:tabs>
        <w:ind w:left="357" w:hanging="357"/>
        <w:rPr>
          <w:b/>
          <w:sz w:val="22"/>
          <w:szCs w:val="22"/>
        </w:rPr>
      </w:pPr>
      <w:r w:rsidRPr="002337B4">
        <w:rPr>
          <w:b/>
          <w:sz w:val="22"/>
          <w:szCs w:val="22"/>
        </w:rPr>
        <w:t xml:space="preserve">Termin realizacji zamówienia: </w:t>
      </w:r>
      <w:r>
        <w:rPr>
          <w:b/>
          <w:sz w:val="22"/>
          <w:szCs w:val="22"/>
        </w:rPr>
        <w:t>-</w:t>
      </w:r>
      <w:r w:rsidRPr="002337B4">
        <w:rPr>
          <w:b/>
          <w:sz w:val="22"/>
          <w:szCs w:val="22"/>
        </w:rPr>
        <w:t xml:space="preserve"> ……………………………</w:t>
      </w:r>
      <w:r>
        <w:rPr>
          <w:b/>
          <w:sz w:val="22"/>
          <w:szCs w:val="22"/>
        </w:rPr>
        <w:t>…………………………………...……</w:t>
      </w:r>
    </w:p>
    <w:p w:rsidR="008308A8" w:rsidRPr="00EE5BE5" w:rsidRDefault="008308A8" w:rsidP="00EE5BE5">
      <w:pPr>
        <w:ind w:left="2832"/>
        <w:rPr>
          <w:b/>
          <w:i/>
          <w:sz w:val="22"/>
          <w:szCs w:val="22"/>
        </w:rPr>
      </w:pPr>
      <w:r>
        <w:rPr>
          <w:b/>
          <w:i/>
          <w:sz w:val="22"/>
          <w:szCs w:val="22"/>
        </w:rPr>
        <w:t xml:space="preserve">         </w:t>
      </w:r>
      <w:r w:rsidRPr="00EE5BE5">
        <w:rPr>
          <w:b/>
          <w:i/>
          <w:sz w:val="22"/>
          <w:szCs w:val="22"/>
        </w:rPr>
        <w:t xml:space="preserve">(NALEŻY PODAĆ </w:t>
      </w:r>
      <w:r>
        <w:rPr>
          <w:b/>
          <w:i/>
          <w:sz w:val="22"/>
          <w:szCs w:val="22"/>
        </w:rPr>
        <w:t>LICZBĘ</w:t>
      </w:r>
      <w:r w:rsidRPr="00EE5BE5">
        <w:rPr>
          <w:b/>
          <w:i/>
          <w:sz w:val="22"/>
          <w:szCs w:val="22"/>
        </w:rPr>
        <w:t xml:space="preserve"> DNI</w:t>
      </w:r>
      <w:r>
        <w:rPr>
          <w:b/>
          <w:i/>
          <w:sz w:val="22"/>
          <w:szCs w:val="22"/>
        </w:rPr>
        <w:t xml:space="preserve"> WYKONANIA ZAMÓWIENIA)</w:t>
      </w:r>
    </w:p>
    <w:p w:rsidR="008308A8" w:rsidRPr="002337B4" w:rsidRDefault="008308A8" w:rsidP="00EE5BE5">
      <w:pPr>
        <w:ind w:left="2832" w:firstLine="708"/>
        <w:rPr>
          <w:b/>
          <w:sz w:val="22"/>
          <w:szCs w:val="22"/>
        </w:rPr>
      </w:pPr>
    </w:p>
    <w:p w:rsidR="008308A8" w:rsidRPr="002337B4" w:rsidRDefault="008308A8" w:rsidP="00DE32EA">
      <w:pPr>
        <w:numPr>
          <w:ilvl w:val="2"/>
          <w:numId w:val="9"/>
        </w:numPr>
        <w:tabs>
          <w:tab w:val="clear" w:pos="2160"/>
          <w:tab w:val="num" w:pos="360"/>
          <w:tab w:val="num" w:pos="720"/>
        </w:tabs>
        <w:ind w:left="357" w:hanging="357"/>
        <w:jc w:val="both"/>
        <w:rPr>
          <w:sz w:val="22"/>
          <w:szCs w:val="22"/>
        </w:rPr>
      </w:pPr>
      <w:r w:rsidRPr="002337B4">
        <w:rPr>
          <w:b/>
          <w:sz w:val="22"/>
          <w:szCs w:val="22"/>
        </w:rPr>
        <w:t xml:space="preserve">Termin płatności: 30 dni </w:t>
      </w:r>
      <w:r w:rsidRPr="002337B4">
        <w:rPr>
          <w:sz w:val="22"/>
          <w:szCs w:val="22"/>
        </w:rPr>
        <w:t xml:space="preserve">od daty otrzymania przez Zamawiającego prawidłowo wystawionej faktury. </w:t>
      </w:r>
    </w:p>
    <w:p w:rsidR="008308A8" w:rsidRPr="002337B4" w:rsidRDefault="008308A8" w:rsidP="00DE32EA">
      <w:pPr>
        <w:numPr>
          <w:ilvl w:val="2"/>
          <w:numId w:val="9"/>
        </w:numPr>
        <w:tabs>
          <w:tab w:val="clear" w:pos="2160"/>
          <w:tab w:val="num" w:pos="360"/>
          <w:tab w:val="num" w:pos="720"/>
        </w:tabs>
        <w:ind w:left="357" w:hanging="357"/>
        <w:jc w:val="both"/>
        <w:rPr>
          <w:sz w:val="22"/>
          <w:szCs w:val="22"/>
        </w:rPr>
      </w:pPr>
      <w:r w:rsidRPr="002337B4">
        <w:rPr>
          <w:sz w:val="22"/>
          <w:szCs w:val="22"/>
        </w:rPr>
        <w:t>Oświadczamy, że na wykonane roboty budowlane udzielamy</w:t>
      </w:r>
      <w:r w:rsidRPr="002337B4">
        <w:rPr>
          <w:b/>
          <w:sz w:val="22"/>
          <w:szCs w:val="22"/>
        </w:rPr>
        <w:t xml:space="preserve"> rękojmi i gwarancji na okres  </w:t>
      </w:r>
      <w:r w:rsidRPr="002337B4">
        <w:rPr>
          <w:b/>
          <w:sz w:val="22"/>
          <w:szCs w:val="22"/>
        </w:rPr>
        <w:br/>
        <w:t>36 miesięcy</w:t>
      </w:r>
      <w:r w:rsidRPr="002337B4">
        <w:rPr>
          <w:sz w:val="22"/>
          <w:szCs w:val="22"/>
        </w:rPr>
        <w:t xml:space="preserve"> licząc od daty odbioru końcowego przedmiotu zamówienia. </w:t>
      </w:r>
    </w:p>
    <w:p w:rsidR="008308A8" w:rsidRPr="002337B4" w:rsidRDefault="008308A8" w:rsidP="00DE32EA">
      <w:pPr>
        <w:numPr>
          <w:ilvl w:val="2"/>
          <w:numId w:val="9"/>
        </w:numPr>
        <w:tabs>
          <w:tab w:val="clear" w:pos="2160"/>
          <w:tab w:val="num" w:pos="360"/>
        </w:tabs>
        <w:ind w:left="357" w:hanging="357"/>
        <w:jc w:val="both"/>
        <w:rPr>
          <w:sz w:val="22"/>
          <w:szCs w:val="22"/>
        </w:rPr>
      </w:pPr>
      <w:r w:rsidRPr="002337B4">
        <w:rPr>
          <w:sz w:val="22"/>
          <w:szCs w:val="22"/>
        </w:rPr>
        <w:t>Oświadczamy, że zapoznaliśmy się ze Specyfikacją Istotnych Warunków Zamówienia i nie wnosimy do niej zastrzeżeń oraz zdobyliśmy konieczne informacje potrzebne do właściwego wykonania zamówienia.</w:t>
      </w:r>
    </w:p>
    <w:p w:rsidR="008308A8" w:rsidRPr="002337B4" w:rsidRDefault="008308A8" w:rsidP="00DE32EA">
      <w:pPr>
        <w:numPr>
          <w:ilvl w:val="2"/>
          <w:numId w:val="9"/>
        </w:numPr>
        <w:tabs>
          <w:tab w:val="clear" w:pos="2160"/>
          <w:tab w:val="num" w:pos="360"/>
        </w:tabs>
        <w:ind w:left="360"/>
        <w:jc w:val="both"/>
        <w:rPr>
          <w:sz w:val="22"/>
          <w:szCs w:val="22"/>
        </w:rPr>
      </w:pPr>
      <w:r w:rsidRPr="002337B4">
        <w:rPr>
          <w:sz w:val="22"/>
          <w:szCs w:val="22"/>
        </w:rPr>
        <w:t>Oświadczamy, że uważamy się za związanych niniejszą ofertą na czas wskazany w Specyfikacji Istotnych Warunków Zamówienia.</w:t>
      </w:r>
    </w:p>
    <w:p w:rsidR="008308A8" w:rsidRPr="002337B4" w:rsidRDefault="008308A8" w:rsidP="00DE32EA">
      <w:pPr>
        <w:numPr>
          <w:ilvl w:val="2"/>
          <w:numId w:val="9"/>
        </w:numPr>
        <w:tabs>
          <w:tab w:val="clear" w:pos="2160"/>
          <w:tab w:val="num" w:pos="360"/>
        </w:tabs>
        <w:ind w:left="360"/>
        <w:jc w:val="both"/>
        <w:rPr>
          <w:sz w:val="22"/>
          <w:szCs w:val="22"/>
        </w:rPr>
      </w:pPr>
      <w:r w:rsidRPr="002337B4">
        <w:rPr>
          <w:sz w:val="22"/>
          <w:szCs w:val="22"/>
        </w:rPr>
        <w:t>Jednocześnie oświadczamy, że Wykonawca:</w:t>
      </w:r>
    </w:p>
    <w:p w:rsidR="008308A8" w:rsidRPr="002337B4" w:rsidRDefault="008308A8" w:rsidP="002061FE">
      <w:pPr>
        <w:pStyle w:val="ListParagraph"/>
        <w:numPr>
          <w:ilvl w:val="0"/>
          <w:numId w:val="11"/>
        </w:numPr>
        <w:jc w:val="both"/>
        <w:rPr>
          <w:sz w:val="22"/>
          <w:szCs w:val="22"/>
        </w:rPr>
      </w:pPr>
      <w:r w:rsidRPr="002337B4">
        <w:rPr>
          <w:sz w:val="22"/>
          <w:szCs w:val="22"/>
        </w:rPr>
        <w:t>*nie zleci wykonania przedmiotu zamówienia podwykonawcom, a całość prac wykona w ramach działań swojego przedsiębiorstwa,</w:t>
      </w:r>
    </w:p>
    <w:p w:rsidR="008308A8" w:rsidRDefault="008308A8" w:rsidP="00EE5BE5">
      <w:pPr>
        <w:pStyle w:val="ListParagraph"/>
        <w:numPr>
          <w:ilvl w:val="0"/>
          <w:numId w:val="11"/>
        </w:numPr>
        <w:spacing w:after="240"/>
        <w:ind w:left="714" w:hanging="357"/>
        <w:jc w:val="both"/>
        <w:rPr>
          <w:sz w:val="22"/>
          <w:szCs w:val="22"/>
        </w:rPr>
      </w:pPr>
      <w:r w:rsidRPr="002337B4">
        <w:rPr>
          <w:sz w:val="22"/>
          <w:szCs w:val="22"/>
        </w:rPr>
        <w:t>*zamierza powierzyć pod</w:t>
      </w:r>
      <w:r>
        <w:rPr>
          <w:sz w:val="22"/>
          <w:szCs w:val="22"/>
        </w:rPr>
        <w:t>wykonawcom wykonanie zamówienia w zakresie</w:t>
      </w:r>
    </w:p>
    <w:p w:rsidR="008308A8" w:rsidRDefault="008308A8" w:rsidP="00EE5BE5">
      <w:pPr>
        <w:pStyle w:val="ListParagraph"/>
        <w:spacing w:after="120"/>
        <w:ind w:left="357"/>
        <w:jc w:val="both"/>
        <w:rPr>
          <w:sz w:val="22"/>
          <w:szCs w:val="22"/>
        </w:rPr>
      </w:pPr>
      <w:r>
        <w:rPr>
          <w:sz w:val="22"/>
          <w:szCs w:val="22"/>
        </w:rPr>
        <w:t xml:space="preserve"> </w:t>
      </w:r>
    </w:p>
    <w:p w:rsidR="008308A8" w:rsidRPr="002337B4" w:rsidRDefault="008308A8" w:rsidP="00EE5BE5">
      <w:pPr>
        <w:pStyle w:val="ListParagraph"/>
        <w:spacing w:after="120"/>
        <w:ind w:left="357"/>
        <w:jc w:val="both"/>
        <w:rPr>
          <w:sz w:val="22"/>
          <w:szCs w:val="22"/>
        </w:rPr>
      </w:pPr>
      <w:r>
        <w:rPr>
          <w:sz w:val="22"/>
          <w:szCs w:val="22"/>
        </w:rPr>
        <w:t>………………………………………………………………………………………………………</w:t>
      </w:r>
    </w:p>
    <w:p w:rsidR="008308A8" w:rsidRDefault="008308A8" w:rsidP="00FF6AAA">
      <w:pPr>
        <w:numPr>
          <w:ilvl w:val="3"/>
          <w:numId w:val="13"/>
        </w:numPr>
        <w:spacing w:before="120" w:after="120"/>
        <w:ind w:left="360" w:firstLine="0"/>
        <w:jc w:val="both"/>
        <w:rPr>
          <w:i/>
          <w:sz w:val="22"/>
          <w:szCs w:val="22"/>
        </w:rPr>
      </w:pPr>
      <w:r w:rsidRPr="002337B4">
        <w:rPr>
          <w:b/>
          <w:i/>
          <w:sz w:val="22"/>
          <w:szCs w:val="22"/>
          <w:u w:val="single"/>
        </w:rPr>
        <w:t>niepotrzebne skreślić</w:t>
      </w:r>
      <w:r w:rsidRPr="002337B4">
        <w:rPr>
          <w:sz w:val="22"/>
          <w:szCs w:val="22"/>
        </w:rPr>
        <w:t xml:space="preserve"> (</w:t>
      </w:r>
      <w:r w:rsidRPr="002337B4">
        <w:rPr>
          <w:i/>
          <w:sz w:val="22"/>
          <w:szCs w:val="22"/>
        </w:rPr>
        <w:t>brak wypełnienia rozumiane będzie, jako wykonanie zamówienia bez udziału podwykonawców).</w:t>
      </w:r>
    </w:p>
    <w:p w:rsidR="008308A8" w:rsidRPr="002337B4" w:rsidRDefault="008308A8" w:rsidP="00FF6AAA">
      <w:pPr>
        <w:spacing w:before="120" w:after="120"/>
        <w:ind w:left="2868"/>
        <w:jc w:val="both"/>
        <w:rPr>
          <w:sz w:val="22"/>
          <w:szCs w:val="22"/>
        </w:rPr>
      </w:pPr>
    </w:p>
    <w:p w:rsidR="008308A8" w:rsidRPr="002337B4" w:rsidRDefault="008308A8" w:rsidP="00EE5BE5">
      <w:pPr>
        <w:numPr>
          <w:ilvl w:val="2"/>
          <w:numId w:val="9"/>
        </w:numPr>
        <w:tabs>
          <w:tab w:val="clear" w:pos="2160"/>
          <w:tab w:val="num" w:pos="360"/>
        </w:tabs>
        <w:spacing w:after="120" w:line="360" w:lineRule="auto"/>
        <w:ind w:left="357" w:hanging="357"/>
        <w:jc w:val="both"/>
        <w:rPr>
          <w:sz w:val="22"/>
          <w:szCs w:val="22"/>
        </w:rPr>
      </w:pPr>
      <w:r w:rsidRPr="002337B4">
        <w:rPr>
          <w:sz w:val="22"/>
          <w:szCs w:val="22"/>
        </w:rPr>
        <w:t>Oświadczamy, że zawarte w SIWZ, istotne postanowienia umowy zastały przez nas zaakceptowane</w:t>
      </w:r>
      <w:r w:rsidRPr="002337B4">
        <w:rPr>
          <w:sz w:val="22"/>
          <w:szCs w:val="22"/>
        </w:rPr>
        <w:br/>
        <w:t>i zobowiązujemy się w przypadku wybrania naszej oferty, do zawarcia umowy na wyżej wymienionych warunkach, w miejscu i terminie wyznaczonym przez Zamawiającego oraz do</w:t>
      </w:r>
      <w:r>
        <w:rPr>
          <w:sz w:val="22"/>
          <w:szCs w:val="22"/>
        </w:rPr>
        <w:br/>
      </w:r>
      <w:r w:rsidRPr="002337B4">
        <w:rPr>
          <w:sz w:val="22"/>
          <w:szCs w:val="22"/>
        </w:rPr>
        <w:t xml:space="preserve">wniesienia </w:t>
      </w:r>
      <w:r w:rsidRPr="002337B4">
        <w:rPr>
          <w:b/>
          <w:sz w:val="22"/>
          <w:szCs w:val="22"/>
        </w:rPr>
        <w:t>zabezpieczenia należytego wykonania umowy w formie …………………</w:t>
      </w:r>
      <w:r>
        <w:rPr>
          <w:b/>
          <w:sz w:val="22"/>
          <w:szCs w:val="22"/>
        </w:rPr>
        <w:t>…..</w:t>
      </w:r>
      <w:r w:rsidRPr="002337B4">
        <w:rPr>
          <w:b/>
          <w:sz w:val="22"/>
          <w:szCs w:val="22"/>
        </w:rPr>
        <w:t>………</w:t>
      </w:r>
      <w:r w:rsidRPr="002337B4">
        <w:rPr>
          <w:sz w:val="22"/>
          <w:szCs w:val="22"/>
        </w:rPr>
        <w:t xml:space="preserve"> .</w:t>
      </w:r>
    </w:p>
    <w:p w:rsidR="008308A8" w:rsidRPr="002337B4" w:rsidRDefault="008308A8" w:rsidP="00EE5BE5">
      <w:pPr>
        <w:numPr>
          <w:ilvl w:val="2"/>
          <w:numId w:val="9"/>
        </w:numPr>
        <w:tabs>
          <w:tab w:val="clear" w:pos="2160"/>
          <w:tab w:val="num" w:pos="360"/>
        </w:tabs>
        <w:spacing w:line="480" w:lineRule="auto"/>
        <w:ind w:left="357" w:hanging="357"/>
        <w:jc w:val="both"/>
        <w:rPr>
          <w:sz w:val="22"/>
          <w:szCs w:val="22"/>
        </w:rPr>
      </w:pPr>
      <w:r w:rsidRPr="002337B4">
        <w:rPr>
          <w:b/>
          <w:sz w:val="22"/>
          <w:szCs w:val="22"/>
        </w:rPr>
        <w:t>Wadium</w:t>
      </w:r>
      <w:r w:rsidRPr="002337B4">
        <w:rPr>
          <w:sz w:val="22"/>
          <w:szCs w:val="22"/>
        </w:rPr>
        <w:t xml:space="preserve"> </w:t>
      </w:r>
      <w:r w:rsidRPr="002337B4">
        <w:rPr>
          <w:b/>
          <w:sz w:val="22"/>
          <w:szCs w:val="22"/>
        </w:rPr>
        <w:t>w wysokości …</w:t>
      </w:r>
      <w:r>
        <w:rPr>
          <w:b/>
          <w:sz w:val="22"/>
          <w:szCs w:val="22"/>
        </w:rPr>
        <w:t>…</w:t>
      </w:r>
      <w:r w:rsidRPr="002337B4">
        <w:rPr>
          <w:b/>
          <w:sz w:val="22"/>
          <w:szCs w:val="22"/>
        </w:rPr>
        <w:t>…</w:t>
      </w:r>
      <w:r>
        <w:rPr>
          <w:b/>
          <w:sz w:val="22"/>
          <w:szCs w:val="22"/>
        </w:rPr>
        <w:t>…………………………………………….</w:t>
      </w:r>
      <w:r w:rsidRPr="002337B4">
        <w:rPr>
          <w:b/>
          <w:sz w:val="22"/>
          <w:szCs w:val="22"/>
        </w:rPr>
        <w:t>…… zł zostało wniesione w formie …………</w:t>
      </w:r>
      <w:r>
        <w:rPr>
          <w:b/>
          <w:sz w:val="22"/>
          <w:szCs w:val="22"/>
        </w:rPr>
        <w:t>……………………………………………………………</w:t>
      </w:r>
      <w:r w:rsidRPr="002337B4">
        <w:rPr>
          <w:b/>
          <w:sz w:val="22"/>
          <w:szCs w:val="22"/>
        </w:rPr>
        <w:t>………………………</w:t>
      </w:r>
      <w:r w:rsidRPr="002337B4">
        <w:rPr>
          <w:sz w:val="22"/>
          <w:szCs w:val="22"/>
        </w:rPr>
        <w:t>.</w:t>
      </w:r>
    </w:p>
    <w:p w:rsidR="008308A8" w:rsidRPr="002337B4" w:rsidRDefault="008308A8" w:rsidP="00DE32EA">
      <w:pPr>
        <w:numPr>
          <w:ilvl w:val="2"/>
          <w:numId w:val="9"/>
        </w:numPr>
        <w:tabs>
          <w:tab w:val="clear" w:pos="2160"/>
          <w:tab w:val="num" w:pos="360"/>
        </w:tabs>
        <w:ind w:left="357" w:hanging="357"/>
        <w:jc w:val="both"/>
        <w:rPr>
          <w:sz w:val="22"/>
          <w:szCs w:val="22"/>
        </w:rPr>
      </w:pPr>
      <w:r w:rsidRPr="002337B4">
        <w:rPr>
          <w:sz w:val="22"/>
          <w:szCs w:val="22"/>
        </w:rPr>
        <w:t>Ofertę niniejszą składamy na zapisanych ........... kolejno ponumerowanych i podpisanych, stronach.</w:t>
      </w:r>
    </w:p>
    <w:p w:rsidR="008308A8" w:rsidRPr="002337B4" w:rsidRDefault="008308A8" w:rsidP="00DE32EA">
      <w:pPr>
        <w:numPr>
          <w:ilvl w:val="2"/>
          <w:numId w:val="9"/>
        </w:numPr>
        <w:tabs>
          <w:tab w:val="clear" w:pos="2160"/>
          <w:tab w:val="num" w:pos="360"/>
        </w:tabs>
        <w:ind w:left="357" w:hanging="357"/>
        <w:jc w:val="both"/>
        <w:rPr>
          <w:sz w:val="22"/>
          <w:szCs w:val="22"/>
        </w:rPr>
      </w:pPr>
      <w:r w:rsidRPr="002337B4">
        <w:rPr>
          <w:sz w:val="22"/>
          <w:szCs w:val="22"/>
        </w:rPr>
        <w:t>Załącznikami do niniejszej oferty są:</w:t>
      </w:r>
    </w:p>
    <w:p w:rsidR="008308A8" w:rsidRPr="002337B4" w:rsidRDefault="008308A8" w:rsidP="006618E2">
      <w:pPr>
        <w:spacing w:before="120" w:after="120"/>
        <w:ind w:left="360"/>
        <w:jc w:val="both"/>
        <w:rPr>
          <w:sz w:val="22"/>
          <w:szCs w:val="22"/>
        </w:rPr>
      </w:pPr>
    </w:p>
    <w:p w:rsidR="008308A8" w:rsidRPr="002337B4" w:rsidRDefault="008308A8" w:rsidP="006927AF">
      <w:pPr>
        <w:pStyle w:val="List2"/>
        <w:spacing w:before="120" w:after="120" w:line="360" w:lineRule="auto"/>
        <w:ind w:left="568" w:hanging="284"/>
        <w:rPr>
          <w:sz w:val="22"/>
          <w:szCs w:val="22"/>
        </w:rPr>
      </w:pPr>
      <w:r w:rsidRPr="002337B4">
        <w:rPr>
          <w:sz w:val="22"/>
          <w:szCs w:val="22"/>
        </w:rPr>
        <w:t>1) ................................................................................................................................</w:t>
      </w:r>
    </w:p>
    <w:p w:rsidR="008308A8" w:rsidRPr="002337B4" w:rsidRDefault="008308A8" w:rsidP="006927AF">
      <w:pPr>
        <w:pStyle w:val="List2"/>
        <w:spacing w:before="120" w:after="120" w:line="360" w:lineRule="auto"/>
        <w:ind w:left="568" w:hanging="284"/>
        <w:rPr>
          <w:sz w:val="22"/>
          <w:szCs w:val="22"/>
        </w:rPr>
      </w:pPr>
      <w:r w:rsidRPr="002337B4">
        <w:rPr>
          <w:sz w:val="22"/>
          <w:szCs w:val="22"/>
        </w:rPr>
        <w:t>2) ................................................................................................................................</w:t>
      </w:r>
    </w:p>
    <w:p w:rsidR="008308A8" w:rsidRPr="002337B4" w:rsidRDefault="008308A8" w:rsidP="006927AF">
      <w:pPr>
        <w:pStyle w:val="List2"/>
        <w:spacing w:before="120" w:after="120" w:line="360" w:lineRule="auto"/>
        <w:ind w:left="568" w:hanging="284"/>
        <w:rPr>
          <w:sz w:val="22"/>
          <w:szCs w:val="22"/>
        </w:rPr>
      </w:pPr>
      <w:r w:rsidRPr="002337B4">
        <w:rPr>
          <w:sz w:val="22"/>
          <w:szCs w:val="22"/>
        </w:rPr>
        <w:t>3) ................................................................................................................................</w:t>
      </w:r>
    </w:p>
    <w:p w:rsidR="008308A8" w:rsidRPr="002337B4" w:rsidRDefault="008308A8" w:rsidP="006927AF">
      <w:pPr>
        <w:pStyle w:val="List2"/>
        <w:spacing w:before="120" w:after="120" w:line="360" w:lineRule="auto"/>
        <w:ind w:left="568" w:hanging="284"/>
        <w:rPr>
          <w:sz w:val="22"/>
          <w:szCs w:val="22"/>
        </w:rPr>
      </w:pPr>
      <w:r w:rsidRPr="002337B4">
        <w:rPr>
          <w:sz w:val="22"/>
          <w:szCs w:val="22"/>
        </w:rPr>
        <w:t>4) ................................................................................................................................</w:t>
      </w:r>
    </w:p>
    <w:p w:rsidR="008308A8" w:rsidRPr="002337B4" w:rsidRDefault="008308A8" w:rsidP="006927AF">
      <w:pPr>
        <w:pStyle w:val="List2"/>
        <w:spacing w:before="120" w:after="120" w:line="360" w:lineRule="auto"/>
        <w:ind w:left="568" w:hanging="284"/>
        <w:rPr>
          <w:sz w:val="22"/>
          <w:szCs w:val="22"/>
        </w:rPr>
      </w:pPr>
      <w:r w:rsidRPr="002337B4">
        <w:rPr>
          <w:sz w:val="22"/>
          <w:szCs w:val="22"/>
        </w:rPr>
        <w:t>5) ................................................................................................................................</w:t>
      </w:r>
    </w:p>
    <w:p w:rsidR="008308A8" w:rsidRPr="002337B4" w:rsidRDefault="008308A8" w:rsidP="006927AF">
      <w:pPr>
        <w:pStyle w:val="List2"/>
        <w:spacing w:before="120" w:after="120" w:line="360" w:lineRule="auto"/>
        <w:ind w:left="568" w:hanging="284"/>
        <w:rPr>
          <w:sz w:val="22"/>
          <w:szCs w:val="22"/>
        </w:rPr>
      </w:pPr>
      <w:r w:rsidRPr="002337B4">
        <w:rPr>
          <w:sz w:val="22"/>
          <w:szCs w:val="22"/>
        </w:rPr>
        <w:t>6) ................................................................................................................................</w:t>
      </w:r>
    </w:p>
    <w:p w:rsidR="008308A8" w:rsidRPr="002337B4" w:rsidRDefault="008308A8" w:rsidP="006618E2">
      <w:pPr>
        <w:pStyle w:val="BodyTextIndent3"/>
        <w:spacing w:before="120" w:after="120"/>
        <w:ind w:left="0" w:firstLine="0"/>
        <w:jc w:val="both"/>
        <w:rPr>
          <w:sz w:val="22"/>
          <w:szCs w:val="22"/>
        </w:rPr>
      </w:pPr>
    </w:p>
    <w:p w:rsidR="008308A8" w:rsidRPr="002337B4" w:rsidRDefault="008308A8" w:rsidP="00DE32EA">
      <w:pPr>
        <w:pStyle w:val="BodyText"/>
        <w:numPr>
          <w:ilvl w:val="0"/>
          <w:numId w:val="10"/>
        </w:numPr>
        <w:tabs>
          <w:tab w:val="clear" w:pos="1440"/>
          <w:tab w:val="num" w:pos="426"/>
        </w:tabs>
        <w:spacing w:before="120" w:after="120"/>
        <w:ind w:left="426" w:hanging="426"/>
        <w:jc w:val="both"/>
        <w:rPr>
          <w:rFonts w:ascii="Times New Roman" w:hAnsi="Times New Roman"/>
          <w:sz w:val="22"/>
          <w:szCs w:val="22"/>
        </w:rPr>
      </w:pPr>
      <w:r w:rsidRPr="002337B4">
        <w:rPr>
          <w:rFonts w:ascii="Times New Roman" w:hAnsi="Times New Roman"/>
          <w:sz w:val="22"/>
          <w:szCs w:val="22"/>
        </w:rPr>
        <w:t>Oświadczamy, że na stronach ............................................ oferty są zawarte informacje, które stanowią tajemnicę przedsiębiorstwa w rozumieniu przepisów o zwalczaniu nieuczciwej konkurencji i nie mogą być one ogólnie udostępniane przez Zamawiającego.</w:t>
      </w:r>
    </w:p>
    <w:p w:rsidR="008308A8" w:rsidRPr="002337B4" w:rsidRDefault="008308A8" w:rsidP="006618E2">
      <w:pPr>
        <w:pStyle w:val="BodyText"/>
        <w:spacing w:before="120" w:after="120"/>
        <w:jc w:val="both"/>
        <w:rPr>
          <w:rFonts w:ascii="Times New Roman" w:hAnsi="Times New Roman"/>
          <w:i/>
          <w:sz w:val="22"/>
          <w:szCs w:val="22"/>
        </w:rPr>
      </w:pPr>
    </w:p>
    <w:p w:rsidR="008308A8" w:rsidRPr="002337B4" w:rsidRDefault="008308A8" w:rsidP="006618E2">
      <w:pPr>
        <w:pStyle w:val="BodyTextIndent"/>
        <w:spacing w:before="120" w:after="120"/>
        <w:rPr>
          <w:sz w:val="22"/>
          <w:szCs w:val="22"/>
        </w:rPr>
      </w:pPr>
    </w:p>
    <w:p w:rsidR="008308A8" w:rsidRPr="002337B4" w:rsidRDefault="008308A8" w:rsidP="006618E2">
      <w:pPr>
        <w:pStyle w:val="BodyTextIndent"/>
        <w:spacing w:before="120" w:after="120"/>
        <w:rPr>
          <w:sz w:val="22"/>
          <w:szCs w:val="22"/>
        </w:rPr>
      </w:pPr>
    </w:p>
    <w:p w:rsidR="008308A8" w:rsidRPr="002337B4" w:rsidRDefault="008308A8" w:rsidP="006927AF">
      <w:pPr>
        <w:widowControl w:val="0"/>
        <w:suppressAutoHyphens/>
        <w:autoSpaceDE w:val="0"/>
        <w:autoSpaceDN w:val="0"/>
        <w:adjustRightInd w:val="0"/>
        <w:rPr>
          <w:sz w:val="22"/>
          <w:szCs w:val="22"/>
        </w:rPr>
      </w:pPr>
      <w:r w:rsidRPr="002337B4">
        <w:rPr>
          <w:sz w:val="22"/>
          <w:szCs w:val="22"/>
        </w:rPr>
        <w:t xml:space="preserve">Miejscowość i data: …...............................   </w:t>
      </w:r>
    </w:p>
    <w:p w:rsidR="008308A8" w:rsidRPr="002337B4" w:rsidRDefault="008308A8" w:rsidP="006927AF">
      <w:pPr>
        <w:widowControl w:val="0"/>
        <w:suppressAutoHyphens/>
        <w:autoSpaceDE w:val="0"/>
        <w:autoSpaceDN w:val="0"/>
        <w:adjustRightInd w:val="0"/>
        <w:ind w:left="1416"/>
        <w:rPr>
          <w:sz w:val="22"/>
          <w:szCs w:val="22"/>
        </w:rPr>
      </w:pPr>
      <w:r w:rsidRPr="002337B4">
        <w:rPr>
          <w:sz w:val="22"/>
          <w:szCs w:val="22"/>
        </w:rPr>
        <w:t xml:space="preserve">                                          </w:t>
      </w:r>
      <w:r w:rsidRPr="002337B4">
        <w:rPr>
          <w:sz w:val="22"/>
          <w:szCs w:val="22"/>
        </w:rPr>
        <w:tab/>
      </w:r>
      <w:r w:rsidRPr="002337B4">
        <w:rPr>
          <w:sz w:val="22"/>
          <w:szCs w:val="22"/>
        </w:rPr>
        <w:tab/>
        <w:t>………….………………………..…………….</w:t>
      </w:r>
    </w:p>
    <w:p w:rsidR="008308A8" w:rsidRPr="002337B4" w:rsidRDefault="008308A8" w:rsidP="006927AF">
      <w:pPr>
        <w:widowControl w:val="0"/>
        <w:suppressAutoHyphens/>
        <w:autoSpaceDE w:val="0"/>
        <w:autoSpaceDN w:val="0"/>
        <w:adjustRightInd w:val="0"/>
        <w:ind w:left="6237" w:hanging="285"/>
        <w:rPr>
          <w:sz w:val="22"/>
          <w:szCs w:val="22"/>
        </w:rPr>
      </w:pPr>
      <w:r w:rsidRPr="002337B4">
        <w:rPr>
          <w:bCs/>
          <w:sz w:val="22"/>
          <w:szCs w:val="22"/>
        </w:rPr>
        <w:t xml:space="preserve">  Podpis </w:t>
      </w:r>
      <w:r w:rsidRPr="002337B4">
        <w:rPr>
          <w:sz w:val="22"/>
          <w:szCs w:val="22"/>
        </w:rPr>
        <w:t>Wykonawcy</w:t>
      </w:r>
    </w:p>
    <w:p w:rsidR="008308A8" w:rsidRPr="002337B4" w:rsidRDefault="008308A8" w:rsidP="006927AF">
      <w:pPr>
        <w:widowControl w:val="0"/>
        <w:suppressAutoHyphens/>
        <w:autoSpaceDE w:val="0"/>
        <w:autoSpaceDN w:val="0"/>
        <w:adjustRightInd w:val="0"/>
        <w:ind w:left="4705" w:firstLine="283"/>
        <w:rPr>
          <w:sz w:val="22"/>
          <w:szCs w:val="22"/>
        </w:rPr>
      </w:pPr>
    </w:p>
    <w:p w:rsidR="008308A8" w:rsidRPr="002337B4" w:rsidRDefault="008308A8" w:rsidP="006618E2">
      <w:pPr>
        <w:spacing w:before="120" w:after="120"/>
        <w:ind w:left="426" w:hanging="426"/>
        <w:jc w:val="both"/>
        <w:rPr>
          <w:i/>
          <w:sz w:val="22"/>
          <w:szCs w:val="22"/>
        </w:rPr>
      </w:pPr>
    </w:p>
    <w:p w:rsidR="008308A8" w:rsidRPr="002337B4" w:rsidRDefault="008308A8" w:rsidP="006618E2">
      <w:pPr>
        <w:pStyle w:val="BodyTextIndent"/>
        <w:spacing w:before="120" w:after="120"/>
        <w:jc w:val="right"/>
        <w:rPr>
          <w:b/>
          <w:sz w:val="22"/>
          <w:szCs w:val="22"/>
        </w:rPr>
      </w:pPr>
    </w:p>
    <w:p w:rsidR="008308A8" w:rsidRPr="002337B4" w:rsidRDefault="008308A8" w:rsidP="006618E2">
      <w:pPr>
        <w:pStyle w:val="BodyTextIndent"/>
        <w:spacing w:before="120" w:after="120"/>
        <w:jc w:val="right"/>
        <w:rPr>
          <w:b/>
          <w:sz w:val="22"/>
          <w:szCs w:val="22"/>
        </w:rPr>
      </w:pPr>
    </w:p>
    <w:p w:rsidR="008308A8" w:rsidRPr="002337B4" w:rsidRDefault="008308A8" w:rsidP="006618E2">
      <w:pPr>
        <w:pStyle w:val="BodyTextIndent"/>
        <w:spacing w:before="120" w:after="120"/>
        <w:jc w:val="right"/>
        <w:rPr>
          <w:b/>
          <w:sz w:val="22"/>
          <w:szCs w:val="22"/>
        </w:rPr>
      </w:pPr>
    </w:p>
    <w:p w:rsidR="008308A8" w:rsidRPr="00B13188" w:rsidRDefault="008308A8" w:rsidP="006618E2">
      <w:pPr>
        <w:pStyle w:val="BodyTextIndent"/>
        <w:spacing w:before="120" w:after="120"/>
        <w:jc w:val="right"/>
        <w:rPr>
          <w:b/>
          <w:sz w:val="22"/>
          <w:szCs w:val="22"/>
        </w:rPr>
      </w:pPr>
    </w:p>
    <w:p w:rsidR="008308A8" w:rsidRPr="00B13188" w:rsidRDefault="008308A8" w:rsidP="006618E2">
      <w:pPr>
        <w:pStyle w:val="BodyTextIndent"/>
        <w:spacing w:before="120" w:after="120"/>
        <w:jc w:val="right"/>
        <w:rPr>
          <w:b/>
          <w:sz w:val="22"/>
          <w:szCs w:val="22"/>
        </w:rPr>
      </w:pPr>
    </w:p>
    <w:p w:rsidR="008308A8" w:rsidRPr="00B13188" w:rsidRDefault="008308A8" w:rsidP="0023530A">
      <w:pPr>
        <w:spacing w:before="120" w:after="120" w:line="259" w:lineRule="auto"/>
        <w:rPr>
          <w:b/>
          <w:sz w:val="22"/>
          <w:szCs w:val="22"/>
        </w:rPr>
      </w:pPr>
      <w:r w:rsidRPr="00B13188">
        <w:rPr>
          <w:b/>
          <w:sz w:val="22"/>
          <w:szCs w:val="22"/>
        </w:rPr>
        <w:br w:type="page"/>
      </w:r>
    </w:p>
    <w:p w:rsidR="008308A8" w:rsidRPr="002337B4" w:rsidRDefault="008308A8" w:rsidP="00B172B6">
      <w:pPr>
        <w:pStyle w:val="ListContinue2"/>
        <w:spacing w:after="0"/>
        <w:ind w:left="0"/>
        <w:jc w:val="right"/>
        <w:rPr>
          <w:b/>
          <w:i/>
          <w:sz w:val="22"/>
          <w:szCs w:val="22"/>
        </w:rPr>
      </w:pPr>
      <w:r w:rsidRPr="002337B4">
        <w:rPr>
          <w:b/>
          <w:i/>
          <w:sz w:val="22"/>
          <w:szCs w:val="22"/>
        </w:rPr>
        <w:t>Załącznik Nr 4 do SIWZ</w:t>
      </w:r>
    </w:p>
    <w:p w:rsidR="008308A8" w:rsidRPr="002337B4" w:rsidRDefault="008308A8" w:rsidP="00B172B6">
      <w:pPr>
        <w:pStyle w:val="BodyTextIndent"/>
        <w:jc w:val="right"/>
        <w:rPr>
          <w:sz w:val="22"/>
          <w:szCs w:val="22"/>
        </w:rPr>
      </w:pPr>
    </w:p>
    <w:p w:rsidR="008308A8" w:rsidRPr="002337B4" w:rsidRDefault="008308A8" w:rsidP="00B172B6">
      <w:pPr>
        <w:pStyle w:val="WW-Tekstpodstawowy21"/>
        <w:ind w:left="1985" w:hanging="1985"/>
        <w:rPr>
          <w:b/>
          <w:i/>
          <w:color w:val="auto"/>
          <w:szCs w:val="22"/>
        </w:rPr>
      </w:pPr>
      <w:r w:rsidRPr="002337B4">
        <w:rPr>
          <w:b/>
          <w:i/>
          <w:smallCaps/>
          <w:color w:val="auto"/>
          <w:szCs w:val="22"/>
        </w:rPr>
        <w:t>Nazwa zamówienia: R</w:t>
      </w:r>
      <w:r w:rsidRPr="002337B4">
        <w:rPr>
          <w:b/>
          <w:i/>
          <w:color w:val="auto"/>
          <w:szCs w:val="22"/>
        </w:rPr>
        <w:t xml:space="preserve">oboty </w:t>
      </w:r>
      <w:r w:rsidRPr="002337B4">
        <w:rPr>
          <w:b/>
          <w:i/>
          <w:color w:val="auto"/>
        </w:rPr>
        <w:t xml:space="preserve">budowlane polegające na wykonaniu rozbiórki budynków mieszkalnych, </w:t>
      </w:r>
      <w:r w:rsidRPr="002337B4">
        <w:rPr>
          <w:b/>
          <w:i/>
          <w:color w:val="auto"/>
        </w:rPr>
        <w:br/>
        <w:t>gospodarczych i garaży na terenach popowodziowych w Świniarach, gm. Słubice wraz z utylizacją materiałów rozbiórkowych</w:t>
      </w:r>
      <w:r w:rsidRPr="002337B4">
        <w:rPr>
          <w:b/>
          <w:color w:val="auto"/>
        </w:rPr>
        <w:t>.</w:t>
      </w:r>
    </w:p>
    <w:p w:rsidR="008308A8" w:rsidRPr="002337B4" w:rsidRDefault="008308A8" w:rsidP="00FC29FA">
      <w:pPr>
        <w:jc w:val="both"/>
        <w:rPr>
          <w:i/>
          <w:sz w:val="22"/>
          <w:szCs w:val="22"/>
        </w:rPr>
      </w:pPr>
    </w:p>
    <w:p w:rsidR="008308A8" w:rsidRPr="002337B4" w:rsidRDefault="008308A8" w:rsidP="00FC29FA">
      <w:pPr>
        <w:jc w:val="both"/>
        <w:rPr>
          <w:i/>
          <w:sz w:val="22"/>
          <w:szCs w:val="22"/>
        </w:rPr>
      </w:pPr>
    </w:p>
    <w:p w:rsidR="008308A8" w:rsidRPr="002337B4" w:rsidRDefault="008308A8" w:rsidP="00B172B6">
      <w:pPr>
        <w:jc w:val="center"/>
        <w:rPr>
          <w:b/>
          <w:bCs/>
          <w:i/>
          <w:sz w:val="22"/>
          <w:szCs w:val="22"/>
        </w:rPr>
      </w:pPr>
      <w:r w:rsidRPr="002337B4">
        <w:rPr>
          <w:b/>
          <w:bCs/>
          <w:i/>
          <w:sz w:val="22"/>
          <w:szCs w:val="22"/>
        </w:rPr>
        <w:t>OŚWIADCZENIE WYKONAWCY</w:t>
      </w:r>
    </w:p>
    <w:p w:rsidR="008308A8" w:rsidRPr="002337B4" w:rsidRDefault="008308A8" w:rsidP="00FC29FA">
      <w:pPr>
        <w:pStyle w:val="BodyText2"/>
        <w:jc w:val="center"/>
        <w:rPr>
          <w:i/>
          <w:sz w:val="22"/>
          <w:szCs w:val="22"/>
        </w:rPr>
      </w:pPr>
      <w:r w:rsidRPr="002337B4">
        <w:rPr>
          <w:i/>
          <w:sz w:val="22"/>
          <w:szCs w:val="22"/>
        </w:rPr>
        <w:t>wynikające z art. 22 ust. 1 w związku z art. 44 ustawy z dnia 29 stycznia 2004 roku – Prawo zamówień publicznych (tj. Dz. U. z 2013 r. poz. 907 z pó</w:t>
      </w:r>
      <w:r>
        <w:rPr>
          <w:i/>
          <w:sz w:val="22"/>
          <w:szCs w:val="22"/>
        </w:rPr>
        <w:t>ź</w:t>
      </w:r>
      <w:r w:rsidRPr="002337B4">
        <w:rPr>
          <w:i/>
          <w:sz w:val="22"/>
          <w:szCs w:val="22"/>
        </w:rPr>
        <w:t>n.</w:t>
      </w:r>
      <w:r>
        <w:rPr>
          <w:i/>
          <w:sz w:val="22"/>
          <w:szCs w:val="22"/>
        </w:rPr>
        <w:t xml:space="preserve"> </w:t>
      </w:r>
      <w:r w:rsidRPr="002337B4">
        <w:rPr>
          <w:i/>
          <w:sz w:val="22"/>
          <w:szCs w:val="22"/>
        </w:rPr>
        <w:t>zm.)</w:t>
      </w:r>
    </w:p>
    <w:p w:rsidR="008308A8" w:rsidRPr="002337B4" w:rsidRDefault="008308A8" w:rsidP="00B172B6">
      <w:pPr>
        <w:rPr>
          <w:b/>
          <w:sz w:val="22"/>
          <w:szCs w:val="22"/>
        </w:rPr>
      </w:pPr>
    </w:p>
    <w:p w:rsidR="008308A8" w:rsidRPr="002337B4" w:rsidRDefault="008308A8" w:rsidP="00B172B6">
      <w:pPr>
        <w:rPr>
          <w:b/>
          <w:sz w:val="22"/>
          <w:szCs w:val="22"/>
        </w:rPr>
      </w:pPr>
    </w:p>
    <w:p w:rsidR="008308A8" w:rsidRPr="002337B4" w:rsidRDefault="008308A8" w:rsidP="00B172B6">
      <w:pPr>
        <w:rPr>
          <w:sz w:val="22"/>
          <w:szCs w:val="22"/>
        </w:rPr>
      </w:pPr>
      <w:r w:rsidRPr="002337B4">
        <w:rPr>
          <w:sz w:val="22"/>
          <w:szCs w:val="22"/>
        </w:rPr>
        <w:t>Nazwa Wykonawcy: ………………………………………………………………………………………...</w:t>
      </w:r>
    </w:p>
    <w:p w:rsidR="008308A8" w:rsidRPr="002337B4" w:rsidRDefault="008308A8" w:rsidP="00B172B6">
      <w:pPr>
        <w:rPr>
          <w:sz w:val="22"/>
          <w:szCs w:val="22"/>
        </w:rPr>
      </w:pPr>
    </w:p>
    <w:p w:rsidR="008308A8" w:rsidRPr="002337B4" w:rsidRDefault="008308A8" w:rsidP="00B172B6">
      <w:pPr>
        <w:rPr>
          <w:sz w:val="22"/>
          <w:szCs w:val="22"/>
        </w:rPr>
      </w:pPr>
      <w:r w:rsidRPr="002337B4">
        <w:rPr>
          <w:sz w:val="22"/>
          <w:szCs w:val="22"/>
        </w:rPr>
        <w:t>………………………………………………………………………………………………………………..</w:t>
      </w:r>
    </w:p>
    <w:p w:rsidR="008308A8" w:rsidRPr="002337B4" w:rsidRDefault="008308A8" w:rsidP="00B172B6">
      <w:pPr>
        <w:rPr>
          <w:sz w:val="22"/>
          <w:szCs w:val="22"/>
        </w:rPr>
      </w:pPr>
    </w:p>
    <w:p w:rsidR="008308A8" w:rsidRPr="002337B4" w:rsidRDefault="008308A8" w:rsidP="00B172B6">
      <w:pPr>
        <w:rPr>
          <w:sz w:val="22"/>
          <w:szCs w:val="22"/>
        </w:rPr>
      </w:pPr>
      <w:r w:rsidRPr="002337B4">
        <w:rPr>
          <w:sz w:val="22"/>
          <w:szCs w:val="22"/>
        </w:rPr>
        <w:t>Adres Wykonawcy: ………………………………………………………………………………………….</w:t>
      </w:r>
    </w:p>
    <w:p w:rsidR="008308A8" w:rsidRPr="002337B4" w:rsidRDefault="008308A8" w:rsidP="00B172B6">
      <w:pPr>
        <w:jc w:val="both"/>
        <w:rPr>
          <w:sz w:val="22"/>
          <w:szCs w:val="22"/>
        </w:rPr>
      </w:pPr>
    </w:p>
    <w:p w:rsidR="008308A8" w:rsidRPr="002337B4" w:rsidRDefault="008308A8" w:rsidP="00B172B6">
      <w:pPr>
        <w:rPr>
          <w:sz w:val="22"/>
          <w:szCs w:val="22"/>
        </w:rPr>
      </w:pPr>
      <w:r w:rsidRPr="002337B4">
        <w:rPr>
          <w:sz w:val="22"/>
          <w:szCs w:val="22"/>
        </w:rPr>
        <w:t>………………………………………………………………………………………………………………..</w:t>
      </w:r>
    </w:p>
    <w:p w:rsidR="008308A8" w:rsidRPr="002337B4" w:rsidRDefault="008308A8" w:rsidP="00FC29FA">
      <w:pPr>
        <w:jc w:val="both"/>
        <w:rPr>
          <w:sz w:val="22"/>
          <w:szCs w:val="22"/>
        </w:rPr>
      </w:pPr>
    </w:p>
    <w:p w:rsidR="008308A8" w:rsidRPr="002337B4" w:rsidRDefault="008308A8" w:rsidP="00FC29FA">
      <w:pPr>
        <w:jc w:val="both"/>
        <w:rPr>
          <w:sz w:val="22"/>
          <w:szCs w:val="22"/>
        </w:rPr>
      </w:pPr>
    </w:p>
    <w:p w:rsidR="008308A8" w:rsidRPr="002337B4" w:rsidRDefault="008308A8" w:rsidP="00FC29FA">
      <w:pPr>
        <w:pStyle w:val="BodyText2"/>
        <w:spacing w:line="360" w:lineRule="auto"/>
        <w:rPr>
          <w:b/>
          <w:i/>
          <w:sz w:val="22"/>
          <w:szCs w:val="22"/>
        </w:rPr>
      </w:pPr>
      <w:r w:rsidRPr="002337B4">
        <w:rPr>
          <w:b/>
          <w:i/>
          <w:sz w:val="22"/>
          <w:szCs w:val="22"/>
        </w:rPr>
        <w:t>Oświadczam, że Wykonawca spełnia warunki udziału w postępowaniu, określone w art. 22 ust. 1 ustawy Pzp.</w:t>
      </w:r>
    </w:p>
    <w:p w:rsidR="008308A8" w:rsidRPr="002337B4" w:rsidRDefault="008308A8" w:rsidP="00FC29FA">
      <w:pPr>
        <w:spacing w:line="360" w:lineRule="auto"/>
        <w:jc w:val="both"/>
        <w:rPr>
          <w:b/>
          <w:i/>
          <w:sz w:val="22"/>
          <w:szCs w:val="22"/>
        </w:rPr>
      </w:pPr>
    </w:p>
    <w:p w:rsidR="008308A8" w:rsidRPr="002337B4" w:rsidRDefault="008308A8" w:rsidP="00FC29FA">
      <w:pPr>
        <w:pStyle w:val="BodyText"/>
        <w:spacing w:line="360" w:lineRule="auto"/>
        <w:jc w:val="both"/>
        <w:rPr>
          <w:rFonts w:ascii="Times New Roman" w:hAnsi="Times New Roman"/>
          <w:sz w:val="22"/>
          <w:szCs w:val="22"/>
        </w:rPr>
      </w:pPr>
      <w:r w:rsidRPr="002337B4">
        <w:rPr>
          <w:rFonts w:ascii="Times New Roman" w:hAnsi="Times New Roman"/>
          <w:sz w:val="22"/>
          <w:szCs w:val="22"/>
        </w:rPr>
        <w:t>Jednocześnie stwierdzam, iż świadom(a) jestem odpowiedzialności karnej za składanie fałszywych oświadczeń.</w:t>
      </w:r>
    </w:p>
    <w:p w:rsidR="008308A8" w:rsidRPr="002337B4" w:rsidRDefault="008308A8" w:rsidP="00FC29FA">
      <w:pPr>
        <w:jc w:val="both"/>
        <w:rPr>
          <w:b/>
          <w:sz w:val="22"/>
          <w:szCs w:val="22"/>
        </w:rPr>
      </w:pPr>
    </w:p>
    <w:p w:rsidR="008308A8" w:rsidRPr="002337B4" w:rsidRDefault="008308A8" w:rsidP="00FC29FA">
      <w:pPr>
        <w:jc w:val="both"/>
        <w:rPr>
          <w:sz w:val="22"/>
          <w:szCs w:val="22"/>
        </w:rPr>
      </w:pPr>
    </w:p>
    <w:p w:rsidR="008308A8" w:rsidRPr="002337B4" w:rsidRDefault="008308A8" w:rsidP="00FC29FA">
      <w:pPr>
        <w:jc w:val="both"/>
        <w:rPr>
          <w:sz w:val="22"/>
          <w:szCs w:val="22"/>
        </w:rPr>
      </w:pPr>
    </w:p>
    <w:p w:rsidR="008308A8" w:rsidRPr="002337B4" w:rsidRDefault="008308A8" w:rsidP="00B172B6">
      <w:pPr>
        <w:widowControl w:val="0"/>
        <w:suppressAutoHyphens/>
        <w:autoSpaceDE w:val="0"/>
        <w:autoSpaceDN w:val="0"/>
        <w:adjustRightInd w:val="0"/>
        <w:rPr>
          <w:sz w:val="22"/>
          <w:szCs w:val="22"/>
        </w:rPr>
      </w:pPr>
      <w:r w:rsidRPr="002337B4">
        <w:rPr>
          <w:sz w:val="22"/>
          <w:szCs w:val="22"/>
        </w:rPr>
        <w:t xml:space="preserve">Miejscowość i data: …...............................   </w:t>
      </w:r>
    </w:p>
    <w:p w:rsidR="008308A8" w:rsidRPr="002337B4" w:rsidRDefault="008308A8" w:rsidP="00B172B6">
      <w:pPr>
        <w:widowControl w:val="0"/>
        <w:suppressAutoHyphens/>
        <w:autoSpaceDE w:val="0"/>
        <w:autoSpaceDN w:val="0"/>
        <w:adjustRightInd w:val="0"/>
        <w:ind w:left="1416"/>
        <w:rPr>
          <w:sz w:val="22"/>
          <w:szCs w:val="22"/>
        </w:rPr>
      </w:pPr>
      <w:r w:rsidRPr="002337B4">
        <w:rPr>
          <w:sz w:val="22"/>
          <w:szCs w:val="22"/>
        </w:rPr>
        <w:t xml:space="preserve">                                          </w:t>
      </w:r>
      <w:r w:rsidRPr="002337B4">
        <w:rPr>
          <w:sz w:val="22"/>
          <w:szCs w:val="22"/>
        </w:rPr>
        <w:tab/>
      </w:r>
      <w:r w:rsidRPr="002337B4">
        <w:rPr>
          <w:sz w:val="22"/>
          <w:szCs w:val="22"/>
        </w:rPr>
        <w:tab/>
        <w:t>………….………………………..…………….</w:t>
      </w:r>
    </w:p>
    <w:p w:rsidR="008308A8" w:rsidRPr="002337B4" w:rsidRDefault="008308A8" w:rsidP="00B172B6">
      <w:pPr>
        <w:widowControl w:val="0"/>
        <w:suppressAutoHyphens/>
        <w:autoSpaceDE w:val="0"/>
        <w:autoSpaceDN w:val="0"/>
        <w:adjustRightInd w:val="0"/>
        <w:ind w:left="6237" w:hanging="285"/>
        <w:rPr>
          <w:sz w:val="22"/>
          <w:szCs w:val="22"/>
        </w:rPr>
      </w:pPr>
      <w:r w:rsidRPr="002337B4">
        <w:rPr>
          <w:bCs/>
          <w:sz w:val="22"/>
          <w:szCs w:val="22"/>
        </w:rPr>
        <w:t xml:space="preserve">  Podpis </w:t>
      </w:r>
      <w:r w:rsidRPr="002337B4">
        <w:rPr>
          <w:sz w:val="22"/>
          <w:szCs w:val="22"/>
        </w:rPr>
        <w:t>Wykonawcy</w:t>
      </w:r>
    </w:p>
    <w:p w:rsidR="008308A8" w:rsidRPr="002337B4" w:rsidRDefault="008308A8" w:rsidP="00FC29FA">
      <w:pPr>
        <w:widowControl w:val="0"/>
        <w:suppressAutoHyphens/>
        <w:autoSpaceDE w:val="0"/>
        <w:autoSpaceDN w:val="0"/>
        <w:adjustRightInd w:val="0"/>
        <w:ind w:left="4705" w:firstLine="283"/>
        <w:rPr>
          <w:sz w:val="22"/>
          <w:szCs w:val="22"/>
        </w:rPr>
      </w:pPr>
    </w:p>
    <w:p w:rsidR="008308A8" w:rsidRPr="002337B4" w:rsidRDefault="008308A8" w:rsidP="00FC29FA">
      <w:pPr>
        <w:jc w:val="both"/>
        <w:rPr>
          <w:b/>
          <w:sz w:val="22"/>
          <w:szCs w:val="22"/>
        </w:rPr>
      </w:pPr>
    </w:p>
    <w:p w:rsidR="008308A8" w:rsidRPr="002337B4" w:rsidRDefault="008308A8" w:rsidP="00FC29FA">
      <w:pPr>
        <w:pStyle w:val="BodyText"/>
        <w:ind w:left="3402" w:firstLine="1134"/>
        <w:rPr>
          <w:rFonts w:ascii="Times New Roman" w:hAnsi="Times New Roman"/>
          <w:i/>
          <w:sz w:val="22"/>
          <w:szCs w:val="22"/>
        </w:rPr>
      </w:pPr>
    </w:p>
    <w:p w:rsidR="008308A8" w:rsidRPr="00B13188" w:rsidRDefault="008308A8" w:rsidP="00FC29FA">
      <w:pPr>
        <w:jc w:val="both"/>
        <w:rPr>
          <w:b/>
          <w:sz w:val="22"/>
          <w:szCs w:val="22"/>
        </w:rPr>
      </w:pPr>
    </w:p>
    <w:p w:rsidR="008308A8" w:rsidRPr="00B13188" w:rsidRDefault="008308A8" w:rsidP="00FC29FA">
      <w:pPr>
        <w:jc w:val="both"/>
        <w:rPr>
          <w:b/>
          <w:sz w:val="22"/>
          <w:szCs w:val="22"/>
        </w:rPr>
      </w:pPr>
    </w:p>
    <w:p w:rsidR="008308A8" w:rsidRPr="002337B4" w:rsidRDefault="008308A8" w:rsidP="003B3DA5">
      <w:pPr>
        <w:pStyle w:val="ListContinue2"/>
        <w:spacing w:after="0"/>
        <w:ind w:left="0"/>
        <w:jc w:val="right"/>
        <w:rPr>
          <w:b/>
          <w:i/>
          <w:sz w:val="22"/>
          <w:szCs w:val="22"/>
        </w:rPr>
      </w:pPr>
      <w:r w:rsidRPr="00B13188">
        <w:rPr>
          <w:b/>
          <w:sz w:val="22"/>
          <w:szCs w:val="22"/>
        </w:rPr>
        <w:br w:type="page"/>
      </w:r>
      <w:r w:rsidRPr="002337B4">
        <w:rPr>
          <w:b/>
          <w:i/>
          <w:sz w:val="22"/>
          <w:szCs w:val="22"/>
        </w:rPr>
        <w:t>Załącznik Nr 5 do SIWZ</w:t>
      </w:r>
    </w:p>
    <w:p w:rsidR="008308A8" w:rsidRPr="002337B4" w:rsidRDefault="008308A8" w:rsidP="003B3DA5">
      <w:pPr>
        <w:pStyle w:val="BodyTextIndent"/>
        <w:jc w:val="right"/>
        <w:rPr>
          <w:sz w:val="22"/>
          <w:szCs w:val="22"/>
        </w:rPr>
      </w:pPr>
    </w:p>
    <w:p w:rsidR="008308A8" w:rsidRPr="002337B4" w:rsidRDefault="008308A8" w:rsidP="003B3DA5">
      <w:pPr>
        <w:pStyle w:val="WW-Tekstpodstawowy21"/>
        <w:ind w:left="1985" w:hanging="1985"/>
        <w:rPr>
          <w:b/>
          <w:i/>
          <w:color w:val="auto"/>
          <w:szCs w:val="22"/>
        </w:rPr>
      </w:pPr>
      <w:r w:rsidRPr="002337B4">
        <w:rPr>
          <w:b/>
          <w:i/>
          <w:smallCaps/>
          <w:color w:val="auto"/>
          <w:szCs w:val="22"/>
        </w:rPr>
        <w:t xml:space="preserve">Nazwa zamówienia: </w:t>
      </w:r>
      <w:r w:rsidRPr="002337B4">
        <w:rPr>
          <w:b/>
          <w:i/>
          <w:color w:val="auto"/>
        </w:rPr>
        <w:t xml:space="preserve">Roboty budowlane polegające na wykonaniu rozbiórki budynków mieszkalnych, </w:t>
      </w:r>
      <w:r w:rsidRPr="002337B4">
        <w:rPr>
          <w:b/>
          <w:i/>
          <w:color w:val="auto"/>
        </w:rPr>
        <w:br/>
        <w:t>gospodarczych i garaży na terenach popowodziowych w Świniarach, gm. Słubice wraz z utylizacją materiałów rozbiórkowych</w:t>
      </w:r>
      <w:r w:rsidRPr="002337B4">
        <w:rPr>
          <w:b/>
          <w:color w:val="auto"/>
        </w:rPr>
        <w:t>.</w:t>
      </w:r>
    </w:p>
    <w:p w:rsidR="008308A8" w:rsidRPr="002337B4" w:rsidRDefault="008308A8" w:rsidP="003B3DA5">
      <w:pPr>
        <w:jc w:val="both"/>
        <w:rPr>
          <w:i/>
          <w:sz w:val="22"/>
          <w:szCs w:val="22"/>
        </w:rPr>
      </w:pPr>
    </w:p>
    <w:p w:rsidR="008308A8" w:rsidRPr="002337B4" w:rsidRDefault="008308A8" w:rsidP="003B3DA5">
      <w:pPr>
        <w:jc w:val="both"/>
        <w:rPr>
          <w:i/>
          <w:sz w:val="22"/>
          <w:szCs w:val="22"/>
        </w:rPr>
      </w:pPr>
    </w:p>
    <w:p w:rsidR="008308A8" w:rsidRPr="002337B4" w:rsidRDefault="008308A8" w:rsidP="003B3DA5">
      <w:pPr>
        <w:jc w:val="center"/>
        <w:rPr>
          <w:b/>
          <w:bCs/>
          <w:i/>
          <w:sz w:val="22"/>
          <w:szCs w:val="22"/>
        </w:rPr>
      </w:pPr>
      <w:r w:rsidRPr="002337B4">
        <w:rPr>
          <w:b/>
          <w:bCs/>
          <w:i/>
          <w:sz w:val="22"/>
          <w:szCs w:val="22"/>
        </w:rPr>
        <w:t>OŚWIADCZENIE WYKONAWCY</w:t>
      </w:r>
    </w:p>
    <w:p w:rsidR="008308A8" w:rsidRPr="002337B4" w:rsidRDefault="008308A8" w:rsidP="00FC29FA">
      <w:pPr>
        <w:pStyle w:val="BodyText2"/>
        <w:jc w:val="center"/>
        <w:rPr>
          <w:i/>
          <w:sz w:val="22"/>
          <w:szCs w:val="22"/>
        </w:rPr>
      </w:pPr>
      <w:r w:rsidRPr="002337B4">
        <w:rPr>
          <w:i/>
          <w:sz w:val="22"/>
          <w:szCs w:val="22"/>
        </w:rPr>
        <w:t>o braku podstaw do wykluczenia z postępowania</w:t>
      </w:r>
    </w:p>
    <w:p w:rsidR="008308A8" w:rsidRPr="002337B4" w:rsidRDefault="008308A8" w:rsidP="003B3DA5">
      <w:pPr>
        <w:rPr>
          <w:b/>
          <w:sz w:val="22"/>
          <w:szCs w:val="22"/>
        </w:rPr>
      </w:pPr>
    </w:p>
    <w:p w:rsidR="008308A8" w:rsidRPr="002337B4" w:rsidRDefault="008308A8" w:rsidP="003B3DA5">
      <w:pPr>
        <w:rPr>
          <w:b/>
          <w:sz w:val="22"/>
          <w:szCs w:val="22"/>
        </w:rPr>
      </w:pPr>
    </w:p>
    <w:p w:rsidR="008308A8" w:rsidRPr="002337B4" w:rsidRDefault="008308A8" w:rsidP="003B3DA5">
      <w:pPr>
        <w:rPr>
          <w:sz w:val="22"/>
          <w:szCs w:val="22"/>
        </w:rPr>
      </w:pPr>
      <w:r w:rsidRPr="002337B4">
        <w:rPr>
          <w:sz w:val="22"/>
          <w:szCs w:val="22"/>
        </w:rPr>
        <w:t>Nazwa Wykonawcy: ………………………………………………………………………………………...</w:t>
      </w:r>
    </w:p>
    <w:p w:rsidR="008308A8" w:rsidRPr="002337B4" w:rsidRDefault="008308A8" w:rsidP="003B3DA5">
      <w:pPr>
        <w:rPr>
          <w:sz w:val="22"/>
          <w:szCs w:val="22"/>
        </w:rPr>
      </w:pPr>
    </w:p>
    <w:p w:rsidR="008308A8" w:rsidRPr="002337B4" w:rsidRDefault="008308A8" w:rsidP="003B3DA5">
      <w:pPr>
        <w:rPr>
          <w:sz w:val="22"/>
          <w:szCs w:val="22"/>
        </w:rPr>
      </w:pPr>
      <w:r w:rsidRPr="002337B4">
        <w:rPr>
          <w:sz w:val="22"/>
          <w:szCs w:val="22"/>
        </w:rPr>
        <w:t>………………………………………………………………………………………………………………..</w:t>
      </w:r>
    </w:p>
    <w:p w:rsidR="008308A8" w:rsidRPr="002337B4" w:rsidRDefault="008308A8" w:rsidP="003B3DA5">
      <w:pPr>
        <w:rPr>
          <w:sz w:val="22"/>
          <w:szCs w:val="22"/>
        </w:rPr>
      </w:pPr>
    </w:p>
    <w:p w:rsidR="008308A8" w:rsidRPr="002337B4" w:rsidRDefault="008308A8" w:rsidP="003B3DA5">
      <w:pPr>
        <w:rPr>
          <w:sz w:val="22"/>
          <w:szCs w:val="22"/>
        </w:rPr>
      </w:pPr>
      <w:r w:rsidRPr="002337B4">
        <w:rPr>
          <w:sz w:val="22"/>
          <w:szCs w:val="22"/>
        </w:rPr>
        <w:t>Adres Wykonawcy: ………………………………………………………………………………………….</w:t>
      </w:r>
    </w:p>
    <w:p w:rsidR="008308A8" w:rsidRPr="002337B4" w:rsidRDefault="008308A8" w:rsidP="003B3DA5">
      <w:pPr>
        <w:jc w:val="both"/>
        <w:rPr>
          <w:sz w:val="22"/>
          <w:szCs w:val="22"/>
        </w:rPr>
      </w:pPr>
    </w:p>
    <w:p w:rsidR="008308A8" w:rsidRPr="002337B4" w:rsidRDefault="008308A8" w:rsidP="003B3DA5">
      <w:pPr>
        <w:rPr>
          <w:sz w:val="22"/>
          <w:szCs w:val="22"/>
        </w:rPr>
      </w:pPr>
      <w:r w:rsidRPr="002337B4">
        <w:rPr>
          <w:sz w:val="22"/>
          <w:szCs w:val="22"/>
        </w:rPr>
        <w:t>………………………………………………………………………………………………………………..</w:t>
      </w:r>
    </w:p>
    <w:p w:rsidR="008308A8" w:rsidRPr="002337B4" w:rsidRDefault="008308A8" w:rsidP="003B3DA5">
      <w:pPr>
        <w:jc w:val="both"/>
        <w:rPr>
          <w:sz w:val="22"/>
          <w:szCs w:val="22"/>
        </w:rPr>
      </w:pPr>
    </w:p>
    <w:p w:rsidR="008308A8" w:rsidRPr="002337B4" w:rsidRDefault="008308A8" w:rsidP="003B3DA5">
      <w:pPr>
        <w:jc w:val="both"/>
        <w:rPr>
          <w:sz w:val="22"/>
          <w:szCs w:val="22"/>
        </w:rPr>
      </w:pPr>
    </w:p>
    <w:p w:rsidR="008308A8" w:rsidRPr="002337B4" w:rsidRDefault="008308A8" w:rsidP="00FC29FA">
      <w:pPr>
        <w:pStyle w:val="BodyText"/>
        <w:spacing w:line="360" w:lineRule="auto"/>
        <w:jc w:val="both"/>
        <w:rPr>
          <w:rFonts w:ascii="Times New Roman" w:hAnsi="Times New Roman"/>
          <w:b/>
          <w:i/>
          <w:sz w:val="22"/>
          <w:szCs w:val="22"/>
        </w:rPr>
      </w:pPr>
      <w:r w:rsidRPr="002337B4">
        <w:rPr>
          <w:rFonts w:ascii="Times New Roman" w:hAnsi="Times New Roman"/>
          <w:b/>
          <w:i/>
          <w:sz w:val="22"/>
          <w:szCs w:val="22"/>
        </w:rPr>
        <w:t>Oświadczam, że Wykonawca nie podlega wykluczeniu z postępowania w okolicznościach,</w:t>
      </w:r>
      <w:r w:rsidRPr="002337B4">
        <w:rPr>
          <w:rFonts w:ascii="Times New Roman" w:hAnsi="Times New Roman"/>
          <w:b/>
          <w:i/>
          <w:sz w:val="22"/>
          <w:szCs w:val="22"/>
        </w:rPr>
        <w:br/>
        <w:t>o których mowa w art. 24 ust. 1 ustawy Pzp.</w:t>
      </w:r>
    </w:p>
    <w:p w:rsidR="008308A8" w:rsidRPr="002337B4" w:rsidRDefault="008308A8" w:rsidP="00FC29FA">
      <w:pPr>
        <w:spacing w:line="360" w:lineRule="auto"/>
        <w:jc w:val="both"/>
        <w:rPr>
          <w:sz w:val="22"/>
          <w:szCs w:val="22"/>
        </w:rPr>
      </w:pPr>
    </w:p>
    <w:p w:rsidR="008308A8" w:rsidRPr="002337B4" w:rsidRDefault="008308A8" w:rsidP="00FC29FA">
      <w:pPr>
        <w:pStyle w:val="BodyText"/>
        <w:spacing w:line="360" w:lineRule="auto"/>
        <w:jc w:val="both"/>
        <w:rPr>
          <w:rFonts w:ascii="Times New Roman" w:hAnsi="Times New Roman"/>
          <w:sz w:val="22"/>
          <w:szCs w:val="22"/>
        </w:rPr>
      </w:pPr>
      <w:r w:rsidRPr="002337B4">
        <w:rPr>
          <w:rFonts w:ascii="Times New Roman" w:hAnsi="Times New Roman"/>
          <w:sz w:val="22"/>
          <w:szCs w:val="22"/>
        </w:rPr>
        <w:t>Jednocześnie stwierdzam, iż świadom(a) jestem odpowiedzialności karnej za składanie fałszywych oświadczeń.</w:t>
      </w:r>
    </w:p>
    <w:p w:rsidR="008308A8" w:rsidRPr="002337B4" w:rsidRDefault="008308A8" w:rsidP="003B3DA5">
      <w:pPr>
        <w:jc w:val="both"/>
        <w:rPr>
          <w:b/>
          <w:sz w:val="22"/>
          <w:szCs w:val="22"/>
        </w:rPr>
      </w:pPr>
    </w:p>
    <w:p w:rsidR="008308A8" w:rsidRPr="002337B4" w:rsidRDefault="008308A8" w:rsidP="003B3DA5">
      <w:pPr>
        <w:jc w:val="both"/>
        <w:rPr>
          <w:sz w:val="22"/>
          <w:szCs w:val="22"/>
        </w:rPr>
      </w:pPr>
    </w:p>
    <w:p w:rsidR="008308A8" w:rsidRPr="002337B4" w:rsidRDefault="008308A8" w:rsidP="003B3DA5">
      <w:pPr>
        <w:jc w:val="both"/>
        <w:rPr>
          <w:sz w:val="22"/>
          <w:szCs w:val="22"/>
        </w:rPr>
      </w:pPr>
    </w:p>
    <w:p w:rsidR="008308A8" w:rsidRPr="002337B4" w:rsidRDefault="008308A8" w:rsidP="003B3DA5">
      <w:pPr>
        <w:widowControl w:val="0"/>
        <w:suppressAutoHyphens/>
        <w:autoSpaceDE w:val="0"/>
        <w:autoSpaceDN w:val="0"/>
        <w:adjustRightInd w:val="0"/>
        <w:rPr>
          <w:sz w:val="22"/>
          <w:szCs w:val="22"/>
        </w:rPr>
      </w:pPr>
      <w:r w:rsidRPr="002337B4">
        <w:rPr>
          <w:sz w:val="22"/>
          <w:szCs w:val="22"/>
        </w:rPr>
        <w:t xml:space="preserve">Miejscowość i data: …...............................   </w:t>
      </w:r>
    </w:p>
    <w:p w:rsidR="008308A8" w:rsidRPr="002337B4" w:rsidRDefault="008308A8" w:rsidP="003B3DA5">
      <w:pPr>
        <w:widowControl w:val="0"/>
        <w:suppressAutoHyphens/>
        <w:autoSpaceDE w:val="0"/>
        <w:autoSpaceDN w:val="0"/>
        <w:adjustRightInd w:val="0"/>
        <w:ind w:left="1416"/>
        <w:rPr>
          <w:sz w:val="22"/>
          <w:szCs w:val="22"/>
        </w:rPr>
      </w:pPr>
      <w:r w:rsidRPr="002337B4">
        <w:rPr>
          <w:sz w:val="22"/>
          <w:szCs w:val="22"/>
        </w:rPr>
        <w:t xml:space="preserve">                                          </w:t>
      </w:r>
      <w:r w:rsidRPr="002337B4">
        <w:rPr>
          <w:sz w:val="22"/>
          <w:szCs w:val="22"/>
        </w:rPr>
        <w:tab/>
      </w:r>
      <w:r w:rsidRPr="002337B4">
        <w:rPr>
          <w:sz w:val="22"/>
          <w:szCs w:val="22"/>
        </w:rPr>
        <w:tab/>
        <w:t>………….………………………..…………….</w:t>
      </w:r>
    </w:p>
    <w:p w:rsidR="008308A8" w:rsidRPr="002337B4" w:rsidRDefault="008308A8" w:rsidP="003B3DA5">
      <w:pPr>
        <w:widowControl w:val="0"/>
        <w:suppressAutoHyphens/>
        <w:autoSpaceDE w:val="0"/>
        <w:autoSpaceDN w:val="0"/>
        <w:adjustRightInd w:val="0"/>
        <w:ind w:left="6237" w:hanging="285"/>
        <w:rPr>
          <w:sz w:val="22"/>
          <w:szCs w:val="22"/>
        </w:rPr>
      </w:pPr>
      <w:r w:rsidRPr="002337B4">
        <w:rPr>
          <w:bCs/>
          <w:sz w:val="22"/>
          <w:szCs w:val="22"/>
        </w:rPr>
        <w:t xml:space="preserve">  Podpis </w:t>
      </w:r>
      <w:r w:rsidRPr="002337B4">
        <w:rPr>
          <w:sz w:val="22"/>
          <w:szCs w:val="22"/>
        </w:rPr>
        <w:t>Wykonawcy</w:t>
      </w:r>
    </w:p>
    <w:p w:rsidR="008308A8" w:rsidRPr="002337B4" w:rsidRDefault="008308A8" w:rsidP="003B3DA5">
      <w:pPr>
        <w:widowControl w:val="0"/>
        <w:suppressAutoHyphens/>
        <w:autoSpaceDE w:val="0"/>
        <w:autoSpaceDN w:val="0"/>
        <w:adjustRightInd w:val="0"/>
        <w:ind w:left="4705" w:firstLine="283"/>
        <w:rPr>
          <w:sz w:val="22"/>
          <w:szCs w:val="22"/>
        </w:rPr>
      </w:pPr>
    </w:p>
    <w:p w:rsidR="008308A8" w:rsidRPr="002337B4" w:rsidRDefault="008308A8" w:rsidP="00FC29FA">
      <w:pPr>
        <w:widowControl w:val="0"/>
        <w:suppressAutoHyphens/>
        <w:autoSpaceDE w:val="0"/>
        <w:autoSpaceDN w:val="0"/>
        <w:adjustRightInd w:val="0"/>
        <w:ind w:left="4705" w:firstLine="283"/>
        <w:rPr>
          <w:sz w:val="22"/>
          <w:szCs w:val="22"/>
        </w:rPr>
      </w:pPr>
    </w:p>
    <w:p w:rsidR="008308A8" w:rsidRPr="002337B4" w:rsidRDefault="008308A8" w:rsidP="00FC29FA">
      <w:pPr>
        <w:widowControl w:val="0"/>
        <w:suppressAutoHyphens/>
        <w:autoSpaceDE w:val="0"/>
        <w:autoSpaceDN w:val="0"/>
        <w:adjustRightInd w:val="0"/>
        <w:ind w:left="4705" w:firstLine="283"/>
        <w:rPr>
          <w:sz w:val="22"/>
          <w:szCs w:val="22"/>
        </w:rPr>
      </w:pPr>
    </w:p>
    <w:p w:rsidR="008308A8" w:rsidRPr="002337B4" w:rsidRDefault="008308A8" w:rsidP="00FC29FA">
      <w:pPr>
        <w:widowControl w:val="0"/>
        <w:suppressAutoHyphens/>
        <w:autoSpaceDE w:val="0"/>
        <w:autoSpaceDN w:val="0"/>
        <w:adjustRightInd w:val="0"/>
        <w:ind w:left="4705" w:firstLine="283"/>
        <w:rPr>
          <w:sz w:val="22"/>
          <w:szCs w:val="22"/>
        </w:rPr>
      </w:pPr>
    </w:p>
    <w:p w:rsidR="008308A8" w:rsidRPr="002337B4" w:rsidRDefault="008308A8" w:rsidP="00FC29FA">
      <w:pPr>
        <w:widowControl w:val="0"/>
        <w:suppressAutoHyphens/>
        <w:autoSpaceDE w:val="0"/>
        <w:autoSpaceDN w:val="0"/>
        <w:adjustRightInd w:val="0"/>
        <w:ind w:left="4705" w:firstLine="283"/>
        <w:rPr>
          <w:sz w:val="22"/>
          <w:szCs w:val="22"/>
        </w:rPr>
      </w:pPr>
    </w:p>
    <w:p w:rsidR="008308A8" w:rsidRPr="002337B4" w:rsidRDefault="008308A8" w:rsidP="00FC29FA">
      <w:pPr>
        <w:widowControl w:val="0"/>
        <w:suppressAutoHyphens/>
        <w:autoSpaceDE w:val="0"/>
        <w:autoSpaceDN w:val="0"/>
        <w:adjustRightInd w:val="0"/>
        <w:ind w:left="4705" w:firstLine="283"/>
        <w:rPr>
          <w:sz w:val="22"/>
          <w:szCs w:val="22"/>
        </w:rPr>
      </w:pPr>
    </w:p>
    <w:p w:rsidR="008308A8" w:rsidRPr="002337B4" w:rsidRDefault="008308A8" w:rsidP="00FC29FA">
      <w:pPr>
        <w:widowControl w:val="0"/>
        <w:suppressAutoHyphens/>
        <w:autoSpaceDE w:val="0"/>
        <w:autoSpaceDN w:val="0"/>
        <w:adjustRightInd w:val="0"/>
        <w:ind w:left="4705" w:firstLine="283"/>
        <w:rPr>
          <w:sz w:val="22"/>
          <w:szCs w:val="22"/>
        </w:rPr>
      </w:pPr>
    </w:p>
    <w:p w:rsidR="008308A8" w:rsidRPr="002337B4" w:rsidRDefault="008308A8" w:rsidP="00FC29FA">
      <w:pPr>
        <w:widowControl w:val="0"/>
        <w:suppressAutoHyphens/>
        <w:autoSpaceDE w:val="0"/>
        <w:autoSpaceDN w:val="0"/>
        <w:adjustRightInd w:val="0"/>
        <w:ind w:left="4705" w:firstLine="283"/>
        <w:rPr>
          <w:sz w:val="22"/>
          <w:szCs w:val="22"/>
        </w:rPr>
      </w:pPr>
    </w:p>
    <w:p w:rsidR="008308A8" w:rsidRPr="002337B4" w:rsidRDefault="008308A8" w:rsidP="00FC29FA">
      <w:pPr>
        <w:widowControl w:val="0"/>
        <w:suppressAutoHyphens/>
        <w:autoSpaceDE w:val="0"/>
        <w:autoSpaceDN w:val="0"/>
        <w:adjustRightInd w:val="0"/>
        <w:ind w:left="4705" w:firstLine="283"/>
        <w:rPr>
          <w:sz w:val="22"/>
          <w:szCs w:val="22"/>
        </w:rPr>
      </w:pPr>
    </w:p>
    <w:p w:rsidR="008308A8" w:rsidRPr="002337B4" w:rsidRDefault="008308A8" w:rsidP="00FC29FA">
      <w:pPr>
        <w:widowControl w:val="0"/>
        <w:suppressAutoHyphens/>
        <w:autoSpaceDE w:val="0"/>
        <w:autoSpaceDN w:val="0"/>
        <w:adjustRightInd w:val="0"/>
        <w:ind w:left="4705" w:firstLine="283"/>
        <w:rPr>
          <w:sz w:val="22"/>
          <w:szCs w:val="22"/>
        </w:rPr>
      </w:pPr>
    </w:p>
    <w:p w:rsidR="008308A8" w:rsidRPr="002337B4" w:rsidRDefault="008308A8" w:rsidP="00FC29FA">
      <w:pPr>
        <w:widowControl w:val="0"/>
        <w:suppressAutoHyphens/>
        <w:autoSpaceDE w:val="0"/>
        <w:autoSpaceDN w:val="0"/>
        <w:adjustRightInd w:val="0"/>
        <w:ind w:left="4705" w:firstLine="283"/>
        <w:rPr>
          <w:sz w:val="22"/>
          <w:szCs w:val="22"/>
        </w:rPr>
      </w:pPr>
    </w:p>
    <w:p w:rsidR="008308A8" w:rsidRPr="002337B4" w:rsidRDefault="008308A8" w:rsidP="00FC29FA">
      <w:pPr>
        <w:widowControl w:val="0"/>
        <w:suppressAutoHyphens/>
        <w:autoSpaceDE w:val="0"/>
        <w:autoSpaceDN w:val="0"/>
        <w:adjustRightInd w:val="0"/>
        <w:ind w:left="4705" w:firstLine="283"/>
        <w:rPr>
          <w:sz w:val="22"/>
          <w:szCs w:val="22"/>
        </w:rPr>
      </w:pPr>
    </w:p>
    <w:p w:rsidR="008308A8" w:rsidRPr="002337B4" w:rsidRDefault="008308A8" w:rsidP="00FC29FA">
      <w:pPr>
        <w:widowControl w:val="0"/>
        <w:suppressAutoHyphens/>
        <w:autoSpaceDE w:val="0"/>
        <w:autoSpaceDN w:val="0"/>
        <w:adjustRightInd w:val="0"/>
        <w:ind w:left="4705" w:firstLine="283"/>
        <w:rPr>
          <w:sz w:val="22"/>
          <w:szCs w:val="22"/>
        </w:rPr>
      </w:pPr>
    </w:p>
    <w:p w:rsidR="008308A8" w:rsidRPr="002337B4" w:rsidRDefault="008308A8" w:rsidP="00FC29FA">
      <w:pPr>
        <w:widowControl w:val="0"/>
        <w:suppressAutoHyphens/>
        <w:autoSpaceDE w:val="0"/>
        <w:autoSpaceDN w:val="0"/>
        <w:adjustRightInd w:val="0"/>
        <w:ind w:left="4705" w:firstLine="283"/>
        <w:rPr>
          <w:sz w:val="22"/>
          <w:szCs w:val="22"/>
        </w:rPr>
      </w:pPr>
    </w:p>
    <w:p w:rsidR="008308A8" w:rsidRPr="002337B4" w:rsidRDefault="008308A8" w:rsidP="00FC29FA">
      <w:pPr>
        <w:widowControl w:val="0"/>
        <w:suppressAutoHyphens/>
        <w:autoSpaceDE w:val="0"/>
        <w:autoSpaceDN w:val="0"/>
        <w:adjustRightInd w:val="0"/>
        <w:ind w:left="4705" w:firstLine="283"/>
        <w:rPr>
          <w:sz w:val="22"/>
          <w:szCs w:val="22"/>
        </w:rPr>
      </w:pPr>
    </w:p>
    <w:p w:rsidR="008308A8" w:rsidRPr="002337B4" w:rsidRDefault="008308A8" w:rsidP="00FC29FA">
      <w:pPr>
        <w:widowControl w:val="0"/>
        <w:suppressAutoHyphens/>
        <w:autoSpaceDE w:val="0"/>
        <w:autoSpaceDN w:val="0"/>
        <w:adjustRightInd w:val="0"/>
        <w:ind w:left="4705" w:firstLine="283"/>
        <w:rPr>
          <w:sz w:val="22"/>
          <w:szCs w:val="22"/>
        </w:rPr>
      </w:pPr>
    </w:p>
    <w:p w:rsidR="008308A8" w:rsidRPr="002337B4" w:rsidRDefault="008308A8" w:rsidP="00FC29FA">
      <w:pPr>
        <w:widowControl w:val="0"/>
        <w:suppressAutoHyphens/>
        <w:autoSpaceDE w:val="0"/>
        <w:autoSpaceDN w:val="0"/>
        <w:adjustRightInd w:val="0"/>
        <w:ind w:left="4705" w:firstLine="283"/>
        <w:rPr>
          <w:sz w:val="22"/>
          <w:szCs w:val="22"/>
        </w:rPr>
      </w:pPr>
    </w:p>
    <w:p w:rsidR="008308A8" w:rsidRPr="002337B4" w:rsidRDefault="008308A8" w:rsidP="00FC29FA">
      <w:pPr>
        <w:widowControl w:val="0"/>
        <w:suppressAutoHyphens/>
        <w:autoSpaceDE w:val="0"/>
        <w:autoSpaceDN w:val="0"/>
        <w:adjustRightInd w:val="0"/>
        <w:ind w:left="4705" w:firstLine="283"/>
        <w:rPr>
          <w:sz w:val="22"/>
          <w:szCs w:val="22"/>
        </w:rPr>
      </w:pPr>
    </w:p>
    <w:p w:rsidR="008308A8" w:rsidRPr="002337B4" w:rsidRDefault="008308A8" w:rsidP="00FC29FA">
      <w:pPr>
        <w:widowControl w:val="0"/>
        <w:suppressAutoHyphens/>
        <w:autoSpaceDE w:val="0"/>
        <w:autoSpaceDN w:val="0"/>
        <w:adjustRightInd w:val="0"/>
        <w:ind w:left="4705" w:firstLine="283"/>
        <w:rPr>
          <w:sz w:val="22"/>
          <w:szCs w:val="22"/>
        </w:rPr>
      </w:pPr>
    </w:p>
    <w:p w:rsidR="008308A8" w:rsidRPr="002337B4" w:rsidRDefault="008308A8" w:rsidP="00FC29FA">
      <w:pPr>
        <w:widowControl w:val="0"/>
        <w:suppressAutoHyphens/>
        <w:autoSpaceDE w:val="0"/>
        <w:autoSpaceDN w:val="0"/>
        <w:adjustRightInd w:val="0"/>
        <w:ind w:left="4705" w:firstLine="283"/>
        <w:rPr>
          <w:sz w:val="22"/>
          <w:szCs w:val="22"/>
        </w:rPr>
      </w:pPr>
    </w:p>
    <w:p w:rsidR="008308A8" w:rsidRPr="002337B4" w:rsidRDefault="008308A8" w:rsidP="00FC29FA">
      <w:pPr>
        <w:widowControl w:val="0"/>
        <w:suppressAutoHyphens/>
        <w:autoSpaceDE w:val="0"/>
        <w:autoSpaceDN w:val="0"/>
        <w:adjustRightInd w:val="0"/>
        <w:ind w:left="4705" w:firstLine="283"/>
        <w:rPr>
          <w:sz w:val="22"/>
          <w:szCs w:val="22"/>
        </w:rPr>
      </w:pPr>
    </w:p>
    <w:p w:rsidR="008308A8" w:rsidRPr="002337B4" w:rsidRDefault="008308A8" w:rsidP="00FC29FA">
      <w:pPr>
        <w:widowControl w:val="0"/>
        <w:suppressAutoHyphens/>
        <w:autoSpaceDE w:val="0"/>
        <w:autoSpaceDN w:val="0"/>
        <w:adjustRightInd w:val="0"/>
        <w:ind w:left="4705" w:firstLine="283"/>
        <w:rPr>
          <w:sz w:val="22"/>
          <w:szCs w:val="22"/>
        </w:rPr>
      </w:pPr>
    </w:p>
    <w:p w:rsidR="008308A8" w:rsidRPr="002337B4" w:rsidRDefault="008308A8" w:rsidP="00FC29FA">
      <w:pPr>
        <w:widowControl w:val="0"/>
        <w:suppressAutoHyphens/>
        <w:autoSpaceDE w:val="0"/>
        <w:autoSpaceDN w:val="0"/>
        <w:adjustRightInd w:val="0"/>
        <w:ind w:left="4705" w:firstLine="283"/>
        <w:rPr>
          <w:sz w:val="22"/>
          <w:szCs w:val="22"/>
        </w:rPr>
      </w:pPr>
    </w:p>
    <w:p w:rsidR="008308A8" w:rsidRPr="002337B4" w:rsidRDefault="008308A8" w:rsidP="00FC29FA">
      <w:pPr>
        <w:pStyle w:val="ListContinue2"/>
        <w:spacing w:after="0"/>
        <w:ind w:left="0"/>
        <w:jc w:val="right"/>
        <w:rPr>
          <w:b/>
          <w:i/>
          <w:sz w:val="22"/>
          <w:szCs w:val="22"/>
        </w:rPr>
      </w:pPr>
      <w:r w:rsidRPr="002337B4">
        <w:rPr>
          <w:b/>
          <w:i/>
          <w:sz w:val="22"/>
          <w:szCs w:val="22"/>
        </w:rPr>
        <w:t>Załącznik Nr 6 do SIWZ</w:t>
      </w:r>
    </w:p>
    <w:p w:rsidR="008308A8" w:rsidRPr="002337B4" w:rsidRDefault="008308A8" w:rsidP="00FC29FA">
      <w:pPr>
        <w:pStyle w:val="BodyTextIndent"/>
        <w:jc w:val="right"/>
        <w:rPr>
          <w:sz w:val="22"/>
          <w:szCs w:val="22"/>
        </w:rPr>
      </w:pPr>
    </w:p>
    <w:p w:rsidR="008308A8" w:rsidRPr="002337B4" w:rsidRDefault="008308A8" w:rsidP="00A3752F">
      <w:pPr>
        <w:pStyle w:val="WW-Tekstpodstawowy21"/>
        <w:ind w:left="1985" w:hanging="1985"/>
        <w:rPr>
          <w:b/>
          <w:i/>
          <w:color w:val="auto"/>
          <w:szCs w:val="22"/>
        </w:rPr>
      </w:pPr>
      <w:r w:rsidRPr="002337B4">
        <w:rPr>
          <w:b/>
          <w:i/>
          <w:smallCaps/>
          <w:color w:val="auto"/>
          <w:szCs w:val="22"/>
        </w:rPr>
        <w:t>Nazwa zamówienia: R</w:t>
      </w:r>
      <w:r w:rsidRPr="002337B4">
        <w:rPr>
          <w:b/>
          <w:i/>
          <w:color w:val="auto"/>
          <w:szCs w:val="22"/>
        </w:rPr>
        <w:t xml:space="preserve">oboty </w:t>
      </w:r>
      <w:r w:rsidRPr="002337B4">
        <w:rPr>
          <w:b/>
          <w:i/>
          <w:color w:val="auto"/>
        </w:rPr>
        <w:t xml:space="preserve">budowlane polegające na wykonaniu rozbiórki budynków mieszkalnych, </w:t>
      </w:r>
      <w:r w:rsidRPr="002337B4">
        <w:rPr>
          <w:b/>
          <w:i/>
          <w:color w:val="auto"/>
        </w:rPr>
        <w:br/>
        <w:t>gospodarczych i garaży na terenach popowodziowych w Świniarach, gm. Słubice wraz z utylizacją materiałów rozbiórkowych</w:t>
      </w:r>
      <w:r w:rsidRPr="002337B4">
        <w:rPr>
          <w:b/>
          <w:color w:val="auto"/>
        </w:rPr>
        <w:t>.</w:t>
      </w:r>
    </w:p>
    <w:p w:rsidR="008308A8" w:rsidRPr="002337B4" w:rsidRDefault="008308A8" w:rsidP="00A3752F">
      <w:pPr>
        <w:pStyle w:val="WW-Tekstpodstawowy21"/>
        <w:ind w:left="1985" w:hanging="1985"/>
        <w:rPr>
          <w:b/>
          <w:i/>
          <w:color w:val="auto"/>
          <w:szCs w:val="22"/>
        </w:rPr>
      </w:pPr>
    </w:p>
    <w:p w:rsidR="008308A8" w:rsidRPr="002337B4" w:rsidRDefault="008308A8" w:rsidP="00A3752F">
      <w:pPr>
        <w:pStyle w:val="WW-Tekstpodstawowy21"/>
        <w:ind w:left="1985" w:hanging="1985"/>
        <w:rPr>
          <w:b/>
          <w:i/>
          <w:color w:val="auto"/>
          <w:szCs w:val="22"/>
        </w:rPr>
      </w:pPr>
    </w:p>
    <w:p w:rsidR="008308A8" w:rsidRPr="002337B4" w:rsidRDefault="008308A8" w:rsidP="002E0E11">
      <w:pPr>
        <w:pStyle w:val="Heading4"/>
        <w:spacing w:before="0" w:after="0"/>
        <w:jc w:val="center"/>
        <w:rPr>
          <w:sz w:val="22"/>
          <w:szCs w:val="22"/>
        </w:rPr>
      </w:pPr>
      <w:r w:rsidRPr="002337B4">
        <w:rPr>
          <w:sz w:val="22"/>
          <w:szCs w:val="22"/>
        </w:rPr>
        <w:t xml:space="preserve">WYKAZ </w:t>
      </w:r>
    </w:p>
    <w:p w:rsidR="008308A8" w:rsidRPr="002337B4" w:rsidRDefault="008308A8" w:rsidP="002E0E11">
      <w:pPr>
        <w:pStyle w:val="Heading4"/>
        <w:spacing w:before="0" w:after="0"/>
        <w:jc w:val="center"/>
        <w:rPr>
          <w:sz w:val="22"/>
          <w:szCs w:val="22"/>
        </w:rPr>
      </w:pPr>
      <w:r w:rsidRPr="002337B4">
        <w:rPr>
          <w:sz w:val="22"/>
          <w:szCs w:val="22"/>
        </w:rPr>
        <w:t>WYKONANYCH ROBÓT BUDOWLANYCH</w:t>
      </w:r>
    </w:p>
    <w:p w:rsidR="008308A8" w:rsidRPr="002337B4" w:rsidRDefault="008308A8" w:rsidP="002E0E11">
      <w:pPr>
        <w:pStyle w:val="BodyText"/>
        <w:jc w:val="center"/>
        <w:rPr>
          <w:rFonts w:ascii="Times New Roman" w:hAnsi="Times New Roman"/>
          <w:i/>
          <w:sz w:val="22"/>
          <w:szCs w:val="22"/>
        </w:rPr>
      </w:pPr>
      <w:r w:rsidRPr="002337B4">
        <w:rPr>
          <w:rFonts w:ascii="Times New Roman" w:hAnsi="Times New Roman"/>
          <w:i/>
          <w:sz w:val="22"/>
          <w:szCs w:val="22"/>
        </w:rPr>
        <w:t>potwierdzający spełnienie warunku udziału w postępowaniu określonego w pkt 10.1.2 SIWZ</w:t>
      </w:r>
    </w:p>
    <w:p w:rsidR="008308A8" w:rsidRPr="002337B4" w:rsidRDefault="008308A8" w:rsidP="002E0E11">
      <w:pPr>
        <w:rPr>
          <w:b/>
          <w:sz w:val="22"/>
          <w:szCs w:val="22"/>
        </w:rPr>
      </w:pPr>
    </w:p>
    <w:p w:rsidR="008308A8" w:rsidRPr="002337B4" w:rsidRDefault="008308A8" w:rsidP="002E0E11">
      <w:pPr>
        <w:rPr>
          <w:b/>
          <w:sz w:val="22"/>
          <w:szCs w:val="22"/>
        </w:rPr>
      </w:pPr>
    </w:p>
    <w:p w:rsidR="008308A8" w:rsidRPr="002337B4" w:rsidRDefault="008308A8" w:rsidP="002E0E11">
      <w:pPr>
        <w:rPr>
          <w:sz w:val="22"/>
          <w:szCs w:val="22"/>
        </w:rPr>
      </w:pPr>
      <w:r w:rsidRPr="002337B4">
        <w:rPr>
          <w:sz w:val="22"/>
          <w:szCs w:val="22"/>
        </w:rPr>
        <w:t>Nazwa Wykonawcy: ………………………………………………………………………………………...</w:t>
      </w:r>
    </w:p>
    <w:p w:rsidR="008308A8" w:rsidRPr="002337B4" w:rsidRDefault="008308A8" w:rsidP="002E0E11">
      <w:pPr>
        <w:rPr>
          <w:sz w:val="22"/>
          <w:szCs w:val="22"/>
        </w:rPr>
      </w:pPr>
    </w:p>
    <w:p w:rsidR="008308A8" w:rsidRPr="002337B4" w:rsidRDefault="008308A8" w:rsidP="002E0E11">
      <w:pPr>
        <w:rPr>
          <w:sz w:val="22"/>
          <w:szCs w:val="22"/>
        </w:rPr>
      </w:pPr>
      <w:r w:rsidRPr="002337B4">
        <w:rPr>
          <w:sz w:val="22"/>
          <w:szCs w:val="22"/>
        </w:rPr>
        <w:t>………………………………………………………………………………………………………………..</w:t>
      </w:r>
    </w:p>
    <w:p w:rsidR="008308A8" w:rsidRPr="002337B4" w:rsidRDefault="008308A8" w:rsidP="002E0E11">
      <w:pPr>
        <w:rPr>
          <w:sz w:val="22"/>
          <w:szCs w:val="22"/>
        </w:rPr>
      </w:pPr>
    </w:p>
    <w:p w:rsidR="008308A8" w:rsidRPr="002337B4" w:rsidRDefault="008308A8" w:rsidP="002E0E11">
      <w:pPr>
        <w:rPr>
          <w:sz w:val="22"/>
          <w:szCs w:val="22"/>
        </w:rPr>
      </w:pPr>
      <w:r w:rsidRPr="002337B4">
        <w:rPr>
          <w:sz w:val="22"/>
          <w:szCs w:val="22"/>
        </w:rPr>
        <w:t>Adres Wykonawcy: ………………………………………………………………………………………….</w:t>
      </w:r>
    </w:p>
    <w:p w:rsidR="008308A8" w:rsidRPr="002337B4" w:rsidRDefault="008308A8" w:rsidP="002E0E11">
      <w:pPr>
        <w:jc w:val="both"/>
        <w:rPr>
          <w:sz w:val="22"/>
          <w:szCs w:val="22"/>
        </w:rPr>
      </w:pPr>
    </w:p>
    <w:p w:rsidR="008308A8" w:rsidRPr="002337B4" w:rsidRDefault="008308A8" w:rsidP="00374FD4">
      <w:pPr>
        <w:rPr>
          <w:sz w:val="22"/>
          <w:szCs w:val="22"/>
        </w:rPr>
      </w:pPr>
      <w:r w:rsidRPr="002337B4">
        <w:rPr>
          <w:sz w:val="22"/>
          <w:szCs w:val="22"/>
        </w:rPr>
        <w:t>………………………………………………………………………………………………………………..</w:t>
      </w:r>
    </w:p>
    <w:p w:rsidR="008308A8" w:rsidRPr="002337B4" w:rsidRDefault="008308A8" w:rsidP="002E0E11">
      <w:pPr>
        <w:pStyle w:val="BodyText3"/>
        <w:rPr>
          <w:rFonts w:ascii="Times New Roman" w:hAnsi="Times New Roman"/>
          <w:sz w:val="22"/>
          <w:szCs w:val="22"/>
        </w:rPr>
      </w:pPr>
    </w:p>
    <w:p w:rsidR="008308A8" w:rsidRPr="002337B4" w:rsidRDefault="008308A8" w:rsidP="002E0E11">
      <w:pPr>
        <w:pStyle w:val="BodyText3"/>
        <w:rPr>
          <w:rFonts w:ascii="Times New Roman" w:hAnsi="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7"/>
        <w:gridCol w:w="2345"/>
        <w:gridCol w:w="2487"/>
        <w:gridCol w:w="2043"/>
        <w:gridCol w:w="1872"/>
      </w:tblGrid>
      <w:tr w:rsidR="008308A8" w:rsidRPr="002337B4" w:rsidTr="00A3752F">
        <w:tc>
          <w:tcPr>
            <w:tcW w:w="393" w:type="pct"/>
            <w:vAlign w:val="center"/>
          </w:tcPr>
          <w:p w:rsidR="008308A8" w:rsidRPr="002337B4" w:rsidRDefault="008308A8" w:rsidP="00A3752F">
            <w:pPr>
              <w:jc w:val="center"/>
              <w:rPr>
                <w:b/>
                <w:sz w:val="22"/>
                <w:szCs w:val="22"/>
              </w:rPr>
            </w:pPr>
          </w:p>
          <w:p w:rsidR="008308A8" w:rsidRPr="002337B4" w:rsidRDefault="008308A8" w:rsidP="00A3752F">
            <w:pPr>
              <w:jc w:val="center"/>
              <w:rPr>
                <w:b/>
                <w:sz w:val="22"/>
                <w:szCs w:val="22"/>
              </w:rPr>
            </w:pPr>
            <w:r w:rsidRPr="002337B4">
              <w:rPr>
                <w:b/>
                <w:sz w:val="22"/>
                <w:szCs w:val="22"/>
              </w:rPr>
              <w:t>L.p.</w:t>
            </w:r>
          </w:p>
          <w:p w:rsidR="008308A8" w:rsidRPr="002337B4" w:rsidRDefault="008308A8" w:rsidP="00A3752F">
            <w:pPr>
              <w:jc w:val="center"/>
              <w:rPr>
                <w:b/>
                <w:sz w:val="22"/>
                <w:szCs w:val="22"/>
              </w:rPr>
            </w:pPr>
          </w:p>
        </w:tc>
        <w:tc>
          <w:tcPr>
            <w:tcW w:w="1235" w:type="pct"/>
            <w:vAlign w:val="center"/>
          </w:tcPr>
          <w:p w:rsidR="008308A8" w:rsidRPr="002337B4" w:rsidRDefault="008308A8" w:rsidP="00A3752F">
            <w:pPr>
              <w:jc w:val="center"/>
              <w:rPr>
                <w:b/>
                <w:sz w:val="22"/>
                <w:szCs w:val="22"/>
              </w:rPr>
            </w:pPr>
          </w:p>
          <w:p w:rsidR="008308A8" w:rsidRPr="002337B4" w:rsidRDefault="008308A8" w:rsidP="00A3752F">
            <w:pPr>
              <w:jc w:val="center"/>
              <w:rPr>
                <w:b/>
                <w:sz w:val="22"/>
                <w:szCs w:val="22"/>
              </w:rPr>
            </w:pPr>
            <w:r w:rsidRPr="002337B4">
              <w:rPr>
                <w:b/>
                <w:sz w:val="22"/>
                <w:szCs w:val="22"/>
              </w:rPr>
              <w:t>Miejsce</w:t>
            </w:r>
          </w:p>
          <w:p w:rsidR="008308A8" w:rsidRPr="002337B4" w:rsidRDefault="008308A8" w:rsidP="00A3752F">
            <w:pPr>
              <w:jc w:val="center"/>
              <w:rPr>
                <w:b/>
                <w:sz w:val="22"/>
                <w:szCs w:val="22"/>
              </w:rPr>
            </w:pPr>
            <w:r w:rsidRPr="002337B4">
              <w:rPr>
                <w:b/>
                <w:sz w:val="22"/>
                <w:szCs w:val="22"/>
              </w:rPr>
              <w:t>wykonania robót</w:t>
            </w:r>
          </w:p>
        </w:tc>
        <w:tc>
          <w:tcPr>
            <w:tcW w:w="1310" w:type="pct"/>
            <w:vAlign w:val="center"/>
          </w:tcPr>
          <w:p w:rsidR="008308A8" w:rsidRPr="002337B4" w:rsidRDefault="008308A8" w:rsidP="00A3752F">
            <w:pPr>
              <w:autoSpaceDE w:val="0"/>
              <w:autoSpaceDN w:val="0"/>
              <w:adjustRightInd w:val="0"/>
              <w:jc w:val="center"/>
              <w:rPr>
                <w:b/>
                <w:bCs/>
                <w:sz w:val="22"/>
                <w:szCs w:val="22"/>
              </w:rPr>
            </w:pPr>
            <w:r w:rsidRPr="002337B4">
              <w:rPr>
                <w:b/>
                <w:bCs/>
                <w:sz w:val="22"/>
                <w:szCs w:val="22"/>
              </w:rPr>
              <w:t>Rodzaj wykonanych robót</w:t>
            </w:r>
          </w:p>
          <w:p w:rsidR="008308A8" w:rsidRPr="002337B4" w:rsidRDefault="008308A8" w:rsidP="00A3752F">
            <w:pPr>
              <w:autoSpaceDE w:val="0"/>
              <w:autoSpaceDN w:val="0"/>
              <w:adjustRightInd w:val="0"/>
              <w:jc w:val="center"/>
              <w:rPr>
                <w:b/>
                <w:bCs/>
                <w:sz w:val="22"/>
                <w:szCs w:val="22"/>
              </w:rPr>
            </w:pPr>
            <w:r w:rsidRPr="002337B4">
              <w:rPr>
                <w:b/>
                <w:bCs/>
                <w:sz w:val="22"/>
                <w:szCs w:val="22"/>
              </w:rPr>
              <w:t>Szczegółowy opis</w:t>
            </w:r>
          </w:p>
          <w:p w:rsidR="008308A8" w:rsidRPr="002337B4" w:rsidRDefault="008308A8" w:rsidP="00A3752F">
            <w:pPr>
              <w:autoSpaceDE w:val="0"/>
              <w:autoSpaceDN w:val="0"/>
              <w:adjustRightInd w:val="0"/>
              <w:jc w:val="center"/>
              <w:rPr>
                <w:b/>
                <w:bCs/>
                <w:sz w:val="22"/>
                <w:szCs w:val="22"/>
              </w:rPr>
            </w:pPr>
            <w:r w:rsidRPr="002337B4">
              <w:rPr>
                <w:b/>
                <w:bCs/>
                <w:sz w:val="22"/>
                <w:szCs w:val="22"/>
              </w:rPr>
              <w:t>(zakres musi potwierdzać</w:t>
            </w:r>
          </w:p>
          <w:p w:rsidR="008308A8" w:rsidRPr="002337B4" w:rsidRDefault="008308A8" w:rsidP="00A3752F">
            <w:pPr>
              <w:autoSpaceDE w:val="0"/>
              <w:autoSpaceDN w:val="0"/>
              <w:adjustRightInd w:val="0"/>
              <w:jc w:val="center"/>
              <w:rPr>
                <w:b/>
                <w:bCs/>
                <w:sz w:val="22"/>
                <w:szCs w:val="22"/>
              </w:rPr>
            </w:pPr>
            <w:r w:rsidRPr="002337B4">
              <w:rPr>
                <w:b/>
                <w:bCs/>
                <w:sz w:val="22"/>
                <w:szCs w:val="22"/>
              </w:rPr>
              <w:t>spełnianie warunków</w:t>
            </w:r>
          </w:p>
          <w:p w:rsidR="008308A8" w:rsidRPr="002337B4" w:rsidRDefault="008308A8" w:rsidP="00A3752F">
            <w:pPr>
              <w:autoSpaceDE w:val="0"/>
              <w:autoSpaceDN w:val="0"/>
              <w:adjustRightInd w:val="0"/>
              <w:jc w:val="center"/>
              <w:rPr>
                <w:b/>
                <w:bCs/>
                <w:sz w:val="22"/>
                <w:szCs w:val="22"/>
              </w:rPr>
            </w:pPr>
            <w:r w:rsidRPr="002337B4">
              <w:rPr>
                <w:b/>
                <w:bCs/>
                <w:sz w:val="22"/>
                <w:szCs w:val="22"/>
              </w:rPr>
              <w:t>postawionych przez</w:t>
            </w:r>
          </w:p>
          <w:p w:rsidR="008308A8" w:rsidRPr="002337B4" w:rsidRDefault="008308A8" w:rsidP="00A3752F">
            <w:pPr>
              <w:autoSpaceDE w:val="0"/>
              <w:autoSpaceDN w:val="0"/>
              <w:adjustRightInd w:val="0"/>
              <w:jc w:val="center"/>
              <w:rPr>
                <w:b/>
                <w:bCs/>
                <w:sz w:val="22"/>
                <w:szCs w:val="22"/>
              </w:rPr>
            </w:pPr>
            <w:r w:rsidRPr="002337B4">
              <w:rPr>
                <w:b/>
                <w:bCs/>
                <w:sz w:val="22"/>
                <w:szCs w:val="22"/>
              </w:rPr>
              <w:t>Zamawiającego)</w:t>
            </w:r>
          </w:p>
        </w:tc>
        <w:tc>
          <w:tcPr>
            <w:tcW w:w="1076" w:type="pct"/>
            <w:vAlign w:val="center"/>
          </w:tcPr>
          <w:p w:rsidR="008308A8" w:rsidRPr="002337B4" w:rsidRDefault="008308A8" w:rsidP="00A3752F">
            <w:pPr>
              <w:jc w:val="center"/>
              <w:rPr>
                <w:b/>
                <w:sz w:val="22"/>
                <w:szCs w:val="22"/>
              </w:rPr>
            </w:pPr>
            <w:r w:rsidRPr="002337B4">
              <w:rPr>
                <w:b/>
                <w:sz w:val="22"/>
                <w:szCs w:val="22"/>
              </w:rPr>
              <w:t>Daty wykonania zamówienia</w:t>
            </w:r>
          </w:p>
          <w:p w:rsidR="008308A8" w:rsidRPr="002337B4" w:rsidRDefault="008308A8" w:rsidP="00A3752F">
            <w:pPr>
              <w:jc w:val="center"/>
              <w:rPr>
                <w:b/>
                <w:sz w:val="22"/>
                <w:szCs w:val="22"/>
              </w:rPr>
            </w:pPr>
            <w:r w:rsidRPr="002337B4">
              <w:rPr>
                <w:b/>
                <w:sz w:val="22"/>
                <w:szCs w:val="22"/>
              </w:rPr>
              <w:t>(dd/mm/rrrr)</w:t>
            </w:r>
          </w:p>
          <w:p w:rsidR="008308A8" w:rsidRPr="002337B4" w:rsidRDefault="008308A8" w:rsidP="00A3752F">
            <w:pPr>
              <w:jc w:val="center"/>
              <w:rPr>
                <w:b/>
                <w:sz w:val="22"/>
                <w:szCs w:val="22"/>
              </w:rPr>
            </w:pPr>
          </w:p>
          <w:p w:rsidR="008308A8" w:rsidRPr="002337B4" w:rsidRDefault="008308A8" w:rsidP="00374FD4">
            <w:pPr>
              <w:jc w:val="center"/>
              <w:rPr>
                <w:b/>
                <w:sz w:val="22"/>
                <w:szCs w:val="22"/>
              </w:rPr>
            </w:pPr>
            <w:r w:rsidRPr="002337B4">
              <w:rPr>
                <w:b/>
                <w:sz w:val="22"/>
                <w:szCs w:val="22"/>
              </w:rPr>
              <w:t>OD - DO</w:t>
            </w:r>
          </w:p>
        </w:tc>
        <w:tc>
          <w:tcPr>
            <w:tcW w:w="986" w:type="pct"/>
            <w:vAlign w:val="center"/>
          </w:tcPr>
          <w:p w:rsidR="008308A8" w:rsidRPr="002337B4" w:rsidRDefault="008308A8" w:rsidP="00A3752F">
            <w:pPr>
              <w:jc w:val="center"/>
              <w:rPr>
                <w:b/>
                <w:sz w:val="22"/>
                <w:szCs w:val="22"/>
              </w:rPr>
            </w:pPr>
            <w:r w:rsidRPr="002337B4">
              <w:rPr>
                <w:b/>
                <w:sz w:val="22"/>
                <w:szCs w:val="22"/>
              </w:rPr>
              <w:t>Wartość zamówienia brutto</w:t>
            </w:r>
          </w:p>
          <w:p w:rsidR="008308A8" w:rsidRPr="002337B4" w:rsidRDefault="008308A8" w:rsidP="00A3752F">
            <w:pPr>
              <w:jc w:val="center"/>
              <w:rPr>
                <w:b/>
                <w:sz w:val="22"/>
                <w:szCs w:val="22"/>
              </w:rPr>
            </w:pPr>
            <w:r w:rsidRPr="002337B4">
              <w:rPr>
                <w:b/>
                <w:sz w:val="22"/>
                <w:szCs w:val="22"/>
              </w:rPr>
              <w:t>PLN</w:t>
            </w:r>
          </w:p>
        </w:tc>
      </w:tr>
      <w:tr w:rsidR="008308A8" w:rsidRPr="002337B4" w:rsidTr="00A3752F">
        <w:tc>
          <w:tcPr>
            <w:tcW w:w="393" w:type="pct"/>
            <w:vAlign w:val="center"/>
          </w:tcPr>
          <w:p w:rsidR="008308A8" w:rsidRPr="002337B4" w:rsidRDefault="008308A8" w:rsidP="00A3752F">
            <w:pPr>
              <w:jc w:val="center"/>
              <w:rPr>
                <w:b/>
                <w:i/>
              </w:rPr>
            </w:pPr>
            <w:r w:rsidRPr="002337B4">
              <w:rPr>
                <w:b/>
                <w:i/>
              </w:rPr>
              <w:t>1</w:t>
            </w:r>
          </w:p>
        </w:tc>
        <w:tc>
          <w:tcPr>
            <w:tcW w:w="1235" w:type="pct"/>
            <w:vAlign w:val="center"/>
          </w:tcPr>
          <w:p w:rsidR="008308A8" w:rsidRPr="002337B4" w:rsidRDefault="008308A8" w:rsidP="00374FD4">
            <w:pPr>
              <w:jc w:val="center"/>
              <w:rPr>
                <w:b/>
                <w:i/>
              </w:rPr>
            </w:pPr>
            <w:r w:rsidRPr="002337B4">
              <w:rPr>
                <w:b/>
                <w:i/>
              </w:rPr>
              <w:t>2</w:t>
            </w:r>
          </w:p>
        </w:tc>
        <w:tc>
          <w:tcPr>
            <w:tcW w:w="1310" w:type="pct"/>
            <w:vAlign w:val="center"/>
          </w:tcPr>
          <w:p w:rsidR="008308A8" w:rsidRPr="002337B4" w:rsidRDefault="008308A8" w:rsidP="00374FD4">
            <w:pPr>
              <w:jc w:val="center"/>
              <w:rPr>
                <w:b/>
                <w:i/>
              </w:rPr>
            </w:pPr>
            <w:r w:rsidRPr="002337B4">
              <w:rPr>
                <w:b/>
                <w:i/>
              </w:rPr>
              <w:t>3</w:t>
            </w:r>
          </w:p>
        </w:tc>
        <w:tc>
          <w:tcPr>
            <w:tcW w:w="1076" w:type="pct"/>
            <w:vAlign w:val="center"/>
          </w:tcPr>
          <w:p w:rsidR="008308A8" w:rsidRPr="002337B4" w:rsidRDefault="008308A8" w:rsidP="00A3752F">
            <w:pPr>
              <w:jc w:val="center"/>
              <w:rPr>
                <w:b/>
                <w:i/>
              </w:rPr>
            </w:pPr>
            <w:r w:rsidRPr="002337B4">
              <w:rPr>
                <w:b/>
                <w:i/>
              </w:rPr>
              <w:t>4</w:t>
            </w:r>
          </w:p>
        </w:tc>
        <w:tc>
          <w:tcPr>
            <w:tcW w:w="986" w:type="pct"/>
            <w:vAlign w:val="center"/>
          </w:tcPr>
          <w:p w:rsidR="008308A8" w:rsidRPr="002337B4" w:rsidRDefault="008308A8" w:rsidP="00A3752F">
            <w:pPr>
              <w:jc w:val="center"/>
              <w:rPr>
                <w:b/>
                <w:i/>
              </w:rPr>
            </w:pPr>
            <w:r w:rsidRPr="002337B4">
              <w:rPr>
                <w:b/>
                <w:i/>
              </w:rPr>
              <w:t>5</w:t>
            </w:r>
          </w:p>
        </w:tc>
      </w:tr>
      <w:tr w:rsidR="008308A8" w:rsidRPr="002337B4" w:rsidTr="00374FD4">
        <w:tc>
          <w:tcPr>
            <w:tcW w:w="393" w:type="pct"/>
            <w:vAlign w:val="center"/>
          </w:tcPr>
          <w:p w:rsidR="008308A8" w:rsidRPr="002337B4" w:rsidRDefault="008308A8" w:rsidP="00374FD4">
            <w:pPr>
              <w:jc w:val="center"/>
              <w:rPr>
                <w:b/>
                <w:sz w:val="22"/>
                <w:szCs w:val="22"/>
              </w:rPr>
            </w:pPr>
            <w:r w:rsidRPr="002337B4">
              <w:rPr>
                <w:b/>
                <w:sz w:val="22"/>
                <w:szCs w:val="22"/>
              </w:rPr>
              <w:t>1</w:t>
            </w:r>
          </w:p>
        </w:tc>
        <w:tc>
          <w:tcPr>
            <w:tcW w:w="1235" w:type="pct"/>
            <w:vAlign w:val="center"/>
          </w:tcPr>
          <w:p w:rsidR="008308A8" w:rsidRPr="002337B4" w:rsidRDefault="008308A8" w:rsidP="00374FD4">
            <w:pPr>
              <w:jc w:val="center"/>
              <w:rPr>
                <w:b/>
                <w:sz w:val="22"/>
                <w:szCs w:val="22"/>
              </w:rPr>
            </w:pPr>
          </w:p>
          <w:p w:rsidR="008308A8" w:rsidRPr="002337B4" w:rsidRDefault="008308A8" w:rsidP="00374FD4">
            <w:pPr>
              <w:jc w:val="center"/>
              <w:rPr>
                <w:b/>
                <w:sz w:val="22"/>
                <w:szCs w:val="22"/>
              </w:rPr>
            </w:pPr>
          </w:p>
          <w:p w:rsidR="008308A8" w:rsidRPr="002337B4" w:rsidRDefault="008308A8" w:rsidP="00374FD4">
            <w:pPr>
              <w:jc w:val="center"/>
              <w:rPr>
                <w:b/>
                <w:sz w:val="22"/>
                <w:szCs w:val="22"/>
              </w:rPr>
            </w:pPr>
          </w:p>
          <w:p w:rsidR="008308A8" w:rsidRPr="002337B4" w:rsidRDefault="008308A8" w:rsidP="00374FD4">
            <w:pPr>
              <w:jc w:val="center"/>
              <w:rPr>
                <w:b/>
                <w:sz w:val="22"/>
                <w:szCs w:val="22"/>
              </w:rPr>
            </w:pPr>
          </w:p>
        </w:tc>
        <w:tc>
          <w:tcPr>
            <w:tcW w:w="1310" w:type="pct"/>
            <w:vAlign w:val="center"/>
          </w:tcPr>
          <w:p w:rsidR="008308A8" w:rsidRPr="002337B4" w:rsidRDefault="008308A8" w:rsidP="00374FD4">
            <w:pPr>
              <w:pStyle w:val="Heading8"/>
              <w:jc w:val="center"/>
              <w:rPr>
                <w:sz w:val="22"/>
                <w:szCs w:val="22"/>
              </w:rPr>
            </w:pPr>
          </w:p>
        </w:tc>
        <w:tc>
          <w:tcPr>
            <w:tcW w:w="1076" w:type="pct"/>
            <w:vAlign w:val="center"/>
          </w:tcPr>
          <w:p w:rsidR="008308A8" w:rsidRPr="002337B4" w:rsidRDefault="008308A8" w:rsidP="00374FD4">
            <w:pPr>
              <w:jc w:val="center"/>
              <w:rPr>
                <w:b/>
                <w:sz w:val="22"/>
                <w:szCs w:val="22"/>
              </w:rPr>
            </w:pPr>
          </w:p>
        </w:tc>
        <w:tc>
          <w:tcPr>
            <w:tcW w:w="986" w:type="pct"/>
            <w:vAlign w:val="center"/>
          </w:tcPr>
          <w:p w:rsidR="008308A8" w:rsidRPr="002337B4" w:rsidRDefault="008308A8" w:rsidP="00374FD4">
            <w:pPr>
              <w:jc w:val="center"/>
              <w:rPr>
                <w:b/>
                <w:sz w:val="22"/>
                <w:szCs w:val="22"/>
              </w:rPr>
            </w:pPr>
          </w:p>
        </w:tc>
      </w:tr>
      <w:tr w:rsidR="008308A8" w:rsidRPr="002337B4" w:rsidTr="00374FD4">
        <w:tc>
          <w:tcPr>
            <w:tcW w:w="393" w:type="pct"/>
            <w:vAlign w:val="center"/>
          </w:tcPr>
          <w:p w:rsidR="008308A8" w:rsidRPr="002337B4" w:rsidRDefault="008308A8" w:rsidP="00374FD4">
            <w:pPr>
              <w:jc w:val="center"/>
              <w:rPr>
                <w:b/>
                <w:sz w:val="22"/>
                <w:szCs w:val="22"/>
              </w:rPr>
            </w:pPr>
            <w:r w:rsidRPr="002337B4">
              <w:rPr>
                <w:b/>
                <w:sz w:val="22"/>
                <w:szCs w:val="22"/>
              </w:rPr>
              <w:t>2</w:t>
            </w:r>
          </w:p>
        </w:tc>
        <w:tc>
          <w:tcPr>
            <w:tcW w:w="1235" w:type="pct"/>
            <w:vAlign w:val="center"/>
          </w:tcPr>
          <w:p w:rsidR="008308A8" w:rsidRPr="002337B4" w:rsidRDefault="008308A8" w:rsidP="00374FD4">
            <w:pPr>
              <w:jc w:val="center"/>
              <w:rPr>
                <w:b/>
                <w:sz w:val="22"/>
                <w:szCs w:val="22"/>
              </w:rPr>
            </w:pPr>
          </w:p>
          <w:p w:rsidR="008308A8" w:rsidRPr="002337B4" w:rsidRDefault="008308A8" w:rsidP="00374FD4">
            <w:pPr>
              <w:jc w:val="center"/>
              <w:rPr>
                <w:b/>
                <w:sz w:val="22"/>
                <w:szCs w:val="22"/>
              </w:rPr>
            </w:pPr>
          </w:p>
          <w:p w:rsidR="008308A8" w:rsidRPr="002337B4" w:rsidRDefault="008308A8" w:rsidP="00374FD4">
            <w:pPr>
              <w:jc w:val="center"/>
              <w:rPr>
                <w:b/>
                <w:sz w:val="22"/>
                <w:szCs w:val="22"/>
              </w:rPr>
            </w:pPr>
          </w:p>
          <w:p w:rsidR="008308A8" w:rsidRPr="002337B4" w:rsidRDefault="008308A8" w:rsidP="00374FD4">
            <w:pPr>
              <w:jc w:val="center"/>
              <w:rPr>
                <w:b/>
                <w:sz w:val="22"/>
                <w:szCs w:val="22"/>
              </w:rPr>
            </w:pPr>
          </w:p>
        </w:tc>
        <w:tc>
          <w:tcPr>
            <w:tcW w:w="1310" w:type="pct"/>
            <w:vAlign w:val="center"/>
          </w:tcPr>
          <w:p w:rsidR="008308A8" w:rsidRPr="002337B4" w:rsidRDefault="008308A8" w:rsidP="00374FD4">
            <w:pPr>
              <w:pStyle w:val="Heading8"/>
              <w:jc w:val="center"/>
              <w:rPr>
                <w:sz w:val="22"/>
                <w:szCs w:val="22"/>
              </w:rPr>
            </w:pPr>
          </w:p>
        </w:tc>
        <w:tc>
          <w:tcPr>
            <w:tcW w:w="1076" w:type="pct"/>
            <w:vAlign w:val="center"/>
          </w:tcPr>
          <w:p w:rsidR="008308A8" w:rsidRPr="002337B4" w:rsidRDefault="008308A8" w:rsidP="00374FD4">
            <w:pPr>
              <w:jc w:val="center"/>
              <w:rPr>
                <w:b/>
                <w:sz w:val="22"/>
                <w:szCs w:val="22"/>
              </w:rPr>
            </w:pPr>
          </w:p>
        </w:tc>
        <w:tc>
          <w:tcPr>
            <w:tcW w:w="986" w:type="pct"/>
            <w:vAlign w:val="center"/>
          </w:tcPr>
          <w:p w:rsidR="008308A8" w:rsidRPr="002337B4" w:rsidRDefault="008308A8" w:rsidP="00374FD4">
            <w:pPr>
              <w:jc w:val="center"/>
              <w:rPr>
                <w:b/>
                <w:sz w:val="22"/>
                <w:szCs w:val="22"/>
              </w:rPr>
            </w:pPr>
          </w:p>
        </w:tc>
      </w:tr>
      <w:tr w:rsidR="008308A8" w:rsidRPr="002337B4" w:rsidTr="00374FD4">
        <w:tc>
          <w:tcPr>
            <w:tcW w:w="393" w:type="pct"/>
            <w:vAlign w:val="center"/>
          </w:tcPr>
          <w:p w:rsidR="008308A8" w:rsidRPr="002337B4" w:rsidRDefault="008308A8" w:rsidP="00374FD4">
            <w:pPr>
              <w:jc w:val="center"/>
              <w:rPr>
                <w:b/>
                <w:sz w:val="22"/>
                <w:szCs w:val="22"/>
              </w:rPr>
            </w:pPr>
            <w:r w:rsidRPr="002337B4">
              <w:rPr>
                <w:b/>
                <w:sz w:val="22"/>
                <w:szCs w:val="22"/>
              </w:rPr>
              <w:t>3</w:t>
            </w:r>
          </w:p>
        </w:tc>
        <w:tc>
          <w:tcPr>
            <w:tcW w:w="1235" w:type="pct"/>
            <w:vAlign w:val="center"/>
          </w:tcPr>
          <w:p w:rsidR="008308A8" w:rsidRPr="002337B4" w:rsidRDefault="008308A8" w:rsidP="00374FD4">
            <w:pPr>
              <w:jc w:val="center"/>
              <w:rPr>
                <w:b/>
                <w:sz w:val="22"/>
                <w:szCs w:val="22"/>
              </w:rPr>
            </w:pPr>
          </w:p>
          <w:p w:rsidR="008308A8" w:rsidRPr="002337B4" w:rsidRDefault="008308A8" w:rsidP="00374FD4">
            <w:pPr>
              <w:jc w:val="center"/>
              <w:rPr>
                <w:b/>
                <w:sz w:val="22"/>
                <w:szCs w:val="22"/>
              </w:rPr>
            </w:pPr>
          </w:p>
          <w:p w:rsidR="008308A8" w:rsidRPr="002337B4" w:rsidRDefault="008308A8" w:rsidP="00374FD4">
            <w:pPr>
              <w:jc w:val="center"/>
              <w:rPr>
                <w:b/>
                <w:sz w:val="22"/>
                <w:szCs w:val="22"/>
              </w:rPr>
            </w:pPr>
          </w:p>
          <w:p w:rsidR="008308A8" w:rsidRPr="002337B4" w:rsidRDefault="008308A8" w:rsidP="00374FD4">
            <w:pPr>
              <w:jc w:val="center"/>
              <w:rPr>
                <w:b/>
                <w:sz w:val="22"/>
                <w:szCs w:val="22"/>
              </w:rPr>
            </w:pPr>
          </w:p>
        </w:tc>
        <w:tc>
          <w:tcPr>
            <w:tcW w:w="1310" w:type="pct"/>
            <w:vAlign w:val="center"/>
          </w:tcPr>
          <w:p w:rsidR="008308A8" w:rsidRPr="002337B4" w:rsidRDefault="008308A8" w:rsidP="00374FD4">
            <w:pPr>
              <w:pStyle w:val="Heading8"/>
              <w:jc w:val="center"/>
              <w:rPr>
                <w:sz w:val="22"/>
                <w:szCs w:val="22"/>
              </w:rPr>
            </w:pPr>
          </w:p>
        </w:tc>
        <w:tc>
          <w:tcPr>
            <w:tcW w:w="1076" w:type="pct"/>
            <w:vAlign w:val="center"/>
          </w:tcPr>
          <w:p w:rsidR="008308A8" w:rsidRPr="002337B4" w:rsidRDefault="008308A8" w:rsidP="00374FD4">
            <w:pPr>
              <w:jc w:val="center"/>
              <w:rPr>
                <w:b/>
                <w:sz w:val="22"/>
                <w:szCs w:val="22"/>
              </w:rPr>
            </w:pPr>
          </w:p>
        </w:tc>
        <w:tc>
          <w:tcPr>
            <w:tcW w:w="986" w:type="pct"/>
            <w:vAlign w:val="center"/>
          </w:tcPr>
          <w:p w:rsidR="008308A8" w:rsidRPr="002337B4" w:rsidRDefault="008308A8" w:rsidP="00374FD4">
            <w:pPr>
              <w:jc w:val="center"/>
              <w:rPr>
                <w:b/>
                <w:sz w:val="22"/>
                <w:szCs w:val="22"/>
              </w:rPr>
            </w:pPr>
          </w:p>
        </w:tc>
      </w:tr>
      <w:tr w:rsidR="008308A8" w:rsidRPr="002337B4" w:rsidTr="00374FD4">
        <w:tc>
          <w:tcPr>
            <w:tcW w:w="393" w:type="pct"/>
            <w:vAlign w:val="center"/>
          </w:tcPr>
          <w:p w:rsidR="008308A8" w:rsidRPr="002337B4" w:rsidRDefault="008308A8" w:rsidP="00374FD4">
            <w:pPr>
              <w:jc w:val="center"/>
              <w:rPr>
                <w:b/>
                <w:sz w:val="22"/>
                <w:szCs w:val="22"/>
              </w:rPr>
            </w:pPr>
            <w:r w:rsidRPr="002337B4">
              <w:rPr>
                <w:b/>
                <w:sz w:val="22"/>
                <w:szCs w:val="22"/>
              </w:rPr>
              <w:t>4</w:t>
            </w:r>
          </w:p>
        </w:tc>
        <w:tc>
          <w:tcPr>
            <w:tcW w:w="1235" w:type="pct"/>
            <w:vAlign w:val="center"/>
          </w:tcPr>
          <w:p w:rsidR="008308A8" w:rsidRPr="002337B4" w:rsidRDefault="008308A8" w:rsidP="00374FD4">
            <w:pPr>
              <w:jc w:val="center"/>
              <w:rPr>
                <w:b/>
                <w:sz w:val="22"/>
                <w:szCs w:val="22"/>
              </w:rPr>
            </w:pPr>
          </w:p>
          <w:p w:rsidR="008308A8" w:rsidRPr="002337B4" w:rsidRDefault="008308A8" w:rsidP="00374FD4">
            <w:pPr>
              <w:jc w:val="center"/>
              <w:rPr>
                <w:b/>
                <w:sz w:val="22"/>
                <w:szCs w:val="22"/>
              </w:rPr>
            </w:pPr>
          </w:p>
          <w:p w:rsidR="008308A8" w:rsidRPr="002337B4" w:rsidRDefault="008308A8" w:rsidP="00374FD4">
            <w:pPr>
              <w:jc w:val="center"/>
              <w:rPr>
                <w:b/>
                <w:sz w:val="22"/>
                <w:szCs w:val="22"/>
              </w:rPr>
            </w:pPr>
          </w:p>
          <w:p w:rsidR="008308A8" w:rsidRPr="002337B4" w:rsidRDefault="008308A8" w:rsidP="00374FD4">
            <w:pPr>
              <w:jc w:val="center"/>
              <w:rPr>
                <w:b/>
                <w:sz w:val="22"/>
                <w:szCs w:val="22"/>
              </w:rPr>
            </w:pPr>
          </w:p>
        </w:tc>
        <w:tc>
          <w:tcPr>
            <w:tcW w:w="1310" w:type="pct"/>
            <w:vAlign w:val="center"/>
          </w:tcPr>
          <w:p w:rsidR="008308A8" w:rsidRPr="002337B4" w:rsidRDefault="008308A8" w:rsidP="00374FD4">
            <w:pPr>
              <w:pStyle w:val="Heading8"/>
              <w:jc w:val="center"/>
              <w:rPr>
                <w:sz w:val="22"/>
                <w:szCs w:val="22"/>
              </w:rPr>
            </w:pPr>
          </w:p>
        </w:tc>
        <w:tc>
          <w:tcPr>
            <w:tcW w:w="1076" w:type="pct"/>
            <w:vAlign w:val="center"/>
          </w:tcPr>
          <w:p w:rsidR="008308A8" w:rsidRPr="002337B4" w:rsidRDefault="008308A8" w:rsidP="00374FD4">
            <w:pPr>
              <w:jc w:val="center"/>
              <w:rPr>
                <w:b/>
                <w:sz w:val="22"/>
                <w:szCs w:val="22"/>
              </w:rPr>
            </w:pPr>
          </w:p>
        </w:tc>
        <w:tc>
          <w:tcPr>
            <w:tcW w:w="986" w:type="pct"/>
            <w:vAlign w:val="center"/>
          </w:tcPr>
          <w:p w:rsidR="008308A8" w:rsidRPr="002337B4" w:rsidRDefault="008308A8" w:rsidP="00374FD4">
            <w:pPr>
              <w:jc w:val="center"/>
              <w:rPr>
                <w:b/>
                <w:sz w:val="22"/>
                <w:szCs w:val="22"/>
              </w:rPr>
            </w:pPr>
          </w:p>
        </w:tc>
      </w:tr>
    </w:tbl>
    <w:p w:rsidR="008308A8" w:rsidRPr="002337B4" w:rsidRDefault="008308A8" w:rsidP="003C00EE">
      <w:pPr>
        <w:jc w:val="both"/>
        <w:rPr>
          <w:sz w:val="22"/>
          <w:szCs w:val="22"/>
        </w:rPr>
      </w:pPr>
    </w:p>
    <w:p w:rsidR="008308A8" w:rsidRPr="002337B4" w:rsidRDefault="008308A8" w:rsidP="003C00EE">
      <w:pPr>
        <w:jc w:val="both"/>
        <w:rPr>
          <w:b/>
          <w:sz w:val="22"/>
          <w:szCs w:val="22"/>
        </w:rPr>
      </w:pPr>
      <w:r w:rsidRPr="002337B4">
        <w:rPr>
          <w:b/>
          <w:sz w:val="22"/>
          <w:szCs w:val="22"/>
        </w:rPr>
        <w:t>Do wykazu załączam dowody określające, czy roboty te zostały wykonane w sposób należyty</w:t>
      </w:r>
      <w:r w:rsidRPr="002337B4">
        <w:rPr>
          <w:b/>
          <w:sz w:val="22"/>
          <w:szCs w:val="22"/>
        </w:rPr>
        <w:br/>
        <w:t>i wykazujące, czy zostały wykonane zgodnie z zasadami sztuki budowlanej i prawidłowo ukończone.</w:t>
      </w:r>
    </w:p>
    <w:p w:rsidR="008308A8" w:rsidRPr="002337B4" w:rsidRDefault="008308A8" w:rsidP="002E0E11">
      <w:pPr>
        <w:pStyle w:val="BodyText"/>
        <w:rPr>
          <w:rFonts w:ascii="Times New Roman" w:hAnsi="Times New Roman"/>
          <w:sz w:val="22"/>
          <w:szCs w:val="22"/>
        </w:rPr>
      </w:pPr>
    </w:p>
    <w:p w:rsidR="008308A8" w:rsidRPr="002337B4" w:rsidRDefault="008308A8" w:rsidP="002E0E11">
      <w:pPr>
        <w:pStyle w:val="BodyText"/>
        <w:rPr>
          <w:rFonts w:ascii="Times New Roman" w:hAnsi="Times New Roman"/>
          <w:sz w:val="22"/>
          <w:szCs w:val="22"/>
        </w:rPr>
      </w:pPr>
    </w:p>
    <w:p w:rsidR="008308A8" w:rsidRPr="002337B4" w:rsidRDefault="008308A8" w:rsidP="00A3752F">
      <w:pPr>
        <w:widowControl w:val="0"/>
        <w:suppressAutoHyphens/>
        <w:autoSpaceDE w:val="0"/>
        <w:autoSpaceDN w:val="0"/>
        <w:adjustRightInd w:val="0"/>
        <w:rPr>
          <w:sz w:val="22"/>
          <w:szCs w:val="22"/>
        </w:rPr>
      </w:pPr>
      <w:r w:rsidRPr="002337B4">
        <w:rPr>
          <w:sz w:val="22"/>
          <w:szCs w:val="22"/>
        </w:rPr>
        <w:t xml:space="preserve">Miejscowość i data: …...............................   </w:t>
      </w:r>
    </w:p>
    <w:p w:rsidR="008308A8" w:rsidRPr="002337B4" w:rsidRDefault="008308A8" w:rsidP="00A3752F">
      <w:pPr>
        <w:widowControl w:val="0"/>
        <w:suppressAutoHyphens/>
        <w:autoSpaceDE w:val="0"/>
        <w:autoSpaceDN w:val="0"/>
        <w:adjustRightInd w:val="0"/>
        <w:ind w:left="1416"/>
        <w:rPr>
          <w:sz w:val="22"/>
          <w:szCs w:val="22"/>
        </w:rPr>
      </w:pPr>
      <w:r w:rsidRPr="002337B4">
        <w:rPr>
          <w:sz w:val="22"/>
          <w:szCs w:val="22"/>
        </w:rPr>
        <w:t xml:space="preserve">                                          </w:t>
      </w:r>
      <w:r w:rsidRPr="002337B4">
        <w:rPr>
          <w:sz w:val="22"/>
          <w:szCs w:val="22"/>
        </w:rPr>
        <w:tab/>
      </w:r>
      <w:r w:rsidRPr="002337B4">
        <w:rPr>
          <w:sz w:val="22"/>
          <w:szCs w:val="22"/>
        </w:rPr>
        <w:tab/>
        <w:t>………….………………………..…………….</w:t>
      </w:r>
    </w:p>
    <w:p w:rsidR="008308A8" w:rsidRPr="002337B4" w:rsidRDefault="008308A8" w:rsidP="002E0E11">
      <w:pPr>
        <w:widowControl w:val="0"/>
        <w:suppressAutoHyphens/>
        <w:autoSpaceDE w:val="0"/>
        <w:autoSpaceDN w:val="0"/>
        <w:adjustRightInd w:val="0"/>
        <w:ind w:left="6237" w:hanging="285"/>
        <w:rPr>
          <w:i/>
          <w:sz w:val="22"/>
          <w:szCs w:val="22"/>
        </w:rPr>
      </w:pPr>
      <w:r w:rsidRPr="002337B4">
        <w:rPr>
          <w:bCs/>
          <w:i/>
          <w:sz w:val="22"/>
          <w:szCs w:val="22"/>
        </w:rPr>
        <w:t xml:space="preserve">  Podpis </w:t>
      </w:r>
      <w:r w:rsidRPr="002337B4">
        <w:rPr>
          <w:i/>
          <w:sz w:val="22"/>
          <w:szCs w:val="22"/>
        </w:rPr>
        <w:t>Wykonawcy</w:t>
      </w:r>
    </w:p>
    <w:p w:rsidR="008308A8" w:rsidRPr="002337B4" w:rsidRDefault="008308A8" w:rsidP="002C0E78">
      <w:pPr>
        <w:pStyle w:val="ListContinue2"/>
        <w:spacing w:after="0"/>
        <w:ind w:left="0"/>
        <w:jc w:val="right"/>
        <w:rPr>
          <w:b/>
          <w:i/>
          <w:sz w:val="22"/>
          <w:szCs w:val="22"/>
        </w:rPr>
      </w:pPr>
    </w:p>
    <w:p w:rsidR="008308A8" w:rsidRPr="002337B4" w:rsidRDefault="008308A8" w:rsidP="002C0E78">
      <w:pPr>
        <w:pStyle w:val="ListContinue2"/>
        <w:spacing w:after="0"/>
        <w:ind w:left="0"/>
        <w:jc w:val="right"/>
        <w:rPr>
          <w:b/>
          <w:i/>
          <w:sz w:val="22"/>
          <w:szCs w:val="22"/>
        </w:rPr>
      </w:pPr>
      <w:r w:rsidRPr="002337B4">
        <w:rPr>
          <w:b/>
          <w:i/>
          <w:sz w:val="22"/>
          <w:szCs w:val="22"/>
        </w:rPr>
        <w:t>Załącznik Nr 7 do SIWZ</w:t>
      </w:r>
    </w:p>
    <w:p w:rsidR="008308A8" w:rsidRPr="002337B4" w:rsidRDefault="008308A8" w:rsidP="002C0E78">
      <w:pPr>
        <w:pStyle w:val="BodyTextIndent"/>
        <w:jc w:val="right"/>
        <w:rPr>
          <w:sz w:val="22"/>
          <w:szCs w:val="22"/>
        </w:rPr>
      </w:pPr>
    </w:p>
    <w:p w:rsidR="008308A8" w:rsidRPr="002337B4" w:rsidRDefault="008308A8" w:rsidP="002C0E78">
      <w:pPr>
        <w:pStyle w:val="WW-Tekstpodstawowy21"/>
        <w:ind w:left="1985" w:hanging="1985"/>
        <w:rPr>
          <w:b/>
          <w:i/>
          <w:color w:val="auto"/>
          <w:szCs w:val="22"/>
        </w:rPr>
      </w:pPr>
      <w:r w:rsidRPr="002337B4">
        <w:rPr>
          <w:b/>
          <w:i/>
          <w:smallCaps/>
          <w:color w:val="auto"/>
          <w:szCs w:val="22"/>
        </w:rPr>
        <w:t>Nazwa zamówienia: R</w:t>
      </w:r>
      <w:r w:rsidRPr="002337B4">
        <w:rPr>
          <w:b/>
          <w:i/>
          <w:color w:val="auto"/>
          <w:szCs w:val="22"/>
        </w:rPr>
        <w:t xml:space="preserve">oboty </w:t>
      </w:r>
      <w:r w:rsidRPr="002337B4">
        <w:rPr>
          <w:b/>
          <w:i/>
          <w:color w:val="auto"/>
        </w:rPr>
        <w:t xml:space="preserve">budowlane polegające na wykonaniu rozbiórki budynków mieszkalnych, </w:t>
      </w:r>
      <w:r w:rsidRPr="002337B4">
        <w:rPr>
          <w:b/>
          <w:i/>
          <w:color w:val="auto"/>
        </w:rPr>
        <w:br/>
        <w:t>gospodarczych i garaży na terenach popowodziowych w Świniarach, gm. Słubice wraz z utylizacją materiałów rozbiórkowych</w:t>
      </w:r>
      <w:r w:rsidRPr="002337B4">
        <w:rPr>
          <w:b/>
          <w:color w:val="auto"/>
        </w:rPr>
        <w:t>.</w:t>
      </w:r>
    </w:p>
    <w:p w:rsidR="008308A8" w:rsidRPr="002337B4" w:rsidRDefault="008308A8" w:rsidP="002C0E78">
      <w:pPr>
        <w:pStyle w:val="WW-Tekstpodstawowy21"/>
        <w:ind w:left="1985" w:hanging="1985"/>
        <w:rPr>
          <w:b/>
          <w:i/>
          <w:color w:val="auto"/>
          <w:szCs w:val="22"/>
        </w:rPr>
      </w:pPr>
    </w:p>
    <w:p w:rsidR="008308A8" w:rsidRPr="002337B4" w:rsidRDefault="008308A8" w:rsidP="002C0E78">
      <w:pPr>
        <w:pStyle w:val="WW-Tekstpodstawowy21"/>
        <w:ind w:left="1985" w:hanging="1985"/>
        <w:rPr>
          <w:b/>
          <w:i/>
          <w:color w:val="auto"/>
          <w:szCs w:val="22"/>
        </w:rPr>
      </w:pPr>
    </w:p>
    <w:p w:rsidR="008308A8" w:rsidRPr="002337B4" w:rsidRDefault="008308A8" w:rsidP="002C0E78">
      <w:pPr>
        <w:pStyle w:val="Heading4"/>
        <w:spacing w:before="0" w:after="0"/>
        <w:jc w:val="center"/>
        <w:rPr>
          <w:sz w:val="22"/>
          <w:szCs w:val="22"/>
        </w:rPr>
      </w:pPr>
      <w:r w:rsidRPr="002337B4">
        <w:rPr>
          <w:sz w:val="22"/>
          <w:szCs w:val="22"/>
        </w:rPr>
        <w:t xml:space="preserve">WYKAZ </w:t>
      </w:r>
    </w:p>
    <w:p w:rsidR="008308A8" w:rsidRPr="002337B4" w:rsidRDefault="008308A8" w:rsidP="0088631F">
      <w:pPr>
        <w:pStyle w:val="Heading4"/>
        <w:spacing w:before="0" w:after="0"/>
        <w:jc w:val="center"/>
        <w:rPr>
          <w:sz w:val="22"/>
          <w:szCs w:val="22"/>
        </w:rPr>
      </w:pPr>
      <w:r w:rsidRPr="002337B4">
        <w:rPr>
          <w:sz w:val="22"/>
          <w:szCs w:val="22"/>
        </w:rPr>
        <w:t>OSÓB, KTÓRE BĘDĄ UCZESTNICZYĆ W WYKONYWANIU ZAMÓWIENIA</w:t>
      </w:r>
    </w:p>
    <w:p w:rsidR="008308A8" w:rsidRPr="002337B4" w:rsidRDefault="008308A8" w:rsidP="0088631F">
      <w:pPr>
        <w:pStyle w:val="BodyText"/>
        <w:jc w:val="center"/>
        <w:rPr>
          <w:rFonts w:ascii="Times New Roman" w:hAnsi="Times New Roman"/>
          <w:i/>
          <w:sz w:val="22"/>
          <w:szCs w:val="22"/>
        </w:rPr>
      </w:pPr>
      <w:r w:rsidRPr="002337B4">
        <w:rPr>
          <w:rFonts w:ascii="Times New Roman" w:hAnsi="Times New Roman"/>
          <w:i/>
          <w:sz w:val="22"/>
          <w:szCs w:val="22"/>
        </w:rPr>
        <w:t>potwierdzający spełnienie warunku udziału w postępowaniu określonego w pkt 10.1.3 SIWZ</w:t>
      </w:r>
    </w:p>
    <w:p w:rsidR="008308A8" w:rsidRPr="002337B4" w:rsidRDefault="008308A8" w:rsidP="002C0E78">
      <w:pPr>
        <w:rPr>
          <w:b/>
          <w:sz w:val="22"/>
          <w:szCs w:val="22"/>
        </w:rPr>
      </w:pPr>
    </w:p>
    <w:p w:rsidR="008308A8" w:rsidRPr="002337B4" w:rsidRDefault="008308A8" w:rsidP="002C0E78">
      <w:pPr>
        <w:rPr>
          <w:b/>
          <w:sz w:val="22"/>
          <w:szCs w:val="22"/>
        </w:rPr>
      </w:pPr>
    </w:p>
    <w:p w:rsidR="008308A8" w:rsidRPr="002337B4" w:rsidRDefault="008308A8" w:rsidP="002C0E78">
      <w:pPr>
        <w:rPr>
          <w:sz w:val="22"/>
          <w:szCs w:val="22"/>
        </w:rPr>
      </w:pPr>
      <w:r w:rsidRPr="002337B4">
        <w:rPr>
          <w:sz w:val="22"/>
          <w:szCs w:val="22"/>
        </w:rPr>
        <w:t>Nazwa Wykonawcy: ………………………………………………………………………………………...</w:t>
      </w:r>
    </w:p>
    <w:p w:rsidR="008308A8" w:rsidRPr="002337B4" w:rsidRDefault="008308A8" w:rsidP="002C0E78">
      <w:pPr>
        <w:rPr>
          <w:sz w:val="22"/>
          <w:szCs w:val="22"/>
        </w:rPr>
      </w:pPr>
    </w:p>
    <w:p w:rsidR="008308A8" w:rsidRPr="002337B4" w:rsidRDefault="008308A8" w:rsidP="002C0E78">
      <w:pPr>
        <w:rPr>
          <w:sz w:val="22"/>
          <w:szCs w:val="22"/>
        </w:rPr>
      </w:pPr>
      <w:r w:rsidRPr="002337B4">
        <w:rPr>
          <w:sz w:val="22"/>
          <w:szCs w:val="22"/>
        </w:rPr>
        <w:t>………………………………………………………………………………………………………………..</w:t>
      </w:r>
    </w:p>
    <w:p w:rsidR="008308A8" w:rsidRPr="002337B4" w:rsidRDefault="008308A8" w:rsidP="002C0E78">
      <w:pPr>
        <w:rPr>
          <w:sz w:val="22"/>
          <w:szCs w:val="22"/>
        </w:rPr>
      </w:pPr>
    </w:p>
    <w:p w:rsidR="008308A8" w:rsidRPr="002337B4" w:rsidRDefault="008308A8" w:rsidP="002C0E78">
      <w:pPr>
        <w:rPr>
          <w:sz w:val="22"/>
          <w:szCs w:val="22"/>
        </w:rPr>
      </w:pPr>
      <w:r w:rsidRPr="002337B4">
        <w:rPr>
          <w:sz w:val="22"/>
          <w:szCs w:val="22"/>
        </w:rPr>
        <w:t>Adres Wykonawcy: ………………………………………………………………………………………….</w:t>
      </w:r>
    </w:p>
    <w:p w:rsidR="008308A8" w:rsidRPr="002337B4" w:rsidRDefault="008308A8" w:rsidP="002C0E78">
      <w:pPr>
        <w:jc w:val="both"/>
        <w:rPr>
          <w:sz w:val="22"/>
          <w:szCs w:val="22"/>
        </w:rPr>
      </w:pPr>
    </w:p>
    <w:p w:rsidR="008308A8" w:rsidRPr="002337B4" w:rsidRDefault="008308A8" w:rsidP="002C0E78">
      <w:pPr>
        <w:rPr>
          <w:sz w:val="22"/>
          <w:szCs w:val="22"/>
        </w:rPr>
      </w:pPr>
      <w:r w:rsidRPr="002337B4">
        <w:rPr>
          <w:sz w:val="22"/>
          <w:szCs w:val="22"/>
        </w:rPr>
        <w:t>………………………………………………………………………………………………………………..</w:t>
      </w:r>
    </w:p>
    <w:p w:rsidR="008308A8" w:rsidRPr="002337B4" w:rsidRDefault="008308A8" w:rsidP="002E0E11">
      <w:pPr>
        <w:pStyle w:val="BodyText3"/>
        <w:rPr>
          <w:rFonts w:ascii="Times New Roman" w:hAnsi="Times New Roman"/>
          <w:sz w:val="22"/>
          <w:szCs w:val="2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0"/>
        <w:gridCol w:w="1045"/>
        <w:gridCol w:w="1836"/>
        <w:gridCol w:w="1497"/>
        <w:gridCol w:w="2846"/>
        <w:gridCol w:w="1824"/>
      </w:tblGrid>
      <w:tr w:rsidR="008308A8" w:rsidRPr="002337B4" w:rsidTr="00CD234C">
        <w:tc>
          <w:tcPr>
            <w:tcW w:w="0" w:type="auto"/>
            <w:vAlign w:val="center"/>
          </w:tcPr>
          <w:p w:rsidR="008308A8" w:rsidRPr="002337B4" w:rsidRDefault="008308A8" w:rsidP="00CD234C">
            <w:pPr>
              <w:jc w:val="center"/>
              <w:rPr>
                <w:b/>
                <w:sz w:val="22"/>
                <w:szCs w:val="22"/>
              </w:rPr>
            </w:pPr>
            <w:r w:rsidRPr="002337B4">
              <w:rPr>
                <w:b/>
                <w:sz w:val="22"/>
                <w:szCs w:val="22"/>
              </w:rPr>
              <w:t>L.p.</w:t>
            </w:r>
          </w:p>
        </w:tc>
        <w:tc>
          <w:tcPr>
            <w:tcW w:w="0" w:type="auto"/>
            <w:vAlign w:val="center"/>
          </w:tcPr>
          <w:p w:rsidR="008308A8" w:rsidRPr="002337B4" w:rsidRDefault="008308A8" w:rsidP="00CD234C">
            <w:pPr>
              <w:jc w:val="center"/>
              <w:rPr>
                <w:b/>
                <w:sz w:val="22"/>
                <w:szCs w:val="22"/>
              </w:rPr>
            </w:pPr>
            <w:r w:rsidRPr="002337B4">
              <w:rPr>
                <w:b/>
                <w:sz w:val="22"/>
                <w:szCs w:val="22"/>
              </w:rPr>
              <w:t>Nazwisko</w:t>
            </w:r>
            <w:r w:rsidRPr="002337B4">
              <w:rPr>
                <w:b/>
                <w:sz w:val="22"/>
                <w:szCs w:val="22"/>
              </w:rPr>
              <w:br/>
              <w:t xml:space="preserve">i </w:t>
            </w:r>
            <w:r w:rsidRPr="002337B4">
              <w:rPr>
                <w:b/>
                <w:sz w:val="22"/>
                <w:szCs w:val="22"/>
              </w:rPr>
              <w:br/>
              <w:t>imię</w:t>
            </w:r>
          </w:p>
        </w:tc>
        <w:tc>
          <w:tcPr>
            <w:tcW w:w="0" w:type="auto"/>
            <w:vAlign w:val="center"/>
          </w:tcPr>
          <w:p w:rsidR="008308A8" w:rsidRPr="002337B4" w:rsidRDefault="008308A8" w:rsidP="00CD234C">
            <w:pPr>
              <w:jc w:val="center"/>
              <w:rPr>
                <w:b/>
                <w:sz w:val="22"/>
                <w:szCs w:val="22"/>
                <w:vertAlign w:val="superscript"/>
              </w:rPr>
            </w:pPr>
            <w:r w:rsidRPr="002337B4">
              <w:rPr>
                <w:b/>
                <w:sz w:val="22"/>
                <w:szCs w:val="22"/>
              </w:rPr>
              <w:t>Proponowana rola w realizacji zamówienia</w:t>
            </w:r>
          </w:p>
        </w:tc>
        <w:tc>
          <w:tcPr>
            <w:tcW w:w="0" w:type="auto"/>
            <w:vAlign w:val="center"/>
          </w:tcPr>
          <w:p w:rsidR="008308A8" w:rsidRPr="002337B4" w:rsidRDefault="008308A8" w:rsidP="00CD234C">
            <w:pPr>
              <w:jc w:val="center"/>
              <w:rPr>
                <w:b/>
                <w:sz w:val="22"/>
                <w:szCs w:val="22"/>
              </w:rPr>
            </w:pPr>
            <w:r w:rsidRPr="002337B4">
              <w:rPr>
                <w:b/>
                <w:sz w:val="22"/>
                <w:szCs w:val="22"/>
              </w:rPr>
              <w:t>Wykształcenie</w:t>
            </w:r>
          </w:p>
        </w:tc>
        <w:tc>
          <w:tcPr>
            <w:tcW w:w="0" w:type="auto"/>
            <w:vAlign w:val="center"/>
          </w:tcPr>
          <w:p w:rsidR="008308A8" w:rsidRPr="002337B4" w:rsidRDefault="008308A8" w:rsidP="00CD234C">
            <w:pPr>
              <w:jc w:val="center"/>
              <w:rPr>
                <w:b/>
                <w:sz w:val="22"/>
                <w:szCs w:val="22"/>
              </w:rPr>
            </w:pPr>
            <w:r w:rsidRPr="002337B4">
              <w:rPr>
                <w:b/>
                <w:sz w:val="22"/>
                <w:szCs w:val="22"/>
              </w:rPr>
              <w:t xml:space="preserve">Doświadczenie </w:t>
            </w:r>
            <w:r w:rsidRPr="002337B4">
              <w:rPr>
                <w:b/>
                <w:sz w:val="22"/>
                <w:szCs w:val="22"/>
              </w:rPr>
              <w:br/>
              <w:t>i kwalifikacje zawodowe potwierdzające spełnienie wymagań;</w:t>
            </w:r>
          </w:p>
          <w:p w:rsidR="008308A8" w:rsidRPr="002337B4" w:rsidRDefault="008308A8" w:rsidP="00CD234C">
            <w:pPr>
              <w:jc w:val="center"/>
              <w:rPr>
                <w:b/>
                <w:sz w:val="22"/>
                <w:szCs w:val="22"/>
              </w:rPr>
            </w:pPr>
            <w:r w:rsidRPr="002337B4">
              <w:rPr>
                <w:b/>
                <w:sz w:val="22"/>
                <w:szCs w:val="22"/>
              </w:rPr>
              <w:t>lata doświadczenia zawodowego</w:t>
            </w:r>
          </w:p>
        </w:tc>
        <w:tc>
          <w:tcPr>
            <w:tcW w:w="1824" w:type="dxa"/>
            <w:vAlign w:val="center"/>
          </w:tcPr>
          <w:p w:rsidR="008308A8" w:rsidRPr="002337B4" w:rsidRDefault="008308A8" w:rsidP="00CD234C">
            <w:pPr>
              <w:jc w:val="center"/>
              <w:rPr>
                <w:b/>
                <w:sz w:val="22"/>
                <w:szCs w:val="22"/>
              </w:rPr>
            </w:pPr>
            <w:r w:rsidRPr="002337B4">
              <w:rPr>
                <w:b/>
                <w:sz w:val="22"/>
                <w:szCs w:val="22"/>
              </w:rPr>
              <w:t xml:space="preserve">Informacja </w:t>
            </w:r>
            <w:r w:rsidRPr="002337B4">
              <w:rPr>
                <w:b/>
                <w:sz w:val="22"/>
                <w:szCs w:val="22"/>
              </w:rPr>
              <w:br/>
              <w:t xml:space="preserve">o podstawie </w:t>
            </w:r>
            <w:r w:rsidRPr="002337B4">
              <w:rPr>
                <w:b/>
                <w:sz w:val="22"/>
                <w:szCs w:val="22"/>
              </w:rPr>
              <w:br/>
              <w:t>do dysponowania osobami</w:t>
            </w:r>
            <w:r w:rsidRPr="002337B4">
              <w:rPr>
                <w:b/>
                <w:sz w:val="22"/>
                <w:szCs w:val="22"/>
              </w:rPr>
              <w:br/>
              <w:t>(np. umowa</w:t>
            </w:r>
            <w:r w:rsidRPr="002337B4">
              <w:rPr>
                <w:b/>
                <w:sz w:val="22"/>
                <w:szCs w:val="22"/>
              </w:rPr>
              <w:br/>
              <w:t>o pracę, umowa</w:t>
            </w:r>
            <w:r w:rsidRPr="002337B4">
              <w:rPr>
                <w:b/>
                <w:sz w:val="22"/>
                <w:szCs w:val="22"/>
              </w:rPr>
              <w:br/>
              <w:t>o dzieło, itp.)</w:t>
            </w:r>
          </w:p>
        </w:tc>
      </w:tr>
      <w:tr w:rsidR="008308A8" w:rsidRPr="002337B4" w:rsidTr="00CD234C">
        <w:tc>
          <w:tcPr>
            <w:tcW w:w="0" w:type="auto"/>
          </w:tcPr>
          <w:p w:rsidR="008308A8" w:rsidRPr="002337B4" w:rsidRDefault="008308A8" w:rsidP="003F79E8">
            <w:pPr>
              <w:jc w:val="center"/>
              <w:rPr>
                <w:b/>
                <w:i/>
              </w:rPr>
            </w:pPr>
            <w:r w:rsidRPr="002337B4">
              <w:rPr>
                <w:b/>
                <w:i/>
              </w:rPr>
              <w:t>1</w:t>
            </w:r>
          </w:p>
        </w:tc>
        <w:tc>
          <w:tcPr>
            <w:tcW w:w="0" w:type="auto"/>
            <w:vAlign w:val="center"/>
          </w:tcPr>
          <w:p w:rsidR="008308A8" w:rsidRPr="002337B4" w:rsidRDefault="008308A8" w:rsidP="003F79E8">
            <w:pPr>
              <w:jc w:val="center"/>
              <w:rPr>
                <w:b/>
                <w:i/>
              </w:rPr>
            </w:pPr>
            <w:r w:rsidRPr="002337B4">
              <w:rPr>
                <w:b/>
                <w:i/>
              </w:rPr>
              <w:t>2</w:t>
            </w:r>
          </w:p>
        </w:tc>
        <w:tc>
          <w:tcPr>
            <w:tcW w:w="0" w:type="auto"/>
            <w:vAlign w:val="center"/>
          </w:tcPr>
          <w:p w:rsidR="008308A8" w:rsidRPr="002337B4" w:rsidRDefault="008308A8" w:rsidP="003F79E8">
            <w:pPr>
              <w:jc w:val="center"/>
              <w:rPr>
                <w:b/>
                <w:i/>
              </w:rPr>
            </w:pPr>
            <w:r w:rsidRPr="002337B4">
              <w:rPr>
                <w:b/>
                <w:i/>
              </w:rPr>
              <w:t>3</w:t>
            </w:r>
          </w:p>
        </w:tc>
        <w:tc>
          <w:tcPr>
            <w:tcW w:w="0" w:type="auto"/>
          </w:tcPr>
          <w:p w:rsidR="008308A8" w:rsidRPr="002337B4" w:rsidRDefault="008308A8" w:rsidP="003F79E8">
            <w:pPr>
              <w:jc w:val="center"/>
              <w:rPr>
                <w:b/>
                <w:i/>
              </w:rPr>
            </w:pPr>
            <w:r w:rsidRPr="002337B4">
              <w:rPr>
                <w:b/>
                <w:i/>
              </w:rPr>
              <w:t>4</w:t>
            </w:r>
          </w:p>
        </w:tc>
        <w:tc>
          <w:tcPr>
            <w:tcW w:w="0" w:type="auto"/>
            <w:vAlign w:val="center"/>
          </w:tcPr>
          <w:p w:rsidR="008308A8" w:rsidRPr="002337B4" w:rsidRDefault="008308A8" w:rsidP="00CD234C">
            <w:pPr>
              <w:jc w:val="center"/>
              <w:rPr>
                <w:b/>
                <w:i/>
              </w:rPr>
            </w:pPr>
            <w:r w:rsidRPr="002337B4">
              <w:rPr>
                <w:b/>
                <w:i/>
              </w:rPr>
              <w:t>5</w:t>
            </w:r>
          </w:p>
        </w:tc>
        <w:tc>
          <w:tcPr>
            <w:tcW w:w="1824" w:type="dxa"/>
            <w:vAlign w:val="center"/>
          </w:tcPr>
          <w:p w:rsidR="008308A8" w:rsidRPr="002337B4" w:rsidRDefault="008308A8" w:rsidP="00CD234C">
            <w:pPr>
              <w:jc w:val="center"/>
              <w:rPr>
                <w:b/>
                <w:i/>
              </w:rPr>
            </w:pPr>
            <w:r w:rsidRPr="002337B4">
              <w:rPr>
                <w:b/>
                <w:i/>
              </w:rPr>
              <w:t>6</w:t>
            </w:r>
          </w:p>
        </w:tc>
      </w:tr>
      <w:tr w:rsidR="008308A8" w:rsidRPr="002337B4" w:rsidTr="00CD234C">
        <w:trPr>
          <w:trHeight w:val="449"/>
        </w:trPr>
        <w:tc>
          <w:tcPr>
            <w:tcW w:w="0" w:type="auto"/>
            <w:tcBorders>
              <w:right w:val="nil"/>
            </w:tcBorders>
            <w:vAlign w:val="center"/>
          </w:tcPr>
          <w:p w:rsidR="008308A8" w:rsidRPr="002337B4" w:rsidRDefault="008308A8" w:rsidP="002C0E78">
            <w:pPr>
              <w:jc w:val="center"/>
              <w:rPr>
                <w:b/>
                <w:i/>
              </w:rPr>
            </w:pPr>
          </w:p>
        </w:tc>
        <w:tc>
          <w:tcPr>
            <w:tcW w:w="0" w:type="auto"/>
            <w:tcBorders>
              <w:left w:val="nil"/>
              <w:right w:val="nil"/>
            </w:tcBorders>
            <w:vAlign w:val="center"/>
          </w:tcPr>
          <w:p w:rsidR="008308A8" w:rsidRPr="002337B4" w:rsidRDefault="008308A8" w:rsidP="002C0E78">
            <w:pPr>
              <w:jc w:val="center"/>
              <w:rPr>
                <w:b/>
                <w:i/>
              </w:rPr>
            </w:pPr>
          </w:p>
        </w:tc>
        <w:tc>
          <w:tcPr>
            <w:tcW w:w="0" w:type="auto"/>
            <w:tcBorders>
              <w:left w:val="nil"/>
              <w:right w:val="nil"/>
            </w:tcBorders>
            <w:vAlign w:val="center"/>
          </w:tcPr>
          <w:p w:rsidR="008308A8" w:rsidRPr="002337B4" w:rsidRDefault="008308A8" w:rsidP="002C0E78">
            <w:pPr>
              <w:jc w:val="center"/>
              <w:rPr>
                <w:b/>
                <w:i/>
              </w:rPr>
            </w:pPr>
          </w:p>
        </w:tc>
        <w:tc>
          <w:tcPr>
            <w:tcW w:w="0" w:type="auto"/>
            <w:tcBorders>
              <w:left w:val="nil"/>
            </w:tcBorders>
          </w:tcPr>
          <w:p w:rsidR="008308A8" w:rsidRPr="002337B4" w:rsidRDefault="008308A8" w:rsidP="002C0E78">
            <w:pPr>
              <w:jc w:val="center"/>
              <w:rPr>
                <w:b/>
                <w:i/>
              </w:rPr>
            </w:pPr>
          </w:p>
        </w:tc>
        <w:tc>
          <w:tcPr>
            <w:tcW w:w="0" w:type="auto"/>
            <w:vAlign w:val="center"/>
          </w:tcPr>
          <w:p w:rsidR="008308A8" w:rsidRPr="002337B4" w:rsidRDefault="008308A8" w:rsidP="002C0E78">
            <w:pPr>
              <w:jc w:val="center"/>
              <w:rPr>
                <w:b/>
                <w:i/>
              </w:rPr>
            </w:pPr>
            <w:r w:rsidRPr="002337B4">
              <w:rPr>
                <w:b/>
                <w:i/>
              </w:rPr>
              <w:t>Proszę wpisać dokładną specjalność wynikającą z posiadanych uprawnień budowlanych zgodnie z warunkiem pkt 10.1.3 SIWZ</w:t>
            </w:r>
          </w:p>
        </w:tc>
        <w:tc>
          <w:tcPr>
            <w:tcW w:w="1824" w:type="dxa"/>
            <w:vAlign w:val="center"/>
          </w:tcPr>
          <w:p w:rsidR="008308A8" w:rsidRPr="002337B4" w:rsidRDefault="008308A8" w:rsidP="002C0E78">
            <w:pPr>
              <w:jc w:val="center"/>
              <w:rPr>
                <w:b/>
                <w:i/>
              </w:rPr>
            </w:pPr>
          </w:p>
        </w:tc>
      </w:tr>
      <w:tr w:rsidR="008308A8" w:rsidRPr="002337B4" w:rsidTr="00CD234C">
        <w:trPr>
          <w:trHeight w:val="449"/>
        </w:trPr>
        <w:tc>
          <w:tcPr>
            <w:tcW w:w="0" w:type="auto"/>
            <w:vAlign w:val="center"/>
          </w:tcPr>
          <w:p w:rsidR="008308A8" w:rsidRPr="002337B4" w:rsidRDefault="008308A8" w:rsidP="002C0E78">
            <w:pPr>
              <w:jc w:val="center"/>
              <w:rPr>
                <w:b/>
                <w:i/>
              </w:rPr>
            </w:pPr>
          </w:p>
        </w:tc>
        <w:tc>
          <w:tcPr>
            <w:tcW w:w="0" w:type="auto"/>
            <w:vAlign w:val="center"/>
          </w:tcPr>
          <w:p w:rsidR="008308A8" w:rsidRPr="002337B4" w:rsidRDefault="008308A8" w:rsidP="002C0E78">
            <w:pPr>
              <w:jc w:val="center"/>
              <w:rPr>
                <w:b/>
                <w:i/>
              </w:rPr>
            </w:pPr>
          </w:p>
        </w:tc>
        <w:tc>
          <w:tcPr>
            <w:tcW w:w="0" w:type="auto"/>
            <w:vAlign w:val="center"/>
          </w:tcPr>
          <w:p w:rsidR="008308A8" w:rsidRPr="002337B4" w:rsidRDefault="008308A8" w:rsidP="002C0E78">
            <w:pPr>
              <w:jc w:val="center"/>
              <w:rPr>
                <w:b/>
                <w:i/>
              </w:rPr>
            </w:pPr>
            <w:r w:rsidRPr="002337B4">
              <w:rPr>
                <w:b/>
                <w:i/>
              </w:rPr>
              <w:t>Kierownik budowy</w:t>
            </w:r>
          </w:p>
        </w:tc>
        <w:tc>
          <w:tcPr>
            <w:tcW w:w="0" w:type="auto"/>
          </w:tcPr>
          <w:p w:rsidR="008308A8" w:rsidRPr="002337B4" w:rsidRDefault="008308A8" w:rsidP="002C0E78">
            <w:pPr>
              <w:jc w:val="center"/>
              <w:rPr>
                <w:b/>
                <w:i/>
              </w:rPr>
            </w:pPr>
          </w:p>
        </w:tc>
        <w:tc>
          <w:tcPr>
            <w:tcW w:w="0" w:type="auto"/>
            <w:vAlign w:val="center"/>
          </w:tcPr>
          <w:p w:rsidR="008308A8" w:rsidRPr="002337B4" w:rsidRDefault="008308A8" w:rsidP="002C0E78">
            <w:pPr>
              <w:jc w:val="center"/>
              <w:rPr>
                <w:b/>
                <w:i/>
              </w:rPr>
            </w:pPr>
          </w:p>
        </w:tc>
        <w:tc>
          <w:tcPr>
            <w:tcW w:w="1824" w:type="dxa"/>
            <w:vAlign w:val="center"/>
          </w:tcPr>
          <w:p w:rsidR="008308A8" w:rsidRPr="002337B4" w:rsidRDefault="008308A8" w:rsidP="002C0E78">
            <w:pPr>
              <w:jc w:val="center"/>
              <w:rPr>
                <w:b/>
                <w:i/>
              </w:rPr>
            </w:pPr>
          </w:p>
        </w:tc>
      </w:tr>
      <w:tr w:rsidR="008308A8" w:rsidRPr="002337B4" w:rsidTr="00CD234C">
        <w:trPr>
          <w:trHeight w:val="449"/>
        </w:trPr>
        <w:tc>
          <w:tcPr>
            <w:tcW w:w="0" w:type="auto"/>
          </w:tcPr>
          <w:p w:rsidR="008308A8" w:rsidRPr="002337B4" w:rsidRDefault="008308A8" w:rsidP="009A352A">
            <w:pPr>
              <w:jc w:val="center"/>
              <w:rPr>
                <w:b/>
                <w:sz w:val="22"/>
                <w:szCs w:val="22"/>
              </w:rPr>
            </w:pPr>
          </w:p>
        </w:tc>
        <w:tc>
          <w:tcPr>
            <w:tcW w:w="0" w:type="auto"/>
          </w:tcPr>
          <w:p w:rsidR="008308A8" w:rsidRPr="002337B4" w:rsidRDefault="008308A8" w:rsidP="009A352A">
            <w:pPr>
              <w:jc w:val="center"/>
              <w:rPr>
                <w:b/>
                <w:sz w:val="22"/>
                <w:szCs w:val="22"/>
              </w:rPr>
            </w:pPr>
          </w:p>
          <w:p w:rsidR="008308A8" w:rsidRPr="002337B4" w:rsidRDefault="008308A8" w:rsidP="009A352A">
            <w:pPr>
              <w:rPr>
                <w:b/>
                <w:sz w:val="22"/>
                <w:szCs w:val="22"/>
              </w:rPr>
            </w:pPr>
          </w:p>
        </w:tc>
        <w:tc>
          <w:tcPr>
            <w:tcW w:w="0" w:type="auto"/>
          </w:tcPr>
          <w:p w:rsidR="008308A8" w:rsidRPr="002337B4" w:rsidRDefault="008308A8" w:rsidP="009A352A">
            <w:pPr>
              <w:pStyle w:val="Heading8"/>
              <w:rPr>
                <w:sz w:val="22"/>
                <w:szCs w:val="22"/>
              </w:rPr>
            </w:pPr>
          </w:p>
        </w:tc>
        <w:tc>
          <w:tcPr>
            <w:tcW w:w="0" w:type="auto"/>
          </w:tcPr>
          <w:p w:rsidR="008308A8" w:rsidRPr="002337B4" w:rsidRDefault="008308A8" w:rsidP="009A352A">
            <w:pPr>
              <w:jc w:val="center"/>
              <w:rPr>
                <w:b/>
                <w:sz w:val="22"/>
                <w:szCs w:val="22"/>
              </w:rPr>
            </w:pPr>
          </w:p>
        </w:tc>
        <w:tc>
          <w:tcPr>
            <w:tcW w:w="0" w:type="auto"/>
          </w:tcPr>
          <w:p w:rsidR="008308A8" w:rsidRPr="002337B4" w:rsidRDefault="008308A8" w:rsidP="009A352A">
            <w:pPr>
              <w:jc w:val="center"/>
              <w:rPr>
                <w:b/>
                <w:sz w:val="22"/>
                <w:szCs w:val="22"/>
              </w:rPr>
            </w:pPr>
          </w:p>
        </w:tc>
        <w:tc>
          <w:tcPr>
            <w:tcW w:w="1824" w:type="dxa"/>
          </w:tcPr>
          <w:p w:rsidR="008308A8" w:rsidRPr="002337B4" w:rsidRDefault="008308A8" w:rsidP="009A352A">
            <w:pPr>
              <w:jc w:val="center"/>
              <w:rPr>
                <w:b/>
                <w:sz w:val="22"/>
                <w:szCs w:val="22"/>
              </w:rPr>
            </w:pPr>
          </w:p>
        </w:tc>
      </w:tr>
      <w:tr w:rsidR="008308A8" w:rsidRPr="002337B4" w:rsidTr="00CD234C">
        <w:tc>
          <w:tcPr>
            <w:tcW w:w="0" w:type="auto"/>
          </w:tcPr>
          <w:p w:rsidR="008308A8" w:rsidRPr="002337B4" w:rsidRDefault="008308A8" w:rsidP="009A352A">
            <w:pPr>
              <w:jc w:val="center"/>
              <w:rPr>
                <w:b/>
                <w:sz w:val="22"/>
                <w:szCs w:val="22"/>
              </w:rPr>
            </w:pPr>
          </w:p>
        </w:tc>
        <w:tc>
          <w:tcPr>
            <w:tcW w:w="0" w:type="auto"/>
          </w:tcPr>
          <w:p w:rsidR="008308A8" w:rsidRPr="002337B4" w:rsidRDefault="008308A8" w:rsidP="009A352A">
            <w:pPr>
              <w:jc w:val="center"/>
              <w:rPr>
                <w:b/>
                <w:sz w:val="22"/>
                <w:szCs w:val="22"/>
              </w:rPr>
            </w:pPr>
          </w:p>
          <w:p w:rsidR="008308A8" w:rsidRPr="002337B4" w:rsidRDefault="008308A8" w:rsidP="009A352A">
            <w:pPr>
              <w:rPr>
                <w:b/>
                <w:sz w:val="22"/>
                <w:szCs w:val="22"/>
              </w:rPr>
            </w:pPr>
          </w:p>
        </w:tc>
        <w:tc>
          <w:tcPr>
            <w:tcW w:w="0" w:type="auto"/>
          </w:tcPr>
          <w:p w:rsidR="008308A8" w:rsidRPr="002337B4" w:rsidRDefault="008308A8" w:rsidP="009A352A">
            <w:pPr>
              <w:pStyle w:val="Heading8"/>
              <w:rPr>
                <w:sz w:val="22"/>
                <w:szCs w:val="22"/>
              </w:rPr>
            </w:pPr>
          </w:p>
        </w:tc>
        <w:tc>
          <w:tcPr>
            <w:tcW w:w="0" w:type="auto"/>
          </w:tcPr>
          <w:p w:rsidR="008308A8" w:rsidRPr="002337B4" w:rsidRDefault="008308A8" w:rsidP="009A352A">
            <w:pPr>
              <w:jc w:val="center"/>
              <w:rPr>
                <w:b/>
                <w:sz w:val="22"/>
                <w:szCs w:val="22"/>
              </w:rPr>
            </w:pPr>
          </w:p>
        </w:tc>
        <w:tc>
          <w:tcPr>
            <w:tcW w:w="0" w:type="auto"/>
          </w:tcPr>
          <w:p w:rsidR="008308A8" w:rsidRPr="002337B4" w:rsidRDefault="008308A8" w:rsidP="009A352A">
            <w:pPr>
              <w:jc w:val="center"/>
              <w:rPr>
                <w:b/>
                <w:sz w:val="22"/>
                <w:szCs w:val="22"/>
              </w:rPr>
            </w:pPr>
          </w:p>
        </w:tc>
        <w:tc>
          <w:tcPr>
            <w:tcW w:w="1824" w:type="dxa"/>
          </w:tcPr>
          <w:p w:rsidR="008308A8" w:rsidRPr="002337B4" w:rsidRDefault="008308A8" w:rsidP="009A352A">
            <w:pPr>
              <w:jc w:val="center"/>
              <w:rPr>
                <w:b/>
                <w:sz w:val="22"/>
                <w:szCs w:val="22"/>
              </w:rPr>
            </w:pPr>
          </w:p>
        </w:tc>
      </w:tr>
      <w:tr w:rsidR="008308A8" w:rsidRPr="002337B4" w:rsidTr="00CD234C">
        <w:tc>
          <w:tcPr>
            <w:tcW w:w="0" w:type="auto"/>
          </w:tcPr>
          <w:p w:rsidR="008308A8" w:rsidRPr="002337B4" w:rsidRDefault="008308A8" w:rsidP="009A352A">
            <w:pPr>
              <w:jc w:val="center"/>
              <w:rPr>
                <w:b/>
                <w:sz w:val="22"/>
                <w:szCs w:val="22"/>
              </w:rPr>
            </w:pPr>
          </w:p>
        </w:tc>
        <w:tc>
          <w:tcPr>
            <w:tcW w:w="0" w:type="auto"/>
          </w:tcPr>
          <w:p w:rsidR="008308A8" w:rsidRPr="002337B4" w:rsidRDefault="008308A8" w:rsidP="009A352A">
            <w:pPr>
              <w:jc w:val="center"/>
              <w:rPr>
                <w:b/>
                <w:sz w:val="22"/>
                <w:szCs w:val="22"/>
              </w:rPr>
            </w:pPr>
          </w:p>
          <w:p w:rsidR="008308A8" w:rsidRPr="002337B4" w:rsidRDefault="008308A8" w:rsidP="009A352A">
            <w:pPr>
              <w:rPr>
                <w:b/>
                <w:sz w:val="22"/>
                <w:szCs w:val="22"/>
              </w:rPr>
            </w:pPr>
          </w:p>
        </w:tc>
        <w:tc>
          <w:tcPr>
            <w:tcW w:w="0" w:type="auto"/>
          </w:tcPr>
          <w:p w:rsidR="008308A8" w:rsidRPr="002337B4" w:rsidRDefault="008308A8" w:rsidP="009A352A">
            <w:pPr>
              <w:pStyle w:val="Heading8"/>
              <w:rPr>
                <w:sz w:val="22"/>
                <w:szCs w:val="22"/>
              </w:rPr>
            </w:pPr>
          </w:p>
        </w:tc>
        <w:tc>
          <w:tcPr>
            <w:tcW w:w="0" w:type="auto"/>
          </w:tcPr>
          <w:p w:rsidR="008308A8" w:rsidRPr="002337B4" w:rsidRDefault="008308A8" w:rsidP="009A352A">
            <w:pPr>
              <w:jc w:val="center"/>
              <w:rPr>
                <w:b/>
                <w:sz w:val="22"/>
                <w:szCs w:val="22"/>
              </w:rPr>
            </w:pPr>
          </w:p>
        </w:tc>
        <w:tc>
          <w:tcPr>
            <w:tcW w:w="0" w:type="auto"/>
          </w:tcPr>
          <w:p w:rsidR="008308A8" w:rsidRPr="002337B4" w:rsidRDefault="008308A8" w:rsidP="009A352A">
            <w:pPr>
              <w:jc w:val="center"/>
              <w:rPr>
                <w:b/>
                <w:sz w:val="22"/>
                <w:szCs w:val="22"/>
              </w:rPr>
            </w:pPr>
          </w:p>
        </w:tc>
        <w:tc>
          <w:tcPr>
            <w:tcW w:w="1824" w:type="dxa"/>
          </w:tcPr>
          <w:p w:rsidR="008308A8" w:rsidRPr="002337B4" w:rsidRDefault="008308A8" w:rsidP="009A352A">
            <w:pPr>
              <w:jc w:val="center"/>
              <w:rPr>
                <w:b/>
                <w:sz w:val="22"/>
                <w:szCs w:val="22"/>
              </w:rPr>
            </w:pPr>
          </w:p>
        </w:tc>
      </w:tr>
      <w:tr w:rsidR="008308A8" w:rsidRPr="002337B4" w:rsidTr="00CD234C">
        <w:tc>
          <w:tcPr>
            <w:tcW w:w="0" w:type="auto"/>
          </w:tcPr>
          <w:p w:rsidR="008308A8" w:rsidRPr="002337B4" w:rsidRDefault="008308A8" w:rsidP="009A352A">
            <w:pPr>
              <w:jc w:val="center"/>
              <w:rPr>
                <w:b/>
                <w:sz w:val="22"/>
                <w:szCs w:val="22"/>
              </w:rPr>
            </w:pPr>
          </w:p>
        </w:tc>
        <w:tc>
          <w:tcPr>
            <w:tcW w:w="0" w:type="auto"/>
          </w:tcPr>
          <w:p w:rsidR="008308A8" w:rsidRPr="002337B4" w:rsidRDefault="008308A8" w:rsidP="009A352A">
            <w:pPr>
              <w:jc w:val="center"/>
              <w:rPr>
                <w:b/>
                <w:sz w:val="22"/>
                <w:szCs w:val="22"/>
              </w:rPr>
            </w:pPr>
          </w:p>
          <w:p w:rsidR="008308A8" w:rsidRPr="002337B4" w:rsidRDefault="008308A8" w:rsidP="009A352A">
            <w:pPr>
              <w:rPr>
                <w:b/>
                <w:sz w:val="22"/>
                <w:szCs w:val="22"/>
              </w:rPr>
            </w:pPr>
          </w:p>
        </w:tc>
        <w:tc>
          <w:tcPr>
            <w:tcW w:w="0" w:type="auto"/>
          </w:tcPr>
          <w:p w:rsidR="008308A8" w:rsidRPr="002337B4" w:rsidRDefault="008308A8" w:rsidP="009A352A">
            <w:pPr>
              <w:pStyle w:val="Heading8"/>
              <w:rPr>
                <w:sz w:val="22"/>
                <w:szCs w:val="22"/>
              </w:rPr>
            </w:pPr>
          </w:p>
        </w:tc>
        <w:tc>
          <w:tcPr>
            <w:tcW w:w="0" w:type="auto"/>
          </w:tcPr>
          <w:p w:rsidR="008308A8" w:rsidRPr="002337B4" w:rsidRDefault="008308A8" w:rsidP="009A352A">
            <w:pPr>
              <w:jc w:val="center"/>
              <w:rPr>
                <w:b/>
                <w:sz w:val="22"/>
                <w:szCs w:val="22"/>
              </w:rPr>
            </w:pPr>
          </w:p>
        </w:tc>
        <w:tc>
          <w:tcPr>
            <w:tcW w:w="0" w:type="auto"/>
          </w:tcPr>
          <w:p w:rsidR="008308A8" w:rsidRPr="002337B4" w:rsidRDefault="008308A8" w:rsidP="009A352A">
            <w:pPr>
              <w:jc w:val="center"/>
              <w:rPr>
                <w:b/>
                <w:sz w:val="22"/>
                <w:szCs w:val="22"/>
              </w:rPr>
            </w:pPr>
          </w:p>
        </w:tc>
        <w:tc>
          <w:tcPr>
            <w:tcW w:w="1824" w:type="dxa"/>
          </w:tcPr>
          <w:p w:rsidR="008308A8" w:rsidRPr="002337B4" w:rsidRDefault="008308A8" w:rsidP="009A352A">
            <w:pPr>
              <w:jc w:val="center"/>
              <w:rPr>
                <w:b/>
                <w:sz w:val="22"/>
                <w:szCs w:val="22"/>
              </w:rPr>
            </w:pPr>
          </w:p>
        </w:tc>
      </w:tr>
      <w:tr w:rsidR="008308A8" w:rsidRPr="002337B4" w:rsidTr="00CD234C">
        <w:tc>
          <w:tcPr>
            <w:tcW w:w="0" w:type="auto"/>
          </w:tcPr>
          <w:p w:rsidR="008308A8" w:rsidRPr="002337B4" w:rsidRDefault="008308A8" w:rsidP="009A352A">
            <w:pPr>
              <w:jc w:val="center"/>
              <w:rPr>
                <w:b/>
                <w:sz w:val="22"/>
                <w:szCs w:val="22"/>
              </w:rPr>
            </w:pPr>
          </w:p>
        </w:tc>
        <w:tc>
          <w:tcPr>
            <w:tcW w:w="0" w:type="auto"/>
          </w:tcPr>
          <w:p w:rsidR="008308A8" w:rsidRPr="002337B4" w:rsidRDefault="008308A8" w:rsidP="009A352A">
            <w:pPr>
              <w:jc w:val="center"/>
              <w:rPr>
                <w:b/>
                <w:sz w:val="22"/>
                <w:szCs w:val="22"/>
              </w:rPr>
            </w:pPr>
          </w:p>
        </w:tc>
        <w:tc>
          <w:tcPr>
            <w:tcW w:w="0" w:type="auto"/>
          </w:tcPr>
          <w:p w:rsidR="008308A8" w:rsidRPr="002337B4" w:rsidRDefault="008308A8" w:rsidP="009A352A">
            <w:pPr>
              <w:pStyle w:val="Heading8"/>
              <w:rPr>
                <w:sz w:val="22"/>
                <w:szCs w:val="22"/>
              </w:rPr>
            </w:pPr>
          </w:p>
        </w:tc>
        <w:tc>
          <w:tcPr>
            <w:tcW w:w="0" w:type="auto"/>
          </w:tcPr>
          <w:p w:rsidR="008308A8" w:rsidRPr="002337B4" w:rsidRDefault="008308A8" w:rsidP="009A352A">
            <w:pPr>
              <w:jc w:val="center"/>
              <w:rPr>
                <w:b/>
                <w:sz w:val="22"/>
                <w:szCs w:val="22"/>
              </w:rPr>
            </w:pPr>
          </w:p>
        </w:tc>
        <w:tc>
          <w:tcPr>
            <w:tcW w:w="0" w:type="auto"/>
          </w:tcPr>
          <w:p w:rsidR="008308A8" w:rsidRPr="002337B4" w:rsidRDefault="008308A8" w:rsidP="009A352A">
            <w:pPr>
              <w:jc w:val="center"/>
              <w:rPr>
                <w:b/>
                <w:sz w:val="22"/>
                <w:szCs w:val="22"/>
              </w:rPr>
            </w:pPr>
          </w:p>
        </w:tc>
        <w:tc>
          <w:tcPr>
            <w:tcW w:w="1824" w:type="dxa"/>
          </w:tcPr>
          <w:p w:rsidR="008308A8" w:rsidRPr="002337B4" w:rsidRDefault="008308A8" w:rsidP="009A352A">
            <w:pPr>
              <w:jc w:val="center"/>
              <w:rPr>
                <w:b/>
                <w:sz w:val="22"/>
                <w:szCs w:val="22"/>
              </w:rPr>
            </w:pPr>
          </w:p>
        </w:tc>
      </w:tr>
    </w:tbl>
    <w:p w:rsidR="008308A8" w:rsidRPr="002337B4" w:rsidRDefault="008308A8" w:rsidP="002E0E11">
      <w:pPr>
        <w:pStyle w:val="BodyText"/>
        <w:rPr>
          <w:rFonts w:ascii="Times New Roman" w:hAnsi="Times New Roman"/>
          <w:sz w:val="22"/>
          <w:szCs w:val="22"/>
        </w:rPr>
      </w:pPr>
    </w:p>
    <w:p w:rsidR="008308A8" w:rsidRPr="002337B4" w:rsidRDefault="008308A8" w:rsidP="003C00EE">
      <w:pPr>
        <w:autoSpaceDE w:val="0"/>
        <w:autoSpaceDN w:val="0"/>
        <w:adjustRightInd w:val="0"/>
        <w:jc w:val="both"/>
        <w:rPr>
          <w:i/>
          <w:sz w:val="22"/>
          <w:szCs w:val="22"/>
        </w:rPr>
      </w:pPr>
      <w:r w:rsidRPr="002337B4">
        <w:rPr>
          <w:i/>
          <w:sz w:val="22"/>
          <w:szCs w:val="22"/>
        </w:rPr>
        <w:t>Oświadczam, iż osoby wskazane w wykazie posiadają wymagane przez Zamawiającego uprawnienia.</w:t>
      </w:r>
    </w:p>
    <w:p w:rsidR="008308A8" w:rsidRPr="002337B4" w:rsidRDefault="008308A8" w:rsidP="002E0E11">
      <w:pPr>
        <w:pStyle w:val="BodyText"/>
        <w:rPr>
          <w:rFonts w:ascii="Times New Roman" w:hAnsi="Times New Roman"/>
          <w:sz w:val="22"/>
          <w:szCs w:val="22"/>
        </w:rPr>
      </w:pPr>
    </w:p>
    <w:p w:rsidR="008308A8" w:rsidRPr="002337B4" w:rsidRDefault="008308A8" w:rsidP="002E0E11">
      <w:pPr>
        <w:widowControl w:val="0"/>
        <w:suppressAutoHyphens/>
        <w:autoSpaceDE w:val="0"/>
        <w:autoSpaceDN w:val="0"/>
        <w:adjustRightInd w:val="0"/>
        <w:rPr>
          <w:sz w:val="22"/>
          <w:szCs w:val="22"/>
        </w:rPr>
      </w:pPr>
      <w:r w:rsidRPr="002337B4">
        <w:rPr>
          <w:sz w:val="22"/>
          <w:szCs w:val="22"/>
        </w:rPr>
        <w:t xml:space="preserve">   </w:t>
      </w:r>
    </w:p>
    <w:p w:rsidR="008308A8" w:rsidRPr="002337B4" w:rsidRDefault="008308A8" w:rsidP="002E0E11">
      <w:pPr>
        <w:widowControl w:val="0"/>
        <w:suppressAutoHyphens/>
        <w:autoSpaceDE w:val="0"/>
        <w:autoSpaceDN w:val="0"/>
        <w:adjustRightInd w:val="0"/>
        <w:rPr>
          <w:sz w:val="22"/>
          <w:szCs w:val="22"/>
        </w:rPr>
      </w:pPr>
    </w:p>
    <w:p w:rsidR="008308A8" w:rsidRPr="002337B4" w:rsidRDefault="008308A8" w:rsidP="00CD234C">
      <w:pPr>
        <w:pStyle w:val="BodyText"/>
        <w:rPr>
          <w:rFonts w:ascii="Times New Roman" w:hAnsi="Times New Roman"/>
          <w:sz w:val="22"/>
          <w:szCs w:val="22"/>
        </w:rPr>
      </w:pPr>
    </w:p>
    <w:p w:rsidR="008308A8" w:rsidRPr="002337B4" w:rsidRDefault="008308A8" w:rsidP="00CD234C">
      <w:pPr>
        <w:widowControl w:val="0"/>
        <w:suppressAutoHyphens/>
        <w:autoSpaceDE w:val="0"/>
        <w:autoSpaceDN w:val="0"/>
        <w:adjustRightInd w:val="0"/>
        <w:rPr>
          <w:sz w:val="22"/>
          <w:szCs w:val="22"/>
        </w:rPr>
      </w:pPr>
      <w:r w:rsidRPr="002337B4">
        <w:rPr>
          <w:sz w:val="22"/>
          <w:szCs w:val="22"/>
        </w:rPr>
        <w:t xml:space="preserve">Miejscowość i data: …...............................   </w:t>
      </w:r>
    </w:p>
    <w:p w:rsidR="008308A8" w:rsidRPr="002337B4" w:rsidRDefault="008308A8" w:rsidP="00CD234C">
      <w:pPr>
        <w:widowControl w:val="0"/>
        <w:suppressAutoHyphens/>
        <w:autoSpaceDE w:val="0"/>
        <w:autoSpaceDN w:val="0"/>
        <w:adjustRightInd w:val="0"/>
        <w:ind w:left="1416"/>
        <w:rPr>
          <w:sz w:val="22"/>
          <w:szCs w:val="22"/>
        </w:rPr>
      </w:pPr>
      <w:r w:rsidRPr="002337B4">
        <w:rPr>
          <w:sz w:val="22"/>
          <w:szCs w:val="22"/>
        </w:rPr>
        <w:t xml:space="preserve">                                          </w:t>
      </w:r>
      <w:r w:rsidRPr="002337B4">
        <w:rPr>
          <w:sz w:val="22"/>
          <w:szCs w:val="22"/>
        </w:rPr>
        <w:tab/>
      </w:r>
      <w:r w:rsidRPr="002337B4">
        <w:rPr>
          <w:sz w:val="22"/>
          <w:szCs w:val="22"/>
        </w:rPr>
        <w:tab/>
        <w:t>………….………………………..…………….</w:t>
      </w:r>
    </w:p>
    <w:p w:rsidR="008308A8" w:rsidRPr="002337B4" w:rsidRDefault="008308A8" w:rsidP="00CD234C">
      <w:pPr>
        <w:widowControl w:val="0"/>
        <w:suppressAutoHyphens/>
        <w:autoSpaceDE w:val="0"/>
        <w:autoSpaceDN w:val="0"/>
        <w:adjustRightInd w:val="0"/>
        <w:ind w:left="6237" w:hanging="285"/>
        <w:rPr>
          <w:i/>
          <w:sz w:val="22"/>
          <w:szCs w:val="22"/>
        </w:rPr>
      </w:pPr>
      <w:r w:rsidRPr="002337B4">
        <w:rPr>
          <w:bCs/>
          <w:i/>
          <w:sz w:val="22"/>
          <w:szCs w:val="22"/>
        </w:rPr>
        <w:t xml:space="preserve">  Podpis </w:t>
      </w:r>
      <w:r w:rsidRPr="002337B4">
        <w:rPr>
          <w:i/>
          <w:sz w:val="22"/>
          <w:szCs w:val="22"/>
        </w:rPr>
        <w:t>Wykonawcy</w:t>
      </w:r>
    </w:p>
    <w:p w:rsidR="008308A8" w:rsidRPr="002337B4" w:rsidRDefault="008308A8" w:rsidP="0088631F">
      <w:pPr>
        <w:pStyle w:val="ListContinue2"/>
        <w:spacing w:after="0"/>
        <w:ind w:left="0"/>
        <w:jc w:val="right"/>
        <w:rPr>
          <w:b/>
          <w:i/>
          <w:sz w:val="22"/>
          <w:szCs w:val="22"/>
        </w:rPr>
      </w:pPr>
    </w:p>
    <w:p w:rsidR="008308A8" w:rsidRPr="002337B4" w:rsidRDefault="008308A8" w:rsidP="0088631F">
      <w:pPr>
        <w:pStyle w:val="ListContinue2"/>
        <w:spacing w:after="0"/>
        <w:ind w:left="0"/>
        <w:jc w:val="right"/>
        <w:rPr>
          <w:b/>
          <w:i/>
          <w:sz w:val="22"/>
          <w:szCs w:val="22"/>
        </w:rPr>
      </w:pPr>
    </w:p>
    <w:p w:rsidR="008308A8" w:rsidRPr="002337B4" w:rsidRDefault="008308A8" w:rsidP="0088631F">
      <w:pPr>
        <w:pStyle w:val="ListContinue2"/>
        <w:spacing w:after="0"/>
        <w:ind w:left="0"/>
        <w:jc w:val="right"/>
        <w:rPr>
          <w:b/>
          <w:i/>
          <w:sz w:val="22"/>
          <w:szCs w:val="22"/>
        </w:rPr>
      </w:pPr>
      <w:r w:rsidRPr="002337B4">
        <w:rPr>
          <w:b/>
          <w:i/>
          <w:sz w:val="22"/>
          <w:szCs w:val="22"/>
        </w:rPr>
        <w:t>Załącznik Nr 8 do SIWZ</w:t>
      </w:r>
    </w:p>
    <w:p w:rsidR="008308A8" w:rsidRPr="002337B4" w:rsidRDefault="008308A8" w:rsidP="0088631F">
      <w:pPr>
        <w:pStyle w:val="BodyTextIndent"/>
        <w:jc w:val="right"/>
        <w:rPr>
          <w:sz w:val="22"/>
          <w:szCs w:val="22"/>
        </w:rPr>
      </w:pPr>
    </w:p>
    <w:p w:rsidR="008308A8" w:rsidRPr="002337B4" w:rsidRDefault="008308A8" w:rsidP="0088631F">
      <w:pPr>
        <w:ind w:left="1843" w:hanging="1843"/>
        <w:jc w:val="both"/>
        <w:rPr>
          <w:b/>
          <w:i/>
          <w:sz w:val="22"/>
          <w:szCs w:val="22"/>
        </w:rPr>
      </w:pPr>
      <w:r w:rsidRPr="002337B4">
        <w:rPr>
          <w:b/>
          <w:i/>
          <w:smallCaps/>
          <w:szCs w:val="22"/>
        </w:rPr>
        <w:t>Nazwa zamówienia: R</w:t>
      </w:r>
      <w:r w:rsidRPr="002337B4">
        <w:rPr>
          <w:b/>
          <w:i/>
          <w:sz w:val="22"/>
          <w:szCs w:val="22"/>
        </w:rPr>
        <w:t>oboty budowlane polegające na wykonaniu rozbiórki budynków mieszkalnych, gospodarczych i garaży na terenach popowodziowych w Świniarach, gm. Słubice wraz z utylizacją materiałów rozbiórkowych</w:t>
      </w:r>
      <w:r w:rsidRPr="002337B4">
        <w:rPr>
          <w:b/>
          <w:sz w:val="22"/>
          <w:szCs w:val="22"/>
        </w:rPr>
        <w:t>.</w:t>
      </w:r>
    </w:p>
    <w:p w:rsidR="008308A8" w:rsidRPr="002337B4" w:rsidRDefault="008308A8" w:rsidP="0088631F">
      <w:pPr>
        <w:jc w:val="both"/>
        <w:rPr>
          <w:b/>
          <w:i/>
          <w:sz w:val="22"/>
          <w:szCs w:val="22"/>
        </w:rPr>
      </w:pPr>
    </w:p>
    <w:p w:rsidR="008308A8" w:rsidRPr="002337B4" w:rsidRDefault="008308A8" w:rsidP="0088631F">
      <w:pPr>
        <w:jc w:val="both"/>
        <w:rPr>
          <w:i/>
          <w:sz w:val="22"/>
          <w:szCs w:val="22"/>
        </w:rPr>
      </w:pPr>
    </w:p>
    <w:p w:rsidR="008308A8" w:rsidRPr="002337B4" w:rsidRDefault="008308A8" w:rsidP="0088631F">
      <w:pPr>
        <w:jc w:val="center"/>
        <w:rPr>
          <w:b/>
          <w:bCs/>
          <w:i/>
          <w:sz w:val="22"/>
          <w:szCs w:val="22"/>
        </w:rPr>
      </w:pPr>
      <w:r w:rsidRPr="002337B4">
        <w:rPr>
          <w:b/>
          <w:bCs/>
          <w:i/>
          <w:sz w:val="22"/>
          <w:szCs w:val="22"/>
        </w:rPr>
        <w:t>OŚWIADCZENIE WYKONAWCY</w:t>
      </w:r>
    </w:p>
    <w:p w:rsidR="008308A8" w:rsidRPr="002337B4" w:rsidRDefault="008308A8" w:rsidP="0088631F">
      <w:pPr>
        <w:pStyle w:val="BodyText"/>
        <w:jc w:val="center"/>
        <w:rPr>
          <w:rFonts w:ascii="Times New Roman" w:hAnsi="Times New Roman"/>
          <w:i/>
          <w:sz w:val="22"/>
          <w:szCs w:val="22"/>
        </w:rPr>
      </w:pPr>
      <w:r w:rsidRPr="002337B4">
        <w:rPr>
          <w:rFonts w:ascii="Times New Roman" w:hAnsi="Times New Roman"/>
          <w:i/>
          <w:sz w:val="22"/>
          <w:szCs w:val="22"/>
        </w:rPr>
        <w:t>(potwierdzający spełnienie warunku udziału w postępowaniu określonego w pkt 10.1.3 SIWZ)</w:t>
      </w:r>
    </w:p>
    <w:p w:rsidR="008308A8" w:rsidRPr="002337B4" w:rsidRDefault="008308A8" w:rsidP="0088631F">
      <w:pPr>
        <w:rPr>
          <w:b/>
          <w:sz w:val="22"/>
          <w:szCs w:val="22"/>
        </w:rPr>
      </w:pPr>
    </w:p>
    <w:p w:rsidR="008308A8" w:rsidRPr="002337B4" w:rsidRDefault="008308A8" w:rsidP="0088631F">
      <w:pPr>
        <w:rPr>
          <w:b/>
          <w:sz w:val="22"/>
          <w:szCs w:val="22"/>
        </w:rPr>
      </w:pPr>
    </w:p>
    <w:p w:rsidR="008308A8" w:rsidRPr="002337B4" w:rsidRDefault="008308A8" w:rsidP="0088631F">
      <w:pPr>
        <w:rPr>
          <w:sz w:val="22"/>
          <w:szCs w:val="22"/>
        </w:rPr>
      </w:pPr>
      <w:r w:rsidRPr="002337B4">
        <w:rPr>
          <w:sz w:val="22"/>
          <w:szCs w:val="22"/>
        </w:rPr>
        <w:t>Nazwa Wykonawcy: ………………………………………………………………………………………...</w:t>
      </w:r>
    </w:p>
    <w:p w:rsidR="008308A8" w:rsidRPr="002337B4" w:rsidRDefault="008308A8" w:rsidP="0088631F">
      <w:pPr>
        <w:rPr>
          <w:sz w:val="22"/>
          <w:szCs w:val="22"/>
        </w:rPr>
      </w:pPr>
    </w:p>
    <w:p w:rsidR="008308A8" w:rsidRPr="002337B4" w:rsidRDefault="008308A8" w:rsidP="0088631F">
      <w:pPr>
        <w:rPr>
          <w:sz w:val="22"/>
          <w:szCs w:val="22"/>
        </w:rPr>
      </w:pPr>
      <w:r w:rsidRPr="002337B4">
        <w:rPr>
          <w:sz w:val="22"/>
          <w:szCs w:val="22"/>
        </w:rPr>
        <w:t>………………………………………………………………………………………………………………..</w:t>
      </w:r>
    </w:p>
    <w:p w:rsidR="008308A8" w:rsidRPr="002337B4" w:rsidRDefault="008308A8" w:rsidP="0088631F">
      <w:pPr>
        <w:rPr>
          <w:sz w:val="22"/>
          <w:szCs w:val="22"/>
        </w:rPr>
      </w:pPr>
    </w:p>
    <w:p w:rsidR="008308A8" w:rsidRPr="002337B4" w:rsidRDefault="008308A8" w:rsidP="0088631F">
      <w:pPr>
        <w:rPr>
          <w:sz w:val="22"/>
          <w:szCs w:val="22"/>
        </w:rPr>
      </w:pPr>
      <w:r w:rsidRPr="002337B4">
        <w:rPr>
          <w:sz w:val="22"/>
          <w:szCs w:val="22"/>
        </w:rPr>
        <w:t>Adres Wykonawcy: ………………………………………………………………………………………….</w:t>
      </w:r>
    </w:p>
    <w:p w:rsidR="008308A8" w:rsidRPr="002337B4" w:rsidRDefault="008308A8" w:rsidP="0088631F">
      <w:pPr>
        <w:jc w:val="both"/>
        <w:rPr>
          <w:sz w:val="22"/>
          <w:szCs w:val="22"/>
        </w:rPr>
      </w:pPr>
    </w:p>
    <w:p w:rsidR="008308A8" w:rsidRPr="002337B4" w:rsidRDefault="008308A8" w:rsidP="0088631F">
      <w:pPr>
        <w:rPr>
          <w:sz w:val="22"/>
          <w:szCs w:val="22"/>
        </w:rPr>
      </w:pPr>
      <w:r w:rsidRPr="002337B4">
        <w:rPr>
          <w:sz w:val="22"/>
          <w:szCs w:val="22"/>
        </w:rPr>
        <w:t>………………………………………………………………………………………………………………..</w:t>
      </w:r>
    </w:p>
    <w:p w:rsidR="008308A8" w:rsidRPr="002337B4" w:rsidRDefault="008308A8" w:rsidP="002E0E11">
      <w:pPr>
        <w:jc w:val="both"/>
        <w:rPr>
          <w:sz w:val="22"/>
          <w:szCs w:val="22"/>
        </w:rPr>
      </w:pPr>
    </w:p>
    <w:p w:rsidR="008308A8" w:rsidRPr="002337B4" w:rsidRDefault="008308A8" w:rsidP="002E0E11">
      <w:pPr>
        <w:pStyle w:val="Domyolnie"/>
        <w:spacing w:before="60"/>
        <w:ind w:left="0" w:firstLine="708"/>
        <w:jc w:val="both"/>
        <w:rPr>
          <w:b/>
          <w:i/>
          <w:color w:val="auto"/>
          <w:sz w:val="22"/>
          <w:szCs w:val="22"/>
        </w:rPr>
      </w:pPr>
      <w:r w:rsidRPr="002337B4">
        <w:rPr>
          <w:b/>
          <w:i/>
          <w:color w:val="auto"/>
          <w:sz w:val="22"/>
          <w:szCs w:val="22"/>
        </w:rPr>
        <w:t>Oświadczam, że osoba, które będzie uczestniczyć w wykonywaniu zamówienia, posiada następujące uprawnienia:</w:t>
      </w:r>
    </w:p>
    <w:p w:rsidR="008308A8" w:rsidRPr="002337B4" w:rsidRDefault="008308A8" w:rsidP="002E0E11">
      <w:pPr>
        <w:pStyle w:val="Domyolnie"/>
        <w:spacing w:before="60"/>
        <w:ind w:left="0" w:firstLine="0"/>
        <w:jc w:val="both"/>
        <w:rPr>
          <w:b/>
          <w:i/>
          <w:color w:val="auto"/>
          <w:sz w:val="22"/>
          <w:szCs w:val="22"/>
        </w:rPr>
      </w:pPr>
    </w:p>
    <w:p w:rsidR="008308A8" w:rsidRPr="002337B4" w:rsidRDefault="008308A8" w:rsidP="00D461F6">
      <w:pPr>
        <w:pStyle w:val="Domyolnie"/>
        <w:tabs>
          <w:tab w:val="num" w:pos="780"/>
        </w:tabs>
        <w:spacing w:before="60" w:line="480" w:lineRule="auto"/>
        <w:ind w:left="0" w:firstLine="0"/>
        <w:jc w:val="both"/>
        <w:rPr>
          <w:b/>
          <w:i/>
          <w:color w:val="auto"/>
          <w:sz w:val="22"/>
          <w:szCs w:val="22"/>
        </w:rPr>
      </w:pPr>
      <w:r w:rsidRPr="002337B4">
        <w:rPr>
          <w:b/>
          <w:i/>
          <w:color w:val="auto"/>
          <w:sz w:val="22"/>
          <w:szCs w:val="22"/>
        </w:rPr>
        <w:t>Pan(i) ……………………………………………………….………. posiada uprawnienia do pełnienia samodzielnych funkcji technicznych w budownictwie - zgodnie z przepisami ustawy Prawo budowlane o specjalności konstrukcyjno –budowlanej nr ………………………………...</w:t>
      </w:r>
    </w:p>
    <w:p w:rsidR="008308A8" w:rsidRPr="002337B4" w:rsidRDefault="008308A8" w:rsidP="002E0E11">
      <w:pPr>
        <w:pStyle w:val="BodyText"/>
        <w:jc w:val="both"/>
        <w:rPr>
          <w:rFonts w:ascii="Times New Roman" w:hAnsi="Times New Roman"/>
          <w:b/>
          <w:sz w:val="22"/>
          <w:szCs w:val="22"/>
        </w:rPr>
      </w:pPr>
    </w:p>
    <w:p w:rsidR="008308A8" w:rsidRPr="002337B4" w:rsidRDefault="008308A8" w:rsidP="002E0E11">
      <w:pPr>
        <w:pStyle w:val="BodyText"/>
        <w:jc w:val="both"/>
        <w:rPr>
          <w:rFonts w:ascii="Times New Roman" w:hAnsi="Times New Roman"/>
          <w:b/>
          <w:sz w:val="22"/>
          <w:szCs w:val="22"/>
        </w:rPr>
      </w:pPr>
      <w:r w:rsidRPr="002337B4">
        <w:rPr>
          <w:rFonts w:ascii="Times New Roman" w:hAnsi="Times New Roman"/>
          <w:b/>
          <w:sz w:val="22"/>
          <w:szCs w:val="22"/>
        </w:rPr>
        <w:t>Jednocześnie stwierdzam, iż świadom(a) jestem odpowiedzialności karnej za składanie fałszywych oświadczeń.</w:t>
      </w:r>
    </w:p>
    <w:p w:rsidR="008308A8" w:rsidRPr="002337B4" w:rsidRDefault="008308A8" w:rsidP="002E0E11">
      <w:pPr>
        <w:rPr>
          <w:sz w:val="22"/>
          <w:szCs w:val="22"/>
        </w:rPr>
      </w:pPr>
    </w:p>
    <w:p w:rsidR="008308A8" w:rsidRPr="002337B4" w:rsidRDefault="008308A8" w:rsidP="0088631F">
      <w:pPr>
        <w:widowControl w:val="0"/>
        <w:suppressAutoHyphens/>
        <w:autoSpaceDE w:val="0"/>
        <w:autoSpaceDN w:val="0"/>
        <w:adjustRightInd w:val="0"/>
        <w:rPr>
          <w:sz w:val="22"/>
          <w:szCs w:val="22"/>
        </w:rPr>
      </w:pPr>
    </w:p>
    <w:p w:rsidR="008308A8" w:rsidRPr="002337B4" w:rsidRDefault="008308A8" w:rsidP="0088631F">
      <w:pPr>
        <w:pStyle w:val="BodyText"/>
        <w:rPr>
          <w:rFonts w:ascii="Times New Roman" w:hAnsi="Times New Roman"/>
          <w:sz w:val="22"/>
          <w:szCs w:val="22"/>
        </w:rPr>
      </w:pPr>
    </w:p>
    <w:p w:rsidR="008308A8" w:rsidRPr="002337B4" w:rsidRDefault="008308A8" w:rsidP="0088631F">
      <w:pPr>
        <w:widowControl w:val="0"/>
        <w:suppressAutoHyphens/>
        <w:autoSpaceDE w:val="0"/>
        <w:autoSpaceDN w:val="0"/>
        <w:adjustRightInd w:val="0"/>
        <w:rPr>
          <w:sz w:val="22"/>
          <w:szCs w:val="22"/>
        </w:rPr>
      </w:pPr>
      <w:r w:rsidRPr="002337B4">
        <w:rPr>
          <w:sz w:val="22"/>
          <w:szCs w:val="22"/>
        </w:rPr>
        <w:t xml:space="preserve">Miejscowość i data: …...............................   </w:t>
      </w:r>
    </w:p>
    <w:p w:rsidR="008308A8" w:rsidRPr="002337B4" w:rsidRDefault="008308A8" w:rsidP="0088631F">
      <w:pPr>
        <w:widowControl w:val="0"/>
        <w:suppressAutoHyphens/>
        <w:autoSpaceDE w:val="0"/>
        <w:autoSpaceDN w:val="0"/>
        <w:adjustRightInd w:val="0"/>
        <w:ind w:left="1416"/>
        <w:rPr>
          <w:sz w:val="22"/>
          <w:szCs w:val="22"/>
        </w:rPr>
      </w:pPr>
      <w:r w:rsidRPr="002337B4">
        <w:rPr>
          <w:sz w:val="22"/>
          <w:szCs w:val="22"/>
        </w:rPr>
        <w:t xml:space="preserve">                                          </w:t>
      </w:r>
      <w:r w:rsidRPr="002337B4">
        <w:rPr>
          <w:sz w:val="22"/>
          <w:szCs w:val="22"/>
        </w:rPr>
        <w:tab/>
      </w:r>
      <w:r w:rsidRPr="002337B4">
        <w:rPr>
          <w:sz w:val="22"/>
          <w:szCs w:val="22"/>
        </w:rPr>
        <w:tab/>
        <w:t>………….………………………..…………….</w:t>
      </w:r>
    </w:p>
    <w:p w:rsidR="008308A8" w:rsidRPr="002337B4" w:rsidRDefault="008308A8" w:rsidP="0088631F">
      <w:pPr>
        <w:widowControl w:val="0"/>
        <w:suppressAutoHyphens/>
        <w:autoSpaceDE w:val="0"/>
        <w:autoSpaceDN w:val="0"/>
        <w:adjustRightInd w:val="0"/>
        <w:ind w:left="6237" w:hanging="285"/>
        <w:rPr>
          <w:i/>
          <w:sz w:val="22"/>
          <w:szCs w:val="22"/>
        </w:rPr>
      </w:pPr>
      <w:r w:rsidRPr="002337B4">
        <w:rPr>
          <w:bCs/>
          <w:i/>
          <w:sz w:val="22"/>
          <w:szCs w:val="22"/>
        </w:rPr>
        <w:t xml:space="preserve">  Podpis </w:t>
      </w:r>
      <w:r w:rsidRPr="002337B4">
        <w:rPr>
          <w:i/>
          <w:sz w:val="22"/>
          <w:szCs w:val="22"/>
        </w:rPr>
        <w:t>Wykonawcy</w:t>
      </w:r>
    </w:p>
    <w:p w:rsidR="008308A8" w:rsidRPr="002337B4" w:rsidRDefault="008308A8" w:rsidP="002E0E11">
      <w:pPr>
        <w:pStyle w:val="BodyTextIndent"/>
        <w:jc w:val="right"/>
        <w:rPr>
          <w:sz w:val="22"/>
          <w:szCs w:val="22"/>
        </w:rPr>
      </w:pPr>
    </w:p>
    <w:p w:rsidR="008308A8" w:rsidRPr="002337B4" w:rsidRDefault="008308A8" w:rsidP="002E0E11">
      <w:pPr>
        <w:pStyle w:val="BodyTextIndent"/>
        <w:jc w:val="right"/>
        <w:rPr>
          <w:sz w:val="22"/>
          <w:szCs w:val="22"/>
        </w:rPr>
      </w:pPr>
    </w:p>
    <w:p w:rsidR="008308A8" w:rsidRPr="002337B4" w:rsidRDefault="008308A8" w:rsidP="002E0E11">
      <w:pPr>
        <w:pStyle w:val="BodyTextIndent"/>
        <w:jc w:val="right"/>
        <w:rPr>
          <w:sz w:val="22"/>
          <w:szCs w:val="22"/>
        </w:rPr>
      </w:pPr>
    </w:p>
    <w:p w:rsidR="008308A8" w:rsidRPr="002337B4" w:rsidRDefault="008308A8" w:rsidP="002E0E11">
      <w:pPr>
        <w:widowControl w:val="0"/>
        <w:suppressAutoHyphens/>
        <w:autoSpaceDE w:val="0"/>
        <w:autoSpaceDN w:val="0"/>
        <w:adjustRightInd w:val="0"/>
        <w:jc w:val="right"/>
        <w:rPr>
          <w:sz w:val="22"/>
          <w:szCs w:val="22"/>
        </w:rPr>
      </w:pPr>
    </w:p>
    <w:p w:rsidR="008308A8" w:rsidRPr="002337B4" w:rsidRDefault="008308A8" w:rsidP="002E0E11">
      <w:pPr>
        <w:widowControl w:val="0"/>
        <w:suppressAutoHyphens/>
        <w:autoSpaceDE w:val="0"/>
        <w:autoSpaceDN w:val="0"/>
        <w:adjustRightInd w:val="0"/>
        <w:jc w:val="right"/>
        <w:rPr>
          <w:sz w:val="22"/>
          <w:szCs w:val="22"/>
        </w:rPr>
      </w:pPr>
    </w:p>
    <w:p w:rsidR="008308A8" w:rsidRPr="002337B4" w:rsidRDefault="008308A8" w:rsidP="002E0E11">
      <w:pPr>
        <w:widowControl w:val="0"/>
        <w:suppressAutoHyphens/>
        <w:autoSpaceDE w:val="0"/>
        <w:autoSpaceDN w:val="0"/>
        <w:adjustRightInd w:val="0"/>
        <w:jc w:val="right"/>
        <w:rPr>
          <w:sz w:val="22"/>
          <w:szCs w:val="22"/>
        </w:rPr>
      </w:pPr>
    </w:p>
    <w:p w:rsidR="008308A8" w:rsidRPr="002337B4" w:rsidRDefault="008308A8" w:rsidP="002E0E11">
      <w:pPr>
        <w:widowControl w:val="0"/>
        <w:suppressAutoHyphens/>
        <w:autoSpaceDE w:val="0"/>
        <w:autoSpaceDN w:val="0"/>
        <w:adjustRightInd w:val="0"/>
        <w:jc w:val="right"/>
        <w:rPr>
          <w:sz w:val="22"/>
          <w:szCs w:val="22"/>
        </w:rPr>
      </w:pPr>
    </w:p>
    <w:p w:rsidR="008308A8" w:rsidRPr="002337B4" w:rsidRDefault="008308A8" w:rsidP="002E0E11">
      <w:pPr>
        <w:widowControl w:val="0"/>
        <w:suppressAutoHyphens/>
        <w:autoSpaceDE w:val="0"/>
        <w:autoSpaceDN w:val="0"/>
        <w:adjustRightInd w:val="0"/>
        <w:jc w:val="right"/>
        <w:rPr>
          <w:sz w:val="22"/>
          <w:szCs w:val="22"/>
        </w:rPr>
      </w:pPr>
    </w:p>
    <w:p w:rsidR="008308A8" w:rsidRPr="002337B4" w:rsidRDefault="008308A8" w:rsidP="002E0E11">
      <w:pPr>
        <w:widowControl w:val="0"/>
        <w:suppressAutoHyphens/>
        <w:autoSpaceDE w:val="0"/>
        <w:autoSpaceDN w:val="0"/>
        <w:adjustRightInd w:val="0"/>
        <w:jc w:val="right"/>
        <w:rPr>
          <w:sz w:val="22"/>
          <w:szCs w:val="22"/>
        </w:rPr>
      </w:pPr>
    </w:p>
    <w:p w:rsidR="008308A8" w:rsidRPr="002337B4" w:rsidRDefault="008308A8" w:rsidP="002E0E11">
      <w:pPr>
        <w:widowControl w:val="0"/>
        <w:suppressAutoHyphens/>
        <w:autoSpaceDE w:val="0"/>
        <w:autoSpaceDN w:val="0"/>
        <w:adjustRightInd w:val="0"/>
        <w:jc w:val="right"/>
        <w:rPr>
          <w:sz w:val="22"/>
          <w:szCs w:val="22"/>
        </w:rPr>
      </w:pPr>
    </w:p>
    <w:p w:rsidR="008308A8" w:rsidRPr="002337B4" w:rsidRDefault="008308A8" w:rsidP="002E0E11">
      <w:pPr>
        <w:widowControl w:val="0"/>
        <w:suppressAutoHyphens/>
        <w:autoSpaceDE w:val="0"/>
        <w:autoSpaceDN w:val="0"/>
        <w:adjustRightInd w:val="0"/>
        <w:jc w:val="right"/>
        <w:rPr>
          <w:sz w:val="22"/>
          <w:szCs w:val="22"/>
        </w:rPr>
      </w:pPr>
    </w:p>
    <w:p w:rsidR="008308A8" w:rsidRPr="002337B4" w:rsidRDefault="008308A8" w:rsidP="002E0E11">
      <w:pPr>
        <w:widowControl w:val="0"/>
        <w:suppressAutoHyphens/>
        <w:autoSpaceDE w:val="0"/>
        <w:autoSpaceDN w:val="0"/>
        <w:adjustRightInd w:val="0"/>
        <w:jc w:val="right"/>
        <w:rPr>
          <w:sz w:val="22"/>
          <w:szCs w:val="22"/>
        </w:rPr>
      </w:pPr>
    </w:p>
    <w:p w:rsidR="008308A8" w:rsidRPr="002337B4" w:rsidRDefault="008308A8" w:rsidP="002E0E11">
      <w:pPr>
        <w:widowControl w:val="0"/>
        <w:suppressAutoHyphens/>
        <w:autoSpaceDE w:val="0"/>
        <w:autoSpaceDN w:val="0"/>
        <w:adjustRightInd w:val="0"/>
        <w:jc w:val="right"/>
        <w:rPr>
          <w:sz w:val="22"/>
          <w:szCs w:val="22"/>
        </w:rPr>
      </w:pPr>
    </w:p>
    <w:p w:rsidR="008308A8" w:rsidRPr="002337B4" w:rsidRDefault="008308A8" w:rsidP="002E0E11">
      <w:pPr>
        <w:widowControl w:val="0"/>
        <w:suppressAutoHyphens/>
        <w:autoSpaceDE w:val="0"/>
        <w:autoSpaceDN w:val="0"/>
        <w:adjustRightInd w:val="0"/>
        <w:jc w:val="right"/>
        <w:rPr>
          <w:sz w:val="22"/>
          <w:szCs w:val="22"/>
        </w:rPr>
      </w:pPr>
    </w:p>
    <w:p w:rsidR="008308A8" w:rsidRPr="002337B4" w:rsidRDefault="008308A8" w:rsidP="002E0E11">
      <w:pPr>
        <w:widowControl w:val="0"/>
        <w:suppressAutoHyphens/>
        <w:autoSpaceDE w:val="0"/>
        <w:autoSpaceDN w:val="0"/>
        <w:adjustRightInd w:val="0"/>
        <w:jc w:val="right"/>
        <w:rPr>
          <w:sz w:val="22"/>
          <w:szCs w:val="22"/>
        </w:rPr>
      </w:pPr>
    </w:p>
    <w:p w:rsidR="008308A8" w:rsidRPr="002337B4" w:rsidRDefault="008308A8" w:rsidP="002E0E11">
      <w:pPr>
        <w:widowControl w:val="0"/>
        <w:suppressAutoHyphens/>
        <w:autoSpaceDE w:val="0"/>
        <w:autoSpaceDN w:val="0"/>
        <w:adjustRightInd w:val="0"/>
        <w:jc w:val="right"/>
        <w:rPr>
          <w:sz w:val="22"/>
          <w:szCs w:val="22"/>
        </w:rPr>
      </w:pPr>
    </w:p>
    <w:p w:rsidR="008308A8" w:rsidRPr="002337B4" w:rsidRDefault="008308A8" w:rsidP="002E0E11">
      <w:pPr>
        <w:widowControl w:val="0"/>
        <w:suppressAutoHyphens/>
        <w:autoSpaceDE w:val="0"/>
        <w:autoSpaceDN w:val="0"/>
        <w:adjustRightInd w:val="0"/>
        <w:jc w:val="right"/>
        <w:rPr>
          <w:sz w:val="22"/>
          <w:szCs w:val="22"/>
        </w:rPr>
      </w:pPr>
    </w:p>
    <w:p w:rsidR="008308A8" w:rsidRPr="002337B4" w:rsidRDefault="008308A8" w:rsidP="002E0E11">
      <w:pPr>
        <w:widowControl w:val="0"/>
        <w:suppressAutoHyphens/>
        <w:autoSpaceDE w:val="0"/>
        <w:autoSpaceDN w:val="0"/>
        <w:adjustRightInd w:val="0"/>
        <w:jc w:val="right"/>
        <w:rPr>
          <w:sz w:val="22"/>
          <w:szCs w:val="22"/>
        </w:rPr>
      </w:pPr>
    </w:p>
    <w:p w:rsidR="008308A8" w:rsidRPr="002337B4" w:rsidRDefault="008308A8" w:rsidP="002E0E11">
      <w:pPr>
        <w:widowControl w:val="0"/>
        <w:suppressAutoHyphens/>
        <w:autoSpaceDE w:val="0"/>
        <w:autoSpaceDN w:val="0"/>
        <w:adjustRightInd w:val="0"/>
        <w:jc w:val="right"/>
        <w:rPr>
          <w:sz w:val="22"/>
          <w:szCs w:val="22"/>
        </w:rPr>
      </w:pPr>
    </w:p>
    <w:p w:rsidR="008308A8" w:rsidRPr="002337B4" w:rsidRDefault="008308A8" w:rsidP="0064302D">
      <w:pPr>
        <w:pStyle w:val="ListContinue2"/>
        <w:spacing w:after="0"/>
        <w:ind w:left="0"/>
        <w:jc w:val="right"/>
        <w:rPr>
          <w:b/>
          <w:i/>
          <w:sz w:val="22"/>
          <w:szCs w:val="22"/>
        </w:rPr>
      </w:pPr>
      <w:r w:rsidRPr="002337B4">
        <w:rPr>
          <w:b/>
          <w:i/>
          <w:sz w:val="22"/>
          <w:szCs w:val="22"/>
        </w:rPr>
        <w:t>Załącznik Nr 9 do SIWZ</w:t>
      </w:r>
    </w:p>
    <w:p w:rsidR="008308A8" w:rsidRPr="002337B4" w:rsidRDefault="008308A8" w:rsidP="0064302D">
      <w:pPr>
        <w:pStyle w:val="BodyTextIndent"/>
        <w:jc w:val="right"/>
        <w:rPr>
          <w:sz w:val="22"/>
          <w:szCs w:val="22"/>
        </w:rPr>
      </w:pPr>
    </w:p>
    <w:p w:rsidR="008308A8" w:rsidRPr="002337B4" w:rsidRDefault="008308A8" w:rsidP="0064302D">
      <w:pPr>
        <w:ind w:left="1843" w:hanging="1843"/>
        <w:jc w:val="both"/>
        <w:rPr>
          <w:b/>
          <w:i/>
          <w:sz w:val="22"/>
          <w:szCs w:val="22"/>
        </w:rPr>
      </w:pPr>
      <w:r w:rsidRPr="002337B4">
        <w:rPr>
          <w:b/>
          <w:i/>
          <w:smallCaps/>
          <w:szCs w:val="22"/>
        </w:rPr>
        <w:t>Nazwa zamówienia: R</w:t>
      </w:r>
      <w:r w:rsidRPr="002337B4">
        <w:rPr>
          <w:b/>
          <w:i/>
          <w:sz w:val="22"/>
          <w:szCs w:val="22"/>
        </w:rPr>
        <w:t xml:space="preserve">oboty budowlane polegające na wykonaniu rozbiórki budynków mieszkalnych, </w:t>
      </w:r>
      <w:r w:rsidRPr="002337B4">
        <w:rPr>
          <w:b/>
          <w:i/>
          <w:sz w:val="22"/>
          <w:szCs w:val="22"/>
        </w:rPr>
        <w:br/>
        <w:t>gospodarczych i garaży na terenach popowodziowych</w:t>
      </w:r>
      <w:r w:rsidRPr="002337B4">
        <w:rPr>
          <w:b/>
          <w:i/>
          <w:sz w:val="24"/>
          <w:szCs w:val="24"/>
        </w:rPr>
        <w:t xml:space="preserve"> w Świniarach, gm. Słubice wraz z utylizacją materiałów rozbiórkowych</w:t>
      </w:r>
      <w:r w:rsidRPr="002337B4">
        <w:rPr>
          <w:b/>
        </w:rPr>
        <w:t>.</w:t>
      </w:r>
    </w:p>
    <w:p w:rsidR="008308A8" w:rsidRPr="002337B4" w:rsidRDefault="008308A8" w:rsidP="008B3F71">
      <w:pPr>
        <w:widowControl w:val="0"/>
        <w:suppressAutoHyphens/>
        <w:autoSpaceDE w:val="0"/>
        <w:autoSpaceDN w:val="0"/>
        <w:adjustRightInd w:val="0"/>
        <w:jc w:val="right"/>
        <w:rPr>
          <w:b/>
          <w:sz w:val="22"/>
          <w:szCs w:val="22"/>
        </w:rPr>
      </w:pPr>
    </w:p>
    <w:p w:rsidR="008308A8" w:rsidRPr="002337B4" w:rsidRDefault="008308A8" w:rsidP="008B3F71">
      <w:pPr>
        <w:widowControl w:val="0"/>
        <w:suppressAutoHyphens/>
        <w:autoSpaceDE w:val="0"/>
        <w:autoSpaceDN w:val="0"/>
        <w:adjustRightInd w:val="0"/>
        <w:jc w:val="right"/>
        <w:rPr>
          <w:b/>
          <w:sz w:val="22"/>
          <w:szCs w:val="22"/>
        </w:rPr>
      </w:pPr>
    </w:p>
    <w:p w:rsidR="008308A8" w:rsidRPr="002337B4" w:rsidRDefault="008308A8" w:rsidP="0064302D">
      <w:pPr>
        <w:jc w:val="center"/>
        <w:rPr>
          <w:b/>
          <w:bCs/>
          <w:i/>
        </w:rPr>
      </w:pPr>
      <w:r w:rsidRPr="002337B4">
        <w:rPr>
          <w:b/>
          <w:bCs/>
          <w:i/>
        </w:rPr>
        <w:t xml:space="preserve">LISTA PODMIOTÓW NALEŻĄCYCH </w:t>
      </w:r>
    </w:p>
    <w:p w:rsidR="008308A8" w:rsidRPr="002337B4" w:rsidRDefault="008308A8" w:rsidP="0064302D">
      <w:pPr>
        <w:jc w:val="center"/>
        <w:rPr>
          <w:b/>
          <w:bCs/>
          <w:i/>
        </w:rPr>
      </w:pPr>
      <w:r w:rsidRPr="002337B4">
        <w:rPr>
          <w:b/>
          <w:bCs/>
          <w:i/>
        </w:rPr>
        <w:t xml:space="preserve">DO TEJ SAMEJ GRUPY KAPITAŁOWEJ/INFORMACJA O TYM,  ŻE WYKONAWCA </w:t>
      </w:r>
      <w:r w:rsidRPr="002337B4">
        <w:rPr>
          <w:b/>
          <w:bCs/>
          <w:i/>
        </w:rPr>
        <w:br/>
        <w:t>NIE NALEŻY DO TEJ SAMEJ GRUPY KAPITAŁOWEJ</w:t>
      </w:r>
    </w:p>
    <w:p w:rsidR="008308A8" w:rsidRPr="002337B4" w:rsidRDefault="008308A8" w:rsidP="008B3F71">
      <w:pPr>
        <w:widowControl w:val="0"/>
        <w:suppressAutoHyphens/>
        <w:autoSpaceDE w:val="0"/>
        <w:autoSpaceDN w:val="0"/>
        <w:adjustRightInd w:val="0"/>
        <w:jc w:val="center"/>
        <w:rPr>
          <w:i/>
        </w:rPr>
      </w:pPr>
      <w:r w:rsidRPr="002337B4">
        <w:rPr>
          <w:i/>
        </w:rPr>
        <w:t xml:space="preserve">zgodnie z art. 26 ust. 2 pkt 2d ustawy z dnia 29 stycznia 2004 roku - Prawo zamówień publicznych </w:t>
      </w:r>
      <w:r w:rsidRPr="002337B4">
        <w:rPr>
          <w:i/>
        </w:rPr>
        <w:br/>
        <w:t>(tj: Dz. U. z  2013 r. poz. 907 z późn.zm.)</w:t>
      </w:r>
    </w:p>
    <w:p w:rsidR="008308A8" w:rsidRPr="002337B4" w:rsidRDefault="008308A8" w:rsidP="0064302D">
      <w:pPr>
        <w:rPr>
          <w:b/>
          <w:sz w:val="22"/>
          <w:szCs w:val="22"/>
        </w:rPr>
      </w:pPr>
    </w:p>
    <w:p w:rsidR="008308A8" w:rsidRPr="002337B4" w:rsidRDefault="008308A8" w:rsidP="0064302D">
      <w:pPr>
        <w:rPr>
          <w:b/>
          <w:sz w:val="22"/>
          <w:szCs w:val="22"/>
        </w:rPr>
      </w:pPr>
    </w:p>
    <w:p w:rsidR="008308A8" w:rsidRPr="002337B4" w:rsidRDefault="008308A8" w:rsidP="0064302D">
      <w:pPr>
        <w:rPr>
          <w:sz w:val="22"/>
          <w:szCs w:val="22"/>
        </w:rPr>
      </w:pPr>
      <w:r w:rsidRPr="002337B4">
        <w:rPr>
          <w:sz w:val="22"/>
          <w:szCs w:val="22"/>
        </w:rPr>
        <w:t>Nazwa Wykonawcy: ………………………………………………………………………………………...</w:t>
      </w:r>
    </w:p>
    <w:p w:rsidR="008308A8" w:rsidRPr="002337B4" w:rsidRDefault="008308A8" w:rsidP="0064302D">
      <w:pPr>
        <w:rPr>
          <w:sz w:val="22"/>
          <w:szCs w:val="22"/>
        </w:rPr>
      </w:pPr>
    </w:p>
    <w:p w:rsidR="008308A8" w:rsidRPr="002337B4" w:rsidRDefault="008308A8" w:rsidP="0064302D">
      <w:pPr>
        <w:rPr>
          <w:sz w:val="22"/>
          <w:szCs w:val="22"/>
        </w:rPr>
      </w:pPr>
      <w:r w:rsidRPr="002337B4">
        <w:rPr>
          <w:sz w:val="22"/>
          <w:szCs w:val="22"/>
        </w:rPr>
        <w:t>………………………………………………………………………………………………………………..</w:t>
      </w:r>
    </w:p>
    <w:p w:rsidR="008308A8" w:rsidRPr="002337B4" w:rsidRDefault="008308A8" w:rsidP="0064302D">
      <w:pPr>
        <w:rPr>
          <w:sz w:val="22"/>
          <w:szCs w:val="22"/>
        </w:rPr>
      </w:pPr>
    </w:p>
    <w:p w:rsidR="008308A8" w:rsidRPr="002337B4" w:rsidRDefault="008308A8" w:rsidP="0064302D">
      <w:pPr>
        <w:rPr>
          <w:sz w:val="22"/>
          <w:szCs w:val="22"/>
        </w:rPr>
      </w:pPr>
      <w:r w:rsidRPr="002337B4">
        <w:rPr>
          <w:sz w:val="22"/>
          <w:szCs w:val="22"/>
        </w:rPr>
        <w:t>Adres Wykonawcy: ………………………………………………………………………………………….</w:t>
      </w:r>
    </w:p>
    <w:p w:rsidR="008308A8" w:rsidRPr="002337B4" w:rsidRDefault="008308A8" w:rsidP="0064302D">
      <w:pPr>
        <w:jc w:val="both"/>
        <w:rPr>
          <w:sz w:val="22"/>
          <w:szCs w:val="22"/>
        </w:rPr>
      </w:pPr>
    </w:p>
    <w:p w:rsidR="008308A8" w:rsidRPr="002337B4" w:rsidRDefault="008308A8" w:rsidP="0064302D">
      <w:pPr>
        <w:rPr>
          <w:sz w:val="22"/>
          <w:szCs w:val="22"/>
        </w:rPr>
      </w:pPr>
      <w:r w:rsidRPr="002337B4">
        <w:rPr>
          <w:sz w:val="22"/>
          <w:szCs w:val="22"/>
        </w:rPr>
        <w:t>………………………………………………………………………………………………………………..</w:t>
      </w:r>
    </w:p>
    <w:p w:rsidR="008308A8" w:rsidRPr="002337B4" w:rsidRDefault="008308A8" w:rsidP="008B3F71">
      <w:pPr>
        <w:widowControl w:val="0"/>
        <w:suppressAutoHyphens/>
        <w:autoSpaceDE w:val="0"/>
        <w:autoSpaceDN w:val="0"/>
        <w:adjustRightInd w:val="0"/>
        <w:ind w:left="284" w:hanging="284"/>
        <w:jc w:val="both"/>
        <w:rPr>
          <w:b/>
          <w:sz w:val="22"/>
          <w:szCs w:val="22"/>
          <w:u w:val="single"/>
        </w:rPr>
      </w:pPr>
    </w:p>
    <w:p w:rsidR="008308A8" w:rsidRPr="002337B4" w:rsidRDefault="008308A8" w:rsidP="0064302D">
      <w:pPr>
        <w:widowControl w:val="0"/>
        <w:suppressAutoHyphens/>
        <w:autoSpaceDE w:val="0"/>
        <w:autoSpaceDN w:val="0"/>
        <w:adjustRightInd w:val="0"/>
        <w:ind w:left="285" w:hanging="285"/>
        <w:jc w:val="both"/>
      </w:pPr>
      <w:r w:rsidRPr="002337B4">
        <w:rPr>
          <w:b/>
          <w:u w:val="single"/>
        </w:rPr>
        <w:t>1/</w:t>
      </w:r>
      <w:r w:rsidRPr="002337B4">
        <w:rPr>
          <w:b/>
          <w:u w:val="single"/>
        </w:rPr>
        <w:tab/>
        <w:t xml:space="preserve">Składam listę podmiotów, </w:t>
      </w:r>
      <w:r w:rsidRPr="002337B4">
        <w:t xml:space="preserve">razem z którymi należymy do tej samej grupy kapitałowej w rozumieniu ustawy </w:t>
      </w:r>
      <w:r w:rsidRPr="002337B4">
        <w:br/>
        <w:t>z dnia 16 lutego 2007 roku o ochronie konkurencji i konsumentów (Dz. U. Nr 50 poz 331 z późn. zm.)</w:t>
      </w:r>
    </w:p>
    <w:p w:rsidR="008308A8" w:rsidRPr="002337B4" w:rsidRDefault="008308A8" w:rsidP="008B3F71">
      <w:pPr>
        <w:widowControl w:val="0"/>
        <w:suppressAutoHyphens/>
        <w:autoSpaceDE w:val="0"/>
        <w:autoSpaceDN w:val="0"/>
        <w:adjustRightInd w:val="0"/>
        <w:ind w:left="284" w:hanging="284"/>
        <w:jc w:val="both"/>
        <w:rPr>
          <w:sz w:val="22"/>
          <w:szCs w:val="22"/>
        </w:rPr>
      </w:pPr>
    </w:p>
    <w:p w:rsidR="008308A8" w:rsidRPr="002337B4" w:rsidRDefault="008308A8" w:rsidP="008B3F71">
      <w:pPr>
        <w:widowControl w:val="0"/>
        <w:suppressAutoHyphens/>
        <w:autoSpaceDE w:val="0"/>
        <w:autoSpaceDN w:val="0"/>
        <w:adjustRightInd w:val="0"/>
        <w:ind w:left="284" w:hanging="284"/>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14"/>
        <w:gridCol w:w="4243"/>
        <w:gridCol w:w="4113"/>
      </w:tblGrid>
      <w:tr w:rsidR="008308A8" w:rsidRPr="002337B4" w:rsidTr="00D62E77">
        <w:tc>
          <w:tcPr>
            <w:tcW w:w="634" w:type="pct"/>
          </w:tcPr>
          <w:p w:rsidR="008308A8" w:rsidRPr="002337B4" w:rsidRDefault="008308A8" w:rsidP="00D62E77">
            <w:pPr>
              <w:widowControl w:val="0"/>
              <w:suppressAutoHyphens/>
              <w:autoSpaceDE w:val="0"/>
              <w:autoSpaceDN w:val="0"/>
              <w:adjustRightInd w:val="0"/>
              <w:jc w:val="both"/>
              <w:rPr>
                <w:b/>
                <w:sz w:val="22"/>
                <w:szCs w:val="22"/>
              </w:rPr>
            </w:pPr>
            <w:r w:rsidRPr="002337B4">
              <w:rPr>
                <w:b/>
                <w:sz w:val="22"/>
                <w:szCs w:val="22"/>
              </w:rPr>
              <w:t>Lp.</w:t>
            </w:r>
          </w:p>
        </w:tc>
        <w:tc>
          <w:tcPr>
            <w:tcW w:w="2217" w:type="pct"/>
          </w:tcPr>
          <w:p w:rsidR="008308A8" w:rsidRPr="002337B4" w:rsidRDefault="008308A8" w:rsidP="00D62E77">
            <w:pPr>
              <w:widowControl w:val="0"/>
              <w:suppressAutoHyphens/>
              <w:autoSpaceDE w:val="0"/>
              <w:autoSpaceDN w:val="0"/>
              <w:adjustRightInd w:val="0"/>
              <w:jc w:val="both"/>
              <w:rPr>
                <w:b/>
                <w:sz w:val="22"/>
                <w:szCs w:val="22"/>
              </w:rPr>
            </w:pPr>
            <w:r w:rsidRPr="002337B4">
              <w:rPr>
                <w:b/>
                <w:sz w:val="22"/>
                <w:szCs w:val="22"/>
              </w:rPr>
              <w:t>Nazwa podmiotu</w:t>
            </w:r>
          </w:p>
        </w:tc>
        <w:tc>
          <w:tcPr>
            <w:tcW w:w="2149" w:type="pct"/>
          </w:tcPr>
          <w:p w:rsidR="008308A8" w:rsidRPr="002337B4" w:rsidRDefault="008308A8" w:rsidP="00D62E77">
            <w:pPr>
              <w:widowControl w:val="0"/>
              <w:suppressAutoHyphens/>
              <w:autoSpaceDE w:val="0"/>
              <w:autoSpaceDN w:val="0"/>
              <w:adjustRightInd w:val="0"/>
              <w:jc w:val="both"/>
              <w:rPr>
                <w:b/>
                <w:sz w:val="22"/>
                <w:szCs w:val="22"/>
              </w:rPr>
            </w:pPr>
            <w:r w:rsidRPr="002337B4">
              <w:rPr>
                <w:b/>
                <w:sz w:val="22"/>
                <w:szCs w:val="22"/>
              </w:rPr>
              <w:t>Adres podmiotu</w:t>
            </w:r>
          </w:p>
        </w:tc>
      </w:tr>
      <w:tr w:rsidR="008308A8" w:rsidRPr="002337B4" w:rsidTr="00D62E77">
        <w:tc>
          <w:tcPr>
            <w:tcW w:w="634" w:type="pct"/>
          </w:tcPr>
          <w:p w:rsidR="008308A8" w:rsidRPr="002337B4" w:rsidRDefault="008308A8" w:rsidP="00D62E77">
            <w:pPr>
              <w:widowControl w:val="0"/>
              <w:suppressAutoHyphens/>
              <w:autoSpaceDE w:val="0"/>
              <w:autoSpaceDN w:val="0"/>
              <w:adjustRightInd w:val="0"/>
              <w:jc w:val="both"/>
              <w:rPr>
                <w:sz w:val="22"/>
                <w:szCs w:val="22"/>
              </w:rPr>
            </w:pPr>
            <w:r w:rsidRPr="002337B4">
              <w:rPr>
                <w:sz w:val="22"/>
                <w:szCs w:val="22"/>
              </w:rPr>
              <w:t>1.</w:t>
            </w:r>
          </w:p>
        </w:tc>
        <w:tc>
          <w:tcPr>
            <w:tcW w:w="2217" w:type="pct"/>
          </w:tcPr>
          <w:p w:rsidR="008308A8" w:rsidRPr="002337B4" w:rsidRDefault="008308A8" w:rsidP="00D62E77">
            <w:pPr>
              <w:widowControl w:val="0"/>
              <w:suppressAutoHyphens/>
              <w:autoSpaceDE w:val="0"/>
              <w:autoSpaceDN w:val="0"/>
              <w:adjustRightInd w:val="0"/>
              <w:jc w:val="both"/>
              <w:rPr>
                <w:sz w:val="22"/>
                <w:szCs w:val="22"/>
              </w:rPr>
            </w:pPr>
          </w:p>
        </w:tc>
        <w:tc>
          <w:tcPr>
            <w:tcW w:w="2149" w:type="pct"/>
          </w:tcPr>
          <w:p w:rsidR="008308A8" w:rsidRPr="002337B4" w:rsidRDefault="008308A8" w:rsidP="00D62E77">
            <w:pPr>
              <w:widowControl w:val="0"/>
              <w:suppressAutoHyphens/>
              <w:autoSpaceDE w:val="0"/>
              <w:autoSpaceDN w:val="0"/>
              <w:adjustRightInd w:val="0"/>
              <w:jc w:val="both"/>
              <w:rPr>
                <w:sz w:val="22"/>
                <w:szCs w:val="22"/>
              </w:rPr>
            </w:pPr>
          </w:p>
        </w:tc>
      </w:tr>
      <w:tr w:rsidR="008308A8" w:rsidRPr="002337B4" w:rsidTr="00D62E77">
        <w:tc>
          <w:tcPr>
            <w:tcW w:w="634" w:type="pct"/>
          </w:tcPr>
          <w:p w:rsidR="008308A8" w:rsidRPr="002337B4" w:rsidRDefault="008308A8" w:rsidP="00D62E77">
            <w:pPr>
              <w:widowControl w:val="0"/>
              <w:suppressAutoHyphens/>
              <w:autoSpaceDE w:val="0"/>
              <w:autoSpaceDN w:val="0"/>
              <w:adjustRightInd w:val="0"/>
              <w:jc w:val="both"/>
              <w:rPr>
                <w:sz w:val="22"/>
                <w:szCs w:val="22"/>
              </w:rPr>
            </w:pPr>
            <w:r w:rsidRPr="002337B4">
              <w:rPr>
                <w:sz w:val="22"/>
                <w:szCs w:val="22"/>
              </w:rPr>
              <w:t>2.</w:t>
            </w:r>
          </w:p>
        </w:tc>
        <w:tc>
          <w:tcPr>
            <w:tcW w:w="2217" w:type="pct"/>
          </w:tcPr>
          <w:p w:rsidR="008308A8" w:rsidRPr="002337B4" w:rsidRDefault="008308A8" w:rsidP="00D62E77">
            <w:pPr>
              <w:widowControl w:val="0"/>
              <w:suppressAutoHyphens/>
              <w:autoSpaceDE w:val="0"/>
              <w:autoSpaceDN w:val="0"/>
              <w:adjustRightInd w:val="0"/>
              <w:jc w:val="both"/>
              <w:rPr>
                <w:sz w:val="22"/>
                <w:szCs w:val="22"/>
              </w:rPr>
            </w:pPr>
          </w:p>
        </w:tc>
        <w:tc>
          <w:tcPr>
            <w:tcW w:w="2149" w:type="pct"/>
          </w:tcPr>
          <w:p w:rsidR="008308A8" w:rsidRPr="002337B4" w:rsidRDefault="008308A8" w:rsidP="00D62E77">
            <w:pPr>
              <w:widowControl w:val="0"/>
              <w:suppressAutoHyphens/>
              <w:autoSpaceDE w:val="0"/>
              <w:autoSpaceDN w:val="0"/>
              <w:adjustRightInd w:val="0"/>
              <w:jc w:val="both"/>
              <w:rPr>
                <w:sz w:val="22"/>
                <w:szCs w:val="22"/>
              </w:rPr>
            </w:pPr>
          </w:p>
        </w:tc>
      </w:tr>
      <w:tr w:rsidR="008308A8" w:rsidRPr="002337B4" w:rsidTr="00D62E77">
        <w:tc>
          <w:tcPr>
            <w:tcW w:w="634" w:type="pct"/>
          </w:tcPr>
          <w:p w:rsidR="008308A8" w:rsidRPr="002337B4" w:rsidRDefault="008308A8" w:rsidP="00D62E77">
            <w:pPr>
              <w:widowControl w:val="0"/>
              <w:suppressAutoHyphens/>
              <w:autoSpaceDE w:val="0"/>
              <w:autoSpaceDN w:val="0"/>
              <w:adjustRightInd w:val="0"/>
              <w:jc w:val="both"/>
              <w:rPr>
                <w:sz w:val="22"/>
                <w:szCs w:val="22"/>
              </w:rPr>
            </w:pPr>
            <w:r w:rsidRPr="002337B4">
              <w:rPr>
                <w:sz w:val="22"/>
                <w:szCs w:val="22"/>
              </w:rPr>
              <w:t>3.</w:t>
            </w:r>
          </w:p>
        </w:tc>
        <w:tc>
          <w:tcPr>
            <w:tcW w:w="2217" w:type="pct"/>
          </w:tcPr>
          <w:p w:rsidR="008308A8" w:rsidRPr="002337B4" w:rsidRDefault="008308A8" w:rsidP="00D62E77">
            <w:pPr>
              <w:widowControl w:val="0"/>
              <w:suppressAutoHyphens/>
              <w:autoSpaceDE w:val="0"/>
              <w:autoSpaceDN w:val="0"/>
              <w:adjustRightInd w:val="0"/>
              <w:jc w:val="both"/>
              <w:rPr>
                <w:sz w:val="22"/>
                <w:szCs w:val="22"/>
              </w:rPr>
            </w:pPr>
          </w:p>
        </w:tc>
        <w:tc>
          <w:tcPr>
            <w:tcW w:w="2149" w:type="pct"/>
          </w:tcPr>
          <w:p w:rsidR="008308A8" w:rsidRPr="002337B4" w:rsidRDefault="008308A8" w:rsidP="00D62E77">
            <w:pPr>
              <w:widowControl w:val="0"/>
              <w:suppressAutoHyphens/>
              <w:autoSpaceDE w:val="0"/>
              <w:autoSpaceDN w:val="0"/>
              <w:adjustRightInd w:val="0"/>
              <w:jc w:val="both"/>
              <w:rPr>
                <w:sz w:val="22"/>
                <w:szCs w:val="22"/>
              </w:rPr>
            </w:pPr>
          </w:p>
        </w:tc>
      </w:tr>
      <w:tr w:rsidR="008308A8" w:rsidRPr="002337B4" w:rsidTr="00D62E77">
        <w:tc>
          <w:tcPr>
            <w:tcW w:w="634" w:type="pct"/>
          </w:tcPr>
          <w:p w:rsidR="008308A8" w:rsidRPr="002337B4" w:rsidRDefault="008308A8" w:rsidP="00D62E77">
            <w:pPr>
              <w:widowControl w:val="0"/>
              <w:suppressAutoHyphens/>
              <w:autoSpaceDE w:val="0"/>
              <w:autoSpaceDN w:val="0"/>
              <w:adjustRightInd w:val="0"/>
              <w:jc w:val="both"/>
              <w:rPr>
                <w:sz w:val="22"/>
                <w:szCs w:val="22"/>
              </w:rPr>
            </w:pPr>
            <w:r w:rsidRPr="002337B4">
              <w:rPr>
                <w:sz w:val="22"/>
                <w:szCs w:val="22"/>
              </w:rPr>
              <w:t>4.</w:t>
            </w:r>
          </w:p>
        </w:tc>
        <w:tc>
          <w:tcPr>
            <w:tcW w:w="2217" w:type="pct"/>
          </w:tcPr>
          <w:p w:rsidR="008308A8" w:rsidRPr="002337B4" w:rsidRDefault="008308A8" w:rsidP="00D62E77">
            <w:pPr>
              <w:widowControl w:val="0"/>
              <w:suppressAutoHyphens/>
              <w:autoSpaceDE w:val="0"/>
              <w:autoSpaceDN w:val="0"/>
              <w:adjustRightInd w:val="0"/>
              <w:jc w:val="both"/>
              <w:rPr>
                <w:sz w:val="22"/>
                <w:szCs w:val="22"/>
              </w:rPr>
            </w:pPr>
          </w:p>
        </w:tc>
        <w:tc>
          <w:tcPr>
            <w:tcW w:w="2149" w:type="pct"/>
          </w:tcPr>
          <w:p w:rsidR="008308A8" w:rsidRPr="002337B4" w:rsidRDefault="008308A8" w:rsidP="00D62E77">
            <w:pPr>
              <w:widowControl w:val="0"/>
              <w:suppressAutoHyphens/>
              <w:autoSpaceDE w:val="0"/>
              <w:autoSpaceDN w:val="0"/>
              <w:adjustRightInd w:val="0"/>
              <w:jc w:val="both"/>
              <w:rPr>
                <w:sz w:val="22"/>
                <w:szCs w:val="22"/>
              </w:rPr>
            </w:pPr>
          </w:p>
        </w:tc>
      </w:tr>
    </w:tbl>
    <w:p w:rsidR="008308A8" w:rsidRPr="002337B4" w:rsidRDefault="008308A8" w:rsidP="008B3F71">
      <w:pPr>
        <w:widowControl w:val="0"/>
        <w:suppressAutoHyphens/>
        <w:autoSpaceDE w:val="0"/>
        <w:autoSpaceDN w:val="0"/>
        <w:adjustRightInd w:val="0"/>
        <w:ind w:left="284" w:hanging="284"/>
        <w:jc w:val="both"/>
        <w:rPr>
          <w:b/>
          <w:sz w:val="22"/>
          <w:szCs w:val="22"/>
          <w:u w:val="single"/>
        </w:rPr>
      </w:pPr>
    </w:p>
    <w:p w:rsidR="008308A8" w:rsidRPr="002337B4" w:rsidRDefault="008308A8" w:rsidP="008B3F71">
      <w:pPr>
        <w:widowControl w:val="0"/>
        <w:suppressAutoHyphens/>
        <w:autoSpaceDE w:val="0"/>
        <w:autoSpaceDN w:val="0"/>
        <w:adjustRightInd w:val="0"/>
        <w:ind w:left="284" w:hanging="284"/>
        <w:jc w:val="both"/>
        <w:rPr>
          <w:b/>
          <w:sz w:val="22"/>
          <w:szCs w:val="22"/>
          <w:u w:val="single"/>
        </w:rPr>
      </w:pPr>
    </w:p>
    <w:p w:rsidR="008308A8" w:rsidRPr="002337B4" w:rsidRDefault="008308A8" w:rsidP="008B3F71">
      <w:pPr>
        <w:widowControl w:val="0"/>
        <w:suppressAutoHyphens/>
        <w:autoSpaceDE w:val="0"/>
        <w:autoSpaceDN w:val="0"/>
        <w:adjustRightInd w:val="0"/>
        <w:rPr>
          <w:sz w:val="22"/>
          <w:szCs w:val="22"/>
        </w:rPr>
      </w:pPr>
    </w:p>
    <w:p w:rsidR="008308A8" w:rsidRPr="002337B4" w:rsidRDefault="008308A8" w:rsidP="008B3F71">
      <w:pPr>
        <w:widowControl w:val="0"/>
        <w:suppressAutoHyphens/>
        <w:autoSpaceDE w:val="0"/>
        <w:autoSpaceDN w:val="0"/>
        <w:adjustRightInd w:val="0"/>
        <w:rPr>
          <w:sz w:val="22"/>
          <w:szCs w:val="22"/>
        </w:rPr>
      </w:pPr>
    </w:p>
    <w:p w:rsidR="008308A8" w:rsidRPr="002337B4" w:rsidRDefault="008308A8" w:rsidP="008B3F71">
      <w:pPr>
        <w:widowControl w:val="0"/>
        <w:suppressAutoHyphens/>
        <w:autoSpaceDE w:val="0"/>
        <w:autoSpaceDN w:val="0"/>
        <w:adjustRightInd w:val="0"/>
        <w:rPr>
          <w:sz w:val="22"/>
          <w:szCs w:val="22"/>
        </w:rPr>
      </w:pPr>
    </w:p>
    <w:p w:rsidR="008308A8" w:rsidRPr="002337B4" w:rsidRDefault="008308A8" w:rsidP="0064302D">
      <w:pPr>
        <w:widowControl w:val="0"/>
        <w:suppressAutoHyphens/>
        <w:autoSpaceDE w:val="0"/>
        <w:autoSpaceDN w:val="0"/>
        <w:adjustRightInd w:val="0"/>
        <w:rPr>
          <w:sz w:val="22"/>
          <w:szCs w:val="22"/>
        </w:rPr>
      </w:pPr>
      <w:r w:rsidRPr="002337B4">
        <w:rPr>
          <w:sz w:val="22"/>
          <w:szCs w:val="22"/>
        </w:rPr>
        <w:t xml:space="preserve">Miejscowość i data: …...............................   </w:t>
      </w:r>
    </w:p>
    <w:p w:rsidR="008308A8" w:rsidRPr="002337B4" w:rsidRDefault="008308A8" w:rsidP="0064302D">
      <w:pPr>
        <w:widowControl w:val="0"/>
        <w:suppressAutoHyphens/>
        <w:autoSpaceDE w:val="0"/>
        <w:autoSpaceDN w:val="0"/>
        <w:adjustRightInd w:val="0"/>
        <w:ind w:left="1416"/>
        <w:rPr>
          <w:sz w:val="22"/>
          <w:szCs w:val="22"/>
        </w:rPr>
      </w:pPr>
      <w:r w:rsidRPr="002337B4">
        <w:rPr>
          <w:sz w:val="22"/>
          <w:szCs w:val="22"/>
        </w:rPr>
        <w:t xml:space="preserve">                                          </w:t>
      </w:r>
      <w:r w:rsidRPr="002337B4">
        <w:rPr>
          <w:sz w:val="22"/>
          <w:szCs w:val="22"/>
        </w:rPr>
        <w:tab/>
      </w:r>
      <w:r w:rsidRPr="002337B4">
        <w:rPr>
          <w:sz w:val="22"/>
          <w:szCs w:val="22"/>
        </w:rPr>
        <w:tab/>
        <w:t>………….………………………..…………….</w:t>
      </w:r>
    </w:p>
    <w:p w:rsidR="008308A8" w:rsidRPr="002337B4" w:rsidRDefault="008308A8" w:rsidP="0064302D">
      <w:pPr>
        <w:widowControl w:val="0"/>
        <w:suppressAutoHyphens/>
        <w:autoSpaceDE w:val="0"/>
        <w:autoSpaceDN w:val="0"/>
        <w:adjustRightInd w:val="0"/>
        <w:ind w:left="6237" w:hanging="285"/>
        <w:rPr>
          <w:sz w:val="22"/>
          <w:szCs w:val="22"/>
        </w:rPr>
      </w:pPr>
      <w:r w:rsidRPr="002337B4">
        <w:rPr>
          <w:bCs/>
          <w:sz w:val="22"/>
          <w:szCs w:val="22"/>
        </w:rPr>
        <w:t xml:space="preserve">  Podpis </w:t>
      </w:r>
      <w:r w:rsidRPr="002337B4">
        <w:rPr>
          <w:sz w:val="22"/>
          <w:szCs w:val="22"/>
        </w:rPr>
        <w:t>Wykonawcy</w:t>
      </w:r>
    </w:p>
    <w:p w:rsidR="008308A8" w:rsidRPr="002337B4" w:rsidRDefault="008308A8" w:rsidP="008B3F71">
      <w:pPr>
        <w:widowControl w:val="0"/>
        <w:pBdr>
          <w:bottom w:val="single" w:sz="6" w:space="1" w:color="auto"/>
        </w:pBdr>
        <w:suppressAutoHyphens/>
        <w:autoSpaceDE w:val="0"/>
        <w:autoSpaceDN w:val="0"/>
        <w:adjustRightInd w:val="0"/>
        <w:ind w:left="284" w:hanging="284"/>
        <w:jc w:val="both"/>
        <w:rPr>
          <w:b/>
          <w:sz w:val="22"/>
          <w:szCs w:val="22"/>
          <w:u w:val="single"/>
        </w:rPr>
      </w:pPr>
    </w:p>
    <w:p w:rsidR="008308A8" w:rsidRPr="002337B4" w:rsidRDefault="008308A8" w:rsidP="008B3F71">
      <w:pPr>
        <w:widowControl w:val="0"/>
        <w:suppressAutoHyphens/>
        <w:autoSpaceDE w:val="0"/>
        <w:autoSpaceDN w:val="0"/>
        <w:adjustRightInd w:val="0"/>
        <w:ind w:left="284" w:hanging="284"/>
        <w:jc w:val="both"/>
        <w:rPr>
          <w:b/>
          <w:sz w:val="22"/>
          <w:szCs w:val="22"/>
          <w:u w:val="single"/>
        </w:rPr>
      </w:pPr>
    </w:p>
    <w:p w:rsidR="008308A8" w:rsidRPr="002337B4" w:rsidRDefault="008308A8" w:rsidP="008B3F71">
      <w:pPr>
        <w:widowControl w:val="0"/>
        <w:suppressAutoHyphens/>
        <w:autoSpaceDE w:val="0"/>
        <w:autoSpaceDN w:val="0"/>
        <w:adjustRightInd w:val="0"/>
        <w:ind w:left="284" w:hanging="284"/>
        <w:jc w:val="both"/>
      </w:pPr>
      <w:r w:rsidRPr="002337B4">
        <w:rPr>
          <w:b/>
          <w:u w:val="single"/>
        </w:rPr>
        <w:t>2/</w:t>
      </w:r>
      <w:r w:rsidRPr="002337B4">
        <w:rPr>
          <w:b/>
          <w:u w:val="single"/>
        </w:rPr>
        <w:tab/>
        <w:t xml:space="preserve">Informuję, że nie należę do grupy kapitałowej, </w:t>
      </w:r>
      <w:r w:rsidRPr="002337B4">
        <w:t>o której mowa w art. 24 ust. 2 pkt 5 ustawy z dnia 29 stycznia 2004 roku – Prawo zamówień publicznych (tj: Dz. U. z 2013 r., poz. 907 z późn.zm.).</w:t>
      </w:r>
    </w:p>
    <w:p w:rsidR="008308A8" w:rsidRPr="002337B4" w:rsidRDefault="008308A8" w:rsidP="008B3F71">
      <w:pPr>
        <w:widowControl w:val="0"/>
        <w:suppressAutoHyphens/>
        <w:autoSpaceDE w:val="0"/>
        <w:autoSpaceDN w:val="0"/>
        <w:adjustRightInd w:val="0"/>
        <w:ind w:left="284" w:hanging="284"/>
        <w:jc w:val="both"/>
        <w:rPr>
          <w:sz w:val="22"/>
          <w:szCs w:val="22"/>
        </w:rPr>
      </w:pPr>
    </w:p>
    <w:p w:rsidR="008308A8" w:rsidRPr="002337B4" w:rsidRDefault="008308A8" w:rsidP="008B3F71">
      <w:pPr>
        <w:widowControl w:val="0"/>
        <w:suppressAutoHyphens/>
        <w:autoSpaceDE w:val="0"/>
        <w:autoSpaceDN w:val="0"/>
        <w:adjustRightInd w:val="0"/>
        <w:ind w:left="284" w:hanging="284"/>
        <w:jc w:val="both"/>
        <w:rPr>
          <w:sz w:val="22"/>
          <w:szCs w:val="22"/>
        </w:rPr>
      </w:pPr>
    </w:p>
    <w:p w:rsidR="008308A8" w:rsidRPr="002337B4" w:rsidRDefault="008308A8" w:rsidP="008B3F71">
      <w:pPr>
        <w:widowControl w:val="0"/>
        <w:suppressAutoHyphens/>
        <w:autoSpaceDE w:val="0"/>
        <w:autoSpaceDN w:val="0"/>
        <w:adjustRightInd w:val="0"/>
        <w:ind w:left="284" w:hanging="284"/>
        <w:jc w:val="both"/>
        <w:rPr>
          <w:sz w:val="22"/>
          <w:szCs w:val="22"/>
        </w:rPr>
      </w:pPr>
    </w:p>
    <w:p w:rsidR="008308A8" w:rsidRPr="002337B4" w:rsidRDefault="008308A8" w:rsidP="008B3F71">
      <w:pPr>
        <w:widowControl w:val="0"/>
        <w:suppressAutoHyphens/>
        <w:autoSpaceDE w:val="0"/>
        <w:autoSpaceDN w:val="0"/>
        <w:adjustRightInd w:val="0"/>
        <w:ind w:left="284" w:hanging="284"/>
        <w:jc w:val="both"/>
        <w:rPr>
          <w:sz w:val="22"/>
          <w:szCs w:val="22"/>
        </w:rPr>
      </w:pPr>
    </w:p>
    <w:p w:rsidR="008308A8" w:rsidRPr="002337B4" w:rsidRDefault="008308A8" w:rsidP="0064302D">
      <w:pPr>
        <w:widowControl w:val="0"/>
        <w:suppressAutoHyphens/>
        <w:autoSpaceDE w:val="0"/>
        <w:autoSpaceDN w:val="0"/>
        <w:adjustRightInd w:val="0"/>
        <w:rPr>
          <w:sz w:val="22"/>
          <w:szCs w:val="22"/>
        </w:rPr>
      </w:pPr>
      <w:r w:rsidRPr="002337B4">
        <w:rPr>
          <w:sz w:val="22"/>
          <w:szCs w:val="22"/>
        </w:rPr>
        <w:t xml:space="preserve">Miejscowość i data: …...............................   </w:t>
      </w:r>
    </w:p>
    <w:p w:rsidR="008308A8" w:rsidRPr="002337B4" w:rsidRDefault="008308A8" w:rsidP="0064302D">
      <w:pPr>
        <w:widowControl w:val="0"/>
        <w:suppressAutoHyphens/>
        <w:autoSpaceDE w:val="0"/>
        <w:autoSpaceDN w:val="0"/>
        <w:adjustRightInd w:val="0"/>
        <w:ind w:left="1416"/>
        <w:rPr>
          <w:sz w:val="22"/>
          <w:szCs w:val="22"/>
        </w:rPr>
      </w:pPr>
      <w:r w:rsidRPr="002337B4">
        <w:rPr>
          <w:sz w:val="22"/>
          <w:szCs w:val="22"/>
        </w:rPr>
        <w:t xml:space="preserve">                                          </w:t>
      </w:r>
      <w:r w:rsidRPr="002337B4">
        <w:rPr>
          <w:sz w:val="22"/>
          <w:szCs w:val="22"/>
        </w:rPr>
        <w:tab/>
      </w:r>
      <w:r w:rsidRPr="002337B4">
        <w:rPr>
          <w:sz w:val="22"/>
          <w:szCs w:val="22"/>
        </w:rPr>
        <w:tab/>
        <w:t>………….………………………..…………….</w:t>
      </w:r>
    </w:p>
    <w:p w:rsidR="008308A8" w:rsidRPr="002337B4" w:rsidRDefault="008308A8" w:rsidP="0064302D">
      <w:pPr>
        <w:widowControl w:val="0"/>
        <w:suppressAutoHyphens/>
        <w:autoSpaceDE w:val="0"/>
        <w:autoSpaceDN w:val="0"/>
        <w:adjustRightInd w:val="0"/>
        <w:ind w:left="6237" w:hanging="285"/>
        <w:rPr>
          <w:i/>
          <w:sz w:val="22"/>
          <w:szCs w:val="22"/>
        </w:rPr>
      </w:pPr>
      <w:r w:rsidRPr="002337B4">
        <w:rPr>
          <w:bCs/>
          <w:i/>
          <w:sz w:val="22"/>
          <w:szCs w:val="22"/>
        </w:rPr>
        <w:t xml:space="preserve">  Podpis </w:t>
      </w:r>
      <w:r w:rsidRPr="002337B4">
        <w:rPr>
          <w:i/>
          <w:sz w:val="22"/>
          <w:szCs w:val="22"/>
        </w:rPr>
        <w:t>Wykonawcy</w:t>
      </w:r>
    </w:p>
    <w:p w:rsidR="008308A8" w:rsidRPr="002337B4" w:rsidRDefault="008308A8" w:rsidP="008B3F71">
      <w:pPr>
        <w:widowControl w:val="0"/>
        <w:suppressAutoHyphens/>
        <w:autoSpaceDE w:val="0"/>
        <w:autoSpaceDN w:val="0"/>
        <w:adjustRightInd w:val="0"/>
        <w:ind w:left="4536" w:firstLine="1134"/>
        <w:rPr>
          <w:sz w:val="22"/>
          <w:szCs w:val="22"/>
        </w:rPr>
      </w:pPr>
    </w:p>
    <w:p w:rsidR="008308A8" w:rsidRPr="002337B4" w:rsidRDefault="008308A8" w:rsidP="008B3F71">
      <w:pPr>
        <w:widowControl w:val="0"/>
        <w:suppressAutoHyphens/>
        <w:autoSpaceDE w:val="0"/>
        <w:autoSpaceDN w:val="0"/>
        <w:adjustRightInd w:val="0"/>
        <w:ind w:left="4536" w:firstLine="1134"/>
        <w:rPr>
          <w:sz w:val="22"/>
          <w:szCs w:val="22"/>
        </w:rPr>
      </w:pPr>
    </w:p>
    <w:p w:rsidR="008308A8" w:rsidRPr="002337B4" w:rsidRDefault="008308A8" w:rsidP="008B3F71">
      <w:pPr>
        <w:widowControl w:val="0"/>
        <w:suppressAutoHyphens/>
        <w:autoSpaceDE w:val="0"/>
        <w:autoSpaceDN w:val="0"/>
        <w:adjustRightInd w:val="0"/>
        <w:ind w:left="4536" w:firstLine="1134"/>
        <w:rPr>
          <w:sz w:val="22"/>
          <w:szCs w:val="22"/>
        </w:rPr>
      </w:pPr>
    </w:p>
    <w:p w:rsidR="008308A8" w:rsidRPr="002337B4" w:rsidRDefault="008308A8" w:rsidP="008B3F71">
      <w:pPr>
        <w:widowControl w:val="0"/>
        <w:suppressAutoHyphens/>
        <w:autoSpaceDE w:val="0"/>
        <w:autoSpaceDN w:val="0"/>
        <w:adjustRightInd w:val="0"/>
      </w:pPr>
    </w:p>
    <w:p w:rsidR="008308A8" w:rsidRPr="002337B4" w:rsidRDefault="008308A8" w:rsidP="00DE32EA">
      <w:pPr>
        <w:widowControl w:val="0"/>
        <w:numPr>
          <w:ilvl w:val="1"/>
          <w:numId w:val="8"/>
        </w:numPr>
        <w:tabs>
          <w:tab w:val="clear" w:pos="1440"/>
          <w:tab w:val="num" w:pos="426"/>
        </w:tabs>
        <w:suppressAutoHyphens/>
        <w:autoSpaceDE w:val="0"/>
        <w:autoSpaceDN w:val="0"/>
        <w:adjustRightInd w:val="0"/>
        <w:ind w:hanging="1440"/>
        <w:rPr>
          <w:b/>
          <w:i/>
        </w:rPr>
      </w:pPr>
      <w:r w:rsidRPr="002337B4">
        <w:rPr>
          <w:b/>
          <w:i/>
        </w:rPr>
        <w:t xml:space="preserve">należy wypełnić pkt 1 </w:t>
      </w:r>
      <w:r w:rsidRPr="002337B4">
        <w:rPr>
          <w:b/>
          <w:i/>
          <w:u w:val="single"/>
        </w:rPr>
        <w:t>lub</w:t>
      </w:r>
      <w:r w:rsidRPr="002337B4">
        <w:rPr>
          <w:b/>
          <w:i/>
        </w:rPr>
        <w:t xml:space="preserve"> pkt 2</w:t>
      </w:r>
    </w:p>
    <w:p w:rsidR="008308A8" w:rsidRPr="002337B4" w:rsidRDefault="008308A8" w:rsidP="008B3F71">
      <w:pPr>
        <w:widowControl w:val="0"/>
        <w:suppressAutoHyphens/>
        <w:autoSpaceDE w:val="0"/>
        <w:autoSpaceDN w:val="0"/>
        <w:adjustRightInd w:val="0"/>
        <w:rPr>
          <w:rFonts w:ascii="Arial" w:hAnsi="Arial" w:cs="Arial"/>
          <w:b/>
          <w:i/>
        </w:rPr>
      </w:pPr>
    </w:p>
    <w:p w:rsidR="008308A8" w:rsidRPr="002337B4" w:rsidRDefault="008308A8" w:rsidP="008B3F71">
      <w:pPr>
        <w:widowControl w:val="0"/>
        <w:suppressAutoHyphens/>
        <w:autoSpaceDE w:val="0"/>
        <w:autoSpaceDN w:val="0"/>
        <w:adjustRightInd w:val="0"/>
        <w:rPr>
          <w:rFonts w:ascii="Arial" w:hAnsi="Arial" w:cs="Arial"/>
          <w:b/>
          <w:i/>
        </w:rPr>
      </w:pPr>
    </w:p>
    <w:p w:rsidR="008308A8" w:rsidRPr="002337B4" w:rsidRDefault="008308A8" w:rsidP="008D56CA">
      <w:pPr>
        <w:pStyle w:val="ListContinue2"/>
        <w:spacing w:after="0"/>
        <w:ind w:left="0"/>
        <w:jc w:val="right"/>
        <w:rPr>
          <w:b/>
          <w:i/>
          <w:sz w:val="22"/>
          <w:szCs w:val="22"/>
        </w:rPr>
      </w:pPr>
      <w:r w:rsidRPr="002337B4">
        <w:rPr>
          <w:b/>
          <w:i/>
          <w:sz w:val="22"/>
          <w:szCs w:val="22"/>
        </w:rPr>
        <w:t>Załącznik Nr 10 do SIWZ</w:t>
      </w:r>
    </w:p>
    <w:p w:rsidR="008308A8" w:rsidRPr="002337B4" w:rsidRDefault="008308A8" w:rsidP="008D56CA">
      <w:pPr>
        <w:pStyle w:val="BodyTextIndent"/>
        <w:jc w:val="right"/>
        <w:rPr>
          <w:sz w:val="22"/>
          <w:szCs w:val="22"/>
        </w:rPr>
      </w:pPr>
    </w:p>
    <w:p w:rsidR="008308A8" w:rsidRPr="002337B4" w:rsidRDefault="008308A8" w:rsidP="008D56CA">
      <w:pPr>
        <w:ind w:left="1843" w:hanging="1843"/>
        <w:jc w:val="both"/>
        <w:rPr>
          <w:b/>
          <w:i/>
          <w:sz w:val="22"/>
          <w:szCs w:val="22"/>
        </w:rPr>
      </w:pPr>
      <w:r w:rsidRPr="002337B4">
        <w:rPr>
          <w:b/>
          <w:i/>
          <w:smallCaps/>
          <w:szCs w:val="22"/>
        </w:rPr>
        <w:t>Nazwa zamówienia: R</w:t>
      </w:r>
      <w:r w:rsidRPr="002337B4">
        <w:rPr>
          <w:b/>
          <w:i/>
          <w:sz w:val="22"/>
          <w:szCs w:val="22"/>
        </w:rPr>
        <w:t xml:space="preserve">oboty </w:t>
      </w:r>
      <w:r w:rsidRPr="002337B4">
        <w:rPr>
          <w:b/>
          <w:i/>
        </w:rPr>
        <w:t xml:space="preserve">budowlane polegające na wykonaniu rozbiórki budynków mieszkalnych, </w:t>
      </w:r>
      <w:r w:rsidRPr="002337B4">
        <w:rPr>
          <w:b/>
          <w:i/>
        </w:rPr>
        <w:br/>
        <w:t>gospodarczych i garaży na terenach popowodziowych w Świniarach, gm. Słubice wraz z utylizacją materiałów rozbiórkowych</w:t>
      </w:r>
      <w:r w:rsidRPr="002337B4">
        <w:rPr>
          <w:b/>
        </w:rPr>
        <w:t>.</w:t>
      </w:r>
    </w:p>
    <w:p w:rsidR="008308A8" w:rsidRPr="002337B4" w:rsidRDefault="008308A8" w:rsidP="00114875"/>
    <w:p w:rsidR="008308A8" w:rsidRPr="002337B4" w:rsidRDefault="008308A8" w:rsidP="00114875"/>
    <w:p w:rsidR="008308A8" w:rsidRPr="002337B4" w:rsidRDefault="008308A8" w:rsidP="008D56CA">
      <w:pPr>
        <w:jc w:val="center"/>
        <w:rPr>
          <w:b/>
          <w:bCs/>
          <w:i/>
        </w:rPr>
      </w:pPr>
      <w:r w:rsidRPr="002337B4">
        <w:rPr>
          <w:b/>
          <w:bCs/>
          <w:i/>
        </w:rPr>
        <w:t>ZOBOWIĄZANIE PODMIOTU TRZECIEGO</w:t>
      </w:r>
    </w:p>
    <w:p w:rsidR="008308A8" w:rsidRPr="002337B4" w:rsidRDefault="008308A8" w:rsidP="008D56CA">
      <w:pPr>
        <w:jc w:val="center"/>
        <w:rPr>
          <w:b/>
          <w:bCs/>
          <w:i/>
        </w:rPr>
      </w:pPr>
      <w:r w:rsidRPr="002337B4">
        <w:rPr>
          <w:b/>
          <w:bCs/>
          <w:i/>
        </w:rPr>
        <w:t>DO ODDANIA DO DYSPOZYCJI WYKONAWCY NIEZBĘDNYCH ZASOBÓW NA OKRES KORZYSTANIA</w:t>
      </w:r>
    </w:p>
    <w:p w:rsidR="008308A8" w:rsidRPr="002337B4" w:rsidRDefault="008308A8" w:rsidP="008D56CA">
      <w:pPr>
        <w:jc w:val="center"/>
        <w:rPr>
          <w:b/>
          <w:bCs/>
          <w:i/>
        </w:rPr>
      </w:pPr>
      <w:r w:rsidRPr="002337B4">
        <w:rPr>
          <w:b/>
          <w:bCs/>
          <w:i/>
        </w:rPr>
        <w:t>Z NICH PRZY WYKONYWANIU ZAMÓWIENIA</w:t>
      </w:r>
    </w:p>
    <w:p w:rsidR="008308A8" w:rsidRPr="002337B4" w:rsidRDefault="008308A8" w:rsidP="00114875"/>
    <w:p w:rsidR="008308A8" w:rsidRPr="002337B4" w:rsidRDefault="008308A8" w:rsidP="00114875"/>
    <w:p w:rsidR="008308A8" w:rsidRPr="002337B4" w:rsidRDefault="008308A8" w:rsidP="00114875">
      <w:r w:rsidRPr="002337B4">
        <w:t>Oświadczam w imieniu …................................................................................................................................................</w:t>
      </w:r>
    </w:p>
    <w:p w:rsidR="008308A8" w:rsidRPr="002337B4" w:rsidRDefault="008308A8" w:rsidP="008D56CA">
      <w:pPr>
        <w:jc w:val="center"/>
      </w:pPr>
      <w:r w:rsidRPr="002337B4">
        <w:t>/</w:t>
      </w:r>
      <w:r w:rsidRPr="002337B4">
        <w:rPr>
          <w:i/>
        </w:rPr>
        <w:t>nazwa Podmiotu na zasobach, którego Wykonawca polega</w:t>
      </w:r>
      <w:r w:rsidRPr="002337B4">
        <w:t>/</w:t>
      </w:r>
    </w:p>
    <w:p w:rsidR="008308A8" w:rsidRPr="002337B4" w:rsidRDefault="008308A8" w:rsidP="00114875"/>
    <w:p w:rsidR="008308A8" w:rsidRPr="002337B4" w:rsidRDefault="008308A8" w:rsidP="00114875"/>
    <w:p w:rsidR="008308A8" w:rsidRPr="002337B4" w:rsidRDefault="008308A8" w:rsidP="00114875">
      <w:r w:rsidRPr="002337B4">
        <w:t>iż oddaję do dyspozycji Wykonawcy ..............................................................................................................................</w:t>
      </w:r>
    </w:p>
    <w:p w:rsidR="008308A8" w:rsidRPr="002337B4" w:rsidRDefault="008308A8" w:rsidP="008D56CA">
      <w:pPr>
        <w:jc w:val="center"/>
        <w:rPr>
          <w:i/>
        </w:rPr>
      </w:pPr>
      <w:r w:rsidRPr="002337B4">
        <w:rPr>
          <w:i/>
        </w:rPr>
        <w:t>/nazwa i adres Wykonawcy/</w:t>
      </w:r>
    </w:p>
    <w:p w:rsidR="008308A8" w:rsidRPr="002337B4" w:rsidRDefault="008308A8" w:rsidP="00114875"/>
    <w:p w:rsidR="008308A8" w:rsidRPr="002337B4" w:rsidRDefault="008308A8" w:rsidP="00114875">
      <w:r w:rsidRPr="002337B4">
        <w:t>niezbędne zasoby ….........................................................................................................................................................</w:t>
      </w:r>
    </w:p>
    <w:p w:rsidR="008308A8" w:rsidRPr="002337B4" w:rsidRDefault="008308A8" w:rsidP="008D56CA">
      <w:pPr>
        <w:jc w:val="center"/>
        <w:rPr>
          <w:i/>
        </w:rPr>
      </w:pPr>
      <w:r w:rsidRPr="002337B4">
        <w:rPr>
          <w:i/>
        </w:rPr>
        <w:t xml:space="preserve">                /zakres zasobów, które zostaną udostępnione Wykonawcy, np. wiedza i doświadczenie, potencjał kadrowy/</w:t>
      </w:r>
    </w:p>
    <w:p w:rsidR="008308A8" w:rsidRPr="002337B4" w:rsidRDefault="008308A8" w:rsidP="00114875"/>
    <w:p w:rsidR="008308A8" w:rsidRPr="002337B4" w:rsidRDefault="008308A8" w:rsidP="00114875">
      <w:r w:rsidRPr="002337B4">
        <w:t xml:space="preserve">na okres korzystania z nich przy wykonywaniu zamówienia pn: </w:t>
      </w:r>
    </w:p>
    <w:p w:rsidR="008308A8" w:rsidRPr="002337B4" w:rsidRDefault="008308A8" w:rsidP="008D56CA">
      <w:pPr>
        <w:jc w:val="center"/>
      </w:pPr>
      <w:r w:rsidRPr="002337B4">
        <w:rPr>
          <w:b/>
          <w:i/>
          <w:smallCaps/>
        </w:rPr>
        <w:t>R</w:t>
      </w:r>
      <w:r w:rsidRPr="002337B4">
        <w:rPr>
          <w:b/>
          <w:i/>
        </w:rPr>
        <w:t>oboty budowlane polegające na wykonaniu rozbiórki budynków mieszkalnych</w:t>
      </w:r>
      <w:r w:rsidRPr="002337B4">
        <w:rPr>
          <w:b/>
          <w:i/>
        </w:rPr>
        <w:br/>
        <w:t>i gospodarczych na terenach popowodziowych w Świniarach, gm. Słubice wraz</w:t>
      </w:r>
      <w:r w:rsidRPr="002337B4">
        <w:rPr>
          <w:b/>
          <w:i/>
        </w:rPr>
        <w:br/>
        <w:t>z utylizacją materiałów rozbiórkowych</w:t>
      </w:r>
    </w:p>
    <w:p w:rsidR="008308A8" w:rsidRPr="002337B4" w:rsidRDefault="008308A8" w:rsidP="00114875">
      <w:r w:rsidRPr="002337B4">
        <w:t xml:space="preserve">oświadczam, iż: </w:t>
      </w:r>
    </w:p>
    <w:p w:rsidR="008308A8" w:rsidRPr="002337B4" w:rsidRDefault="008308A8" w:rsidP="008D56CA">
      <w:pPr>
        <w:spacing w:line="480" w:lineRule="auto"/>
      </w:pPr>
      <w:r w:rsidRPr="002337B4">
        <w:t>a) udostępniam Wykonawcy w/w zasoby w następującym zakresie:</w:t>
      </w:r>
    </w:p>
    <w:p w:rsidR="008308A8" w:rsidRPr="002337B4" w:rsidRDefault="008308A8" w:rsidP="008D56CA">
      <w:pPr>
        <w:spacing w:line="480" w:lineRule="auto"/>
      </w:pPr>
      <w:r w:rsidRPr="002337B4">
        <w:t>….......................................................................................................................................................................................</w:t>
      </w:r>
    </w:p>
    <w:p w:rsidR="008308A8" w:rsidRPr="002337B4" w:rsidRDefault="008308A8" w:rsidP="008D56CA">
      <w:pPr>
        <w:spacing w:line="480" w:lineRule="auto"/>
      </w:pPr>
      <w:r w:rsidRPr="002337B4">
        <w:t>….......................................................................................................................................................................................</w:t>
      </w:r>
    </w:p>
    <w:p w:rsidR="008308A8" w:rsidRPr="002337B4" w:rsidRDefault="008308A8" w:rsidP="008D56CA">
      <w:pPr>
        <w:spacing w:line="480" w:lineRule="auto"/>
      </w:pPr>
      <w:r w:rsidRPr="002337B4">
        <w:t>b) sposób wykorzystania udostępnionych przeze mnie zasobów będzie następujący:</w:t>
      </w:r>
    </w:p>
    <w:p w:rsidR="008308A8" w:rsidRPr="002337B4" w:rsidRDefault="008308A8" w:rsidP="008D56CA">
      <w:pPr>
        <w:spacing w:line="480" w:lineRule="auto"/>
      </w:pPr>
      <w:r w:rsidRPr="002337B4">
        <w:t>….......................................................................................................................................................................................</w:t>
      </w:r>
    </w:p>
    <w:p w:rsidR="008308A8" w:rsidRPr="002337B4" w:rsidRDefault="008308A8" w:rsidP="008D56CA">
      <w:pPr>
        <w:spacing w:line="480" w:lineRule="auto"/>
      </w:pPr>
      <w:r w:rsidRPr="002337B4">
        <w:t>….......................................................................................................................................................................................</w:t>
      </w:r>
    </w:p>
    <w:p w:rsidR="008308A8" w:rsidRPr="002337B4" w:rsidRDefault="008308A8" w:rsidP="008D56CA">
      <w:pPr>
        <w:spacing w:line="480" w:lineRule="auto"/>
      </w:pPr>
      <w:r w:rsidRPr="002337B4">
        <w:t>c) charakter stosunku łączącego mnie z Wykonawcą będzie następujący:</w:t>
      </w:r>
    </w:p>
    <w:p w:rsidR="008308A8" w:rsidRPr="002337B4" w:rsidRDefault="008308A8" w:rsidP="008D56CA">
      <w:pPr>
        <w:spacing w:line="480" w:lineRule="auto"/>
      </w:pPr>
      <w:r w:rsidRPr="002337B4">
        <w:t>….......................................................................................................................................................................................</w:t>
      </w:r>
    </w:p>
    <w:p w:rsidR="008308A8" w:rsidRPr="002337B4" w:rsidRDefault="008308A8" w:rsidP="008D56CA">
      <w:pPr>
        <w:spacing w:line="480" w:lineRule="auto"/>
      </w:pPr>
      <w:r w:rsidRPr="002337B4">
        <w:t>….......................................................................................................................................................................................</w:t>
      </w:r>
    </w:p>
    <w:p w:rsidR="008308A8" w:rsidRPr="002337B4" w:rsidRDefault="008308A8" w:rsidP="008D56CA">
      <w:pPr>
        <w:spacing w:line="480" w:lineRule="auto"/>
      </w:pPr>
      <w:r w:rsidRPr="002337B4">
        <w:t>d) zakres mojego udziału przy wykonywaniu zamówienia będzie następujący:</w:t>
      </w:r>
    </w:p>
    <w:p w:rsidR="008308A8" w:rsidRPr="002337B4" w:rsidRDefault="008308A8" w:rsidP="008D56CA">
      <w:pPr>
        <w:spacing w:line="480" w:lineRule="auto"/>
      </w:pPr>
      <w:r w:rsidRPr="002337B4">
        <w:t>….......................................................................................................................................................................................</w:t>
      </w:r>
    </w:p>
    <w:p w:rsidR="008308A8" w:rsidRPr="002337B4" w:rsidRDefault="008308A8" w:rsidP="008D56CA">
      <w:pPr>
        <w:spacing w:line="480" w:lineRule="auto"/>
      </w:pPr>
      <w:r w:rsidRPr="002337B4">
        <w:t>….......................................................................................................................................................................................</w:t>
      </w:r>
    </w:p>
    <w:p w:rsidR="008308A8" w:rsidRPr="002337B4" w:rsidRDefault="008308A8" w:rsidP="008D56CA">
      <w:pPr>
        <w:spacing w:line="480" w:lineRule="auto"/>
      </w:pPr>
      <w:r w:rsidRPr="002337B4">
        <w:t>e) okres mojego udziału przy wykonywaniu zamówienia będzie następujący:</w:t>
      </w:r>
    </w:p>
    <w:p w:rsidR="008308A8" w:rsidRPr="002337B4" w:rsidRDefault="008308A8" w:rsidP="008D56CA">
      <w:pPr>
        <w:spacing w:line="480" w:lineRule="auto"/>
      </w:pPr>
      <w:r w:rsidRPr="002337B4">
        <w:t>….......................................................................................................................................................................................</w:t>
      </w:r>
    </w:p>
    <w:p w:rsidR="008308A8" w:rsidRPr="002337B4" w:rsidRDefault="008308A8" w:rsidP="008D56CA">
      <w:pPr>
        <w:spacing w:line="480" w:lineRule="auto"/>
      </w:pPr>
      <w:r w:rsidRPr="002337B4">
        <w:t>….......................................................................................................................................................................................</w:t>
      </w:r>
    </w:p>
    <w:p w:rsidR="008308A8" w:rsidRPr="002337B4" w:rsidRDefault="008308A8" w:rsidP="008D56CA">
      <w:pPr>
        <w:widowControl w:val="0"/>
        <w:suppressAutoHyphens/>
        <w:autoSpaceDE w:val="0"/>
        <w:autoSpaceDN w:val="0"/>
        <w:adjustRightInd w:val="0"/>
        <w:rPr>
          <w:sz w:val="22"/>
          <w:szCs w:val="22"/>
        </w:rPr>
      </w:pPr>
      <w:r w:rsidRPr="002337B4">
        <w:rPr>
          <w:sz w:val="22"/>
          <w:szCs w:val="22"/>
        </w:rPr>
        <w:t xml:space="preserve">Miejscowość i data: …...............................   </w:t>
      </w:r>
    </w:p>
    <w:p w:rsidR="008308A8" w:rsidRPr="002337B4" w:rsidRDefault="008308A8" w:rsidP="008D56CA">
      <w:pPr>
        <w:widowControl w:val="0"/>
        <w:suppressAutoHyphens/>
        <w:autoSpaceDE w:val="0"/>
        <w:autoSpaceDN w:val="0"/>
        <w:adjustRightInd w:val="0"/>
        <w:ind w:left="1416"/>
        <w:rPr>
          <w:i/>
          <w:sz w:val="22"/>
          <w:szCs w:val="22"/>
        </w:rPr>
      </w:pPr>
      <w:r w:rsidRPr="002337B4">
        <w:rPr>
          <w:i/>
          <w:sz w:val="22"/>
          <w:szCs w:val="22"/>
        </w:rPr>
        <w:t xml:space="preserve">                                          </w:t>
      </w:r>
      <w:r w:rsidRPr="002337B4">
        <w:rPr>
          <w:i/>
          <w:sz w:val="22"/>
          <w:szCs w:val="22"/>
        </w:rPr>
        <w:tab/>
      </w:r>
      <w:r w:rsidRPr="002337B4">
        <w:rPr>
          <w:i/>
          <w:sz w:val="22"/>
          <w:szCs w:val="22"/>
        </w:rPr>
        <w:tab/>
      </w:r>
    </w:p>
    <w:p w:rsidR="008308A8" w:rsidRPr="002337B4" w:rsidRDefault="008308A8" w:rsidP="008D56CA">
      <w:pPr>
        <w:widowControl w:val="0"/>
        <w:suppressAutoHyphens/>
        <w:autoSpaceDE w:val="0"/>
        <w:autoSpaceDN w:val="0"/>
        <w:adjustRightInd w:val="0"/>
        <w:ind w:left="4248"/>
        <w:rPr>
          <w:i/>
          <w:sz w:val="22"/>
          <w:szCs w:val="22"/>
        </w:rPr>
      </w:pPr>
      <w:r w:rsidRPr="002337B4">
        <w:rPr>
          <w:i/>
          <w:sz w:val="22"/>
          <w:szCs w:val="22"/>
        </w:rPr>
        <w:t>…………….……………………………………...…………….</w:t>
      </w:r>
    </w:p>
    <w:p w:rsidR="008308A8" w:rsidRPr="002337B4" w:rsidRDefault="008308A8" w:rsidP="008D56CA">
      <w:pPr>
        <w:widowControl w:val="0"/>
        <w:suppressAutoHyphens/>
        <w:autoSpaceDE w:val="0"/>
        <w:autoSpaceDN w:val="0"/>
        <w:adjustRightInd w:val="0"/>
        <w:ind w:left="4111"/>
      </w:pPr>
      <w:r w:rsidRPr="002337B4">
        <w:rPr>
          <w:bCs/>
          <w:i/>
          <w:sz w:val="22"/>
          <w:szCs w:val="22"/>
        </w:rPr>
        <w:t xml:space="preserve">Podpis </w:t>
      </w:r>
      <w:r w:rsidRPr="002337B4">
        <w:rPr>
          <w:i/>
          <w:sz w:val="22"/>
          <w:szCs w:val="22"/>
        </w:rPr>
        <w:t>Podmiotu na zasobach którego Wykonawca polega</w:t>
      </w:r>
    </w:p>
    <w:sectPr w:rsidR="008308A8" w:rsidRPr="002337B4" w:rsidSect="00D62E77">
      <w:headerReference w:type="default" r:id="rId11"/>
      <w:footerReference w:type="even" r:id="rId12"/>
      <w:footerReference w:type="default" r:id="rId13"/>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8A8" w:rsidRDefault="008308A8" w:rsidP="00222C05">
      <w:r>
        <w:separator/>
      </w:r>
    </w:p>
  </w:endnote>
  <w:endnote w:type="continuationSeparator" w:id="0">
    <w:p w:rsidR="008308A8" w:rsidRDefault="008308A8" w:rsidP="00222C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Thorndale AMT">
    <w:altName w:val="Times New Roman"/>
    <w:panose1 w:val="00000000000000000000"/>
    <w:charset w:val="EE"/>
    <w:family w:val="roman"/>
    <w:notTrueType/>
    <w:pitch w:val="variable"/>
    <w:sig w:usb0="00000005" w:usb1="00000000" w:usb2="00000000" w:usb3="00000000" w:csb0="00000002" w:csb1="00000000"/>
  </w:font>
  <w:font w:name="Verdana">
    <w:panose1 w:val="020B0604030504040204"/>
    <w:charset w:val="EE"/>
    <w:family w:val="swiss"/>
    <w:pitch w:val="variable"/>
    <w:sig w:usb0="20000287" w:usb1="00000000" w:usb2="00000000" w:usb3="00000000" w:csb0="0000019F" w:csb1="00000000"/>
  </w:font>
  <w:font w:name="Tahoma,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8A8" w:rsidRDefault="008308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08A8" w:rsidRDefault="008308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8A8" w:rsidRPr="00F6253C" w:rsidRDefault="008308A8">
    <w:pPr>
      <w:pStyle w:val="Footer"/>
      <w:jc w:val="right"/>
      <w:rPr>
        <w:rFonts w:ascii="Arial" w:hAnsi="Arial" w:cs="Arial"/>
        <w:sz w:val="16"/>
        <w:szCs w:val="16"/>
      </w:rPr>
    </w:pPr>
    <w:r w:rsidRPr="00F6253C">
      <w:rPr>
        <w:rFonts w:ascii="Arial" w:hAnsi="Arial" w:cs="Arial"/>
        <w:sz w:val="16"/>
        <w:szCs w:val="16"/>
      </w:rPr>
      <w:t xml:space="preserve">Strona </w:t>
    </w:r>
    <w:r w:rsidRPr="00F6253C">
      <w:rPr>
        <w:rFonts w:ascii="Arial" w:hAnsi="Arial" w:cs="Arial"/>
        <w:bCs/>
        <w:sz w:val="16"/>
        <w:szCs w:val="16"/>
      </w:rPr>
      <w:fldChar w:fldCharType="begin"/>
    </w:r>
    <w:r w:rsidRPr="00F6253C">
      <w:rPr>
        <w:rFonts w:ascii="Arial" w:hAnsi="Arial" w:cs="Arial"/>
        <w:bCs/>
        <w:sz w:val="16"/>
        <w:szCs w:val="16"/>
      </w:rPr>
      <w:instrText>PAGE</w:instrText>
    </w:r>
    <w:r w:rsidRPr="00F6253C">
      <w:rPr>
        <w:rFonts w:ascii="Arial" w:hAnsi="Arial" w:cs="Arial"/>
        <w:bCs/>
        <w:sz w:val="16"/>
        <w:szCs w:val="16"/>
      </w:rPr>
      <w:fldChar w:fldCharType="separate"/>
    </w:r>
    <w:r>
      <w:rPr>
        <w:rFonts w:ascii="Arial" w:hAnsi="Arial" w:cs="Arial"/>
        <w:bCs/>
        <w:noProof/>
        <w:sz w:val="16"/>
        <w:szCs w:val="16"/>
      </w:rPr>
      <w:t>2</w:t>
    </w:r>
    <w:r w:rsidRPr="00F6253C">
      <w:rPr>
        <w:rFonts w:ascii="Arial" w:hAnsi="Arial" w:cs="Arial"/>
        <w:bCs/>
        <w:sz w:val="16"/>
        <w:szCs w:val="16"/>
      </w:rPr>
      <w:fldChar w:fldCharType="end"/>
    </w:r>
    <w:r w:rsidRPr="00F6253C">
      <w:rPr>
        <w:rFonts w:ascii="Arial" w:hAnsi="Arial" w:cs="Arial"/>
        <w:sz w:val="16"/>
        <w:szCs w:val="16"/>
      </w:rPr>
      <w:t xml:space="preserve"> z </w:t>
    </w:r>
    <w:r w:rsidRPr="00F6253C">
      <w:rPr>
        <w:rFonts w:ascii="Arial" w:hAnsi="Arial" w:cs="Arial"/>
        <w:bCs/>
        <w:sz w:val="16"/>
        <w:szCs w:val="16"/>
      </w:rPr>
      <w:fldChar w:fldCharType="begin"/>
    </w:r>
    <w:r w:rsidRPr="00F6253C">
      <w:rPr>
        <w:rFonts w:ascii="Arial" w:hAnsi="Arial" w:cs="Arial"/>
        <w:bCs/>
        <w:sz w:val="16"/>
        <w:szCs w:val="16"/>
      </w:rPr>
      <w:instrText>NUMPAGES</w:instrText>
    </w:r>
    <w:r w:rsidRPr="00F6253C">
      <w:rPr>
        <w:rFonts w:ascii="Arial" w:hAnsi="Arial" w:cs="Arial"/>
        <w:bCs/>
        <w:sz w:val="16"/>
        <w:szCs w:val="16"/>
      </w:rPr>
      <w:fldChar w:fldCharType="separate"/>
    </w:r>
    <w:r>
      <w:rPr>
        <w:rFonts w:ascii="Arial" w:hAnsi="Arial" w:cs="Arial"/>
        <w:bCs/>
        <w:noProof/>
        <w:sz w:val="16"/>
        <w:szCs w:val="16"/>
      </w:rPr>
      <w:t>23</w:t>
    </w:r>
    <w:r w:rsidRPr="00F6253C">
      <w:rPr>
        <w:rFonts w:ascii="Arial" w:hAnsi="Arial" w:cs="Arial"/>
        <w:bCs/>
        <w:sz w:val="16"/>
        <w:szCs w:val="16"/>
      </w:rPr>
      <w:fldChar w:fldCharType="end"/>
    </w:r>
  </w:p>
  <w:p w:rsidR="008308A8" w:rsidRPr="00F6253C" w:rsidRDefault="008308A8" w:rsidP="00D62E77">
    <w:pPr>
      <w:pStyle w:val="Footer"/>
      <w:tabs>
        <w:tab w:val="clear" w:pos="4536"/>
        <w:tab w:val="clear" w:pos="9072"/>
      </w:tabs>
      <w:jc w:val="right"/>
      <w:rPr>
        <w:rFonts w:ascii="Arial" w:hAnsi="Arial" w:cs="Arial"/>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8A8" w:rsidRDefault="008308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08A8" w:rsidRDefault="008308A8">
    <w:pPr>
      <w:pStyle w:val="Footer"/>
    </w:pPr>
  </w:p>
  <w:p w:rsidR="008308A8" w:rsidRDefault="008308A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8A8" w:rsidRPr="00F6253C" w:rsidRDefault="008308A8">
    <w:pPr>
      <w:pStyle w:val="Footer"/>
      <w:jc w:val="right"/>
      <w:rPr>
        <w:rFonts w:ascii="Arial" w:hAnsi="Arial" w:cs="Arial"/>
        <w:sz w:val="16"/>
        <w:szCs w:val="16"/>
      </w:rPr>
    </w:pPr>
    <w:r w:rsidRPr="00F6253C">
      <w:rPr>
        <w:rFonts w:ascii="Arial" w:hAnsi="Arial" w:cs="Arial"/>
        <w:sz w:val="16"/>
        <w:szCs w:val="16"/>
      </w:rPr>
      <w:t xml:space="preserve">Strona </w:t>
    </w:r>
    <w:r w:rsidRPr="00F6253C">
      <w:rPr>
        <w:rFonts w:ascii="Arial" w:hAnsi="Arial" w:cs="Arial"/>
        <w:bCs/>
        <w:sz w:val="16"/>
        <w:szCs w:val="16"/>
      </w:rPr>
      <w:fldChar w:fldCharType="begin"/>
    </w:r>
    <w:r w:rsidRPr="00F6253C">
      <w:rPr>
        <w:rFonts w:ascii="Arial" w:hAnsi="Arial" w:cs="Arial"/>
        <w:bCs/>
        <w:sz w:val="16"/>
        <w:szCs w:val="16"/>
      </w:rPr>
      <w:instrText>PAGE</w:instrText>
    </w:r>
    <w:r w:rsidRPr="00F6253C">
      <w:rPr>
        <w:rFonts w:ascii="Arial" w:hAnsi="Arial" w:cs="Arial"/>
        <w:bCs/>
        <w:sz w:val="16"/>
        <w:szCs w:val="16"/>
      </w:rPr>
      <w:fldChar w:fldCharType="separate"/>
    </w:r>
    <w:r>
      <w:rPr>
        <w:rFonts w:ascii="Arial" w:hAnsi="Arial" w:cs="Arial"/>
        <w:bCs/>
        <w:noProof/>
        <w:sz w:val="16"/>
        <w:szCs w:val="16"/>
      </w:rPr>
      <w:t>23</w:t>
    </w:r>
    <w:r w:rsidRPr="00F6253C">
      <w:rPr>
        <w:rFonts w:ascii="Arial" w:hAnsi="Arial" w:cs="Arial"/>
        <w:bCs/>
        <w:sz w:val="16"/>
        <w:szCs w:val="16"/>
      </w:rPr>
      <w:fldChar w:fldCharType="end"/>
    </w:r>
    <w:r w:rsidRPr="00F6253C">
      <w:rPr>
        <w:rFonts w:ascii="Arial" w:hAnsi="Arial" w:cs="Arial"/>
        <w:sz w:val="16"/>
        <w:szCs w:val="16"/>
      </w:rPr>
      <w:t xml:space="preserve"> z </w:t>
    </w:r>
    <w:r w:rsidRPr="00F6253C">
      <w:rPr>
        <w:rFonts w:ascii="Arial" w:hAnsi="Arial" w:cs="Arial"/>
        <w:bCs/>
        <w:sz w:val="16"/>
        <w:szCs w:val="16"/>
      </w:rPr>
      <w:fldChar w:fldCharType="begin"/>
    </w:r>
    <w:r w:rsidRPr="00F6253C">
      <w:rPr>
        <w:rFonts w:ascii="Arial" w:hAnsi="Arial" w:cs="Arial"/>
        <w:bCs/>
        <w:sz w:val="16"/>
        <w:szCs w:val="16"/>
      </w:rPr>
      <w:instrText>NUMPAGES</w:instrText>
    </w:r>
    <w:r w:rsidRPr="00F6253C">
      <w:rPr>
        <w:rFonts w:ascii="Arial" w:hAnsi="Arial" w:cs="Arial"/>
        <w:bCs/>
        <w:sz w:val="16"/>
        <w:szCs w:val="16"/>
      </w:rPr>
      <w:fldChar w:fldCharType="separate"/>
    </w:r>
    <w:r>
      <w:rPr>
        <w:rFonts w:ascii="Arial" w:hAnsi="Arial" w:cs="Arial"/>
        <w:bCs/>
        <w:noProof/>
        <w:sz w:val="16"/>
        <w:szCs w:val="16"/>
      </w:rPr>
      <w:t>23</w:t>
    </w:r>
    <w:r w:rsidRPr="00F6253C">
      <w:rPr>
        <w:rFonts w:ascii="Arial" w:hAnsi="Arial" w:cs="Arial"/>
        <w:bCs/>
        <w:sz w:val="16"/>
        <w:szCs w:val="16"/>
      </w:rPr>
      <w:fldChar w:fldCharType="end"/>
    </w:r>
  </w:p>
  <w:p w:rsidR="008308A8" w:rsidRPr="00F6253C" w:rsidRDefault="008308A8" w:rsidP="00D62E77">
    <w:pPr>
      <w:pStyle w:val="Footer"/>
      <w:tabs>
        <w:tab w:val="clear" w:pos="4536"/>
        <w:tab w:val="clear" w:pos="9072"/>
      </w:tabs>
      <w:jc w:val="right"/>
      <w:rPr>
        <w:rFonts w:ascii="Arial" w:hAnsi="Arial" w:cs="Arial"/>
        <w:sz w:val="18"/>
        <w:szCs w:val="18"/>
      </w:rPr>
    </w:pPr>
  </w:p>
  <w:p w:rsidR="008308A8" w:rsidRDefault="008308A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8A8" w:rsidRDefault="008308A8" w:rsidP="00222C05">
      <w:r>
        <w:separator/>
      </w:r>
    </w:p>
  </w:footnote>
  <w:footnote w:type="continuationSeparator" w:id="0">
    <w:p w:rsidR="008308A8" w:rsidRDefault="008308A8" w:rsidP="00222C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8A8" w:rsidRPr="00FC29BC" w:rsidRDefault="008308A8">
    <w:pPr>
      <w:pStyle w:val="Header"/>
      <w:rPr>
        <w:b/>
        <w:i/>
        <w:sz w:val="28"/>
        <w:szCs w:val="28"/>
      </w:rPr>
    </w:pPr>
    <w:r w:rsidRPr="00FC29BC">
      <w:rPr>
        <w:b/>
        <w:i/>
        <w:sz w:val="28"/>
        <w:szCs w:val="28"/>
      </w:rPr>
      <w:t>GGN</w:t>
    </w:r>
    <w:r>
      <w:rPr>
        <w:b/>
        <w:i/>
        <w:sz w:val="28"/>
        <w:szCs w:val="28"/>
      </w:rPr>
      <w:t>.</w:t>
    </w:r>
    <w:r w:rsidRPr="00FC29BC">
      <w:rPr>
        <w:b/>
        <w:i/>
        <w:sz w:val="28"/>
        <w:szCs w:val="28"/>
      </w:rPr>
      <w:t>272.</w:t>
    </w:r>
    <w:r>
      <w:rPr>
        <w:b/>
        <w:i/>
        <w:sz w:val="28"/>
        <w:szCs w:val="28"/>
      </w:rPr>
      <w:t>5</w:t>
    </w:r>
    <w:r w:rsidRPr="00FC29BC">
      <w:rPr>
        <w:b/>
        <w:i/>
        <w:sz w:val="28"/>
        <w:szCs w:val="28"/>
      </w:rPr>
      <w:t>.2014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8A8" w:rsidRDefault="008308A8">
    <w:r w:rsidRPr="00FC29BC">
      <w:rPr>
        <w:b/>
        <w:i/>
        <w:sz w:val="28"/>
        <w:szCs w:val="28"/>
      </w:rPr>
      <w:t>GGN-II.272.</w:t>
    </w:r>
    <w:r>
      <w:rPr>
        <w:b/>
        <w:i/>
        <w:sz w:val="28"/>
        <w:szCs w:val="28"/>
      </w:rPr>
      <w:t>5</w:t>
    </w:r>
    <w:r w:rsidRPr="00FC29BC">
      <w:rPr>
        <w:b/>
        <w:i/>
        <w:sz w:val="28"/>
        <w:szCs w:val="28"/>
      </w:rPr>
      <w:t>.2014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A"/>
    <w:multiLevelType w:val="multilevel"/>
    <w:tmpl w:val="0000000A"/>
    <w:name w:val="WW8Num1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B"/>
    <w:multiLevelType w:val="multilevel"/>
    <w:tmpl w:val="173495EA"/>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C83204"/>
    <w:multiLevelType w:val="multilevel"/>
    <w:tmpl w:val="0AFCDDB2"/>
    <w:lvl w:ilvl="0">
      <w:start w:val="17"/>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Zero"/>
      <w:lvlText w:val="%1.%2.%3."/>
      <w:lvlJc w:val="left"/>
      <w:pPr>
        <w:tabs>
          <w:tab w:val="num" w:pos="720"/>
        </w:tabs>
        <w:ind w:left="720" w:hanging="720"/>
      </w:pPr>
      <w:rPr>
        <w:rFonts w:cs="Times New Roman" w:hint="default"/>
      </w:rPr>
    </w:lvl>
    <w:lvl w:ilvl="3">
      <w:start w:val="1"/>
      <w:numFmt w:val="decimalZero"/>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02175F70"/>
    <w:multiLevelType w:val="hybridMultilevel"/>
    <w:tmpl w:val="16FC2B82"/>
    <w:lvl w:ilvl="0" w:tplc="04150019">
      <w:start w:val="1"/>
      <w:numFmt w:val="lowerLetter"/>
      <w:lvlText w:val="%1."/>
      <w:lvlJc w:val="left"/>
      <w:pPr>
        <w:ind w:left="720" w:hanging="360"/>
      </w:pPr>
      <w:rPr>
        <w:rFonts w:cs="Times New Roman" w:hint="default"/>
      </w:rPr>
    </w:lvl>
    <w:lvl w:ilvl="1" w:tplc="A8F8C528">
      <w:start w:val="1"/>
      <w:numFmt w:val="decimal"/>
      <w:lvlText w:val="%2."/>
      <w:lvlJc w:val="left"/>
      <w:pPr>
        <w:ind w:left="1440" w:hanging="360"/>
      </w:pPr>
      <w:rPr>
        <w:rFonts w:ascii="Times New Roman" w:hAnsi="Times New Roman" w:cs="Times New Roman" w:hint="default"/>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nsid w:val="05525B2F"/>
    <w:multiLevelType w:val="hybridMultilevel"/>
    <w:tmpl w:val="938E1292"/>
    <w:name w:val="WW8Num2"/>
    <w:lvl w:ilvl="0" w:tplc="F3302D90">
      <w:start w:val="1"/>
      <w:numFmt w:val="decimal"/>
      <w:lvlText w:val="%1."/>
      <w:lvlJc w:val="left"/>
      <w:pPr>
        <w:tabs>
          <w:tab w:val="num" w:pos="752"/>
        </w:tabs>
        <w:ind w:left="752" w:hanging="360"/>
      </w:pPr>
      <w:rPr>
        <w:rFonts w:cs="Times New Roman" w:hint="default"/>
        <w:b w:val="0"/>
        <w:i w:val="0"/>
      </w:rPr>
    </w:lvl>
    <w:lvl w:ilvl="1" w:tplc="04150019" w:tentative="1">
      <w:start w:val="1"/>
      <w:numFmt w:val="lowerLetter"/>
      <w:lvlText w:val="%2."/>
      <w:lvlJc w:val="left"/>
      <w:pPr>
        <w:tabs>
          <w:tab w:val="num" w:pos="2145"/>
        </w:tabs>
        <w:ind w:left="2145" w:hanging="360"/>
      </w:pPr>
      <w:rPr>
        <w:rFonts w:cs="Times New Roman"/>
      </w:rPr>
    </w:lvl>
    <w:lvl w:ilvl="2" w:tplc="0415001B">
      <w:start w:val="1"/>
      <w:numFmt w:val="lowerRoman"/>
      <w:lvlText w:val="%3."/>
      <w:lvlJc w:val="right"/>
      <w:pPr>
        <w:tabs>
          <w:tab w:val="num" w:pos="2865"/>
        </w:tabs>
        <w:ind w:left="2865" w:hanging="180"/>
      </w:pPr>
      <w:rPr>
        <w:rFonts w:cs="Times New Roman"/>
      </w:rPr>
    </w:lvl>
    <w:lvl w:ilvl="3" w:tplc="0415000F" w:tentative="1">
      <w:start w:val="1"/>
      <w:numFmt w:val="decimal"/>
      <w:lvlText w:val="%4."/>
      <w:lvlJc w:val="left"/>
      <w:pPr>
        <w:tabs>
          <w:tab w:val="num" w:pos="3585"/>
        </w:tabs>
        <w:ind w:left="3585" w:hanging="360"/>
      </w:pPr>
      <w:rPr>
        <w:rFonts w:cs="Times New Roman"/>
      </w:rPr>
    </w:lvl>
    <w:lvl w:ilvl="4" w:tplc="04150019" w:tentative="1">
      <w:start w:val="1"/>
      <w:numFmt w:val="lowerLetter"/>
      <w:lvlText w:val="%5."/>
      <w:lvlJc w:val="left"/>
      <w:pPr>
        <w:tabs>
          <w:tab w:val="num" w:pos="4305"/>
        </w:tabs>
        <w:ind w:left="4305" w:hanging="360"/>
      </w:pPr>
      <w:rPr>
        <w:rFonts w:cs="Times New Roman"/>
      </w:rPr>
    </w:lvl>
    <w:lvl w:ilvl="5" w:tplc="0415001B" w:tentative="1">
      <w:start w:val="1"/>
      <w:numFmt w:val="lowerRoman"/>
      <w:lvlText w:val="%6."/>
      <w:lvlJc w:val="right"/>
      <w:pPr>
        <w:tabs>
          <w:tab w:val="num" w:pos="5025"/>
        </w:tabs>
        <w:ind w:left="5025" w:hanging="180"/>
      </w:pPr>
      <w:rPr>
        <w:rFonts w:cs="Times New Roman"/>
      </w:rPr>
    </w:lvl>
    <w:lvl w:ilvl="6" w:tplc="0415000F" w:tentative="1">
      <w:start w:val="1"/>
      <w:numFmt w:val="decimal"/>
      <w:lvlText w:val="%7."/>
      <w:lvlJc w:val="left"/>
      <w:pPr>
        <w:tabs>
          <w:tab w:val="num" w:pos="5745"/>
        </w:tabs>
        <w:ind w:left="5745" w:hanging="360"/>
      </w:pPr>
      <w:rPr>
        <w:rFonts w:cs="Times New Roman"/>
      </w:rPr>
    </w:lvl>
    <w:lvl w:ilvl="7" w:tplc="04150019" w:tentative="1">
      <w:start w:val="1"/>
      <w:numFmt w:val="lowerLetter"/>
      <w:lvlText w:val="%8."/>
      <w:lvlJc w:val="left"/>
      <w:pPr>
        <w:tabs>
          <w:tab w:val="num" w:pos="6465"/>
        </w:tabs>
        <w:ind w:left="6465" w:hanging="360"/>
      </w:pPr>
      <w:rPr>
        <w:rFonts w:cs="Times New Roman"/>
      </w:rPr>
    </w:lvl>
    <w:lvl w:ilvl="8" w:tplc="0415001B" w:tentative="1">
      <w:start w:val="1"/>
      <w:numFmt w:val="lowerRoman"/>
      <w:lvlText w:val="%9."/>
      <w:lvlJc w:val="right"/>
      <w:pPr>
        <w:tabs>
          <w:tab w:val="num" w:pos="7185"/>
        </w:tabs>
        <w:ind w:left="7185" w:hanging="180"/>
      </w:pPr>
      <w:rPr>
        <w:rFonts w:cs="Times New Roman"/>
      </w:rPr>
    </w:lvl>
  </w:abstractNum>
  <w:abstractNum w:abstractNumId="12">
    <w:nsid w:val="07A74534"/>
    <w:multiLevelType w:val="hybridMultilevel"/>
    <w:tmpl w:val="2244D594"/>
    <w:lvl w:ilvl="0" w:tplc="9C085A98">
      <w:start w:val="6"/>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07CC5EAD"/>
    <w:multiLevelType w:val="hybridMultilevel"/>
    <w:tmpl w:val="ADECA2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101B1FDC"/>
    <w:multiLevelType w:val="multilevel"/>
    <w:tmpl w:val="FDF649B6"/>
    <w:lvl w:ilvl="0">
      <w:start w:val="17"/>
      <w:numFmt w:val="decimal"/>
      <w:lvlText w:val="%1."/>
      <w:lvlJc w:val="left"/>
      <w:pPr>
        <w:tabs>
          <w:tab w:val="num" w:pos="810"/>
        </w:tabs>
        <w:ind w:left="810" w:hanging="450"/>
      </w:pPr>
      <w:rPr>
        <w:rFonts w:cs="Times New Roman" w:hint="default"/>
      </w:rPr>
    </w:lvl>
    <w:lvl w:ilvl="1">
      <w:start w:val="1"/>
      <w:numFmt w:val="decimal"/>
      <w:lvlText w:val="18.%2."/>
      <w:lvlJc w:val="left"/>
      <w:pPr>
        <w:tabs>
          <w:tab w:val="num" w:pos="450"/>
        </w:tabs>
        <w:ind w:left="450" w:hanging="450"/>
      </w:pPr>
      <w:rPr>
        <w:rFonts w:cs="Times New Roman"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Zero"/>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15B33515"/>
    <w:multiLevelType w:val="hybridMultilevel"/>
    <w:tmpl w:val="55528BE6"/>
    <w:lvl w:ilvl="0" w:tplc="4E800AA8">
      <w:start w:val="1"/>
      <w:numFmt w:val="bullet"/>
      <w:lvlText w:val=""/>
      <w:lvlJc w:val="left"/>
      <w:pPr>
        <w:ind w:left="1068" w:hanging="360"/>
      </w:pPr>
      <w:rPr>
        <w:rFonts w:ascii="Symbol" w:hAnsi="Symbol" w:hint="default"/>
        <w:b w:val="0"/>
      </w:rPr>
    </w:lvl>
    <w:lvl w:ilvl="1" w:tplc="04150003">
      <w:start w:val="1"/>
      <w:numFmt w:val="bullet"/>
      <w:lvlText w:val="o"/>
      <w:lvlJc w:val="left"/>
      <w:pPr>
        <w:ind w:left="1788" w:hanging="360"/>
      </w:pPr>
      <w:rPr>
        <w:rFonts w:ascii="Courier New" w:hAnsi="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hint="default"/>
      </w:rPr>
    </w:lvl>
    <w:lvl w:ilvl="8" w:tplc="04150005">
      <w:start w:val="1"/>
      <w:numFmt w:val="bullet"/>
      <w:lvlText w:val=""/>
      <w:lvlJc w:val="left"/>
      <w:pPr>
        <w:ind w:left="6828" w:hanging="360"/>
      </w:pPr>
      <w:rPr>
        <w:rFonts w:ascii="Wingdings" w:hAnsi="Wingdings" w:hint="default"/>
      </w:rPr>
    </w:lvl>
  </w:abstractNum>
  <w:abstractNum w:abstractNumId="16">
    <w:nsid w:val="16B01405"/>
    <w:multiLevelType w:val="hybridMultilevel"/>
    <w:tmpl w:val="4B965272"/>
    <w:lvl w:ilvl="0" w:tplc="BD26D34A">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9DA67B8"/>
    <w:multiLevelType w:val="hybridMultilevel"/>
    <w:tmpl w:val="65DC2AB6"/>
    <w:lvl w:ilvl="0" w:tplc="F542A5B4">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nsid w:val="1F6C2D83"/>
    <w:multiLevelType w:val="hybridMultilevel"/>
    <w:tmpl w:val="2952B898"/>
    <w:lvl w:ilvl="0" w:tplc="A008EEF0">
      <w:start w:val="1"/>
      <w:numFmt w:val="decimal"/>
      <w:lvlText w:val="%1."/>
      <w:lvlJc w:val="left"/>
      <w:pPr>
        <w:ind w:left="1440" w:hanging="360"/>
      </w:pPr>
      <w:rPr>
        <w:rFonts w:cs="Times New Roman" w:hint="default"/>
      </w:rPr>
    </w:lvl>
    <w:lvl w:ilvl="1" w:tplc="04150017">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9">
    <w:nsid w:val="235E08E0"/>
    <w:multiLevelType w:val="hybridMultilevel"/>
    <w:tmpl w:val="71F651C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24504BB3"/>
    <w:multiLevelType w:val="hybridMultilevel"/>
    <w:tmpl w:val="53F092E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nsid w:val="289F0BF6"/>
    <w:multiLevelType w:val="hybridMultilevel"/>
    <w:tmpl w:val="B08EE220"/>
    <w:lvl w:ilvl="0" w:tplc="202E03FE">
      <w:start w:val="1"/>
      <w:numFmt w:val="decimal"/>
      <w:lvlText w:val="%1."/>
      <w:lvlJc w:val="left"/>
      <w:pPr>
        <w:tabs>
          <w:tab w:val="num" w:pos="720"/>
        </w:tabs>
        <w:ind w:left="720" w:hanging="360"/>
      </w:pPr>
      <w:rPr>
        <w:rFonts w:cs="Times New Roman" w:hint="default"/>
      </w:rPr>
    </w:lvl>
    <w:lvl w:ilvl="1" w:tplc="04150017">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28D95048"/>
    <w:multiLevelType w:val="hybridMultilevel"/>
    <w:tmpl w:val="48F448C6"/>
    <w:lvl w:ilvl="0" w:tplc="71543A8E">
      <w:start w:val="1"/>
      <w:numFmt w:val="decimal"/>
      <w:lvlText w:val="%1)"/>
      <w:lvlJc w:val="left"/>
      <w:pPr>
        <w:tabs>
          <w:tab w:val="num" w:pos="1458"/>
        </w:tabs>
        <w:ind w:left="1458" w:hanging="465"/>
      </w:pPr>
      <w:rPr>
        <w:rFonts w:cs="Times New Roman" w:hint="default"/>
        <w:b w:val="0"/>
        <w:i w:val="0"/>
      </w:rPr>
    </w:lvl>
    <w:lvl w:ilvl="1" w:tplc="3964382A">
      <w:start w:val="1"/>
      <w:numFmt w:val="lowerLetter"/>
      <w:lvlText w:val="%2)"/>
      <w:lvlJc w:val="left"/>
      <w:pPr>
        <w:tabs>
          <w:tab w:val="num" w:pos="2073"/>
        </w:tabs>
        <w:ind w:left="2073" w:hanging="360"/>
      </w:pPr>
      <w:rPr>
        <w:rFonts w:ascii="Times New Roman" w:eastAsia="Times New Roman" w:hAnsi="Times New Roman" w:cs="Times New Roman" w:hint="default"/>
      </w:rPr>
    </w:lvl>
    <w:lvl w:ilvl="2" w:tplc="F3E064CE">
      <w:start w:val="1"/>
      <w:numFmt w:val="decimal"/>
      <w:lvlText w:val="%3."/>
      <w:lvlJc w:val="left"/>
      <w:pPr>
        <w:tabs>
          <w:tab w:val="num" w:pos="2973"/>
        </w:tabs>
        <w:ind w:left="2973" w:hanging="360"/>
      </w:pPr>
      <w:rPr>
        <w:rFonts w:cs="Times New Roman" w:hint="default"/>
        <w:b w:val="0"/>
        <w:i w:val="0"/>
      </w:rPr>
    </w:lvl>
    <w:lvl w:ilvl="3" w:tplc="9502FA02">
      <w:start w:val="1"/>
      <w:numFmt w:val="decimal"/>
      <w:lvlText w:val="%4."/>
      <w:lvlJc w:val="left"/>
      <w:pPr>
        <w:tabs>
          <w:tab w:val="num" w:pos="2880"/>
        </w:tabs>
        <w:ind w:left="2880" w:hanging="360"/>
      </w:pPr>
      <w:rPr>
        <w:rFonts w:ascii="Arial Narrow" w:hAnsi="Arial Narrow" w:cs="Times New Roman" w:hint="default"/>
        <w:b w:val="0"/>
        <w:i w:val="0"/>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
    <w:nsid w:val="2DF42F44"/>
    <w:multiLevelType w:val="multilevel"/>
    <w:tmpl w:val="B9BCD7F2"/>
    <w:lvl w:ilvl="0">
      <w:start w:val="1"/>
      <w:numFmt w:val="decimal"/>
      <w:lvlText w:val="%1."/>
      <w:lvlJc w:val="left"/>
      <w:pPr>
        <w:ind w:left="360" w:hanging="360"/>
      </w:pPr>
      <w:rPr>
        <w:rFonts w:ascii="Times New Roman" w:hAnsi="Times New Roman" w:cs="Times New Roman" w:hint="default"/>
        <w:b/>
        <w:color w:val="auto"/>
        <w:sz w:val="20"/>
        <w:szCs w:val="20"/>
      </w:rPr>
    </w:lvl>
    <w:lvl w:ilvl="1">
      <w:start w:val="1"/>
      <w:numFmt w:val="decimal"/>
      <w:lvlText w:val="%1.%2."/>
      <w:lvlJc w:val="left"/>
      <w:pPr>
        <w:ind w:left="792" w:hanging="432"/>
      </w:pPr>
      <w:rPr>
        <w:rFonts w:ascii="Times New Roman" w:hAnsi="Times New Roman" w:cs="Times New Roman" w:hint="default"/>
        <w:b w:val="0"/>
        <w:i w:val="0"/>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2EFF38B1"/>
    <w:multiLevelType w:val="hybridMultilevel"/>
    <w:tmpl w:val="0D4443B0"/>
    <w:lvl w:ilvl="0" w:tplc="04150017">
      <w:start w:val="1"/>
      <w:numFmt w:val="lowerLetter"/>
      <w:lvlText w:val="%1)"/>
      <w:lvlJc w:val="left"/>
      <w:pPr>
        <w:ind w:left="1146" w:hanging="360"/>
      </w:pPr>
      <w:rPr>
        <w:rFonts w:cs="Times New Roman"/>
      </w:rPr>
    </w:lvl>
    <w:lvl w:ilvl="1" w:tplc="04150017">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5">
    <w:nsid w:val="323B34CA"/>
    <w:multiLevelType w:val="hybridMultilevel"/>
    <w:tmpl w:val="84AADC0C"/>
    <w:lvl w:ilvl="0" w:tplc="0415000F">
      <w:start w:val="7"/>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35844F13"/>
    <w:multiLevelType w:val="multilevel"/>
    <w:tmpl w:val="2B4084D4"/>
    <w:lvl w:ilvl="0">
      <w:start w:val="10"/>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80"/>
        </w:tabs>
        <w:ind w:left="780" w:hanging="600"/>
      </w:pPr>
      <w:rPr>
        <w:rFonts w:cs="Times New Roman" w:hint="default"/>
      </w:rPr>
    </w:lvl>
    <w:lvl w:ilvl="2">
      <w:start w:val="1"/>
      <w:numFmt w:val="decimal"/>
      <w:lvlText w:val="%3."/>
      <w:lvlJc w:val="left"/>
      <w:pPr>
        <w:tabs>
          <w:tab w:val="num" w:pos="1076"/>
        </w:tabs>
        <w:ind w:left="1076" w:hanging="720"/>
      </w:pPr>
      <w:rPr>
        <w:rFonts w:ascii="Times New Roman" w:eastAsia="Times New Roman" w:hAnsi="Times New Roman" w:cs="Times New Roman" w:hint="default"/>
      </w:rPr>
    </w:lvl>
    <w:lvl w:ilvl="3">
      <w:start w:val="1"/>
      <w:numFmt w:val="decimal"/>
      <w:lvlText w:val="%1.%2.%3.%4."/>
      <w:lvlJc w:val="left"/>
      <w:pPr>
        <w:tabs>
          <w:tab w:val="num" w:pos="1254"/>
        </w:tabs>
        <w:ind w:left="1254" w:hanging="720"/>
      </w:pPr>
      <w:rPr>
        <w:rFonts w:cs="Times New Roman" w:hint="default"/>
      </w:rPr>
    </w:lvl>
    <w:lvl w:ilvl="4">
      <w:start w:val="1"/>
      <w:numFmt w:val="decimal"/>
      <w:lvlText w:val="%1.%2.%3.%4.%5."/>
      <w:lvlJc w:val="left"/>
      <w:pPr>
        <w:tabs>
          <w:tab w:val="num" w:pos="1792"/>
        </w:tabs>
        <w:ind w:left="1792" w:hanging="1080"/>
      </w:pPr>
      <w:rPr>
        <w:rFonts w:cs="Times New Roman" w:hint="default"/>
      </w:rPr>
    </w:lvl>
    <w:lvl w:ilvl="5">
      <w:start w:val="1"/>
      <w:numFmt w:val="decimal"/>
      <w:lvlText w:val="%1.%2.%3.%4.%5.%6."/>
      <w:lvlJc w:val="left"/>
      <w:pPr>
        <w:tabs>
          <w:tab w:val="num" w:pos="1970"/>
        </w:tabs>
        <w:ind w:left="1970" w:hanging="1080"/>
      </w:pPr>
      <w:rPr>
        <w:rFonts w:cs="Times New Roman" w:hint="default"/>
      </w:rPr>
    </w:lvl>
    <w:lvl w:ilvl="6">
      <w:start w:val="1"/>
      <w:numFmt w:val="decimal"/>
      <w:lvlText w:val="%1.%2.%3.%4.%5.%6.%7."/>
      <w:lvlJc w:val="left"/>
      <w:pPr>
        <w:tabs>
          <w:tab w:val="num" w:pos="2508"/>
        </w:tabs>
        <w:ind w:left="2508" w:hanging="1440"/>
      </w:pPr>
      <w:rPr>
        <w:rFonts w:cs="Times New Roman" w:hint="default"/>
      </w:rPr>
    </w:lvl>
    <w:lvl w:ilvl="7">
      <w:start w:val="1"/>
      <w:numFmt w:val="decimal"/>
      <w:lvlText w:val="%1.%2.%3.%4.%5.%6.%7.%8."/>
      <w:lvlJc w:val="left"/>
      <w:pPr>
        <w:tabs>
          <w:tab w:val="num" w:pos="2686"/>
        </w:tabs>
        <w:ind w:left="2686" w:hanging="1440"/>
      </w:pPr>
      <w:rPr>
        <w:rFonts w:cs="Times New Roman" w:hint="default"/>
      </w:rPr>
    </w:lvl>
    <w:lvl w:ilvl="8">
      <w:start w:val="1"/>
      <w:numFmt w:val="decimal"/>
      <w:lvlText w:val="%1.%2.%3.%4.%5.%6.%7.%8.%9."/>
      <w:lvlJc w:val="left"/>
      <w:pPr>
        <w:tabs>
          <w:tab w:val="num" w:pos="3224"/>
        </w:tabs>
        <w:ind w:left="3224" w:hanging="1800"/>
      </w:pPr>
      <w:rPr>
        <w:rFonts w:cs="Times New Roman" w:hint="default"/>
      </w:rPr>
    </w:lvl>
  </w:abstractNum>
  <w:abstractNum w:abstractNumId="27">
    <w:nsid w:val="3C096217"/>
    <w:multiLevelType w:val="hybridMultilevel"/>
    <w:tmpl w:val="3B0CBE20"/>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nsid w:val="3E450B4F"/>
    <w:multiLevelType w:val="hybridMultilevel"/>
    <w:tmpl w:val="07B89AD6"/>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nsid w:val="41BA3558"/>
    <w:multiLevelType w:val="hybridMultilevel"/>
    <w:tmpl w:val="01EC062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43903D70"/>
    <w:multiLevelType w:val="hybridMultilevel"/>
    <w:tmpl w:val="AEBAB67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A14C4A34">
      <w:start w:val="1"/>
      <w:numFmt w:val="decimal"/>
      <w:lvlText w:val="%4."/>
      <w:lvlJc w:val="left"/>
      <w:pPr>
        <w:ind w:left="2880" w:hanging="360"/>
      </w:pPr>
      <w:rPr>
        <w:rFonts w:cs="Times New Roman"/>
        <w:b w:val="0"/>
        <w:sz w:val="20"/>
        <w:szCs w:val="2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nsid w:val="47513C15"/>
    <w:multiLevelType w:val="hybridMultilevel"/>
    <w:tmpl w:val="7062E2C2"/>
    <w:lvl w:ilvl="0" w:tplc="D760268E">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nsid w:val="5002231E"/>
    <w:multiLevelType w:val="hybridMultilevel"/>
    <w:tmpl w:val="B9C8B8B6"/>
    <w:lvl w:ilvl="0" w:tplc="7982CF7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nsid w:val="52E9026F"/>
    <w:multiLevelType w:val="hybridMultilevel"/>
    <w:tmpl w:val="5442DFC2"/>
    <w:lvl w:ilvl="0" w:tplc="6A8CD942">
      <w:start w:val="1"/>
      <w:numFmt w:val="decimal"/>
      <w:lvlText w:val="%1)"/>
      <w:lvlJc w:val="left"/>
      <w:pPr>
        <w:tabs>
          <w:tab w:val="num" w:pos="900"/>
        </w:tabs>
        <w:ind w:left="900" w:hanging="360"/>
      </w:pPr>
      <w:rPr>
        <w:rFonts w:cs="Times New Roman" w:hint="default"/>
      </w:rPr>
    </w:lvl>
    <w:lvl w:ilvl="1" w:tplc="BD26D34A">
      <w:start w:val="1"/>
      <w:numFmt w:val="lowerLetter"/>
      <w:lvlText w:val="%2)"/>
      <w:lvlJc w:val="left"/>
      <w:pPr>
        <w:tabs>
          <w:tab w:val="num" w:pos="1620"/>
        </w:tabs>
        <w:ind w:left="1620" w:hanging="360"/>
      </w:pPr>
      <w:rPr>
        <w:rFonts w:cs="Times New Roman" w:hint="default"/>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34">
    <w:nsid w:val="57331791"/>
    <w:multiLevelType w:val="hybridMultilevel"/>
    <w:tmpl w:val="1E5282F6"/>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5AD61A34"/>
    <w:multiLevelType w:val="hybridMultilevel"/>
    <w:tmpl w:val="9A6ED71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nsid w:val="5DD469D8"/>
    <w:multiLevelType w:val="multilevel"/>
    <w:tmpl w:val="443C2850"/>
    <w:lvl w:ilvl="0">
      <w:start w:val="1"/>
      <w:numFmt w:val="decimal"/>
      <w:pStyle w:val="Akapitzlist1"/>
      <w:lvlText w:val="%1."/>
      <w:lvlJc w:val="left"/>
      <w:pPr>
        <w:tabs>
          <w:tab w:val="num" w:pos="1364"/>
        </w:tabs>
        <w:ind w:left="1364"/>
      </w:pPr>
      <w:rPr>
        <w:rFonts w:ascii="Arial" w:hAnsi="Arial"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nsid w:val="5E813F7F"/>
    <w:multiLevelType w:val="hybridMultilevel"/>
    <w:tmpl w:val="82D2404A"/>
    <w:lvl w:ilvl="0" w:tplc="04150015">
      <w:start w:val="1"/>
      <w:numFmt w:val="upperLetter"/>
      <w:lvlText w:val="%1."/>
      <w:lvlJc w:val="left"/>
      <w:pPr>
        <w:ind w:left="1800" w:hanging="360"/>
      </w:pPr>
      <w:rPr>
        <w:rFonts w:cs="Times New Roman" w:hint="default"/>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AB9C15B6">
      <w:start w:val="1"/>
      <w:numFmt w:val="decimal"/>
      <w:lvlText w:val="%4."/>
      <w:lvlJc w:val="left"/>
      <w:pPr>
        <w:ind w:left="3960" w:hanging="360"/>
      </w:pPr>
      <w:rPr>
        <w:rFonts w:cs="Times New Roman"/>
        <w:i/>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38">
    <w:nsid w:val="61C93453"/>
    <w:multiLevelType w:val="hybridMultilevel"/>
    <w:tmpl w:val="6784AA4C"/>
    <w:lvl w:ilvl="0" w:tplc="94725F9C">
      <w:start w:val="5"/>
      <w:numFmt w:val="decimal"/>
      <w:lvlText w:val="%1."/>
      <w:lvlJc w:val="left"/>
      <w:pPr>
        <w:tabs>
          <w:tab w:val="num" w:pos="720"/>
        </w:tabs>
        <w:ind w:left="720" w:hanging="360"/>
      </w:pPr>
      <w:rPr>
        <w:rFonts w:cs="Times New Roman"/>
      </w:rPr>
    </w:lvl>
    <w:lvl w:ilvl="1" w:tplc="5EFEBAB2">
      <w:start w:val="1"/>
      <w:numFmt w:val="lowerLetter"/>
      <w:lvlText w:val="%2)"/>
      <w:lvlJc w:val="left"/>
      <w:pPr>
        <w:tabs>
          <w:tab w:val="num" w:pos="1440"/>
        </w:tabs>
        <w:ind w:left="1440" w:hanging="360"/>
      </w:pPr>
      <w:rPr>
        <w:rFonts w:cs="Times New Roman"/>
      </w:rPr>
    </w:lvl>
    <w:lvl w:ilvl="2" w:tplc="BC84B552">
      <w:start w:val="1"/>
      <w:numFmt w:val="decimal"/>
      <w:lvlText w:val="%3."/>
      <w:lvlJc w:val="left"/>
      <w:pPr>
        <w:tabs>
          <w:tab w:val="num" w:pos="2160"/>
        </w:tabs>
        <w:ind w:left="2160" w:hanging="360"/>
      </w:pPr>
      <w:rPr>
        <w:rFonts w:cs="Times New Roman"/>
        <w:b w:val="0"/>
        <w:color w:val="auto"/>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nsid w:val="68FB45E4"/>
    <w:multiLevelType w:val="hybridMultilevel"/>
    <w:tmpl w:val="CA605ACC"/>
    <w:lvl w:ilvl="0" w:tplc="A030CE92">
      <w:start w:val="1"/>
      <w:numFmt w:val="decimal"/>
      <w:lvlText w:val="%1."/>
      <w:lvlJc w:val="left"/>
      <w:pPr>
        <w:ind w:left="3240" w:hanging="360"/>
      </w:pPr>
      <w:rPr>
        <w:rFonts w:ascii="Times New Roman" w:hAnsi="Times New Roman" w:cs="Times New Roman" w:hint="default"/>
        <w:i w:val="0"/>
        <w:sz w:val="20"/>
        <w:szCs w:val="20"/>
      </w:rPr>
    </w:lvl>
    <w:lvl w:ilvl="1" w:tplc="04150019">
      <w:start w:val="1"/>
      <w:numFmt w:val="lowerLetter"/>
      <w:lvlText w:val="%2."/>
      <w:lvlJc w:val="left"/>
      <w:pPr>
        <w:ind w:left="3960" w:hanging="360"/>
      </w:pPr>
      <w:rPr>
        <w:rFonts w:cs="Times New Roman"/>
      </w:rPr>
    </w:lvl>
    <w:lvl w:ilvl="2" w:tplc="0415001B" w:tentative="1">
      <w:start w:val="1"/>
      <w:numFmt w:val="lowerRoman"/>
      <w:lvlText w:val="%3."/>
      <w:lvlJc w:val="right"/>
      <w:pPr>
        <w:ind w:left="4680" w:hanging="180"/>
      </w:pPr>
      <w:rPr>
        <w:rFonts w:cs="Times New Roman"/>
      </w:rPr>
    </w:lvl>
    <w:lvl w:ilvl="3" w:tplc="0415000F" w:tentative="1">
      <w:start w:val="1"/>
      <w:numFmt w:val="decimal"/>
      <w:lvlText w:val="%4."/>
      <w:lvlJc w:val="left"/>
      <w:pPr>
        <w:ind w:left="5400" w:hanging="360"/>
      </w:pPr>
      <w:rPr>
        <w:rFonts w:cs="Times New Roman"/>
      </w:rPr>
    </w:lvl>
    <w:lvl w:ilvl="4" w:tplc="04150019" w:tentative="1">
      <w:start w:val="1"/>
      <w:numFmt w:val="lowerLetter"/>
      <w:lvlText w:val="%5."/>
      <w:lvlJc w:val="left"/>
      <w:pPr>
        <w:ind w:left="6120" w:hanging="360"/>
      </w:pPr>
      <w:rPr>
        <w:rFonts w:cs="Times New Roman"/>
      </w:rPr>
    </w:lvl>
    <w:lvl w:ilvl="5" w:tplc="0415001B" w:tentative="1">
      <w:start w:val="1"/>
      <w:numFmt w:val="lowerRoman"/>
      <w:lvlText w:val="%6."/>
      <w:lvlJc w:val="right"/>
      <w:pPr>
        <w:ind w:left="6840" w:hanging="180"/>
      </w:pPr>
      <w:rPr>
        <w:rFonts w:cs="Times New Roman"/>
      </w:rPr>
    </w:lvl>
    <w:lvl w:ilvl="6" w:tplc="0415000F" w:tentative="1">
      <w:start w:val="1"/>
      <w:numFmt w:val="decimal"/>
      <w:lvlText w:val="%7."/>
      <w:lvlJc w:val="left"/>
      <w:pPr>
        <w:ind w:left="7560" w:hanging="360"/>
      </w:pPr>
      <w:rPr>
        <w:rFonts w:cs="Times New Roman"/>
      </w:rPr>
    </w:lvl>
    <w:lvl w:ilvl="7" w:tplc="04150019" w:tentative="1">
      <w:start w:val="1"/>
      <w:numFmt w:val="lowerLetter"/>
      <w:lvlText w:val="%8."/>
      <w:lvlJc w:val="left"/>
      <w:pPr>
        <w:ind w:left="8280" w:hanging="360"/>
      </w:pPr>
      <w:rPr>
        <w:rFonts w:cs="Times New Roman"/>
      </w:rPr>
    </w:lvl>
    <w:lvl w:ilvl="8" w:tplc="0415001B" w:tentative="1">
      <w:start w:val="1"/>
      <w:numFmt w:val="lowerRoman"/>
      <w:lvlText w:val="%9."/>
      <w:lvlJc w:val="right"/>
      <w:pPr>
        <w:ind w:left="9000" w:hanging="180"/>
      </w:pPr>
      <w:rPr>
        <w:rFonts w:cs="Times New Roman"/>
      </w:rPr>
    </w:lvl>
  </w:abstractNum>
  <w:abstractNum w:abstractNumId="40">
    <w:nsid w:val="78966FAC"/>
    <w:multiLevelType w:val="hybridMultilevel"/>
    <w:tmpl w:val="1BAABB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nsid w:val="7A100347"/>
    <w:multiLevelType w:val="hybridMultilevel"/>
    <w:tmpl w:val="EDBAB072"/>
    <w:lvl w:ilvl="0" w:tplc="04150019">
      <w:start w:val="1"/>
      <w:numFmt w:val="lowerLetter"/>
      <w:lvlText w:val="%1."/>
      <w:lvlJc w:val="left"/>
      <w:pPr>
        <w:ind w:left="720" w:hanging="360"/>
      </w:pPr>
      <w:rPr>
        <w:rFonts w:cs="Times New Roman"/>
      </w:rPr>
    </w:lvl>
    <w:lvl w:ilvl="1" w:tplc="77628138">
      <w:start w:val="5"/>
      <w:numFmt w:val="bullet"/>
      <w:lvlText w:val=""/>
      <w:lvlJc w:val="left"/>
      <w:pPr>
        <w:tabs>
          <w:tab w:val="num" w:pos="1440"/>
        </w:tabs>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7A6E1421"/>
    <w:multiLevelType w:val="hybridMultilevel"/>
    <w:tmpl w:val="0188F67E"/>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nsid w:val="7AA855EC"/>
    <w:multiLevelType w:val="multilevel"/>
    <w:tmpl w:val="FA90303A"/>
    <w:lvl w:ilvl="0">
      <w:start w:val="16"/>
      <w:numFmt w:val="none"/>
      <w:lvlText w:val="19."/>
      <w:lvlJc w:val="left"/>
      <w:pPr>
        <w:tabs>
          <w:tab w:val="num" w:pos="405"/>
        </w:tabs>
        <w:ind w:left="405" w:hanging="405"/>
      </w:pPr>
      <w:rPr>
        <w:rFonts w:cs="Times New Roman" w:hint="default"/>
      </w:rPr>
    </w:lvl>
    <w:lvl w:ilvl="1">
      <w:start w:val="1"/>
      <w:numFmt w:val="decimal"/>
      <w:lvlText w:val="%116.%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4">
    <w:nsid w:val="7B2C1C79"/>
    <w:multiLevelType w:val="hybridMultilevel"/>
    <w:tmpl w:val="BDA0584A"/>
    <w:lvl w:ilvl="0" w:tplc="04150017">
      <w:start w:val="1"/>
      <w:numFmt w:val="lowerLetter"/>
      <w:lvlText w:val="%1)"/>
      <w:lvlJc w:val="left"/>
      <w:pPr>
        <w:ind w:left="720" w:hanging="360"/>
      </w:pPr>
      <w:rPr>
        <w:rFonts w:cs="Times New Roman"/>
      </w:rPr>
    </w:lvl>
    <w:lvl w:ilvl="1" w:tplc="97566B0E">
      <w:start w:val="1"/>
      <w:numFmt w:val="decimal"/>
      <w:lvlText w:val="%2."/>
      <w:lvlJc w:val="left"/>
      <w:pPr>
        <w:ind w:left="1440" w:hanging="360"/>
      </w:pPr>
      <w:rPr>
        <w:rFonts w:cs="Times New Roman" w:hint="default"/>
        <w:color w:val="auto"/>
      </w:rPr>
    </w:lvl>
    <w:lvl w:ilvl="2" w:tplc="04150017">
      <w:start w:val="1"/>
      <w:numFmt w:val="lowerLetter"/>
      <w:lvlText w:val="%3)"/>
      <w:lvlJc w:val="left"/>
      <w:pPr>
        <w:ind w:left="2160" w:hanging="180"/>
      </w:pPr>
      <w:rPr>
        <w:rFonts w:cs="Times New Roman"/>
      </w:rPr>
    </w:lvl>
    <w:lvl w:ilvl="3" w:tplc="4CBC4B9C">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nsid w:val="7CE95B59"/>
    <w:multiLevelType w:val="multilevel"/>
    <w:tmpl w:val="5F6A0294"/>
    <w:lvl w:ilvl="0">
      <w:start w:val="19"/>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6">
    <w:nsid w:val="7CEC3640"/>
    <w:multiLevelType w:val="hybridMultilevel"/>
    <w:tmpl w:val="F80EE4C0"/>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nsid w:val="7CEC4509"/>
    <w:multiLevelType w:val="hybridMultilevel"/>
    <w:tmpl w:val="5FDC0946"/>
    <w:lvl w:ilvl="0" w:tplc="83EEBEAA">
      <w:start w:val="12"/>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2"/>
  </w:num>
  <w:num w:numId="2">
    <w:abstractNumId w:val="36"/>
  </w:num>
  <w:num w:numId="3">
    <w:abstractNumId w:val="26"/>
  </w:num>
  <w:num w:numId="4">
    <w:abstractNumId w:val="33"/>
  </w:num>
  <w:num w:numId="5">
    <w:abstractNumId w:val="37"/>
  </w:num>
  <w:num w:numId="6">
    <w:abstractNumId w:val="23"/>
  </w:num>
  <w:num w:numId="7">
    <w:abstractNumId w:val="39"/>
  </w:num>
  <w:num w:numId="8">
    <w:abstractNumId w:val="41"/>
  </w:num>
  <w:num w:numId="9">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num>
  <w:num w:numId="11">
    <w:abstractNumId w:val="16"/>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3"/>
  </w:num>
  <w:num w:numId="15">
    <w:abstractNumId w:val="14"/>
  </w:num>
  <w:num w:numId="16">
    <w:abstractNumId w:val="25"/>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43"/>
  </w:num>
  <w:num w:numId="38">
    <w:abstractNumId w:val="45"/>
  </w:num>
  <w:num w:numId="39">
    <w:abstractNumId w:val="9"/>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29FA"/>
    <w:rsid w:val="00007D6F"/>
    <w:rsid w:val="000109A6"/>
    <w:rsid w:val="0002129B"/>
    <w:rsid w:val="00022D4C"/>
    <w:rsid w:val="000425C4"/>
    <w:rsid w:val="00052AA8"/>
    <w:rsid w:val="00055A56"/>
    <w:rsid w:val="00065388"/>
    <w:rsid w:val="00065A22"/>
    <w:rsid w:val="00065B0E"/>
    <w:rsid w:val="00070579"/>
    <w:rsid w:val="00072CCA"/>
    <w:rsid w:val="00074967"/>
    <w:rsid w:val="00093847"/>
    <w:rsid w:val="00096A3B"/>
    <w:rsid w:val="000A58DF"/>
    <w:rsid w:val="000B1FA5"/>
    <w:rsid w:val="000B2876"/>
    <w:rsid w:val="000C1310"/>
    <w:rsid w:val="000D0A7B"/>
    <w:rsid w:val="000E246F"/>
    <w:rsid w:val="000E52AA"/>
    <w:rsid w:val="000E75C7"/>
    <w:rsid w:val="000F4821"/>
    <w:rsid w:val="00102FB2"/>
    <w:rsid w:val="001031AE"/>
    <w:rsid w:val="00104393"/>
    <w:rsid w:val="001108E0"/>
    <w:rsid w:val="00114875"/>
    <w:rsid w:val="0012192D"/>
    <w:rsid w:val="00135892"/>
    <w:rsid w:val="00136386"/>
    <w:rsid w:val="001440A3"/>
    <w:rsid w:val="00144D7E"/>
    <w:rsid w:val="00163F5A"/>
    <w:rsid w:val="001646FF"/>
    <w:rsid w:val="00167AFB"/>
    <w:rsid w:val="00174687"/>
    <w:rsid w:val="001775D5"/>
    <w:rsid w:val="00184378"/>
    <w:rsid w:val="001844E7"/>
    <w:rsid w:val="001934C9"/>
    <w:rsid w:val="00194AFC"/>
    <w:rsid w:val="00196A63"/>
    <w:rsid w:val="001A2558"/>
    <w:rsid w:val="001B2622"/>
    <w:rsid w:val="001B2D76"/>
    <w:rsid w:val="001B54A7"/>
    <w:rsid w:val="001D36B3"/>
    <w:rsid w:val="001E3D9E"/>
    <w:rsid w:val="001E5159"/>
    <w:rsid w:val="001E6B49"/>
    <w:rsid w:val="001F0C69"/>
    <w:rsid w:val="001F4FDE"/>
    <w:rsid w:val="001F6F29"/>
    <w:rsid w:val="002061FE"/>
    <w:rsid w:val="00214ED9"/>
    <w:rsid w:val="00216159"/>
    <w:rsid w:val="00217772"/>
    <w:rsid w:val="00222C05"/>
    <w:rsid w:val="00224E56"/>
    <w:rsid w:val="00231879"/>
    <w:rsid w:val="002337B4"/>
    <w:rsid w:val="00234D8B"/>
    <w:rsid w:val="0023530A"/>
    <w:rsid w:val="00251887"/>
    <w:rsid w:val="0025454B"/>
    <w:rsid w:val="0025498F"/>
    <w:rsid w:val="0025630D"/>
    <w:rsid w:val="00261681"/>
    <w:rsid w:val="0026320A"/>
    <w:rsid w:val="0027188D"/>
    <w:rsid w:val="00273E6A"/>
    <w:rsid w:val="00292C77"/>
    <w:rsid w:val="0029616A"/>
    <w:rsid w:val="002A2F4B"/>
    <w:rsid w:val="002A4C48"/>
    <w:rsid w:val="002B6218"/>
    <w:rsid w:val="002C0E78"/>
    <w:rsid w:val="002C1A60"/>
    <w:rsid w:val="002C468E"/>
    <w:rsid w:val="002C4A2E"/>
    <w:rsid w:val="002C5321"/>
    <w:rsid w:val="002D156F"/>
    <w:rsid w:val="002D213F"/>
    <w:rsid w:val="002D2B19"/>
    <w:rsid w:val="002D4BE0"/>
    <w:rsid w:val="002D5556"/>
    <w:rsid w:val="002E0E11"/>
    <w:rsid w:val="002E2369"/>
    <w:rsid w:val="002F086C"/>
    <w:rsid w:val="002F4A65"/>
    <w:rsid w:val="00301EF2"/>
    <w:rsid w:val="00317FAE"/>
    <w:rsid w:val="003203C3"/>
    <w:rsid w:val="00323569"/>
    <w:rsid w:val="00325B73"/>
    <w:rsid w:val="00327E94"/>
    <w:rsid w:val="00330879"/>
    <w:rsid w:val="00330E57"/>
    <w:rsid w:val="00330FFB"/>
    <w:rsid w:val="00336C32"/>
    <w:rsid w:val="00344F0C"/>
    <w:rsid w:val="00351F22"/>
    <w:rsid w:val="003548BD"/>
    <w:rsid w:val="003706F8"/>
    <w:rsid w:val="00370E03"/>
    <w:rsid w:val="00372049"/>
    <w:rsid w:val="00374FD4"/>
    <w:rsid w:val="00376FB4"/>
    <w:rsid w:val="00385374"/>
    <w:rsid w:val="00390646"/>
    <w:rsid w:val="00392AA6"/>
    <w:rsid w:val="003934DA"/>
    <w:rsid w:val="00395753"/>
    <w:rsid w:val="0039678E"/>
    <w:rsid w:val="003A35CD"/>
    <w:rsid w:val="003A4B99"/>
    <w:rsid w:val="003B281D"/>
    <w:rsid w:val="003B3BB7"/>
    <w:rsid w:val="003B3DA5"/>
    <w:rsid w:val="003B5592"/>
    <w:rsid w:val="003B6012"/>
    <w:rsid w:val="003B7278"/>
    <w:rsid w:val="003C00EE"/>
    <w:rsid w:val="003C1FD3"/>
    <w:rsid w:val="003C6C13"/>
    <w:rsid w:val="003E1163"/>
    <w:rsid w:val="003E7378"/>
    <w:rsid w:val="003E7FD4"/>
    <w:rsid w:val="003F15EF"/>
    <w:rsid w:val="003F185D"/>
    <w:rsid w:val="003F5328"/>
    <w:rsid w:val="003F79E8"/>
    <w:rsid w:val="00410C54"/>
    <w:rsid w:val="004206AA"/>
    <w:rsid w:val="004214D4"/>
    <w:rsid w:val="00423F6C"/>
    <w:rsid w:val="0043251B"/>
    <w:rsid w:val="0043393C"/>
    <w:rsid w:val="00440413"/>
    <w:rsid w:val="00443203"/>
    <w:rsid w:val="004535D3"/>
    <w:rsid w:val="0045704D"/>
    <w:rsid w:val="0046219C"/>
    <w:rsid w:val="004633B0"/>
    <w:rsid w:val="00464170"/>
    <w:rsid w:val="0047074E"/>
    <w:rsid w:val="00470D68"/>
    <w:rsid w:val="00477A7E"/>
    <w:rsid w:val="00487174"/>
    <w:rsid w:val="004877E5"/>
    <w:rsid w:val="0049426E"/>
    <w:rsid w:val="00495581"/>
    <w:rsid w:val="004A5289"/>
    <w:rsid w:val="004A5D6B"/>
    <w:rsid w:val="004C5965"/>
    <w:rsid w:val="004C5A74"/>
    <w:rsid w:val="004C6C95"/>
    <w:rsid w:val="004D0299"/>
    <w:rsid w:val="004D2CE1"/>
    <w:rsid w:val="004D69A5"/>
    <w:rsid w:val="004E0B8E"/>
    <w:rsid w:val="004E2A2B"/>
    <w:rsid w:val="004E5939"/>
    <w:rsid w:val="004F1F87"/>
    <w:rsid w:val="004F39DF"/>
    <w:rsid w:val="004F5500"/>
    <w:rsid w:val="0050214A"/>
    <w:rsid w:val="00503701"/>
    <w:rsid w:val="005047E8"/>
    <w:rsid w:val="005059CF"/>
    <w:rsid w:val="00507959"/>
    <w:rsid w:val="005116A0"/>
    <w:rsid w:val="00511D6B"/>
    <w:rsid w:val="00522845"/>
    <w:rsid w:val="00524742"/>
    <w:rsid w:val="00530D45"/>
    <w:rsid w:val="005312DD"/>
    <w:rsid w:val="00535AE9"/>
    <w:rsid w:val="00536277"/>
    <w:rsid w:val="00555977"/>
    <w:rsid w:val="00561A1E"/>
    <w:rsid w:val="00562B62"/>
    <w:rsid w:val="00583FD4"/>
    <w:rsid w:val="005863F5"/>
    <w:rsid w:val="00586752"/>
    <w:rsid w:val="005A339C"/>
    <w:rsid w:val="005A45A5"/>
    <w:rsid w:val="005A4911"/>
    <w:rsid w:val="005B4E7D"/>
    <w:rsid w:val="005C7F27"/>
    <w:rsid w:val="005E1A4C"/>
    <w:rsid w:val="005E1E91"/>
    <w:rsid w:val="005E24FA"/>
    <w:rsid w:val="005E55D1"/>
    <w:rsid w:val="005F55C2"/>
    <w:rsid w:val="005F5A05"/>
    <w:rsid w:val="0060019A"/>
    <w:rsid w:val="006045E9"/>
    <w:rsid w:val="0064302D"/>
    <w:rsid w:val="0064376E"/>
    <w:rsid w:val="0064469E"/>
    <w:rsid w:val="0065077A"/>
    <w:rsid w:val="006618E2"/>
    <w:rsid w:val="006636CD"/>
    <w:rsid w:val="00671FA8"/>
    <w:rsid w:val="006927AF"/>
    <w:rsid w:val="006B7FFA"/>
    <w:rsid w:val="006C2F22"/>
    <w:rsid w:val="006C40AF"/>
    <w:rsid w:val="006C53D9"/>
    <w:rsid w:val="006C58A2"/>
    <w:rsid w:val="006D0C40"/>
    <w:rsid w:val="006D100F"/>
    <w:rsid w:val="006D14D8"/>
    <w:rsid w:val="006D4657"/>
    <w:rsid w:val="006E4F8D"/>
    <w:rsid w:val="006F2E98"/>
    <w:rsid w:val="006F35C0"/>
    <w:rsid w:val="006F38C0"/>
    <w:rsid w:val="006F4CA8"/>
    <w:rsid w:val="006F52EB"/>
    <w:rsid w:val="007002CE"/>
    <w:rsid w:val="007015A6"/>
    <w:rsid w:val="00701F06"/>
    <w:rsid w:val="00702A49"/>
    <w:rsid w:val="00707E13"/>
    <w:rsid w:val="0071600F"/>
    <w:rsid w:val="0071658A"/>
    <w:rsid w:val="007170F5"/>
    <w:rsid w:val="00720A67"/>
    <w:rsid w:val="00720F89"/>
    <w:rsid w:val="007277FD"/>
    <w:rsid w:val="007346AB"/>
    <w:rsid w:val="00736984"/>
    <w:rsid w:val="0073727C"/>
    <w:rsid w:val="007432DB"/>
    <w:rsid w:val="007638EF"/>
    <w:rsid w:val="007650FA"/>
    <w:rsid w:val="00773939"/>
    <w:rsid w:val="00781367"/>
    <w:rsid w:val="007A63DD"/>
    <w:rsid w:val="007B3233"/>
    <w:rsid w:val="007C41A8"/>
    <w:rsid w:val="007C62F8"/>
    <w:rsid w:val="007D1995"/>
    <w:rsid w:val="007D6352"/>
    <w:rsid w:val="007E5AD4"/>
    <w:rsid w:val="007F0FD4"/>
    <w:rsid w:val="008066DB"/>
    <w:rsid w:val="00820B71"/>
    <w:rsid w:val="008308A8"/>
    <w:rsid w:val="00846063"/>
    <w:rsid w:val="00846FD1"/>
    <w:rsid w:val="00851BB4"/>
    <w:rsid w:val="008563CB"/>
    <w:rsid w:val="0086480B"/>
    <w:rsid w:val="008758B3"/>
    <w:rsid w:val="00881F1E"/>
    <w:rsid w:val="00882410"/>
    <w:rsid w:val="0088631F"/>
    <w:rsid w:val="00894882"/>
    <w:rsid w:val="00895FEE"/>
    <w:rsid w:val="008962A2"/>
    <w:rsid w:val="00896981"/>
    <w:rsid w:val="008A30A3"/>
    <w:rsid w:val="008B3F71"/>
    <w:rsid w:val="008C06AB"/>
    <w:rsid w:val="008C24DD"/>
    <w:rsid w:val="008C4BDC"/>
    <w:rsid w:val="008C63CE"/>
    <w:rsid w:val="008D56CA"/>
    <w:rsid w:val="008D7A39"/>
    <w:rsid w:val="008E0B6A"/>
    <w:rsid w:val="008E0F8F"/>
    <w:rsid w:val="008E50B3"/>
    <w:rsid w:val="008F6089"/>
    <w:rsid w:val="008F700F"/>
    <w:rsid w:val="00907307"/>
    <w:rsid w:val="009078C6"/>
    <w:rsid w:val="00911693"/>
    <w:rsid w:val="00916630"/>
    <w:rsid w:val="00922C59"/>
    <w:rsid w:val="0092711C"/>
    <w:rsid w:val="00936826"/>
    <w:rsid w:val="0093685E"/>
    <w:rsid w:val="00946B1D"/>
    <w:rsid w:val="009477BB"/>
    <w:rsid w:val="00957A16"/>
    <w:rsid w:val="009708C7"/>
    <w:rsid w:val="00973670"/>
    <w:rsid w:val="009859B3"/>
    <w:rsid w:val="00990911"/>
    <w:rsid w:val="00997EA4"/>
    <w:rsid w:val="009A0509"/>
    <w:rsid w:val="009A0FE7"/>
    <w:rsid w:val="009A197C"/>
    <w:rsid w:val="009A352A"/>
    <w:rsid w:val="009A5038"/>
    <w:rsid w:val="009B15A4"/>
    <w:rsid w:val="009B2FD4"/>
    <w:rsid w:val="009B75AE"/>
    <w:rsid w:val="009B7AF7"/>
    <w:rsid w:val="009C6C8C"/>
    <w:rsid w:val="009C72B9"/>
    <w:rsid w:val="009D0BED"/>
    <w:rsid w:val="009D42B6"/>
    <w:rsid w:val="009D679B"/>
    <w:rsid w:val="009D6FD1"/>
    <w:rsid w:val="009E3A07"/>
    <w:rsid w:val="009E648A"/>
    <w:rsid w:val="009F5714"/>
    <w:rsid w:val="009F5D4F"/>
    <w:rsid w:val="009F6ADD"/>
    <w:rsid w:val="00A02418"/>
    <w:rsid w:val="00A03CB6"/>
    <w:rsid w:val="00A06CD1"/>
    <w:rsid w:val="00A2044B"/>
    <w:rsid w:val="00A22F3F"/>
    <w:rsid w:val="00A3027B"/>
    <w:rsid w:val="00A30BB7"/>
    <w:rsid w:val="00A3543C"/>
    <w:rsid w:val="00A3752F"/>
    <w:rsid w:val="00A42B91"/>
    <w:rsid w:val="00A506F0"/>
    <w:rsid w:val="00A62E64"/>
    <w:rsid w:val="00A65951"/>
    <w:rsid w:val="00A71146"/>
    <w:rsid w:val="00A757B4"/>
    <w:rsid w:val="00A76BFA"/>
    <w:rsid w:val="00A84E89"/>
    <w:rsid w:val="00A864CA"/>
    <w:rsid w:val="00A87BF3"/>
    <w:rsid w:val="00A92DAB"/>
    <w:rsid w:val="00A95831"/>
    <w:rsid w:val="00AA32CF"/>
    <w:rsid w:val="00AA3499"/>
    <w:rsid w:val="00AA399C"/>
    <w:rsid w:val="00AA5EC8"/>
    <w:rsid w:val="00AB4975"/>
    <w:rsid w:val="00AC141B"/>
    <w:rsid w:val="00AC19B9"/>
    <w:rsid w:val="00AC4150"/>
    <w:rsid w:val="00AC7CCD"/>
    <w:rsid w:val="00AE27B8"/>
    <w:rsid w:val="00AE7EE7"/>
    <w:rsid w:val="00AF733E"/>
    <w:rsid w:val="00B00380"/>
    <w:rsid w:val="00B029C0"/>
    <w:rsid w:val="00B13188"/>
    <w:rsid w:val="00B13400"/>
    <w:rsid w:val="00B172B6"/>
    <w:rsid w:val="00B177A7"/>
    <w:rsid w:val="00B22C31"/>
    <w:rsid w:val="00B25F4F"/>
    <w:rsid w:val="00B435CC"/>
    <w:rsid w:val="00B6205A"/>
    <w:rsid w:val="00B63326"/>
    <w:rsid w:val="00B651D0"/>
    <w:rsid w:val="00B717FE"/>
    <w:rsid w:val="00B72058"/>
    <w:rsid w:val="00B721D7"/>
    <w:rsid w:val="00B76612"/>
    <w:rsid w:val="00B77784"/>
    <w:rsid w:val="00B77FC3"/>
    <w:rsid w:val="00B81D41"/>
    <w:rsid w:val="00B92508"/>
    <w:rsid w:val="00B9495B"/>
    <w:rsid w:val="00BB09AE"/>
    <w:rsid w:val="00BB5D45"/>
    <w:rsid w:val="00BC4AF1"/>
    <w:rsid w:val="00BC55CF"/>
    <w:rsid w:val="00BC5910"/>
    <w:rsid w:val="00BC7790"/>
    <w:rsid w:val="00BD0D4F"/>
    <w:rsid w:val="00BD2374"/>
    <w:rsid w:val="00BD27B5"/>
    <w:rsid w:val="00BE2531"/>
    <w:rsid w:val="00BE292D"/>
    <w:rsid w:val="00BE3F25"/>
    <w:rsid w:val="00BF1B51"/>
    <w:rsid w:val="00BF447E"/>
    <w:rsid w:val="00C06BBD"/>
    <w:rsid w:val="00C136C2"/>
    <w:rsid w:val="00C13EAA"/>
    <w:rsid w:val="00C200EB"/>
    <w:rsid w:val="00C2596A"/>
    <w:rsid w:val="00C42433"/>
    <w:rsid w:val="00C428FB"/>
    <w:rsid w:val="00C42931"/>
    <w:rsid w:val="00C4478C"/>
    <w:rsid w:val="00C539E8"/>
    <w:rsid w:val="00C74074"/>
    <w:rsid w:val="00C74DA9"/>
    <w:rsid w:val="00C82823"/>
    <w:rsid w:val="00C92971"/>
    <w:rsid w:val="00C959BA"/>
    <w:rsid w:val="00CA55B6"/>
    <w:rsid w:val="00CB0F2D"/>
    <w:rsid w:val="00CB3130"/>
    <w:rsid w:val="00CB4CBE"/>
    <w:rsid w:val="00CC3545"/>
    <w:rsid w:val="00CC4A60"/>
    <w:rsid w:val="00CD234C"/>
    <w:rsid w:val="00CD63E0"/>
    <w:rsid w:val="00CE73B8"/>
    <w:rsid w:val="00D12B83"/>
    <w:rsid w:val="00D213DC"/>
    <w:rsid w:val="00D27D34"/>
    <w:rsid w:val="00D343C3"/>
    <w:rsid w:val="00D40539"/>
    <w:rsid w:val="00D410B7"/>
    <w:rsid w:val="00D44E45"/>
    <w:rsid w:val="00D461F6"/>
    <w:rsid w:val="00D562B8"/>
    <w:rsid w:val="00D56931"/>
    <w:rsid w:val="00D576DD"/>
    <w:rsid w:val="00D61FB2"/>
    <w:rsid w:val="00D62919"/>
    <w:rsid w:val="00D62E77"/>
    <w:rsid w:val="00D677C3"/>
    <w:rsid w:val="00D739A3"/>
    <w:rsid w:val="00D821F1"/>
    <w:rsid w:val="00D9751E"/>
    <w:rsid w:val="00DA07EB"/>
    <w:rsid w:val="00DB3D4A"/>
    <w:rsid w:val="00DC1BC5"/>
    <w:rsid w:val="00DC5D7C"/>
    <w:rsid w:val="00DD246C"/>
    <w:rsid w:val="00DD528C"/>
    <w:rsid w:val="00DE1B42"/>
    <w:rsid w:val="00DE32EA"/>
    <w:rsid w:val="00DE7C93"/>
    <w:rsid w:val="00DF0039"/>
    <w:rsid w:val="00DF2976"/>
    <w:rsid w:val="00DF4922"/>
    <w:rsid w:val="00DF6D56"/>
    <w:rsid w:val="00E05CB7"/>
    <w:rsid w:val="00E07243"/>
    <w:rsid w:val="00E124E0"/>
    <w:rsid w:val="00E161AD"/>
    <w:rsid w:val="00E216D8"/>
    <w:rsid w:val="00E23ABD"/>
    <w:rsid w:val="00E264DF"/>
    <w:rsid w:val="00E3116D"/>
    <w:rsid w:val="00E3712F"/>
    <w:rsid w:val="00E459BC"/>
    <w:rsid w:val="00E508DA"/>
    <w:rsid w:val="00E63200"/>
    <w:rsid w:val="00E70BA2"/>
    <w:rsid w:val="00E70E20"/>
    <w:rsid w:val="00E72A63"/>
    <w:rsid w:val="00E822F6"/>
    <w:rsid w:val="00E829EC"/>
    <w:rsid w:val="00E83F0F"/>
    <w:rsid w:val="00E84982"/>
    <w:rsid w:val="00E87D1A"/>
    <w:rsid w:val="00EB3816"/>
    <w:rsid w:val="00EB4DE4"/>
    <w:rsid w:val="00EC51D1"/>
    <w:rsid w:val="00EC5CE8"/>
    <w:rsid w:val="00ED5F34"/>
    <w:rsid w:val="00EE0156"/>
    <w:rsid w:val="00EE22C9"/>
    <w:rsid w:val="00EE25FA"/>
    <w:rsid w:val="00EE5BE5"/>
    <w:rsid w:val="00EE7DAA"/>
    <w:rsid w:val="00EF0F7D"/>
    <w:rsid w:val="00F055EF"/>
    <w:rsid w:val="00F15D42"/>
    <w:rsid w:val="00F26260"/>
    <w:rsid w:val="00F34F03"/>
    <w:rsid w:val="00F370D9"/>
    <w:rsid w:val="00F42478"/>
    <w:rsid w:val="00F43BDE"/>
    <w:rsid w:val="00F46783"/>
    <w:rsid w:val="00F47236"/>
    <w:rsid w:val="00F60FE3"/>
    <w:rsid w:val="00F6253C"/>
    <w:rsid w:val="00F66864"/>
    <w:rsid w:val="00F740F9"/>
    <w:rsid w:val="00F74D8E"/>
    <w:rsid w:val="00F80B47"/>
    <w:rsid w:val="00F90CD1"/>
    <w:rsid w:val="00F929CC"/>
    <w:rsid w:val="00FA5BD1"/>
    <w:rsid w:val="00FB35D7"/>
    <w:rsid w:val="00FC29BC"/>
    <w:rsid w:val="00FC29FA"/>
    <w:rsid w:val="00FE3A05"/>
    <w:rsid w:val="00FE3FCD"/>
    <w:rsid w:val="00FE7B48"/>
    <w:rsid w:val="00FF04E2"/>
    <w:rsid w:val="00FF0CF9"/>
    <w:rsid w:val="00FF40FB"/>
    <w:rsid w:val="00FF6AA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D234C"/>
    <w:rPr>
      <w:rFonts w:ascii="Times New Roman" w:eastAsia="Times New Roman" w:hAnsi="Times New Roman"/>
      <w:sz w:val="20"/>
      <w:szCs w:val="20"/>
    </w:rPr>
  </w:style>
  <w:style w:type="paragraph" w:styleId="Heading1">
    <w:name w:val="heading 1"/>
    <w:basedOn w:val="Normal"/>
    <w:next w:val="Normal"/>
    <w:link w:val="Heading1Char"/>
    <w:uiPriority w:val="99"/>
    <w:qFormat/>
    <w:rsid w:val="00FC29FA"/>
    <w:pPr>
      <w:keepNext/>
      <w:jc w:val="right"/>
      <w:outlineLvl w:val="0"/>
    </w:pPr>
    <w:rPr>
      <w:sz w:val="24"/>
    </w:rPr>
  </w:style>
  <w:style w:type="paragraph" w:styleId="Heading2">
    <w:name w:val="heading 2"/>
    <w:basedOn w:val="Normal"/>
    <w:next w:val="Normal"/>
    <w:link w:val="Heading2Char"/>
    <w:uiPriority w:val="99"/>
    <w:qFormat/>
    <w:rsid w:val="00FC29FA"/>
    <w:pPr>
      <w:keepNext/>
      <w:jc w:val="center"/>
      <w:outlineLvl w:val="1"/>
    </w:pPr>
    <w:rPr>
      <w:b/>
      <w:sz w:val="24"/>
    </w:rPr>
  </w:style>
  <w:style w:type="paragraph" w:styleId="Heading3">
    <w:name w:val="heading 3"/>
    <w:basedOn w:val="Normal"/>
    <w:next w:val="Normal"/>
    <w:link w:val="Heading3Char"/>
    <w:uiPriority w:val="99"/>
    <w:qFormat/>
    <w:rsid w:val="00FC29FA"/>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FC29FA"/>
    <w:pPr>
      <w:keepNext/>
      <w:spacing w:before="240" w:after="60"/>
      <w:outlineLvl w:val="3"/>
    </w:pPr>
    <w:rPr>
      <w:b/>
      <w:bCs/>
      <w:sz w:val="28"/>
      <w:szCs w:val="28"/>
    </w:rPr>
  </w:style>
  <w:style w:type="paragraph" w:styleId="Heading5">
    <w:name w:val="heading 5"/>
    <w:basedOn w:val="Normal"/>
    <w:next w:val="Normal"/>
    <w:link w:val="Heading5Char"/>
    <w:uiPriority w:val="99"/>
    <w:qFormat/>
    <w:rsid w:val="00FC29FA"/>
    <w:pPr>
      <w:spacing w:before="240" w:after="60"/>
      <w:outlineLvl w:val="4"/>
    </w:pPr>
    <w:rPr>
      <w:b/>
      <w:bCs/>
      <w:i/>
      <w:iCs/>
      <w:sz w:val="26"/>
      <w:szCs w:val="26"/>
    </w:rPr>
  </w:style>
  <w:style w:type="paragraph" w:styleId="Heading6">
    <w:name w:val="heading 6"/>
    <w:basedOn w:val="Normal"/>
    <w:next w:val="Normal"/>
    <w:link w:val="Heading6Char"/>
    <w:uiPriority w:val="99"/>
    <w:qFormat/>
    <w:rsid w:val="00FC29FA"/>
    <w:pPr>
      <w:spacing w:before="240" w:after="60"/>
      <w:outlineLvl w:val="5"/>
    </w:pPr>
    <w:rPr>
      <w:b/>
      <w:bCs/>
      <w:sz w:val="22"/>
      <w:szCs w:val="22"/>
    </w:rPr>
  </w:style>
  <w:style w:type="paragraph" w:styleId="Heading7">
    <w:name w:val="heading 7"/>
    <w:basedOn w:val="Normal"/>
    <w:next w:val="Normal"/>
    <w:link w:val="Heading7Char"/>
    <w:uiPriority w:val="99"/>
    <w:qFormat/>
    <w:rsid w:val="00FC29FA"/>
    <w:pPr>
      <w:spacing w:before="240" w:after="60"/>
      <w:outlineLvl w:val="6"/>
    </w:pPr>
    <w:rPr>
      <w:sz w:val="24"/>
      <w:szCs w:val="24"/>
    </w:rPr>
  </w:style>
  <w:style w:type="paragraph" w:styleId="Heading8">
    <w:name w:val="heading 8"/>
    <w:basedOn w:val="Normal"/>
    <w:next w:val="Normal"/>
    <w:link w:val="Heading8Char"/>
    <w:uiPriority w:val="99"/>
    <w:qFormat/>
    <w:rsid w:val="00FC29FA"/>
    <w:pPr>
      <w:spacing w:before="240" w:after="60"/>
      <w:outlineLvl w:val="7"/>
    </w:pPr>
    <w:rPr>
      <w:i/>
      <w:iCs/>
      <w:sz w:val="24"/>
      <w:szCs w:val="24"/>
    </w:rPr>
  </w:style>
  <w:style w:type="paragraph" w:styleId="Heading9">
    <w:name w:val="heading 9"/>
    <w:basedOn w:val="Normal"/>
    <w:next w:val="Normal"/>
    <w:link w:val="Heading9Char"/>
    <w:uiPriority w:val="99"/>
    <w:qFormat/>
    <w:rsid w:val="00FC29FA"/>
    <w:pPr>
      <w:keepNext/>
      <w:ind w:firstLine="708"/>
      <w:jc w:val="right"/>
      <w:outlineLvl w:val="8"/>
    </w:pPr>
    <w:rPr>
      <w:b/>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29FA"/>
    <w:rPr>
      <w:rFonts w:ascii="Times New Roman" w:hAnsi="Times New Roman" w:cs="Times New Roman"/>
      <w:sz w:val="20"/>
      <w:szCs w:val="20"/>
      <w:lang w:eastAsia="pl-PL"/>
    </w:rPr>
  </w:style>
  <w:style w:type="character" w:customStyle="1" w:styleId="Heading2Char">
    <w:name w:val="Heading 2 Char"/>
    <w:basedOn w:val="DefaultParagraphFont"/>
    <w:link w:val="Heading2"/>
    <w:uiPriority w:val="99"/>
    <w:locked/>
    <w:rsid w:val="00FC29FA"/>
    <w:rPr>
      <w:rFonts w:ascii="Times New Roman" w:hAnsi="Times New Roman" w:cs="Times New Roman"/>
      <w:b/>
      <w:sz w:val="20"/>
      <w:szCs w:val="20"/>
    </w:rPr>
  </w:style>
  <w:style w:type="character" w:customStyle="1" w:styleId="Heading3Char">
    <w:name w:val="Heading 3 Char"/>
    <w:basedOn w:val="DefaultParagraphFont"/>
    <w:link w:val="Heading3"/>
    <w:uiPriority w:val="99"/>
    <w:locked/>
    <w:rsid w:val="00FC29FA"/>
    <w:rPr>
      <w:rFonts w:ascii="Arial" w:hAnsi="Arial" w:cs="Times New Roman"/>
      <w:b/>
      <w:bCs/>
      <w:sz w:val="26"/>
      <w:szCs w:val="26"/>
    </w:rPr>
  </w:style>
  <w:style w:type="character" w:customStyle="1" w:styleId="Heading4Char">
    <w:name w:val="Heading 4 Char"/>
    <w:basedOn w:val="DefaultParagraphFont"/>
    <w:link w:val="Heading4"/>
    <w:uiPriority w:val="99"/>
    <w:locked/>
    <w:rsid w:val="00FC29FA"/>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FC29FA"/>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locked/>
    <w:rsid w:val="00FC29FA"/>
    <w:rPr>
      <w:rFonts w:ascii="Times New Roman" w:hAnsi="Times New Roman" w:cs="Times New Roman"/>
      <w:b/>
      <w:bCs/>
      <w:lang w:eastAsia="pl-PL"/>
    </w:rPr>
  </w:style>
  <w:style w:type="character" w:customStyle="1" w:styleId="Heading7Char">
    <w:name w:val="Heading 7 Char"/>
    <w:basedOn w:val="DefaultParagraphFont"/>
    <w:link w:val="Heading7"/>
    <w:uiPriority w:val="99"/>
    <w:locked/>
    <w:rsid w:val="00FC29FA"/>
    <w:rPr>
      <w:rFonts w:ascii="Times New Roman" w:hAnsi="Times New Roman" w:cs="Times New Roman"/>
      <w:sz w:val="24"/>
      <w:szCs w:val="24"/>
      <w:lang w:eastAsia="pl-PL"/>
    </w:rPr>
  </w:style>
  <w:style w:type="character" w:customStyle="1" w:styleId="Heading8Char">
    <w:name w:val="Heading 8 Char"/>
    <w:basedOn w:val="DefaultParagraphFont"/>
    <w:link w:val="Heading8"/>
    <w:uiPriority w:val="99"/>
    <w:locked/>
    <w:rsid w:val="00FC29FA"/>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FC29FA"/>
    <w:rPr>
      <w:rFonts w:ascii="Times New Roman" w:hAnsi="Times New Roman" w:cs="Times New Roman"/>
      <w:b/>
      <w:sz w:val="20"/>
      <w:szCs w:val="20"/>
    </w:rPr>
  </w:style>
  <w:style w:type="character" w:styleId="Hyperlink">
    <w:name w:val="Hyperlink"/>
    <w:basedOn w:val="DefaultParagraphFont"/>
    <w:uiPriority w:val="99"/>
    <w:rsid w:val="00FC29FA"/>
    <w:rPr>
      <w:rFonts w:cs="Times New Roman"/>
      <w:color w:val="0000FF"/>
      <w:u w:val="single"/>
    </w:rPr>
  </w:style>
  <w:style w:type="paragraph" w:styleId="FootnoteText">
    <w:name w:val="footnote text"/>
    <w:basedOn w:val="Normal"/>
    <w:link w:val="FootnoteTextChar"/>
    <w:uiPriority w:val="99"/>
    <w:semiHidden/>
    <w:rsid w:val="00FC29FA"/>
  </w:style>
  <w:style w:type="character" w:customStyle="1" w:styleId="FootnoteTextChar">
    <w:name w:val="Footnote Text Char"/>
    <w:basedOn w:val="DefaultParagraphFont"/>
    <w:link w:val="FootnoteText"/>
    <w:uiPriority w:val="99"/>
    <w:semiHidden/>
    <w:locked/>
    <w:rsid w:val="00FC29FA"/>
    <w:rPr>
      <w:rFonts w:ascii="Times New Roman" w:hAnsi="Times New Roman" w:cs="Times New Roman"/>
      <w:sz w:val="20"/>
      <w:szCs w:val="20"/>
      <w:lang w:eastAsia="pl-PL"/>
    </w:rPr>
  </w:style>
  <w:style w:type="paragraph" w:styleId="List">
    <w:name w:val="List"/>
    <w:basedOn w:val="Normal"/>
    <w:uiPriority w:val="99"/>
    <w:rsid w:val="00FC29FA"/>
    <w:pPr>
      <w:ind w:left="283" w:hanging="283"/>
    </w:pPr>
  </w:style>
  <w:style w:type="paragraph" w:styleId="List2">
    <w:name w:val="List 2"/>
    <w:basedOn w:val="Normal"/>
    <w:uiPriority w:val="99"/>
    <w:rsid w:val="00FC29FA"/>
    <w:pPr>
      <w:ind w:left="566" w:hanging="283"/>
    </w:pPr>
  </w:style>
  <w:style w:type="paragraph" w:styleId="List3">
    <w:name w:val="List 3"/>
    <w:basedOn w:val="Normal"/>
    <w:uiPriority w:val="99"/>
    <w:rsid w:val="00FC29FA"/>
    <w:pPr>
      <w:ind w:left="849" w:hanging="283"/>
    </w:pPr>
  </w:style>
  <w:style w:type="paragraph" w:styleId="List4">
    <w:name w:val="List 4"/>
    <w:basedOn w:val="Normal"/>
    <w:uiPriority w:val="99"/>
    <w:rsid w:val="00FC29FA"/>
    <w:pPr>
      <w:ind w:left="1132" w:hanging="283"/>
    </w:pPr>
  </w:style>
  <w:style w:type="paragraph" w:styleId="Title">
    <w:name w:val="Title"/>
    <w:basedOn w:val="Normal"/>
    <w:link w:val="TitleChar"/>
    <w:uiPriority w:val="99"/>
    <w:qFormat/>
    <w:rsid w:val="00FC29FA"/>
    <w:pPr>
      <w:ind w:left="-284" w:firstLine="284"/>
      <w:jc w:val="center"/>
    </w:pPr>
    <w:rPr>
      <w:b/>
      <w:sz w:val="24"/>
    </w:rPr>
  </w:style>
  <w:style w:type="character" w:customStyle="1" w:styleId="TitleChar">
    <w:name w:val="Title Char"/>
    <w:basedOn w:val="DefaultParagraphFont"/>
    <w:link w:val="Title"/>
    <w:uiPriority w:val="99"/>
    <w:locked/>
    <w:rsid w:val="00FC29FA"/>
    <w:rPr>
      <w:rFonts w:ascii="Times New Roman" w:hAnsi="Times New Roman" w:cs="Times New Roman"/>
      <w:b/>
      <w:sz w:val="20"/>
      <w:szCs w:val="20"/>
      <w:lang w:eastAsia="pl-PL"/>
    </w:rPr>
  </w:style>
  <w:style w:type="paragraph" w:styleId="BodyText">
    <w:name w:val="Body Text"/>
    <w:aliases w:val="(F2),Char Znak,Tekst podstawowy Znak Znak Znak Znak,Tekst podstawowy Znak Znak"/>
    <w:basedOn w:val="Normal"/>
    <w:link w:val="BodyTextChar"/>
    <w:uiPriority w:val="99"/>
    <w:rsid w:val="00FC29FA"/>
    <w:rPr>
      <w:rFonts w:ascii="Tahoma" w:hAnsi="Tahoma"/>
      <w:sz w:val="24"/>
    </w:rPr>
  </w:style>
  <w:style w:type="character" w:customStyle="1" w:styleId="BodyTextChar">
    <w:name w:val="Body Text Char"/>
    <w:aliases w:val="(F2) Char,Char Znak Char,Tekst podstawowy Znak Znak Znak Znak Char,Tekst podstawowy Znak Znak Char"/>
    <w:basedOn w:val="DefaultParagraphFont"/>
    <w:link w:val="BodyText"/>
    <w:uiPriority w:val="99"/>
    <w:locked/>
    <w:rsid w:val="00FC29FA"/>
    <w:rPr>
      <w:rFonts w:ascii="Tahoma" w:hAnsi="Tahoma" w:cs="Times New Roman"/>
      <w:sz w:val="20"/>
      <w:szCs w:val="20"/>
    </w:rPr>
  </w:style>
  <w:style w:type="paragraph" w:styleId="BodyTextIndent">
    <w:name w:val="Body Text Indent"/>
    <w:basedOn w:val="Normal"/>
    <w:link w:val="BodyTextIndentChar"/>
    <w:uiPriority w:val="99"/>
    <w:rsid w:val="00FC29FA"/>
    <w:pPr>
      <w:jc w:val="both"/>
    </w:pPr>
    <w:rPr>
      <w:sz w:val="24"/>
    </w:rPr>
  </w:style>
  <w:style w:type="character" w:customStyle="1" w:styleId="BodyTextIndentChar">
    <w:name w:val="Body Text Indent Char"/>
    <w:basedOn w:val="DefaultParagraphFont"/>
    <w:link w:val="BodyTextIndent"/>
    <w:uiPriority w:val="99"/>
    <w:locked/>
    <w:rsid w:val="00FC29FA"/>
    <w:rPr>
      <w:rFonts w:ascii="Times New Roman" w:hAnsi="Times New Roman" w:cs="Times New Roman"/>
      <w:sz w:val="20"/>
      <w:szCs w:val="20"/>
    </w:rPr>
  </w:style>
  <w:style w:type="paragraph" w:styleId="ListContinue">
    <w:name w:val="List Continue"/>
    <w:basedOn w:val="Normal"/>
    <w:uiPriority w:val="99"/>
    <w:rsid w:val="00FC29FA"/>
    <w:pPr>
      <w:spacing w:after="120"/>
      <w:ind w:left="283"/>
    </w:pPr>
  </w:style>
  <w:style w:type="paragraph" w:styleId="ListContinue2">
    <w:name w:val="List Continue 2"/>
    <w:basedOn w:val="Normal"/>
    <w:uiPriority w:val="99"/>
    <w:rsid w:val="00FC29FA"/>
    <w:pPr>
      <w:spacing w:after="120"/>
      <w:ind w:left="566"/>
    </w:pPr>
  </w:style>
  <w:style w:type="paragraph" w:styleId="ListContinue3">
    <w:name w:val="List Continue 3"/>
    <w:basedOn w:val="Normal"/>
    <w:uiPriority w:val="99"/>
    <w:rsid w:val="00FC29FA"/>
    <w:pPr>
      <w:spacing w:after="120"/>
      <w:ind w:left="849"/>
    </w:pPr>
  </w:style>
  <w:style w:type="paragraph" w:styleId="BodyText2">
    <w:name w:val="Body Text 2"/>
    <w:basedOn w:val="Normal"/>
    <w:link w:val="BodyText2Char"/>
    <w:uiPriority w:val="99"/>
    <w:rsid w:val="00FC29FA"/>
    <w:pPr>
      <w:jc w:val="both"/>
    </w:pPr>
    <w:rPr>
      <w:sz w:val="24"/>
    </w:rPr>
  </w:style>
  <w:style w:type="character" w:customStyle="1" w:styleId="BodyText2Char">
    <w:name w:val="Body Text 2 Char"/>
    <w:basedOn w:val="DefaultParagraphFont"/>
    <w:link w:val="BodyText2"/>
    <w:uiPriority w:val="99"/>
    <w:locked/>
    <w:rsid w:val="00FC29FA"/>
    <w:rPr>
      <w:rFonts w:ascii="Times New Roman" w:hAnsi="Times New Roman" w:cs="Times New Roman"/>
      <w:sz w:val="20"/>
      <w:szCs w:val="20"/>
    </w:rPr>
  </w:style>
  <w:style w:type="paragraph" w:styleId="BodyText3">
    <w:name w:val="Body Text 3"/>
    <w:basedOn w:val="Normal"/>
    <w:link w:val="BodyText3Char"/>
    <w:uiPriority w:val="99"/>
    <w:rsid w:val="00FC29FA"/>
    <w:pPr>
      <w:jc w:val="both"/>
    </w:pPr>
    <w:rPr>
      <w:rFonts w:ascii="Arial" w:hAnsi="Arial"/>
      <w:b/>
      <w:i/>
      <w:sz w:val="28"/>
    </w:rPr>
  </w:style>
  <w:style w:type="character" w:customStyle="1" w:styleId="BodyText3Char">
    <w:name w:val="Body Text 3 Char"/>
    <w:basedOn w:val="DefaultParagraphFont"/>
    <w:link w:val="BodyText3"/>
    <w:uiPriority w:val="99"/>
    <w:locked/>
    <w:rsid w:val="00FC29FA"/>
    <w:rPr>
      <w:rFonts w:ascii="Arial" w:hAnsi="Arial" w:cs="Times New Roman"/>
      <w:b/>
      <w:i/>
      <w:sz w:val="20"/>
      <w:szCs w:val="20"/>
    </w:rPr>
  </w:style>
  <w:style w:type="paragraph" w:styleId="BodyTextIndent2">
    <w:name w:val="Body Text Indent 2"/>
    <w:basedOn w:val="Normal"/>
    <w:link w:val="BodyTextIndent2Char"/>
    <w:uiPriority w:val="99"/>
    <w:rsid w:val="00FC29FA"/>
    <w:pPr>
      <w:ind w:left="1134" w:hanging="1134"/>
    </w:pPr>
    <w:rPr>
      <w:sz w:val="24"/>
    </w:rPr>
  </w:style>
  <w:style w:type="character" w:customStyle="1" w:styleId="BodyTextIndent2Char">
    <w:name w:val="Body Text Indent 2 Char"/>
    <w:basedOn w:val="DefaultParagraphFont"/>
    <w:link w:val="BodyTextIndent2"/>
    <w:uiPriority w:val="99"/>
    <w:locked/>
    <w:rsid w:val="00FC29FA"/>
    <w:rPr>
      <w:rFonts w:ascii="Times New Roman" w:hAnsi="Times New Roman" w:cs="Times New Roman"/>
      <w:sz w:val="20"/>
      <w:szCs w:val="20"/>
    </w:rPr>
  </w:style>
  <w:style w:type="paragraph" w:styleId="BodyTextIndent3">
    <w:name w:val="Body Text Indent 3"/>
    <w:basedOn w:val="Normal"/>
    <w:link w:val="BodyTextIndent3Char"/>
    <w:uiPriority w:val="99"/>
    <w:rsid w:val="00FC29FA"/>
    <w:pPr>
      <w:ind w:left="360" w:hanging="360"/>
    </w:pPr>
    <w:rPr>
      <w:sz w:val="24"/>
    </w:rPr>
  </w:style>
  <w:style w:type="character" w:customStyle="1" w:styleId="BodyTextIndent3Char">
    <w:name w:val="Body Text Indent 3 Char"/>
    <w:basedOn w:val="DefaultParagraphFont"/>
    <w:link w:val="BodyTextIndent3"/>
    <w:uiPriority w:val="99"/>
    <w:locked/>
    <w:rsid w:val="00FC29FA"/>
    <w:rPr>
      <w:rFonts w:ascii="Times New Roman" w:hAnsi="Times New Roman" w:cs="Times New Roman"/>
      <w:sz w:val="20"/>
      <w:szCs w:val="20"/>
      <w:lang w:eastAsia="pl-PL"/>
    </w:rPr>
  </w:style>
  <w:style w:type="paragraph" w:customStyle="1" w:styleId="WW-Tekstpodstawowywcity2">
    <w:name w:val="WW-Tekst podstawowy wcięty 2"/>
    <w:basedOn w:val="Normal"/>
    <w:uiPriority w:val="99"/>
    <w:rsid w:val="00FC29FA"/>
    <w:pPr>
      <w:widowControl w:val="0"/>
      <w:suppressAutoHyphens/>
      <w:ind w:left="340" w:hanging="340"/>
      <w:jc w:val="both"/>
    </w:pPr>
    <w:rPr>
      <w:rFonts w:ascii="Thorndale" w:eastAsia="Calibri" w:hAnsi="Thorndale"/>
      <w:color w:val="000000"/>
      <w:sz w:val="24"/>
    </w:rPr>
  </w:style>
  <w:style w:type="paragraph" w:customStyle="1" w:styleId="WW-Tekstpodstawowywcity21">
    <w:name w:val="WW-Tekst podstawowy wcięty 21"/>
    <w:basedOn w:val="Normal"/>
    <w:uiPriority w:val="99"/>
    <w:rsid w:val="00FC29FA"/>
    <w:pPr>
      <w:widowControl w:val="0"/>
      <w:suppressAutoHyphens/>
      <w:ind w:left="426" w:hanging="446"/>
      <w:jc w:val="both"/>
    </w:pPr>
    <w:rPr>
      <w:rFonts w:eastAsia="Calibri"/>
      <w:color w:val="000000"/>
      <w:sz w:val="24"/>
    </w:rPr>
  </w:style>
  <w:style w:type="paragraph" w:customStyle="1" w:styleId="WW-Tekstpodstawowy21">
    <w:name w:val="WW-Tekst podstawowy 21"/>
    <w:basedOn w:val="Normal"/>
    <w:uiPriority w:val="99"/>
    <w:rsid w:val="00FC29FA"/>
    <w:pPr>
      <w:widowControl w:val="0"/>
      <w:suppressAutoHyphens/>
      <w:jc w:val="both"/>
    </w:pPr>
    <w:rPr>
      <w:rFonts w:eastAsia="Calibri"/>
      <w:color w:val="000000"/>
      <w:sz w:val="22"/>
    </w:rPr>
  </w:style>
  <w:style w:type="paragraph" w:customStyle="1" w:styleId="Domyolnie">
    <w:name w:val="Domyolnie"/>
    <w:uiPriority w:val="99"/>
    <w:rsid w:val="00FC29FA"/>
    <w:pPr>
      <w:widowControl w:val="0"/>
      <w:suppressAutoHyphens/>
      <w:ind w:left="800" w:hanging="360"/>
    </w:pPr>
    <w:rPr>
      <w:rFonts w:ascii="Times New Roman" w:eastAsia="Times New Roman" w:hAnsi="Times New Roman"/>
      <w:color w:val="000000"/>
      <w:sz w:val="24"/>
      <w:szCs w:val="20"/>
    </w:rPr>
  </w:style>
  <w:style w:type="character" w:styleId="FootnoteReference">
    <w:name w:val="footnote reference"/>
    <w:basedOn w:val="DefaultParagraphFont"/>
    <w:uiPriority w:val="99"/>
    <w:semiHidden/>
    <w:rsid w:val="00FC29FA"/>
    <w:rPr>
      <w:rFonts w:cs="Times New Roman"/>
      <w:vertAlign w:val="superscript"/>
    </w:rPr>
  </w:style>
  <w:style w:type="paragraph" w:customStyle="1" w:styleId="Styl">
    <w:name w:val="Styl"/>
    <w:uiPriority w:val="99"/>
    <w:rsid w:val="00FC29FA"/>
    <w:pPr>
      <w:widowControl w:val="0"/>
      <w:autoSpaceDE w:val="0"/>
      <w:autoSpaceDN w:val="0"/>
      <w:adjustRightInd w:val="0"/>
    </w:pPr>
    <w:rPr>
      <w:rFonts w:ascii="Arial" w:eastAsia="Times New Roman" w:hAnsi="Arial" w:cs="Arial"/>
      <w:sz w:val="24"/>
      <w:szCs w:val="24"/>
    </w:rPr>
  </w:style>
  <w:style w:type="paragraph" w:styleId="Footer">
    <w:name w:val="footer"/>
    <w:basedOn w:val="Normal"/>
    <w:link w:val="FooterChar"/>
    <w:uiPriority w:val="99"/>
    <w:rsid w:val="00FC29FA"/>
    <w:pPr>
      <w:tabs>
        <w:tab w:val="center" w:pos="4536"/>
        <w:tab w:val="right" w:pos="9072"/>
      </w:tabs>
    </w:pPr>
  </w:style>
  <w:style w:type="character" w:customStyle="1" w:styleId="FooterChar">
    <w:name w:val="Footer Char"/>
    <w:basedOn w:val="DefaultParagraphFont"/>
    <w:link w:val="Footer"/>
    <w:uiPriority w:val="99"/>
    <w:locked/>
    <w:rsid w:val="00FC29FA"/>
    <w:rPr>
      <w:rFonts w:ascii="Times New Roman" w:hAnsi="Times New Roman" w:cs="Times New Roman"/>
      <w:sz w:val="20"/>
      <w:szCs w:val="20"/>
      <w:lang w:eastAsia="pl-PL"/>
    </w:rPr>
  </w:style>
  <w:style w:type="character" w:styleId="PageNumber">
    <w:name w:val="page number"/>
    <w:basedOn w:val="DefaultParagraphFont"/>
    <w:uiPriority w:val="99"/>
    <w:rsid w:val="00FC29FA"/>
    <w:rPr>
      <w:rFonts w:cs="Times New Roman"/>
    </w:rPr>
  </w:style>
  <w:style w:type="paragraph" w:styleId="Header">
    <w:name w:val="header"/>
    <w:basedOn w:val="Normal"/>
    <w:link w:val="HeaderChar1"/>
    <w:uiPriority w:val="99"/>
    <w:rsid w:val="00FC29FA"/>
    <w:pPr>
      <w:tabs>
        <w:tab w:val="center" w:pos="4536"/>
        <w:tab w:val="right" w:pos="9072"/>
      </w:tabs>
    </w:pPr>
  </w:style>
  <w:style w:type="character" w:customStyle="1" w:styleId="HeaderChar">
    <w:name w:val="Header Char"/>
    <w:basedOn w:val="DefaultParagraphFont"/>
    <w:link w:val="Header"/>
    <w:uiPriority w:val="99"/>
    <w:semiHidden/>
    <w:locked/>
    <w:rsid w:val="00FC29FA"/>
    <w:rPr>
      <w:rFonts w:cs="Times New Roman"/>
      <w:lang w:val="pl-PL" w:eastAsia="pl-PL"/>
    </w:rPr>
  </w:style>
  <w:style w:type="character" w:customStyle="1" w:styleId="HeaderChar1">
    <w:name w:val="Header Char1"/>
    <w:basedOn w:val="DefaultParagraphFont"/>
    <w:link w:val="Header"/>
    <w:uiPriority w:val="99"/>
    <w:locked/>
    <w:rsid w:val="00FC29FA"/>
    <w:rPr>
      <w:rFonts w:ascii="Times New Roman" w:hAnsi="Times New Roman" w:cs="Times New Roman"/>
      <w:sz w:val="20"/>
      <w:szCs w:val="20"/>
      <w:lang w:eastAsia="pl-PL"/>
    </w:rPr>
  </w:style>
  <w:style w:type="paragraph" w:customStyle="1" w:styleId="StandardowyStandardowy1">
    <w:name w:val="Standardowy.Standardowy1"/>
    <w:uiPriority w:val="99"/>
    <w:rsid w:val="00FC29FA"/>
    <w:pPr>
      <w:suppressAutoHyphens/>
    </w:pPr>
    <w:rPr>
      <w:rFonts w:ascii="Times New Roman" w:eastAsia="Times New Roman" w:hAnsi="Times New Roman"/>
      <w:sz w:val="20"/>
      <w:szCs w:val="20"/>
    </w:rPr>
  </w:style>
  <w:style w:type="paragraph" w:styleId="Caption">
    <w:name w:val="caption"/>
    <w:basedOn w:val="Normal"/>
    <w:next w:val="Normal"/>
    <w:uiPriority w:val="99"/>
    <w:qFormat/>
    <w:rsid w:val="00FC29FA"/>
    <w:rPr>
      <w:b/>
      <w:sz w:val="24"/>
    </w:rPr>
  </w:style>
  <w:style w:type="paragraph" w:customStyle="1" w:styleId="Znak">
    <w:name w:val="Znak"/>
    <w:basedOn w:val="Normal"/>
    <w:uiPriority w:val="99"/>
    <w:rsid w:val="00FC29FA"/>
    <w:rPr>
      <w:sz w:val="24"/>
      <w:szCs w:val="24"/>
    </w:rPr>
  </w:style>
  <w:style w:type="paragraph" w:customStyle="1" w:styleId="western">
    <w:name w:val="western"/>
    <w:basedOn w:val="Normal"/>
    <w:uiPriority w:val="99"/>
    <w:rsid w:val="00FC29FA"/>
    <w:pPr>
      <w:spacing w:before="100" w:beforeAutospacing="1" w:after="100" w:afterAutospacing="1"/>
    </w:pPr>
    <w:rPr>
      <w:rFonts w:ascii="Tahoma" w:hAnsi="Tahoma" w:cs="Tahoma"/>
      <w:sz w:val="24"/>
      <w:szCs w:val="24"/>
    </w:rPr>
  </w:style>
  <w:style w:type="paragraph" w:customStyle="1" w:styleId="ZnakZnakZnakZnak">
    <w:name w:val="Znak Znak Znak Znak"/>
    <w:basedOn w:val="Normal"/>
    <w:uiPriority w:val="99"/>
    <w:rsid w:val="00FC29FA"/>
    <w:rPr>
      <w:sz w:val="24"/>
      <w:szCs w:val="24"/>
    </w:rPr>
  </w:style>
  <w:style w:type="paragraph" w:styleId="Subtitle">
    <w:name w:val="Subtitle"/>
    <w:basedOn w:val="Normal"/>
    <w:link w:val="SubtitleChar"/>
    <w:uiPriority w:val="99"/>
    <w:qFormat/>
    <w:rsid w:val="00FC29FA"/>
    <w:rPr>
      <w:b/>
      <w:bCs/>
      <w:sz w:val="24"/>
      <w:szCs w:val="24"/>
    </w:rPr>
  </w:style>
  <w:style w:type="character" w:customStyle="1" w:styleId="SubtitleChar">
    <w:name w:val="Subtitle Char"/>
    <w:basedOn w:val="DefaultParagraphFont"/>
    <w:link w:val="Subtitle"/>
    <w:uiPriority w:val="99"/>
    <w:locked/>
    <w:rsid w:val="00FC29FA"/>
    <w:rPr>
      <w:rFonts w:ascii="Times New Roman" w:hAnsi="Times New Roman" w:cs="Times New Roman"/>
      <w:b/>
      <w:bCs/>
      <w:sz w:val="24"/>
      <w:szCs w:val="24"/>
      <w:lang w:eastAsia="pl-PL"/>
    </w:rPr>
  </w:style>
  <w:style w:type="paragraph" w:customStyle="1" w:styleId="Akapitzlist1">
    <w:name w:val="Akapit z listą1"/>
    <w:basedOn w:val="Normal"/>
    <w:uiPriority w:val="99"/>
    <w:rsid w:val="00FC29FA"/>
    <w:pPr>
      <w:numPr>
        <w:numId w:val="2"/>
      </w:numPr>
      <w:ind w:left="720"/>
      <w:contextualSpacing/>
    </w:pPr>
    <w:rPr>
      <w:rFonts w:eastAsia="Calibri"/>
      <w:sz w:val="24"/>
      <w:szCs w:val="24"/>
    </w:rPr>
  </w:style>
  <w:style w:type="paragraph" w:customStyle="1" w:styleId="TekstpodstawowyF2CharZnak">
    <w:name w:val="Tekst podstawowy.(F2).Char Znak"/>
    <w:basedOn w:val="Normal"/>
    <w:uiPriority w:val="99"/>
    <w:rsid w:val="00FC29FA"/>
    <w:rPr>
      <w:rFonts w:ascii="Tahoma" w:eastAsia="Calibri" w:hAnsi="Tahoma"/>
      <w:sz w:val="24"/>
    </w:rPr>
  </w:style>
  <w:style w:type="paragraph" w:customStyle="1" w:styleId="TekstpodstawowyF2CharZnak1">
    <w:name w:val="Tekst podstawowy.(F2).Char Znak1"/>
    <w:basedOn w:val="Normal"/>
    <w:uiPriority w:val="99"/>
    <w:rsid w:val="00FC29FA"/>
    <w:rPr>
      <w:rFonts w:ascii="Tahoma" w:eastAsia="Calibri" w:hAnsi="Tahoma"/>
      <w:sz w:val="24"/>
    </w:rPr>
  </w:style>
  <w:style w:type="paragraph" w:customStyle="1" w:styleId="ZnakZnak1">
    <w:name w:val="Znak Znak1"/>
    <w:basedOn w:val="Normal"/>
    <w:uiPriority w:val="99"/>
    <w:rsid w:val="00FC29FA"/>
    <w:rPr>
      <w:rFonts w:ascii="Arial" w:hAnsi="Arial" w:cs="Arial"/>
      <w:sz w:val="24"/>
      <w:szCs w:val="24"/>
    </w:rPr>
  </w:style>
  <w:style w:type="paragraph" w:styleId="BalloonText">
    <w:name w:val="Balloon Text"/>
    <w:basedOn w:val="Normal"/>
    <w:link w:val="BalloonTextChar"/>
    <w:uiPriority w:val="99"/>
    <w:semiHidden/>
    <w:rsid w:val="00FC29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29FA"/>
    <w:rPr>
      <w:rFonts w:ascii="Tahoma" w:hAnsi="Tahoma" w:cs="Tahoma"/>
      <w:sz w:val="16"/>
      <w:szCs w:val="16"/>
      <w:lang w:eastAsia="pl-PL"/>
    </w:rPr>
  </w:style>
  <w:style w:type="character" w:customStyle="1" w:styleId="kk">
    <w:name w:val="kk"/>
    <w:basedOn w:val="DefaultParagraphFont"/>
    <w:uiPriority w:val="99"/>
    <w:rsid w:val="00FC29FA"/>
    <w:rPr>
      <w:rFonts w:cs="Times New Roman"/>
    </w:rPr>
  </w:style>
  <w:style w:type="paragraph" w:styleId="BodyTextFirstIndent2">
    <w:name w:val="Body Text First Indent 2"/>
    <w:basedOn w:val="BodyTextIndent"/>
    <w:link w:val="BodyTextFirstIndent2Char"/>
    <w:uiPriority w:val="99"/>
    <w:rsid w:val="00FC29FA"/>
    <w:pPr>
      <w:spacing w:after="120"/>
      <w:ind w:left="283" w:firstLine="210"/>
      <w:jc w:val="left"/>
    </w:pPr>
    <w:rPr>
      <w:szCs w:val="24"/>
    </w:rPr>
  </w:style>
  <w:style w:type="character" w:customStyle="1" w:styleId="BodyTextFirstIndent2Char">
    <w:name w:val="Body Text First Indent 2 Char"/>
    <w:basedOn w:val="BodyTextIndentChar"/>
    <w:link w:val="BodyTextFirstIndent2"/>
    <w:uiPriority w:val="99"/>
    <w:locked/>
    <w:rsid w:val="00FC29FA"/>
    <w:rPr>
      <w:sz w:val="24"/>
      <w:szCs w:val="24"/>
    </w:rPr>
  </w:style>
  <w:style w:type="paragraph" w:customStyle="1" w:styleId="Kropki">
    <w:name w:val="Kropki"/>
    <w:basedOn w:val="Normal"/>
    <w:uiPriority w:val="99"/>
    <w:rsid w:val="00FC29FA"/>
    <w:pPr>
      <w:tabs>
        <w:tab w:val="left" w:leader="dot" w:pos="9072"/>
      </w:tabs>
      <w:spacing w:line="360" w:lineRule="auto"/>
      <w:jc w:val="right"/>
    </w:pPr>
    <w:rPr>
      <w:rFonts w:ascii="Arial" w:hAnsi="Arial"/>
      <w:sz w:val="24"/>
    </w:rPr>
  </w:style>
  <w:style w:type="paragraph" w:customStyle="1" w:styleId="Tekstpodstawowy21">
    <w:name w:val="Tekst podstawowy 21"/>
    <w:basedOn w:val="Normal"/>
    <w:uiPriority w:val="99"/>
    <w:rsid w:val="00FC29FA"/>
    <w:pPr>
      <w:jc w:val="both"/>
    </w:pPr>
    <w:rPr>
      <w:sz w:val="24"/>
    </w:rPr>
  </w:style>
  <w:style w:type="paragraph" w:customStyle="1" w:styleId="tekst-pity">
    <w:name w:val="tekst-piąty"/>
    <w:basedOn w:val="Normal"/>
    <w:uiPriority w:val="99"/>
    <w:rsid w:val="00FC29FA"/>
    <w:pPr>
      <w:tabs>
        <w:tab w:val="left" w:pos="-1276"/>
        <w:tab w:val="num" w:pos="426"/>
      </w:tabs>
      <w:spacing w:before="120"/>
      <w:ind w:left="425" w:hanging="425"/>
      <w:jc w:val="both"/>
    </w:pPr>
    <w:rPr>
      <w:rFonts w:ascii="Arial" w:hAnsi="Arial"/>
    </w:rPr>
  </w:style>
  <w:style w:type="paragraph" w:customStyle="1" w:styleId="pkt">
    <w:name w:val="pkt"/>
    <w:basedOn w:val="Normal"/>
    <w:uiPriority w:val="99"/>
    <w:rsid w:val="00FC29FA"/>
    <w:pPr>
      <w:spacing w:before="60" w:after="60"/>
      <w:ind w:left="851" w:hanging="295"/>
      <w:jc w:val="both"/>
    </w:pPr>
    <w:rPr>
      <w:sz w:val="24"/>
    </w:rPr>
  </w:style>
  <w:style w:type="paragraph" w:customStyle="1" w:styleId="TekstpodstawowyF2">
    <w:name w:val="Tekst podstawowy.(F2)"/>
    <w:basedOn w:val="Normal"/>
    <w:uiPriority w:val="99"/>
    <w:rsid w:val="00FC29FA"/>
    <w:rPr>
      <w:sz w:val="24"/>
    </w:rPr>
  </w:style>
  <w:style w:type="paragraph" w:customStyle="1" w:styleId="Tekstkomentarza1">
    <w:name w:val="Tekst komentarza1"/>
    <w:basedOn w:val="Normal"/>
    <w:uiPriority w:val="99"/>
    <w:rsid w:val="00FC29FA"/>
    <w:pPr>
      <w:widowControl w:val="0"/>
      <w:suppressAutoHyphens/>
    </w:pPr>
    <w:rPr>
      <w:rFonts w:ascii="Thorndale AMT" w:eastAsia="Calibri" w:hAnsi="Thorndale AMT"/>
    </w:rPr>
  </w:style>
  <w:style w:type="paragraph" w:customStyle="1" w:styleId="Tekstpodstawowy31">
    <w:name w:val="Tekst podstawowy 31"/>
    <w:basedOn w:val="Normal"/>
    <w:uiPriority w:val="99"/>
    <w:rsid w:val="00FC29FA"/>
    <w:pPr>
      <w:widowControl w:val="0"/>
      <w:suppressAutoHyphens/>
      <w:spacing w:after="120"/>
    </w:pPr>
    <w:rPr>
      <w:rFonts w:ascii="Thorndale AMT" w:eastAsia="Calibri" w:hAnsi="Thorndale AMT"/>
      <w:sz w:val="16"/>
      <w:szCs w:val="16"/>
    </w:rPr>
  </w:style>
  <w:style w:type="table" w:styleId="TableGrid">
    <w:name w:val="Table Grid"/>
    <w:basedOn w:val="TableNormal"/>
    <w:uiPriority w:val="99"/>
    <w:rsid w:val="00FC29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FC29FA"/>
    <w:rPr>
      <w:rFonts w:cs="Times New Roman"/>
      <w:b/>
    </w:rPr>
  </w:style>
  <w:style w:type="paragraph" w:customStyle="1" w:styleId="WW-Tekstpodstawowy2">
    <w:name w:val="WW-Tekst podstawowy 2"/>
    <w:basedOn w:val="Normal"/>
    <w:uiPriority w:val="99"/>
    <w:rsid w:val="00FC29FA"/>
    <w:pPr>
      <w:suppressAutoHyphens/>
      <w:overflowPunct w:val="0"/>
      <w:autoSpaceDE w:val="0"/>
      <w:autoSpaceDN w:val="0"/>
      <w:adjustRightInd w:val="0"/>
      <w:jc w:val="both"/>
    </w:pPr>
    <w:rPr>
      <w:sz w:val="24"/>
    </w:rPr>
  </w:style>
  <w:style w:type="paragraph" w:customStyle="1" w:styleId="Zwykytekst1">
    <w:name w:val="Zwykły tekst1"/>
    <w:basedOn w:val="Normal"/>
    <w:uiPriority w:val="99"/>
    <w:rsid w:val="00FC29FA"/>
    <w:pPr>
      <w:widowControl w:val="0"/>
      <w:suppressAutoHyphens/>
    </w:pPr>
    <w:rPr>
      <w:rFonts w:ascii="Courier New" w:eastAsia="Calibri" w:hAnsi="Courier New"/>
      <w:color w:val="000000"/>
      <w:sz w:val="24"/>
      <w:szCs w:val="24"/>
      <w:lang w:val="en-US"/>
    </w:rPr>
  </w:style>
  <w:style w:type="paragraph" w:customStyle="1" w:styleId="Tekstpodstawowywcity31">
    <w:name w:val="Tekst podstawowy wcięty 31"/>
    <w:basedOn w:val="Normal"/>
    <w:uiPriority w:val="99"/>
    <w:rsid w:val="00FC29FA"/>
    <w:pPr>
      <w:widowControl w:val="0"/>
      <w:suppressAutoHyphens/>
      <w:ind w:left="284" w:hanging="284"/>
    </w:pPr>
    <w:rPr>
      <w:rFonts w:ascii="Arial" w:eastAsia="Calibri" w:hAnsi="Arial"/>
      <w:color w:val="000000"/>
      <w:sz w:val="24"/>
      <w:szCs w:val="24"/>
    </w:rPr>
  </w:style>
  <w:style w:type="paragraph" w:customStyle="1" w:styleId="Zawartotabeli">
    <w:name w:val="Zawartość tabeli"/>
    <w:basedOn w:val="BodyText"/>
    <w:uiPriority w:val="99"/>
    <w:rsid w:val="00FC29FA"/>
    <w:pPr>
      <w:widowControl w:val="0"/>
      <w:suppressLineNumbers/>
      <w:suppressAutoHyphens/>
      <w:spacing w:after="120"/>
    </w:pPr>
    <w:rPr>
      <w:rFonts w:ascii="Times New Roman" w:eastAsia="Calibri" w:hAnsi="Times New Roman"/>
      <w:color w:val="000000"/>
      <w:szCs w:val="24"/>
      <w:lang w:val="en-US"/>
    </w:rPr>
  </w:style>
  <w:style w:type="paragraph" w:customStyle="1" w:styleId="Nagwektabeli">
    <w:name w:val="Nagłówek tabeli"/>
    <w:basedOn w:val="Zawartotabeli"/>
    <w:uiPriority w:val="99"/>
    <w:rsid w:val="00FC29FA"/>
    <w:pPr>
      <w:jc w:val="center"/>
    </w:pPr>
    <w:rPr>
      <w:b/>
      <w:bCs/>
      <w:i/>
      <w:iCs/>
      <w:color w:val="auto"/>
      <w:lang w:val="pl-PL"/>
    </w:rPr>
  </w:style>
  <w:style w:type="paragraph" w:styleId="NormalWeb">
    <w:name w:val="Normal (Web)"/>
    <w:basedOn w:val="Normal"/>
    <w:uiPriority w:val="99"/>
    <w:rsid w:val="00FC29FA"/>
    <w:pPr>
      <w:spacing w:before="100" w:beforeAutospacing="1" w:after="100" w:afterAutospacing="1"/>
    </w:pPr>
    <w:rPr>
      <w:sz w:val="24"/>
      <w:szCs w:val="24"/>
    </w:rPr>
  </w:style>
  <w:style w:type="paragraph" w:styleId="EndnoteText">
    <w:name w:val="endnote text"/>
    <w:basedOn w:val="Normal"/>
    <w:link w:val="EndnoteTextChar"/>
    <w:uiPriority w:val="99"/>
    <w:rsid w:val="00FC29FA"/>
  </w:style>
  <w:style w:type="character" w:customStyle="1" w:styleId="EndnoteTextChar">
    <w:name w:val="Endnote Text Char"/>
    <w:basedOn w:val="DefaultParagraphFont"/>
    <w:link w:val="EndnoteText"/>
    <w:uiPriority w:val="99"/>
    <w:locked/>
    <w:rsid w:val="00FC29FA"/>
    <w:rPr>
      <w:rFonts w:ascii="Times New Roman" w:hAnsi="Times New Roman" w:cs="Times New Roman"/>
      <w:sz w:val="20"/>
      <w:szCs w:val="20"/>
      <w:lang w:eastAsia="pl-PL"/>
    </w:rPr>
  </w:style>
  <w:style w:type="character" w:styleId="EndnoteReference">
    <w:name w:val="endnote reference"/>
    <w:basedOn w:val="DefaultParagraphFont"/>
    <w:uiPriority w:val="99"/>
    <w:rsid w:val="00FC29FA"/>
    <w:rPr>
      <w:rFonts w:cs="Times New Roman"/>
      <w:vertAlign w:val="superscript"/>
    </w:rPr>
  </w:style>
  <w:style w:type="paragraph" w:styleId="PlainText">
    <w:name w:val="Plain Text"/>
    <w:basedOn w:val="Normal"/>
    <w:link w:val="PlainTextChar"/>
    <w:uiPriority w:val="99"/>
    <w:rsid w:val="00FC29FA"/>
    <w:pPr>
      <w:widowControl w:val="0"/>
      <w:suppressAutoHyphens/>
    </w:pPr>
    <w:rPr>
      <w:rFonts w:ascii="Courier New" w:hAnsi="Courier New"/>
      <w:color w:val="000000"/>
      <w:sz w:val="24"/>
      <w:szCs w:val="24"/>
      <w:lang w:val="en-US"/>
    </w:rPr>
  </w:style>
  <w:style w:type="character" w:customStyle="1" w:styleId="PlainTextChar">
    <w:name w:val="Plain Text Char"/>
    <w:basedOn w:val="DefaultParagraphFont"/>
    <w:link w:val="PlainText"/>
    <w:uiPriority w:val="99"/>
    <w:locked/>
    <w:rsid w:val="00FC29FA"/>
    <w:rPr>
      <w:rFonts w:ascii="Courier New" w:hAnsi="Courier New" w:cs="Times New Roman"/>
      <w:color w:val="000000"/>
      <w:sz w:val="24"/>
      <w:szCs w:val="24"/>
      <w:lang w:val="en-US"/>
    </w:rPr>
  </w:style>
  <w:style w:type="character" w:customStyle="1" w:styleId="grame">
    <w:name w:val="grame"/>
    <w:uiPriority w:val="99"/>
    <w:rsid w:val="00FC29FA"/>
  </w:style>
  <w:style w:type="paragraph" w:customStyle="1" w:styleId="Default">
    <w:name w:val="Default"/>
    <w:uiPriority w:val="99"/>
    <w:rsid w:val="00FC29FA"/>
    <w:pPr>
      <w:autoSpaceDE w:val="0"/>
      <w:autoSpaceDN w:val="0"/>
      <w:adjustRightInd w:val="0"/>
    </w:pPr>
    <w:rPr>
      <w:rFonts w:ascii="Arial" w:eastAsia="Times New Roman" w:hAnsi="Arial" w:cs="Arial"/>
      <w:color w:val="000000"/>
      <w:sz w:val="24"/>
      <w:szCs w:val="24"/>
    </w:rPr>
  </w:style>
  <w:style w:type="paragraph" w:customStyle="1" w:styleId="CharCharZnakZnakCharCharZnakZnakCharChar">
    <w:name w:val="Char Char Znak Znak Char Char Znak Znak Char Char"/>
    <w:basedOn w:val="Normal"/>
    <w:uiPriority w:val="99"/>
    <w:rsid w:val="00FC29FA"/>
    <w:rPr>
      <w:sz w:val="24"/>
      <w:szCs w:val="24"/>
    </w:rPr>
  </w:style>
  <w:style w:type="paragraph" w:styleId="ListParagraph">
    <w:name w:val="List Paragraph"/>
    <w:basedOn w:val="Normal"/>
    <w:uiPriority w:val="99"/>
    <w:qFormat/>
    <w:rsid w:val="00FC29FA"/>
    <w:pPr>
      <w:ind w:left="720"/>
      <w:contextualSpacing/>
    </w:pPr>
    <w:rPr>
      <w:sz w:val="24"/>
      <w:szCs w:val="24"/>
    </w:rPr>
  </w:style>
  <w:style w:type="character" w:customStyle="1" w:styleId="apple-style-span">
    <w:name w:val="apple-style-span"/>
    <w:uiPriority w:val="99"/>
    <w:rsid w:val="00FC29FA"/>
  </w:style>
  <w:style w:type="character" w:customStyle="1" w:styleId="apple-converted-space">
    <w:name w:val="apple-converted-space"/>
    <w:uiPriority w:val="99"/>
    <w:rsid w:val="00FC29FA"/>
  </w:style>
  <w:style w:type="paragraph" w:customStyle="1" w:styleId="Zwykytekst2">
    <w:name w:val="Zwykły tekst2"/>
    <w:basedOn w:val="Normal"/>
    <w:uiPriority w:val="99"/>
    <w:rsid w:val="00FC29FA"/>
    <w:pPr>
      <w:widowControl w:val="0"/>
      <w:suppressAutoHyphens/>
    </w:pPr>
    <w:rPr>
      <w:rFonts w:ascii="Courier New" w:eastAsia="Calibri" w:hAnsi="Courier New"/>
      <w:color w:val="000000"/>
      <w:sz w:val="24"/>
      <w:szCs w:val="24"/>
      <w:lang w:val="en-US"/>
    </w:rPr>
  </w:style>
  <w:style w:type="paragraph" w:customStyle="1" w:styleId="Tekstpodstawowywcity32">
    <w:name w:val="Tekst podstawowy wcięty 32"/>
    <w:basedOn w:val="Normal"/>
    <w:uiPriority w:val="99"/>
    <w:rsid w:val="00FC29FA"/>
    <w:pPr>
      <w:widowControl w:val="0"/>
      <w:suppressAutoHyphens/>
      <w:ind w:left="284" w:hanging="284"/>
    </w:pPr>
    <w:rPr>
      <w:rFonts w:ascii="Arial" w:eastAsia="Calibri" w:hAnsi="Arial"/>
      <w:color w:val="000000"/>
      <w:sz w:val="24"/>
      <w:szCs w:val="24"/>
    </w:rPr>
  </w:style>
  <w:style w:type="paragraph" w:customStyle="1" w:styleId="CharCharZnakZnakCharCharZnakZnakCharChar1">
    <w:name w:val="Char Char Znak Znak Char Char Znak Znak Char Char1"/>
    <w:basedOn w:val="Normal"/>
    <w:uiPriority w:val="99"/>
    <w:rsid w:val="00FC29FA"/>
    <w:rPr>
      <w:sz w:val="24"/>
      <w:szCs w:val="24"/>
    </w:rPr>
  </w:style>
  <w:style w:type="character" w:styleId="FollowedHyperlink">
    <w:name w:val="FollowedHyperlink"/>
    <w:basedOn w:val="DefaultParagraphFont"/>
    <w:uiPriority w:val="99"/>
    <w:rsid w:val="00FC29FA"/>
    <w:rPr>
      <w:rFonts w:cs="Times New Roman"/>
      <w:color w:val="800080"/>
      <w:u w:val="single"/>
    </w:rPr>
  </w:style>
  <w:style w:type="character" w:customStyle="1" w:styleId="TekstpodstawowywcityZnak1">
    <w:name w:val="Tekst podstawowy wcięty Znak1"/>
    <w:uiPriority w:val="99"/>
    <w:rsid w:val="003C00EE"/>
    <w:rPr>
      <w:rFonts w:eastAsia="Times New Roman"/>
      <w:sz w:val="24"/>
    </w:rPr>
  </w:style>
  <w:style w:type="paragraph" w:customStyle="1" w:styleId="WW-Tekstpodstawowy3">
    <w:name w:val="WW-Tekst podstawowy 3"/>
    <w:basedOn w:val="Normal"/>
    <w:uiPriority w:val="99"/>
    <w:rsid w:val="009F5D4F"/>
    <w:pPr>
      <w:widowControl w:val="0"/>
      <w:suppressAutoHyphens/>
      <w:jc w:val="both"/>
    </w:pPr>
    <w:rPr>
      <w:rFonts w:eastAsia="Calibri"/>
      <w:sz w:val="24"/>
    </w:rPr>
  </w:style>
  <w:style w:type="character" w:customStyle="1" w:styleId="WW8Num48z0">
    <w:name w:val="WW8Num48z0"/>
    <w:uiPriority w:val="99"/>
    <w:rsid w:val="009F5D4F"/>
    <w:rPr>
      <w:rFonts w:ascii="Times New Roman" w:hAnsi="Times New Roman"/>
    </w:rPr>
  </w:style>
  <w:style w:type="character" w:customStyle="1" w:styleId="tabulatory">
    <w:name w:val="tabulatory"/>
    <w:basedOn w:val="DefaultParagraphFont"/>
    <w:uiPriority w:val="99"/>
    <w:rsid w:val="00B721D7"/>
    <w:rPr>
      <w:rFonts w:cs="Times New Roman"/>
    </w:rPr>
  </w:style>
  <w:style w:type="character" w:customStyle="1" w:styleId="luchili">
    <w:name w:val="luc_hili"/>
    <w:basedOn w:val="DefaultParagraphFont"/>
    <w:uiPriority w:val="99"/>
    <w:rsid w:val="002337B4"/>
    <w:rPr>
      <w:rFonts w:cs="Times New Roman"/>
    </w:rPr>
  </w:style>
</w:styles>
</file>

<file path=word/webSettings.xml><?xml version="1.0" encoding="utf-8"?>
<w:webSettings xmlns:r="http://schemas.openxmlformats.org/officeDocument/2006/relationships" xmlns:w="http://schemas.openxmlformats.org/wordprocessingml/2006/main">
  <w:divs>
    <w:div w:id="1322780483">
      <w:marLeft w:val="0"/>
      <w:marRight w:val="0"/>
      <w:marTop w:val="0"/>
      <w:marBottom w:val="0"/>
      <w:divBdr>
        <w:top w:val="none" w:sz="0" w:space="0" w:color="auto"/>
        <w:left w:val="none" w:sz="0" w:space="0" w:color="auto"/>
        <w:bottom w:val="none" w:sz="0" w:space="0" w:color="auto"/>
        <w:right w:val="none" w:sz="0" w:space="0" w:color="auto"/>
      </w:divBdr>
    </w:div>
    <w:div w:id="1322780484">
      <w:marLeft w:val="0"/>
      <w:marRight w:val="0"/>
      <w:marTop w:val="0"/>
      <w:marBottom w:val="0"/>
      <w:divBdr>
        <w:top w:val="none" w:sz="0" w:space="0" w:color="auto"/>
        <w:left w:val="none" w:sz="0" w:space="0" w:color="auto"/>
        <w:bottom w:val="none" w:sz="0" w:space="0" w:color="auto"/>
        <w:right w:val="none" w:sz="0" w:space="0" w:color="auto"/>
      </w:divBdr>
    </w:div>
    <w:div w:id="1322780485">
      <w:marLeft w:val="0"/>
      <w:marRight w:val="0"/>
      <w:marTop w:val="0"/>
      <w:marBottom w:val="0"/>
      <w:divBdr>
        <w:top w:val="none" w:sz="0" w:space="0" w:color="auto"/>
        <w:left w:val="none" w:sz="0" w:space="0" w:color="auto"/>
        <w:bottom w:val="none" w:sz="0" w:space="0" w:color="auto"/>
        <w:right w:val="none" w:sz="0" w:space="0" w:color="auto"/>
      </w:divBdr>
    </w:div>
    <w:div w:id="1322780486">
      <w:marLeft w:val="0"/>
      <w:marRight w:val="0"/>
      <w:marTop w:val="0"/>
      <w:marBottom w:val="0"/>
      <w:divBdr>
        <w:top w:val="none" w:sz="0" w:space="0" w:color="auto"/>
        <w:left w:val="none" w:sz="0" w:space="0" w:color="auto"/>
        <w:bottom w:val="none" w:sz="0" w:space="0" w:color="auto"/>
        <w:right w:val="none" w:sz="0" w:space="0" w:color="auto"/>
      </w:divBdr>
    </w:div>
    <w:div w:id="1322780487">
      <w:marLeft w:val="0"/>
      <w:marRight w:val="0"/>
      <w:marTop w:val="0"/>
      <w:marBottom w:val="0"/>
      <w:divBdr>
        <w:top w:val="none" w:sz="0" w:space="0" w:color="auto"/>
        <w:left w:val="none" w:sz="0" w:space="0" w:color="auto"/>
        <w:bottom w:val="none" w:sz="0" w:space="0" w:color="auto"/>
        <w:right w:val="none" w:sz="0" w:space="0" w:color="auto"/>
      </w:divBdr>
    </w:div>
    <w:div w:id="1322780491">
      <w:marLeft w:val="0"/>
      <w:marRight w:val="0"/>
      <w:marTop w:val="0"/>
      <w:marBottom w:val="0"/>
      <w:divBdr>
        <w:top w:val="none" w:sz="0" w:space="0" w:color="auto"/>
        <w:left w:val="none" w:sz="0" w:space="0" w:color="auto"/>
        <w:bottom w:val="none" w:sz="0" w:space="0" w:color="auto"/>
        <w:right w:val="none" w:sz="0" w:space="0" w:color="auto"/>
      </w:divBdr>
    </w:div>
    <w:div w:id="1322780493">
      <w:marLeft w:val="0"/>
      <w:marRight w:val="0"/>
      <w:marTop w:val="0"/>
      <w:marBottom w:val="0"/>
      <w:divBdr>
        <w:top w:val="none" w:sz="0" w:space="0" w:color="auto"/>
        <w:left w:val="none" w:sz="0" w:space="0" w:color="auto"/>
        <w:bottom w:val="none" w:sz="0" w:space="0" w:color="auto"/>
        <w:right w:val="none" w:sz="0" w:space="0" w:color="auto"/>
      </w:divBdr>
    </w:div>
    <w:div w:id="1322780494">
      <w:marLeft w:val="0"/>
      <w:marRight w:val="0"/>
      <w:marTop w:val="0"/>
      <w:marBottom w:val="0"/>
      <w:divBdr>
        <w:top w:val="none" w:sz="0" w:space="0" w:color="auto"/>
        <w:left w:val="none" w:sz="0" w:space="0" w:color="auto"/>
        <w:bottom w:val="none" w:sz="0" w:space="0" w:color="auto"/>
        <w:right w:val="none" w:sz="0" w:space="0" w:color="auto"/>
      </w:divBdr>
      <w:divsChild>
        <w:div w:id="1322780479">
          <w:marLeft w:val="1560"/>
          <w:marRight w:val="0"/>
          <w:marTop w:val="0"/>
          <w:marBottom w:val="0"/>
          <w:divBdr>
            <w:top w:val="none" w:sz="0" w:space="0" w:color="auto"/>
            <w:left w:val="none" w:sz="0" w:space="0" w:color="auto"/>
            <w:bottom w:val="none" w:sz="0" w:space="0" w:color="auto"/>
            <w:right w:val="none" w:sz="0" w:space="0" w:color="auto"/>
          </w:divBdr>
        </w:div>
        <w:div w:id="1322780480">
          <w:marLeft w:val="1560"/>
          <w:marRight w:val="0"/>
          <w:marTop w:val="0"/>
          <w:marBottom w:val="0"/>
          <w:divBdr>
            <w:top w:val="none" w:sz="0" w:space="0" w:color="auto"/>
            <w:left w:val="none" w:sz="0" w:space="0" w:color="auto"/>
            <w:bottom w:val="none" w:sz="0" w:space="0" w:color="auto"/>
            <w:right w:val="none" w:sz="0" w:space="0" w:color="auto"/>
          </w:divBdr>
        </w:div>
        <w:div w:id="1322780481">
          <w:marLeft w:val="1560"/>
          <w:marRight w:val="0"/>
          <w:marTop w:val="0"/>
          <w:marBottom w:val="0"/>
          <w:divBdr>
            <w:top w:val="none" w:sz="0" w:space="0" w:color="auto"/>
            <w:left w:val="none" w:sz="0" w:space="0" w:color="auto"/>
            <w:bottom w:val="none" w:sz="0" w:space="0" w:color="auto"/>
            <w:right w:val="none" w:sz="0" w:space="0" w:color="auto"/>
          </w:divBdr>
        </w:div>
        <w:div w:id="1322780482">
          <w:marLeft w:val="1560"/>
          <w:marRight w:val="0"/>
          <w:marTop w:val="0"/>
          <w:marBottom w:val="0"/>
          <w:divBdr>
            <w:top w:val="none" w:sz="0" w:space="0" w:color="auto"/>
            <w:left w:val="none" w:sz="0" w:space="0" w:color="auto"/>
            <w:bottom w:val="none" w:sz="0" w:space="0" w:color="auto"/>
            <w:right w:val="none" w:sz="0" w:space="0" w:color="auto"/>
          </w:divBdr>
        </w:div>
        <w:div w:id="1322780488">
          <w:marLeft w:val="1560"/>
          <w:marRight w:val="0"/>
          <w:marTop w:val="0"/>
          <w:marBottom w:val="0"/>
          <w:divBdr>
            <w:top w:val="none" w:sz="0" w:space="0" w:color="auto"/>
            <w:left w:val="none" w:sz="0" w:space="0" w:color="auto"/>
            <w:bottom w:val="none" w:sz="0" w:space="0" w:color="auto"/>
            <w:right w:val="none" w:sz="0" w:space="0" w:color="auto"/>
          </w:divBdr>
        </w:div>
        <w:div w:id="1322780489">
          <w:marLeft w:val="1800"/>
          <w:marRight w:val="0"/>
          <w:marTop w:val="0"/>
          <w:marBottom w:val="0"/>
          <w:divBdr>
            <w:top w:val="none" w:sz="0" w:space="0" w:color="auto"/>
            <w:left w:val="none" w:sz="0" w:space="0" w:color="auto"/>
            <w:bottom w:val="none" w:sz="0" w:space="0" w:color="auto"/>
            <w:right w:val="none" w:sz="0" w:space="0" w:color="auto"/>
          </w:divBdr>
        </w:div>
        <w:div w:id="1322780490">
          <w:marLeft w:val="1800"/>
          <w:marRight w:val="0"/>
          <w:marTop w:val="0"/>
          <w:marBottom w:val="0"/>
          <w:divBdr>
            <w:top w:val="none" w:sz="0" w:space="0" w:color="auto"/>
            <w:left w:val="none" w:sz="0" w:space="0" w:color="auto"/>
            <w:bottom w:val="none" w:sz="0" w:space="0" w:color="auto"/>
            <w:right w:val="none" w:sz="0" w:space="0" w:color="auto"/>
          </w:divBdr>
        </w:div>
        <w:div w:id="1322780492">
          <w:marLeft w:val="1560"/>
          <w:marRight w:val="0"/>
          <w:marTop w:val="0"/>
          <w:marBottom w:val="0"/>
          <w:divBdr>
            <w:top w:val="none" w:sz="0" w:space="0" w:color="auto"/>
            <w:left w:val="none" w:sz="0" w:space="0" w:color="auto"/>
            <w:bottom w:val="none" w:sz="0" w:space="0" w:color="auto"/>
            <w:right w:val="none" w:sz="0" w:space="0" w:color="auto"/>
          </w:divBdr>
        </w:div>
        <w:div w:id="1322780495">
          <w:marLeft w:val="1800"/>
          <w:marRight w:val="0"/>
          <w:marTop w:val="0"/>
          <w:marBottom w:val="0"/>
          <w:divBdr>
            <w:top w:val="none" w:sz="0" w:space="0" w:color="auto"/>
            <w:left w:val="none" w:sz="0" w:space="0" w:color="auto"/>
            <w:bottom w:val="none" w:sz="0" w:space="0" w:color="auto"/>
            <w:right w:val="none" w:sz="0" w:space="0" w:color="auto"/>
          </w:divBdr>
        </w:div>
        <w:div w:id="1322780496">
          <w:marLeft w:val="1560"/>
          <w:marRight w:val="0"/>
          <w:marTop w:val="0"/>
          <w:marBottom w:val="0"/>
          <w:divBdr>
            <w:top w:val="none" w:sz="0" w:space="0" w:color="auto"/>
            <w:left w:val="none" w:sz="0" w:space="0" w:color="auto"/>
            <w:bottom w:val="none" w:sz="0" w:space="0" w:color="auto"/>
            <w:right w:val="none" w:sz="0" w:space="0" w:color="auto"/>
          </w:divBdr>
        </w:div>
        <w:div w:id="1322780497">
          <w:marLeft w:val="1560"/>
          <w:marRight w:val="0"/>
          <w:marTop w:val="0"/>
          <w:marBottom w:val="0"/>
          <w:divBdr>
            <w:top w:val="none" w:sz="0" w:space="0" w:color="auto"/>
            <w:left w:val="none" w:sz="0" w:space="0" w:color="auto"/>
            <w:bottom w:val="none" w:sz="0" w:space="0" w:color="auto"/>
            <w:right w:val="none" w:sz="0" w:space="0" w:color="auto"/>
          </w:divBdr>
        </w:div>
        <w:div w:id="1322780498">
          <w:marLeft w:val="1560"/>
          <w:marRight w:val="0"/>
          <w:marTop w:val="0"/>
          <w:marBottom w:val="0"/>
          <w:divBdr>
            <w:top w:val="none" w:sz="0" w:space="0" w:color="auto"/>
            <w:left w:val="none" w:sz="0" w:space="0" w:color="auto"/>
            <w:bottom w:val="none" w:sz="0" w:space="0" w:color="auto"/>
            <w:right w:val="none" w:sz="0" w:space="0" w:color="auto"/>
          </w:divBdr>
        </w:div>
        <w:div w:id="1322780499">
          <w:marLeft w:val="1560"/>
          <w:marRight w:val="0"/>
          <w:marTop w:val="0"/>
          <w:marBottom w:val="0"/>
          <w:divBdr>
            <w:top w:val="none" w:sz="0" w:space="0" w:color="auto"/>
            <w:left w:val="none" w:sz="0" w:space="0" w:color="auto"/>
            <w:bottom w:val="none" w:sz="0" w:space="0" w:color="auto"/>
            <w:right w:val="none" w:sz="0" w:space="0" w:color="auto"/>
          </w:divBdr>
        </w:div>
        <w:div w:id="1322780500">
          <w:marLeft w:val="1560"/>
          <w:marRight w:val="0"/>
          <w:marTop w:val="0"/>
          <w:marBottom w:val="0"/>
          <w:divBdr>
            <w:top w:val="none" w:sz="0" w:space="0" w:color="auto"/>
            <w:left w:val="none" w:sz="0" w:space="0" w:color="auto"/>
            <w:bottom w:val="none" w:sz="0" w:space="0" w:color="auto"/>
            <w:right w:val="none" w:sz="0" w:space="0" w:color="auto"/>
          </w:divBdr>
        </w:div>
        <w:div w:id="1322780501">
          <w:marLeft w:val="1560"/>
          <w:marRight w:val="0"/>
          <w:marTop w:val="0"/>
          <w:marBottom w:val="0"/>
          <w:divBdr>
            <w:top w:val="none" w:sz="0" w:space="0" w:color="auto"/>
            <w:left w:val="none" w:sz="0" w:space="0" w:color="auto"/>
            <w:bottom w:val="none" w:sz="0" w:space="0" w:color="auto"/>
            <w:right w:val="none" w:sz="0" w:space="0" w:color="auto"/>
          </w:divBdr>
        </w:div>
        <w:div w:id="1322780503">
          <w:marLeft w:val="1080"/>
          <w:marRight w:val="0"/>
          <w:marTop w:val="0"/>
          <w:marBottom w:val="0"/>
          <w:divBdr>
            <w:top w:val="none" w:sz="0" w:space="0" w:color="auto"/>
            <w:left w:val="none" w:sz="0" w:space="0" w:color="auto"/>
            <w:bottom w:val="none" w:sz="0" w:space="0" w:color="auto"/>
            <w:right w:val="none" w:sz="0" w:space="0" w:color="auto"/>
          </w:divBdr>
        </w:div>
        <w:div w:id="1322780504">
          <w:marLeft w:val="1560"/>
          <w:marRight w:val="0"/>
          <w:marTop w:val="0"/>
          <w:marBottom w:val="0"/>
          <w:divBdr>
            <w:top w:val="none" w:sz="0" w:space="0" w:color="auto"/>
            <w:left w:val="none" w:sz="0" w:space="0" w:color="auto"/>
            <w:bottom w:val="none" w:sz="0" w:space="0" w:color="auto"/>
            <w:right w:val="none" w:sz="0" w:space="0" w:color="auto"/>
          </w:divBdr>
        </w:div>
        <w:div w:id="1322780506">
          <w:marLeft w:val="1560"/>
          <w:marRight w:val="0"/>
          <w:marTop w:val="0"/>
          <w:marBottom w:val="0"/>
          <w:divBdr>
            <w:top w:val="none" w:sz="0" w:space="0" w:color="auto"/>
            <w:left w:val="none" w:sz="0" w:space="0" w:color="auto"/>
            <w:bottom w:val="none" w:sz="0" w:space="0" w:color="auto"/>
            <w:right w:val="none" w:sz="0" w:space="0" w:color="auto"/>
          </w:divBdr>
        </w:div>
        <w:div w:id="1322780507">
          <w:marLeft w:val="1560"/>
          <w:marRight w:val="0"/>
          <w:marTop w:val="0"/>
          <w:marBottom w:val="0"/>
          <w:divBdr>
            <w:top w:val="none" w:sz="0" w:space="0" w:color="auto"/>
            <w:left w:val="none" w:sz="0" w:space="0" w:color="auto"/>
            <w:bottom w:val="none" w:sz="0" w:space="0" w:color="auto"/>
            <w:right w:val="none" w:sz="0" w:space="0" w:color="auto"/>
          </w:divBdr>
        </w:div>
      </w:divsChild>
    </w:div>
    <w:div w:id="1322780502">
      <w:marLeft w:val="0"/>
      <w:marRight w:val="0"/>
      <w:marTop w:val="0"/>
      <w:marBottom w:val="0"/>
      <w:divBdr>
        <w:top w:val="none" w:sz="0" w:space="0" w:color="auto"/>
        <w:left w:val="none" w:sz="0" w:space="0" w:color="auto"/>
        <w:bottom w:val="none" w:sz="0" w:space="0" w:color="auto"/>
        <w:right w:val="none" w:sz="0" w:space="0" w:color="auto"/>
      </w:divBdr>
    </w:div>
    <w:div w:id="1322780505">
      <w:marLeft w:val="0"/>
      <w:marRight w:val="0"/>
      <w:marTop w:val="0"/>
      <w:marBottom w:val="0"/>
      <w:divBdr>
        <w:top w:val="none" w:sz="0" w:space="0" w:color="auto"/>
        <w:left w:val="none" w:sz="0" w:space="0" w:color="auto"/>
        <w:bottom w:val="none" w:sz="0" w:space="0" w:color="auto"/>
        <w:right w:val="none" w:sz="0" w:space="0" w:color="auto"/>
      </w:divBdr>
    </w:div>
    <w:div w:id="1322780509">
      <w:marLeft w:val="0"/>
      <w:marRight w:val="0"/>
      <w:marTop w:val="0"/>
      <w:marBottom w:val="0"/>
      <w:divBdr>
        <w:top w:val="none" w:sz="0" w:space="0" w:color="auto"/>
        <w:left w:val="none" w:sz="0" w:space="0" w:color="auto"/>
        <w:bottom w:val="none" w:sz="0" w:space="0" w:color="auto"/>
        <w:right w:val="none" w:sz="0" w:space="0" w:color="auto"/>
      </w:divBdr>
      <w:divsChild>
        <w:div w:id="1322780508">
          <w:marLeft w:val="0"/>
          <w:marRight w:val="0"/>
          <w:marTop w:val="0"/>
          <w:marBottom w:val="0"/>
          <w:divBdr>
            <w:top w:val="none" w:sz="0" w:space="0" w:color="auto"/>
            <w:left w:val="none" w:sz="0" w:space="0" w:color="auto"/>
            <w:bottom w:val="none" w:sz="0" w:space="0" w:color="auto"/>
            <w:right w:val="none" w:sz="0" w:space="0" w:color="auto"/>
          </w:divBdr>
          <w:divsChild>
            <w:div w:id="132278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513">
      <w:marLeft w:val="0"/>
      <w:marRight w:val="0"/>
      <w:marTop w:val="0"/>
      <w:marBottom w:val="0"/>
      <w:divBdr>
        <w:top w:val="none" w:sz="0" w:space="0" w:color="auto"/>
        <w:left w:val="none" w:sz="0" w:space="0" w:color="auto"/>
        <w:bottom w:val="none" w:sz="0" w:space="0" w:color="auto"/>
        <w:right w:val="none" w:sz="0" w:space="0" w:color="auto"/>
      </w:divBdr>
      <w:divsChild>
        <w:div w:id="1322780512">
          <w:marLeft w:val="0"/>
          <w:marRight w:val="0"/>
          <w:marTop w:val="0"/>
          <w:marBottom w:val="0"/>
          <w:divBdr>
            <w:top w:val="none" w:sz="0" w:space="0" w:color="auto"/>
            <w:left w:val="none" w:sz="0" w:space="0" w:color="auto"/>
            <w:bottom w:val="none" w:sz="0" w:space="0" w:color="auto"/>
            <w:right w:val="none" w:sz="0" w:space="0" w:color="auto"/>
          </w:divBdr>
          <w:divsChild>
            <w:div w:id="132278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521">
      <w:marLeft w:val="0"/>
      <w:marRight w:val="0"/>
      <w:marTop w:val="0"/>
      <w:marBottom w:val="0"/>
      <w:divBdr>
        <w:top w:val="none" w:sz="0" w:space="0" w:color="auto"/>
        <w:left w:val="none" w:sz="0" w:space="0" w:color="auto"/>
        <w:bottom w:val="none" w:sz="0" w:space="0" w:color="auto"/>
        <w:right w:val="none" w:sz="0" w:space="0" w:color="auto"/>
      </w:divBdr>
      <w:divsChild>
        <w:div w:id="1322780519">
          <w:marLeft w:val="0"/>
          <w:marRight w:val="0"/>
          <w:marTop w:val="0"/>
          <w:marBottom w:val="0"/>
          <w:divBdr>
            <w:top w:val="none" w:sz="0" w:space="0" w:color="auto"/>
            <w:left w:val="none" w:sz="0" w:space="0" w:color="auto"/>
            <w:bottom w:val="none" w:sz="0" w:space="0" w:color="auto"/>
            <w:right w:val="none" w:sz="0" w:space="0" w:color="auto"/>
          </w:divBdr>
        </w:div>
        <w:div w:id="1322780526">
          <w:marLeft w:val="0"/>
          <w:marRight w:val="0"/>
          <w:marTop w:val="0"/>
          <w:marBottom w:val="0"/>
          <w:divBdr>
            <w:top w:val="none" w:sz="0" w:space="0" w:color="auto"/>
            <w:left w:val="none" w:sz="0" w:space="0" w:color="auto"/>
            <w:bottom w:val="none" w:sz="0" w:space="0" w:color="auto"/>
            <w:right w:val="none" w:sz="0" w:space="0" w:color="auto"/>
          </w:divBdr>
        </w:div>
        <w:div w:id="1322780613">
          <w:marLeft w:val="0"/>
          <w:marRight w:val="0"/>
          <w:marTop w:val="0"/>
          <w:marBottom w:val="0"/>
          <w:divBdr>
            <w:top w:val="none" w:sz="0" w:space="0" w:color="auto"/>
            <w:left w:val="none" w:sz="0" w:space="0" w:color="auto"/>
            <w:bottom w:val="none" w:sz="0" w:space="0" w:color="auto"/>
            <w:right w:val="none" w:sz="0" w:space="0" w:color="auto"/>
          </w:divBdr>
        </w:div>
        <w:div w:id="1322780624">
          <w:marLeft w:val="0"/>
          <w:marRight w:val="0"/>
          <w:marTop w:val="0"/>
          <w:marBottom w:val="0"/>
          <w:divBdr>
            <w:top w:val="none" w:sz="0" w:space="0" w:color="auto"/>
            <w:left w:val="none" w:sz="0" w:space="0" w:color="auto"/>
            <w:bottom w:val="none" w:sz="0" w:space="0" w:color="auto"/>
            <w:right w:val="none" w:sz="0" w:space="0" w:color="auto"/>
          </w:divBdr>
        </w:div>
        <w:div w:id="1322780625">
          <w:marLeft w:val="0"/>
          <w:marRight w:val="0"/>
          <w:marTop w:val="0"/>
          <w:marBottom w:val="0"/>
          <w:divBdr>
            <w:top w:val="none" w:sz="0" w:space="0" w:color="auto"/>
            <w:left w:val="none" w:sz="0" w:space="0" w:color="auto"/>
            <w:bottom w:val="none" w:sz="0" w:space="0" w:color="auto"/>
            <w:right w:val="none" w:sz="0" w:space="0" w:color="auto"/>
          </w:divBdr>
        </w:div>
        <w:div w:id="1322780626">
          <w:marLeft w:val="0"/>
          <w:marRight w:val="0"/>
          <w:marTop w:val="0"/>
          <w:marBottom w:val="0"/>
          <w:divBdr>
            <w:top w:val="none" w:sz="0" w:space="0" w:color="auto"/>
            <w:left w:val="none" w:sz="0" w:space="0" w:color="auto"/>
            <w:bottom w:val="none" w:sz="0" w:space="0" w:color="auto"/>
            <w:right w:val="none" w:sz="0" w:space="0" w:color="auto"/>
          </w:divBdr>
        </w:div>
        <w:div w:id="1322780629">
          <w:marLeft w:val="0"/>
          <w:marRight w:val="0"/>
          <w:marTop w:val="0"/>
          <w:marBottom w:val="0"/>
          <w:divBdr>
            <w:top w:val="none" w:sz="0" w:space="0" w:color="auto"/>
            <w:left w:val="none" w:sz="0" w:space="0" w:color="auto"/>
            <w:bottom w:val="none" w:sz="0" w:space="0" w:color="auto"/>
            <w:right w:val="none" w:sz="0" w:space="0" w:color="auto"/>
          </w:divBdr>
        </w:div>
      </w:divsChild>
    </w:div>
    <w:div w:id="1322780532">
      <w:marLeft w:val="0"/>
      <w:marRight w:val="0"/>
      <w:marTop w:val="0"/>
      <w:marBottom w:val="0"/>
      <w:divBdr>
        <w:top w:val="none" w:sz="0" w:space="0" w:color="auto"/>
        <w:left w:val="none" w:sz="0" w:space="0" w:color="auto"/>
        <w:bottom w:val="none" w:sz="0" w:space="0" w:color="auto"/>
        <w:right w:val="none" w:sz="0" w:space="0" w:color="auto"/>
      </w:divBdr>
      <w:divsChild>
        <w:div w:id="1322780544">
          <w:marLeft w:val="0"/>
          <w:marRight w:val="0"/>
          <w:marTop w:val="0"/>
          <w:marBottom w:val="0"/>
          <w:divBdr>
            <w:top w:val="none" w:sz="0" w:space="0" w:color="auto"/>
            <w:left w:val="none" w:sz="0" w:space="0" w:color="auto"/>
            <w:bottom w:val="none" w:sz="0" w:space="0" w:color="auto"/>
            <w:right w:val="none" w:sz="0" w:space="0" w:color="auto"/>
          </w:divBdr>
        </w:div>
        <w:div w:id="1322780572">
          <w:marLeft w:val="0"/>
          <w:marRight w:val="0"/>
          <w:marTop w:val="0"/>
          <w:marBottom w:val="0"/>
          <w:divBdr>
            <w:top w:val="none" w:sz="0" w:space="0" w:color="auto"/>
            <w:left w:val="none" w:sz="0" w:space="0" w:color="auto"/>
            <w:bottom w:val="none" w:sz="0" w:space="0" w:color="auto"/>
            <w:right w:val="none" w:sz="0" w:space="0" w:color="auto"/>
          </w:divBdr>
        </w:div>
        <w:div w:id="1322780585">
          <w:marLeft w:val="0"/>
          <w:marRight w:val="0"/>
          <w:marTop w:val="0"/>
          <w:marBottom w:val="0"/>
          <w:divBdr>
            <w:top w:val="none" w:sz="0" w:space="0" w:color="auto"/>
            <w:left w:val="none" w:sz="0" w:space="0" w:color="auto"/>
            <w:bottom w:val="none" w:sz="0" w:space="0" w:color="auto"/>
            <w:right w:val="none" w:sz="0" w:space="0" w:color="auto"/>
          </w:divBdr>
        </w:div>
        <w:div w:id="1322780587">
          <w:marLeft w:val="0"/>
          <w:marRight w:val="0"/>
          <w:marTop w:val="0"/>
          <w:marBottom w:val="0"/>
          <w:divBdr>
            <w:top w:val="none" w:sz="0" w:space="0" w:color="auto"/>
            <w:left w:val="none" w:sz="0" w:space="0" w:color="auto"/>
            <w:bottom w:val="none" w:sz="0" w:space="0" w:color="auto"/>
            <w:right w:val="none" w:sz="0" w:space="0" w:color="auto"/>
          </w:divBdr>
        </w:div>
        <w:div w:id="1322780596">
          <w:marLeft w:val="0"/>
          <w:marRight w:val="0"/>
          <w:marTop w:val="0"/>
          <w:marBottom w:val="0"/>
          <w:divBdr>
            <w:top w:val="none" w:sz="0" w:space="0" w:color="auto"/>
            <w:left w:val="none" w:sz="0" w:space="0" w:color="auto"/>
            <w:bottom w:val="none" w:sz="0" w:space="0" w:color="auto"/>
            <w:right w:val="none" w:sz="0" w:space="0" w:color="auto"/>
          </w:divBdr>
        </w:div>
        <w:div w:id="1322780618">
          <w:marLeft w:val="0"/>
          <w:marRight w:val="0"/>
          <w:marTop w:val="0"/>
          <w:marBottom w:val="0"/>
          <w:divBdr>
            <w:top w:val="none" w:sz="0" w:space="0" w:color="auto"/>
            <w:left w:val="none" w:sz="0" w:space="0" w:color="auto"/>
            <w:bottom w:val="none" w:sz="0" w:space="0" w:color="auto"/>
            <w:right w:val="none" w:sz="0" w:space="0" w:color="auto"/>
          </w:divBdr>
        </w:div>
        <w:div w:id="1322780633">
          <w:marLeft w:val="0"/>
          <w:marRight w:val="0"/>
          <w:marTop w:val="0"/>
          <w:marBottom w:val="0"/>
          <w:divBdr>
            <w:top w:val="none" w:sz="0" w:space="0" w:color="auto"/>
            <w:left w:val="none" w:sz="0" w:space="0" w:color="auto"/>
            <w:bottom w:val="none" w:sz="0" w:space="0" w:color="auto"/>
            <w:right w:val="none" w:sz="0" w:space="0" w:color="auto"/>
          </w:divBdr>
        </w:div>
      </w:divsChild>
    </w:div>
    <w:div w:id="1322780533">
      <w:marLeft w:val="0"/>
      <w:marRight w:val="0"/>
      <w:marTop w:val="0"/>
      <w:marBottom w:val="0"/>
      <w:divBdr>
        <w:top w:val="none" w:sz="0" w:space="0" w:color="auto"/>
        <w:left w:val="none" w:sz="0" w:space="0" w:color="auto"/>
        <w:bottom w:val="none" w:sz="0" w:space="0" w:color="auto"/>
        <w:right w:val="none" w:sz="0" w:space="0" w:color="auto"/>
      </w:divBdr>
      <w:divsChild>
        <w:div w:id="1322780534">
          <w:marLeft w:val="0"/>
          <w:marRight w:val="0"/>
          <w:marTop w:val="0"/>
          <w:marBottom w:val="0"/>
          <w:divBdr>
            <w:top w:val="none" w:sz="0" w:space="0" w:color="auto"/>
            <w:left w:val="none" w:sz="0" w:space="0" w:color="auto"/>
            <w:bottom w:val="none" w:sz="0" w:space="0" w:color="auto"/>
            <w:right w:val="none" w:sz="0" w:space="0" w:color="auto"/>
          </w:divBdr>
        </w:div>
        <w:div w:id="1322780549">
          <w:marLeft w:val="0"/>
          <w:marRight w:val="0"/>
          <w:marTop w:val="0"/>
          <w:marBottom w:val="0"/>
          <w:divBdr>
            <w:top w:val="none" w:sz="0" w:space="0" w:color="auto"/>
            <w:left w:val="none" w:sz="0" w:space="0" w:color="auto"/>
            <w:bottom w:val="none" w:sz="0" w:space="0" w:color="auto"/>
            <w:right w:val="none" w:sz="0" w:space="0" w:color="auto"/>
          </w:divBdr>
        </w:div>
        <w:div w:id="1322780554">
          <w:marLeft w:val="0"/>
          <w:marRight w:val="0"/>
          <w:marTop w:val="0"/>
          <w:marBottom w:val="0"/>
          <w:divBdr>
            <w:top w:val="none" w:sz="0" w:space="0" w:color="auto"/>
            <w:left w:val="none" w:sz="0" w:space="0" w:color="auto"/>
            <w:bottom w:val="none" w:sz="0" w:space="0" w:color="auto"/>
            <w:right w:val="none" w:sz="0" w:space="0" w:color="auto"/>
          </w:divBdr>
        </w:div>
        <w:div w:id="1322780558">
          <w:marLeft w:val="0"/>
          <w:marRight w:val="0"/>
          <w:marTop w:val="0"/>
          <w:marBottom w:val="0"/>
          <w:divBdr>
            <w:top w:val="none" w:sz="0" w:space="0" w:color="auto"/>
            <w:left w:val="none" w:sz="0" w:space="0" w:color="auto"/>
            <w:bottom w:val="none" w:sz="0" w:space="0" w:color="auto"/>
            <w:right w:val="none" w:sz="0" w:space="0" w:color="auto"/>
          </w:divBdr>
        </w:div>
        <w:div w:id="1322780570">
          <w:marLeft w:val="0"/>
          <w:marRight w:val="0"/>
          <w:marTop w:val="0"/>
          <w:marBottom w:val="0"/>
          <w:divBdr>
            <w:top w:val="none" w:sz="0" w:space="0" w:color="auto"/>
            <w:left w:val="none" w:sz="0" w:space="0" w:color="auto"/>
            <w:bottom w:val="none" w:sz="0" w:space="0" w:color="auto"/>
            <w:right w:val="none" w:sz="0" w:space="0" w:color="auto"/>
          </w:divBdr>
        </w:div>
        <w:div w:id="1322780574">
          <w:marLeft w:val="0"/>
          <w:marRight w:val="0"/>
          <w:marTop w:val="0"/>
          <w:marBottom w:val="0"/>
          <w:divBdr>
            <w:top w:val="none" w:sz="0" w:space="0" w:color="auto"/>
            <w:left w:val="none" w:sz="0" w:space="0" w:color="auto"/>
            <w:bottom w:val="none" w:sz="0" w:space="0" w:color="auto"/>
            <w:right w:val="none" w:sz="0" w:space="0" w:color="auto"/>
          </w:divBdr>
        </w:div>
        <w:div w:id="1322780583">
          <w:marLeft w:val="0"/>
          <w:marRight w:val="0"/>
          <w:marTop w:val="0"/>
          <w:marBottom w:val="0"/>
          <w:divBdr>
            <w:top w:val="none" w:sz="0" w:space="0" w:color="auto"/>
            <w:left w:val="none" w:sz="0" w:space="0" w:color="auto"/>
            <w:bottom w:val="none" w:sz="0" w:space="0" w:color="auto"/>
            <w:right w:val="none" w:sz="0" w:space="0" w:color="auto"/>
          </w:divBdr>
        </w:div>
        <w:div w:id="1322780588">
          <w:marLeft w:val="0"/>
          <w:marRight w:val="0"/>
          <w:marTop w:val="0"/>
          <w:marBottom w:val="0"/>
          <w:divBdr>
            <w:top w:val="none" w:sz="0" w:space="0" w:color="auto"/>
            <w:left w:val="none" w:sz="0" w:space="0" w:color="auto"/>
            <w:bottom w:val="none" w:sz="0" w:space="0" w:color="auto"/>
            <w:right w:val="none" w:sz="0" w:space="0" w:color="auto"/>
          </w:divBdr>
        </w:div>
        <w:div w:id="1322780594">
          <w:marLeft w:val="0"/>
          <w:marRight w:val="0"/>
          <w:marTop w:val="0"/>
          <w:marBottom w:val="0"/>
          <w:divBdr>
            <w:top w:val="none" w:sz="0" w:space="0" w:color="auto"/>
            <w:left w:val="none" w:sz="0" w:space="0" w:color="auto"/>
            <w:bottom w:val="none" w:sz="0" w:space="0" w:color="auto"/>
            <w:right w:val="none" w:sz="0" w:space="0" w:color="auto"/>
          </w:divBdr>
        </w:div>
        <w:div w:id="1322780609">
          <w:marLeft w:val="0"/>
          <w:marRight w:val="0"/>
          <w:marTop w:val="0"/>
          <w:marBottom w:val="0"/>
          <w:divBdr>
            <w:top w:val="none" w:sz="0" w:space="0" w:color="auto"/>
            <w:left w:val="none" w:sz="0" w:space="0" w:color="auto"/>
            <w:bottom w:val="none" w:sz="0" w:space="0" w:color="auto"/>
            <w:right w:val="none" w:sz="0" w:space="0" w:color="auto"/>
          </w:divBdr>
        </w:div>
        <w:div w:id="1322780619">
          <w:marLeft w:val="0"/>
          <w:marRight w:val="0"/>
          <w:marTop w:val="0"/>
          <w:marBottom w:val="0"/>
          <w:divBdr>
            <w:top w:val="none" w:sz="0" w:space="0" w:color="auto"/>
            <w:left w:val="none" w:sz="0" w:space="0" w:color="auto"/>
            <w:bottom w:val="none" w:sz="0" w:space="0" w:color="auto"/>
            <w:right w:val="none" w:sz="0" w:space="0" w:color="auto"/>
          </w:divBdr>
        </w:div>
        <w:div w:id="1322780631">
          <w:marLeft w:val="0"/>
          <w:marRight w:val="0"/>
          <w:marTop w:val="0"/>
          <w:marBottom w:val="0"/>
          <w:divBdr>
            <w:top w:val="none" w:sz="0" w:space="0" w:color="auto"/>
            <w:left w:val="none" w:sz="0" w:space="0" w:color="auto"/>
            <w:bottom w:val="none" w:sz="0" w:space="0" w:color="auto"/>
            <w:right w:val="none" w:sz="0" w:space="0" w:color="auto"/>
          </w:divBdr>
        </w:div>
      </w:divsChild>
    </w:div>
    <w:div w:id="1322780545">
      <w:marLeft w:val="0"/>
      <w:marRight w:val="0"/>
      <w:marTop w:val="0"/>
      <w:marBottom w:val="0"/>
      <w:divBdr>
        <w:top w:val="none" w:sz="0" w:space="0" w:color="auto"/>
        <w:left w:val="none" w:sz="0" w:space="0" w:color="auto"/>
        <w:bottom w:val="none" w:sz="0" w:space="0" w:color="auto"/>
        <w:right w:val="none" w:sz="0" w:space="0" w:color="auto"/>
      </w:divBdr>
      <w:divsChild>
        <w:div w:id="1322780522">
          <w:marLeft w:val="0"/>
          <w:marRight w:val="0"/>
          <w:marTop w:val="0"/>
          <w:marBottom w:val="0"/>
          <w:divBdr>
            <w:top w:val="none" w:sz="0" w:space="0" w:color="auto"/>
            <w:left w:val="none" w:sz="0" w:space="0" w:color="auto"/>
            <w:bottom w:val="none" w:sz="0" w:space="0" w:color="auto"/>
            <w:right w:val="none" w:sz="0" w:space="0" w:color="auto"/>
          </w:divBdr>
        </w:div>
        <w:div w:id="1322780611">
          <w:marLeft w:val="0"/>
          <w:marRight w:val="0"/>
          <w:marTop w:val="0"/>
          <w:marBottom w:val="0"/>
          <w:divBdr>
            <w:top w:val="none" w:sz="0" w:space="0" w:color="auto"/>
            <w:left w:val="none" w:sz="0" w:space="0" w:color="auto"/>
            <w:bottom w:val="none" w:sz="0" w:space="0" w:color="auto"/>
            <w:right w:val="none" w:sz="0" w:space="0" w:color="auto"/>
          </w:divBdr>
        </w:div>
      </w:divsChild>
    </w:div>
    <w:div w:id="1322780553">
      <w:marLeft w:val="0"/>
      <w:marRight w:val="0"/>
      <w:marTop w:val="0"/>
      <w:marBottom w:val="0"/>
      <w:divBdr>
        <w:top w:val="none" w:sz="0" w:space="0" w:color="auto"/>
        <w:left w:val="none" w:sz="0" w:space="0" w:color="auto"/>
        <w:bottom w:val="none" w:sz="0" w:space="0" w:color="auto"/>
        <w:right w:val="none" w:sz="0" w:space="0" w:color="auto"/>
      </w:divBdr>
      <w:divsChild>
        <w:div w:id="1322780536">
          <w:marLeft w:val="0"/>
          <w:marRight w:val="0"/>
          <w:marTop w:val="0"/>
          <w:marBottom w:val="0"/>
          <w:divBdr>
            <w:top w:val="none" w:sz="0" w:space="0" w:color="auto"/>
            <w:left w:val="none" w:sz="0" w:space="0" w:color="auto"/>
            <w:bottom w:val="none" w:sz="0" w:space="0" w:color="auto"/>
            <w:right w:val="none" w:sz="0" w:space="0" w:color="auto"/>
          </w:divBdr>
        </w:div>
        <w:div w:id="1322780543">
          <w:marLeft w:val="0"/>
          <w:marRight w:val="0"/>
          <w:marTop w:val="0"/>
          <w:marBottom w:val="0"/>
          <w:divBdr>
            <w:top w:val="none" w:sz="0" w:space="0" w:color="auto"/>
            <w:left w:val="none" w:sz="0" w:space="0" w:color="auto"/>
            <w:bottom w:val="none" w:sz="0" w:space="0" w:color="auto"/>
            <w:right w:val="none" w:sz="0" w:space="0" w:color="auto"/>
          </w:divBdr>
        </w:div>
        <w:div w:id="1322780559">
          <w:marLeft w:val="0"/>
          <w:marRight w:val="0"/>
          <w:marTop w:val="0"/>
          <w:marBottom w:val="0"/>
          <w:divBdr>
            <w:top w:val="none" w:sz="0" w:space="0" w:color="auto"/>
            <w:left w:val="none" w:sz="0" w:space="0" w:color="auto"/>
            <w:bottom w:val="none" w:sz="0" w:space="0" w:color="auto"/>
            <w:right w:val="none" w:sz="0" w:space="0" w:color="auto"/>
          </w:divBdr>
        </w:div>
      </w:divsChild>
    </w:div>
    <w:div w:id="1322780560">
      <w:marLeft w:val="0"/>
      <w:marRight w:val="0"/>
      <w:marTop w:val="0"/>
      <w:marBottom w:val="0"/>
      <w:divBdr>
        <w:top w:val="none" w:sz="0" w:space="0" w:color="auto"/>
        <w:left w:val="none" w:sz="0" w:space="0" w:color="auto"/>
        <w:bottom w:val="none" w:sz="0" w:space="0" w:color="auto"/>
        <w:right w:val="none" w:sz="0" w:space="0" w:color="auto"/>
      </w:divBdr>
      <w:divsChild>
        <w:div w:id="1322780518">
          <w:marLeft w:val="0"/>
          <w:marRight w:val="0"/>
          <w:marTop w:val="0"/>
          <w:marBottom w:val="0"/>
          <w:divBdr>
            <w:top w:val="none" w:sz="0" w:space="0" w:color="auto"/>
            <w:left w:val="none" w:sz="0" w:space="0" w:color="auto"/>
            <w:bottom w:val="none" w:sz="0" w:space="0" w:color="auto"/>
            <w:right w:val="none" w:sz="0" w:space="0" w:color="auto"/>
          </w:divBdr>
        </w:div>
        <w:div w:id="1322780569">
          <w:marLeft w:val="0"/>
          <w:marRight w:val="0"/>
          <w:marTop w:val="0"/>
          <w:marBottom w:val="0"/>
          <w:divBdr>
            <w:top w:val="none" w:sz="0" w:space="0" w:color="auto"/>
            <w:left w:val="none" w:sz="0" w:space="0" w:color="auto"/>
            <w:bottom w:val="none" w:sz="0" w:space="0" w:color="auto"/>
            <w:right w:val="none" w:sz="0" w:space="0" w:color="auto"/>
          </w:divBdr>
        </w:div>
        <w:div w:id="1322780576">
          <w:marLeft w:val="0"/>
          <w:marRight w:val="0"/>
          <w:marTop w:val="0"/>
          <w:marBottom w:val="0"/>
          <w:divBdr>
            <w:top w:val="none" w:sz="0" w:space="0" w:color="auto"/>
            <w:left w:val="none" w:sz="0" w:space="0" w:color="auto"/>
            <w:bottom w:val="none" w:sz="0" w:space="0" w:color="auto"/>
            <w:right w:val="none" w:sz="0" w:space="0" w:color="auto"/>
          </w:divBdr>
        </w:div>
        <w:div w:id="1322780580">
          <w:marLeft w:val="0"/>
          <w:marRight w:val="0"/>
          <w:marTop w:val="0"/>
          <w:marBottom w:val="0"/>
          <w:divBdr>
            <w:top w:val="none" w:sz="0" w:space="0" w:color="auto"/>
            <w:left w:val="none" w:sz="0" w:space="0" w:color="auto"/>
            <w:bottom w:val="none" w:sz="0" w:space="0" w:color="auto"/>
            <w:right w:val="none" w:sz="0" w:space="0" w:color="auto"/>
          </w:divBdr>
        </w:div>
        <w:div w:id="1322780607">
          <w:marLeft w:val="0"/>
          <w:marRight w:val="0"/>
          <w:marTop w:val="0"/>
          <w:marBottom w:val="0"/>
          <w:divBdr>
            <w:top w:val="none" w:sz="0" w:space="0" w:color="auto"/>
            <w:left w:val="none" w:sz="0" w:space="0" w:color="auto"/>
            <w:bottom w:val="none" w:sz="0" w:space="0" w:color="auto"/>
            <w:right w:val="none" w:sz="0" w:space="0" w:color="auto"/>
          </w:divBdr>
        </w:div>
        <w:div w:id="1322780627">
          <w:marLeft w:val="0"/>
          <w:marRight w:val="0"/>
          <w:marTop w:val="0"/>
          <w:marBottom w:val="0"/>
          <w:divBdr>
            <w:top w:val="none" w:sz="0" w:space="0" w:color="auto"/>
            <w:left w:val="none" w:sz="0" w:space="0" w:color="auto"/>
            <w:bottom w:val="none" w:sz="0" w:space="0" w:color="auto"/>
            <w:right w:val="none" w:sz="0" w:space="0" w:color="auto"/>
          </w:divBdr>
        </w:div>
        <w:div w:id="1322780634">
          <w:marLeft w:val="0"/>
          <w:marRight w:val="0"/>
          <w:marTop w:val="0"/>
          <w:marBottom w:val="0"/>
          <w:divBdr>
            <w:top w:val="none" w:sz="0" w:space="0" w:color="auto"/>
            <w:left w:val="none" w:sz="0" w:space="0" w:color="auto"/>
            <w:bottom w:val="none" w:sz="0" w:space="0" w:color="auto"/>
            <w:right w:val="none" w:sz="0" w:space="0" w:color="auto"/>
          </w:divBdr>
        </w:div>
      </w:divsChild>
    </w:div>
    <w:div w:id="1322780568">
      <w:marLeft w:val="0"/>
      <w:marRight w:val="0"/>
      <w:marTop w:val="0"/>
      <w:marBottom w:val="0"/>
      <w:divBdr>
        <w:top w:val="none" w:sz="0" w:space="0" w:color="auto"/>
        <w:left w:val="none" w:sz="0" w:space="0" w:color="auto"/>
        <w:bottom w:val="none" w:sz="0" w:space="0" w:color="auto"/>
        <w:right w:val="none" w:sz="0" w:space="0" w:color="auto"/>
      </w:divBdr>
      <w:divsChild>
        <w:div w:id="1322780515">
          <w:marLeft w:val="0"/>
          <w:marRight w:val="0"/>
          <w:marTop w:val="0"/>
          <w:marBottom w:val="0"/>
          <w:divBdr>
            <w:top w:val="none" w:sz="0" w:space="0" w:color="auto"/>
            <w:left w:val="none" w:sz="0" w:space="0" w:color="auto"/>
            <w:bottom w:val="none" w:sz="0" w:space="0" w:color="auto"/>
            <w:right w:val="none" w:sz="0" w:space="0" w:color="auto"/>
          </w:divBdr>
        </w:div>
        <w:div w:id="1322780528">
          <w:marLeft w:val="0"/>
          <w:marRight w:val="0"/>
          <w:marTop w:val="0"/>
          <w:marBottom w:val="0"/>
          <w:divBdr>
            <w:top w:val="none" w:sz="0" w:space="0" w:color="auto"/>
            <w:left w:val="none" w:sz="0" w:space="0" w:color="auto"/>
            <w:bottom w:val="none" w:sz="0" w:space="0" w:color="auto"/>
            <w:right w:val="none" w:sz="0" w:space="0" w:color="auto"/>
          </w:divBdr>
        </w:div>
        <w:div w:id="1322780548">
          <w:marLeft w:val="0"/>
          <w:marRight w:val="0"/>
          <w:marTop w:val="0"/>
          <w:marBottom w:val="0"/>
          <w:divBdr>
            <w:top w:val="none" w:sz="0" w:space="0" w:color="auto"/>
            <w:left w:val="none" w:sz="0" w:space="0" w:color="auto"/>
            <w:bottom w:val="none" w:sz="0" w:space="0" w:color="auto"/>
            <w:right w:val="none" w:sz="0" w:space="0" w:color="auto"/>
          </w:divBdr>
        </w:div>
        <w:div w:id="1322780552">
          <w:marLeft w:val="0"/>
          <w:marRight w:val="0"/>
          <w:marTop w:val="0"/>
          <w:marBottom w:val="0"/>
          <w:divBdr>
            <w:top w:val="none" w:sz="0" w:space="0" w:color="auto"/>
            <w:left w:val="none" w:sz="0" w:space="0" w:color="auto"/>
            <w:bottom w:val="none" w:sz="0" w:space="0" w:color="auto"/>
            <w:right w:val="none" w:sz="0" w:space="0" w:color="auto"/>
          </w:divBdr>
        </w:div>
        <w:div w:id="1322780557">
          <w:marLeft w:val="0"/>
          <w:marRight w:val="0"/>
          <w:marTop w:val="0"/>
          <w:marBottom w:val="0"/>
          <w:divBdr>
            <w:top w:val="none" w:sz="0" w:space="0" w:color="auto"/>
            <w:left w:val="none" w:sz="0" w:space="0" w:color="auto"/>
            <w:bottom w:val="none" w:sz="0" w:space="0" w:color="auto"/>
            <w:right w:val="none" w:sz="0" w:space="0" w:color="auto"/>
          </w:divBdr>
        </w:div>
        <w:div w:id="1322780561">
          <w:marLeft w:val="0"/>
          <w:marRight w:val="0"/>
          <w:marTop w:val="0"/>
          <w:marBottom w:val="0"/>
          <w:divBdr>
            <w:top w:val="none" w:sz="0" w:space="0" w:color="auto"/>
            <w:left w:val="none" w:sz="0" w:space="0" w:color="auto"/>
            <w:bottom w:val="none" w:sz="0" w:space="0" w:color="auto"/>
            <w:right w:val="none" w:sz="0" w:space="0" w:color="auto"/>
          </w:divBdr>
        </w:div>
        <w:div w:id="1322780565">
          <w:marLeft w:val="0"/>
          <w:marRight w:val="0"/>
          <w:marTop w:val="0"/>
          <w:marBottom w:val="0"/>
          <w:divBdr>
            <w:top w:val="none" w:sz="0" w:space="0" w:color="auto"/>
            <w:left w:val="none" w:sz="0" w:space="0" w:color="auto"/>
            <w:bottom w:val="none" w:sz="0" w:space="0" w:color="auto"/>
            <w:right w:val="none" w:sz="0" w:space="0" w:color="auto"/>
          </w:divBdr>
        </w:div>
        <w:div w:id="1322780597">
          <w:marLeft w:val="0"/>
          <w:marRight w:val="0"/>
          <w:marTop w:val="0"/>
          <w:marBottom w:val="0"/>
          <w:divBdr>
            <w:top w:val="none" w:sz="0" w:space="0" w:color="auto"/>
            <w:left w:val="none" w:sz="0" w:space="0" w:color="auto"/>
            <w:bottom w:val="none" w:sz="0" w:space="0" w:color="auto"/>
            <w:right w:val="none" w:sz="0" w:space="0" w:color="auto"/>
          </w:divBdr>
        </w:div>
        <w:div w:id="1322780598">
          <w:marLeft w:val="0"/>
          <w:marRight w:val="0"/>
          <w:marTop w:val="0"/>
          <w:marBottom w:val="0"/>
          <w:divBdr>
            <w:top w:val="none" w:sz="0" w:space="0" w:color="auto"/>
            <w:left w:val="none" w:sz="0" w:space="0" w:color="auto"/>
            <w:bottom w:val="none" w:sz="0" w:space="0" w:color="auto"/>
            <w:right w:val="none" w:sz="0" w:space="0" w:color="auto"/>
          </w:divBdr>
        </w:div>
        <w:div w:id="1322780605">
          <w:marLeft w:val="0"/>
          <w:marRight w:val="0"/>
          <w:marTop w:val="0"/>
          <w:marBottom w:val="0"/>
          <w:divBdr>
            <w:top w:val="none" w:sz="0" w:space="0" w:color="auto"/>
            <w:left w:val="none" w:sz="0" w:space="0" w:color="auto"/>
            <w:bottom w:val="none" w:sz="0" w:space="0" w:color="auto"/>
            <w:right w:val="none" w:sz="0" w:space="0" w:color="auto"/>
          </w:divBdr>
        </w:div>
        <w:div w:id="1322780615">
          <w:marLeft w:val="0"/>
          <w:marRight w:val="0"/>
          <w:marTop w:val="0"/>
          <w:marBottom w:val="0"/>
          <w:divBdr>
            <w:top w:val="none" w:sz="0" w:space="0" w:color="auto"/>
            <w:left w:val="none" w:sz="0" w:space="0" w:color="auto"/>
            <w:bottom w:val="none" w:sz="0" w:space="0" w:color="auto"/>
            <w:right w:val="none" w:sz="0" w:space="0" w:color="auto"/>
          </w:divBdr>
        </w:div>
        <w:div w:id="1322780622">
          <w:marLeft w:val="0"/>
          <w:marRight w:val="0"/>
          <w:marTop w:val="0"/>
          <w:marBottom w:val="0"/>
          <w:divBdr>
            <w:top w:val="none" w:sz="0" w:space="0" w:color="auto"/>
            <w:left w:val="none" w:sz="0" w:space="0" w:color="auto"/>
            <w:bottom w:val="none" w:sz="0" w:space="0" w:color="auto"/>
            <w:right w:val="none" w:sz="0" w:space="0" w:color="auto"/>
          </w:divBdr>
        </w:div>
      </w:divsChild>
    </w:div>
    <w:div w:id="1322780571">
      <w:marLeft w:val="0"/>
      <w:marRight w:val="0"/>
      <w:marTop w:val="0"/>
      <w:marBottom w:val="0"/>
      <w:divBdr>
        <w:top w:val="none" w:sz="0" w:space="0" w:color="auto"/>
        <w:left w:val="none" w:sz="0" w:space="0" w:color="auto"/>
        <w:bottom w:val="none" w:sz="0" w:space="0" w:color="auto"/>
        <w:right w:val="none" w:sz="0" w:space="0" w:color="auto"/>
      </w:divBdr>
      <w:divsChild>
        <w:div w:id="1322780541">
          <w:marLeft w:val="0"/>
          <w:marRight w:val="0"/>
          <w:marTop w:val="0"/>
          <w:marBottom w:val="0"/>
          <w:divBdr>
            <w:top w:val="none" w:sz="0" w:space="0" w:color="auto"/>
            <w:left w:val="none" w:sz="0" w:space="0" w:color="auto"/>
            <w:bottom w:val="none" w:sz="0" w:space="0" w:color="auto"/>
            <w:right w:val="none" w:sz="0" w:space="0" w:color="auto"/>
          </w:divBdr>
        </w:div>
        <w:div w:id="1322780550">
          <w:marLeft w:val="0"/>
          <w:marRight w:val="0"/>
          <w:marTop w:val="0"/>
          <w:marBottom w:val="0"/>
          <w:divBdr>
            <w:top w:val="none" w:sz="0" w:space="0" w:color="auto"/>
            <w:left w:val="none" w:sz="0" w:space="0" w:color="auto"/>
            <w:bottom w:val="none" w:sz="0" w:space="0" w:color="auto"/>
            <w:right w:val="none" w:sz="0" w:space="0" w:color="auto"/>
          </w:divBdr>
        </w:div>
        <w:div w:id="1322780566">
          <w:marLeft w:val="0"/>
          <w:marRight w:val="0"/>
          <w:marTop w:val="0"/>
          <w:marBottom w:val="0"/>
          <w:divBdr>
            <w:top w:val="none" w:sz="0" w:space="0" w:color="auto"/>
            <w:left w:val="none" w:sz="0" w:space="0" w:color="auto"/>
            <w:bottom w:val="none" w:sz="0" w:space="0" w:color="auto"/>
            <w:right w:val="none" w:sz="0" w:space="0" w:color="auto"/>
          </w:divBdr>
        </w:div>
        <w:div w:id="1322780606">
          <w:marLeft w:val="0"/>
          <w:marRight w:val="0"/>
          <w:marTop w:val="0"/>
          <w:marBottom w:val="0"/>
          <w:divBdr>
            <w:top w:val="none" w:sz="0" w:space="0" w:color="auto"/>
            <w:left w:val="none" w:sz="0" w:space="0" w:color="auto"/>
            <w:bottom w:val="none" w:sz="0" w:space="0" w:color="auto"/>
            <w:right w:val="none" w:sz="0" w:space="0" w:color="auto"/>
          </w:divBdr>
        </w:div>
        <w:div w:id="1322780610">
          <w:marLeft w:val="0"/>
          <w:marRight w:val="0"/>
          <w:marTop w:val="0"/>
          <w:marBottom w:val="0"/>
          <w:divBdr>
            <w:top w:val="none" w:sz="0" w:space="0" w:color="auto"/>
            <w:left w:val="none" w:sz="0" w:space="0" w:color="auto"/>
            <w:bottom w:val="none" w:sz="0" w:space="0" w:color="auto"/>
            <w:right w:val="none" w:sz="0" w:space="0" w:color="auto"/>
          </w:divBdr>
        </w:div>
        <w:div w:id="1322780630">
          <w:marLeft w:val="0"/>
          <w:marRight w:val="0"/>
          <w:marTop w:val="0"/>
          <w:marBottom w:val="0"/>
          <w:divBdr>
            <w:top w:val="none" w:sz="0" w:space="0" w:color="auto"/>
            <w:left w:val="none" w:sz="0" w:space="0" w:color="auto"/>
            <w:bottom w:val="none" w:sz="0" w:space="0" w:color="auto"/>
            <w:right w:val="none" w:sz="0" w:space="0" w:color="auto"/>
          </w:divBdr>
        </w:div>
      </w:divsChild>
    </w:div>
    <w:div w:id="1322780578">
      <w:marLeft w:val="0"/>
      <w:marRight w:val="0"/>
      <w:marTop w:val="0"/>
      <w:marBottom w:val="0"/>
      <w:divBdr>
        <w:top w:val="none" w:sz="0" w:space="0" w:color="auto"/>
        <w:left w:val="none" w:sz="0" w:space="0" w:color="auto"/>
        <w:bottom w:val="none" w:sz="0" w:space="0" w:color="auto"/>
        <w:right w:val="none" w:sz="0" w:space="0" w:color="auto"/>
      </w:divBdr>
      <w:divsChild>
        <w:div w:id="1322780517">
          <w:marLeft w:val="0"/>
          <w:marRight w:val="0"/>
          <w:marTop w:val="0"/>
          <w:marBottom w:val="0"/>
          <w:divBdr>
            <w:top w:val="none" w:sz="0" w:space="0" w:color="auto"/>
            <w:left w:val="none" w:sz="0" w:space="0" w:color="auto"/>
            <w:bottom w:val="none" w:sz="0" w:space="0" w:color="auto"/>
            <w:right w:val="none" w:sz="0" w:space="0" w:color="auto"/>
          </w:divBdr>
        </w:div>
        <w:div w:id="1322780520">
          <w:marLeft w:val="0"/>
          <w:marRight w:val="0"/>
          <w:marTop w:val="0"/>
          <w:marBottom w:val="0"/>
          <w:divBdr>
            <w:top w:val="none" w:sz="0" w:space="0" w:color="auto"/>
            <w:left w:val="none" w:sz="0" w:space="0" w:color="auto"/>
            <w:bottom w:val="none" w:sz="0" w:space="0" w:color="auto"/>
            <w:right w:val="none" w:sz="0" w:space="0" w:color="auto"/>
          </w:divBdr>
        </w:div>
        <w:div w:id="1322780529">
          <w:marLeft w:val="0"/>
          <w:marRight w:val="0"/>
          <w:marTop w:val="0"/>
          <w:marBottom w:val="0"/>
          <w:divBdr>
            <w:top w:val="none" w:sz="0" w:space="0" w:color="auto"/>
            <w:left w:val="none" w:sz="0" w:space="0" w:color="auto"/>
            <w:bottom w:val="none" w:sz="0" w:space="0" w:color="auto"/>
            <w:right w:val="none" w:sz="0" w:space="0" w:color="auto"/>
          </w:divBdr>
        </w:div>
        <w:div w:id="1322780530">
          <w:marLeft w:val="0"/>
          <w:marRight w:val="0"/>
          <w:marTop w:val="0"/>
          <w:marBottom w:val="0"/>
          <w:divBdr>
            <w:top w:val="none" w:sz="0" w:space="0" w:color="auto"/>
            <w:left w:val="none" w:sz="0" w:space="0" w:color="auto"/>
            <w:bottom w:val="none" w:sz="0" w:space="0" w:color="auto"/>
            <w:right w:val="none" w:sz="0" w:space="0" w:color="auto"/>
          </w:divBdr>
        </w:div>
        <w:div w:id="1322780531">
          <w:marLeft w:val="0"/>
          <w:marRight w:val="0"/>
          <w:marTop w:val="0"/>
          <w:marBottom w:val="0"/>
          <w:divBdr>
            <w:top w:val="none" w:sz="0" w:space="0" w:color="auto"/>
            <w:left w:val="none" w:sz="0" w:space="0" w:color="auto"/>
            <w:bottom w:val="none" w:sz="0" w:space="0" w:color="auto"/>
            <w:right w:val="none" w:sz="0" w:space="0" w:color="auto"/>
          </w:divBdr>
        </w:div>
        <w:div w:id="1322780535">
          <w:marLeft w:val="0"/>
          <w:marRight w:val="0"/>
          <w:marTop w:val="0"/>
          <w:marBottom w:val="0"/>
          <w:divBdr>
            <w:top w:val="none" w:sz="0" w:space="0" w:color="auto"/>
            <w:left w:val="none" w:sz="0" w:space="0" w:color="auto"/>
            <w:bottom w:val="none" w:sz="0" w:space="0" w:color="auto"/>
            <w:right w:val="none" w:sz="0" w:space="0" w:color="auto"/>
          </w:divBdr>
        </w:div>
        <w:div w:id="1322780538">
          <w:marLeft w:val="0"/>
          <w:marRight w:val="0"/>
          <w:marTop w:val="0"/>
          <w:marBottom w:val="0"/>
          <w:divBdr>
            <w:top w:val="none" w:sz="0" w:space="0" w:color="auto"/>
            <w:left w:val="none" w:sz="0" w:space="0" w:color="auto"/>
            <w:bottom w:val="none" w:sz="0" w:space="0" w:color="auto"/>
            <w:right w:val="none" w:sz="0" w:space="0" w:color="auto"/>
          </w:divBdr>
        </w:div>
        <w:div w:id="1322780540">
          <w:marLeft w:val="0"/>
          <w:marRight w:val="0"/>
          <w:marTop w:val="0"/>
          <w:marBottom w:val="0"/>
          <w:divBdr>
            <w:top w:val="none" w:sz="0" w:space="0" w:color="auto"/>
            <w:left w:val="none" w:sz="0" w:space="0" w:color="auto"/>
            <w:bottom w:val="none" w:sz="0" w:space="0" w:color="auto"/>
            <w:right w:val="none" w:sz="0" w:space="0" w:color="auto"/>
          </w:divBdr>
        </w:div>
        <w:div w:id="1322780542">
          <w:marLeft w:val="0"/>
          <w:marRight w:val="0"/>
          <w:marTop w:val="0"/>
          <w:marBottom w:val="0"/>
          <w:divBdr>
            <w:top w:val="none" w:sz="0" w:space="0" w:color="auto"/>
            <w:left w:val="none" w:sz="0" w:space="0" w:color="auto"/>
            <w:bottom w:val="none" w:sz="0" w:space="0" w:color="auto"/>
            <w:right w:val="none" w:sz="0" w:space="0" w:color="auto"/>
          </w:divBdr>
        </w:div>
        <w:div w:id="1322780546">
          <w:marLeft w:val="0"/>
          <w:marRight w:val="0"/>
          <w:marTop w:val="0"/>
          <w:marBottom w:val="0"/>
          <w:divBdr>
            <w:top w:val="none" w:sz="0" w:space="0" w:color="auto"/>
            <w:left w:val="none" w:sz="0" w:space="0" w:color="auto"/>
            <w:bottom w:val="none" w:sz="0" w:space="0" w:color="auto"/>
            <w:right w:val="none" w:sz="0" w:space="0" w:color="auto"/>
          </w:divBdr>
        </w:div>
        <w:div w:id="1322780555">
          <w:marLeft w:val="0"/>
          <w:marRight w:val="0"/>
          <w:marTop w:val="0"/>
          <w:marBottom w:val="0"/>
          <w:divBdr>
            <w:top w:val="none" w:sz="0" w:space="0" w:color="auto"/>
            <w:left w:val="none" w:sz="0" w:space="0" w:color="auto"/>
            <w:bottom w:val="none" w:sz="0" w:space="0" w:color="auto"/>
            <w:right w:val="none" w:sz="0" w:space="0" w:color="auto"/>
          </w:divBdr>
        </w:div>
        <w:div w:id="1322780562">
          <w:marLeft w:val="0"/>
          <w:marRight w:val="0"/>
          <w:marTop w:val="0"/>
          <w:marBottom w:val="0"/>
          <w:divBdr>
            <w:top w:val="none" w:sz="0" w:space="0" w:color="auto"/>
            <w:left w:val="none" w:sz="0" w:space="0" w:color="auto"/>
            <w:bottom w:val="none" w:sz="0" w:space="0" w:color="auto"/>
            <w:right w:val="none" w:sz="0" w:space="0" w:color="auto"/>
          </w:divBdr>
        </w:div>
        <w:div w:id="1322780575">
          <w:marLeft w:val="0"/>
          <w:marRight w:val="0"/>
          <w:marTop w:val="0"/>
          <w:marBottom w:val="0"/>
          <w:divBdr>
            <w:top w:val="none" w:sz="0" w:space="0" w:color="auto"/>
            <w:left w:val="none" w:sz="0" w:space="0" w:color="auto"/>
            <w:bottom w:val="none" w:sz="0" w:space="0" w:color="auto"/>
            <w:right w:val="none" w:sz="0" w:space="0" w:color="auto"/>
          </w:divBdr>
        </w:div>
        <w:div w:id="1322780589">
          <w:marLeft w:val="0"/>
          <w:marRight w:val="0"/>
          <w:marTop w:val="0"/>
          <w:marBottom w:val="0"/>
          <w:divBdr>
            <w:top w:val="none" w:sz="0" w:space="0" w:color="auto"/>
            <w:left w:val="none" w:sz="0" w:space="0" w:color="auto"/>
            <w:bottom w:val="none" w:sz="0" w:space="0" w:color="auto"/>
            <w:right w:val="none" w:sz="0" w:space="0" w:color="auto"/>
          </w:divBdr>
        </w:div>
        <w:div w:id="1322780595">
          <w:marLeft w:val="0"/>
          <w:marRight w:val="0"/>
          <w:marTop w:val="0"/>
          <w:marBottom w:val="0"/>
          <w:divBdr>
            <w:top w:val="none" w:sz="0" w:space="0" w:color="auto"/>
            <w:left w:val="none" w:sz="0" w:space="0" w:color="auto"/>
            <w:bottom w:val="none" w:sz="0" w:space="0" w:color="auto"/>
            <w:right w:val="none" w:sz="0" w:space="0" w:color="auto"/>
          </w:divBdr>
        </w:div>
        <w:div w:id="1322780599">
          <w:marLeft w:val="0"/>
          <w:marRight w:val="0"/>
          <w:marTop w:val="0"/>
          <w:marBottom w:val="0"/>
          <w:divBdr>
            <w:top w:val="none" w:sz="0" w:space="0" w:color="auto"/>
            <w:left w:val="none" w:sz="0" w:space="0" w:color="auto"/>
            <w:bottom w:val="none" w:sz="0" w:space="0" w:color="auto"/>
            <w:right w:val="none" w:sz="0" w:space="0" w:color="auto"/>
          </w:divBdr>
        </w:div>
        <w:div w:id="1322780600">
          <w:marLeft w:val="0"/>
          <w:marRight w:val="0"/>
          <w:marTop w:val="0"/>
          <w:marBottom w:val="0"/>
          <w:divBdr>
            <w:top w:val="none" w:sz="0" w:space="0" w:color="auto"/>
            <w:left w:val="none" w:sz="0" w:space="0" w:color="auto"/>
            <w:bottom w:val="none" w:sz="0" w:space="0" w:color="auto"/>
            <w:right w:val="none" w:sz="0" w:space="0" w:color="auto"/>
          </w:divBdr>
        </w:div>
        <w:div w:id="1322780601">
          <w:marLeft w:val="0"/>
          <w:marRight w:val="0"/>
          <w:marTop w:val="0"/>
          <w:marBottom w:val="0"/>
          <w:divBdr>
            <w:top w:val="none" w:sz="0" w:space="0" w:color="auto"/>
            <w:left w:val="none" w:sz="0" w:space="0" w:color="auto"/>
            <w:bottom w:val="none" w:sz="0" w:space="0" w:color="auto"/>
            <w:right w:val="none" w:sz="0" w:space="0" w:color="auto"/>
          </w:divBdr>
        </w:div>
        <w:div w:id="1322780602">
          <w:marLeft w:val="0"/>
          <w:marRight w:val="0"/>
          <w:marTop w:val="0"/>
          <w:marBottom w:val="0"/>
          <w:divBdr>
            <w:top w:val="none" w:sz="0" w:space="0" w:color="auto"/>
            <w:left w:val="none" w:sz="0" w:space="0" w:color="auto"/>
            <w:bottom w:val="none" w:sz="0" w:space="0" w:color="auto"/>
            <w:right w:val="none" w:sz="0" w:space="0" w:color="auto"/>
          </w:divBdr>
        </w:div>
        <w:div w:id="1322780603">
          <w:marLeft w:val="0"/>
          <w:marRight w:val="0"/>
          <w:marTop w:val="0"/>
          <w:marBottom w:val="0"/>
          <w:divBdr>
            <w:top w:val="none" w:sz="0" w:space="0" w:color="auto"/>
            <w:left w:val="none" w:sz="0" w:space="0" w:color="auto"/>
            <w:bottom w:val="none" w:sz="0" w:space="0" w:color="auto"/>
            <w:right w:val="none" w:sz="0" w:space="0" w:color="auto"/>
          </w:divBdr>
        </w:div>
        <w:div w:id="1322780614">
          <w:marLeft w:val="0"/>
          <w:marRight w:val="0"/>
          <w:marTop w:val="0"/>
          <w:marBottom w:val="0"/>
          <w:divBdr>
            <w:top w:val="none" w:sz="0" w:space="0" w:color="auto"/>
            <w:left w:val="none" w:sz="0" w:space="0" w:color="auto"/>
            <w:bottom w:val="none" w:sz="0" w:space="0" w:color="auto"/>
            <w:right w:val="none" w:sz="0" w:space="0" w:color="auto"/>
          </w:divBdr>
        </w:div>
        <w:div w:id="1322780616">
          <w:marLeft w:val="0"/>
          <w:marRight w:val="0"/>
          <w:marTop w:val="0"/>
          <w:marBottom w:val="0"/>
          <w:divBdr>
            <w:top w:val="none" w:sz="0" w:space="0" w:color="auto"/>
            <w:left w:val="none" w:sz="0" w:space="0" w:color="auto"/>
            <w:bottom w:val="none" w:sz="0" w:space="0" w:color="auto"/>
            <w:right w:val="none" w:sz="0" w:space="0" w:color="auto"/>
          </w:divBdr>
        </w:div>
        <w:div w:id="1322780623">
          <w:marLeft w:val="0"/>
          <w:marRight w:val="0"/>
          <w:marTop w:val="0"/>
          <w:marBottom w:val="0"/>
          <w:divBdr>
            <w:top w:val="none" w:sz="0" w:space="0" w:color="auto"/>
            <w:left w:val="none" w:sz="0" w:space="0" w:color="auto"/>
            <w:bottom w:val="none" w:sz="0" w:space="0" w:color="auto"/>
            <w:right w:val="none" w:sz="0" w:space="0" w:color="auto"/>
          </w:divBdr>
        </w:div>
        <w:div w:id="1322780632">
          <w:marLeft w:val="0"/>
          <w:marRight w:val="0"/>
          <w:marTop w:val="0"/>
          <w:marBottom w:val="0"/>
          <w:divBdr>
            <w:top w:val="none" w:sz="0" w:space="0" w:color="auto"/>
            <w:left w:val="none" w:sz="0" w:space="0" w:color="auto"/>
            <w:bottom w:val="none" w:sz="0" w:space="0" w:color="auto"/>
            <w:right w:val="none" w:sz="0" w:space="0" w:color="auto"/>
          </w:divBdr>
        </w:div>
        <w:div w:id="1322780635">
          <w:marLeft w:val="0"/>
          <w:marRight w:val="0"/>
          <w:marTop w:val="0"/>
          <w:marBottom w:val="0"/>
          <w:divBdr>
            <w:top w:val="none" w:sz="0" w:space="0" w:color="auto"/>
            <w:left w:val="none" w:sz="0" w:space="0" w:color="auto"/>
            <w:bottom w:val="none" w:sz="0" w:space="0" w:color="auto"/>
            <w:right w:val="none" w:sz="0" w:space="0" w:color="auto"/>
          </w:divBdr>
        </w:div>
      </w:divsChild>
    </w:div>
    <w:div w:id="1322780582">
      <w:marLeft w:val="0"/>
      <w:marRight w:val="0"/>
      <w:marTop w:val="0"/>
      <w:marBottom w:val="0"/>
      <w:divBdr>
        <w:top w:val="none" w:sz="0" w:space="0" w:color="auto"/>
        <w:left w:val="none" w:sz="0" w:space="0" w:color="auto"/>
        <w:bottom w:val="none" w:sz="0" w:space="0" w:color="auto"/>
        <w:right w:val="none" w:sz="0" w:space="0" w:color="auto"/>
      </w:divBdr>
      <w:divsChild>
        <w:div w:id="1322780514">
          <w:marLeft w:val="0"/>
          <w:marRight w:val="0"/>
          <w:marTop w:val="0"/>
          <w:marBottom w:val="0"/>
          <w:divBdr>
            <w:top w:val="none" w:sz="0" w:space="0" w:color="auto"/>
            <w:left w:val="none" w:sz="0" w:space="0" w:color="auto"/>
            <w:bottom w:val="none" w:sz="0" w:space="0" w:color="auto"/>
            <w:right w:val="none" w:sz="0" w:space="0" w:color="auto"/>
          </w:divBdr>
        </w:div>
        <w:div w:id="1322780523">
          <w:marLeft w:val="0"/>
          <w:marRight w:val="0"/>
          <w:marTop w:val="0"/>
          <w:marBottom w:val="0"/>
          <w:divBdr>
            <w:top w:val="none" w:sz="0" w:space="0" w:color="auto"/>
            <w:left w:val="none" w:sz="0" w:space="0" w:color="auto"/>
            <w:bottom w:val="none" w:sz="0" w:space="0" w:color="auto"/>
            <w:right w:val="none" w:sz="0" w:space="0" w:color="auto"/>
          </w:divBdr>
        </w:div>
        <w:div w:id="1322780537">
          <w:marLeft w:val="0"/>
          <w:marRight w:val="0"/>
          <w:marTop w:val="0"/>
          <w:marBottom w:val="0"/>
          <w:divBdr>
            <w:top w:val="none" w:sz="0" w:space="0" w:color="auto"/>
            <w:left w:val="none" w:sz="0" w:space="0" w:color="auto"/>
            <w:bottom w:val="none" w:sz="0" w:space="0" w:color="auto"/>
            <w:right w:val="none" w:sz="0" w:space="0" w:color="auto"/>
          </w:divBdr>
        </w:div>
        <w:div w:id="1322780573">
          <w:marLeft w:val="0"/>
          <w:marRight w:val="0"/>
          <w:marTop w:val="0"/>
          <w:marBottom w:val="0"/>
          <w:divBdr>
            <w:top w:val="none" w:sz="0" w:space="0" w:color="auto"/>
            <w:left w:val="none" w:sz="0" w:space="0" w:color="auto"/>
            <w:bottom w:val="none" w:sz="0" w:space="0" w:color="auto"/>
            <w:right w:val="none" w:sz="0" w:space="0" w:color="auto"/>
          </w:divBdr>
        </w:div>
        <w:div w:id="1322780577">
          <w:marLeft w:val="0"/>
          <w:marRight w:val="0"/>
          <w:marTop w:val="0"/>
          <w:marBottom w:val="0"/>
          <w:divBdr>
            <w:top w:val="none" w:sz="0" w:space="0" w:color="auto"/>
            <w:left w:val="none" w:sz="0" w:space="0" w:color="auto"/>
            <w:bottom w:val="none" w:sz="0" w:space="0" w:color="auto"/>
            <w:right w:val="none" w:sz="0" w:space="0" w:color="auto"/>
          </w:divBdr>
        </w:div>
        <w:div w:id="1322780581">
          <w:marLeft w:val="0"/>
          <w:marRight w:val="0"/>
          <w:marTop w:val="0"/>
          <w:marBottom w:val="0"/>
          <w:divBdr>
            <w:top w:val="none" w:sz="0" w:space="0" w:color="auto"/>
            <w:left w:val="none" w:sz="0" w:space="0" w:color="auto"/>
            <w:bottom w:val="none" w:sz="0" w:space="0" w:color="auto"/>
            <w:right w:val="none" w:sz="0" w:space="0" w:color="auto"/>
          </w:divBdr>
        </w:div>
        <w:div w:id="1322780592">
          <w:marLeft w:val="0"/>
          <w:marRight w:val="0"/>
          <w:marTop w:val="0"/>
          <w:marBottom w:val="0"/>
          <w:divBdr>
            <w:top w:val="none" w:sz="0" w:space="0" w:color="auto"/>
            <w:left w:val="none" w:sz="0" w:space="0" w:color="auto"/>
            <w:bottom w:val="none" w:sz="0" w:space="0" w:color="auto"/>
            <w:right w:val="none" w:sz="0" w:space="0" w:color="auto"/>
          </w:divBdr>
        </w:div>
        <w:div w:id="1322780593">
          <w:marLeft w:val="0"/>
          <w:marRight w:val="0"/>
          <w:marTop w:val="0"/>
          <w:marBottom w:val="0"/>
          <w:divBdr>
            <w:top w:val="none" w:sz="0" w:space="0" w:color="auto"/>
            <w:left w:val="none" w:sz="0" w:space="0" w:color="auto"/>
            <w:bottom w:val="none" w:sz="0" w:space="0" w:color="auto"/>
            <w:right w:val="none" w:sz="0" w:space="0" w:color="auto"/>
          </w:divBdr>
        </w:div>
      </w:divsChild>
    </w:div>
    <w:div w:id="1322780608">
      <w:marLeft w:val="0"/>
      <w:marRight w:val="0"/>
      <w:marTop w:val="0"/>
      <w:marBottom w:val="0"/>
      <w:divBdr>
        <w:top w:val="none" w:sz="0" w:space="0" w:color="auto"/>
        <w:left w:val="none" w:sz="0" w:space="0" w:color="auto"/>
        <w:bottom w:val="none" w:sz="0" w:space="0" w:color="auto"/>
        <w:right w:val="none" w:sz="0" w:space="0" w:color="auto"/>
      </w:divBdr>
      <w:divsChild>
        <w:div w:id="1322780516">
          <w:marLeft w:val="0"/>
          <w:marRight w:val="0"/>
          <w:marTop w:val="0"/>
          <w:marBottom w:val="0"/>
          <w:divBdr>
            <w:top w:val="none" w:sz="0" w:space="0" w:color="auto"/>
            <w:left w:val="none" w:sz="0" w:space="0" w:color="auto"/>
            <w:bottom w:val="none" w:sz="0" w:space="0" w:color="auto"/>
            <w:right w:val="none" w:sz="0" w:space="0" w:color="auto"/>
          </w:divBdr>
        </w:div>
        <w:div w:id="1322780524">
          <w:marLeft w:val="0"/>
          <w:marRight w:val="0"/>
          <w:marTop w:val="0"/>
          <w:marBottom w:val="0"/>
          <w:divBdr>
            <w:top w:val="none" w:sz="0" w:space="0" w:color="auto"/>
            <w:left w:val="none" w:sz="0" w:space="0" w:color="auto"/>
            <w:bottom w:val="none" w:sz="0" w:space="0" w:color="auto"/>
            <w:right w:val="none" w:sz="0" w:space="0" w:color="auto"/>
          </w:divBdr>
        </w:div>
        <w:div w:id="1322780563">
          <w:marLeft w:val="0"/>
          <w:marRight w:val="0"/>
          <w:marTop w:val="0"/>
          <w:marBottom w:val="0"/>
          <w:divBdr>
            <w:top w:val="none" w:sz="0" w:space="0" w:color="auto"/>
            <w:left w:val="none" w:sz="0" w:space="0" w:color="auto"/>
            <w:bottom w:val="none" w:sz="0" w:space="0" w:color="auto"/>
            <w:right w:val="none" w:sz="0" w:space="0" w:color="auto"/>
          </w:divBdr>
        </w:div>
        <w:div w:id="1322780564">
          <w:marLeft w:val="0"/>
          <w:marRight w:val="0"/>
          <w:marTop w:val="0"/>
          <w:marBottom w:val="0"/>
          <w:divBdr>
            <w:top w:val="none" w:sz="0" w:space="0" w:color="auto"/>
            <w:left w:val="none" w:sz="0" w:space="0" w:color="auto"/>
            <w:bottom w:val="none" w:sz="0" w:space="0" w:color="auto"/>
            <w:right w:val="none" w:sz="0" w:space="0" w:color="auto"/>
          </w:divBdr>
        </w:div>
        <w:div w:id="1322780567">
          <w:marLeft w:val="0"/>
          <w:marRight w:val="0"/>
          <w:marTop w:val="0"/>
          <w:marBottom w:val="0"/>
          <w:divBdr>
            <w:top w:val="none" w:sz="0" w:space="0" w:color="auto"/>
            <w:left w:val="none" w:sz="0" w:space="0" w:color="auto"/>
            <w:bottom w:val="none" w:sz="0" w:space="0" w:color="auto"/>
            <w:right w:val="none" w:sz="0" w:space="0" w:color="auto"/>
          </w:divBdr>
        </w:div>
        <w:div w:id="1322780579">
          <w:marLeft w:val="0"/>
          <w:marRight w:val="0"/>
          <w:marTop w:val="0"/>
          <w:marBottom w:val="0"/>
          <w:divBdr>
            <w:top w:val="none" w:sz="0" w:space="0" w:color="auto"/>
            <w:left w:val="none" w:sz="0" w:space="0" w:color="auto"/>
            <w:bottom w:val="none" w:sz="0" w:space="0" w:color="auto"/>
            <w:right w:val="none" w:sz="0" w:space="0" w:color="auto"/>
          </w:divBdr>
        </w:div>
        <w:div w:id="1322780584">
          <w:marLeft w:val="0"/>
          <w:marRight w:val="0"/>
          <w:marTop w:val="0"/>
          <w:marBottom w:val="0"/>
          <w:divBdr>
            <w:top w:val="none" w:sz="0" w:space="0" w:color="auto"/>
            <w:left w:val="none" w:sz="0" w:space="0" w:color="auto"/>
            <w:bottom w:val="none" w:sz="0" w:space="0" w:color="auto"/>
            <w:right w:val="none" w:sz="0" w:space="0" w:color="auto"/>
          </w:divBdr>
        </w:div>
        <w:div w:id="1322780586">
          <w:marLeft w:val="0"/>
          <w:marRight w:val="0"/>
          <w:marTop w:val="0"/>
          <w:marBottom w:val="0"/>
          <w:divBdr>
            <w:top w:val="none" w:sz="0" w:space="0" w:color="auto"/>
            <w:left w:val="none" w:sz="0" w:space="0" w:color="auto"/>
            <w:bottom w:val="none" w:sz="0" w:space="0" w:color="auto"/>
            <w:right w:val="none" w:sz="0" w:space="0" w:color="auto"/>
          </w:divBdr>
        </w:div>
        <w:div w:id="1322780590">
          <w:marLeft w:val="0"/>
          <w:marRight w:val="0"/>
          <w:marTop w:val="0"/>
          <w:marBottom w:val="0"/>
          <w:divBdr>
            <w:top w:val="none" w:sz="0" w:space="0" w:color="auto"/>
            <w:left w:val="none" w:sz="0" w:space="0" w:color="auto"/>
            <w:bottom w:val="none" w:sz="0" w:space="0" w:color="auto"/>
            <w:right w:val="none" w:sz="0" w:space="0" w:color="auto"/>
          </w:divBdr>
        </w:div>
        <w:div w:id="1322780591">
          <w:marLeft w:val="0"/>
          <w:marRight w:val="0"/>
          <w:marTop w:val="0"/>
          <w:marBottom w:val="0"/>
          <w:divBdr>
            <w:top w:val="none" w:sz="0" w:space="0" w:color="auto"/>
            <w:left w:val="none" w:sz="0" w:space="0" w:color="auto"/>
            <w:bottom w:val="none" w:sz="0" w:space="0" w:color="auto"/>
            <w:right w:val="none" w:sz="0" w:space="0" w:color="auto"/>
          </w:divBdr>
        </w:div>
        <w:div w:id="1322780604">
          <w:marLeft w:val="0"/>
          <w:marRight w:val="0"/>
          <w:marTop w:val="0"/>
          <w:marBottom w:val="0"/>
          <w:divBdr>
            <w:top w:val="none" w:sz="0" w:space="0" w:color="auto"/>
            <w:left w:val="none" w:sz="0" w:space="0" w:color="auto"/>
            <w:bottom w:val="none" w:sz="0" w:space="0" w:color="auto"/>
            <w:right w:val="none" w:sz="0" w:space="0" w:color="auto"/>
          </w:divBdr>
        </w:div>
        <w:div w:id="1322780612">
          <w:marLeft w:val="0"/>
          <w:marRight w:val="0"/>
          <w:marTop w:val="0"/>
          <w:marBottom w:val="0"/>
          <w:divBdr>
            <w:top w:val="none" w:sz="0" w:space="0" w:color="auto"/>
            <w:left w:val="none" w:sz="0" w:space="0" w:color="auto"/>
            <w:bottom w:val="none" w:sz="0" w:space="0" w:color="auto"/>
            <w:right w:val="none" w:sz="0" w:space="0" w:color="auto"/>
          </w:divBdr>
        </w:div>
        <w:div w:id="1322780617">
          <w:marLeft w:val="0"/>
          <w:marRight w:val="0"/>
          <w:marTop w:val="0"/>
          <w:marBottom w:val="0"/>
          <w:divBdr>
            <w:top w:val="none" w:sz="0" w:space="0" w:color="auto"/>
            <w:left w:val="none" w:sz="0" w:space="0" w:color="auto"/>
            <w:bottom w:val="none" w:sz="0" w:space="0" w:color="auto"/>
            <w:right w:val="none" w:sz="0" w:space="0" w:color="auto"/>
          </w:divBdr>
        </w:div>
        <w:div w:id="1322780621">
          <w:marLeft w:val="0"/>
          <w:marRight w:val="0"/>
          <w:marTop w:val="0"/>
          <w:marBottom w:val="0"/>
          <w:divBdr>
            <w:top w:val="none" w:sz="0" w:space="0" w:color="auto"/>
            <w:left w:val="none" w:sz="0" w:space="0" w:color="auto"/>
            <w:bottom w:val="none" w:sz="0" w:space="0" w:color="auto"/>
            <w:right w:val="none" w:sz="0" w:space="0" w:color="auto"/>
          </w:divBdr>
        </w:div>
        <w:div w:id="1322780628">
          <w:marLeft w:val="0"/>
          <w:marRight w:val="0"/>
          <w:marTop w:val="0"/>
          <w:marBottom w:val="0"/>
          <w:divBdr>
            <w:top w:val="none" w:sz="0" w:space="0" w:color="auto"/>
            <w:left w:val="none" w:sz="0" w:space="0" w:color="auto"/>
            <w:bottom w:val="none" w:sz="0" w:space="0" w:color="auto"/>
            <w:right w:val="none" w:sz="0" w:space="0" w:color="auto"/>
          </w:divBdr>
        </w:div>
      </w:divsChild>
    </w:div>
    <w:div w:id="1322780620">
      <w:marLeft w:val="0"/>
      <w:marRight w:val="0"/>
      <w:marTop w:val="0"/>
      <w:marBottom w:val="0"/>
      <w:divBdr>
        <w:top w:val="none" w:sz="0" w:space="0" w:color="auto"/>
        <w:left w:val="none" w:sz="0" w:space="0" w:color="auto"/>
        <w:bottom w:val="none" w:sz="0" w:space="0" w:color="auto"/>
        <w:right w:val="none" w:sz="0" w:space="0" w:color="auto"/>
      </w:divBdr>
      <w:divsChild>
        <w:div w:id="1322780525">
          <w:marLeft w:val="0"/>
          <w:marRight w:val="0"/>
          <w:marTop w:val="0"/>
          <w:marBottom w:val="0"/>
          <w:divBdr>
            <w:top w:val="none" w:sz="0" w:space="0" w:color="auto"/>
            <w:left w:val="none" w:sz="0" w:space="0" w:color="auto"/>
            <w:bottom w:val="none" w:sz="0" w:space="0" w:color="auto"/>
            <w:right w:val="none" w:sz="0" w:space="0" w:color="auto"/>
          </w:divBdr>
        </w:div>
        <w:div w:id="1322780527">
          <w:marLeft w:val="0"/>
          <w:marRight w:val="0"/>
          <w:marTop w:val="0"/>
          <w:marBottom w:val="0"/>
          <w:divBdr>
            <w:top w:val="none" w:sz="0" w:space="0" w:color="auto"/>
            <w:left w:val="none" w:sz="0" w:space="0" w:color="auto"/>
            <w:bottom w:val="none" w:sz="0" w:space="0" w:color="auto"/>
            <w:right w:val="none" w:sz="0" w:space="0" w:color="auto"/>
          </w:divBdr>
        </w:div>
        <w:div w:id="1322780539">
          <w:marLeft w:val="0"/>
          <w:marRight w:val="0"/>
          <w:marTop w:val="0"/>
          <w:marBottom w:val="0"/>
          <w:divBdr>
            <w:top w:val="none" w:sz="0" w:space="0" w:color="auto"/>
            <w:left w:val="none" w:sz="0" w:space="0" w:color="auto"/>
            <w:bottom w:val="none" w:sz="0" w:space="0" w:color="auto"/>
            <w:right w:val="none" w:sz="0" w:space="0" w:color="auto"/>
          </w:divBdr>
        </w:div>
        <w:div w:id="1322780547">
          <w:marLeft w:val="0"/>
          <w:marRight w:val="0"/>
          <w:marTop w:val="0"/>
          <w:marBottom w:val="0"/>
          <w:divBdr>
            <w:top w:val="none" w:sz="0" w:space="0" w:color="auto"/>
            <w:left w:val="none" w:sz="0" w:space="0" w:color="auto"/>
            <w:bottom w:val="none" w:sz="0" w:space="0" w:color="auto"/>
            <w:right w:val="none" w:sz="0" w:space="0" w:color="auto"/>
          </w:divBdr>
        </w:div>
        <w:div w:id="1322780551">
          <w:marLeft w:val="0"/>
          <w:marRight w:val="0"/>
          <w:marTop w:val="0"/>
          <w:marBottom w:val="0"/>
          <w:divBdr>
            <w:top w:val="none" w:sz="0" w:space="0" w:color="auto"/>
            <w:left w:val="none" w:sz="0" w:space="0" w:color="auto"/>
            <w:bottom w:val="none" w:sz="0" w:space="0" w:color="auto"/>
            <w:right w:val="none" w:sz="0" w:space="0" w:color="auto"/>
          </w:divBdr>
        </w:div>
        <w:div w:id="1322780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przetargi.egospodarka.pl/Roboty-budowlane"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TotalTime>
  <Pages>23</Pages>
  <Words>10705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Agnieszka J</dc:creator>
  <cp:keywords/>
  <dc:description/>
  <cp:lastModifiedBy>rgwiazda</cp:lastModifiedBy>
  <cp:revision>7</cp:revision>
  <cp:lastPrinted>2014-11-06T07:43:00Z</cp:lastPrinted>
  <dcterms:created xsi:type="dcterms:W3CDTF">2014-11-05T09:46:00Z</dcterms:created>
  <dcterms:modified xsi:type="dcterms:W3CDTF">2014-11-06T07:44:00Z</dcterms:modified>
</cp:coreProperties>
</file>