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61" w:rsidRPr="00687A50" w:rsidRDefault="00034EA1" w:rsidP="00034EA1">
      <w:pPr>
        <w:pStyle w:val="Bezodstpw"/>
        <w:ind w:left="5664"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 xml:space="preserve">   </w:t>
      </w:r>
      <w:r w:rsidR="00BA5161" w:rsidRPr="00687A50">
        <w:rPr>
          <w:rFonts w:ascii="Verdana" w:hAnsi="Verdana"/>
          <w:sz w:val="20"/>
          <w:szCs w:val="20"/>
        </w:rPr>
        <w:t xml:space="preserve">Płock, dnia </w:t>
      </w:r>
      <w:r w:rsidRPr="00687A50">
        <w:rPr>
          <w:rFonts w:ascii="Verdana" w:hAnsi="Verdana"/>
          <w:sz w:val="20"/>
          <w:szCs w:val="20"/>
        </w:rPr>
        <w:t>1</w:t>
      </w:r>
      <w:r w:rsidR="00687A50" w:rsidRPr="00687A50">
        <w:rPr>
          <w:rFonts w:ascii="Verdana" w:hAnsi="Verdana"/>
          <w:sz w:val="20"/>
          <w:szCs w:val="20"/>
        </w:rPr>
        <w:t>0</w:t>
      </w:r>
      <w:r w:rsidR="00BA5161" w:rsidRPr="00687A50">
        <w:rPr>
          <w:rFonts w:ascii="Verdana" w:hAnsi="Verdana"/>
          <w:sz w:val="20"/>
          <w:szCs w:val="20"/>
        </w:rPr>
        <w:t xml:space="preserve"> października 2014r.</w:t>
      </w:r>
    </w:p>
    <w:p w:rsidR="00034EA1" w:rsidRPr="00687A50" w:rsidRDefault="00034EA1" w:rsidP="00034EA1">
      <w:pPr>
        <w:pStyle w:val="Bezodstpw"/>
        <w:ind w:left="5664"/>
        <w:jc w:val="both"/>
        <w:rPr>
          <w:rFonts w:ascii="Verdana" w:hAnsi="Verdana"/>
          <w:sz w:val="20"/>
          <w:szCs w:val="20"/>
        </w:rPr>
      </w:pPr>
    </w:p>
    <w:p w:rsidR="00BA5161" w:rsidRPr="00687A50" w:rsidRDefault="00BA5161" w:rsidP="00BA5161">
      <w:pPr>
        <w:pStyle w:val="Bezodstpw"/>
        <w:ind w:left="5664" w:firstLine="708"/>
        <w:jc w:val="both"/>
        <w:rPr>
          <w:rFonts w:ascii="Verdana" w:hAnsi="Verdana"/>
          <w:sz w:val="20"/>
          <w:szCs w:val="20"/>
        </w:rPr>
      </w:pPr>
    </w:p>
    <w:p w:rsidR="00BA5161" w:rsidRPr="00687A50" w:rsidRDefault="00BA5161" w:rsidP="00BA5161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Oznaczenie i numer postępowania: RP.II.042.3.ZP</w:t>
      </w:r>
      <w:r w:rsidR="000F6377">
        <w:rPr>
          <w:rFonts w:ascii="Verdana" w:hAnsi="Verdana"/>
          <w:sz w:val="20"/>
          <w:szCs w:val="20"/>
        </w:rPr>
        <w:t>.</w:t>
      </w:r>
      <w:bookmarkStart w:id="0" w:name="_GoBack"/>
      <w:bookmarkEnd w:id="0"/>
      <w:r w:rsidR="00D76452" w:rsidRPr="00687A50">
        <w:rPr>
          <w:rFonts w:ascii="Verdana" w:hAnsi="Verdana"/>
          <w:sz w:val="20"/>
          <w:szCs w:val="20"/>
        </w:rPr>
        <w:t>6.1.</w:t>
      </w:r>
      <w:r w:rsidRPr="00687A50">
        <w:rPr>
          <w:rFonts w:ascii="Verdana" w:hAnsi="Verdana"/>
          <w:sz w:val="20"/>
          <w:szCs w:val="20"/>
        </w:rPr>
        <w:t>2014</w:t>
      </w:r>
    </w:p>
    <w:p w:rsidR="00BA5161" w:rsidRPr="00687A50" w:rsidRDefault="00BA5161" w:rsidP="00BA5161">
      <w:pPr>
        <w:pStyle w:val="Bezodstpw"/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 xml:space="preserve">Przedmiotem zamówienia jest </w:t>
      </w:r>
      <w:r w:rsidRPr="00687A50">
        <w:rPr>
          <w:rFonts w:ascii="Verdana" w:hAnsi="Verdana"/>
          <w:b/>
          <w:i/>
          <w:sz w:val="20"/>
          <w:szCs w:val="20"/>
          <w:lang w:eastAsia="ar-SA"/>
        </w:rPr>
        <w:t>Przeprowadzenie kursów i szkoleń zawodowych</w:t>
      </w:r>
      <w:r w:rsidRPr="00687A50">
        <w:rPr>
          <w:rFonts w:ascii="Verdana" w:hAnsi="Verdana"/>
          <w:b/>
          <w:i/>
          <w:sz w:val="20"/>
          <w:szCs w:val="20"/>
        </w:rPr>
        <w:t xml:space="preserve"> dla uczniów Technikum w Zespole Szkół im. Leokadii Bergerowej w Płocku  w ramach projektu „Wyższe kwalifikacje – lepsza praca”</w:t>
      </w:r>
      <w:r w:rsidRPr="00687A50">
        <w:rPr>
          <w:rFonts w:ascii="Verdana" w:hAnsi="Verdana"/>
          <w:i/>
          <w:sz w:val="20"/>
          <w:szCs w:val="20"/>
        </w:rPr>
        <w:t xml:space="preserve"> współfinansowanego przez Unię Europejską ze środków Europejskiego Funduszu Społecznego w ramach Programu Operacyjnego Kapitał Ludzki.</w:t>
      </w:r>
    </w:p>
    <w:p w:rsidR="00BA5161" w:rsidRPr="00687A50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Część 1 – Kurs „Barman”;</w:t>
      </w:r>
    </w:p>
    <w:p w:rsidR="00BA5161" w:rsidRPr="00687A50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Część 2 – Kurs „profesjonalny recepcjonista”;</w:t>
      </w:r>
    </w:p>
    <w:p w:rsidR="00BA5161" w:rsidRPr="00687A50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Część 3 – Kurs „Prawo jazdy kat. B”;</w:t>
      </w:r>
    </w:p>
    <w:p w:rsidR="00BA5161" w:rsidRPr="00687A50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Część 4 – Przeprowadzenie zajęć dodatkowych z ECDL-START”;</w:t>
      </w:r>
    </w:p>
    <w:p w:rsidR="00BA5161" w:rsidRPr="00687A50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Część 5 – Doradztwo edukacyjno-zawodowe.</w:t>
      </w:r>
    </w:p>
    <w:p w:rsidR="00034EA1" w:rsidRPr="00687A50" w:rsidRDefault="00034EA1" w:rsidP="00034EA1">
      <w:pPr>
        <w:spacing w:line="276" w:lineRule="auto"/>
        <w:ind w:left="6372" w:firstLine="708"/>
        <w:jc w:val="both"/>
        <w:rPr>
          <w:rFonts w:ascii="Verdana" w:hAnsi="Verdana"/>
          <w:b/>
          <w:sz w:val="20"/>
          <w:szCs w:val="20"/>
        </w:rPr>
      </w:pPr>
    </w:p>
    <w:p w:rsidR="00034EA1" w:rsidRPr="00687A50" w:rsidRDefault="00034EA1" w:rsidP="00034EA1">
      <w:pPr>
        <w:spacing w:line="276" w:lineRule="auto"/>
        <w:ind w:left="6372" w:firstLine="708"/>
        <w:jc w:val="both"/>
        <w:rPr>
          <w:rFonts w:ascii="Verdana" w:hAnsi="Verdana"/>
          <w:b/>
          <w:sz w:val="20"/>
          <w:szCs w:val="20"/>
        </w:rPr>
      </w:pPr>
    </w:p>
    <w:p w:rsidR="00034EA1" w:rsidRPr="00687A50" w:rsidRDefault="00034EA1" w:rsidP="00034EA1">
      <w:pPr>
        <w:jc w:val="center"/>
        <w:rPr>
          <w:rFonts w:ascii="Verdana" w:hAnsi="Verdana"/>
          <w:b/>
          <w:sz w:val="20"/>
          <w:szCs w:val="20"/>
        </w:rPr>
      </w:pPr>
      <w:r w:rsidRPr="00687A50">
        <w:rPr>
          <w:rFonts w:ascii="Verdana" w:hAnsi="Verdana"/>
          <w:b/>
          <w:sz w:val="20"/>
          <w:szCs w:val="20"/>
        </w:rPr>
        <w:t>ODPOWIEDŹ NA PYTANIE</w:t>
      </w:r>
    </w:p>
    <w:p w:rsidR="00034EA1" w:rsidRPr="00687A50" w:rsidRDefault="00034EA1" w:rsidP="00034EA1">
      <w:pPr>
        <w:jc w:val="center"/>
        <w:rPr>
          <w:rFonts w:ascii="Verdana" w:hAnsi="Verdana"/>
          <w:b/>
          <w:sz w:val="20"/>
          <w:szCs w:val="20"/>
        </w:rPr>
      </w:pPr>
      <w:r w:rsidRPr="00687A50">
        <w:rPr>
          <w:rFonts w:ascii="Verdana" w:hAnsi="Verdana"/>
          <w:b/>
          <w:sz w:val="20"/>
          <w:szCs w:val="20"/>
        </w:rPr>
        <w:t>DO SPECYFIKACJI ISTOTNYCH WARUNKÓW ZAMÓWIENIA</w:t>
      </w:r>
    </w:p>
    <w:p w:rsidR="00034EA1" w:rsidRPr="00687A50" w:rsidRDefault="00034EA1" w:rsidP="00034EA1">
      <w:pPr>
        <w:jc w:val="center"/>
        <w:rPr>
          <w:rFonts w:ascii="Verdana" w:hAnsi="Verdana"/>
          <w:b/>
          <w:sz w:val="20"/>
          <w:szCs w:val="20"/>
        </w:rPr>
      </w:pPr>
    </w:p>
    <w:p w:rsidR="00034EA1" w:rsidRPr="00687A50" w:rsidRDefault="00034EA1" w:rsidP="00034EA1">
      <w:pPr>
        <w:ind w:firstLine="708"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W związku ze złożonym w dniu 03.09.2014r. pytaniem do specyfikacji istotnych warunków zamówienia  na podstawie art. 38  ust. 2 ustawy z dnia 29.01.2004r. Prawo zamówień publicznych (tekst jednolity Dz. U. poz. 907 z 2013r. z późn. zmianami) przedstawiam złożone pytanie i udzielam odpowiedzi:</w:t>
      </w:r>
    </w:p>
    <w:p w:rsidR="00034EA1" w:rsidRPr="00687A50" w:rsidRDefault="00034EA1" w:rsidP="00034EA1">
      <w:pPr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Mam pytanie w związku ze specyfikacją  projektu Wyższe kwalifikacje-lepsza praca dotyczy prawa jazdy kat B - kto ponosi koszty badań lekarskich?</w:t>
      </w:r>
    </w:p>
    <w:p w:rsidR="00BA5161" w:rsidRPr="00687A50" w:rsidRDefault="00034EA1" w:rsidP="00BA5161">
      <w:pPr>
        <w:spacing w:line="276" w:lineRule="auto"/>
        <w:contextualSpacing/>
        <w:jc w:val="both"/>
        <w:rPr>
          <w:rFonts w:ascii="Verdana" w:hAnsi="Verdana"/>
          <w:i/>
          <w:sz w:val="20"/>
          <w:szCs w:val="20"/>
          <w:u w:val="single"/>
        </w:rPr>
      </w:pPr>
      <w:r w:rsidRPr="00687A50">
        <w:rPr>
          <w:rFonts w:ascii="Verdana" w:hAnsi="Verdana"/>
          <w:i/>
          <w:sz w:val="20"/>
          <w:szCs w:val="20"/>
          <w:u w:val="single"/>
        </w:rPr>
        <w:t>Zamawiający udziela odpowiedzi:</w:t>
      </w:r>
    </w:p>
    <w:p w:rsidR="00034EA1" w:rsidRPr="00687A50" w:rsidRDefault="00034EA1" w:rsidP="00BA5161">
      <w:pPr>
        <w:spacing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Wykonawca nie ponosi kosztów badań lekarskich.</w:t>
      </w:r>
    </w:p>
    <w:p w:rsidR="00BA5161" w:rsidRPr="00687A50" w:rsidRDefault="00BA5161" w:rsidP="00BA5161">
      <w:pPr>
        <w:shd w:val="clear" w:color="auto" w:fill="FFFFFF"/>
        <w:spacing w:line="276" w:lineRule="auto"/>
        <w:ind w:left="48"/>
        <w:rPr>
          <w:rFonts w:ascii="Verdana" w:hAnsi="Verdana"/>
          <w:sz w:val="20"/>
          <w:szCs w:val="20"/>
        </w:rPr>
      </w:pPr>
    </w:p>
    <w:p w:rsidR="00BA5161" w:rsidRPr="00687A50" w:rsidRDefault="00BA5161" w:rsidP="00BA516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Dotychczasowy termin składania ofert nie ulega zmianie.</w:t>
      </w:r>
    </w:p>
    <w:p w:rsidR="00BA5161" w:rsidRPr="00687A50" w:rsidRDefault="00BA5161" w:rsidP="00BA5161">
      <w:pPr>
        <w:spacing w:line="276" w:lineRule="auto"/>
        <w:rPr>
          <w:rFonts w:ascii="Verdana" w:hAnsi="Verdana"/>
          <w:sz w:val="20"/>
          <w:szCs w:val="20"/>
        </w:rPr>
      </w:pPr>
    </w:p>
    <w:p w:rsidR="00BA5161" w:rsidRPr="00687A50" w:rsidRDefault="00BA5161" w:rsidP="00BA5161">
      <w:pPr>
        <w:ind w:left="6372" w:firstLine="708"/>
        <w:rPr>
          <w:rFonts w:ascii="Verdana" w:hAnsi="Verdana"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>Zatwierdzam:</w:t>
      </w:r>
    </w:p>
    <w:p w:rsidR="00D75F12" w:rsidRPr="00687A50" w:rsidRDefault="00D75F12" w:rsidP="00BA5161">
      <w:pPr>
        <w:ind w:left="6372" w:firstLine="708"/>
        <w:rPr>
          <w:rFonts w:ascii="Verdana" w:hAnsi="Verdana"/>
          <w:sz w:val="20"/>
          <w:szCs w:val="20"/>
        </w:rPr>
      </w:pPr>
    </w:p>
    <w:p w:rsidR="00BA5161" w:rsidRPr="00687A50" w:rsidRDefault="00034EA1" w:rsidP="00034EA1">
      <w:pPr>
        <w:ind w:left="4956"/>
        <w:jc w:val="both"/>
        <w:rPr>
          <w:rFonts w:ascii="Verdana" w:hAnsi="Verdana"/>
          <w:b/>
          <w:sz w:val="20"/>
          <w:szCs w:val="20"/>
        </w:rPr>
      </w:pPr>
      <w:r w:rsidRPr="00687A50">
        <w:rPr>
          <w:rFonts w:ascii="Verdana" w:hAnsi="Verdana"/>
          <w:sz w:val="20"/>
          <w:szCs w:val="20"/>
        </w:rPr>
        <w:t xml:space="preserve">    </w:t>
      </w:r>
      <w:r w:rsidR="00BA5161" w:rsidRPr="00687A50">
        <w:rPr>
          <w:rFonts w:ascii="Verdana" w:hAnsi="Verdana"/>
          <w:sz w:val="20"/>
          <w:szCs w:val="20"/>
        </w:rPr>
        <w:t xml:space="preserve">  </w:t>
      </w:r>
      <w:r w:rsidR="00BA5161" w:rsidRPr="00687A50">
        <w:rPr>
          <w:rFonts w:ascii="Verdana" w:hAnsi="Verdana"/>
          <w:b/>
          <w:sz w:val="20"/>
          <w:szCs w:val="20"/>
        </w:rPr>
        <w:t>Wicestarosta          Starosta</w:t>
      </w:r>
    </w:p>
    <w:p w:rsidR="00BA5161" w:rsidRPr="00687A50" w:rsidRDefault="00034EA1" w:rsidP="00034EA1">
      <w:pPr>
        <w:ind w:left="3540" w:firstLine="708"/>
        <w:jc w:val="both"/>
        <w:rPr>
          <w:rFonts w:ascii="Verdana" w:hAnsi="Verdana"/>
          <w:b/>
          <w:sz w:val="20"/>
          <w:szCs w:val="20"/>
        </w:rPr>
      </w:pPr>
      <w:r w:rsidRPr="00687A50">
        <w:rPr>
          <w:rFonts w:ascii="Verdana" w:hAnsi="Verdana"/>
          <w:b/>
          <w:sz w:val="20"/>
          <w:szCs w:val="20"/>
        </w:rPr>
        <w:t xml:space="preserve">          </w:t>
      </w:r>
      <w:r w:rsidR="00BA5161" w:rsidRPr="00687A50">
        <w:rPr>
          <w:rFonts w:ascii="Verdana" w:hAnsi="Verdana"/>
          <w:b/>
          <w:sz w:val="20"/>
          <w:szCs w:val="20"/>
        </w:rPr>
        <w:t>/-/ Jan Ciastek  /-/ Michał Boszko</w:t>
      </w:r>
    </w:p>
    <w:p w:rsidR="00BA5161" w:rsidRPr="00687A50" w:rsidRDefault="00BA5161" w:rsidP="00BA5161">
      <w:pPr>
        <w:spacing w:line="276" w:lineRule="auto"/>
        <w:rPr>
          <w:rFonts w:ascii="Verdana" w:hAnsi="Verdana"/>
          <w:b/>
          <w:iCs/>
          <w:sz w:val="20"/>
          <w:szCs w:val="20"/>
        </w:rPr>
      </w:pPr>
    </w:p>
    <w:p w:rsidR="00BA5161" w:rsidRPr="00D75F12" w:rsidRDefault="00BA5161" w:rsidP="00BA5161">
      <w:pPr>
        <w:ind w:left="6372" w:firstLine="708"/>
        <w:rPr>
          <w:rFonts w:ascii="Verdana" w:hAnsi="Verdana"/>
          <w:b/>
          <w:sz w:val="20"/>
          <w:szCs w:val="20"/>
        </w:rPr>
      </w:pPr>
    </w:p>
    <w:sectPr w:rsidR="00BA5161" w:rsidRPr="00D75F12" w:rsidSect="00901CB4">
      <w:headerReference w:type="default" r:id="rId8"/>
      <w:footerReference w:type="default" r:id="rId9"/>
      <w:footnotePr>
        <w:pos w:val="beneathText"/>
      </w:footnotePr>
      <w:pgSz w:w="11905" w:h="16837"/>
      <w:pgMar w:top="1521" w:right="848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D7" w:rsidRDefault="00B930D7" w:rsidP="00904DBA">
      <w:r>
        <w:separator/>
      </w:r>
    </w:p>
  </w:endnote>
  <w:endnote w:type="continuationSeparator" w:id="0">
    <w:p w:rsidR="00B930D7" w:rsidRDefault="00B930D7" w:rsidP="0090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197B9A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BA516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0F6377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BA5161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B930D7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B93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D7" w:rsidRDefault="00B930D7" w:rsidP="00904DBA">
      <w:r>
        <w:separator/>
      </w:r>
    </w:p>
  </w:footnote>
  <w:footnote w:type="continuationSeparator" w:id="0">
    <w:p w:rsidR="00B930D7" w:rsidRDefault="00B930D7" w:rsidP="0090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BA51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4368"/>
    <w:multiLevelType w:val="hybridMultilevel"/>
    <w:tmpl w:val="7F0E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B1EFD"/>
    <w:multiLevelType w:val="hybridMultilevel"/>
    <w:tmpl w:val="E2C2DA4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FA0B2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61"/>
    <w:rsid w:val="00017D54"/>
    <w:rsid w:val="00034EA1"/>
    <w:rsid w:val="000F6377"/>
    <w:rsid w:val="001673D9"/>
    <w:rsid w:val="00195F29"/>
    <w:rsid w:val="00197B9A"/>
    <w:rsid w:val="00687A50"/>
    <w:rsid w:val="00904DBA"/>
    <w:rsid w:val="00B930D7"/>
    <w:rsid w:val="00BA5161"/>
    <w:rsid w:val="00D75F12"/>
    <w:rsid w:val="00D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516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BA51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BA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BA5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1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BA5161"/>
    <w:pPr>
      <w:ind w:left="708"/>
    </w:pPr>
  </w:style>
  <w:style w:type="character" w:customStyle="1" w:styleId="AkapitzlistZnak">
    <w:name w:val="Akapit z listą Znak"/>
    <w:link w:val="Akapitzlist"/>
    <w:uiPriority w:val="34"/>
    <w:rsid w:val="00BA516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516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BA51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BA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BA5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1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BA5161"/>
    <w:pPr>
      <w:ind w:left="708"/>
    </w:pPr>
  </w:style>
  <w:style w:type="character" w:customStyle="1" w:styleId="AkapitzlistZnak">
    <w:name w:val="Akapit z listą Znak"/>
    <w:link w:val="Akapitzlist"/>
    <w:uiPriority w:val="34"/>
    <w:rsid w:val="00BA516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cp:lastPrinted>2014-10-08T09:35:00Z</cp:lastPrinted>
  <dcterms:created xsi:type="dcterms:W3CDTF">2014-10-13T06:59:00Z</dcterms:created>
  <dcterms:modified xsi:type="dcterms:W3CDTF">2014-10-13T06:59:00Z</dcterms:modified>
</cp:coreProperties>
</file>