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A649F5"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A73F3E" w:rsidRPr="000C3C1A" w:rsidRDefault="00A73F3E" w:rsidP="00A73F3E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 xml:space="preserve">Pracownia </w:t>
      </w:r>
      <w:r w:rsidR="00427EC8">
        <w:rPr>
          <w:rFonts w:ascii="Verdana" w:hAnsi="Verdana" w:cs="TT15o00"/>
          <w:i/>
          <w:color w:val="000000"/>
          <w:sz w:val="20"/>
          <w:szCs w:val="20"/>
        </w:rPr>
        <w:t>mechatroniki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A73F3E" w:rsidRPr="00A41915" w:rsidRDefault="00A73F3E" w:rsidP="00A73F3E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73F3E" w:rsidRPr="00A649F5" w:rsidRDefault="00A73F3E" w:rsidP="00A649F5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A649F5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A649F5">
        <w:rPr>
          <w:rFonts w:ascii="Verdana" w:hAnsi="Verdana"/>
          <w:b/>
          <w:sz w:val="22"/>
          <w:szCs w:val="22"/>
        </w:rPr>
        <w:t>„</w:t>
      </w:r>
      <w:r w:rsidRPr="00A649F5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A649F5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A649F5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A649F5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427EC8" w:rsidRDefault="00427EC8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427EC8" w:rsidRDefault="00427EC8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427EC8" w:rsidRPr="007E1911" w:rsidRDefault="00427EC8" w:rsidP="00427EC8">
      <w:pPr>
        <w:pStyle w:val="Bezodstpw"/>
      </w:pPr>
    </w:p>
    <w:tbl>
      <w:tblPr>
        <w:tblStyle w:val="Tabela-Siatka"/>
        <w:tblW w:w="13716" w:type="dxa"/>
        <w:tblLayout w:type="fixed"/>
        <w:tblLook w:val="04A0"/>
      </w:tblPr>
      <w:tblGrid>
        <w:gridCol w:w="580"/>
        <w:gridCol w:w="2643"/>
        <w:gridCol w:w="1276"/>
        <w:gridCol w:w="2836"/>
        <w:gridCol w:w="2270"/>
        <w:gridCol w:w="2127"/>
        <w:gridCol w:w="1984"/>
      </w:tblGrid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2127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4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panelowy  "Podstawy elektroniki i elektrotechniki pojazdowej"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Blokada do wymiany rozrządu 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Skrzynki narzędziowe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Miernik naciągu paska rozrządu Conti </w:t>
            </w:r>
            <w:proofErr w:type="spellStart"/>
            <w:r w:rsidRPr="007E1911">
              <w:rPr>
                <w:sz w:val="24"/>
                <w:szCs w:val="24"/>
              </w:rPr>
              <w:t>btt</w:t>
            </w:r>
            <w:proofErr w:type="spellEnd"/>
            <w:r w:rsidRPr="007E1911">
              <w:rPr>
                <w:sz w:val="24"/>
                <w:szCs w:val="24"/>
              </w:rPr>
              <w:t xml:space="preserve"> Hz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badania sprężania silników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270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Zestaw plansz szkoleniowych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7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Urządzenie do wymiany płynu hamulcowego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8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Klucze dynamometryczne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9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Zestaw do wkręcania i wciskania tłoczków hamulcowych lewy i prawy gwint (również z hamulcem ręcznym).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10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Praska do zarabiania przewodów hamulcowych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</w:tr>
      <w:tr w:rsidR="00427EC8" w:rsidRPr="007E1911" w:rsidTr="00A41915">
        <w:trPr>
          <w:trHeight w:val="737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bookmarkStart w:id="0" w:name="_GoBack"/>
            <w:r w:rsidRPr="007E1911">
              <w:t>11.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Wózek narzędziowy z wyposażeniem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bookmarkEnd w:id="0"/>
      <w:tr w:rsidR="00427EC8" w:rsidRPr="007E1911" w:rsidTr="00A41915">
        <w:trPr>
          <w:trHeight w:val="61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Oscyloskop dwukanałowy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687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Miernik ciśnienia paliwa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466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Zestaw mierników do pomiaru wielkości elektrycznych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466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Walizka narzędziowa z wyposażeniem elektrotechnicznym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kontroli i ustawiania geometrii kół</w:t>
            </w:r>
            <w:r w:rsidRPr="007E1911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924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17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 xml:space="preserve">Wyważarka, </w:t>
            </w:r>
            <w:proofErr w:type="spellStart"/>
            <w:r w:rsidRPr="007E1911">
              <w:t>montażownica</w:t>
            </w:r>
            <w:proofErr w:type="spellEnd"/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62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18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Kompresor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19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Analizator spalin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475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20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Lampa stroboskopowa do silników z zapłonem iskrowym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</w:tr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Urządzenie do obsługi klimatyzacji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630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Tester szczelności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Termometr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475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Silnik benzynowy rzędowy na stojaku obrotowym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</w:tr>
      <w:tr w:rsidR="00427EC8" w:rsidRPr="007E1911" w:rsidTr="00A41915">
        <w:trPr>
          <w:trHeight w:val="319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Średnicówka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Mikrometr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27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Tester sondy lambda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28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Suwmiarka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29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badania ciśnienia oleju w układzie smarowania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7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30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Zasilacz warsztatowy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Default="00427EC8" w:rsidP="00A41915">
            <w:pPr>
              <w:spacing w:before="100" w:beforeAutospacing="1" w:after="100" w:afterAutospacing="1"/>
              <w:ind w:left="720"/>
              <w:rPr>
                <w:rFonts w:cs="Arial"/>
                <w:sz w:val="24"/>
                <w:szCs w:val="24"/>
              </w:rPr>
            </w:pPr>
          </w:p>
          <w:p w:rsidR="00A41915" w:rsidRPr="007E1911" w:rsidRDefault="00A41915" w:rsidP="00A41915">
            <w:pPr>
              <w:spacing w:before="100" w:beforeAutospacing="1" w:after="100" w:afterAutospacing="1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A41915">
            <w:pPr>
              <w:spacing w:before="100" w:beforeAutospacing="1" w:after="100" w:afterAutospacing="1"/>
              <w:ind w:left="720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A41915">
            <w:pPr>
              <w:spacing w:before="100" w:beforeAutospacing="1" w:after="100" w:afterAutospacing="1"/>
              <w:ind w:left="720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A41915">
            <w:pPr>
              <w:spacing w:before="100" w:beforeAutospacing="1" w:after="100" w:afterAutospacing="1"/>
              <w:ind w:left="360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  <w:color w:val="222222"/>
              </w:rPr>
              <w:t xml:space="preserve">Mobilny Nożycowy podnośnik </w:t>
            </w:r>
            <w:r w:rsidRPr="007E1911">
              <w:rPr>
                <w:bCs/>
                <w:color w:val="222222"/>
              </w:rPr>
              <w:lastRenderedPageBreak/>
              <w:t>samochodowy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32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Próbnik do mierzenia ciśnienia paliwa w układach z wtryskiem benzyny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</w:tr>
      <w:tr w:rsidR="00A41915" w:rsidRPr="00D15C8A" w:rsidTr="00A41915">
        <w:tc>
          <w:tcPr>
            <w:tcW w:w="7335" w:type="dxa"/>
            <w:gridSpan w:val="4"/>
          </w:tcPr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  <w:r>
              <w:t>Razem</w:t>
            </w:r>
          </w:p>
        </w:tc>
        <w:tc>
          <w:tcPr>
            <w:tcW w:w="2270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2127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4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A41915" w:rsidRDefault="00A41915" w:rsidP="00A41915">
      <w:pPr>
        <w:pStyle w:val="Nagwek"/>
        <w:jc w:val="right"/>
      </w:pPr>
    </w:p>
    <w:p w:rsidR="00427EC8" w:rsidRPr="007E1911" w:rsidRDefault="00427EC8" w:rsidP="00427EC8">
      <w:pPr>
        <w:pStyle w:val="Bezodstpw"/>
      </w:pPr>
    </w:p>
    <w:p w:rsidR="00427EC8" w:rsidRDefault="00427EC8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C64346" w:rsidRDefault="00A73F3E" w:rsidP="00A73F3E">
      <w:pPr>
        <w:pStyle w:val="Nagwek"/>
        <w:jc w:val="right"/>
      </w:pP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A73F3E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A73F3E" w:rsidRDefault="00A73F3E" w:rsidP="00A73F3E">
      <w:pPr>
        <w:pStyle w:val="Bezodstpw"/>
        <w:rPr>
          <w:rFonts w:ascii="Verdana" w:hAnsi="Verdana"/>
          <w:sz w:val="16"/>
          <w:szCs w:val="16"/>
        </w:rPr>
      </w:pPr>
    </w:p>
    <w:p w:rsidR="00A73F3E" w:rsidRDefault="00A73F3E" w:rsidP="00A73F3E"/>
    <w:p w:rsidR="00A73F3E" w:rsidRDefault="00A73F3E" w:rsidP="00A73F3E"/>
    <w:p w:rsidR="007B5455" w:rsidRDefault="007B5455"/>
    <w:sectPr w:rsidR="007B5455" w:rsidSect="00A649F5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6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7F" w:rsidRDefault="0049737F" w:rsidP="00F04CA3">
      <w:r>
        <w:separator/>
      </w:r>
    </w:p>
  </w:endnote>
  <w:endnote w:type="continuationSeparator" w:id="0">
    <w:p w:rsidR="0049737F" w:rsidRDefault="0049737F" w:rsidP="00F0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092462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73F3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A649F5">
      <w:rPr>
        <w:rFonts w:ascii="Verdana" w:hAnsi="Verdana"/>
        <w:noProof/>
        <w:sz w:val="16"/>
        <w:szCs w:val="16"/>
      </w:rPr>
      <w:t>6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73F3E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A41915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A649F5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A649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7F" w:rsidRDefault="0049737F" w:rsidP="00F04CA3">
      <w:r>
        <w:separator/>
      </w:r>
    </w:p>
  </w:footnote>
  <w:footnote w:type="continuationSeparator" w:id="0">
    <w:p w:rsidR="0049737F" w:rsidRDefault="0049737F" w:rsidP="00F0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09246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3F3E"/>
    <w:rsid w:val="00092462"/>
    <w:rsid w:val="00364B80"/>
    <w:rsid w:val="00427EC8"/>
    <w:rsid w:val="0049737F"/>
    <w:rsid w:val="007A185B"/>
    <w:rsid w:val="007B5455"/>
    <w:rsid w:val="009C6613"/>
    <w:rsid w:val="00A41915"/>
    <w:rsid w:val="00A649F5"/>
    <w:rsid w:val="00A73F3E"/>
    <w:rsid w:val="00F0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723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5</cp:revision>
  <cp:lastPrinted>2014-08-05T10:37:00Z</cp:lastPrinted>
  <dcterms:created xsi:type="dcterms:W3CDTF">2014-08-01T12:47:00Z</dcterms:created>
  <dcterms:modified xsi:type="dcterms:W3CDTF">2014-08-05T10:38:00Z</dcterms:modified>
</cp:coreProperties>
</file>