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E9" w:rsidRPr="00E10165" w:rsidRDefault="001C5CE9" w:rsidP="001C5CE9">
      <w:pPr>
        <w:pStyle w:val="Tekstpodstawowywcity21"/>
        <w:spacing w:line="276" w:lineRule="auto"/>
        <w:ind w:left="5664" w:firstLine="708"/>
        <w:rPr>
          <w:rFonts w:ascii="Verdana" w:hAnsi="Verdana"/>
          <w:sz w:val="20"/>
        </w:rPr>
      </w:pPr>
      <w:r w:rsidRPr="00E10165">
        <w:rPr>
          <w:rFonts w:ascii="Verdana" w:hAnsi="Verdana"/>
          <w:sz w:val="20"/>
        </w:rPr>
        <w:t xml:space="preserve">Płock, dnia 13 maja 2014r </w:t>
      </w:r>
    </w:p>
    <w:p w:rsidR="001C5CE9" w:rsidRPr="00E10165" w:rsidRDefault="001C5CE9" w:rsidP="001C5CE9">
      <w:pPr>
        <w:pStyle w:val="Tekstpodstawowywcity21"/>
        <w:spacing w:line="276" w:lineRule="auto"/>
        <w:rPr>
          <w:rFonts w:ascii="Verdana" w:hAnsi="Verdana"/>
          <w:sz w:val="20"/>
        </w:rPr>
      </w:pPr>
    </w:p>
    <w:p w:rsidR="001C5CE9" w:rsidRPr="00E10165" w:rsidRDefault="001C5CE9" w:rsidP="001C5CE9">
      <w:pPr>
        <w:pStyle w:val="Tekstpodstawowywcity21"/>
        <w:spacing w:line="276" w:lineRule="auto"/>
        <w:ind w:left="0" w:firstLine="0"/>
        <w:rPr>
          <w:rFonts w:ascii="Verdana" w:hAnsi="Verdana"/>
          <w:sz w:val="20"/>
        </w:rPr>
      </w:pPr>
      <w:r w:rsidRPr="00E10165">
        <w:rPr>
          <w:rFonts w:ascii="Verdana" w:hAnsi="Verdana"/>
          <w:sz w:val="20"/>
        </w:rPr>
        <w:t>SK</w:t>
      </w:r>
      <w:r w:rsidR="009B5328">
        <w:rPr>
          <w:rFonts w:ascii="Verdana" w:hAnsi="Verdana"/>
          <w:sz w:val="20"/>
        </w:rPr>
        <w:t>-</w:t>
      </w:r>
      <w:r w:rsidRPr="00E10165">
        <w:rPr>
          <w:rFonts w:ascii="Verdana" w:hAnsi="Verdana"/>
          <w:sz w:val="20"/>
        </w:rPr>
        <w:t>0</w:t>
      </w:r>
      <w:r w:rsidR="009B5328">
        <w:rPr>
          <w:rFonts w:ascii="Verdana" w:hAnsi="Verdana"/>
          <w:sz w:val="20"/>
        </w:rPr>
        <w:t>420</w:t>
      </w:r>
      <w:r w:rsidRPr="00E10165">
        <w:rPr>
          <w:rFonts w:ascii="Verdana" w:hAnsi="Verdana"/>
          <w:sz w:val="20"/>
        </w:rPr>
        <w:t>-</w:t>
      </w:r>
      <w:r w:rsidR="009B5328">
        <w:rPr>
          <w:rFonts w:ascii="Verdana" w:hAnsi="Verdana"/>
          <w:sz w:val="20"/>
        </w:rPr>
        <w:t>9</w:t>
      </w:r>
      <w:r w:rsidRPr="00E10165">
        <w:rPr>
          <w:rFonts w:ascii="Verdana" w:hAnsi="Verdana"/>
          <w:sz w:val="20"/>
        </w:rPr>
        <w:t>/AK</w:t>
      </w:r>
      <w:r w:rsidR="009B5328">
        <w:rPr>
          <w:rFonts w:ascii="Verdana" w:hAnsi="Verdana"/>
          <w:sz w:val="20"/>
        </w:rPr>
        <w:t>ł</w:t>
      </w:r>
      <w:r w:rsidRPr="00E10165">
        <w:rPr>
          <w:rFonts w:ascii="Verdana" w:hAnsi="Verdana"/>
          <w:sz w:val="20"/>
        </w:rPr>
        <w:t>/201</w:t>
      </w:r>
      <w:r w:rsidR="006C3511" w:rsidRPr="00E10165">
        <w:rPr>
          <w:rFonts w:ascii="Verdana" w:hAnsi="Verdana"/>
          <w:sz w:val="20"/>
        </w:rPr>
        <w:t>4</w:t>
      </w:r>
    </w:p>
    <w:p w:rsidR="006C3511" w:rsidRPr="00E10165" w:rsidRDefault="006C3511" w:rsidP="001C5CE9">
      <w:pPr>
        <w:pStyle w:val="Tekstpodstawowywcity21"/>
        <w:spacing w:line="276" w:lineRule="auto"/>
        <w:ind w:left="0" w:firstLine="0"/>
        <w:rPr>
          <w:rFonts w:ascii="Verdana" w:hAnsi="Verdana"/>
          <w:sz w:val="20"/>
        </w:rPr>
      </w:pPr>
    </w:p>
    <w:p w:rsidR="001C5CE9" w:rsidRPr="00E10165" w:rsidRDefault="001C5CE9" w:rsidP="001C5CE9">
      <w:pPr>
        <w:pStyle w:val="Tekstpodstawowywcity21"/>
        <w:spacing w:line="276" w:lineRule="auto"/>
        <w:ind w:left="0" w:firstLine="0"/>
        <w:rPr>
          <w:rFonts w:ascii="Verdana" w:hAnsi="Verdana"/>
          <w:sz w:val="20"/>
        </w:rPr>
      </w:pPr>
    </w:p>
    <w:p w:rsidR="001C5CE9" w:rsidRPr="00E10165" w:rsidRDefault="001C5CE9" w:rsidP="001C5CE9">
      <w:pPr>
        <w:pStyle w:val="Nagwek4"/>
        <w:spacing w:line="276" w:lineRule="auto"/>
        <w:rPr>
          <w:rFonts w:ascii="Verdana" w:hAnsi="Verdana"/>
          <w:sz w:val="20"/>
        </w:rPr>
      </w:pPr>
      <w:r w:rsidRPr="00E10165">
        <w:rPr>
          <w:rFonts w:ascii="Verdana" w:hAnsi="Verdana"/>
          <w:sz w:val="20"/>
        </w:rPr>
        <w:t>SPECYFIKACJA  ISTOTNYCH  WARUNKÓW  ZAMÓWIENIA</w:t>
      </w:r>
    </w:p>
    <w:p w:rsidR="001C5CE9" w:rsidRPr="00E10165" w:rsidRDefault="001C5CE9" w:rsidP="001C5CE9">
      <w:pPr>
        <w:spacing w:line="276" w:lineRule="auto"/>
        <w:jc w:val="both"/>
        <w:rPr>
          <w:rFonts w:ascii="Verdana" w:hAnsi="Verdana"/>
          <w:sz w:val="20"/>
          <w:szCs w:val="20"/>
          <w:lang w:eastAsia="ar-SA"/>
        </w:rPr>
      </w:pPr>
    </w:p>
    <w:p w:rsidR="001C5CE9" w:rsidRPr="00E10165" w:rsidRDefault="001C5CE9" w:rsidP="00F0792D">
      <w:pPr>
        <w:widowControl w:val="0"/>
        <w:suppressAutoHyphens/>
        <w:spacing w:line="276" w:lineRule="auto"/>
        <w:jc w:val="both"/>
        <w:rPr>
          <w:rFonts w:ascii="Verdana" w:hAnsi="Verdana"/>
          <w:sz w:val="20"/>
          <w:szCs w:val="20"/>
          <w:lang w:eastAsia="ar-SA"/>
        </w:rPr>
      </w:pPr>
      <w:r w:rsidRPr="00E10165">
        <w:rPr>
          <w:rFonts w:ascii="Verdana" w:hAnsi="Verdana"/>
          <w:sz w:val="20"/>
          <w:szCs w:val="20"/>
          <w:lang w:eastAsia="ar-SA"/>
        </w:rPr>
        <w:t xml:space="preserve">Niniejsza specyfikacja istotnych warunków zamówienia zawiera informacje i wytyczne dla Wykonawców ubiegających się o uzyskanie zamówienia publicznego na </w:t>
      </w:r>
      <w:r w:rsidR="00F0792D" w:rsidRPr="00E10165">
        <w:rPr>
          <w:rFonts w:ascii="Verdana" w:hAnsi="Verdana"/>
          <w:sz w:val="20"/>
          <w:szCs w:val="20"/>
          <w:lang w:eastAsia="ar-SA"/>
        </w:rPr>
        <w:t>„D</w:t>
      </w:r>
      <w:r w:rsidR="00F0792D" w:rsidRPr="00E10165">
        <w:rPr>
          <w:rFonts w:ascii="Verdana" w:hAnsi="Verdana"/>
          <w:bCs/>
          <w:color w:val="000000"/>
          <w:sz w:val="20"/>
          <w:szCs w:val="20"/>
          <w:lang w:eastAsia="ar-SA"/>
        </w:rPr>
        <w:t>ostawę sprzętu komputerowego</w:t>
      </w:r>
      <w:r w:rsidR="00D443FD" w:rsidRPr="00E10165">
        <w:rPr>
          <w:rFonts w:ascii="Verdana" w:hAnsi="Verdana"/>
          <w:bCs/>
          <w:color w:val="000000"/>
          <w:sz w:val="20"/>
          <w:szCs w:val="20"/>
          <w:lang w:eastAsia="ar-SA"/>
        </w:rPr>
        <w:t xml:space="preserve"> </w:t>
      </w:r>
      <w:r w:rsidR="00F0792D" w:rsidRPr="00E10165">
        <w:rPr>
          <w:rFonts w:ascii="Verdana" w:hAnsi="Verdana"/>
          <w:bCs/>
          <w:color w:val="000000"/>
          <w:sz w:val="20"/>
          <w:szCs w:val="20"/>
          <w:lang w:eastAsia="ar-SA"/>
        </w:rPr>
        <w:t>i odnowienie licencji na program antywirusowy</w:t>
      </w:r>
      <w:r w:rsidR="00D443FD" w:rsidRPr="00E10165">
        <w:rPr>
          <w:rFonts w:ascii="Verdana" w:hAnsi="Verdana"/>
          <w:bCs/>
          <w:color w:val="000000"/>
          <w:sz w:val="20"/>
          <w:szCs w:val="20"/>
          <w:lang w:eastAsia="ar-SA"/>
        </w:rPr>
        <w:t xml:space="preserve">, </w:t>
      </w:r>
      <w:r w:rsidR="007B667F">
        <w:rPr>
          <w:rFonts w:ascii="Verdana" w:hAnsi="Verdana"/>
          <w:bCs/>
          <w:color w:val="000000"/>
          <w:sz w:val="20"/>
          <w:szCs w:val="20"/>
          <w:lang w:eastAsia="ar-SA"/>
        </w:rPr>
        <w:t xml:space="preserve">dostawę </w:t>
      </w:r>
      <w:r w:rsidR="00D443FD" w:rsidRPr="00E10165">
        <w:rPr>
          <w:rFonts w:ascii="Verdana" w:hAnsi="Verdana"/>
          <w:bCs/>
          <w:color w:val="000000"/>
          <w:sz w:val="20"/>
          <w:szCs w:val="20"/>
          <w:lang w:eastAsia="ar-SA"/>
        </w:rPr>
        <w:t>materiałów eksploatacyjnych oraz przeprowadzenie audytu legalności oprogramowania</w:t>
      </w:r>
      <w:r w:rsidR="00F0792D" w:rsidRPr="00E10165">
        <w:rPr>
          <w:rFonts w:ascii="Verdana" w:hAnsi="Verdana"/>
          <w:color w:val="000000"/>
          <w:sz w:val="20"/>
          <w:szCs w:val="20"/>
        </w:rPr>
        <w:t xml:space="preserve"> </w:t>
      </w:r>
      <w:r w:rsidRPr="00E10165">
        <w:rPr>
          <w:rFonts w:ascii="Verdana" w:hAnsi="Verdana"/>
          <w:sz w:val="20"/>
          <w:szCs w:val="20"/>
          <w:lang w:eastAsia="ar-SA"/>
        </w:rPr>
        <w:t>dla Powiatowego Urzędu Pracy w Płocku przy ul. Kostrogaj 1”.</w:t>
      </w:r>
    </w:p>
    <w:p w:rsidR="001C5CE9" w:rsidRPr="00E10165" w:rsidRDefault="001C5CE9" w:rsidP="001C5CE9">
      <w:pPr>
        <w:spacing w:line="276" w:lineRule="auto"/>
        <w:jc w:val="both"/>
        <w:rPr>
          <w:rFonts w:ascii="Verdana" w:hAnsi="Verdana"/>
          <w:bCs/>
          <w:sz w:val="20"/>
          <w:szCs w:val="20"/>
          <w:lang w:eastAsia="pl-PL"/>
        </w:rPr>
      </w:pPr>
      <w:r w:rsidRPr="00E10165">
        <w:rPr>
          <w:rFonts w:ascii="Verdana" w:hAnsi="Verdana"/>
          <w:sz w:val="20"/>
          <w:szCs w:val="20"/>
        </w:rPr>
        <w:t xml:space="preserve">W sprawach nieuregulowanych niniejszą specyfikacją stosuje się przepisy ustawy Prawo Zamówień Publicznych </w:t>
      </w:r>
      <w:r w:rsidRPr="00E10165">
        <w:rPr>
          <w:rFonts w:ascii="Verdana" w:hAnsi="Verdana"/>
          <w:bCs/>
          <w:sz w:val="20"/>
          <w:szCs w:val="20"/>
          <w:lang w:eastAsia="pl-PL"/>
        </w:rPr>
        <w:t>(tekst jednolity - Dz. U. z 2013r. poz. 907 z późn. zm</w:t>
      </w:r>
      <w:r w:rsidR="00455804">
        <w:rPr>
          <w:rFonts w:ascii="Verdana" w:hAnsi="Verdana"/>
          <w:bCs/>
          <w:sz w:val="20"/>
          <w:szCs w:val="20"/>
          <w:lang w:eastAsia="pl-PL"/>
        </w:rPr>
        <w:t>.</w:t>
      </w:r>
      <w:r w:rsidRPr="00E10165">
        <w:rPr>
          <w:rFonts w:ascii="Verdana" w:hAnsi="Verdana"/>
          <w:bCs/>
          <w:sz w:val="20"/>
          <w:szCs w:val="20"/>
          <w:lang w:eastAsia="pl-PL"/>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numPr>
          <w:ilvl w:val="0"/>
          <w:numId w:val="1"/>
        </w:numPr>
        <w:tabs>
          <w:tab w:val="clear" w:pos="1080"/>
          <w:tab w:val="left" w:pos="0"/>
        </w:tabs>
        <w:suppressAutoHyphens/>
        <w:spacing w:line="276" w:lineRule="auto"/>
        <w:ind w:left="0" w:right="174" w:firstLine="0"/>
        <w:jc w:val="both"/>
        <w:rPr>
          <w:rFonts w:ascii="Verdana" w:hAnsi="Verdana"/>
          <w:b/>
          <w:i/>
          <w:sz w:val="20"/>
          <w:szCs w:val="20"/>
        </w:rPr>
      </w:pPr>
      <w:r w:rsidRPr="00E10165">
        <w:rPr>
          <w:rFonts w:ascii="Verdana" w:hAnsi="Verdana"/>
          <w:b/>
          <w:i/>
          <w:sz w:val="20"/>
          <w:szCs w:val="20"/>
        </w:rPr>
        <w:t>I. Zamawiający:</w:t>
      </w:r>
    </w:p>
    <w:p w:rsidR="001C5CE9" w:rsidRPr="00E10165" w:rsidRDefault="001C5CE9" w:rsidP="001C5CE9">
      <w:pPr>
        <w:pStyle w:val="Stopka"/>
        <w:tabs>
          <w:tab w:val="clear" w:pos="4536"/>
          <w:tab w:val="clear" w:pos="9072"/>
          <w:tab w:val="left" w:pos="0"/>
        </w:tabs>
        <w:spacing w:line="276" w:lineRule="auto"/>
        <w:ind w:right="174"/>
        <w:rPr>
          <w:rFonts w:ascii="Verdana" w:hAnsi="Verdana"/>
          <w:sz w:val="20"/>
          <w:lang w:val="de-DE"/>
        </w:rPr>
      </w:pPr>
      <w:r w:rsidRPr="00E10165">
        <w:rPr>
          <w:rFonts w:ascii="Verdana" w:hAnsi="Verdana"/>
          <w:sz w:val="20"/>
        </w:rPr>
        <w:t>Powiatowy Urząd Pracy w Płocku</w:t>
      </w:r>
      <w:r w:rsidRPr="00E10165">
        <w:rPr>
          <w:rFonts w:ascii="Verdana" w:hAnsi="Verdana"/>
          <w:sz w:val="20"/>
        </w:rPr>
        <w:br/>
        <w:t xml:space="preserve">Adres: Płock  ul. </w:t>
      </w:r>
      <w:r w:rsidRPr="00E10165">
        <w:rPr>
          <w:rFonts w:ascii="Verdana" w:hAnsi="Verdana"/>
          <w:sz w:val="20"/>
          <w:lang w:val="de-DE"/>
        </w:rPr>
        <w:t>Kostrogaj 1 tel.: (24) 267 46 30.</w:t>
      </w:r>
    </w:p>
    <w:p w:rsidR="001C5CE9" w:rsidRPr="00E10165" w:rsidRDefault="001C5CE9" w:rsidP="001C5CE9">
      <w:pPr>
        <w:pStyle w:val="Stopka"/>
        <w:tabs>
          <w:tab w:val="clear" w:pos="4536"/>
          <w:tab w:val="clear" w:pos="9072"/>
          <w:tab w:val="left" w:pos="0"/>
        </w:tabs>
        <w:spacing w:line="276" w:lineRule="auto"/>
        <w:ind w:right="174"/>
        <w:jc w:val="both"/>
        <w:rPr>
          <w:rFonts w:ascii="Verdana" w:hAnsi="Verdana"/>
          <w:sz w:val="20"/>
          <w:lang w:val="de-DE"/>
        </w:rPr>
      </w:pPr>
      <w:r w:rsidRPr="00E10165">
        <w:rPr>
          <w:rFonts w:ascii="Verdana" w:hAnsi="Verdana"/>
          <w:sz w:val="20"/>
          <w:lang w:val="de-DE"/>
        </w:rPr>
        <w:t>Fax: (24) 267 46 31; e-mail: przetargi.plock@praca.gov.pl</w:t>
      </w:r>
    </w:p>
    <w:p w:rsidR="001C5CE9" w:rsidRPr="00E10165" w:rsidRDefault="001C5CE9" w:rsidP="001C5CE9">
      <w:pPr>
        <w:tabs>
          <w:tab w:val="left" w:pos="0"/>
        </w:tabs>
        <w:spacing w:line="276" w:lineRule="auto"/>
        <w:ind w:right="174"/>
        <w:jc w:val="both"/>
        <w:rPr>
          <w:rFonts w:ascii="Verdana" w:hAnsi="Verdana"/>
          <w:sz w:val="20"/>
          <w:szCs w:val="20"/>
          <w:lang w:val="de-DE"/>
        </w:rPr>
      </w:pPr>
    </w:p>
    <w:p w:rsidR="001C5CE9" w:rsidRPr="00E10165" w:rsidRDefault="001C5CE9" w:rsidP="001C5CE9">
      <w:pPr>
        <w:pStyle w:val="Nagwek9"/>
        <w:tabs>
          <w:tab w:val="left" w:pos="0"/>
        </w:tabs>
        <w:spacing w:line="276" w:lineRule="auto"/>
        <w:ind w:right="174"/>
        <w:jc w:val="both"/>
        <w:rPr>
          <w:rFonts w:ascii="Verdana" w:hAnsi="Verdana"/>
          <w:sz w:val="20"/>
        </w:rPr>
      </w:pPr>
      <w:r w:rsidRPr="00E10165">
        <w:rPr>
          <w:rFonts w:ascii="Verdana" w:hAnsi="Verdana"/>
          <w:sz w:val="20"/>
        </w:rPr>
        <w:t xml:space="preserve">II.     Tryb postępowania. </w:t>
      </w:r>
    </w:p>
    <w:p w:rsidR="001C5CE9" w:rsidRPr="00E10165" w:rsidRDefault="001C5CE9" w:rsidP="001C5CE9">
      <w:pPr>
        <w:spacing w:line="276" w:lineRule="auto"/>
        <w:jc w:val="both"/>
        <w:rPr>
          <w:rFonts w:ascii="Verdana" w:hAnsi="Verdana"/>
          <w:bCs/>
          <w:sz w:val="20"/>
          <w:szCs w:val="20"/>
          <w:lang w:eastAsia="pl-PL"/>
        </w:rPr>
      </w:pPr>
      <w:r w:rsidRPr="00E10165">
        <w:rPr>
          <w:rFonts w:ascii="Verdana" w:hAnsi="Verdana"/>
          <w:sz w:val="20"/>
          <w:szCs w:val="20"/>
        </w:rPr>
        <w:t xml:space="preserve">Postępowanie prowadzone jest w trybie przetargu nieograniczonego o wartości szacunkowej poniżej progów unijnych – art. 11 ust. 8 ustawy z dnia 29 stycznia </w:t>
      </w:r>
      <w:r w:rsidRPr="00E10165">
        <w:rPr>
          <w:rFonts w:ascii="Verdana" w:hAnsi="Verdana"/>
          <w:bCs/>
          <w:sz w:val="20"/>
          <w:szCs w:val="20"/>
          <w:lang w:eastAsia="pl-PL"/>
        </w:rPr>
        <w:t>(tekst jednolity - Dz. U. z 2013r. poz. 907 z późn. zm</w:t>
      </w:r>
      <w:r w:rsidR="00455804">
        <w:rPr>
          <w:rFonts w:ascii="Verdana" w:hAnsi="Verdana"/>
          <w:bCs/>
          <w:sz w:val="20"/>
          <w:szCs w:val="20"/>
          <w:lang w:eastAsia="pl-PL"/>
        </w:rPr>
        <w:t>.</w:t>
      </w:r>
      <w:r w:rsidRPr="00E10165">
        <w:rPr>
          <w:rFonts w:ascii="Verdana" w:hAnsi="Verdana"/>
          <w:bCs/>
          <w:sz w:val="20"/>
          <w:szCs w:val="20"/>
          <w:lang w:eastAsia="pl-PL"/>
        </w:rPr>
        <w:t>)</w:t>
      </w:r>
      <w:r w:rsidR="001E5FD0">
        <w:rPr>
          <w:rFonts w:ascii="Verdana" w:hAnsi="Verdana"/>
          <w:bCs/>
          <w:sz w:val="20"/>
          <w:szCs w:val="20"/>
          <w:lang w:eastAsia="pl-PL"/>
        </w:rPr>
        <w:t>.</w:t>
      </w:r>
    </w:p>
    <w:p w:rsidR="001C5CE9" w:rsidRPr="00E10165" w:rsidRDefault="001C5CE9" w:rsidP="001C5CE9">
      <w:pPr>
        <w:pStyle w:val="Tekstpodstawowywcity21"/>
        <w:spacing w:line="276" w:lineRule="auto"/>
        <w:ind w:left="0" w:right="-2" w:firstLine="0"/>
        <w:rPr>
          <w:rFonts w:ascii="Verdana" w:hAnsi="Verdana"/>
          <w:sz w:val="20"/>
        </w:rPr>
      </w:pPr>
      <w:r w:rsidRPr="00E10165">
        <w:rPr>
          <w:rFonts w:ascii="Verdana" w:hAnsi="Verdana"/>
          <w:sz w:val="20"/>
        </w:rPr>
        <w:t>Podstawa prawna udzielenia zamówienia publicznego – art. 39 Prawa zamówień publicznych cyt. ustawy.</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III.    Zamawiający dopuszcza składani</w:t>
      </w:r>
      <w:r w:rsidR="00D60F6A">
        <w:rPr>
          <w:rFonts w:ascii="Verdana" w:hAnsi="Verdana"/>
          <w:b/>
          <w:i/>
          <w:iCs/>
          <w:sz w:val="20"/>
          <w:szCs w:val="20"/>
        </w:rPr>
        <w:t>e</w:t>
      </w:r>
      <w:r w:rsidRPr="00E10165">
        <w:rPr>
          <w:rFonts w:ascii="Verdana" w:hAnsi="Verdana"/>
          <w:b/>
          <w:i/>
          <w:iCs/>
          <w:sz w:val="20"/>
          <w:szCs w:val="20"/>
        </w:rPr>
        <w:t xml:space="preserve"> ofert częściowych –ilość części 3.</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IV.     Zamawiający nie dopuszcza składania ofert wariantowych.</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V.      Zamawiający  nie przewiduje udzielenia zamówień  uzupełniających.</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VI.    Zamawiający nie przewiduje zawarcia umowy ramowej.</w:t>
      </w:r>
    </w:p>
    <w:p w:rsidR="001C5CE9" w:rsidRPr="00E10165" w:rsidRDefault="001C5CE9" w:rsidP="001C5CE9">
      <w:pPr>
        <w:tabs>
          <w:tab w:val="left" w:pos="1420"/>
        </w:tabs>
        <w:spacing w:line="276" w:lineRule="auto"/>
        <w:jc w:val="both"/>
        <w:rPr>
          <w:rFonts w:ascii="Verdana" w:hAnsi="Verdana"/>
          <w:b/>
          <w:i/>
          <w:iCs/>
          <w:sz w:val="20"/>
          <w:szCs w:val="20"/>
        </w:rPr>
      </w:pPr>
      <w:r w:rsidRPr="00E10165">
        <w:rPr>
          <w:rFonts w:ascii="Verdana" w:hAnsi="Verdana"/>
          <w:b/>
          <w:i/>
          <w:iCs/>
          <w:sz w:val="20"/>
          <w:szCs w:val="20"/>
        </w:rPr>
        <w:t>VII.   Zamawiający nie przewiduje ustanowienia dynamicznego systemu zakupów.</w:t>
      </w:r>
    </w:p>
    <w:p w:rsidR="001C5CE9" w:rsidRPr="00E10165" w:rsidRDefault="001C5CE9" w:rsidP="001B3C41">
      <w:pPr>
        <w:widowControl w:val="0"/>
        <w:numPr>
          <w:ilvl w:val="0"/>
          <w:numId w:val="5"/>
        </w:numPr>
        <w:tabs>
          <w:tab w:val="clear" w:pos="1110"/>
          <w:tab w:val="num" w:pos="567"/>
          <w:tab w:val="left" w:pos="1134"/>
        </w:tabs>
        <w:suppressAutoHyphens/>
        <w:spacing w:line="276" w:lineRule="auto"/>
        <w:ind w:left="567" w:hanging="567"/>
        <w:jc w:val="both"/>
        <w:rPr>
          <w:rFonts w:ascii="Verdana" w:hAnsi="Verdana"/>
          <w:b/>
          <w:i/>
          <w:iCs/>
          <w:sz w:val="20"/>
          <w:szCs w:val="20"/>
        </w:rPr>
      </w:pPr>
      <w:r w:rsidRPr="00E10165">
        <w:rPr>
          <w:rFonts w:ascii="Verdana" w:hAnsi="Verdana"/>
          <w:b/>
          <w:i/>
          <w:iCs/>
          <w:sz w:val="20"/>
          <w:szCs w:val="20"/>
        </w:rPr>
        <w:t>Zamawiający nie przewiduje zastosowania aukcji elektronicznej.</w:t>
      </w:r>
    </w:p>
    <w:p w:rsidR="001C5CE9" w:rsidRPr="00E10165" w:rsidRDefault="001C5CE9" w:rsidP="001B3C41">
      <w:pPr>
        <w:widowControl w:val="0"/>
        <w:numPr>
          <w:ilvl w:val="0"/>
          <w:numId w:val="5"/>
        </w:numPr>
        <w:tabs>
          <w:tab w:val="clear" w:pos="1110"/>
          <w:tab w:val="num" w:pos="567"/>
          <w:tab w:val="left" w:pos="1134"/>
        </w:tabs>
        <w:suppressAutoHyphens/>
        <w:spacing w:line="276" w:lineRule="auto"/>
        <w:ind w:left="567" w:hanging="567"/>
        <w:jc w:val="both"/>
        <w:rPr>
          <w:rFonts w:ascii="Verdana" w:hAnsi="Verdana"/>
          <w:b/>
          <w:i/>
          <w:iCs/>
          <w:sz w:val="20"/>
          <w:szCs w:val="20"/>
        </w:rPr>
      </w:pPr>
      <w:r w:rsidRPr="00E10165">
        <w:rPr>
          <w:rFonts w:ascii="Verdana" w:hAnsi="Verdana"/>
          <w:b/>
          <w:i/>
          <w:iCs/>
          <w:sz w:val="20"/>
          <w:szCs w:val="20"/>
        </w:rPr>
        <w:t>Zamawiający dopuszcza składanie ofert równoważnych.</w:t>
      </w:r>
    </w:p>
    <w:p w:rsidR="001C5CE9" w:rsidRPr="00E10165" w:rsidRDefault="001C5CE9" w:rsidP="001C5CE9">
      <w:pPr>
        <w:spacing w:line="276" w:lineRule="auto"/>
        <w:ind w:left="567"/>
        <w:jc w:val="both"/>
        <w:rPr>
          <w:rFonts w:ascii="Verdana" w:hAnsi="Verdana"/>
          <w:b/>
          <w:i/>
          <w:iCs/>
          <w:sz w:val="20"/>
          <w:szCs w:val="20"/>
        </w:rPr>
      </w:pPr>
    </w:p>
    <w:p w:rsidR="001C5CE9" w:rsidRPr="00E10165" w:rsidRDefault="001C5CE9" w:rsidP="00B1079B">
      <w:pPr>
        <w:pStyle w:val="Akapitzlist"/>
        <w:widowControl w:val="0"/>
        <w:numPr>
          <w:ilvl w:val="0"/>
          <w:numId w:val="23"/>
        </w:numPr>
        <w:suppressAutoHyphens/>
        <w:spacing w:line="276" w:lineRule="auto"/>
        <w:ind w:left="426" w:hanging="426"/>
        <w:jc w:val="both"/>
        <w:rPr>
          <w:rFonts w:ascii="Verdana" w:hAnsi="Verdana"/>
          <w:b/>
          <w:bCs/>
          <w:i/>
          <w:color w:val="000000"/>
          <w:sz w:val="20"/>
          <w:szCs w:val="20"/>
          <w:lang w:eastAsia="ar-SA"/>
        </w:rPr>
      </w:pPr>
      <w:r w:rsidRPr="00E10165">
        <w:rPr>
          <w:rFonts w:ascii="Verdana" w:hAnsi="Verdana"/>
          <w:b/>
          <w:i/>
          <w:iCs/>
          <w:sz w:val="20"/>
          <w:szCs w:val="20"/>
        </w:rPr>
        <w:t>O</w:t>
      </w:r>
      <w:r w:rsidRPr="00E10165">
        <w:rPr>
          <w:rFonts w:ascii="Verdana" w:hAnsi="Verdana"/>
          <w:b/>
          <w:bCs/>
          <w:i/>
          <w:color w:val="000000"/>
          <w:sz w:val="20"/>
          <w:szCs w:val="20"/>
          <w:lang w:eastAsia="ar-SA"/>
        </w:rPr>
        <w:t xml:space="preserve">pis przedmiotu zamówienia: </w:t>
      </w:r>
    </w:p>
    <w:p w:rsidR="001C5CE9" w:rsidRPr="00E10165" w:rsidRDefault="001C5CE9" w:rsidP="001C5CE9">
      <w:pPr>
        <w:pStyle w:val="Akapitzlist"/>
        <w:spacing w:line="276" w:lineRule="auto"/>
        <w:jc w:val="both"/>
        <w:rPr>
          <w:rFonts w:ascii="Verdana" w:hAnsi="Verdana"/>
          <w:b/>
          <w:bCs/>
          <w:color w:val="000000"/>
          <w:sz w:val="20"/>
          <w:szCs w:val="20"/>
          <w:lang w:eastAsia="ar-SA"/>
        </w:rPr>
      </w:pPr>
    </w:p>
    <w:p w:rsidR="00D443FD" w:rsidRPr="001F781C" w:rsidRDefault="00D60F6A" w:rsidP="00B1079B">
      <w:pPr>
        <w:pStyle w:val="Bezodstpw"/>
        <w:numPr>
          <w:ilvl w:val="0"/>
          <w:numId w:val="49"/>
        </w:numPr>
        <w:spacing w:line="276" w:lineRule="auto"/>
        <w:ind w:hanging="720"/>
        <w:rPr>
          <w:rFonts w:ascii="Verdana" w:hAnsi="Verdana"/>
          <w:sz w:val="20"/>
          <w:szCs w:val="20"/>
          <w:lang w:eastAsia="ar-SA"/>
        </w:rPr>
      </w:pPr>
      <w:r>
        <w:rPr>
          <w:rFonts w:ascii="Verdana" w:hAnsi="Verdana"/>
          <w:sz w:val="20"/>
          <w:szCs w:val="20"/>
          <w:lang w:eastAsia="ar-SA"/>
        </w:rPr>
        <w:t>P</w:t>
      </w:r>
      <w:r w:rsidR="001F781C" w:rsidRPr="001F781C">
        <w:rPr>
          <w:rFonts w:ascii="Verdana" w:hAnsi="Verdana"/>
          <w:sz w:val="20"/>
          <w:szCs w:val="20"/>
          <w:lang w:eastAsia="ar-SA"/>
        </w:rPr>
        <w:t>rzedmiotem zamówienia jest dostawa:</w:t>
      </w:r>
    </w:p>
    <w:p w:rsidR="001F781C" w:rsidRPr="001F781C" w:rsidRDefault="00D61679" w:rsidP="002D1DE8">
      <w:pPr>
        <w:pStyle w:val="Bezodstpw"/>
        <w:numPr>
          <w:ilvl w:val="1"/>
          <w:numId w:val="49"/>
        </w:numPr>
        <w:spacing w:line="276" w:lineRule="auto"/>
        <w:jc w:val="both"/>
        <w:rPr>
          <w:rFonts w:ascii="Verdana" w:hAnsi="Verdana" w:cs="Tahoma"/>
          <w:sz w:val="20"/>
          <w:szCs w:val="20"/>
        </w:rPr>
      </w:pPr>
      <w:r>
        <w:rPr>
          <w:rFonts w:ascii="Verdana" w:hAnsi="Verdana"/>
          <w:sz w:val="20"/>
          <w:szCs w:val="20"/>
          <w:lang w:eastAsia="ar-SA"/>
        </w:rPr>
        <w:t>C</w:t>
      </w:r>
      <w:r w:rsidR="001F781C" w:rsidRPr="001F781C">
        <w:rPr>
          <w:rFonts w:ascii="Verdana" w:hAnsi="Verdana"/>
          <w:sz w:val="20"/>
          <w:szCs w:val="20"/>
          <w:lang w:eastAsia="ar-SA"/>
        </w:rPr>
        <w:t>zęść 1 -  10 komputerów stacjonarnych wraz z oprogramowaniem i o</w:t>
      </w:r>
      <w:r w:rsidR="001F781C" w:rsidRPr="001F781C">
        <w:rPr>
          <w:rFonts w:ascii="Verdana" w:hAnsi="Verdana" w:cs="Tahoma"/>
          <w:sz w:val="20"/>
          <w:szCs w:val="20"/>
        </w:rPr>
        <w:t xml:space="preserve">dnowienie licencji na program </w:t>
      </w:r>
      <w:r>
        <w:rPr>
          <w:rFonts w:ascii="Verdana" w:hAnsi="Verdana" w:cs="Tahoma"/>
          <w:sz w:val="20"/>
          <w:szCs w:val="20"/>
        </w:rPr>
        <w:t>NOD</w:t>
      </w:r>
      <w:r w:rsidR="001F781C" w:rsidRPr="001F781C">
        <w:rPr>
          <w:rFonts w:ascii="Verdana" w:hAnsi="Verdana" w:cs="Tahoma"/>
          <w:sz w:val="20"/>
          <w:szCs w:val="20"/>
        </w:rPr>
        <w:t>32 dla 140 użytkowników</w:t>
      </w:r>
      <w:r w:rsidR="00D60F6A">
        <w:rPr>
          <w:rFonts w:ascii="Verdana" w:hAnsi="Verdana" w:cs="Tahoma"/>
          <w:sz w:val="20"/>
          <w:szCs w:val="20"/>
        </w:rPr>
        <w:t xml:space="preserve"> </w:t>
      </w:r>
      <w:r w:rsidR="001F781C" w:rsidRPr="001F781C">
        <w:rPr>
          <w:rFonts w:ascii="Verdana" w:hAnsi="Verdana" w:cs="Tahoma"/>
          <w:sz w:val="20"/>
          <w:szCs w:val="20"/>
        </w:rPr>
        <w:t xml:space="preserve">na okres 12 miesięcy (od 22.12.2014 do 21.12.2015). </w:t>
      </w:r>
    </w:p>
    <w:p w:rsidR="00382268" w:rsidRPr="00382268" w:rsidRDefault="00D61679" w:rsidP="00B1079B">
      <w:pPr>
        <w:pStyle w:val="Bezodstpw"/>
        <w:numPr>
          <w:ilvl w:val="1"/>
          <w:numId w:val="49"/>
        </w:numPr>
        <w:spacing w:line="276" w:lineRule="auto"/>
        <w:rPr>
          <w:rFonts w:ascii="Verdana" w:hAnsi="Verdana" w:cs="Tahoma"/>
          <w:sz w:val="20"/>
          <w:szCs w:val="20"/>
        </w:rPr>
      </w:pPr>
      <w:r>
        <w:rPr>
          <w:rFonts w:ascii="Verdana" w:hAnsi="Verdana"/>
          <w:sz w:val="20"/>
          <w:szCs w:val="20"/>
          <w:lang w:eastAsia="ar-SA"/>
        </w:rPr>
        <w:t>C</w:t>
      </w:r>
      <w:r w:rsidR="001F781C" w:rsidRPr="001F781C">
        <w:rPr>
          <w:rFonts w:ascii="Verdana" w:hAnsi="Verdana"/>
          <w:sz w:val="20"/>
          <w:szCs w:val="20"/>
          <w:lang w:eastAsia="ar-SA"/>
        </w:rPr>
        <w:t>zęść 2- materiały eksploatacyjne</w:t>
      </w:r>
      <w:r w:rsidR="00382268">
        <w:rPr>
          <w:rFonts w:ascii="Verdana" w:hAnsi="Verdana"/>
          <w:sz w:val="20"/>
          <w:szCs w:val="20"/>
          <w:lang w:eastAsia="ar-SA"/>
        </w:rPr>
        <w:t>:</w:t>
      </w:r>
    </w:p>
    <w:p w:rsidR="00382268" w:rsidRPr="00EB752C" w:rsidRDefault="00382268" w:rsidP="00B1079B">
      <w:pPr>
        <w:pStyle w:val="Akapitzlist"/>
        <w:numPr>
          <w:ilvl w:val="2"/>
          <w:numId w:val="49"/>
        </w:numPr>
        <w:tabs>
          <w:tab w:val="left" w:pos="10992"/>
          <w:tab w:val="left" w:pos="11908"/>
          <w:tab w:val="left" w:pos="12824"/>
          <w:tab w:val="left" w:pos="13740"/>
          <w:tab w:val="left" w:pos="14656"/>
        </w:tabs>
        <w:spacing w:line="276" w:lineRule="auto"/>
        <w:ind w:left="1418" w:hanging="851"/>
        <w:contextualSpacing/>
        <w:rPr>
          <w:rFonts w:ascii="Verdana" w:hAnsi="Verdana" w:cs="Tahoma"/>
          <w:sz w:val="20"/>
          <w:szCs w:val="20"/>
        </w:rPr>
      </w:pPr>
      <w:r w:rsidRPr="00EB752C">
        <w:rPr>
          <w:rFonts w:ascii="Verdana" w:hAnsi="Verdana"/>
          <w:sz w:val="20"/>
          <w:szCs w:val="20"/>
          <w:lang w:eastAsia="ar-SA"/>
        </w:rPr>
        <w:t>153 szt. tone</w:t>
      </w:r>
      <w:r>
        <w:rPr>
          <w:rFonts w:ascii="Verdana" w:hAnsi="Verdana"/>
          <w:sz w:val="20"/>
          <w:szCs w:val="20"/>
          <w:lang w:eastAsia="ar-SA"/>
        </w:rPr>
        <w:t>rów do drukarek i kserokopiarek;</w:t>
      </w:r>
    </w:p>
    <w:p w:rsidR="00382268" w:rsidRPr="00382268" w:rsidRDefault="00382268" w:rsidP="002D1DE8">
      <w:pPr>
        <w:pStyle w:val="Akapitzlist"/>
        <w:numPr>
          <w:ilvl w:val="2"/>
          <w:numId w:val="49"/>
        </w:numPr>
        <w:tabs>
          <w:tab w:val="left" w:pos="10992"/>
          <w:tab w:val="left" w:pos="11908"/>
          <w:tab w:val="left" w:pos="12824"/>
          <w:tab w:val="left" w:pos="13740"/>
          <w:tab w:val="left" w:pos="14656"/>
        </w:tabs>
        <w:spacing w:line="276" w:lineRule="auto"/>
        <w:ind w:left="1418" w:hanging="851"/>
        <w:contextualSpacing/>
        <w:jc w:val="both"/>
        <w:rPr>
          <w:rFonts w:ascii="Verdana" w:hAnsi="Verdana" w:cs="Tahoma"/>
          <w:sz w:val="20"/>
          <w:szCs w:val="20"/>
        </w:rPr>
      </w:pPr>
      <w:r w:rsidRPr="00382268">
        <w:rPr>
          <w:rFonts w:ascii="Verdana" w:hAnsi="Verdana"/>
          <w:sz w:val="20"/>
          <w:szCs w:val="20"/>
          <w:lang w:eastAsia="ar-SA"/>
        </w:rPr>
        <w:t xml:space="preserve">2 szt. dysków twardych do serwera HP ( </w:t>
      </w:r>
      <w:r w:rsidRPr="00382268">
        <w:rPr>
          <w:rFonts w:ascii="Verdana" w:hAnsi="Verdana" w:cs="Tahoma"/>
          <w:sz w:val="20"/>
          <w:szCs w:val="20"/>
          <w:lang w:eastAsia="pl-PL"/>
        </w:rPr>
        <w:t>DP 15K SAS 146GB SPARE: 504334-001 – 1 sztuka; 6G DP 15K SAS 146GB SPARE: 512744-001 – 1 sztuka);</w:t>
      </w:r>
    </w:p>
    <w:p w:rsidR="00382268" w:rsidRPr="00382268" w:rsidRDefault="00382268" w:rsidP="00B1079B">
      <w:pPr>
        <w:pStyle w:val="Akapitzlist"/>
        <w:numPr>
          <w:ilvl w:val="2"/>
          <w:numId w:val="49"/>
        </w:numPr>
        <w:tabs>
          <w:tab w:val="left" w:pos="10992"/>
          <w:tab w:val="left" w:pos="11908"/>
          <w:tab w:val="left" w:pos="12824"/>
          <w:tab w:val="left" w:pos="13740"/>
          <w:tab w:val="left" w:pos="14656"/>
        </w:tabs>
        <w:spacing w:line="276" w:lineRule="auto"/>
        <w:ind w:left="1418" w:hanging="851"/>
        <w:contextualSpacing/>
        <w:rPr>
          <w:rFonts w:ascii="Verdana" w:hAnsi="Verdana" w:cs="Tahoma"/>
          <w:sz w:val="20"/>
          <w:szCs w:val="20"/>
        </w:rPr>
      </w:pPr>
      <w:r w:rsidRPr="00382268">
        <w:rPr>
          <w:rFonts w:ascii="Verdana" w:hAnsi="Verdana"/>
          <w:sz w:val="20"/>
          <w:szCs w:val="20"/>
          <w:lang w:eastAsia="ar-SA"/>
        </w:rPr>
        <w:t xml:space="preserve">200 szt. pendrive </w:t>
      </w:r>
      <w:r w:rsidRPr="00382268">
        <w:rPr>
          <w:rFonts w:ascii="Tahoma" w:hAnsi="Tahoma" w:cs="Tahoma"/>
          <w:bCs/>
          <w:color w:val="000000"/>
        </w:rPr>
        <w:t>4GB 2.0 USB</w:t>
      </w:r>
      <w:r w:rsidR="003E47FC">
        <w:rPr>
          <w:rFonts w:ascii="Verdana" w:hAnsi="Verdana"/>
          <w:sz w:val="20"/>
          <w:szCs w:val="20"/>
          <w:lang w:eastAsia="ar-SA"/>
        </w:rPr>
        <w:t>, z logo PUP zgodnie z załącznikiem nr 13 do SIWZ</w:t>
      </w:r>
    </w:p>
    <w:p w:rsidR="00382268" w:rsidRPr="00382268" w:rsidRDefault="00382268" w:rsidP="00B1079B">
      <w:pPr>
        <w:pStyle w:val="Akapitzlist"/>
        <w:numPr>
          <w:ilvl w:val="2"/>
          <w:numId w:val="49"/>
        </w:numPr>
        <w:tabs>
          <w:tab w:val="left" w:pos="10992"/>
          <w:tab w:val="left" w:pos="11908"/>
          <w:tab w:val="left" w:pos="12824"/>
          <w:tab w:val="left" w:pos="13740"/>
          <w:tab w:val="left" w:pos="14656"/>
        </w:tabs>
        <w:spacing w:line="276" w:lineRule="auto"/>
        <w:ind w:left="1418" w:hanging="851"/>
        <w:contextualSpacing/>
        <w:rPr>
          <w:rFonts w:ascii="Verdana" w:hAnsi="Verdana" w:cs="Tahoma"/>
          <w:sz w:val="20"/>
          <w:szCs w:val="20"/>
        </w:rPr>
      </w:pPr>
      <w:r w:rsidRPr="00382268">
        <w:rPr>
          <w:rFonts w:ascii="Verdana" w:hAnsi="Verdana"/>
          <w:sz w:val="20"/>
          <w:szCs w:val="20"/>
          <w:lang w:eastAsia="ar-SA"/>
        </w:rPr>
        <w:t xml:space="preserve">100 szt. </w:t>
      </w:r>
      <w:r w:rsidRPr="00382268">
        <w:rPr>
          <w:rFonts w:ascii="Verdana" w:hAnsi="Verdana" w:cs="Tahoma"/>
          <w:sz w:val="20"/>
          <w:szCs w:val="20"/>
        </w:rPr>
        <w:t>płyty DVD+R x16 4,7GB;</w:t>
      </w:r>
    </w:p>
    <w:p w:rsidR="00382268" w:rsidRPr="00382268" w:rsidRDefault="00382268" w:rsidP="00B1079B">
      <w:pPr>
        <w:pStyle w:val="Akapitzlist"/>
        <w:numPr>
          <w:ilvl w:val="2"/>
          <w:numId w:val="49"/>
        </w:numPr>
        <w:tabs>
          <w:tab w:val="left" w:pos="10992"/>
          <w:tab w:val="left" w:pos="11908"/>
          <w:tab w:val="left" w:pos="12824"/>
          <w:tab w:val="left" w:pos="13740"/>
          <w:tab w:val="left" w:pos="14656"/>
        </w:tabs>
        <w:spacing w:line="276" w:lineRule="auto"/>
        <w:ind w:left="1418" w:hanging="851"/>
        <w:contextualSpacing/>
        <w:rPr>
          <w:rFonts w:ascii="Verdana" w:hAnsi="Verdana" w:cs="Tahoma"/>
          <w:sz w:val="20"/>
          <w:szCs w:val="20"/>
        </w:rPr>
      </w:pPr>
      <w:r w:rsidRPr="00382268">
        <w:rPr>
          <w:rFonts w:ascii="Verdana" w:hAnsi="Verdana" w:cs="Tahoma"/>
          <w:sz w:val="20"/>
          <w:szCs w:val="20"/>
        </w:rPr>
        <w:t xml:space="preserve">200 szt.  płyty CD-R; </w:t>
      </w:r>
    </w:p>
    <w:p w:rsidR="00382268" w:rsidRPr="00382268" w:rsidRDefault="00382268" w:rsidP="00B1079B">
      <w:pPr>
        <w:pStyle w:val="Akapitzlist"/>
        <w:numPr>
          <w:ilvl w:val="2"/>
          <w:numId w:val="49"/>
        </w:numPr>
        <w:tabs>
          <w:tab w:val="left" w:pos="10992"/>
          <w:tab w:val="left" w:pos="11908"/>
          <w:tab w:val="left" w:pos="12824"/>
          <w:tab w:val="left" w:pos="13740"/>
          <w:tab w:val="left" w:pos="14656"/>
        </w:tabs>
        <w:spacing w:line="276" w:lineRule="auto"/>
        <w:ind w:left="1418" w:hanging="851"/>
        <w:contextualSpacing/>
        <w:rPr>
          <w:rFonts w:ascii="Verdana" w:hAnsi="Verdana" w:cs="Tahoma"/>
          <w:sz w:val="20"/>
          <w:szCs w:val="20"/>
        </w:rPr>
      </w:pPr>
      <w:r w:rsidRPr="00382268">
        <w:rPr>
          <w:rFonts w:ascii="Verdana" w:hAnsi="Verdana" w:cs="Tahoma"/>
          <w:sz w:val="20"/>
          <w:szCs w:val="20"/>
        </w:rPr>
        <w:t>300 szt. koperty papierowe z oknem na 1 płytę CD/DVD;</w:t>
      </w:r>
    </w:p>
    <w:p w:rsidR="00382268" w:rsidRPr="00382268" w:rsidRDefault="00382268" w:rsidP="00B1079B">
      <w:pPr>
        <w:pStyle w:val="Akapitzlist"/>
        <w:numPr>
          <w:ilvl w:val="2"/>
          <w:numId w:val="49"/>
        </w:numPr>
        <w:tabs>
          <w:tab w:val="left" w:pos="10992"/>
          <w:tab w:val="left" w:pos="11908"/>
          <w:tab w:val="left" w:pos="12824"/>
          <w:tab w:val="left" w:pos="13740"/>
          <w:tab w:val="left" w:pos="14656"/>
        </w:tabs>
        <w:spacing w:line="276" w:lineRule="auto"/>
        <w:ind w:left="1418" w:hanging="851"/>
        <w:contextualSpacing/>
        <w:rPr>
          <w:rFonts w:ascii="Verdana" w:hAnsi="Verdana" w:cs="Tahoma"/>
          <w:sz w:val="20"/>
          <w:szCs w:val="20"/>
        </w:rPr>
      </w:pPr>
      <w:r w:rsidRPr="00382268">
        <w:rPr>
          <w:rFonts w:ascii="Verdana" w:hAnsi="Verdana" w:cs="Tahoma"/>
          <w:sz w:val="20"/>
          <w:szCs w:val="20"/>
        </w:rPr>
        <w:t>30 szt. podkładka pod mysz z podpórką pod nadgarstek – 30 sztuk</w:t>
      </w:r>
    </w:p>
    <w:p w:rsidR="00820FE7" w:rsidRPr="00820FE7" w:rsidRDefault="00801DE1" w:rsidP="00820FE7">
      <w:pPr>
        <w:pStyle w:val="Akapitzlist"/>
        <w:widowControl w:val="0"/>
        <w:numPr>
          <w:ilvl w:val="1"/>
          <w:numId w:val="49"/>
        </w:numPr>
        <w:suppressAutoHyphens/>
        <w:spacing w:line="276" w:lineRule="auto"/>
        <w:jc w:val="both"/>
        <w:rPr>
          <w:rFonts w:ascii="Verdana" w:hAnsi="Verdana"/>
          <w:bCs/>
          <w:color w:val="000000"/>
          <w:sz w:val="20"/>
          <w:szCs w:val="20"/>
          <w:lang w:eastAsia="ar-SA"/>
        </w:rPr>
      </w:pPr>
      <w:r w:rsidRPr="00820FE7">
        <w:rPr>
          <w:rFonts w:ascii="Verdana" w:hAnsi="Verdana"/>
          <w:bCs/>
          <w:color w:val="000000"/>
          <w:sz w:val="20"/>
          <w:szCs w:val="20"/>
          <w:lang w:eastAsia="ar-SA"/>
        </w:rPr>
        <w:t>Część 3 - p</w:t>
      </w:r>
      <w:r w:rsidR="00D443FD" w:rsidRPr="00820FE7">
        <w:rPr>
          <w:rFonts w:ascii="Verdana" w:hAnsi="Verdana"/>
          <w:bCs/>
          <w:color w:val="000000"/>
          <w:sz w:val="20"/>
          <w:szCs w:val="20"/>
          <w:lang w:eastAsia="ar-SA"/>
        </w:rPr>
        <w:t>rzeprowadzenie audytu legalności oprogramowania</w:t>
      </w:r>
      <w:r w:rsidRPr="00820FE7">
        <w:rPr>
          <w:rFonts w:ascii="Verdana" w:hAnsi="Verdana"/>
          <w:bCs/>
          <w:color w:val="000000"/>
          <w:sz w:val="20"/>
          <w:szCs w:val="20"/>
          <w:lang w:eastAsia="ar-SA"/>
        </w:rPr>
        <w:t xml:space="preserve"> na</w:t>
      </w:r>
      <w:r w:rsidR="00820FE7">
        <w:rPr>
          <w:rFonts w:ascii="Verdana" w:hAnsi="Verdana"/>
          <w:bCs/>
          <w:color w:val="000000"/>
          <w:sz w:val="20"/>
          <w:szCs w:val="20"/>
          <w:lang w:eastAsia="ar-SA"/>
        </w:rPr>
        <w:t>:</w:t>
      </w:r>
    </w:p>
    <w:p w:rsidR="00820FE7" w:rsidRPr="003F504B" w:rsidRDefault="00820FE7" w:rsidP="00820FE7">
      <w:pPr>
        <w:spacing w:line="276" w:lineRule="auto"/>
        <w:jc w:val="both"/>
        <w:rPr>
          <w:rFonts w:ascii="Verdana" w:hAnsi="Verdana"/>
          <w:i/>
          <w:sz w:val="20"/>
          <w:szCs w:val="20"/>
        </w:rPr>
      </w:pPr>
    </w:p>
    <w:p w:rsidR="00820FE7" w:rsidRPr="003F504B" w:rsidRDefault="00F1687C" w:rsidP="00820FE7">
      <w:pPr>
        <w:pStyle w:val="Bezodstpw"/>
        <w:ind w:left="360"/>
        <w:jc w:val="both"/>
        <w:rPr>
          <w:rFonts w:ascii="Verdana" w:hAnsi="Verdana"/>
          <w:sz w:val="20"/>
          <w:szCs w:val="20"/>
        </w:rPr>
      </w:pPr>
      <w:r>
        <w:rPr>
          <w:rFonts w:ascii="Verdana" w:hAnsi="Verdana"/>
          <w:sz w:val="20"/>
          <w:szCs w:val="20"/>
        </w:rPr>
        <w:lastRenderedPageBreak/>
        <w:t>- 6</w:t>
      </w:r>
      <w:r w:rsidR="00820FE7" w:rsidRPr="003F504B">
        <w:rPr>
          <w:rFonts w:ascii="Verdana" w:hAnsi="Verdana"/>
          <w:sz w:val="20"/>
          <w:szCs w:val="20"/>
        </w:rPr>
        <w:t xml:space="preserve"> serwerach i 1</w:t>
      </w:r>
      <w:r w:rsidR="00820FE7">
        <w:rPr>
          <w:rFonts w:ascii="Verdana" w:hAnsi="Verdana"/>
          <w:sz w:val="20"/>
          <w:szCs w:val="20"/>
        </w:rPr>
        <w:t>00</w:t>
      </w:r>
      <w:r w:rsidR="00820FE7" w:rsidRPr="003F504B">
        <w:rPr>
          <w:rFonts w:ascii="Verdana" w:hAnsi="Verdana"/>
          <w:sz w:val="20"/>
          <w:szCs w:val="20"/>
        </w:rPr>
        <w:t xml:space="preserve"> komputerach  (komputery były poddane audytowi w roku poprzednim</w:t>
      </w:r>
      <w:r w:rsidR="00820FE7">
        <w:rPr>
          <w:rFonts w:ascii="Verdana" w:hAnsi="Verdana"/>
          <w:sz w:val="20"/>
          <w:szCs w:val="20"/>
        </w:rPr>
        <w:t>) oraz</w:t>
      </w:r>
      <w:r w:rsidR="00820FE7" w:rsidRPr="003F504B">
        <w:rPr>
          <w:rFonts w:ascii="Verdana" w:hAnsi="Verdana"/>
          <w:sz w:val="20"/>
          <w:szCs w:val="20"/>
        </w:rPr>
        <w:t xml:space="preserve"> odnowienie licencji AuditPro wersja 7.0</w:t>
      </w:r>
      <w:r w:rsidR="00820FE7">
        <w:rPr>
          <w:rFonts w:ascii="Verdana" w:hAnsi="Verdana"/>
          <w:sz w:val="20"/>
          <w:szCs w:val="20"/>
        </w:rPr>
        <w:t>.</w:t>
      </w:r>
    </w:p>
    <w:p w:rsidR="00820FE7" w:rsidRPr="003F504B" w:rsidRDefault="00820FE7" w:rsidP="00820FE7">
      <w:pPr>
        <w:pStyle w:val="Bezodstpw"/>
        <w:ind w:left="426"/>
        <w:jc w:val="both"/>
        <w:rPr>
          <w:rFonts w:ascii="Verdana" w:hAnsi="Verdana"/>
          <w:sz w:val="20"/>
          <w:szCs w:val="20"/>
        </w:rPr>
      </w:pPr>
      <w:r>
        <w:rPr>
          <w:rFonts w:ascii="Verdana" w:hAnsi="Verdana"/>
          <w:sz w:val="20"/>
          <w:szCs w:val="20"/>
        </w:rPr>
        <w:t xml:space="preserve">- </w:t>
      </w:r>
      <w:r w:rsidRPr="003F504B">
        <w:rPr>
          <w:rFonts w:ascii="Verdana" w:hAnsi="Verdana"/>
          <w:sz w:val="20"/>
          <w:szCs w:val="20"/>
        </w:rPr>
        <w:t>20 komputerach (nowe nie poddane audytowi</w:t>
      </w:r>
      <w:r>
        <w:rPr>
          <w:rFonts w:ascii="Verdana" w:hAnsi="Verdana"/>
          <w:sz w:val="20"/>
          <w:szCs w:val="20"/>
        </w:rPr>
        <w:t xml:space="preserve">) oraz </w:t>
      </w:r>
      <w:r w:rsidRPr="003F504B">
        <w:rPr>
          <w:rFonts w:ascii="Verdana" w:hAnsi="Verdana"/>
          <w:sz w:val="20"/>
          <w:szCs w:val="20"/>
        </w:rPr>
        <w:t>licencj</w:t>
      </w:r>
      <w:r>
        <w:rPr>
          <w:rFonts w:ascii="Verdana" w:hAnsi="Verdana"/>
          <w:sz w:val="20"/>
          <w:szCs w:val="20"/>
        </w:rPr>
        <w:t>e</w:t>
      </w:r>
      <w:r w:rsidRPr="003F504B">
        <w:rPr>
          <w:rFonts w:ascii="Verdana" w:hAnsi="Verdana"/>
          <w:sz w:val="20"/>
          <w:szCs w:val="20"/>
        </w:rPr>
        <w:t xml:space="preserve"> AuditPro  wersja </w:t>
      </w:r>
      <w:r>
        <w:rPr>
          <w:rFonts w:ascii="Verdana" w:hAnsi="Verdana"/>
          <w:sz w:val="20"/>
          <w:szCs w:val="20"/>
        </w:rPr>
        <w:t>7</w:t>
      </w:r>
      <w:r w:rsidRPr="003F504B">
        <w:rPr>
          <w:rFonts w:ascii="Verdana" w:hAnsi="Verdana"/>
          <w:sz w:val="20"/>
          <w:szCs w:val="20"/>
        </w:rPr>
        <w:t>.</w:t>
      </w:r>
      <w:r>
        <w:rPr>
          <w:rFonts w:ascii="Verdana" w:hAnsi="Verdana"/>
          <w:sz w:val="20"/>
          <w:szCs w:val="20"/>
        </w:rPr>
        <w:t>0</w:t>
      </w:r>
      <w:r w:rsidRPr="003F504B">
        <w:rPr>
          <w:rFonts w:ascii="Verdana" w:hAnsi="Verdana"/>
          <w:sz w:val="20"/>
          <w:szCs w:val="20"/>
        </w:rPr>
        <w:t>.</w:t>
      </w:r>
    </w:p>
    <w:p w:rsidR="00D443FD" w:rsidRPr="00E10165" w:rsidRDefault="00801DE1"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2</w:t>
      </w:r>
      <w:r w:rsidR="001C5CE9" w:rsidRPr="00E10165">
        <w:rPr>
          <w:rFonts w:ascii="Verdana" w:eastAsiaTheme="minorHAnsi" w:hAnsi="Verdana"/>
          <w:sz w:val="20"/>
          <w:szCs w:val="20"/>
          <w:lang w:eastAsia="en-US"/>
        </w:rPr>
        <w:t>.  Zamówienie należy zrealizowa</w:t>
      </w:r>
      <w:r w:rsidR="001C5CE9" w:rsidRPr="00E10165">
        <w:rPr>
          <w:rFonts w:ascii="Verdana" w:eastAsia="TimesNewRoman" w:hAnsi="Verdana" w:cs="TimesNewRoman"/>
          <w:sz w:val="20"/>
          <w:szCs w:val="20"/>
          <w:lang w:eastAsia="en-US"/>
        </w:rPr>
        <w:t xml:space="preserve">ć </w:t>
      </w:r>
      <w:r w:rsidR="001C5CE9" w:rsidRPr="00E10165">
        <w:rPr>
          <w:rFonts w:ascii="Verdana" w:eastAsiaTheme="minorHAnsi" w:hAnsi="Verdana"/>
          <w:sz w:val="20"/>
          <w:szCs w:val="20"/>
          <w:lang w:eastAsia="en-US"/>
        </w:rPr>
        <w:t>zgodnie z opisem przedmiotu zamówienia, który szczegółowo został okre</w:t>
      </w:r>
      <w:r w:rsidR="001C5CE9" w:rsidRPr="00E10165">
        <w:rPr>
          <w:rFonts w:ascii="Verdana" w:eastAsia="TimesNewRoman" w:hAnsi="Verdana" w:cs="TimesNewRoman"/>
          <w:sz w:val="20"/>
          <w:szCs w:val="20"/>
          <w:lang w:eastAsia="en-US"/>
        </w:rPr>
        <w:t>ś</w:t>
      </w:r>
      <w:r w:rsidR="001C5CE9" w:rsidRPr="00E10165">
        <w:rPr>
          <w:rFonts w:ascii="Verdana" w:eastAsiaTheme="minorHAnsi" w:hAnsi="Verdana"/>
          <w:sz w:val="20"/>
          <w:szCs w:val="20"/>
          <w:lang w:eastAsia="en-US"/>
        </w:rPr>
        <w:t>lony w załącznik</w:t>
      </w:r>
      <w:r w:rsidR="00D443FD" w:rsidRPr="00E10165">
        <w:rPr>
          <w:rFonts w:ascii="Verdana" w:eastAsiaTheme="minorHAnsi" w:hAnsi="Verdana"/>
          <w:sz w:val="20"/>
          <w:szCs w:val="20"/>
          <w:lang w:eastAsia="en-US"/>
        </w:rPr>
        <w:t xml:space="preserve">ach od 1-3 </w:t>
      </w:r>
      <w:r w:rsidR="001C5CE9" w:rsidRPr="00E10165">
        <w:rPr>
          <w:rFonts w:ascii="Verdana" w:eastAsiaTheme="minorHAnsi" w:hAnsi="Verdana"/>
          <w:sz w:val="20"/>
          <w:szCs w:val="20"/>
          <w:lang w:eastAsia="en-US"/>
        </w:rPr>
        <w:t xml:space="preserve"> do SIWZ</w:t>
      </w:r>
      <w:r w:rsidR="00D443FD" w:rsidRPr="00E10165">
        <w:rPr>
          <w:rFonts w:ascii="Verdana" w:eastAsiaTheme="minorHAnsi" w:hAnsi="Verdana"/>
          <w:sz w:val="20"/>
          <w:szCs w:val="20"/>
          <w:lang w:eastAsia="en-US"/>
        </w:rPr>
        <w:t>.</w:t>
      </w:r>
    </w:p>
    <w:p w:rsidR="001C5CE9" w:rsidRPr="00E10165" w:rsidRDefault="00801DE1" w:rsidP="001C5CE9">
      <w:pPr>
        <w:pStyle w:val="Bezodstpw"/>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3</w:t>
      </w:r>
      <w:r w:rsidR="001C5CE9" w:rsidRPr="00E10165">
        <w:rPr>
          <w:rFonts w:ascii="Verdana" w:eastAsiaTheme="minorHAnsi" w:hAnsi="Verdana"/>
          <w:sz w:val="20"/>
          <w:szCs w:val="20"/>
          <w:lang w:eastAsia="en-US"/>
        </w:rPr>
        <w:t>.   Zamówienie zakwalifikowano zgodnie ze Wspólnym Słownikiem Zamówie</w:t>
      </w:r>
      <w:r w:rsidR="001C5CE9" w:rsidRPr="00E10165">
        <w:rPr>
          <w:rFonts w:ascii="Verdana" w:eastAsia="TimesNewRoman,Bold" w:hAnsi="Verdana" w:cs="TimesNewRoman,Bold"/>
          <w:sz w:val="20"/>
          <w:szCs w:val="20"/>
          <w:lang w:eastAsia="en-US"/>
        </w:rPr>
        <w:t xml:space="preserve">ń </w:t>
      </w:r>
      <w:r w:rsidR="001C5CE9" w:rsidRPr="00E10165">
        <w:rPr>
          <w:rFonts w:ascii="Verdana" w:eastAsiaTheme="minorHAnsi" w:hAnsi="Verdana"/>
          <w:sz w:val="20"/>
          <w:szCs w:val="20"/>
          <w:lang w:eastAsia="en-US"/>
        </w:rPr>
        <w:t>CPV:</w:t>
      </w:r>
    </w:p>
    <w:p w:rsidR="00801DE1" w:rsidRPr="00E10165" w:rsidRDefault="00801DE1" w:rsidP="001C5CE9">
      <w:pPr>
        <w:pStyle w:val="Bezodstpw"/>
        <w:spacing w:line="276" w:lineRule="auto"/>
        <w:ind w:left="426" w:hanging="426"/>
        <w:jc w:val="both"/>
        <w:rPr>
          <w:rFonts w:ascii="Verdana" w:eastAsiaTheme="minorHAnsi" w:hAnsi="Verdana"/>
          <w:sz w:val="20"/>
          <w:szCs w:val="20"/>
          <w:lang w:eastAsia="en-US"/>
        </w:rPr>
      </w:pPr>
      <w:r w:rsidRPr="00E10165">
        <w:rPr>
          <w:rFonts w:ascii="Verdana" w:eastAsiaTheme="minorHAnsi" w:hAnsi="Verdana" w:cs="Arial"/>
          <w:sz w:val="20"/>
          <w:szCs w:val="20"/>
          <w:lang w:eastAsia="en-US"/>
        </w:rPr>
        <w:t xml:space="preserve">       30 21 33 00-8 - komputery</w:t>
      </w:r>
    </w:p>
    <w:p w:rsidR="001C5CE9" w:rsidRDefault="001C5CE9" w:rsidP="001C5CE9">
      <w:pPr>
        <w:pStyle w:val="Bezodstpw"/>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     </w:t>
      </w:r>
      <w:r w:rsidR="00801DE1" w:rsidRPr="00E10165">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 30 12 51 10-5 </w:t>
      </w:r>
      <w:r w:rsidR="00801DE1" w:rsidRPr="00E10165">
        <w:rPr>
          <w:rFonts w:ascii="Verdana" w:eastAsiaTheme="minorHAnsi" w:hAnsi="Verdana"/>
          <w:sz w:val="20"/>
          <w:szCs w:val="20"/>
          <w:lang w:eastAsia="en-US"/>
        </w:rPr>
        <w:t>- t</w:t>
      </w:r>
      <w:r w:rsidRPr="00E10165">
        <w:rPr>
          <w:rFonts w:ascii="Verdana" w:eastAsiaTheme="minorHAnsi" w:hAnsi="Verdana"/>
          <w:sz w:val="20"/>
          <w:szCs w:val="20"/>
          <w:lang w:eastAsia="en-US"/>
        </w:rPr>
        <w:t>oner do drukarek laserowych/faksów</w:t>
      </w:r>
    </w:p>
    <w:p w:rsidR="002D1DE8" w:rsidRPr="00E10165" w:rsidRDefault="002D1DE8" w:rsidP="001C5CE9">
      <w:pPr>
        <w:pStyle w:val="Bezodstpw"/>
        <w:spacing w:line="276" w:lineRule="auto"/>
        <w:ind w:left="426" w:hanging="426"/>
        <w:jc w:val="both"/>
        <w:rPr>
          <w:rFonts w:ascii="Verdana" w:hAnsi="Verdana"/>
          <w:sz w:val="20"/>
          <w:szCs w:val="20"/>
        </w:rPr>
      </w:pPr>
      <w:r>
        <w:rPr>
          <w:rFonts w:ascii="Verdana" w:eastAsiaTheme="minorHAnsi" w:hAnsi="Verdana"/>
          <w:sz w:val="20"/>
          <w:szCs w:val="20"/>
          <w:lang w:eastAsia="en-US"/>
        </w:rPr>
        <w:t xml:space="preserve">       72 81 00 00-1 – usługi audytu komputerowego</w:t>
      </w:r>
    </w:p>
    <w:p w:rsidR="001C5CE9" w:rsidRPr="00E10165" w:rsidRDefault="001C5CE9" w:rsidP="001C5CE9">
      <w:pPr>
        <w:spacing w:line="276" w:lineRule="auto"/>
        <w:jc w:val="both"/>
        <w:rPr>
          <w:rFonts w:ascii="Verdana" w:hAnsi="Verdana"/>
          <w:b/>
          <w:i/>
          <w:iCs/>
          <w:sz w:val="20"/>
          <w:szCs w:val="20"/>
        </w:rPr>
      </w:pPr>
    </w:p>
    <w:p w:rsidR="002D1DE8" w:rsidRPr="002D1DE8" w:rsidRDefault="001C5CE9" w:rsidP="002D1DE8">
      <w:pPr>
        <w:pStyle w:val="Akapitzlist"/>
        <w:numPr>
          <w:ilvl w:val="0"/>
          <w:numId w:val="23"/>
        </w:numPr>
        <w:spacing w:line="276" w:lineRule="auto"/>
        <w:ind w:left="426" w:hanging="426"/>
        <w:jc w:val="both"/>
        <w:rPr>
          <w:rFonts w:ascii="Verdana" w:hAnsi="Verdana"/>
          <w:b/>
          <w:bCs/>
          <w:sz w:val="20"/>
          <w:szCs w:val="20"/>
          <w:lang w:eastAsia="ar-SA"/>
        </w:rPr>
      </w:pPr>
      <w:r w:rsidRPr="002D1DE8">
        <w:rPr>
          <w:rFonts w:ascii="Verdana" w:hAnsi="Verdana"/>
          <w:b/>
          <w:i/>
          <w:iCs/>
          <w:sz w:val="20"/>
          <w:szCs w:val="20"/>
        </w:rPr>
        <w:t>Termin wymagany wykonania zamówienia</w:t>
      </w:r>
      <w:r w:rsidRPr="002D1DE8">
        <w:rPr>
          <w:rFonts w:ascii="Verdana" w:hAnsi="Verdana"/>
          <w:b/>
          <w:bCs/>
          <w:sz w:val="20"/>
          <w:szCs w:val="20"/>
          <w:lang w:eastAsia="ar-SA"/>
        </w:rPr>
        <w:t xml:space="preserve">: </w:t>
      </w:r>
    </w:p>
    <w:p w:rsidR="002D1DE8" w:rsidRDefault="00342BFB" w:rsidP="002D1DE8">
      <w:pPr>
        <w:pStyle w:val="Akapitzlist"/>
        <w:spacing w:line="276" w:lineRule="auto"/>
        <w:ind w:left="426" w:hanging="426"/>
        <w:jc w:val="both"/>
        <w:rPr>
          <w:rFonts w:ascii="Verdana" w:hAnsi="Verdana"/>
          <w:bCs/>
          <w:i/>
          <w:sz w:val="20"/>
          <w:szCs w:val="20"/>
          <w:lang w:eastAsia="ar-SA"/>
        </w:rPr>
      </w:pPr>
      <w:r w:rsidRPr="002D1DE8">
        <w:rPr>
          <w:rFonts w:ascii="Verdana" w:hAnsi="Verdana"/>
          <w:bCs/>
          <w:sz w:val="20"/>
          <w:szCs w:val="20"/>
          <w:lang w:eastAsia="ar-SA"/>
        </w:rPr>
        <w:t>Część 1</w:t>
      </w:r>
      <w:r w:rsidR="00D60F6A" w:rsidRPr="002D1DE8">
        <w:rPr>
          <w:rFonts w:ascii="Verdana" w:hAnsi="Verdana"/>
          <w:bCs/>
          <w:sz w:val="20"/>
          <w:szCs w:val="20"/>
          <w:lang w:eastAsia="ar-SA"/>
        </w:rPr>
        <w:t xml:space="preserve"> </w:t>
      </w:r>
      <w:r w:rsidR="002D1DE8" w:rsidRPr="002D1DE8">
        <w:rPr>
          <w:rFonts w:ascii="Verdana" w:hAnsi="Verdana"/>
          <w:bCs/>
          <w:sz w:val="20"/>
          <w:szCs w:val="20"/>
          <w:lang w:eastAsia="ar-SA"/>
        </w:rPr>
        <w:t xml:space="preserve">i 2 </w:t>
      </w:r>
      <w:r w:rsidR="00D60F6A" w:rsidRPr="002D1DE8">
        <w:rPr>
          <w:rFonts w:ascii="Verdana" w:hAnsi="Verdana"/>
          <w:bCs/>
          <w:sz w:val="20"/>
          <w:szCs w:val="20"/>
          <w:lang w:eastAsia="ar-SA"/>
        </w:rPr>
        <w:t xml:space="preserve">- </w:t>
      </w:r>
      <w:r w:rsidRPr="002D1DE8">
        <w:rPr>
          <w:rFonts w:ascii="Verdana" w:hAnsi="Verdana"/>
          <w:bCs/>
          <w:i/>
          <w:sz w:val="20"/>
          <w:szCs w:val="20"/>
          <w:lang w:eastAsia="ar-SA"/>
        </w:rPr>
        <w:t>30 dni od daty podpisania umowy</w:t>
      </w:r>
      <w:r w:rsidR="00D60F6A" w:rsidRPr="002D1DE8">
        <w:rPr>
          <w:rFonts w:ascii="Verdana" w:hAnsi="Verdana"/>
          <w:bCs/>
          <w:i/>
          <w:sz w:val="20"/>
          <w:szCs w:val="20"/>
          <w:lang w:eastAsia="ar-SA"/>
        </w:rPr>
        <w:t xml:space="preserve">; </w:t>
      </w:r>
    </w:p>
    <w:p w:rsidR="001C5CE9" w:rsidRPr="002D1DE8" w:rsidRDefault="00342BFB" w:rsidP="002D1DE8">
      <w:pPr>
        <w:pStyle w:val="Akapitzlist"/>
        <w:spacing w:line="276" w:lineRule="auto"/>
        <w:ind w:left="426" w:hanging="426"/>
        <w:jc w:val="both"/>
        <w:rPr>
          <w:rFonts w:ascii="Verdana" w:hAnsi="Verdana"/>
          <w:bCs/>
          <w:i/>
          <w:sz w:val="20"/>
          <w:szCs w:val="20"/>
          <w:lang w:eastAsia="ar-SA"/>
        </w:rPr>
      </w:pPr>
      <w:r w:rsidRPr="009C01F5">
        <w:rPr>
          <w:rFonts w:ascii="Verdana" w:hAnsi="Verdana"/>
          <w:bCs/>
          <w:sz w:val="20"/>
          <w:szCs w:val="20"/>
          <w:lang w:eastAsia="ar-SA"/>
        </w:rPr>
        <w:t>część 3</w:t>
      </w:r>
      <w:r w:rsidRPr="002D1DE8">
        <w:rPr>
          <w:rFonts w:ascii="Verdana" w:hAnsi="Verdana"/>
          <w:bCs/>
          <w:i/>
          <w:sz w:val="20"/>
          <w:szCs w:val="20"/>
          <w:lang w:eastAsia="ar-SA"/>
        </w:rPr>
        <w:t xml:space="preserve"> </w:t>
      </w:r>
      <w:r w:rsidR="00E10165" w:rsidRPr="002D1DE8">
        <w:rPr>
          <w:rFonts w:ascii="Verdana" w:hAnsi="Verdana"/>
          <w:bCs/>
          <w:i/>
          <w:sz w:val="20"/>
          <w:szCs w:val="20"/>
          <w:lang w:eastAsia="ar-SA"/>
        </w:rPr>
        <w:t>–</w:t>
      </w:r>
      <w:r w:rsidRPr="002D1DE8">
        <w:rPr>
          <w:rFonts w:ascii="Verdana" w:hAnsi="Verdana"/>
          <w:bCs/>
          <w:i/>
          <w:sz w:val="20"/>
          <w:szCs w:val="20"/>
          <w:lang w:eastAsia="ar-SA"/>
        </w:rPr>
        <w:t xml:space="preserve"> </w:t>
      </w:r>
      <w:r w:rsidR="00382268" w:rsidRPr="002D1DE8">
        <w:rPr>
          <w:rFonts w:ascii="Verdana" w:hAnsi="Verdana"/>
          <w:bCs/>
          <w:i/>
          <w:sz w:val="20"/>
          <w:szCs w:val="20"/>
          <w:lang w:eastAsia="ar-SA"/>
        </w:rPr>
        <w:t xml:space="preserve"> listopad </w:t>
      </w:r>
      <w:r w:rsidR="00E10165" w:rsidRPr="002D1DE8">
        <w:rPr>
          <w:rFonts w:ascii="Verdana" w:hAnsi="Verdana"/>
          <w:bCs/>
          <w:i/>
          <w:sz w:val="20"/>
          <w:szCs w:val="20"/>
          <w:lang w:eastAsia="ar-SA"/>
        </w:rPr>
        <w:t>2014r.</w:t>
      </w:r>
    </w:p>
    <w:p w:rsidR="001C5CE9" w:rsidRPr="00E10165" w:rsidRDefault="001C5CE9" w:rsidP="001C5CE9">
      <w:pPr>
        <w:pStyle w:val="NormalnyWeb"/>
        <w:spacing w:after="0" w:line="276" w:lineRule="auto"/>
        <w:jc w:val="both"/>
        <w:rPr>
          <w:rFonts w:ascii="Verdana" w:hAnsi="Verdana"/>
          <w:sz w:val="20"/>
          <w:szCs w:val="20"/>
        </w:rPr>
      </w:pPr>
      <w:r w:rsidRPr="00E10165">
        <w:rPr>
          <w:rFonts w:ascii="Verdana" w:hAnsi="Verdana"/>
          <w:b/>
          <w:bCs/>
          <w:i/>
          <w:iCs/>
          <w:color w:val="000000"/>
          <w:sz w:val="20"/>
          <w:szCs w:val="20"/>
        </w:rPr>
        <w:t>XII. Modyfikacja Specyfikacji Istotnych Warunków Zamówienia.</w:t>
      </w:r>
    </w:p>
    <w:p w:rsidR="001C5CE9" w:rsidRPr="00E10165" w:rsidRDefault="001C5CE9" w:rsidP="001B3C41">
      <w:pPr>
        <w:pStyle w:val="NormalnyWeb"/>
        <w:numPr>
          <w:ilvl w:val="0"/>
          <w:numId w:val="17"/>
        </w:numPr>
        <w:spacing w:after="0" w:line="276" w:lineRule="auto"/>
        <w:jc w:val="both"/>
        <w:rPr>
          <w:rFonts w:ascii="Verdana" w:hAnsi="Verdana"/>
          <w:sz w:val="20"/>
          <w:szCs w:val="20"/>
        </w:rPr>
      </w:pPr>
      <w:r w:rsidRPr="00E10165">
        <w:rPr>
          <w:rFonts w:ascii="Verdana" w:hAnsi="Verdana"/>
          <w:color w:val="000000"/>
          <w:sz w:val="20"/>
          <w:szCs w:val="20"/>
        </w:rPr>
        <w:t>Zamawiający może, przed upływem terminu do składania ofert, zmodyfikować treść specyfikacji istotnych warunków zamówienia.</w:t>
      </w:r>
    </w:p>
    <w:p w:rsidR="001C5CE9" w:rsidRPr="00E10165" w:rsidRDefault="001C5CE9" w:rsidP="001B3C41">
      <w:pPr>
        <w:pStyle w:val="NormalnyWeb"/>
        <w:numPr>
          <w:ilvl w:val="0"/>
          <w:numId w:val="17"/>
        </w:numPr>
        <w:spacing w:after="0" w:line="276" w:lineRule="auto"/>
        <w:jc w:val="both"/>
        <w:rPr>
          <w:rFonts w:ascii="Verdana" w:hAnsi="Verdana"/>
          <w:sz w:val="20"/>
          <w:szCs w:val="20"/>
        </w:rPr>
      </w:pPr>
      <w:r w:rsidRPr="00E10165">
        <w:rPr>
          <w:rFonts w:ascii="Verdana" w:hAnsi="Verdana"/>
          <w:color w:val="000000"/>
          <w:sz w:val="20"/>
          <w:szCs w:val="20"/>
        </w:rPr>
        <w:t xml:space="preserve">Wprowadzone w ten sposób modyfikacje, zmiany lub uzupełnienia przekazane zostaną, </w:t>
      </w:r>
      <w:r w:rsidR="009C01F5">
        <w:rPr>
          <w:rFonts w:ascii="Verdana" w:hAnsi="Verdana"/>
          <w:color w:val="000000"/>
          <w:sz w:val="20"/>
          <w:szCs w:val="20"/>
        </w:rPr>
        <w:t xml:space="preserve">              </w:t>
      </w:r>
      <w:r w:rsidRPr="00E10165">
        <w:rPr>
          <w:rFonts w:ascii="Verdana" w:hAnsi="Verdana"/>
          <w:color w:val="000000"/>
          <w:sz w:val="20"/>
          <w:szCs w:val="20"/>
        </w:rPr>
        <w:t>z zachowaniem formy pisemnej, wszystkim wykonawcom, którym przekazano specyfikację istotnych warunków zamówienia oraz zamieszczone na stronie internetowej, i będą wiążące przy składaniu ofert.</w:t>
      </w:r>
    </w:p>
    <w:p w:rsidR="001C5CE9" w:rsidRPr="00E10165" w:rsidRDefault="001C5CE9" w:rsidP="001B3C41">
      <w:pPr>
        <w:pStyle w:val="NormalnyWeb"/>
        <w:numPr>
          <w:ilvl w:val="0"/>
          <w:numId w:val="17"/>
        </w:numPr>
        <w:spacing w:after="0" w:line="276" w:lineRule="auto"/>
        <w:jc w:val="both"/>
        <w:rPr>
          <w:rFonts w:ascii="Verdana" w:hAnsi="Verdana"/>
          <w:sz w:val="20"/>
          <w:szCs w:val="20"/>
        </w:rPr>
      </w:pPr>
      <w:r w:rsidRPr="00E10165">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Default="001C5CE9" w:rsidP="001C5CE9">
      <w:pPr>
        <w:spacing w:line="276" w:lineRule="auto"/>
        <w:ind w:left="851" w:hanging="851"/>
        <w:jc w:val="both"/>
        <w:rPr>
          <w:rFonts w:ascii="Verdana" w:hAnsi="Verdana"/>
          <w:b/>
          <w:i/>
          <w:iCs/>
          <w:sz w:val="20"/>
          <w:szCs w:val="20"/>
        </w:rPr>
      </w:pPr>
      <w:r w:rsidRPr="00E10165">
        <w:rPr>
          <w:rFonts w:ascii="Verdana" w:hAnsi="Verdana"/>
          <w:b/>
          <w:i/>
          <w:iCs/>
          <w:sz w:val="20"/>
          <w:szCs w:val="20"/>
        </w:rPr>
        <w:t>XIII. Warunki udziału w postępowaniu oraz opis sposobu dokonywania oceny spełnienia tych warunków.</w:t>
      </w:r>
    </w:p>
    <w:p w:rsidR="009C01F5" w:rsidRPr="00E10165" w:rsidRDefault="009C01F5" w:rsidP="001C5CE9">
      <w:pPr>
        <w:spacing w:line="276" w:lineRule="auto"/>
        <w:ind w:left="851" w:hanging="851"/>
        <w:jc w:val="both"/>
        <w:rPr>
          <w:rFonts w:ascii="Verdana" w:hAnsi="Verdana"/>
          <w:b/>
          <w:i/>
          <w:iCs/>
          <w:sz w:val="20"/>
          <w:szCs w:val="20"/>
        </w:rPr>
      </w:pPr>
    </w:p>
    <w:p w:rsidR="006B1730" w:rsidRDefault="006B1730" w:rsidP="001B3C41">
      <w:pPr>
        <w:pStyle w:val="Tekstpodstawowywcity21"/>
        <w:numPr>
          <w:ilvl w:val="0"/>
          <w:numId w:val="8"/>
        </w:numPr>
        <w:tabs>
          <w:tab w:val="clear" w:pos="720"/>
          <w:tab w:val="left" w:pos="0"/>
        </w:tabs>
        <w:spacing w:line="276" w:lineRule="auto"/>
        <w:ind w:left="426" w:right="-2" w:firstLine="0"/>
        <w:rPr>
          <w:rFonts w:ascii="Verdana" w:hAnsi="Verdana"/>
          <w:sz w:val="20"/>
        </w:rPr>
      </w:pPr>
      <w:r>
        <w:rPr>
          <w:rFonts w:ascii="Verdana" w:hAnsi="Verdana"/>
          <w:sz w:val="20"/>
        </w:rPr>
        <w:t xml:space="preserve">    </w:t>
      </w:r>
      <w:r w:rsidR="001C5CE9" w:rsidRPr="00E10165">
        <w:rPr>
          <w:rFonts w:ascii="Verdana" w:hAnsi="Verdana"/>
          <w:sz w:val="20"/>
        </w:rPr>
        <w:t xml:space="preserve">O udzielenie zamówienia publicznego mogą ubiegać się wykonawcy, którzy spełniają </w:t>
      </w:r>
      <w:r w:rsidR="00D60F6A">
        <w:rPr>
          <w:rFonts w:ascii="Verdana" w:hAnsi="Verdana"/>
          <w:sz w:val="20"/>
        </w:rPr>
        <w:t xml:space="preserve"> </w:t>
      </w:r>
    </w:p>
    <w:p w:rsidR="001C5CE9" w:rsidRPr="00E10165" w:rsidRDefault="006B1730" w:rsidP="006B1730">
      <w:pPr>
        <w:pStyle w:val="Tekstpodstawowywcity21"/>
        <w:tabs>
          <w:tab w:val="left" w:pos="0"/>
        </w:tabs>
        <w:spacing w:line="276" w:lineRule="auto"/>
        <w:ind w:left="426" w:right="-2" w:firstLine="0"/>
        <w:rPr>
          <w:rFonts w:ascii="Verdana" w:hAnsi="Verdana"/>
          <w:sz w:val="20"/>
        </w:rPr>
      </w:pPr>
      <w:r>
        <w:rPr>
          <w:rFonts w:ascii="Verdana" w:hAnsi="Verdana"/>
          <w:sz w:val="20"/>
        </w:rPr>
        <w:t xml:space="preserve">      </w:t>
      </w:r>
      <w:r w:rsidR="00D60F6A">
        <w:rPr>
          <w:rFonts w:ascii="Verdana" w:hAnsi="Verdana"/>
          <w:sz w:val="20"/>
        </w:rPr>
        <w:t xml:space="preserve">  </w:t>
      </w:r>
      <w:r w:rsidR="001C5CE9" w:rsidRPr="00E10165">
        <w:rPr>
          <w:rFonts w:ascii="Verdana" w:hAnsi="Verdana"/>
          <w:sz w:val="20"/>
        </w:rPr>
        <w:t>warunki dotyczące:</w:t>
      </w:r>
    </w:p>
    <w:p w:rsidR="001C5CE9" w:rsidRPr="00E10165" w:rsidRDefault="001C5CE9" w:rsidP="001B3C41">
      <w:pPr>
        <w:pStyle w:val="Tekstpodstawowywcity21"/>
        <w:numPr>
          <w:ilvl w:val="1"/>
          <w:numId w:val="9"/>
        </w:numPr>
        <w:tabs>
          <w:tab w:val="left" w:pos="0"/>
        </w:tabs>
        <w:spacing w:line="276" w:lineRule="auto"/>
        <w:ind w:left="993" w:right="-2" w:hanging="567"/>
        <w:rPr>
          <w:rFonts w:ascii="Verdana" w:hAnsi="Verdana"/>
          <w:sz w:val="20"/>
        </w:rPr>
      </w:pPr>
      <w:r w:rsidRPr="00E10165">
        <w:rPr>
          <w:rFonts w:ascii="Verdana" w:hAnsi="Verdana"/>
          <w:sz w:val="20"/>
        </w:rPr>
        <w:t>Posiadania uprawnień do wykonywania określonej działalności lub czynności, jeżeli przepisy prawa nakładają obowiązek ich posiadania.</w:t>
      </w:r>
    </w:p>
    <w:p w:rsidR="001C5CE9" w:rsidRPr="00E10165" w:rsidRDefault="001C5CE9" w:rsidP="001C5CE9">
      <w:pPr>
        <w:pStyle w:val="Tekstpodstawowywcity21"/>
        <w:tabs>
          <w:tab w:val="left" w:pos="0"/>
        </w:tabs>
        <w:spacing w:line="276" w:lineRule="auto"/>
        <w:ind w:left="993" w:right="-2" w:hanging="567"/>
        <w:rPr>
          <w:rFonts w:ascii="Verdana" w:hAnsi="Verdana"/>
          <w:sz w:val="20"/>
        </w:rPr>
      </w:pPr>
    </w:p>
    <w:p w:rsidR="001C5CE9" w:rsidRPr="00E10165" w:rsidRDefault="001C5CE9" w:rsidP="001B3C41">
      <w:pPr>
        <w:pStyle w:val="Tekstpodstawowywcity21"/>
        <w:numPr>
          <w:ilvl w:val="1"/>
          <w:numId w:val="9"/>
        </w:numPr>
        <w:tabs>
          <w:tab w:val="left" w:pos="0"/>
        </w:tabs>
        <w:spacing w:line="276" w:lineRule="auto"/>
        <w:ind w:left="993" w:right="174" w:hanging="567"/>
        <w:rPr>
          <w:rFonts w:ascii="Verdana" w:hAnsi="Verdana"/>
          <w:sz w:val="20"/>
        </w:rPr>
      </w:pPr>
      <w:r w:rsidRPr="00E10165">
        <w:rPr>
          <w:rFonts w:ascii="Verdana" w:hAnsi="Verdana"/>
          <w:sz w:val="20"/>
        </w:rPr>
        <w:t>Posiadania wiedzy i doświadczenia:</w:t>
      </w:r>
    </w:p>
    <w:p w:rsidR="001C5CE9" w:rsidRPr="00E10165" w:rsidRDefault="001C5CE9" w:rsidP="001C5CE9">
      <w:pPr>
        <w:shd w:val="clear" w:color="auto" w:fill="FFFFFF"/>
        <w:tabs>
          <w:tab w:val="left" w:pos="1134"/>
        </w:tabs>
        <w:spacing w:line="276" w:lineRule="auto"/>
        <w:ind w:left="993" w:right="5" w:hanging="567"/>
        <w:jc w:val="both"/>
        <w:rPr>
          <w:rFonts w:ascii="Verdana" w:eastAsia="+mn-ea" w:hAnsi="Verdana"/>
          <w:sz w:val="20"/>
          <w:szCs w:val="20"/>
        </w:rPr>
      </w:pPr>
      <w:r w:rsidRPr="00E10165">
        <w:rPr>
          <w:rFonts w:ascii="Verdana" w:hAnsi="Verdana"/>
          <w:sz w:val="20"/>
          <w:szCs w:val="20"/>
        </w:rPr>
        <w:t xml:space="preserve">        Dla uznania, że wykonawca spełnia warunek posiadania wiedzy i doświadczenia, zamawiający żąda by wykazał, iż wykonał, w okresie ostatnich 3</w:t>
      </w:r>
      <w:r w:rsidRPr="00E10165">
        <w:rPr>
          <w:rFonts w:ascii="Verdana" w:eastAsia="+mn-ea" w:hAnsi="Verdana"/>
          <w:bCs/>
          <w:sz w:val="20"/>
          <w:szCs w:val="20"/>
        </w:rPr>
        <w:t xml:space="preserve"> lat </w:t>
      </w:r>
      <w:r w:rsidRPr="00E10165">
        <w:rPr>
          <w:rFonts w:ascii="Verdana" w:eastAsia="+mn-ea" w:hAnsi="Verdana"/>
          <w:sz w:val="20"/>
          <w:szCs w:val="20"/>
        </w:rPr>
        <w:t xml:space="preserve">przed upływem terminu składania ofert, a jeżeli okres prowadzenia działalności jest krótszy – w tym okresie: </w:t>
      </w:r>
    </w:p>
    <w:p w:rsidR="00A45C68" w:rsidRPr="00E10165" w:rsidRDefault="00A45C68" w:rsidP="001C5CE9">
      <w:pPr>
        <w:shd w:val="clear" w:color="auto" w:fill="FFFFFF"/>
        <w:tabs>
          <w:tab w:val="left" w:pos="1134"/>
        </w:tabs>
        <w:spacing w:line="276" w:lineRule="auto"/>
        <w:ind w:left="993" w:right="5" w:hanging="567"/>
        <w:jc w:val="both"/>
        <w:rPr>
          <w:rFonts w:ascii="Verdana" w:eastAsia="+mn-ea" w:hAnsi="Verdana"/>
          <w:sz w:val="20"/>
          <w:szCs w:val="20"/>
        </w:rPr>
      </w:pPr>
    </w:p>
    <w:p w:rsidR="00A45C68" w:rsidRPr="00E10165" w:rsidRDefault="00A45C68" w:rsidP="00A45C68">
      <w:pPr>
        <w:shd w:val="clear" w:color="auto" w:fill="FFFFFF"/>
        <w:tabs>
          <w:tab w:val="left" w:pos="1134"/>
        </w:tabs>
        <w:spacing w:line="276" w:lineRule="auto"/>
        <w:ind w:left="993" w:right="5" w:hanging="567"/>
        <w:jc w:val="both"/>
        <w:rPr>
          <w:rFonts w:ascii="Verdana" w:hAnsi="Verdana"/>
          <w:color w:val="000000"/>
          <w:sz w:val="20"/>
          <w:szCs w:val="20"/>
        </w:rPr>
      </w:pPr>
      <w:r w:rsidRPr="00E10165">
        <w:rPr>
          <w:rFonts w:ascii="Verdana" w:eastAsia="+mn-ea" w:hAnsi="Verdana"/>
          <w:sz w:val="20"/>
          <w:szCs w:val="20"/>
        </w:rPr>
        <w:t xml:space="preserve">        Część 1 - co najmniej</w:t>
      </w:r>
      <w:r w:rsidRPr="00E10165">
        <w:rPr>
          <w:rFonts w:ascii="Verdana" w:hAnsi="Verdana"/>
          <w:color w:val="000000"/>
          <w:sz w:val="20"/>
          <w:szCs w:val="20"/>
        </w:rPr>
        <w:t xml:space="preserve"> dwa zamówieni</w:t>
      </w:r>
      <w:r w:rsidR="00D82A51">
        <w:rPr>
          <w:rFonts w:ascii="Verdana" w:hAnsi="Verdana"/>
          <w:color w:val="000000"/>
          <w:sz w:val="20"/>
          <w:szCs w:val="20"/>
        </w:rPr>
        <w:t>a</w:t>
      </w:r>
      <w:r w:rsidRPr="00E10165">
        <w:rPr>
          <w:rFonts w:ascii="Verdana" w:hAnsi="Verdana"/>
          <w:color w:val="000000"/>
          <w:sz w:val="20"/>
          <w:szCs w:val="20"/>
        </w:rPr>
        <w:t xml:space="preserve"> odpowiadające swoim rodzajem przedmiotowi zamówienia jak określony w SIWZ, tj. </w:t>
      </w:r>
      <w:r w:rsidR="00801DE1" w:rsidRPr="00E10165">
        <w:rPr>
          <w:rFonts w:ascii="Verdana" w:hAnsi="Verdana"/>
          <w:color w:val="000000"/>
          <w:sz w:val="20"/>
          <w:szCs w:val="20"/>
        </w:rPr>
        <w:t>dostawę sprzętu informatycznego (</w:t>
      </w:r>
      <w:r w:rsidR="00E22D39" w:rsidRPr="00E10165">
        <w:rPr>
          <w:rFonts w:ascii="Verdana" w:hAnsi="Verdana"/>
          <w:color w:val="000000"/>
          <w:sz w:val="20"/>
          <w:szCs w:val="20"/>
        </w:rPr>
        <w:t xml:space="preserve">np. </w:t>
      </w:r>
      <w:r w:rsidR="00801DE1" w:rsidRPr="00E10165">
        <w:rPr>
          <w:rFonts w:ascii="Verdana" w:hAnsi="Verdana"/>
          <w:color w:val="000000"/>
          <w:sz w:val="20"/>
          <w:szCs w:val="20"/>
        </w:rPr>
        <w:t>laptop</w:t>
      </w:r>
      <w:r w:rsidR="00E22D39" w:rsidRPr="00E10165">
        <w:rPr>
          <w:rFonts w:ascii="Verdana" w:hAnsi="Verdana"/>
          <w:color w:val="000000"/>
          <w:sz w:val="20"/>
          <w:szCs w:val="20"/>
        </w:rPr>
        <w:t>y,</w:t>
      </w:r>
      <w:r w:rsidR="00801DE1" w:rsidRPr="00E10165">
        <w:rPr>
          <w:rFonts w:ascii="Verdana" w:hAnsi="Verdana"/>
          <w:bCs/>
          <w:color w:val="000000"/>
          <w:sz w:val="20"/>
          <w:szCs w:val="20"/>
          <w:lang w:eastAsia="ar-SA"/>
        </w:rPr>
        <w:t xml:space="preserve"> komputer</w:t>
      </w:r>
      <w:r w:rsidR="00E22D39" w:rsidRPr="00E10165">
        <w:rPr>
          <w:rFonts w:ascii="Verdana" w:hAnsi="Verdana"/>
          <w:bCs/>
          <w:color w:val="000000"/>
          <w:sz w:val="20"/>
          <w:szCs w:val="20"/>
          <w:lang w:eastAsia="ar-SA"/>
        </w:rPr>
        <w:t>y, urządzenia wielofunkcyjne)</w:t>
      </w:r>
      <w:r w:rsidRPr="00E10165">
        <w:rPr>
          <w:rFonts w:ascii="Verdana" w:hAnsi="Verdana"/>
          <w:color w:val="000000"/>
          <w:sz w:val="20"/>
          <w:szCs w:val="20"/>
        </w:rPr>
        <w:t xml:space="preserve"> o wartości minimum 30.000zł </w:t>
      </w:r>
      <w:r w:rsidR="009C01F5">
        <w:rPr>
          <w:rFonts w:ascii="Verdana" w:hAnsi="Verdana"/>
          <w:color w:val="000000"/>
          <w:sz w:val="20"/>
          <w:szCs w:val="20"/>
        </w:rPr>
        <w:t xml:space="preserve">brutto </w:t>
      </w:r>
      <w:r w:rsidRPr="00E10165">
        <w:rPr>
          <w:rFonts w:ascii="Verdana" w:hAnsi="Verdana"/>
          <w:color w:val="000000"/>
          <w:sz w:val="20"/>
          <w:szCs w:val="20"/>
        </w:rPr>
        <w:t>(słownie: trzydzieści tysięcy złotych) każda dostawa.</w:t>
      </w:r>
    </w:p>
    <w:p w:rsidR="00A45C68" w:rsidRPr="00E10165" w:rsidRDefault="00A45C68" w:rsidP="001C5CE9">
      <w:pPr>
        <w:shd w:val="clear" w:color="auto" w:fill="FFFFFF"/>
        <w:tabs>
          <w:tab w:val="left" w:pos="1134"/>
        </w:tabs>
        <w:spacing w:line="276" w:lineRule="auto"/>
        <w:ind w:left="993" w:right="5" w:hanging="567"/>
        <w:jc w:val="both"/>
        <w:rPr>
          <w:rFonts w:ascii="Verdana" w:eastAsia="+mn-ea" w:hAnsi="Verdana"/>
          <w:sz w:val="20"/>
          <w:szCs w:val="20"/>
        </w:rPr>
      </w:pPr>
    </w:p>
    <w:p w:rsidR="00A45C68" w:rsidRPr="00E10165" w:rsidRDefault="001C5CE9" w:rsidP="00A45C68">
      <w:pPr>
        <w:shd w:val="clear" w:color="auto" w:fill="FFFFFF"/>
        <w:tabs>
          <w:tab w:val="left" w:pos="1134"/>
        </w:tabs>
        <w:spacing w:line="276" w:lineRule="auto"/>
        <w:ind w:left="993" w:right="5" w:hanging="567"/>
        <w:jc w:val="both"/>
        <w:rPr>
          <w:rFonts w:ascii="Verdana" w:hAnsi="Verdana"/>
          <w:color w:val="000000"/>
          <w:sz w:val="20"/>
          <w:szCs w:val="20"/>
        </w:rPr>
      </w:pPr>
      <w:r w:rsidRPr="00E10165">
        <w:rPr>
          <w:rFonts w:ascii="Verdana" w:eastAsia="+mn-ea" w:hAnsi="Verdana"/>
          <w:sz w:val="20"/>
          <w:szCs w:val="20"/>
        </w:rPr>
        <w:t xml:space="preserve">        Część </w:t>
      </w:r>
      <w:r w:rsidR="00A45C68" w:rsidRPr="00E10165">
        <w:rPr>
          <w:rFonts w:ascii="Verdana" w:eastAsia="+mn-ea" w:hAnsi="Verdana"/>
          <w:sz w:val="20"/>
          <w:szCs w:val="20"/>
        </w:rPr>
        <w:t>2</w:t>
      </w:r>
      <w:r w:rsidRPr="00E10165">
        <w:rPr>
          <w:rFonts w:ascii="Verdana" w:eastAsia="+mn-ea" w:hAnsi="Verdana"/>
          <w:sz w:val="20"/>
          <w:szCs w:val="20"/>
        </w:rPr>
        <w:t xml:space="preserve"> - co najmniej</w:t>
      </w:r>
      <w:r w:rsidRPr="00E10165">
        <w:rPr>
          <w:rFonts w:ascii="Verdana" w:hAnsi="Verdana"/>
          <w:color w:val="000000"/>
          <w:sz w:val="20"/>
          <w:szCs w:val="20"/>
        </w:rPr>
        <w:t xml:space="preserve"> dwa zamówieni</w:t>
      </w:r>
      <w:r w:rsidR="00D82A51">
        <w:rPr>
          <w:rFonts w:ascii="Verdana" w:hAnsi="Verdana"/>
          <w:color w:val="000000"/>
          <w:sz w:val="20"/>
          <w:szCs w:val="20"/>
        </w:rPr>
        <w:t>a</w:t>
      </w:r>
      <w:r w:rsidRPr="00E10165">
        <w:rPr>
          <w:rFonts w:ascii="Verdana" w:hAnsi="Verdana"/>
          <w:color w:val="000000"/>
          <w:sz w:val="20"/>
          <w:szCs w:val="20"/>
        </w:rPr>
        <w:t xml:space="preserve"> odpowiadające swoim rodzajem przedmiotowi zamówienia jak określony w SIWZ, tj. dostawę </w:t>
      </w:r>
      <w:r w:rsidR="00A45C68" w:rsidRPr="00E10165">
        <w:rPr>
          <w:rFonts w:ascii="Verdana" w:hAnsi="Verdana"/>
          <w:color w:val="000000"/>
          <w:sz w:val="20"/>
          <w:szCs w:val="20"/>
        </w:rPr>
        <w:t>materiałów eksploatacyjnych</w:t>
      </w:r>
      <w:r w:rsidRPr="00E10165">
        <w:rPr>
          <w:rFonts w:ascii="Verdana" w:hAnsi="Verdana"/>
          <w:color w:val="000000"/>
          <w:sz w:val="20"/>
          <w:szCs w:val="20"/>
        </w:rPr>
        <w:t xml:space="preserve"> </w:t>
      </w:r>
      <w:r w:rsidR="009C01F5">
        <w:rPr>
          <w:rFonts w:ascii="Verdana" w:hAnsi="Verdana"/>
          <w:color w:val="000000"/>
          <w:sz w:val="20"/>
          <w:szCs w:val="20"/>
        </w:rPr>
        <w:t xml:space="preserve">                      </w:t>
      </w:r>
      <w:r w:rsidRPr="00E10165">
        <w:rPr>
          <w:rFonts w:ascii="Verdana" w:hAnsi="Verdana"/>
          <w:color w:val="000000"/>
          <w:sz w:val="20"/>
          <w:szCs w:val="20"/>
        </w:rPr>
        <w:t xml:space="preserve">o wartości minimum </w:t>
      </w:r>
      <w:r w:rsidR="00A45C68" w:rsidRPr="00E10165">
        <w:rPr>
          <w:rFonts w:ascii="Verdana" w:hAnsi="Verdana"/>
          <w:color w:val="000000"/>
          <w:sz w:val="20"/>
          <w:szCs w:val="20"/>
        </w:rPr>
        <w:t>30</w:t>
      </w:r>
      <w:r w:rsidRPr="00E10165">
        <w:rPr>
          <w:rFonts w:ascii="Verdana" w:hAnsi="Verdana"/>
          <w:color w:val="000000"/>
          <w:sz w:val="20"/>
          <w:szCs w:val="20"/>
        </w:rPr>
        <w:t xml:space="preserve">.000zł </w:t>
      </w:r>
      <w:r w:rsidR="009C01F5">
        <w:rPr>
          <w:rFonts w:ascii="Verdana" w:hAnsi="Verdana"/>
          <w:color w:val="000000"/>
          <w:sz w:val="20"/>
          <w:szCs w:val="20"/>
        </w:rPr>
        <w:t xml:space="preserve">brutto </w:t>
      </w:r>
      <w:r w:rsidRPr="00E10165">
        <w:rPr>
          <w:rFonts w:ascii="Verdana" w:hAnsi="Verdana"/>
          <w:color w:val="000000"/>
          <w:sz w:val="20"/>
          <w:szCs w:val="20"/>
        </w:rPr>
        <w:t xml:space="preserve">(słownie: </w:t>
      </w:r>
      <w:r w:rsidR="00A45C68" w:rsidRPr="00E10165">
        <w:rPr>
          <w:rFonts w:ascii="Verdana" w:hAnsi="Verdana"/>
          <w:color w:val="000000"/>
          <w:sz w:val="20"/>
          <w:szCs w:val="20"/>
        </w:rPr>
        <w:t>trzydzieści tysięcy złotych) każda dostawa.</w:t>
      </w:r>
    </w:p>
    <w:p w:rsidR="00A45C68" w:rsidRPr="00E10165" w:rsidRDefault="00A45C68" w:rsidP="001C5CE9">
      <w:pPr>
        <w:shd w:val="clear" w:color="auto" w:fill="FFFFFF"/>
        <w:tabs>
          <w:tab w:val="left" w:pos="1134"/>
        </w:tabs>
        <w:spacing w:line="276" w:lineRule="auto"/>
        <w:ind w:left="993" w:right="5" w:hanging="567"/>
        <w:jc w:val="both"/>
        <w:rPr>
          <w:rFonts w:ascii="Verdana" w:hAnsi="Verdana"/>
          <w:color w:val="000000"/>
          <w:sz w:val="20"/>
          <w:szCs w:val="20"/>
        </w:rPr>
      </w:pPr>
    </w:p>
    <w:p w:rsidR="00A45C68" w:rsidRPr="00E10165" w:rsidRDefault="00A45C68" w:rsidP="00A45C68">
      <w:pPr>
        <w:pStyle w:val="Akapitzlist"/>
        <w:widowControl w:val="0"/>
        <w:suppressAutoHyphens/>
        <w:spacing w:line="276" w:lineRule="auto"/>
        <w:ind w:left="426"/>
        <w:jc w:val="both"/>
        <w:rPr>
          <w:rFonts w:ascii="Verdana" w:hAnsi="Verdana"/>
          <w:color w:val="000000"/>
          <w:sz w:val="20"/>
          <w:szCs w:val="20"/>
        </w:rPr>
      </w:pPr>
      <w:r w:rsidRPr="00E10165">
        <w:rPr>
          <w:rFonts w:ascii="Verdana" w:eastAsia="+mn-ea" w:hAnsi="Verdana"/>
          <w:sz w:val="20"/>
          <w:szCs w:val="20"/>
        </w:rPr>
        <w:lastRenderedPageBreak/>
        <w:t xml:space="preserve">        Część 3 - co najmniej</w:t>
      </w:r>
      <w:r w:rsidRPr="00E10165">
        <w:rPr>
          <w:rFonts w:ascii="Verdana" w:hAnsi="Verdana"/>
          <w:color w:val="000000"/>
          <w:sz w:val="20"/>
          <w:szCs w:val="20"/>
        </w:rPr>
        <w:t xml:space="preserve"> dwa zamówieni</w:t>
      </w:r>
      <w:r w:rsidR="00D82A51">
        <w:rPr>
          <w:rFonts w:ascii="Verdana" w:hAnsi="Verdana"/>
          <w:color w:val="000000"/>
          <w:sz w:val="20"/>
          <w:szCs w:val="20"/>
        </w:rPr>
        <w:t>a</w:t>
      </w:r>
      <w:r w:rsidRPr="00E10165">
        <w:rPr>
          <w:rFonts w:ascii="Verdana" w:hAnsi="Verdana"/>
          <w:color w:val="000000"/>
          <w:sz w:val="20"/>
          <w:szCs w:val="20"/>
        </w:rPr>
        <w:t xml:space="preserve"> odpowiadające swoim rodzajem przedmiotowi</w:t>
      </w:r>
    </w:p>
    <w:p w:rsidR="00E22D39" w:rsidRPr="00E10165" w:rsidRDefault="00A45C68" w:rsidP="00E22D39">
      <w:pPr>
        <w:pStyle w:val="Akapitzlist"/>
        <w:widowControl w:val="0"/>
        <w:suppressAutoHyphens/>
        <w:spacing w:line="276" w:lineRule="auto"/>
        <w:ind w:left="426"/>
        <w:jc w:val="both"/>
        <w:rPr>
          <w:rFonts w:ascii="Verdana" w:hAnsi="Verdana"/>
          <w:color w:val="000000"/>
          <w:sz w:val="20"/>
          <w:szCs w:val="20"/>
        </w:rPr>
      </w:pPr>
      <w:r w:rsidRPr="00E10165">
        <w:rPr>
          <w:rFonts w:ascii="Verdana" w:eastAsia="+mn-ea" w:hAnsi="Verdana"/>
          <w:sz w:val="20"/>
          <w:szCs w:val="20"/>
        </w:rPr>
        <w:t xml:space="preserve">       </w:t>
      </w:r>
      <w:r w:rsidRPr="00E10165">
        <w:rPr>
          <w:rFonts w:ascii="Verdana" w:hAnsi="Verdana"/>
          <w:color w:val="000000"/>
          <w:sz w:val="20"/>
          <w:szCs w:val="20"/>
        </w:rPr>
        <w:t xml:space="preserve"> zamówienia jak określony w SIWZ, tj. </w:t>
      </w:r>
      <w:r w:rsidR="00E22D39" w:rsidRPr="00E10165">
        <w:rPr>
          <w:rFonts w:ascii="Verdana" w:hAnsi="Verdana"/>
          <w:color w:val="000000"/>
          <w:sz w:val="20"/>
          <w:szCs w:val="20"/>
        </w:rPr>
        <w:t xml:space="preserve">przeprowadzenie audytu legalności </w:t>
      </w:r>
    </w:p>
    <w:p w:rsidR="009C01F5" w:rsidRDefault="00E22D39" w:rsidP="00E22D39">
      <w:pPr>
        <w:pStyle w:val="Akapitzlist"/>
        <w:widowControl w:val="0"/>
        <w:suppressAutoHyphens/>
        <w:spacing w:line="276" w:lineRule="auto"/>
        <w:ind w:left="426"/>
        <w:jc w:val="both"/>
        <w:rPr>
          <w:rFonts w:ascii="Verdana" w:hAnsi="Verdana"/>
          <w:color w:val="000000"/>
          <w:sz w:val="20"/>
          <w:szCs w:val="20"/>
        </w:rPr>
      </w:pPr>
      <w:r w:rsidRPr="00E10165">
        <w:rPr>
          <w:rFonts w:ascii="Verdana" w:hAnsi="Verdana"/>
          <w:color w:val="000000"/>
          <w:sz w:val="20"/>
          <w:szCs w:val="20"/>
        </w:rPr>
        <w:t xml:space="preserve">        oprogramowania o wartości </w:t>
      </w:r>
      <w:r w:rsidR="00A45C68" w:rsidRPr="00E10165">
        <w:rPr>
          <w:rFonts w:ascii="Verdana" w:hAnsi="Verdana"/>
          <w:bCs/>
          <w:color w:val="000000"/>
          <w:sz w:val="20"/>
          <w:szCs w:val="20"/>
          <w:lang w:eastAsia="ar-SA"/>
        </w:rPr>
        <w:t xml:space="preserve"> </w:t>
      </w:r>
      <w:r w:rsidRPr="00E10165">
        <w:rPr>
          <w:rFonts w:ascii="Verdana" w:hAnsi="Verdana"/>
          <w:bCs/>
          <w:color w:val="000000"/>
          <w:sz w:val="20"/>
          <w:szCs w:val="20"/>
          <w:lang w:eastAsia="ar-SA"/>
        </w:rPr>
        <w:t>13.000,0</w:t>
      </w:r>
      <w:r w:rsidR="00A45C68" w:rsidRPr="00E10165">
        <w:rPr>
          <w:rFonts w:ascii="Verdana" w:hAnsi="Verdana"/>
          <w:bCs/>
          <w:color w:val="000000"/>
          <w:sz w:val="20"/>
          <w:szCs w:val="20"/>
          <w:lang w:eastAsia="ar-SA"/>
        </w:rPr>
        <w:t>0</w:t>
      </w:r>
      <w:r w:rsidR="009C01F5">
        <w:rPr>
          <w:rFonts w:ascii="Verdana" w:hAnsi="Verdana"/>
          <w:bCs/>
          <w:color w:val="000000"/>
          <w:sz w:val="20"/>
          <w:szCs w:val="20"/>
          <w:lang w:eastAsia="ar-SA"/>
        </w:rPr>
        <w:t xml:space="preserve"> </w:t>
      </w:r>
      <w:r w:rsidR="00A45C68" w:rsidRPr="00E10165">
        <w:rPr>
          <w:rFonts w:ascii="Verdana" w:hAnsi="Verdana"/>
          <w:bCs/>
          <w:color w:val="000000"/>
          <w:sz w:val="20"/>
          <w:szCs w:val="20"/>
          <w:lang w:eastAsia="ar-SA"/>
        </w:rPr>
        <w:t>zł</w:t>
      </w:r>
      <w:r w:rsidR="00A45C68" w:rsidRPr="00E10165">
        <w:rPr>
          <w:rFonts w:ascii="Verdana" w:hAnsi="Verdana"/>
          <w:color w:val="000000"/>
          <w:sz w:val="20"/>
          <w:szCs w:val="20"/>
        </w:rPr>
        <w:t xml:space="preserve"> </w:t>
      </w:r>
      <w:r w:rsidR="009C01F5">
        <w:rPr>
          <w:rFonts w:ascii="Verdana" w:hAnsi="Verdana"/>
          <w:color w:val="000000"/>
          <w:sz w:val="20"/>
          <w:szCs w:val="20"/>
        </w:rPr>
        <w:t xml:space="preserve">brutto </w:t>
      </w:r>
      <w:r w:rsidR="00A45C68" w:rsidRPr="00E10165">
        <w:rPr>
          <w:rFonts w:ascii="Verdana" w:hAnsi="Verdana"/>
          <w:color w:val="000000"/>
          <w:sz w:val="20"/>
          <w:szCs w:val="20"/>
        </w:rPr>
        <w:t xml:space="preserve">(słownie: </w:t>
      </w:r>
      <w:r w:rsidRPr="00E10165">
        <w:rPr>
          <w:rFonts w:ascii="Verdana" w:hAnsi="Verdana"/>
          <w:color w:val="000000"/>
          <w:sz w:val="20"/>
          <w:szCs w:val="20"/>
        </w:rPr>
        <w:t>trzyna</w:t>
      </w:r>
      <w:r w:rsidR="006C3511" w:rsidRPr="00E10165">
        <w:rPr>
          <w:rFonts w:ascii="Verdana" w:hAnsi="Verdana"/>
          <w:color w:val="000000"/>
          <w:sz w:val="20"/>
          <w:szCs w:val="20"/>
        </w:rPr>
        <w:t>ś</w:t>
      </w:r>
      <w:r w:rsidRPr="00E10165">
        <w:rPr>
          <w:rFonts w:ascii="Verdana" w:hAnsi="Verdana"/>
          <w:color w:val="000000"/>
          <w:sz w:val="20"/>
          <w:szCs w:val="20"/>
        </w:rPr>
        <w:t>cie</w:t>
      </w:r>
      <w:r w:rsidR="00A45C68" w:rsidRPr="00E10165">
        <w:rPr>
          <w:rFonts w:ascii="Verdana" w:hAnsi="Verdana"/>
          <w:color w:val="000000"/>
          <w:sz w:val="20"/>
          <w:szCs w:val="20"/>
        </w:rPr>
        <w:t xml:space="preserve"> tysięcy złotych) </w:t>
      </w:r>
      <w:r w:rsidR="009C01F5">
        <w:rPr>
          <w:rFonts w:ascii="Verdana" w:hAnsi="Verdana"/>
          <w:color w:val="000000"/>
          <w:sz w:val="20"/>
          <w:szCs w:val="20"/>
        </w:rPr>
        <w:t xml:space="preserve"> </w:t>
      </w:r>
    </w:p>
    <w:p w:rsidR="00A45C68" w:rsidRPr="00E10165" w:rsidRDefault="009C01F5" w:rsidP="00E22D39">
      <w:pPr>
        <w:pStyle w:val="Akapitzlist"/>
        <w:widowControl w:val="0"/>
        <w:suppressAutoHyphens/>
        <w:spacing w:line="276" w:lineRule="auto"/>
        <w:ind w:left="426"/>
        <w:jc w:val="both"/>
        <w:rPr>
          <w:rFonts w:ascii="Verdana" w:hAnsi="Verdana"/>
          <w:color w:val="000000"/>
          <w:sz w:val="20"/>
          <w:szCs w:val="20"/>
        </w:rPr>
      </w:pPr>
      <w:r>
        <w:rPr>
          <w:rFonts w:ascii="Verdana" w:hAnsi="Verdana"/>
          <w:color w:val="000000"/>
          <w:sz w:val="20"/>
          <w:szCs w:val="20"/>
        </w:rPr>
        <w:t xml:space="preserve">        </w:t>
      </w:r>
      <w:r w:rsidR="00A45C68" w:rsidRPr="00E10165">
        <w:rPr>
          <w:rFonts w:ascii="Verdana" w:hAnsi="Verdana"/>
          <w:color w:val="000000"/>
          <w:sz w:val="20"/>
          <w:szCs w:val="20"/>
        </w:rPr>
        <w:t xml:space="preserve">każda </w:t>
      </w:r>
      <w:r w:rsidR="00E22D39" w:rsidRPr="00E10165">
        <w:rPr>
          <w:rFonts w:ascii="Verdana" w:hAnsi="Verdana"/>
          <w:color w:val="000000"/>
          <w:sz w:val="20"/>
          <w:szCs w:val="20"/>
        </w:rPr>
        <w:t>usługa.</w:t>
      </w:r>
    </w:p>
    <w:p w:rsidR="00A45C68" w:rsidRPr="00E10165" w:rsidRDefault="00A45C68" w:rsidP="00A45C68">
      <w:pPr>
        <w:pStyle w:val="Akapitzlist"/>
        <w:widowControl w:val="0"/>
        <w:suppressAutoHyphens/>
        <w:spacing w:line="276" w:lineRule="auto"/>
        <w:ind w:left="426"/>
        <w:jc w:val="both"/>
        <w:rPr>
          <w:rFonts w:ascii="Verdana" w:hAnsi="Verdana"/>
          <w:bCs/>
          <w:color w:val="000000"/>
          <w:sz w:val="20"/>
          <w:szCs w:val="20"/>
          <w:lang w:eastAsia="ar-SA"/>
        </w:rPr>
      </w:pPr>
    </w:p>
    <w:p w:rsidR="001C5CE9" w:rsidRPr="00E10165" w:rsidRDefault="001C5CE9" w:rsidP="001C5CE9">
      <w:pPr>
        <w:shd w:val="clear" w:color="auto" w:fill="FFFFFF"/>
        <w:spacing w:before="120" w:line="276" w:lineRule="auto"/>
        <w:ind w:left="993" w:right="10" w:hanging="567"/>
        <w:jc w:val="both"/>
        <w:rPr>
          <w:rFonts w:ascii="Verdana" w:hAnsi="Verdana"/>
          <w:sz w:val="20"/>
          <w:szCs w:val="20"/>
        </w:rPr>
      </w:pPr>
      <w:r w:rsidRPr="00E10165">
        <w:rPr>
          <w:rFonts w:ascii="Verdana" w:hAnsi="Verdana"/>
          <w:color w:val="000000"/>
          <w:sz w:val="20"/>
          <w:szCs w:val="20"/>
        </w:rPr>
        <w:t xml:space="preserve">        Podana kwota </w:t>
      </w:r>
      <w:r w:rsidR="00A45C68" w:rsidRPr="00E10165">
        <w:rPr>
          <w:rFonts w:ascii="Verdana" w:hAnsi="Verdana"/>
          <w:color w:val="000000"/>
          <w:sz w:val="20"/>
          <w:szCs w:val="20"/>
        </w:rPr>
        <w:t xml:space="preserve">w każdej części zamówienia </w:t>
      </w:r>
      <w:r w:rsidRPr="00E10165">
        <w:rPr>
          <w:rFonts w:ascii="Verdana" w:hAnsi="Verdana"/>
          <w:color w:val="000000"/>
          <w:sz w:val="20"/>
          <w:szCs w:val="20"/>
        </w:rPr>
        <w:t>musi dotyczyć jednego zamówienia (przez co rozumie się, że musi wynikać z jednostkowej umowy).</w:t>
      </w:r>
    </w:p>
    <w:p w:rsidR="001C5CE9" w:rsidRPr="00E10165" w:rsidRDefault="001C5CE9" w:rsidP="001C5CE9">
      <w:pPr>
        <w:shd w:val="clear" w:color="auto" w:fill="FFFFFF"/>
        <w:spacing w:line="276" w:lineRule="auto"/>
        <w:ind w:left="426" w:right="5"/>
        <w:jc w:val="both"/>
        <w:rPr>
          <w:rFonts w:ascii="Verdana" w:hAnsi="Verdana"/>
          <w:sz w:val="20"/>
          <w:szCs w:val="20"/>
        </w:rPr>
      </w:pPr>
    </w:p>
    <w:p w:rsidR="001C5CE9" w:rsidRPr="00E10165" w:rsidRDefault="001C5CE9" w:rsidP="001B3C41">
      <w:pPr>
        <w:pStyle w:val="Tekstpodstawowywcity21"/>
        <w:numPr>
          <w:ilvl w:val="1"/>
          <w:numId w:val="9"/>
        </w:numPr>
        <w:tabs>
          <w:tab w:val="left" w:pos="0"/>
          <w:tab w:val="left" w:pos="993"/>
        </w:tabs>
        <w:spacing w:line="276" w:lineRule="auto"/>
        <w:ind w:left="426" w:right="-2" w:firstLine="0"/>
        <w:rPr>
          <w:rFonts w:ascii="Verdana" w:hAnsi="Verdana"/>
          <w:sz w:val="20"/>
        </w:rPr>
      </w:pPr>
      <w:r w:rsidRPr="00E10165">
        <w:rPr>
          <w:rFonts w:ascii="Verdana" w:hAnsi="Verdana"/>
          <w:sz w:val="20"/>
        </w:rPr>
        <w:t xml:space="preserve">Dysponowania  odpowiednim potencjałem technicznym oraz osobami zdolnymi do </w:t>
      </w:r>
    </w:p>
    <w:p w:rsidR="001C5CE9" w:rsidRPr="00E10165" w:rsidRDefault="001C5CE9" w:rsidP="001C5CE9">
      <w:pPr>
        <w:pStyle w:val="Tekstpodstawowywcity21"/>
        <w:tabs>
          <w:tab w:val="left" w:pos="0"/>
          <w:tab w:val="left" w:pos="993"/>
        </w:tabs>
        <w:spacing w:line="276" w:lineRule="auto"/>
        <w:ind w:left="426" w:right="-2" w:firstLine="0"/>
        <w:rPr>
          <w:rFonts w:ascii="Verdana" w:hAnsi="Verdana"/>
          <w:sz w:val="20"/>
        </w:rPr>
      </w:pPr>
      <w:r w:rsidRPr="00E10165">
        <w:rPr>
          <w:rFonts w:ascii="Verdana" w:hAnsi="Verdana"/>
          <w:sz w:val="20"/>
        </w:rPr>
        <w:t xml:space="preserve">        wykonania zamówienia.</w:t>
      </w:r>
    </w:p>
    <w:p w:rsidR="001C5CE9" w:rsidRPr="00E10165" w:rsidRDefault="001C5CE9" w:rsidP="00B1079B">
      <w:pPr>
        <w:pStyle w:val="Tekstpodstawowywcity21"/>
        <w:numPr>
          <w:ilvl w:val="1"/>
          <w:numId w:val="21"/>
        </w:numPr>
        <w:spacing w:line="276" w:lineRule="auto"/>
        <w:ind w:left="993" w:right="-2" w:hanging="567"/>
        <w:rPr>
          <w:rFonts w:ascii="Verdana" w:hAnsi="Verdana"/>
          <w:sz w:val="20"/>
        </w:rPr>
      </w:pPr>
      <w:r w:rsidRPr="00E10165">
        <w:rPr>
          <w:rFonts w:ascii="Verdana" w:hAnsi="Verdana"/>
          <w:sz w:val="20"/>
        </w:rPr>
        <w:t>Sytuacji ekonomicznej i finansowej.</w:t>
      </w:r>
    </w:p>
    <w:p w:rsidR="001C5CE9" w:rsidRPr="00E10165" w:rsidRDefault="001C5CE9" w:rsidP="001C5CE9">
      <w:pPr>
        <w:pStyle w:val="Tekstpodstawowywcity21"/>
        <w:tabs>
          <w:tab w:val="left" w:pos="0"/>
        </w:tabs>
        <w:spacing w:line="276" w:lineRule="auto"/>
        <w:ind w:left="426" w:right="174" w:firstLine="0"/>
        <w:rPr>
          <w:rFonts w:ascii="Verdana" w:hAnsi="Verdana"/>
          <w:i/>
          <w:color w:val="FF0000"/>
          <w:sz w:val="20"/>
        </w:rPr>
      </w:pPr>
    </w:p>
    <w:p w:rsidR="001C5CE9" w:rsidRPr="00E10165" w:rsidRDefault="001C5CE9" w:rsidP="001B3C41">
      <w:pPr>
        <w:pStyle w:val="Tekstpodstawowywcity21"/>
        <w:numPr>
          <w:ilvl w:val="0"/>
          <w:numId w:val="8"/>
        </w:numPr>
        <w:tabs>
          <w:tab w:val="left" w:pos="0"/>
        </w:tabs>
        <w:spacing w:line="276" w:lineRule="auto"/>
        <w:rPr>
          <w:rFonts w:ascii="Verdana" w:hAnsi="Verdana"/>
          <w:sz w:val="20"/>
        </w:rPr>
      </w:pPr>
      <w:r w:rsidRPr="00E10165">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1C5CE9" w:rsidRPr="00E10165" w:rsidRDefault="001C5CE9" w:rsidP="001B3C41">
      <w:pPr>
        <w:pStyle w:val="Tekstpodstawowywcity21"/>
        <w:numPr>
          <w:ilvl w:val="0"/>
          <w:numId w:val="8"/>
        </w:numPr>
        <w:tabs>
          <w:tab w:val="left" w:pos="0"/>
        </w:tabs>
        <w:spacing w:line="276" w:lineRule="auto"/>
        <w:rPr>
          <w:rFonts w:ascii="Verdana" w:hAnsi="Verdana"/>
          <w:sz w:val="20"/>
        </w:rPr>
      </w:pPr>
      <w:r w:rsidRPr="00E10165">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1C5CE9" w:rsidRPr="00E10165" w:rsidRDefault="001C5CE9" w:rsidP="001C5CE9">
      <w:pPr>
        <w:spacing w:line="276" w:lineRule="auto"/>
        <w:ind w:left="28"/>
        <w:jc w:val="both"/>
        <w:rPr>
          <w:rFonts w:ascii="Verdana" w:hAnsi="Verdana"/>
          <w:b/>
          <w:i/>
          <w:iCs/>
          <w:sz w:val="20"/>
          <w:szCs w:val="20"/>
        </w:rPr>
      </w:pPr>
    </w:p>
    <w:p w:rsidR="001C5CE9" w:rsidRPr="00E10165" w:rsidRDefault="001C5CE9" w:rsidP="001C5CE9">
      <w:pPr>
        <w:spacing w:line="276" w:lineRule="auto"/>
        <w:ind w:left="28"/>
        <w:jc w:val="both"/>
        <w:rPr>
          <w:rFonts w:ascii="Verdana" w:hAnsi="Verdana"/>
          <w:b/>
          <w:i/>
          <w:iCs/>
          <w:sz w:val="20"/>
          <w:szCs w:val="20"/>
        </w:rPr>
      </w:pPr>
    </w:p>
    <w:p w:rsidR="001C5CE9" w:rsidRDefault="001C5CE9" w:rsidP="001C5CE9">
      <w:pPr>
        <w:spacing w:line="276" w:lineRule="auto"/>
        <w:ind w:right="-3"/>
        <w:jc w:val="both"/>
        <w:rPr>
          <w:rFonts w:ascii="Verdana" w:hAnsi="Verdana"/>
          <w:b/>
          <w:i/>
          <w:sz w:val="20"/>
          <w:szCs w:val="20"/>
        </w:rPr>
      </w:pPr>
      <w:r w:rsidRPr="00E10165">
        <w:rPr>
          <w:rFonts w:ascii="Verdana" w:hAnsi="Verdana"/>
          <w:b/>
          <w:i/>
          <w:sz w:val="20"/>
          <w:szCs w:val="20"/>
        </w:rPr>
        <w:t>XIV. Wykaz oświadczeń lub dokumentów jakie mają dostarczyć Wykonawcy w celu potwierdzenia spełniania warunków udziału w postępowaniu;</w:t>
      </w:r>
    </w:p>
    <w:p w:rsidR="000177C7" w:rsidRPr="00E10165" w:rsidRDefault="000177C7" w:rsidP="001C5CE9">
      <w:pPr>
        <w:spacing w:line="276" w:lineRule="auto"/>
        <w:ind w:right="-3"/>
        <w:jc w:val="both"/>
        <w:rPr>
          <w:rFonts w:ascii="Verdana" w:hAnsi="Verdana"/>
          <w:b/>
          <w:i/>
          <w:sz w:val="20"/>
          <w:szCs w:val="20"/>
        </w:rPr>
      </w:pPr>
    </w:p>
    <w:p w:rsidR="001C5CE9" w:rsidRPr="00E10165" w:rsidRDefault="001C5CE9" w:rsidP="001C5CE9">
      <w:pPr>
        <w:spacing w:line="276" w:lineRule="auto"/>
        <w:ind w:right="-3"/>
        <w:jc w:val="both"/>
        <w:rPr>
          <w:rFonts w:ascii="Verdana" w:hAnsi="Verdana"/>
          <w:sz w:val="20"/>
          <w:szCs w:val="20"/>
          <w:u w:val="single"/>
        </w:rPr>
      </w:pPr>
      <w:r w:rsidRPr="00E10165">
        <w:rPr>
          <w:rFonts w:ascii="Verdana" w:hAnsi="Verdana"/>
          <w:b/>
          <w:i/>
          <w:sz w:val="20"/>
          <w:szCs w:val="20"/>
        </w:rPr>
        <w:t xml:space="preserve"> </w:t>
      </w:r>
      <w:r w:rsidRPr="00E10165">
        <w:rPr>
          <w:rFonts w:ascii="Verdana" w:hAnsi="Verdana"/>
          <w:sz w:val="20"/>
          <w:szCs w:val="20"/>
          <w:u w:val="single"/>
        </w:rPr>
        <w:t>1. W celu potwierdzenia spełniania warunków udziału w postępowaniu, o których mowa  w art. 22 ust 1 ustawy Prawo Zamówień Publicznych, Wykonawca załącza do oferty:</w:t>
      </w:r>
    </w:p>
    <w:p w:rsidR="001C5CE9" w:rsidRPr="00E10165" w:rsidRDefault="001C5CE9" w:rsidP="001C5CE9">
      <w:pPr>
        <w:spacing w:line="276" w:lineRule="auto"/>
        <w:ind w:right="174"/>
        <w:jc w:val="both"/>
        <w:rPr>
          <w:rFonts w:ascii="Verdana" w:hAnsi="Verdana"/>
          <w:b/>
          <w:i/>
          <w:sz w:val="20"/>
          <w:szCs w:val="20"/>
        </w:rPr>
      </w:pPr>
    </w:p>
    <w:p w:rsidR="001C5CE9" w:rsidRPr="00E10165" w:rsidRDefault="001C5CE9" w:rsidP="001C5CE9">
      <w:pPr>
        <w:spacing w:line="276" w:lineRule="auto"/>
        <w:ind w:left="851" w:hanging="425"/>
        <w:jc w:val="both"/>
        <w:rPr>
          <w:rFonts w:ascii="Verdana" w:hAnsi="Verdana"/>
          <w:sz w:val="20"/>
          <w:szCs w:val="20"/>
        </w:rPr>
      </w:pPr>
      <w:r w:rsidRPr="00E10165">
        <w:rPr>
          <w:rFonts w:ascii="Verdana" w:hAnsi="Verdana"/>
          <w:sz w:val="20"/>
          <w:szCs w:val="20"/>
        </w:rPr>
        <w:t xml:space="preserve">1.1. Oświadczenie Wykonawcy o spełnieniu warunków udziału w postępowaniu na podstawie  art. 22 ust. 1 ustawy Pzp - wg wzoru załącznik nr </w:t>
      </w:r>
      <w:r w:rsidR="00E22D39" w:rsidRPr="00E10165">
        <w:rPr>
          <w:rFonts w:ascii="Verdana" w:hAnsi="Verdana"/>
          <w:sz w:val="20"/>
          <w:szCs w:val="20"/>
        </w:rPr>
        <w:t>5</w:t>
      </w:r>
      <w:r w:rsidRPr="00E10165">
        <w:rPr>
          <w:rFonts w:ascii="Verdana" w:hAnsi="Verdana"/>
          <w:sz w:val="20"/>
          <w:szCs w:val="20"/>
        </w:rPr>
        <w:t xml:space="preserve"> do SIWZ .</w:t>
      </w:r>
    </w:p>
    <w:p w:rsidR="001C5CE9" w:rsidRPr="00E10165" w:rsidRDefault="001C5CE9" w:rsidP="001C5CE9">
      <w:pPr>
        <w:spacing w:line="276" w:lineRule="auto"/>
        <w:ind w:left="851" w:hanging="425"/>
        <w:jc w:val="both"/>
        <w:rPr>
          <w:rFonts w:ascii="Verdana" w:hAnsi="Verdana"/>
          <w:sz w:val="20"/>
          <w:szCs w:val="20"/>
        </w:rPr>
      </w:pPr>
    </w:p>
    <w:p w:rsidR="001C5CE9" w:rsidRPr="00E10165" w:rsidRDefault="001C5CE9" w:rsidP="00D82A51">
      <w:pPr>
        <w:spacing w:line="276" w:lineRule="auto"/>
        <w:ind w:left="851" w:hanging="425"/>
        <w:jc w:val="both"/>
        <w:rPr>
          <w:rFonts w:ascii="Verdana" w:hAnsi="Verdana"/>
          <w:sz w:val="20"/>
          <w:szCs w:val="20"/>
        </w:rPr>
      </w:pPr>
      <w:r w:rsidRPr="00E10165">
        <w:rPr>
          <w:rFonts w:ascii="Verdana" w:hAnsi="Verdana"/>
          <w:sz w:val="20"/>
          <w:szCs w:val="20"/>
        </w:rPr>
        <w:t>1.2. Wykaz wykonanych dostaw</w:t>
      </w:r>
      <w:r w:rsidR="00E22D39" w:rsidRPr="00E10165">
        <w:rPr>
          <w:rFonts w:ascii="Verdana" w:hAnsi="Verdana"/>
          <w:sz w:val="20"/>
          <w:szCs w:val="20"/>
        </w:rPr>
        <w:t xml:space="preserve"> lub usług</w:t>
      </w:r>
      <w:r w:rsidRPr="00E10165">
        <w:rPr>
          <w:rFonts w:ascii="Verdana" w:hAnsi="Verdana"/>
          <w:sz w:val="20"/>
          <w:szCs w:val="20"/>
        </w:rPr>
        <w:t xml:space="preserve"> w okresie ostatnich 3</w:t>
      </w:r>
      <w:r w:rsidRPr="00E10165">
        <w:rPr>
          <w:rFonts w:ascii="Verdana" w:eastAsia="+mn-ea" w:hAnsi="Verdana"/>
          <w:bCs/>
          <w:sz w:val="20"/>
          <w:szCs w:val="20"/>
        </w:rPr>
        <w:t xml:space="preserve"> lat </w:t>
      </w:r>
      <w:r w:rsidRPr="00E10165">
        <w:rPr>
          <w:rFonts w:ascii="Verdana" w:eastAsia="+mn-ea" w:hAnsi="Verdana"/>
          <w:sz w:val="20"/>
          <w:szCs w:val="20"/>
        </w:rPr>
        <w:t>przed upływem terminu składania ofert, a jeżeli okres prowadzenia działalności jest krótszy – w tym okresie - z podaniem ich wartości, przedmiotu, dat wykonania i  odbiorców oraz załączeniem dokumentu pot</w:t>
      </w:r>
      <w:r w:rsidRPr="00E10165">
        <w:rPr>
          <w:rFonts w:ascii="Verdana" w:hAnsi="Verdana"/>
          <w:sz w:val="20"/>
          <w:szCs w:val="20"/>
        </w:rPr>
        <w:t xml:space="preserve">wierdzającego, że dostawy te zostały wykonane należycie – załącznik nr </w:t>
      </w:r>
      <w:r w:rsidR="00D82A51">
        <w:rPr>
          <w:rFonts w:ascii="Verdana" w:hAnsi="Verdana"/>
          <w:sz w:val="20"/>
          <w:szCs w:val="20"/>
        </w:rPr>
        <w:t>6</w:t>
      </w:r>
      <w:r w:rsidRPr="00E10165">
        <w:rPr>
          <w:rFonts w:ascii="Verdana" w:hAnsi="Verdana"/>
          <w:sz w:val="20"/>
          <w:szCs w:val="20"/>
        </w:rPr>
        <w:t>.</w:t>
      </w:r>
    </w:p>
    <w:p w:rsidR="001C5CE9" w:rsidRPr="00E10165" w:rsidRDefault="001C5CE9" w:rsidP="000177C7">
      <w:pPr>
        <w:shd w:val="clear" w:color="auto" w:fill="FFFFFF"/>
        <w:spacing w:before="58" w:line="276" w:lineRule="auto"/>
        <w:ind w:left="426" w:right="5"/>
        <w:jc w:val="both"/>
        <w:rPr>
          <w:rFonts w:ascii="Verdana" w:hAnsi="Verdana"/>
          <w:sz w:val="20"/>
          <w:szCs w:val="20"/>
        </w:rPr>
      </w:pPr>
      <w:r w:rsidRPr="00E10165">
        <w:rPr>
          <w:rFonts w:ascii="Verdana" w:hAnsi="Verdana"/>
          <w:color w:val="000000"/>
          <w:spacing w:val="-1"/>
          <w:sz w:val="20"/>
          <w:szCs w:val="20"/>
        </w:rPr>
        <w:t xml:space="preserve">Do wykazu należy załączyć dowody potwierdzające, że zamówienia te zostały wykonane lub </w:t>
      </w:r>
      <w:r w:rsidRPr="00E10165">
        <w:rPr>
          <w:rFonts w:ascii="Verdana" w:hAnsi="Verdana"/>
          <w:color w:val="000000"/>
          <w:sz w:val="20"/>
          <w:szCs w:val="20"/>
        </w:rPr>
        <w:t>są wykonywane należycie. Dowodami są w szczególności:</w:t>
      </w:r>
    </w:p>
    <w:p w:rsidR="001C5CE9" w:rsidRPr="00E10165" w:rsidRDefault="001C5CE9" w:rsidP="00B1079B">
      <w:pPr>
        <w:widowControl w:val="0"/>
        <w:numPr>
          <w:ilvl w:val="0"/>
          <w:numId w:val="19"/>
        </w:numPr>
        <w:shd w:val="clear" w:color="auto" w:fill="FFFFFF"/>
        <w:tabs>
          <w:tab w:val="left" w:pos="979"/>
        </w:tabs>
        <w:autoSpaceDE w:val="0"/>
        <w:autoSpaceDN w:val="0"/>
        <w:adjustRightInd w:val="0"/>
        <w:spacing w:before="58" w:line="276" w:lineRule="auto"/>
        <w:ind w:left="851" w:right="10"/>
        <w:jc w:val="both"/>
        <w:rPr>
          <w:rFonts w:ascii="Verdana" w:hAnsi="Verdana"/>
          <w:color w:val="000000"/>
          <w:spacing w:val="-3"/>
          <w:sz w:val="20"/>
          <w:szCs w:val="20"/>
        </w:rPr>
      </w:pPr>
      <w:r w:rsidRPr="00E10165">
        <w:rPr>
          <w:rFonts w:ascii="Verdana" w:hAnsi="Verdana"/>
          <w:color w:val="000000"/>
          <w:sz w:val="20"/>
          <w:szCs w:val="20"/>
        </w:rPr>
        <w:t>Poświadczenie, które powinno być wydane nie wcześniej niż na 3 miesiące przed upływem terminu składania ofert;</w:t>
      </w:r>
    </w:p>
    <w:p w:rsidR="001C5CE9" w:rsidRPr="00E10165" w:rsidRDefault="001C5CE9" w:rsidP="00B1079B">
      <w:pPr>
        <w:widowControl w:val="0"/>
        <w:numPr>
          <w:ilvl w:val="0"/>
          <w:numId w:val="19"/>
        </w:numPr>
        <w:shd w:val="clear" w:color="auto" w:fill="FFFFFF"/>
        <w:tabs>
          <w:tab w:val="left" w:pos="979"/>
        </w:tabs>
        <w:autoSpaceDE w:val="0"/>
        <w:autoSpaceDN w:val="0"/>
        <w:adjustRightInd w:val="0"/>
        <w:spacing w:before="53" w:line="276" w:lineRule="auto"/>
        <w:ind w:left="851" w:right="10"/>
        <w:jc w:val="both"/>
        <w:rPr>
          <w:rFonts w:ascii="Verdana" w:hAnsi="Verdana"/>
          <w:color w:val="000000"/>
          <w:spacing w:val="-3"/>
          <w:sz w:val="20"/>
          <w:szCs w:val="20"/>
        </w:rPr>
      </w:pPr>
      <w:r w:rsidRPr="00E10165">
        <w:rPr>
          <w:rFonts w:ascii="Verdana" w:hAnsi="Verdana"/>
          <w:color w:val="000000"/>
          <w:sz w:val="20"/>
          <w:szCs w:val="20"/>
        </w:rPr>
        <w:t>oświadczenie wykonawcy – jeżeli z uzasadnionych przyczyn o obiektywnym charakterze wykonawca nie jest w stanie uzyskać poświadczenia, o którym mowa w lit. a).</w:t>
      </w:r>
    </w:p>
    <w:p w:rsidR="001C5CE9" w:rsidRPr="00E10165" w:rsidRDefault="001C5CE9" w:rsidP="000177C7">
      <w:pPr>
        <w:shd w:val="clear" w:color="auto" w:fill="FFFFFF"/>
        <w:tabs>
          <w:tab w:val="left" w:pos="426"/>
        </w:tabs>
        <w:spacing w:before="58" w:line="276" w:lineRule="auto"/>
        <w:ind w:left="426" w:right="5"/>
        <w:jc w:val="both"/>
        <w:rPr>
          <w:rFonts w:ascii="Verdana" w:hAnsi="Verdana"/>
          <w:color w:val="000000"/>
          <w:sz w:val="20"/>
          <w:szCs w:val="20"/>
        </w:rPr>
      </w:pPr>
      <w:r w:rsidRPr="00E10165">
        <w:rPr>
          <w:rFonts w:ascii="Verdana" w:hAnsi="Verdana"/>
          <w:color w:val="000000"/>
          <w:sz w:val="20"/>
          <w:szCs w:val="20"/>
        </w:rPr>
        <w:t xml:space="preserve">     W przypadku gdy Zamawiający jest podmiotem, na rzecz którego zamówienia wskazane w wykazie zamówień, zostały wcześniej wykonane, wykonawca nie ma obowiązku przedkładania dowodów.</w:t>
      </w:r>
    </w:p>
    <w:p w:rsidR="008279C1" w:rsidRPr="00E10165" w:rsidRDefault="008279C1" w:rsidP="00B1079B">
      <w:pPr>
        <w:pStyle w:val="Akapitzlist"/>
        <w:widowControl w:val="0"/>
        <w:numPr>
          <w:ilvl w:val="2"/>
          <w:numId w:val="26"/>
        </w:numPr>
        <w:shd w:val="clear" w:color="auto" w:fill="FFFFFF"/>
        <w:tabs>
          <w:tab w:val="left" w:pos="701"/>
        </w:tabs>
        <w:autoSpaceDE w:val="0"/>
        <w:autoSpaceDN w:val="0"/>
        <w:adjustRightInd w:val="0"/>
        <w:spacing w:line="276" w:lineRule="auto"/>
        <w:ind w:right="5" w:hanging="654"/>
        <w:jc w:val="both"/>
        <w:rPr>
          <w:rFonts w:ascii="Verdana" w:hAnsi="Verdana"/>
          <w:color w:val="000000"/>
          <w:spacing w:val="-19"/>
          <w:sz w:val="20"/>
          <w:szCs w:val="20"/>
        </w:rPr>
      </w:pPr>
      <w:r w:rsidRPr="00E10165">
        <w:rPr>
          <w:rFonts w:ascii="Verdana" w:hAnsi="Verdana"/>
          <w:color w:val="000000"/>
          <w:sz w:val="20"/>
          <w:szCs w:val="20"/>
        </w:rPr>
        <w:t xml:space="preserve">w sytuacji, gdy wykonawca polega na </w:t>
      </w:r>
      <w:r w:rsidRPr="00E10165">
        <w:rPr>
          <w:rFonts w:ascii="Verdana" w:hAnsi="Verdana"/>
          <w:color w:val="000000"/>
          <w:sz w:val="20"/>
          <w:szCs w:val="20"/>
          <w:u w:val="single"/>
        </w:rPr>
        <w:t>zasobach innych podmiotów</w:t>
      </w:r>
      <w:r w:rsidRPr="00E10165">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w:t>
      </w:r>
      <w:r w:rsidRPr="00E10165">
        <w:rPr>
          <w:rFonts w:ascii="Verdana" w:hAnsi="Verdana"/>
          <w:color w:val="000000"/>
          <w:sz w:val="20"/>
          <w:szCs w:val="20"/>
        </w:rPr>
        <w:lastRenderedPageBreak/>
        <w:t xml:space="preserve">zasobów na okres korzystania z nich przy wykonywaniu zamówienia. Dokument, z którego będzie wynikać zobowiązanie podmiotu </w:t>
      </w:r>
      <w:r w:rsidRPr="00E10165">
        <w:rPr>
          <w:rFonts w:ascii="Verdana" w:hAnsi="Verdana"/>
          <w:color w:val="000000"/>
          <w:spacing w:val="-2"/>
          <w:sz w:val="20"/>
          <w:szCs w:val="20"/>
        </w:rPr>
        <w:t xml:space="preserve">trzeciego powinien wyrażać w sposób wyraźny i jednoznaczny wolę udzielenia wykonawcy, </w:t>
      </w:r>
      <w:r w:rsidRPr="00E10165">
        <w:rPr>
          <w:rFonts w:ascii="Verdana" w:hAnsi="Verdana"/>
          <w:color w:val="000000"/>
          <w:spacing w:val="-1"/>
          <w:sz w:val="20"/>
          <w:szCs w:val="20"/>
        </w:rPr>
        <w:t>ubiegającemu się o zamówienie odpowiedniego zasobu oraz wskazywać:</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line="276" w:lineRule="auto"/>
        <w:ind w:left="1080" w:firstLine="54"/>
        <w:rPr>
          <w:rFonts w:ascii="Verdana" w:hAnsi="Verdana"/>
          <w:color w:val="000000"/>
          <w:spacing w:val="-9"/>
          <w:sz w:val="20"/>
          <w:szCs w:val="20"/>
        </w:rPr>
      </w:pPr>
      <w:r w:rsidRPr="00E10165">
        <w:rPr>
          <w:rFonts w:ascii="Verdana" w:hAnsi="Verdana"/>
          <w:color w:val="000000"/>
          <w:sz w:val="20"/>
          <w:szCs w:val="20"/>
        </w:rPr>
        <w:t>jaki jest zakres dostępnych wykonawcy zasobów innego podmiotu,</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before="5" w:line="276" w:lineRule="auto"/>
        <w:ind w:left="1080" w:firstLine="54"/>
        <w:rPr>
          <w:rFonts w:ascii="Verdana" w:hAnsi="Verdana"/>
          <w:color w:val="000000"/>
          <w:spacing w:val="-10"/>
          <w:sz w:val="20"/>
          <w:szCs w:val="20"/>
        </w:rPr>
      </w:pPr>
      <w:r w:rsidRPr="00E10165">
        <w:rPr>
          <w:rFonts w:ascii="Verdana" w:hAnsi="Verdana"/>
          <w:color w:val="000000"/>
          <w:sz w:val="20"/>
          <w:szCs w:val="20"/>
        </w:rPr>
        <w:t>w jaki sposób zostaną wykorzystane zasoby innego podmiotu, przez wykonawcę, przy wykonywaniu zamówienia,</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line="276" w:lineRule="auto"/>
        <w:ind w:left="1080" w:firstLine="54"/>
        <w:rPr>
          <w:rFonts w:ascii="Verdana" w:hAnsi="Verdana"/>
          <w:color w:val="000000"/>
          <w:spacing w:val="-10"/>
          <w:sz w:val="20"/>
          <w:szCs w:val="20"/>
        </w:rPr>
      </w:pPr>
      <w:r w:rsidRPr="00E10165">
        <w:rPr>
          <w:rFonts w:ascii="Verdana" w:hAnsi="Verdana"/>
          <w:color w:val="000000"/>
          <w:sz w:val="20"/>
          <w:szCs w:val="20"/>
        </w:rPr>
        <w:t>jakiego charakteru stosunki będą łączyły wykonawcę z innym podmiotem,</w:t>
      </w:r>
    </w:p>
    <w:p w:rsidR="008279C1" w:rsidRPr="00E10165" w:rsidRDefault="008279C1" w:rsidP="00B1079B">
      <w:pPr>
        <w:widowControl w:val="0"/>
        <w:numPr>
          <w:ilvl w:val="0"/>
          <w:numId w:val="25"/>
        </w:numPr>
        <w:shd w:val="clear" w:color="auto" w:fill="FFFFFF"/>
        <w:tabs>
          <w:tab w:val="left" w:pos="1032"/>
        </w:tabs>
        <w:autoSpaceDE w:val="0"/>
        <w:autoSpaceDN w:val="0"/>
        <w:adjustRightInd w:val="0"/>
        <w:spacing w:line="276" w:lineRule="auto"/>
        <w:ind w:left="1080" w:firstLine="54"/>
        <w:rPr>
          <w:rFonts w:ascii="Verdana" w:hAnsi="Verdana"/>
          <w:color w:val="000000"/>
          <w:spacing w:val="-9"/>
          <w:sz w:val="20"/>
          <w:szCs w:val="20"/>
        </w:rPr>
      </w:pPr>
      <w:r w:rsidRPr="00E10165">
        <w:rPr>
          <w:rFonts w:ascii="Verdana" w:hAnsi="Verdana"/>
          <w:color w:val="000000"/>
          <w:sz w:val="20"/>
          <w:szCs w:val="20"/>
        </w:rPr>
        <w:t xml:space="preserve">jaki jest zakres i w jakim okresie inny </w:t>
      </w:r>
      <w:r w:rsidR="000177C7">
        <w:rPr>
          <w:rFonts w:ascii="Verdana" w:hAnsi="Verdana"/>
          <w:color w:val="000000"/>
          <w:sz w:val="20"/>
          <w:szCs w:val="20"/>
        </w:rPr>
        <w:t xml:space="preserve">podmiot będzie brał udział przy </w:t>
      </w:r>
      <w:r w:rsidRPr="00E10165">
        <w:rPr>
          <w:rFonts w:ascii="Verdana" w:hAnsi="Verdana"/>
          <w:color w:val="000000"/>
          <w:sz w:val="20"/>
          <w:szCs w:val="20"/>
        </w:rPr>
        <w:t>wykonywaniu zamówienia.</w:t>
      </w:r>
    </w:p>
    <w:p w:rsidR="008279C1" w:rsidRPr="00E10165" w:rsidRDefault="008279C1" w:rsidP="008279C1">
      <w:pPr>
        <w:shd w:val="clear" w:color="auto" w:fill="FFFFFF"/>
        <w:spacing w:before="58" w:line="276" w:lineRule="auto"/>
        <w:ind w:left="1080" w:right="5" w:hanging="654"/>
        <w:jc w:val="both"/>
        <w:rPr>
          <w:rFonts w:ascii="Verdana" w:hAnsi="Verdana"/>
          <w:sz w:val="20"/>
          <w:szCs w:val="20"/>
        </w:rPr>
      </w:pPr>
    </w:p>
    <w:p w:rsidR="001C5CE9" w:rsidRPr="00E10165" w:rsidRDefault="001C5CE9" w:rsidP="00B1079B">
      <w:pPr>
        <w:pStyle w:val="Akapitzlist"/>
        <w:numPr>
          <w:ilvl w:val="2"/>
          <w:numId w:val="22"/>
        </w:numPr>
        <w:tabs>
          <w:tab w:val="left" w:pos="1134"/>
        </w:tabs>
        <w:spacing w:line="276" w:lineRule="auto"/>
        <w:ind w:left="1080" w:hanging="654"/>
        <w:jc w:val="both"/>
        <w:rPr>
          <w:rFonts w:ascii="Verdana" w:hAnsi="Verdana"/>
          <w:bCs/>
          <w:sz w:val="20"/>
          <w:szCs w:val="20"/>
        </w:rPr>
      </w:pPr>
      <w:r w:rsidRPr="00E10165">
        <w:rPr>
          <w:rFonts w:ascii="Verdana" w:hAnsi="Verdana"/>
          <w:bCs/>
          <w:sz w:val="20"/>
          <w:szCs w:val="20"/>
        </w:rPr>
        <w:t xml:space="preserve">Jeżeli wykonawca, wykazując spełnianie warunków, o których mowa w art. 22 ust. 1  ustawy, polega na </w:t>
      </w:r>
      <w:r w:rsidR="00E8250F">
        <w:rPr>
          <w:rFonts w:ascii="Verdana" w:hAnsi="Verdana"/>
          <w:bCs/>
          <w:sz w:val="20"/>
          <w:szCs w:val="20"/>
        </w:rPr>
        <w:t xml:space="preserve">zasobach innych podmiotów </w:t>
      </w:r>
      <w:r w:rsidRPr="00E10165">
        <w:rPr>
          <w:rFonts w:ascii="Verdana" w:hAnsi="Verdana"/>
          <w:bCs/>
          <w:sz w:val="20"/>
          <w:szCs w:val="20"/>
        </w:rPr>
        <w:t xml:space="preserve">na zasadach określonych w art. 26 ust 2b ustawy, a </w:t>
      </w:r>
      <w:r w:rsidRPr="00E8250F">
        <w:rPr>
          <w:rFonts w:ascii="Verdana" w:hAnsi="Verdana"/>
          <w:bCs/>
          <w:sz w:val="20"/>
          <w:szCs w:val="20"/>
          <w:u w:val="single"/>
        </w:rPr>
        <w:t>podmioty te będą brały udział w realizacji części zamówienia</w:t>
      </w:r>
      <w:r w:rsidRPr="00E10165">
        <w:rPr>
          <w:rFonts w:ascii="Verdana" w:hAnsi="Verdana"/>
          <w:bCs/>
          <w:sz w:val="20"/>
          <w:szCs w:val="20"/>
        </w:rPr>
        <w:t>, Zamawiający żąda od Wykonawcy przedstawienia w odniesieniu do tych podmiotów dokumentów  wymienionych w ust 2 pkt. 2.1-2.</w:t>
      </w:r>
      <w:r w:rsidR="00D82A51">
        <w:rPr>
          <w:rFonts w:ascii="Verdana" w:hAnsi="Verdana"/>
          <w:bCs/>
          <w:sz w:val="20"/>
          <w:szCs w:val="20"/>
        </w:rPr>
        <w:t>4</w:t>
      </w:r>
      <w:r w:rsidRPr="00E10165">
        <w:rPr>
          <w:rFonts w:ascii="Verdana" w:hAnsi="Verdana"/>
          <w:bCs/>
          <w:sz w:val="20"/>
          <w:szCs w:val="20"/>
        </w:rPr>
        <w:t>. niniejszego działu.</w:t>
      </w:r>
    </w:p>
    <w:p w:rsidR="001C5CE9" w:rsidRPr="00E10165" w:rsidRDefault="001C5CE9" w:rsidP="001C5CE9">
      <w:pPr>
        <w:spacing w:line="276" w:lineRule="auto"/>
        <w:jc w:val="both"/>
        <w:rPr>
          <w:rFonts w:ascii="Verdana" w:hAnsi="Verdana"/>
          <w:bCs/>
          <w:sz w:val="20"/>
          <w:szCs w:val="20"/>
        </w:rPr>
      </w:pPr>
    </w:p>
    <w:p w:rsidR="001C5CE9" w:rsidRPr="00E10165" w:rsidRDefault="001C5CE9" w:rsidP="00B1079B">
      <w:pPr>
        <w:pStyle w:val="Akapitzlist"/>
        <w:numPr>
          <w:ilvl w:val="0"/>
          <w:numId w:val="20"/>
        </w:numPr>
        <w:spacing w:line="276" w:lineRule="auto"/>
        <w:ind w:left="0" w:firstLine="0"/>
        <w:jc w:val="both"/>
        <w:rPr>
          <w:rFonts w:ascii="Verdana" w:hAnsi="Verdana"/>
          <w:sz w:val="20"/>
          <w:szCs w:val="20"/>
          <w:u w:val="single"/>
        </w:rPr>
      </w:pPr>
      <w:r w:rsidRPr="00E10165">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1C5CE9" w:rsidRPr="00E10165" w:rsidRDefault="001C5CE9" w:rsidP="00B1079B">
      <w:pPr>
        <w:numPr>
          <w:ilvl w:val="1"/>
          <w:numId w:val="20"/>
        </w:numPr>
        <w:autoSpaceDE w:val="0"/>
        <w:autoSpaceDN w:val="0"/>
        <w:adjustRightInd w:val="0"/>
        <w:spacing w:line="276" w:lineRule="auto"/>
        <w:ind w:left="567" w:right="-3" w:hanging="567"/>
        <w:jc w:val="both"/>
        <w:rPr>
          <w:rFonts w:ascii="Verdana" w:hAnsi="Verdana"/>
          <w:bCs/>
          <w:sz w:val="20"/>
          <w:szCs w:val="20"/>
        </w:rPr>
      </w:pPr>
      <w:r w:rsidRPr="00E10165">
        <w:rPr>
          <w:rFonts w:ascii="Verdana" w:hAnsi="Verdana"/>
          <w:bCs/>
          <w:sz w:val="20"/>
          <w:szCs w:val="20"/>
        </w:rPr>
        <w:t xml:space="preserve">Oświadczenie o braku podstaw do wykluczenia z postępowania z powodu niespełnienia warunków, o których mowa w art. 24 ust 1 ustawy Pzp, wg wzoru – załącznik nr </w:t>
      </w:r>
      <w:r w:rsidR="00455804">
        <w:rPr>
          <w:rFonts w:ascii="Verdana" w:hAnsi="Verdana"/>
          <w:bCs/>
          <w:sz w:val="20"/>
          <w:szCs w:val="20"/>
        </w:rPr>
        <w:t>7</w:t>
      </w:r>
      <w:r w:rsidRPr="00E10165">
        <w:rPr>
          <w:rFonts w:ascii="Verdana" w:hAnsi="Verdana"/>
          <w:bCs/>
          <w:sz w:val="20"/>
          <w:szCs w:val="20"/>
        </w:rPr>
        <w:t xml:space="preserve"> do SIWZ.</w:t>
      </w:r>
    </w:p>
    <w:p w:rsidR="001C5CE9" w:rsidRPr="00E10165" w:rsidRDefault="001C5CE9" w:rsidP="00B1079B">
      <w:pPr>
        <w:numPr>
          <w:ilvl w:val="1"/>
          <w:numId w:val="20"/>
        </w:numPr>
        <w:autoSpaceDE w:val="0"/>
        <w:autoSpaceDN w:val="0"/>
        <w:adjustRightInd w:val="0"/>
        <w:spacing w:line="276" w:lineRule="auto"/>
        <w:ind w:left="567" w:right="-3" w:hanging="567"/>
        <w:jc w:val="both"/>
        <w:rPr>
          <w:rFonts w:ascii="Verdana" w:hAnsi="Verdana"/>
          <w:sz w:val="20"/>
          <w:szCs w:val="20"/>
        </w:rPr>
      </w:pPr>
      <w:r w:rsidRPr="00E10165">
        <w:rPr>
          <w:rFonts w:ascii="Verdana" w:hAnsi="Verdana"/>
          <w:bCs/>
          <w:sz w:val="20"/>
          <w:szCs w:val="20"/>
        </w:rPr>
        <w:t>A</w:t>
      </w:r>
      <w:r w:rsidRPr="00E10165">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1C5CE9" w:rsidRPr="00E10165" w:rsidRDefault="001C5CE9" w:rsidP="00B1079B">
      <w:pPr>
        <w:pStyle w:val="Bezodstpw"/>
        <w:numPr>
          <w:ilvl w:val="1"/>
          <w:numId w:val="20"/>
        </w:numPr>
        <w:spacing w:line="276" w:lineRule="auto"/>
        <w:ind w:left="567" w:hanging="567"/>
        <w:jc w:val="both"/>
        <w:rPr>
          <w:rFonts w:ascii="Verdana" w:hAnsi="Verdana"/>
          <w:sz w:val="20"/>
          <w:szCs w:val="20"/>
        </w:rPr>
      </w:pPr>
      <w:r w:rsidRPr="00E10165">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1C5CE9" w:rsidRDefault="001C5CE9" w:rsidP="00B1079B">
      <w:pPr>
        <w:pStyle w:val="Bezodstpw"/>
        <w:numPr>
          <w:ilvl w:val="1"/>
          <w:numId w:val="20"/>
        </w:numPr>
        <w:spacing w:line="276" w:lineRule="auto"/>
        <w:ind w:left="567" w:hanging="567"/>
        <w:jc w:val="both"/>
        <w:rPr>
          <w:rFonts w:ascii="Verdana" w:hAnsi="Verdana"/>
          <w:sz w:val="20"/>
          <w:szCs w:val="20"/>
        </w:rPr>
      </w:pPr>
      <w:r w:rsidRPr="00E10165">
        <w:rPr>
          <w:rFonts w:ascii="Verdana" w:hAnsi="Verdana"/>
          <w:sz w:val="20"/>
          <w:szCs w:val="20"/>
        </w:rPr>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D72962" w:rsidRDefault="00D72962" w:rsidP="00B1079B">
      <w:pPr>
        <w:pStyle w:val="Bezodstpw"/>
        <w:numPr>
          <w:ilvl w:val="1"/>
          <w:numId w:val="20"/>
        </w:numPr>
        <w:spacing w:line="276" w:lineRule="auto"/>
        <w:ind w:left="567" w:hanging="567"/>
        <w:jc w:val="both"/>
        <w:rPr>
          <w:rFonts w:ascii="Verdana" w:hAnsi="Verdana"/>
          <w:sz w:val="20"/>
          <w:szCs w:val="20"/>
        </w:rPr>
      </w:pPr>
      <w:r w:rsidRPr="00D72962">
        <w:rPr>
          <w:rFonts w:ascii="Verdana" w:hAnsi="Verdana"/>
          <w:sz w:val="20"/>
          <w:szCs w:val="20"/>
        </w:rPr>
        <w:t xml:space="preserve">Jeżeli Wykonawca </w:t>
      </w:r>
      <w:r w:rsidR="001457DF" w:rsidRPr="00D72962">
        <w:rPr>
          <w:rFonts w:ascii="Verdana" w:hAnsi="Verdana"/>
          <w:sz w:val="20"/>
          <w:szCs w:val="20"/>
        </w:rPr>
        <w:t>mający siedzibę lub miejsce zamieszkania poza terytorium Rzeczypospolitej  Polskiej, zamiast dokumentów, o których mowa</w:t>
      </w:r>
      <w:r w:rsidR="001457DF" w:rsidRPr="00D72962">
        <w:rPr>
          <w:rFonts w:ascii="Verdana" w:hAnsi="Verdana"/>
          <w:color w:val="C00000"/>
          <w:sz w:val="20"/>
          <w:szCs w:val="20"/>
        </w:rPr>
        <w:t xml:space="preserve"> </w:t>
      </w:r>
      <w:r w:rsidR="001457DF" w:rsidRPr="00D72962">
        <w:rPr>
          <w:rFonts w:ascii="Verdana" w:hAnsi="Verdana"/>
          <w:sz w:val="20"/>
          <w:szCs w:val="20"/>
        </w:rPr>
        <w:t>w pkt 2.2) -2.4)</w:t>
      </w:r>
      <w:r w:rsidR="001457DF" w:rsidRPr="00D72962">
        <w:rPr>
          <w:rFonts w:ascii="Verdana" w:hAnsi="Verdana"/>
          <w:color w:val="C00000"/>
          <w:sz w:val="20"/>
          <w:szCs w:val="20"/>
        </w:rPr>
        <w:t xml:space="preserve"> </w:t>
      </w:r>
      <w:r>
        <w:rPr>
          <w:rFonts w:ascii="Verdana" w:hAnsi="Verdana"/>
          <w:sz w:val="20"/>
          <w:szCs w:val="20"/>
        </w:rPr>
        <w:t xml:space="preserve"> składa</w:t>
      </w:r>
      <w:r w:rsidR="001457DF" w:rsidRPr="00D72962">
        <w:rPr>
          <w:rFonts w:ascii="Verdana" w:hAnsi="Verdana"/>
          <w:sz w:val="20"/>
          <w:szCs w:val="20"/>
        </w:rPr>
        <w:t xml:space="preserve"> dokument lub dokumenty wystawione w kraju, w którym ma siedzibę lub miejsce zamieszkania,</w:t>
      </w:r>
      <w:r>
        <w:rPr>
          <w:rFonts w:ascii="Verdana" w:hAnsi="Verdana"/>
          <w:sz w:val="20"/>
          <w:szCs w:val="20"/>
        </w:rPr>
        <w:t xml:space="preserve"> p</w:t>
      </w:r>
      <w:r w:rsidR="001457DF" w:rsidRPr="00D72962">
        <w:rPr>
          <w:rFonts w:ascii="Verdana" w:hAnsi="Verdana"/>
          <w:sz w:val="20"/>
          <w:szCs w:val="20"/>
        </w:rPr>
        <w:t xml:space="preserve">otwierdzający odpowiednio, że: </w:t>
      </w:r>
    </w:p>
    <w:p w:rsidR="001457DF" w:rsidRDefault="001457DF" w:rsidP="00D72962">
      <w:pPr>
        <w:pStyle w:val="Bezodstpw"/>
        <w:numPr>
          <w:ilvl w:val="1"/>
          <w:numId w:val="17"/>
        </w:numPr>
        <w:spacing w:line="276" w:lineRule="auto"/>
        <w:ind w:left="993" w:hanging="426"/>
        <w:jc w:val="both"/>
        <w:rPr>
          <w:rFonts w:ascii="Verdana" w:hAnsi="Verdana"/>
          <w:sz w:val="20"/>
          <w:szCs w:val="20"/>
        </w:rPr>
      </w:pPr>
      <w:r w:rsidRPr="00D72962">
        <w:rPr>
          <w:rFonts w:ascii="Verdana" w:hAnsi="Verdana"/>
          <w:sz w:val="20"/>
          <w:szCs w:val="20"/>
        </w:rPr>
        <w:t>nie otwarto jego likwidacji ani nie ogłoszono upadłości - wystawione nie wcześniej niż 6 miesięcy przed upływem terminu składania ofert;</w:t>
      </w:r>
    </w:p>
    <w:p w:rsidR="001457DF" w:rsidRPr="00D72962" w:rsidRDefault="00D72962" w:rsidP="00D72962">
      <w:pPr>
        <w:pStyle w:val="Bezodstpw"/>
        <w:numPr>
          <w:ilvl w:val="1"/>
          <w:numId w:val="17"/>
        </w:numPr>
        <w:tabs>
          <w:tab w:val="left" w:pos="567"/>
          <w:tab w:val="left" w:pos="993"/>
        </w:tabs>
        <w:spacing w:line="276" w:lineRule="auto"/>
        <w:ind w:left="567" w:firstLine="0"/>
        <w:jc w:val="both"/>
        <w:rPr>
          <w:rFonts w:ascii="Verdana" w:hAnsi="Verdana"/>
          <w:sz w:val="20"/>
          <w:szCs w:val="20"/>
        </w:rPr>
      </w:pPr>
      <w:r w:rsidRPr="00D72962">
        <w:rPr>
          <w:rFonts w:ascii="Verdana" w:hAnsi="Verdana"/>
          <w:sz w:val="20"/>
          <w:szCs w:val="20"/>
        </w:rPr>
        <w:t>nie</w:t>
      </w:r>
      <w:r>
        <w:rPr>
          <w:rFonts w:ascii="Verdana" w:hAnsi="Verdana"/>
          <w:sz w:val="20"/>
          <w:szCs w:val="20"/>
        </w:rPr>
        <w:t xml:space="preserve"> </w:t>
      </w:r>
      <w:r w:rsidR="001457DF" w:rsidRPr="00D72962">
        <w:rPr>
          <w:rFonts w:ascii="Verdana" w:hAnsi="Verdana"/>
          <w:sz w:val="20"/>
          <w:szCs w:val="20"/>
        </w:rPr>
        <w:t>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D72962" w:rsidRDefault="001457DF" w:rsidP="00B1079B">
      <w:pPr>
        <w:pStyle w:val="Tekstpodstawowywcity"/>
        <w:numPr>
          <w:ilvl w:val="1"/>
          <w:numId w:val="20"/>
        </w:numPr>
        <w:spacing w:line="276" w:lineRule="auto"/>
        <w:rPr>
          <w:rFonts w:ascii="Verdana" w:hAnsi="Verdana"/>
          <w:sz w:val="20"/>
        </w:rPr>
      </w:pPr>
      <w:r w:rsidRPr="00E10165">
        <w:rPr>
          <w:rFonts w:ascii="Verdana" w:hAnsi="Verdana"/>
          <w:sz w:val="20"/>
        </w:rPr>
        <w:lastRenderedPageBreak/>
        <w:t xml:space="preserve">Jeżeli w miejscu zamieszkania osoby lub w kraju, w którym wykonawca ma siedzibę lub miejsce zamieszkania, nie wydaje się dokumentów, o których mowa w ust. </w:t>
      </w:r>
      <w:r w:rsidR="00D72962">
        <w:rPr>
          <w:rFonts w:ascii="Verdana" w:hAnsi="Verdana"/>
          <w:sz w:val="20"/>
        </w:rPr>
        <w:t>2.5</w:t>
      </w:r>
      <w:r w:rsidRPr="00E10165">
        <w:rPr>
          <w:rFonts w:ascii="Verdana" w:hAnsi="Verdana"/>
          <w:sz w:val="20"/>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w:t>
      </w:r>
      <w:r w:rsidR="00D72962">
        <w:rPr>
          <w:rFonts w:ascii="Verdana" w:hAnsi="Verdana"/>
          <w:sz w:val="20"/>
        </w:rPr>
        <w:t>z odpowiednią datą wymaganą dla tych dokumentów.</w:t>
      </w:r>
    </w:p>
    <w:p w:rsidR="001C5CE9" w:rsidRPr="00E10165" w:rsidRDefault="00D72962" w:rsidP="00B1079B">
      <w:pPr>
        <w:pStyle w:val="Tekstpodstawowywcity"/>
        <w:numPr>
          <w:ilvl w:val="0"/>
          <w:numId w:val="20"/>
        </w:numPr>
        <w:spacing w:line="276" w:lineRule="auto"/>
        <w:ind w:right="-3"/>
        <w:rPr>
          <w:rFonts w:ascii="Verdana" w:hAnsi="Verdana"/>
          <w:sz w:val="20"/>
        </w:rPr>
      </w:pPr>
      <w:r>
        <w:rPr>
          <w:rFonts w:ascii="Verdana" w:hAnsi="Verdana"/>
          <w:sz w:val="20"/>
        </w:rPr>
        <w:t xml:space="preserve">W celu potwierdzenia spełniania warunków udziału w postępowaniu dotyczącego braku podstaw do wykluczenia z postępowania o udzielenie zamówienia wykonawcy </w:t>
      </w:r>
      <w:r w:rsidR="00455804">
        <w:rPr>
          <w:rFonts w:ascii="Verdana" w:hAnsi="Verdana"/>
          <w:sz w:val="20"/>
        </w:rPr>
        <w:t xml:space="preserve">                             </w:t>
      </w:r>
      <w:r>
        <w:rPr>
          <w:rFonts w:ascii="Verdana" w:hAnsi="Verdana"/>
          <w:sz w:val="20"/>
        </w:rPr>
        <w:t>w okolicznościach o których mowa w art.</w:t>
      </w:r>
      <w:r w:rsidR="001C5CE9" w:rsidRPr="00E10165">
        <w:rPr>
          <w:rFonts w:ascii="Verdana" w:hAnsi="Verdana"/>
          <w:sz w:val="20"/>
        </w:rPr>
        <w:t xml:space="preserve"> 24 ust. 2 pkt 5 ustawy Prawo zamówień publicznych </w:t>
      </w:r>
      <w:r>
        <w:rPr>
          <w:rFonts w:ascii="Verdana" w:hAnsi="Verdana"/>
          <w:sz w:val="20"/>
        </w:rPr>
        <w:t>–</w:t>
      </w:r>
      <w:r w:rsidR="001C5CE9" w:rsidRPr="00E10165">
        <w:rPr>
          <w:rFonts w:ascii="Verdana" w:hAnsi="Verdana"/>
          <w:sz w:val="20"/>
        </w:rPr>
        <w:t xml:space="preserve"> </w:t>
      </w:r>
      <w:r>
        <w:rPr>
          <w:rFonts w:ascii="Verdana" w:hAnsi="Verdana"/>
          <w:sz w:val="20"/>
        </w:rPr>
        <w:t>Wykonawca wraz z ofertą składa listę podmiotów należących do tej samej grupy kapitałowej albo informację o tym, że nie należy do grupy kapitałowej – wg wzoru załącznik nr 8</w:t>
      </w:r>
      <w:r w:rsidR="001C5CE9" w:rsidRPr="00E10165">
        <w:rPr>
          <w:rFonts w:ascii="Verdana" w:hAnsi="Verdana"/>
          <w:sz w:val="20"/>
        </w:rPr>
        <w:t xml:space="preserve"> do SIWZ</w:t>
      </w:r>
      <w:r>
        <w:rPr>
          <w:rFonts w:ascii="Verdana" w:hAnsi="Verdana"/>
          <w:sz w:val="20"/>
        </w:rPr>
        <w:t>.</w:t>
      </w:r>
      <w:r w:rsidR="001C5CE9" w:rsidRPr="00E10165">
        <w:rPr>
          <w:rFonts w:ascii="Verdana" w:hAnsi="Verdana"/>
          <w:sz w:val="20"/>
        </w:rPr>
        <w:t xml:space="preserve"> </w:t>
      </w:r>
    </w:p>
    <w:p w:rsidR="001C5CE9" w:rsidRPr="00E10165" w:rsidRDefault="001C5CE9" w:rsidP="001C5CE9">
      <w:pPr>
        <w:pStyle w:val="Bezodstpw"/>
        <w:spacing w:line="276" w:lineRule="auto"/>
        <w:ind w:left="567" w:hanging="567"/>
        <w:jc w:val="both"/>
        <w:rPr>
          <w:rFonts w:ascii="Verdana" w:hAnsi="Verdana"/>
          <w:i/>
          <w:sz w:val="20"/>
          <w:szCs w:val="20"/>
        </w:rPr>
      </w:pPr>
    </w:p>
    <w:p w:rsidR="001C5CE9" w:rsidRPr="00E10165" w:rsidRDefault="001C5CE9" w:rsidP="00B1079B">
      <w:pPr>
        <w:pStyle w:val="Bezodstpw"/>
        <w:numPr>
          <w:ilvl w:val="0"/>
          <w:numId w:val="20"/>
        </w:numPr>
        <w:spacing w:line="276" w:lineRule="auto"/>
        <w:ind w:left="567" w:hanging="567"/>
        <w:jc w:val="both"/>
        <w:rPr>
          <w:rFonts w:ascii="Verdana" w:hAnsi="Verdana"/>
          <w:sz w:val="20"/>
          <w:szCs w:val="20"/>
        </w:rPr>
      </w:pPr>
      <w:r w:rsidRPr="00E10165">
        <w:rPr>
          <w:rFonts w:ascii="Verdana" w:hAnsi="Verdana"/>
          <w:sz w:val="20"/>
          <w:szCs w:val="20"/>
        </w:rPr>
        <w:t>Inne dokumenty:</w:t>
      </w:r>
    </w:p>
    <w:p w:rsidR="001C5CE9" w:rsidRPr="00E10165" w:rsidRDefault="001C5CE9" w:rsidP="00B1079B">
      <w:pPr>
        <w:pStyle w:val="Bezodstpw"/>
        <w:widowControl w:val="0"/>
        <w:numPr>
          <w:ilvl w:val="1"/>
          <w:numId w:val="20"/>
        </w:numPr>
        <w:suppressAutoHyphens/>
        <w:spacing w:line="276" w:lineRule="auto"/>
        <w:ind w:left="567" w:hanging="567"/>
        <w:jc w:val="both"/>
        <w:rPr>
          <w:rFonts w:ascii="Verdana" w:hAnsi="Verdana"/>
          <w:color w:val="000000"/>
          <w:sz w:val="20"/>
          <w:szCs w:val="20"/>
        </w:rPr>
      </w:pPr>
      <w:r w:rsidRPr="00E10165">
        <w:rPr>
          <w:rFonts w:ascii="Verdana" w:hAnsi="Verdana"/>
          <w:color w:val="000000"/>
          <w:sz w:val="20"/>
          <w:szCs w:val="20"/>
        </w:rPr>
        <w:t xml:space="preserve">Formularz cenowy – załącznik nr </w:t>
      </w:r>
      <w:r w:rsidR="00E22D39" w:rsidRPr="00E10165">
        <w:rPr>
          <w:rFonts w:ascii="Verdana" w:hAnsi="Verdana"/>
          <w:color w:val="000000"/>
          <w:sz w:val="20"/>
          <w:szCs w:val="20"/>
        </w:rPr>
        <w:t>4</w:t>
      </w:r>
      <w:r w:rsidR="003B4231">
        <w:rPr>
          <w:rFonts w:ascii="Verdana" w:hAnsi="Verdana"/>
          <w:color w:val="000000"/>
          <w:sz w:val="20"/>
          <w:szCs w:val="20"/>
        </w:rPr>
        <w:t>, 4a i 4b</w:t>
      </w:r>
      <w:r w:rsidRPr="00E10165">
        <w:rPr>
          <w:rFonts w:ascii="Verdana" w:hAnsi="Verdana"/>
          <w:color w:val="000000"/>
          <w:sz w:val="20"/>
          <w:szCs w:val="20"/>
        </w:rPr>
        <w:t xml:space="preserve"> do SIWZ;</w:t>
      </w:r>
    </w:p>
    <w:p w:rsidR="001C5CE9" w:rsidRPr="00E10165" w:rsidRDefault="001C5CE9" w:rsidP="00B1079B">
      <w:pPr>
        <w:pStyle w:val="Tekstpodstawowywcity"/>
        <w:numPr>
          <w:ilvl w:val="1"/>
          <w:numId w:val="20"/>
        </w:numPr>
        <w:spacing w:line="276" w:lineRule="auto"/>
        <w:ind w:left="567" w:right="-3" w:hanging="567"/>
        <w:rPr>
          <w:rFonts w:ascii="Verdana" w:hAnsi="Verdana"/>
          <w:sz w:val="20"/>
        </w:rPr>
      </w:pPr>
      <w:r w:rsidRPr="00E10165">
        <w:rPr>
          <w:rFonts w:ascii="Verdana" w:hAnsi="Verdana"/>
          <w:sz w:val="20"/>
        </w:rPr>
        <w:t>P</w:t>
      </w:r>
      <w:r w:rsidRPr="00E10165">
        <w:rPr>
          <w:rFonts w:ascii="Verdana" w:hAnsi="Verdana"/>
          <w:color w:val="000000"/>
          <w:sz w:val="20"/>
        </w:rPr>
        <w:t>ełnomocnictwo, jeżeli oferta będzie podpisana przez pełnomocnika.</w:t>
      </w:r>
    </w:p>
    <w:p w:rsidR="001C5CE9" w:rsidRPr="00E10165" w:rsidRDefault="001C5CE9" w:rsidP="001C5CE9">
      <w:pPr>
        <w:pStyle w:val="Akapitzlist"/>
        <w:widowControl w:val="0"/>
        <w:spacing w:line="276" w:lineRule="auto"/>
        <w:ind w:left="567" w:hanging="567"/>
        <w:jc w:val="both"/>
        <w:rPr>
          <w:rFonts w:ascii="Verdana" w:hAnsi="Verdana"/>
          <w:sz w:val="20"/>
          <w:szCs w:val="20"/>
        </w:rPr>
      </w:pPr>
    </w:p>
    <w:p w:rsidR="008279C1" w:rsidRPr="00E10165" w:rsidRDefault="008279C1" w:rsidP="008279C1">
      <w:pPr>
        <w:pStyle w:val="Tekstpodstawowywcity"/>
        <w:widowControl w:val="0"/>
        <w:spacing w:after="120" w:line="276" w:lineRule="auto"/>
        <w:ind w:left="0"/>
        <w:rPr>
          <w:rFonts w:ascii="Verdana" w:hAnsi="Verdana"/>
          <w:b/>
          <w:i/>
          <w:sz w:val="20"/>
        </w:rPr>
      </w:pPr>
      <w:r w:rsidRPr="00E10165">
        <w:rPr>
          <w:rFonts w:ascii="Verdana" w:hAnsi="Verdana"/>
          <w:b/>
          <w:i/>
          <w:sz w:val="20"/>
        </w:rPr>
        <w:t xml:space="preserve">XV. Zasady udziału w postępowaniu Wykonawców wspólnie ubiegających się </w:t>
      </w:r>
      <w:r w:rsidR="000177C7">
        <w:rPr>
          <w:rFonts w:ascii="Verdana" w:hAnsi="Verdana"/>
          <w:b/>
          <w:i/>
          <w:sz w:val="20"/>
        </w:rPr>
        <w:t xml:space="preserve">                         </w:t>
      </w:r>
      <w:r w:rsidRPr="00E10165">
        <w:rPr>
          <w:rFonts w:ascii="Verdana" w:hAnsi="Verdana"/>
          <w:b/>
          <w:i/>
          <w:sz w:val="20"/>
        </w:rPr>
        <w:t>o udzielenie zamówienia.</w:t>
      </w:r>
    </w:p>
    <w:p w:rsidR="008279C1" w:rsidRPr="00E10165" w:rsidRDefault="008279C1" w:rsidP="000177C7">
      <w:pPr>
        <w:pStyle w:val="Bezodstpw"/>
        <w:numPr>
          <w:ilvl w:val="1"/>
          <w:numId w:val="8"/>
        </w:numPr>
        <w:tabs>
          <w:tab w:val="clear" w:pos="1080"/>
        </w:tabs>
        <w:spacing w:line="276" w:lineRule="auto"/>
        <w:ind w:left="426" w:hanging="426"/>
        <w:jc w:val="both"/>
        <w:rPr>
          <w:rFonts w:ascii="Verdana" w:hAnsi="Verdana"/>
          <w:b/>
          <w:i/>
          <w:sz w:val="20"/>
          <w:szCs w:val="20"/>
        </w:rPr>
      </w:pPr>
      <w:r w:rsidRPr="00E10165">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8279C1" w:rsidRPr="00E10165" w:rsidRDefault="00D858D7" w:rsidP="000177C7">
      <w:pPr>
        <w:pStyle w:val="Bezodstpw"/>
        <w:numPr>
          <w:ilvl w:val="1"/>
          <w:numId w:val="8"/>
        </w:numPr>
        <w:tabs>
          <w:tab w:val="clear" w:pos="1080"/>
        </w:tabs>
        <w:spacing w:line="276" w:lineRule="auto"/>
        <w:ind w:left="426" w:hanging="426"/>
        <w:jc w:val="both"/>
        <w:rPr>
          <w:rFonts w:ascii="Verdana" w:hAnsi="Verdana"/>
          <w:sz w:val="20"/>
          <w:szCs w:val="20"/>
        </w:rPr>
      </w:pPr>
      <w:r w:rsidRPr="00E10165">
        <w:rPr>
          <w:rFonts w:ascii="Verdana" w:hAnsi="Verdana"/>
          <w:sz w:val="20"/>
          <w:szCs w:val="20"/>
        </w:rPr>
        <w:t>Wykonawcy o których mowa w pkt 1 składają wspólnie ofertę, przy czym:</w:t>
      </w:r>
    </w:p>
    <w:p w:rsidR="00D858D7" w:rsidRPr="00E10165" w:rsidRDefault="00D72962" w:rsidP="000177C7">
      <w:pPr>
        <w:pStyle w:val="Bezodstpw"/>
        <w:tabs>
          <w:tab w:val="left" w:pos="1134"/>
        </w:tabs>
        <w:spacing w:line="276" w:lineRule="auto"/>
        <w:ind w:left="567"/>
        <w:jc w:val="both"/>
        <w:rPr>
          <w:rFonts w:ascii="Verdana" w:hAnsi="Verdana"/>
          <w:sz w:val="20"/>
          <w:szCs w:val="20"/>
        </w:rPr>
      </w:pPr>
      <w:r>
        <w:rPr>
          <w:rFonts w:ascii="Verdana" w:hAnsi="Verdana"/>
          <w:sz w:val="20"/>
          <w:szCs w:val="20"/>
        </w:rPr>
        <w:t xml:space="preserve">2.1. </w:t>
      </w:r>
      <w:r w:rsidR="00D858D7" w:rsidRPr="00E10165">
        <w:rPr>
          <w:rFonts w:ascii="Verdana" w:hAnsi="Verdana"/>
          <w:sz w:val="20"/>
          <w:szCs w:val="20"/>
        </w:rPr>
        <w:t>Oświadczenia lub dokumenty wskazane w pkt XIV.1 powinny zostać złożone w taki sposób aby wykazać, że warunki udziału w postępowaniu wykonawcy spełniają łącznie (tzn. składa co najmniej jeden z tych wykonawców albo wszyscy ci wykonawcy wspólnie)</w:t>
      </w:r>
    </w:p>
    <w:p w:rsidR="008279C1" w:rsidRDefault="00D858D7" w:rsidP="000177C7">
      <w:pPr>
        <w:pStyle w:val="Bezodstpw"/>
        <w:numPr>
          <w:ilvl w:val="1"/>
          <w:numId w:val="47"/>
        </w:numPr>
        <w:tabs>
          <w:tab w:val="left" w:pos="1134"/>
        </w:tabs>
        <w:spacing w:line="276" w:lineRule="auto"/>
        <w:ind w:left="567" w:firstLine="0"/>
        <w:jc w:val="both"/>
        <w:rPr>
          <w:rFonts w:ascii="Verdana" w:hAnsi="Verdana"/>
          <w:sz w:val="20"/>
          <w:szCs w:val="20"/>
        </w:rPr>
      </w:pPr>
      <w:r w:rsidRPr="00E10165">
        <w:rPr>
          <w:rFonts w:ascii="Verdana" w:hAnsi="Verdana"/>
          <w:sz w:val="20"/>
          <w:szCs w:val="20"/>
        </w:rPr>
        <w:t>Oświadczenia lub dokumenty wskazane w pkt XIV.2 i XIV.3 muszą być złożone osobno przez każdego z wykonawców.</w:t>
      </w:r>
    </w:p>
    <w:p w:rsidR="001457DF" w:rsidRPr="00E10165" w:rsidRDefault="001457DF" w:rsidP="001457DF">
      <w:pPr>
        <w:pStyle w:val="Bezodstpw"/>
        <w:spacing w:line="276" w:lineRule="auto"/>
        <w:ind w:left="426"/>
        <w:rPr>
          <w:rFonts w:ascii="Verdana" w:hAnsi="Verdana"/>
          <w:sz w:val="20"/>
          <w:szCs w:val="20"/>
        </w:rPr>
      </w:pPr>
    </w:p>
    <w:p w:rsidR="00D858D7" w:rsidRPr="00E10165" w:rsidRDefault="00D858D7" w:rsidP="00D858D7">
      <w:pPr>
        <w:pStyle w:val="Bezodstpw"/>
        <w:spacing w:line="276" w:lineRule="auto"/>
        <w:rPr>
          <w:rFonts w:ascii="Verdana" w:hAnsi="Verdana"/>
          <w:b/>
          <w:i/>
          <w:sz w:val="20"/>
          <w:szCs w:val="20"/>
        </w:rPr>
      </w:pPr>
      <w:r w:rsidRPr="00E10165">
        <w:rPr>
          <w:rFonts w:ascii="Verdana" w:hAnsi="Verdana"/>
          <w:b/>
          <w:i/>
          <w:sz w:val="20"/>
          <w:szCs w:val="20"/>
        </w:rPr>
        <w:t>XVI. Podwykonawcy.</w:t>
      </w:r>
    </w:p>
    <w:p w:rsidR="00D858D7" w:rsidRPr="00E10165" w:rsidRDefault="00D858D7" w:rsidP="00D858D7">
      <w:pPr>
        <w:pStyle w:val="Bezodstpw"/>
        <w:spacing w:line="276" w:lineRule="auto"/>
        <w:rPr>
          <w:rFonts w:ascii="Verdana" w:hAnsi="Verdana"/>
          <w:b/>
          <w:i/>
          <w:sz w:val="20"/>
          <w:szCs w:val="20"/>
        </w:rPr>
      </w:pPr>
    </w:p>
    <w:p w:rsidR="00D858D7" w:rsidRPr="00E10165" w:rsidRDefault="00D858D7" w:rsidP="000177C7">
      <w:pPr>
        <w:pStyle w:val="Bezodstpw"/>
        <w:spacing w:line="276" w:lineRule="auto"/>
        <w:jc w:val="both"/>
        <w:rPr>
          <w:rFonts w:ascii="Verdana" w:hAnsi="Verdana"/>
          <w:sz w:val="20"/>
          <w:szCs w:val="20"/>
        </w:rPr>
      </w:pPr>
      <w:r w:rsidRPr="00E10165">
        <w:rPr>
          <w:rFonts w:ascii="Verdana" w:hAnsi="Verdana"/>
          <w:sz w:val="20"/>
          <w:szCs w:val="20"/>
        </w:rPr>
        <w:t xml:space="preserve">W przypadku powierzenia realizacji zamówienia podwykonawcom, wykonawca zobowiązany jest do wskazania w ofercie tej części zamówienia, której realizację powierzy podwykonawcy. </w:t>
      </w:r>
      <w:r w:rsidR="000177C7">
        <w:rPr>
          <w:rFonts w:ascii="Verdana" w:hAnsi="Verdana"/>
          <w:sz w:val="20"/>
          <w:szCs w:val="20"/>
        </w:rPr>
        <w:t xml:space="preserve">                    </w:t>
      </w:r>
      <w:r w:rsidRPr="00E10165">
        <w:rPr>
          <w:rFonts w:ascii="Verdana" w:hAnsi="Verdana"/>
          <w:sz w:val="20"/>
          <w:szCs w:val="20"/>
        </w:rPr>
        <w:t>W przypadku braku takiego oświadczenia, Zamawiający uzna, iż Wykonawca będzie realizował zamówienie bez udziału podwykonawcy.</w:t>
      </w:r>
    </w:p>
    <w:p w:rsidR="001C5CE9" w:rsidRPr="00E10165" w:rsidRDefault="001C5CE9" w:rsidP="001C5CE9">
      <w:pPr>
        <w:pStyle w:val="Bezodstpw"/>
        <w:spacing w:line="276" w:lineRule="auto"/>
        <w:jc w:val="both"/>
        <w:rPr>
          <w:rFonts w:ascii="Verdana" w:hAnsi="Verdana"/>
          <w:i/>
          <w:sz w:val="20"/>
          <w:szCs w:val="20"/>
        </w:rPr>
      </w:pPr>
    </w:p>
    <w:p w:rsidR="008279C1" w:rsidRPr="00E10165" w:rsidRDefault="008279C1" w:rsidP="001C5CE9">
      <w:pPr>
        <w:pStyle w:val="Bezodstpw"/>
        <w:spacing w:line="276" w:lineRule="auto"/>
        <w:jc w:val="both"/>
        <w:rPr>
          <w:rFonts w:ascii="Verdana" w:hAnsi="Verdana"/>
          <w:i/>
          <w:sz w:val="20"/>
          <w:szCs w:val="20"/>
        </w:rPr>
      </w:pPr>
    </w:p>
    <w:p w:rsidR="001C5CE9" w:rsidRDefault="00F0792D" w:rsidP="001C5CE9">
      <w:pPr>
        <w:pStyle w:val="Tekstpodstawowywcity"/>
        <w:spacing w:line="276" w:lineRule="auto"/>
        <w:ind w:left="0"/>
        <w:rPr>
          <w:rFonts w:ascii="Verdana" w:hAnsi="Verdana"/>
          <w:b/>
          <w:i/>
          <w:iCs/>
          <w:sz w:val="20"/>
        </w:rPr>
      </w:pPr>
      <w:r w:rsidRPr="00E10165">
        <w:rPr>
          <w:rFonts w:ascii="Verdana" w:hAnsi="Verdana"/>
          <w:b/>
          <w:i/>
          <w:iCs/>
          <w:sz w:val="20"/>
        </w:rPr>
        <w:t>XVII</w:t>
      </w:r>
      <w:r w:rsidR="001C5CE9" w:rsidRPr="00E10165">
        <w:rPr>
          <w:rFonts w:ascii="Verdana" w:hAnsi="Verdana"/>
          <w:b/>
          <w:i/>
          <w:iCs/>
          <w:sz w:val="20"/>
        </w:rPr>
        <w:t>. Informacje o sposobie porozumiewania się zamawiającego z wykonawcami oraz przekazywaniu oświadczeń lub dokumentów, a także wskazanie osób uprawnionych do porozumiewania się z wykonawcami.</w:t>
      </w:r>
    </w:p>
    <w:p w:rsidR="000177C7" w:rsidRPr="00E10165" w:rsidRDefault="000177C7" w:rsidP="001C5CE9">
      <w:pPr>
        <w:pStyle w:val="Tekstpodstawowywcity"/>
        <w:spacing w:line="276" w:lineRule="auto"/>
        <w:ind w:left="0"/>
        <w:rPr>
          <w:rFonts w:ascii="Verdana" w:hAnsi="Verdana"/>
          <w:b/>
          <w:i/>
          <w:iCs/>
          <w:sz w:val="20"/>
        </w:rPr>
      </w:pPr>
    </w:p>
    <w:p w:rsidR="001C5CE9" w:rsidRPr="00E10165"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iCs/>
          <w:sz w:val="20"/>
          <w:szCs w:val="20"/>
        </w:rPr>
        <w:t xml:space="preserve">Zgodnie z art. 27 ustawy Prawo Zamówień Publicznych </w:t>
      </w:r>
      <w:r w:rsidRPr="00E10165">
        <w:rPr>
          <w:rFonts w:ascii="Verdana" w:hAnsi="Verdana"/>
          <w:sz w:val="20"/>
          <w:szCs w:val="20"/>
        </w:rPr>
        <w:t>oświadczenia, wnioski, zawiadomienia oraz informacje Zamawiający i Wykonawcy przekazują faksem, e-mailem lub pisemnie.</w:t>
      </w:r>
    </w:p>
    <w:p w:rsidR="001C5CE9" w:rsidRPr="00E10165"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1C5CE9"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sz w:val="20"/>
          <w:szCs w:val="20"/>
        </w:rPr>
        <w:t xml:space="preserve">W przypadku braku potwierdzenia otrzymania wiadomości przez wykonawcę, zamawiający domniema, iż pismo wysłane przez zamawiającego na numer faksu lub adres e-mail podany </w:t>
      </w:r>
      <w:r w:rsidRPr="00E10165">
        <w:rPr>
          <w:rFonts w:ascii="Verdana" w:hAnsi="Verdana"/>
          <w:sz w:val="20"/>
          <w:szCs w:val="20"/>
        </w:rPr>
        <w:lastRenderedPageBreak/>
        <w:t>przez wykonawcę zostało mu doręczone w sposób umożliwiający zapoznanie się wykonawcy z treścią pisma.</w:t>
      </w:r>
    </w:p>
    <w:p w:rsidR="000177C7" w:rsidRPr="00E10165" w:rsidRDefault="000177C7" w:rsidP="000177C7">
      <w:pPr>
        <w:widowControl w:val="0"/>
        <w:suppressAutoHyphens/>
        <w:spacing w:line="276" w:lineRule="auto"/>
        <w:jc w:val="both"/>
        <w:rPr>
          <w:rFonts w:ascii="Verdana" w:hAnsi="Verdana"/>
          <w:sz w:val="20"/>
          <w:szCs w:val="20"/>
        </w:rPr>
      </w:pPr>
    </w:p>
    <w:p w:rsidR="001C5CE9" w:rsidRPr="00E10165"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E10165">
        <w:rPr>
          <w:rFonts w:ascii="Verdana" w:hAnsi="Verdana"/>
          <w:sz w:val="20"/>
          <w:szCs w:val="20"/>
        </w:rPr>
        <w:t>Korespondencję związaną z niniejszym postępowaniem należy kierować na adres: Powiatowy Urząd Pracy w Płocku</w:t>
      </w:r>
    </w:p>
    <w:p w:rsidR="001C5CE9" w:rsidRPr="00E10165" w:rsidRDefault="001C5CE9" w:rsidP="001C5CE9">
      <w:pPr>
        <w:spacing w:line="276" w:lineRule="auto"/>
        <w:ind w:left="360"/>
        <w:jc w:val="both"/>
        <w:rPr>
          <w:rFonts w:ascii="Verdana" w:hAnsi="Verdana"/>
          <w:sz w:val="20"/>
          <w:szCs w:val="20"/>
        </w:rPr>
      </w:pPr>
      <w:r w:rsidRPr="00E10165">
        <w:rPr>
          <w:rFonts w:ascii="Verdana" w:hAnsi="Verdana"/>
          <w:sz w:val="20"/>
          <w:szCs w:val="20"/>
        </w:rPr>
        <w:t>Ul. Kostrogaj 1</w:t>
      </w:r>
    </w:p>
    <w:p w:rsidR="001C5CE9" w:rsidRPr="00E10165" w:rsidRDefault="001C5CE9" w:rsidP="001C5CE9">
      <w:pPr>
        <w:tabs>
          <w:tab w:val="left" w:pos="360"/>
        </w:tabs>
        <w:spacing w:line="276" w:lineRule="auto"/>
        <w:ind w:left="360"/>
        <w:jc w:val="both"/>
        <w:rPr>
          <w:rFonts w:ascii="Verdana" w:hAnsi="Verdana"/>
          <w:sz w:val="20"/>
          <w:szCs w:val="20"/>
        </w:rPr>
      </w:pPr>
      <w:r w:rsidRPr="00E10165">
        <w:rPr>
          <w:rFonts w:ascii="Verdana" w:hAnsi="Verdana"/>
          <w:sz w:val="20"/>
          <w:szCs w:val="20"/>
        </w:rPr>
        <w:t>09 – 400 Płock</w:t>
      </w:r>
    </w:p>
    <w:p w:rsidR="001C5CE9" w:rsidRPr="00E10165" w:rsidRDefault="001C5CE9" w:rsidP="001C5CE9">
      <w:pPr>
        <w:tabs>
          <w:tab w:val="left" w:pos="360"/>
        </w:tabs>
        <w:spacing w:line="276" w:lineRule="auto"/>
        <w:ind w:left="360"/>
        <w:jc w:val="both"/>
        <w:rPr>
          <w:rFonts w:ascii="Verdana" w:hAnsi="Verdana"/>
          <w:sz w:val="20"/>
          <w:szCs w:val="20"/>
          <w:lang w:val="de-DE"/>
        </w:rPr>
      </w:pPr>
      <w:r w:rsidRPr="00E10165">
        <w:rPr>
          <w:rFonts w:ascii="Verdana" w:hAnsi="Verdana"/>
          <w:sz w:val="20"/>
          <w:szCs w:val="20"/>
        </w:rPr>
        <w:t xml:space="preserve">Tel: </w:t>
      </w:r>
      <w:r w:rsidRPr="00E10165">
        <w:rPr>
          <w:rFonts w:ascii="Verdana" w:hAnsi="Verdana"/>
          <w:sz w:val="20"/>
          <w:szCs w:val="20"/>
          <w:lang w:val="de-DE"/>
        </w:rPr>
        <w:t xml:space="preserve"> (24) – 267-46-30;   Fax: (24) 267 46 31;</w:t>
      </w:r>
    </w:p>
    <w:p w:rsidR="001C5CE9" w:rsidRPr="00E10165" w:rsidRDefault="001C5CE9" w:rsidP="001C5CE9">
      <w:pPr>
        <w:tabs>
          <w:tab w:val="left" w:pos="360"/>
        </w:tabs>
        <w:spacing w:line="276" w:lineRule="auto"/>
        <w:ind w:left="360"/>
        <w:jc w:val="both"/>
        <w:rPr>
          <w:rFonts w:ascii="Verdana" w:hAnsi="Verdana"/>
          <w:sz w:val="20"/>
          <w:szCs w:val="20"/>
          <w:lang w:val="de-DE"/>
        </w:rPr>
      </w:pPr>
      <w:r w:rsidRPr="00E10165">
        <w:rPr>
          <w:rFonts w:ascii="Verdana" w:hAnsi="Verdana"/>
          <w:sz w:val="20"/>
          <w:szCs w:val="20"/>
          <w:lang w:val="de-DE"/>
        </w:rPr>
        <w:t xml:space="preserve"> e-mail: </w:t>
      </w:r>
      <w:hyperlink r:id="rId7" w:history="1">
        <w:r w:rsidRPr="00E10165">
          <w:rPr>
            <w:rStyle w:val="Hipercze"/>
            <w:szCs w:val="20"/>
            <w:lang w:val="de-DE"/>
          </w:rPr>
          <w:t>przetargi.plock@praca.gov.pl</w:t>
        </w:r>
      </w:hyperlink>
    </w:p>
    <w:p w:rsidR="001C5CE9" w:rsidRPr="00E10165" w:rsidRDefault="001C5CE9" w:rsidP="001C5CE9">
      <w:pPr>
        <w:pStyle w:val="Stopka"/>
        <w:tabs>
          <w:tab w:val="clear" w:pos="4536"/>
          <w:tab w:val="clear" w:pos="9072"/>
          <w:tab w:val="left" w:pos="0"/>
        </w:tabs>
        <w:spacing w:line="276" w:lineRule="auto"/>
        <w:ind w:right="174"/>
        <w:jc w:val="both"/>
        <w:rPr>
          <w:rFonts w:ascii="Verdana" w:hAnsi="Verdana"/>
          <w:sz w:val="20"/>
          <w:lang w:val="de-DE"/>
        </w:rPr>
      </w:pPr>
      <w:r w:rsidRPr="00E10165">
        <w:rPr>
          <w:rFonts w:ascii="Verdana" w:hAnsi="Verdana"/>
          <w:sz w:val="20"/>
          <w:lang w:val="de-DE"/>
        </w:rPr>
        <w:t xml:space="preserve">      NIP 7741072002</w:t>
      </w:r>
    </w:p>
    <w:p w:rsidR="001C5CE9" w:rsidRPr="00E10165" w:rsidRDefault="001C5CE9" w:rsidP="001B3C41">
      <w:pPr>
        <w:pStyle w:val="Stopka"/>
        <w:numPr>
          <w:ilvl w:val="0"/>
          <w:numId w:val="2"/>
        </w:numPr>
        <w:tabs>
          <w:tab w:val="clear" w:pos="4536"/>
          <w:tab w:val="clear" w:pos="9072"/>
          <w:tab w:val="left" w:pos="0"/>
        </w:tabs>
        <w:spacing w:line="276" w:lineRule="auto"/>
        <w:ind w:right="174"/>
        <w:jc w:val="both"/>
        <w:rPr>
          <w:rFonts w:ascii="Verdana" w:hAnsi="Verdana"/>
          <w:sz w:val="20"/>
          <w:lang w:val="de-DE"/>
        </w:rPr>
      </w:pPr>
      <w:r w:rsidRPr="00E10165">
        <w:rPr>
          <w:rFonts w:ascii="Verdana" w:hAnsi="Verdana"/>
          <w:sz w:val="20"/>
          <w:lang w:val="de-DE"/>
        </w:rPr>
        <w:t>Osoby  uprawnione do porozumiewania się z Wykonawcami:</w:t>
      </w:r>
    </w:p>
    <w:p w:rsidR="001C5CE9" w:rsidRPr="00E10165" w:rsidRDefault="001C5CE9" w:rsidP="001C5CE9">
      <w:pPr>
        <w:pStyle w:val="Stopka"/>
        <w:tabs>
          <w:tab w:val="clear" w:pos="4536"/>
          <w:tab w:val="clear" w:pos="9072"/>
          <w:tab w:val="left" w:pos="0"/>
        </w:tabs>
        <w:spacing w:line="276" w:lineRule="auto"/>
        <w:ind w:left="360" w:right="174"/>
        <w:jc w:val="both"/>
        <w:rPr>
          <w:rFonts w:ascii="Verdana" w:hAnsi="Verdana"/>
          <w:sz w:val="20"/>
          <w:lang w:val="de-DE"/>
        </w:rPr>
      </w:pPr>
      <w:r w:rsidRPr="00E10165">
        <w:rPr>
          <w:rFonts w:ascii="Verdana" w:hAnsi="Verdana"/>
          <w:sz w:val="20"/>
          <w:lang w:val="de-DE"/>
        </w:rPr>
        <w:t>Pani Anna Kołodziej – tel. 24-267-46-35; 24 267-46-30</w:t>
      </w:r>
    </w:p>
    <w:p w:rsidR="001C5CE9" w:rsidRPr="00E10165" w:rsidRDefault="001C5CE9" w:rsidP="001C5CE9">
      <w:pPr>
        <w:pStyle w:val="Stopka"/>
        <w:tabs>
          <w:tab w:val="clear" w:pos="4536"/>
          <w:tab w:val="clear" w:pos="9072"/>
          <w:tab w:val="left" w:pos="0"/>
        </w:tabs>
        <w:spacing w:line="276" w:lineRule="auto"/>
        <w:ind w:left="360" w:right="174"/>
        <w:jc w:val="both"/>
        <w:rPr>
          <w:rFonts w:ascii="Verdana" w:hAnsi="Verdana"/>
          <w:sz w:val="20"/>
          <w:lang w:val="de-DE"/>
        </w:rPr>
      </w:pPr>
    </w:p>
    <w:p w:rsidR="001C5CE9" w:rsidRPr="00E10165" w:rsidRDefault="001C5CE9" w:rsidP="001C5CE9">
      <w:pPr>
        <w:pStyle w:val="Tekstpodstawowywcity"/>
        <w:spacing w:line="276" w:lineRule="auto"/>
        <w:ind w:left="0" w:right="174"/>
        <w:rPr>
          <w:rFonts w:ascii="Verdana" w:hAnsi="Verdana"/>
          <w:sz w:val="20"/>
        </w:rPr>
      </w:pPr>
      <w:r w:rsidRPr="00E10165">
        <w:rPr>
          <w:rFonts w:ascii="Verdana" w:hAnsi="Verdana"/>
          <w:b/>
          <w:i/>
          <w:sz w:val="20"/>
        </w:rPr>
        <w:t>XV</w:t>
      </w:r>
      <w:r w:rsidR="00F0792D" w:rsidRPr="00E10165">
        <w:rPr>
          <w:rFonts w:ascii="Verdana" w:hAnsi="Verdana"/>
          <w:b/>
          <w:i/>
          <w:sz w:val="20"/>
        </w:rPr>
        <w:t>II</w:t>
      </w:r>
      <w:r w:rsidRPr="00E10165">
        <w:rPr>
          <w:rFonts w:ascii="Verdana" w:hAnsi="Verdana"/>
          <w:b/>
          <w:i/>
          <w:sz w:val="20"/>
        </w:rPr>
        <w:t xml:space="preserve">I. Wymagania dotyczące wadium </w:t>
      </w:r>
      <w:r w:rsidRPr="00E10165">
        <w:rPr>
          <w:rFonts w:ascii="Verdana" w:hAnsi="Verdana"/>
          <w:sz w:val="20"/>
        </w:rPr>
        <w:t>– zamawiający  nie wymaga wniesienia wadium.</w:t>
      </w:r>
    </w:p>
    <w:p w:rsidR="001C5CE9" w:rsidRPr="00E10165" w:rsidRDefault="001C5CE9" w:rsidP="001C5CE9">
      <w:pPr>
        <w:pStyle w:val="Tekstpodstawowywcity"/>
        <w:spacing w:line="276" w:lineRule="auto"/>
        <w:ind w:left="0" w:right="174"/>
        <w:rPr>
          <w:rFonts w:ascii="Verdana" w:hAnsi="Verdana"/>
          <w:sz w:val="20"/>
        </w:rPr>
      </w:pPr>
    </w:p>
    <w:p w:rsidR="001C5CE9" w:rsidRPr="00E10165" w:rsidRDefault="001C5CE9" w:rsidP="001C5CE9">
      <w:pPr>
        <w:spacing w:line="276" w:lineRule="auto"/>
        <w:jc w:val="both"/>
        <w:rPr>
          <w:rFonts w:ascii="Verdana" w:hAnsi="Verdana"/>
          <w:b/>
          <w:i/>
          <w:iCs/>
          <w:sz w:val="20"/>
          <w:szCs w:val="20"/>
        </w:rPr>
      </w:pPr>
      <w:r w:rsidRPr="00E10165">
        <w:rPr>
          <w:rFonts w:ascii="Verdana" w:hAnsi="Verdana"/>
          <w:b/>
          <w:i/>
          <w:iCs/>
          <w:sz w:val="20"/>
          <w:szCs w:val="20"/>
        </w:rPr>
        <w:t>X</w:t>
      </w:r>
      <w:r w:rsidR="00F0792D" w:rsidRPr="00E10165">
        <w:rPr>
          <w:rFonts w:ascii="Verdana" w:hAnsi="Verdana"/>
          <w:b/>
          <w:i/>
          <w:iCs/>
          <w:sz w:val="20"/>
          <w:szCs w:val="20"/>
        </w:rPr>
        <w:t>IX</w:t>
      </w:r>
      <w:r w:rsidRPr="00E10165">
        <w:rPr>
          <w:rFonts w:ascii="Verdana" w:hAnsi="Verdana"/>
          <w:b/>
          <w:i/>
          <w:iCs/>
          <w:sz w:val="20"/>
          <w:szCs w:val="20"/>
        </w:rPr>
        <w:t>.   Termin związania ofertą.</w:t>
      </w:r>
    </w:p>
    <w:p w:rsidR="001C5CE9" w:rsidRPr="00E10165" w:rsidRDefault="001C5CE9" w:rsidP="001B3C41">
      <w:pPr>
        <w:widowControl w:val="0"/>
        <w:numPr>
          <w:ilvl w:val="0"/>
          <w:numId w:val="3"/>
        </w:numPr>
        <w:spacing w:line="276" w:lineRule="auto"/>
        <w:jc w:val="both"/>
        <w:rPr>
          <w:rFonts w:ascii="Verdana" w:hAnsi="Verdana"/>
          <w:iCs/>
          <w:sz w:val="20"/>
          <w:szCs w:val="20"/>
        </w:rPr>
      </w:pPr>
      <w:r w:rsidRPr="00E10165">
        <w:rPr>
          <w:rFonts w:ascii="Verdana" w:hAnsi="Verdana"/>
          <w:iCs/>
          <w:sz w:val="20"/>
          <w:szCs w:val="20"/>
        </w:rPr>
        <w:t>Wykonawca jest związany ofertą 30 dni.</w:t>
      </w:r>
    </w:p>
    <w:p w:rsidR="001C5CE9" w:rsidRPr="00E10165" w:rsidRDefault="001C5CE9" w:rsidP="001B3C41">
      <w:pPr>
        <w:widowControl w:val="0"/>
        <w:numPr>
          <w:ilvl w:val="0"/>
          <w:numId w:val="3"/>
        </w:numPr>
        <w:tabs>
          <w:tab w:val="left" w:pos="360"/>
        </w:tabs>
        <w:suppressAutoHyphens/>
        <w:spacing w:line="276" w:lineRule="auto"/>
        <w:jc w:val="both"/>
        <w:rPr>
          <w:rFonts w:ascii="Verdana" w:hAnsi="Verdana"/>
          <w:sz w:val="20"/>
          <w:szCs w:val="20"/>
        </w:rPr>
      </w:pPr>
      <w:r w:rsidRPr="00E10165">
        <w:rPr>
          <w:rFonts w:ascii="Verdana" w:hAnsi="Verdana"/>
          <w:sz w:val="20"/>
          <w:szCs w:val="20"/>
        </w:rPr>
        <w:t>Bieg terminu związania ofertą rozpoczyna się wraz z upływem terminu składania ofert.</w:t>
      </w:r>
    </w:p>
    <w:p w:rsidR="001C5CE9" w:rsidRPr="00E10165" w:rsidRDefault="001C5CE9" w:rsidP="001B3C41">
      <w:pPr>
        <w:widowControl w:val="0"/>
        <w:numPr>
          <w:ilvl w:val="0"/>
          <w:numId w:val="3"/>
        </w:numPr>
        <w:tabs>
          <w:tab w:val="left" w:pos="360"/>
        </w:tabs>
        <w:suppressAutoHyphens/>
        <w:spacing w:line="276" w:lineRule="auto"/>
        <w:jc w:val="both"/>
        <w:rPr>
          <w:rFonts w:ascii="Verdana" w:hAnsi="Verdana"/>
          <w:sz w:val="20"/>
          <w:szCs w:val="20"/>
        </w:rPr>
      </w:pPr>
      <w:r w:rsidRPr="00E10165">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C5CE9" w:rsidRPr="00E10165" w:rsidRDefault="001C5CE9" w:rsidP="001C5CE9">
      <w:pPr>
        <w:pStyle w:val="Tekstpodstawowywcity"/>
        <w:spacing w:line="276" w:lineRule="auto"/>
        <w:ind w:left="0" w:right="174"/>
        <w:rPr>
          <w:rFonts w:ascii="Verdana" w:hAnsi="Verdana"/>
          <w:sz w:val="20"/>
        </w:rPr>
      </w:pPr>
    </w:p>
    <w:p w:rsidR="001C5CE9" w:rsidRPr="00E10165" w:rsidRDefault="001C5CE9" w:rsidP="001C5CE9">
      <w:pPr>
        <w:spacing w:line="276" w:lineRule="auto"/>
        <w:ind w:left="4" w:right="1361"/>
        <w:jc w:val="both"/>
        <w:rPr>
          <w:rFonts w:ascii="Verdana" w:hAnsi="Verdana"/>
          <w:b/>
          <w:i/>
          <w:sz w:val="20"/>
          <w:szCs w:val="20"/>
        </w:rPr>
      </w:pPr>
      <w:r w:rsidRPr="00E10165">
        <w:rPr>
          <w:rFonts w:ascii="Verdana" w:hAnsi="Verdana"/>
          <w:b/>
          <w:i/>
          <w:sz w:val="20"/>
          <w:szCs w:val="20"/>
        </w:rPr>
        <w:t>X</w:t>
      </w:r>
      <w:r w:rsidR="00F0792D" w:rsidRPr="00E10165">
        <w:rPr>
          <w:rFonts w:ascii="Verdana" w:hAnsi="Verdana"/>
          <w:b/>
          <w:i/>
          <w:sz w:val="20"/>
          <w:szCs w:val="20"/>
        </w:rPr>
        <w:t>X</w:t>
      </w:r>
      <w:r w:rsidRPr="00E10165">
        <w:rPr>
          <w:rFonts w:ascii="Verdana" w:hAnsi="Verdana"/>
          <w:b/>
          <w:i/>
          <w:sz w:val="20"/>
          <w:szCs w:val="20"/>
        </w:rPr>
        <w:t>. Opis sposobu udzielania wyjaśnień treści SIWZ</w:t>
      </w:r>
    </w:p>
    <w:p w:rsidR="001C5CE9" w:rsidRPr="00E10165" w:rsidRDefault="001C5CE9" w:rsidP="001C5CE9">
      <w:pPr>
        <w:spacing w:line="276" w:lineRule="auto"/>
        <w:ind w:left="4" w:right="1361"/>
        <w:jc w:val="both"/>
        <w:rPr>
          <w:rFonts w:ascii="Verdana" w:hAnsi="Verdana"/>
          <w:b/>
          <w:i/>
          <w:sz w:val="20"/>
          <w:szCs w:val="20"/>
        </w:rPr>
      </w:pP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 xml:space="preserve">2. </w:t>
      </w:r>
      <w:r w:rsidR="00455804">
        <w:rPr>
          <w:rFonts w:ascii="Verdana" w:hAnsi="Verdana"/>
          <w:sz w:val="20"/>
          <w:szCs w:val="20"/>
        </w:rPr>
        <w:t xml:space="preserve"> </w:t>
      </w:r>
      <w:r w:rsidRPr="00E10165">
        <w:rPr>
          <w:rFonts w:ascii="Verdana" w:hAnsi="Verdana"/>
          <w:sz w:val="20"/>
          <w:szCs w:val="20"/>
        </w:rPr>
        <w:t>W przypadku rozbieżności pomiędzy treścią niniejszej SIWZ a treścią udzielonych odpowiedzi, jako obowiązującą należy przyjąć treść pisma zawierającego późniejsze oświadczenie zamawiającego.</w:t>
      </w: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 xml:space="preserve">3. </w:t>
      </w:r>
      <w:r w:rsidR="00455804">
        <w:rPr>
          <w:rFonts w:ascii="Verdana" w:hAnsi="Verdana"/>
          <w:sz w:val="20"/>
          <w:szCs w:val="20"/>
        </w:rPr>
        <w:t xml:space="preserve"> </w:t>
      </w:r>
      <w:r w:rsidRPr="00E10165">
        <w:rPr>
          <w:rFonts w:ascii="Verdana" w:hAnsi="Verdana"/>
          <w:sz w:val="20"/>
          <w:szCs w:val="20"/>
        </w:rPr>
        <w:t>Zamawiający nie przewiduje zwołania zebrania wszystkich wykonawców w celu wyjaśnienia treści SIWZ.</w:t>
      </w:r>
    </w:p>
    <w:p w:rsidR="001C5CE9" w:rsidRPr="00E10165" w:rsidRDefault="001C5CE9" w:rsidP="001C5CE9">
      <w:pPr>
        <w:spacing w:line="276" w:lineRule="auto"/>
        <w:ind w:left="426" w:right="-35" w:hanging="426"/>
        <w:jc w:val="both"/>
        <w:rPr>
          <w:rFonts w:ascii="Verdana" w:hAnsi="Verdana"/>
          <w:sz w:val="20"/>
          <w:szCs w:val="20"/>
        </w:rPr>
      </w:pPr>
      <w:r w:rsidRPr="00E10165">
        <w:rPr>
          <w:rFonts w:ascii="Verdana" w:hAnsi="Verdana"/>
          <w:sz w:val="20"/>
          <w:szCs w:val="20"/>
        </w:rPr>
        <w:t xml:space="preserve">4.  </w:t>
      </w:r>
      <w:r w:rsidR="00455804">
        <w:rPr>
          <w:rFonts w:ascii="Verdana" w:hAnsi="Verdana"/>
          <w:sz w:val="20"/>
          <w:szCs w:val="20"/>
        </w:rPr>
        <w:t xml:space="preserve"> </w:t>
      </w:r>
      <w:r w:rsidRPr="00E10165">
        <w:rPr>
          <w:rFonts w:ascii="Verdana" w:hAnsi="Verdana"/>
          <w:sz w:val="20"/>
          <w:szCs w:val="20"/>
        </w:rPr>
        <w:t xml:space="preserve">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E10165">
          <w:rPr>
            <w:rStyle w:val="Hipercze"/>
            <w:szCs w:val="20"/>
          </w:rPr>
          <w:t>http://bip.powiat-plock.pl/</w:t>
        </w:r>
      </w:hyperlink>
      <w:r w:rsidRPr="00E10165">
        <w:rPr>
          <w:rFonts w:ascii="Verdana" w:hAnsi="Verdana"/>
          <w:sz w:val="20"/>
          <w:szCs w:val="20"/>
        </w:rPr>
        <w:t xml:space="preserve"> w zakładce przetargi.</w:t>
      </w:r>
    </w:p>
    <w:p w:rsidR="001C5CE9" w:rsidRPr="00E10165" w:rsidRDefault="001C5CE9" w:rsidP="001C5CE9">
      <w:pPr>
        <w:pStyle w:val="Tekstpodstawowywcity"/>
        <w:spacing w:line="276" w:lineRule="auto"/>
        <w:ind w:left="0" w:right="174"/>
        <w:rPr>
          <w:rFonts w:ascii="Verdana" w:hAnsi="Verdana"/>
          <w:sz w:val="20"/>
        </w:rPr>
      </w:pPr>
    </w:p>
    <w:p w:rsidR="001C5CE9" w:rsidRPr="00E10165" w:rsidRDefault="001C5CE9" w:rsidP="001C5CE9">
      <w:pPr>
        <w:spacing w:line="276" w:lineRule="auto"/>
        <w:ind w:left="24"/>
        <w:jc w:val="both"/>
        <w:rPr>
          <w:rFonts w:ascii="Verdana" w:hAnsi="Verdana"/>
          <w:b/>
          <w:i/>
          <w:iCs/>
          <w:sz w:val="20"/>
          <w:szCs w:val="20"/>
        </w:rPr>
      </w:pPr>
      <w:r w:rsidRPr="00E10165">
        <w:rPr>
          <w:rFonts w:ascii="Verdana" w:hAnsi="Verdana"/>
          <w:b/>
          <w:i/>
          <w:iCs/>
          <w:sz w:val="20"/>
          <w:szCs w:val="20"/>
        </w:rPr>
        <w:t>XX</w:t>
      </w:r>
      <w:r w:rsidR="00F0792D" w:rsidRPr="00E10165">
        <w:rPr>
          <w:rFonts w:ascii="Verdana" w:hAnsi="Verdana"/>
          <w:b/>
          <w:i/>
          <w:iCs/>
          <w:sz w:val="20"/>
          <w:szCs w:val="20"/>
        </w:rPr>
        <w:t>I</w:t>
      </w:r>
      <w:r w:rsidRPr="00E10165">
        <w:rPr>
          <w:rFonts w:ascii="Verdana" w:hAnsi="Verdana"/>
          <w:b/>
          <w:i/>
          <w:iCs/>
          <w:sz w:val="20"/>
          <w:szCs w:val="20"/>
        </w:rPr>
        <w:t>.  Opis sposobu przygotowania ofert.</w:t>
      </w:r>
    </w:p>
    <w:p w:rsidR="001C5CE9" w:rsidRPr="00E10165" w:rsidRDefault="001C5CE9" w:rsidP="001C5CE9">
      <w:pPr>
        <w:spacing w:line="276" w:lineRule="auto"/>
        <w:ind w:left="24"/>
        <w:jc w:val="both"/>
        <w:rPr>
          <w:rFonts w:ascii="Verdana" w:hAnsi="Verdana"/>
          <w:b/>
          <w:i/>
          <w:iCs/>
          <w:sz w:val="20"/>
          <w:szCs w:val="20"/>
        </w:rPr>
      </w:pPr>
    </w:p>
    <w:p w:rsidR="001C5CE9" w:rsidRPr="00E10165" w:rsidRDefault="001C5CE9" w:rsidP="001B3C41">
      <w:pPr>
        <w:widowControl w:val="0"/>
        <w:numPr>
          <w:ilvl w:val="0"/>
          <w:numId w:val="4"/>
        </w:numPr>
        <w:tabs>
          <w:tab w:val="left" w:pos="720"/>
        </w:tabs>
        <w:spacing w:line="276" w:lineRule="auto"/>
        <w:jc w:val="both"/>
        <w:rPr>
          <w:rFonts w:ascii="Verdana" w:hAnsi="Verdana"/>
          <w:sz w:val="20"/>
          <w:szCs w:val="20"/>
        </w:rPr>
      </w:pPr>
      <w:r w:rsidRPr="00E10165">
        <w:rPr>
          <w:rFonts w:ascii="Verdana" w:hAnsi="Verdana"/>
          <w:iCs/>
          <w:sz w:val="20"/>
          <w:szCs w:val="20"/>
        </w:rPr>
        <w:t xml:space="preserve">Wykonawcy przedstawiają ofertę , której treść musi odpowiadać treści SIWZ i być zgodna </w:t>
      </w:r>
      <w:r w:rsidR="000177C7">
        <w:rPr>
          <w:rFonts w:ascii="Verdana" w:hAnsi="Verdana"/>
          <w:iCs/>
          <w:sz w:val="20"/>
          <w:szCs w:val="20"/>
        </w:rPr>
        <w:t xml:space="preserve">               </w:t>
      </w:r>
      <w:r w:rsidRPr="00E10165">
        <w:rPr>
          <w:rFonts w:ascii="Verdana" w:hAnsi="Verdana"/>
          <w:iCs/>
          <w:sz w:val="20"/>
          <w:szCs w:val="20"/>
        </w:rPr>
        <w:t xml:space="preserve">z ustawą  </w:t>
      </w:r>
      <w:r w:rsidRPr="00E10165">
        <w:rPr>
          <w:rFonts w:ascii="Verdana" w:hAnsi="Verdana"/>
          <w:sz w:val="20"/>
          <w:szCs w:val="20"/>
        </w:rPr>
        <w:t>„Prawo zamówień publicznych”.</w:t>
      </w:r>
    </w:p>
    <w:p w:rsidR="001C5CE9" w:rsidRPr="00E10165" w:rsidRDefault="001C5CE9" w:rsidP="001B3C41">
      <w:pPr>
        <w:widowControl w:val="0"/>
        <w:numPr>
          <w:ilvl w:val="0"/>
          <w:numId w:val="4"/>
        </w:numPr>
        <w:tabs>
          <w:tab w:val="left" w:pos="720"/>
        </w:tabs>
        <w:spacing w:line="276" w:lineRule="auto"/>
        <w:jc w:val="both"/>
        <w:rPr>
          <w:rFonts w:ascii="Verdana" w:hAnsi="Verdana"/>
          <w:sz w:val="20"/>
          <w:szCs w:val="20"/>
        </w:rPr>
      </w:pPr>
      <w:r w:rsidRPr="00E10165">
        <w:rPr>
          <w:rFonts w:ascii="Verdana" w:hAnsi="Verdana"/>
          <w:sz w:val="20"/>
          <w:szCs w:val="20"/>
        </w:rPr>
        <w:t>Wykonawca może złożyć tylko jedną ofertę. Jeżeli Wykonawca przedłoży więcej niż jedną ofertę, wówczas jego oferty zostaną odrzucone na podstawie art. 89 ust 1 pkt 1 ustawy.</w:t>
      </w:r>
    </w:p>
    <w:p w:rsidR="001C5CE9" w:rsidRPr="00E10165" w:rsidRDefault="001C5CE9" w:rsidP="001B3C41">
      <w:pPr>
        <w:pStyle w:val="Tekstdugiegocytatu"/>
        <w:numPr>
          <w:ilvl w:val="0"/>
          <w:numId w:val="4"/>
        </w:numPr>
        <w:tabs>
          <w:tab w:val="left" w:pos="720"/>
        </w:tabs>
        <w:spacing w:line="276" w:lineRule="auto"/>
        <w:rPr>
          <w:rFonts w:ascii="Verdana" w:hAnsi="Verdana"/>
          <w:sz w:val="20"/>
        </w:rPr>
      </w:pPr>
      <w:r w:rsidRPr="00E10165">
        <w:rPr>
          <w:rFonts w:ascii="Verdana" w:hAnsi="Verdana"/>
          <w:sz w:val="20"/>
        </w:rPr>
        <w:t>Wykonawcy ponoszą wszelkie koszty związane z przygotowaniem i złożeniem oferty.</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lastRenderedPageBreak/>
        <w:t xml:space="preserve">Oferta i załączniki do oferty oraz oświadczenia wykonawcy muszą być sporządzone                     w języku polskim, pisemnie bez użycia ścieralnego nośnika oraz  podpisana przez osobę/y upoważnioną/e do reprezentowania wykonawcy. </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1C5CE9" w:rsidRPr="00E10165" w:rsidRDefault="001C5CE9" w:rsidP="001B3C41">
      <w:pPr>
        <w:pStyle w:val="Tekstdugiegocytatu"/>
        <w:numPr>
          <w:ilvl w:val="0"/>
          <w:numId w:val="4"/>
        </w:numPr>
        <w:tabs>
          <w:tab w:val="left" w:pos="720"/>
        </w:tabs>
        <w:spacing w:line="276" w:lineRule="auto"/>
        <w:ind w:right="0"/>
        <w:rPr>
          <w:rFonts w:ascii="Verdana" w:hAnsi="Verdana"/>
          <w:sz w:val="20"/>
        </w:rPr>
      </w:pPr>
      <w:r w:rsidRPr="00E10165">
        <w:rPr>
          <w:rFonts w:ascii="Verdana" w:hAnsi="Verdana"/>
          <w:sz w:val="20"/>
        </w:rPr>
        <w:t>Wszelkie zmiany lub poprawki w tekście oferty muszą być parafowane i datowane własnoręcznie przez osobę podpisującą ofertę.</w:t>
      </w:r>
    </w:p>
    <w:p w:rsidR="001C5CE9" w:rsidRPr="00E10165" w:rsidRDefault="001C5CE9" w:rsidP="000177C7">
      <w:pPr>
        <w:widowControl w:val="0"/>
        <w:numPr>
          <w:ilvl w:val="0"/>
          <w:numId w:val="4"/>
        </w:numPr>
        <w:tabs>
          <w:tab w:val="left" w:pos="720"/>
        </w:tabs>
        <w:suppressAutoHyphens/>
        <w:spacing w:line="276" w:lineRule="auto"/>
        <w:jc w:val="both"/>
        <w:rPr>
          <w:rFonts w:ascii="Verdana" w:hAnsi="Verdana"/>
          <w:sz w:val="20"/>
          <w:szCs w:val="20"/>
        </w:rPr>
      </w:pPr>
      <w:r w:rsidRPr="00E10165">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1C5CE9" w:rsidRPr="00E10165" w:rsidRDefault="001C5CE9" w:rsidP="000177C7">
      <w:pPr>
        <w:widowControl w:val="0"/>
        <w:numPr>
          <w:ilvl w:val="0"/>
          <w:numId w:val="4"/>
        </w:numPr>
        <w:tabs>
          <w:tab w:val="left" w:pos="720"/>
        </w:tabs>
        <w:suppressAutoHyphens/>
        <w:spacing w:line="276" w:lineRule="auto"/>
        <w:jc w:val="both"/>
        <w:rPr>
          <w:rFonts w:ascii="Verdana" w:hAnsi="Verdana"/>
          <w:sz w:val="20"/>
          <w:szCs w:val="20"/>
        </w:rPr>
      </w:pPr>
      <w:r w:rsidRPr="00E10165">
        <w:rPr>
          <w:rFonts w:ascii="Verdana" w:hAnsi="Verdana"/>
          <w:sz w:val="20"/>
          <w:szCs w:val="20"/>
        </w:rPr>
        <w:t xml:space="preserve">Ofertę należy umieścić w jednej zamkniętej kopercie, zapieczętowanej w sposób gwarantujący zachowanie w poufności jej treść oraz zabezpieczający jej nienaruszalność do terminu otwarcia. Oferta powinna być umieszczona w zamkniętej kopercie oznakowanej </w:t>
      </w:r>
      <w:r w:rsidR="000177C7">
        <w:rPr>
          <w:rFonts w:ascii="Verdana" w:hAnsi="Verdana"/>
          <w:sz w:val="20"/>
          <w:szCs w:val="20"/>
        </w:rPr>
        <w:t xml:space="preserve">               </w:t>
      </w:r>
      <w:r w:rsidRPr="00E10165">
        <w:rPr>
          <w:rFonts w:ascii="Verdana" w:hAnsi="Verdana"/>
          <w:sz w:val="20"/>
          <w:szCs w:val="20"/>
        </w:rPr>
        <w:t>w następujący sposób:</w:t>
      </w:r>
    </w:p>
    <w:p w:rsidR="001C5CE9" w:rsidRPr="00E10165" w:rsidRDefault="001C5CE9" w:rsidP="001C5CE9">
      <w:pPr>
        <w:pStyle w:val="Tekstpodstawowywcity"/>
        <w:spacing w:line="276" w:lineRule="auto"/>
        <w:ind w:left="0" w:right="174"/>
        <w:rPr>
          <w:rFonts w:ascii="Verdana" w:hAnsi="Verdana"/>
          <w:sz w:val="20"/>
        </w:rPr>
      </w:pPr>
    </w:p>
    <w:p w:rsidR="001C5CE9" w:rsidRPr="00E10165" w:rsidRDefault="001C5CE9" w:rsidP="001C5CE9">
      <w:pPr>
        <w:pStyle w:val="Tekstpodstawowywcity"/>
        <w:spacing w:line="276" w:lineRule="auto"/>
        <w:ind w:left="0" w:right="174"/>
        <w:rPr>
          <w:rFonts w:ascii="Verdana" w:hAnsi="Verdana"/>
          <w:b/>
          <w:sz w:val="20"/>
        </w:rPr>
      </w:pPr>
      <w:r w:rsidRPr="00E10165">
        <w:rPr>
          <w:rFonts w:ascii="Verdana" w:hAnsi="Verdana"/>
          <w:b/>
          <w:sz w:val="20"/>
        </w:rPr>
        <w:t>Nazwa Wykonawcy i jego adres:</w:t>
      </w:r>
    </w:p>
    <w:p w:rsidR="001C5CE9" w:rsidRPr="00E10165" w:rsidRDefault="001C5CE9" w:rsidP="001C5CE9">
      <w:pPr>
        <w:pStyle w:val="Tekstpodstawowywcity"/>
        <w:spacing w:line="276" w:lineRule="auto"/>
        <w:ind w:left="0" w:right="174"/>
        <w:rPr>
          <w:rFonts w:ascii="Verdana" w:hAnsi="Verdana"/>
          <w:b/>
          <w:sz w:val="20"/>
        </w:rPr>
      </w:pPr>
      <w:r w:rsidRPr="00E10165">
        <w:rPr>
          <w:rFonts w:ascii="Verdana" w:hAnsi="Verdana"/>
          <w:b/>
          <w:sz w:val="20"/>
        </w:rPr>
        <w:t>……………………………………………………………………………………</w:t>
      </w:r>
    </w:p>
    <w:p w:rsidR="001C5CE9" w:rsidRPr="00E10165" w:rsidRDefault="001C5CE9" w:rsidP="001C5CE9">
      <w:pPr>
        <w:spacing w:line="276" w:lineRule="auto"/>
        <w:jc w:val="both"/>
        <w:rPr>
          <w:rFonts w:ascii="Verdana" w:hAnsi="Verdana"/>
          <w:b/>
          <w:sz w:val="20"/>
          <w:szCs w:val="20"/>
          <w:lang w:eastAsia="ar-SA"/>
        </w:rPr>
      </w:pPr>
      <w:r w:rsidRPr="00E10165">
        <w:rPr>
          <w:rFonts w:ascii="Verdana" w:hAnsi="Verdana"/>
          <w:sz w:val="20"/>
          <w:szCs w:val="20"/>
        </w:rPr>
        <w:t xml:space="preserve"> Oferta w trybie przetargu nieograniczonego</w:t>
      </w:r>
      <w:r w:rsidR="00F0792D" w:rsidRPr="00E10165">
        <w:rPr>
          <w:rFonts w:ascii="Verdana" w:hAnsi="Verdana"/>
          <w:sz w:val="20"/>
          <w:szCs w:val="20"/>
        </w:rPr>
        <w:t>- część..…pn:.</w:t>
      </w:r>
      <w:r w:rsidR="00F0792D" w:rsidRPr="00E10165">
        <w:rPr>
          <w:rFonts w:ascii="Verdana" w:hAnsi="Verdana"/>
          <w:b/>
          <w:sz w:val="20"/>
          <w:szCs w:val="20"/>
        </w:rPr>
        <w:t>………………………………………</w:t>
      </w:r>
      <w:r w:rsidRPr="00E10165">
        <w:rPr>
          <w:rFonts w:ascii="Verdana" w:hAnsi="Verdana"/>
          <w:b/>
          <w:sz w:val="20"/>
          <w:szCs w:val="20"/>
          <w:lang w:eastAsia="ar-SA"/>
        </w:rPr>
        <w:t>”.</w:t>
      </w:r>
    </w:p>
    <w:p w:rsidR="001C5CE9" w:rsidRPr="00E10165" w:rsidRDefault="001C5CE9" w:rsidP="001C5CE9">
      <w:pPr>
        <w:pStyle w:val="Tekstpodstawowy"/>
        <w:spacing w:line="276" w:lineRule="auto"/>
        <w:rPr>
          <w:rFonts w:ascii="Verdana" w:hAnsi="Verdana"/>
          <w:b/>
          <w:i/>
          <w:sz w:val="20"/>
        </w:rPr>
      </w:pPr>
    </w:p>
    <w:p w:rsidR="001C5CE9" w:rsidRPr="00D60F6A" w:rsidRDefault="001C5CE9" w:rsidP="001C5CE9">
      <w:pPr>
        <w:spacing w:line="276" w:lineRule="auto"/>
        <w:ind w:right="174"/>
        <w:jc w:val="both"/>
        <w:rPr>
          <w:rFonts w:ascii="Verdana" w:hAnsi="Verdana"/>
          <w:b/>
          <w:sz w:val="20"/>
          <w:szCs w:val="20"/>
        </w:rPr>
      </w:pPr>
      <w:r w:rsidRPr="00D60F6A">
        <w:rPr>
          <w:rFonts w:ascii="Verdana" w:hAnsi="Verdana"/>
          <w:b/>
          <w:sz w:val="20"/>
          <w:szCs w:val="20"/>
        </w:rPr>
        <w:t xml:space="preserve">Nie otwierać przed dniem </w:t>
      </w:r>
      <w:r w:rsidR="00F0792D" w:rsidRPr="00D60F6A">
        <w:rPr>
          <w:rFonts w:ascii="Verdana" w:hAnsi="Verdana"/>
          <w:b/>
          <w:sz w:val="20"/>
          <w:szCs w:val="20"/>
        </w:rPr>
        <w:t>2</w:t>
      </w:r>
      <w:r w:rsidR="00ED3E87">
        <w:rPr>
          <w:rFonts w:ascii="Verdana" w:hAnsi="Verdana"/>
          <w:b/>
          <w:sz w:val="20"/>
          <w:szCs w:val="20"/>
        </w:rPr>
        <w:t>1</w:t>
      </w:r>
      <w:r w:rsidR="00F0792D" w:rsidRPr="00D60F6A">
        <w:rPr>
          <w:rFonts w:ascii="Verdana" w:hAnsi="Verdana"/>
          <w:b/>
          <w:sz w:val="20"/>
          <w:szCs w:val="20"/>
        </w:rPr>
        <w:t xml:space="preserve"> maja 2014r </w:t>
      </w:r>
      <w:r w:rsidRPr="00D60F6A">
        <w:rPr>
          <w:rFonts w:ascii="Verdana" w:hAnsi="Verdana"/>
          <w:b/>
          <w:sz w:val="20"/>
          <w:szCs w:val="20"/>
        </w:rPr>
        <w:t xml:space="preserve"> godz.10.30.”</w:t>
      </w:r>
    </w:p>
    <w:p w:rsidR="001C5CE9" w:rsidRPr="00E10165" w:rsidRDefault="001C5CE9" w:rsidP="001C5CE9">
      <w:pPr>
        <w:spacing w:line="276" w:lineRule="auto"/>
        <w:ind w:left="708" w:right="174"/>
        <w:jc w:val="both"/>
        <w:rPr>
          <w:rFonts w:ascii="Verdana" w:hAnsi="Verdana"/>
          <w:sz w:val="20"/>
          <w:szCs w:val="20"/>
        </w:rPr>
      </w:pPr>
    </w:p>
    <w:p w:rsidR="001C5CE9" w:rsidRPr="00E10165" w:rsidRDefault="001C5CE9" w:rsidP="001C5CE9">
      <w:pPr>
        <w:tabs>
          <w:tab w:val="left" w:pos="720"/>
        </w:tabs>
        <w:spacing w:line="276" w:lineRule="auto"/>
        <w:ind w:right="174"/>
        <w:jc w:val="both"/>
        <w:rPr>
          <w:rFonts w:ascii="Verdana" w:hAnsi="Verdana"/>
          <w:b/>
          <w:i/>
          <w:sz w:val="20"/>
          <w:szCs w:val="20"/>
        </w:rPr>
      </w:pPr>
      <w:r w:rsidRPr="00E10165">
        <w:rPr>
          <w:rFonts w:ascii="Verdana" w:hAnsi="Verdana"/>
          <w:b/>
          <w:i/>
          <w:sz w:val="20"/>
          <w:szCs w:val="20"/>
        </w:rPr>
        <w:t>XX</w:t>
      </w:r>
      <w:r w:rsidR="00E22D39" w:rsidRPr="00E10165">
        <w:rPr>
          <w:rFonts w:ascii="Verdana" w:hAnsi="Verdana"/>
          <w:b/>
          <w:i/>
          <w:sz w:val="20"/>
          <w:szCs w:val="20"/>
        </w:rPr>
        <w:t>II</w:t>
      </w:r>
      <w:r w:rsidRPr="00E10165">
        <w:rPr>
          <w:rFonts w:ascii="Verdana" w:hAnsi="Verdana"/>
          <w:b/>
          <w:i/>
          <w:sz w:val="20"/>
          <w:szCs w:val="20"/>
        </w:rPr>
        <w:t>. Uprawnienia do zmiany lub wycofania oferty</w:t>
      </w:r>
    </w:p>
    <w:p w:rsidR="001C5CE9" w:rsidRPr="00E10165" w:rsidRDefault="001C5CE9" w:rsidP="001C5CE9">
      <w:pPr>
        <w:tabs>
          <w:tab w:val="left" w:pos="720"/>
        </w:tabs>
        <w:spacing w:line="276" w:lineRule="auto"/>
        <w:ind w:right="174"/>
        <w:jc w:val="both"/>
        <w:rPr>
          <w:rFonts w:ascii="Verdana" w:hAnsi="Verdana"/>
          <w:b/>
          <w:i/>
          <w:sz w:val="20"/>
          <w:szCs w:val="20"/>
        </w:rPr>
      </w:pPr>
    </w:p>
    <w:p w:rsidR="001C5CE9" w:rsidRPr="00E10165" w:rsidRDefault="001C5CE9" w:rsidP="001B3C41">
      <w:pPr>
        <w:numPr>
          <w:ilvl w:val="0"/>
          <w:numId w:val="11"/>
        </w:numPr>
        <w:spacing w:line="276" w:lineRule="auto"/>
        <w:jc w:val="both"/>
        <w:rPr>
          <w:rFonts w:ascii="Verdana" w:hAnsi="Verdana"/>
          <w:sz w:val="20"/>
          <w:szCs w:val="20"/>
        </w:rPr>
      </w:pPr>
      <w:r w:rsidRPr="00E10165">
        <w:rPr>
          <w:rFonts w:ascii="Verdana" w:hAnsi="Verdana"/>
          <w:sz w:val="20"/>
          <w:szCs w:val="20"/>
        </w:rPr>
        <w:t>Wykonawca, przed upływem terminu składania ofert, może zmienić lub wycofać ofertę, pod warunkiem, że zamawiający otrzyma pisemne zawiadomienie                                  o wprowadzeniu zmian lub wycofaniu.</w:t>
      </w:r>
    </w:p>
    <w:p w:rsidR="001C5CE9" w:rsidRPr="00E10165" w:rsidRDefault="001C5CE9" w:rsidP="001B3C41">
      <w:pPr>
        <w:numPr>
          <w:ilvl w:val="0"/>
          <w:numId w:val="11"/>
        </w:numPr>
        <w:spacing w:line="276" w:lineRule="auto"/>
        <w:jc w:val="both"/>
        <w:rPr>
          <w:rFonts w:ascii="Verdana" w:hAnsi="Verdana"/>
          <w:sz w:val="20"/>
          <w:szCs w:val="20"/>
        </w:rPr>
      </w:pPr>
      <w:r w:rsidRPr="00E10165">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1C5CE9" w:rsidRPr="00E10165" w:rsidRDefault="001C5CE9" w:rsidP="001B3C41">
      <w:pPr>
        <w:numPr>
          <w:ilvl w:val="0"/>
          <w:numId w:val="11"/>
        </w:numPr>
        <w:spacing w:line="276" w:lineRule="auto"/>
        <w:jc w:val="both"/>
        <w:rPr>
          <w:rFonts w:ascii="Verdana" w:hAnsi="Verdana"/>
          <w:sz w:val="20"/>
          <w:szCs w:val="20"/>
        </w:rPr>
      </w:pPr>
      <w:r w:rsidRPr="00E10165">
        <w:rPr>
          <w:rFonts w:ascii="Verdana" w:hAnsi="Verdana"/>
          <w:sz w:val="20"/>
          <w:szCs w:val="20"/>
        </w:rPr>
        <w:t xml:space="preserve">Zamawiający niezwłocznie zwróci ofertę, która została  złożona po terminie. </w:t>
      </w:r>
    </w:p>
    <w:p w:rsidR="001C5CE9" w:rsidRPr="00E10165" w:rsidRDefault="001C5CE9" w:rsidP="001C5CE9">
      <w:pPr>
        <w:spacing w:line="276" w:lineRule="auto"/>
        <w:ind w:left="360"/>
        <w:jc w:val="both"/>
        <w:rPr>
          <w:rFonts w:ascii="Verdana" w:hAnsi="Verdana"/>
          <w:sz w:val="20"/>
          <w:szCs w:val="20"/>
        </w:rPr>
      </w:pPr>
    </w:p>
    <w:p w:rsidR="001C5CE9" w:rsidRPr="00E10165" w:rsidRDefault="001C5CE9" w:rsidP="001C5CE9">
      <w:pPr>
        <w:spacing w:line="276" w:lineRule="auto"/>
        <w:ind w:right="3326"/>
        <w:jc w:val="both"/>
        <w:rPr>
          <w:rFonts w:ascii="Verdana" w:hAnsi="Verdana"/>
          <w:b/>
          <w:i/>
          <w:iCs/>
          <w:sz w:val="20"/>
          <w:szCs w:val="20"/>
        </w:rPr>
      </w:pPr>
      <w:r w:rsidRPr="00E10165">
        <w:rPr>
          <w:rFonts w:ascii="Verdana" w:hAnsi="Verdana"/>
          <w:b/>
          <w:i/>
          <w:iCs/>
          <w:sz w:val="20"/>
          <w:szCs w:val="20"/>
        </w:rPr>
        <w:t>XX</w:t>
      </w:r>
      <w:r w:rsidR="00E22D39" w:rsidRPr="00E10165">
        <w:rPr>
          <w:rFonts w:ascii="Verdana" w:hAnsi="Verdana"/>
          <w:b/>
          <w:i/>
          <w:iCs/>
          <w:sz w:val="20"/>
          <w:szCs w:val="20"/>
        </w:rPr>
        <w:t>II</w:t>
      </w:r>
      <w:r w:rsidRPr="00E10165">
        <w:rPr>
          <w:rFonts w:ascii="Verdana" w:hAnsi="Verdana"/>
          <w:b/>
          <w:i/>
          <w:iCs/>
          <w:sz w:val="20"/>
          <w:szCs w:val="20"/>
        </w:rPr>
        <w:t>I. Wyjaśnienia w toku badania i oceny ofert.</w:t>
      </w:r>
    </w:p>
    <w:p w:rsidR="001C5CE9" w:rsidRPr="00E10165" w:rsidRDefault="001C5CE9" w:rsidP="001B3C41">
      <w:pPr>
        <w:pStyle w:val="NormalnyWeb"/>
        <w:numPr>
          <w:ilvl w:val="0"/>
          <w:numId w:val="6"/>
        </w:numPr>
        <w:spacing w:line="276" w:lineRule="auto"/>
        <w:jc w:val="both"/>
        <w:rPr>
          <w:rFonts w:ascii="Verdana" w:hAnsi="Verdana"/>
          <w:sz w:val="20"/>
          <w:szCs w:val="20"/>
        </w:rPr>
      </w:pPr>
      <w:r w:rsidRPr="00E10165">
        <w:rPr>
          <w:rFonts w:ascii="Verdana" w:hAnsi="Verdana"/>
          <w:color w:val="000000"/>
          <w:sz w:val="20"/>
          <w:szCs w:val="20"/>
        </w:rPr>
        <w:t xml:space="preserve">Zamawiający wzywa wykonawców, którzy w określonym terminie nie złożyli oświadczeń </w:t>
      </w:r>
      <w:r w:rsidR="00ED3E87">
        <w:rPr>
          <w:rFonts w:ascii="Verdana" w:hAnsi="Verdana"/>
          <w:color w:val="000000"/>
          <w:sz w:val="20"/>
          <w:szCs w:val="20"/>
        </w:rPr>
        <w:t xml:space="preserve"> </w:t>
      </w:r>
      <w:r w:rsidRPr="00E10165">
        <w:rPr>
          <w:rFonts w:ascii="Verdana" w:hAnsi="Verdana"/>
          <w:color w:val="000000"/>
          <w:sz w:val="20"/>
          <w:szCs w:val="20"/>
        </w:rPr>
        <w:t xml:space="preserve">i dokumentów, lub którzy złożyli dokumenty, zawierające błędy, do ich uzupełnienia </w:t>
      </w:r>
      <w:r w:rsidR="00ED3E87">
        <w:rPr>
          <w:rFonts w:ascii="Verdana" w:hAnsi="Verdana"/>
          <w:color w:val="000000"/>
          <w:sz w:val="20"/>
          <w:szCs w:val="20"/>
        </w:rPr>
        <w:t xml:space="preserve">                </w:t>
      </w:r>
      <w:r w:rsidRPr="00E10165">
        <w:rPr>
          <w:rFonts w:ascii="Verdana" w:hAnsi="Verdana"/>
          <w:color w:val="000000"/>
          <w:sz w:val="20"/>
          <w:szCs w:val="20"/>
        </w:rPr>
        <w:t>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1C5CE9" w:rsidRPr="00E10165" w:rsidRDefault="001C5CE9" w:rsidP="001B3C41">
      <w:pPr>
        <w:pStyle w:val="NormalnyWeb"/>
        <w:numPr>
          <w:ilvl w:val="0"/>
          <w:numId w:val="6"/>
        </w:numPr>
        <w:spacing w:line="276" w:lineRule="auto"/>
        <w:jc w:val="both"/>
        <w:rPr>
          <w:rFonts w:ascii="Verdana" w:hAnsi="Verdana"/>
          <w:sz w:val="20"/>
          <w:szCs w:val="20"/>
        </w:rPr>
      </w:pPr>
      <w:r w:rsidRPr="00E10165">
        <w:rPr>
          <w:rFonts w:ascii="Verdana" w:hAnsi="Verdana"/>
          <w:color w:val="000000"/>
          <w:sz w:val="20"/>
          <w:szCs w:val="20"/>
        </w:rPr>
        <w:t xml:space="preserve">Zamawiający poprawia w tekście oferty oczywiste omyłki pisarskie, oczywiste omyłki rachunkowe z uwzględnieniem konsekwencji rachunkowych dokonanych poprawek, inne omyłki polegające na niezgodności oferty ze specyfikacją istotnych warunków </w:t>
      </w:r>
      <w:r w:rsidRPr="00E10165">
        <w:rPr>
          <w:rFonts w:ascii="Verdana" w:hAnsi="Verdana"/>
          <w:color w:val="000000"/>
          <w:sz w:val="20"/>
          <w:szCs w:val="20"/>
        </w:rPr>
        <w:lastRenderedPageBreak/>
        <w:t>zamówienia, niepowodujące istotnych zmian w treści oferty – niezwłocznie zawiadamiając o tym wykonawcę, którego oferta została poprawiona.</w:t>
      </w:r>
    </w:p>
    <w:p w:rsidR="001C5CE9" w:rsidRPr="00E10165" w:rsidRDefault="001C5CE9" w:rsidP="001C5CE9">
      <w:pPr>
        <w:tabs>
          <w:tab w:val="left" w:pos="720"/>
        </w:tabs>
        <w:spacing w:line="276" w:lineRule="auto"/>
        <w:ind w:left="720" w:right="355"/>
        <w:jc w:val="both"/>
        <w:rPr>
          <w:rFonts w:ascii="Verdana" w:hAnsi="Verdana"/>
          <w:sz w:val="20"/>
          <w:szCs w:val="20"/>
        </w:rPr>
      </w:pPr>
    </w:p>
    <w:p w:rsidR="001C5CE9" w:rsidRPr="00E10165" w:rsidRDefault="001C5CE9" w:rsidP="001C5CE9">
      <w:pPr>
        <w:tabs>
          <w:tab w:val="left" w:pos="1080"/>
        </w:tabs>
        <w:spacing w:line="276" w:lineRule="auto"/>
        <w:ind w:right="174"/>
        <w:jc w:val="both"/>
        <w:rPr>
          <w:rFonts w:ascii="Verdana" w:hAnsi="Verdana"/>
          <w:b/>
          <w:i/>
          <w:sz w:val="20"/>
          <w:szCs w:val="20"/>
        </w:rPr>
      </w:pPr>
      <w:r w:rsidRPr="00E10165">
        <w:rPr>
          <w:rFonts w:ascii="Verdana" w:hAnsi="Verdana"/>
          <w:b/>
          <w:i/>
          <w:sz w:val="20"/>
          <w:szCs w:val="20"/>
        </w:rPr>
        <w:t>XX</w:t>
      </w:r>
      <w:r w:rsidR="00E22D39" w:rsidRPr="00E10165">
        <w:rPr>
          <w:rFonts w:ascii="Verdana" w:hAnsi="Verdana"/>
          <w:b/>
          <w:i/>
          <w:sz w:val="20"/>
          <w:szCs w:val="20"/>
        </w:rPr>
        <w:t>IV</w:t>
      </w:r>
      <w:r w:rsidRPr="00E10165">
        <w:rPr>
          <w:rFonts w:ascii="Verdana" w:hAnsi="Verdana"/>
          <w:b/>
          <w:i/>
          <w:sz w:val="20"/>
          <w:szCs w:val="20"/>
        </w:rPr>
        <w:t>. Miejsce oraz  termin składania i otwarcia ofert.</w:t>
      </w:r>
    </w:p>
    <w:p w:rsidR="001C5CE9" w:rsidRPr="00E10165" w:rsidRDefault="001C5CE9" w:rsidP="001C5CE9">
      <w:pPr>
        <w:tabs>
          <w:tab w:val="left" w:pos="1080"/>
        </w:tabs>
        <w:spacing w:line="276" w:lineRule="auto"/>
        <w:ind w:right="174"/>
        <w:jc w:val="both"/>
        <w:rPr>
          <w:rFonts w:ascii="Verdana" w:hAnsi="Verdana"/>
          <w:b/>
          <w:i/>
          <w:sz w:val="20"/>
          <w:szCs w:val="20"/>
        </w:rPr>
      </w:pPr>
    </w:p>
    <w:p w:rsidR="001C5CE9" w:rsidRPr="00E10165" w:rsidRDefault="001C5CE9" w:rsidP="001B3C41">
      <w:pPr>
        <w:numPr>
          <w:ilvl w:val="3"/>
          <w:numId w:val="12"/>
        </w:numPr>
        <w:spacing w:line="276" w:lineRule="auto"/>
        <w:ind w:left="709" w:right="174" w:hanging="709"/>
        <w:jc w:val="both"/>
        <w:rPr>
          <w:rFonts w:ascii="Verdana" w:hAnsi="Verdana"/>
          <w:b/>
          <w:sz w:val="20"/>
          <w:szCs w:val="20"/>
        </w:rPr>
      </w:pPr>
      <w:r w:rsidRPr="00E10165">
        <w:rPr>
          <w:rFonts w:ascii="Verdana" w:hAnsi="Verdana"/>
          <w:sz w:val="20"/>
          <w:szCs w:val="20"/>
        </w:rPr>
        <w:t xml:space="preserve">Oferty należy złożyć w siedzibie Zamawiającego: - Powiatowy Urząd </w:t>
      </w:r>
      <w:r w:rsidR="00F0792D" w:rsidRPr="00E10165">
        <w:rPr>
          <w:rFonts w:ascii="Verdana" w:hAnsi="Verdana"/>
          <w:b/>
          <w:sz w:val="20"/>
          <w:szCs w:val="20"/>
        </w:rPr>
        <w:t>2</w:t>
      </w:r>
      <w:r w:rsidR="00ED3E87">
        <w:rPr>
          <w:rFonts w:ascii="Verdana" w:hAnsi="Verdana"/>
          <w:b/>
          <w:sz w:val="20"/>
          <w:szCs w:val="20"/>
        </w:rPr>
        <w:t>1</w:t>
      </w:r>
      <w:r w:rsidR="00F0792D" w:rsidRPr="00E10165">
        <w:rPr>
          <w:rFonts w:ascii="Verdana" w:hAnsi="Verdana"/>
          <w:b/>
          <w:sz w:val="20"/>
          <w:szCs w:val="20"/>
        </w:rPr>
        <w:t xml:space="preserve"> maja 2014r  </w:t>
      </w:r>
      <w:r w:rsidRPr="00E10165">
        <w:rPr>
          <w:rFonts w:ascii="Verdana" w:hAnsi="Verdana"/>
          <w:b/>
          <w:bCs/>
          <w:sz w:val="20"/>
          <w:szCs w:val="20"/>
        </w:rPr>
        <w:t xml:space="preserve"> </w:t>
      </w:r>
      <w:r w:rsidRPr="00E10165">
        <w:rPr>
          <w:rFonts w:ascii="Verdana" w:hAnsi="Verdana"/>
          <w:b/>
          <w:sz w:val="20"/>
          <w:szCs w:val="20"/>
        </w:rPr>
        <w:t>do godz. 10.00.</w:t>
      </w:r>
    </w:p>
    <w:p w:rsidR="001C5CE9" w:rsidRPr="00E10165" w:rsidRDefault="001C5CE9" w:rsidP="001B3C41">
      <w:pPr>
        <w:widowControl w:val="0"/>
        <w:numPr>
          <w:ilvl w:val="3"/>
          <w:numId w:val="12"/>
        </w:numPr>
        <w:suppressAutoHyphens/>
        <w:spacing w:line="276" w:lineRule="auto"/>
        <w:ind w:left="709" w:right="174" w:hanging="709"/>
        <w:jc w:val="both"/>
        <w:rPr>
          <w:rFonts w:ascii="Verdana" w:hAnsi="Verdana"/>
          <w:b/>
          <w:sz w:val="20"/>
          <w:szCs w:val="20"/>
        </w:rPr>
      </w:pPr>
      <w:r w:rsidRPr="00E10165">
        <w:rPr>
          <w:rFonts w:ascii="Verdana" w:hAnsi="Verdana"/>
          <w:sz w:val="20"/>
          <w:szCs w:val="20"/>
        </w:rPr>
        <w:t xml:space="preserve">Otwarcie ofert nastąpi w siedzibie Zamawiającego: -  Powiatowy Urząd Pracy                       w Płocku ul. Kostrogaj 1 pok. 36 w dniu </w:t>
      </w:r>
      <w:r w:rsidR="00F0792D" w:rsidRPr="00E10165">
        <w:rPr>
          <w:rFonts w:ascii="Verdana" w:hAnsi="Verdana"/>
          <w:b/>
          <w:sz w:val="20"/>
          <w:szCs w:val="20"/>
        </w:rPr>
        <w:t>2</w:t>
      </w:r>
      <w:r w:rsidR="00ED3E87">
        <w:rPr>
          <w:rFonts w:ascii="Verdana" w:hAnsi="Verdana"/>
          <w:b/>
          <w:sz w:val="20"/>
          <w:szCs w:val="20"/>
        </w:rPr>
        <w:t>1</w:t>
      </w:r>
      <w:r w:rsidR="00F0792D" w:rsidRPr="00E10165">
        <w:rPr>
          <w:rFonts w:ascii="Verdana" w:hAnsi="Verdana"/>
          <w:b/>
          <w:sz w:val="20"/>
          <w:szCs w:val="20"/>
        </w:rPr>
        <w:t xml:space="preserve"> maja 2014r  </w:t>
      </w:r>
      <w:r w:rsidRPr="00E10165">
        <w:rPr>
          <w:rFonts w:ascii="Verdana" w:hAnsi="Verdana"/>
          <w:b/>
          <w:sz w:val="20"/>
          <w:szCs w:val="20"/>
        </w:rPr>
        <w:t>o godz</w:t>
      </w:r>
      <w:r w:rsidR="00F0792D" w:rsidRPr="00E10165">
        <w:rPr>
          <w:rFonts w:ascii="Verdana" w:hAnsi="Verdana"/>
          <w:b/>
          <w:sz w:val="20"/>
          <w:szCs w:val="20"/>
        </w:rPr>
        <w:t xml:space="preserve">. </w:t>
      </w:r>
      <w:r w:rsidRPr="00E10165">
        <w:rPr>
          <w:rFonts w:ascii="Verdana" w:hAnsi="Verdana"/>
          <w:b/>
          <w:sz w:val="20"/>
          <w:szCs w:val="20"/>
        </w:rPr>
        <w:t>10.30.</w:t>
      </w:r>
    </w:p>
    <w:p w:rsidR="001C5CE9" w:rsidRPr="00E10165" w:rsidRDefault="001C5CE9" w:rsidP="001B3C41">
      <w:pPr>
        <w:widowControl w:val="0"/>
        <w:numPr>
          <w:ilvl w:val="3"/>
          <w:numId w:val="12"/>
        </w:numPr>
        <w:suppressAutoHyphens/>
        <w:spacing w:line="276" w:lineRule="auto"/>
        <w:ind w:left="709" w:hanging="709"/>
        <w:jc w:val="both"/>
        <w:rPr>
          <w:rFonts w:ascii="Verdana" w:hAnsi="Verdana"/>
          <w:sz w:val="20"/>
          <w:szCs w:val="20"/>
        </w:rPr>
      </w:pPr>
      <w:r w:rsidRPr="00E10165">
        <w:rPr>
          <w:rFonts w:ascii="Verdana" w:hAnsi="Verdana"/>
          <w:sz w:val="20"/>
          <w:szCs w:val="20"/>
        </w:rPr>
        <w:t>Zamawiający dokona jawnego otwarcia ofert. W przypadku nieobecności Wykonawcy przy otwieraniu ofert, Zamawiający prześle Wykonawcy informację z otwarcia ofert na jego pisemny wniosek.</w:t>
      </w:r>
    </w:p>
    <w:p w:rsidR="001C5CE9" w:rsidRPr="00E10165" w:rsidRDefault="001C5CE9" w:rsidP="001B3C41">
      <w:pPr>
        <w:widowControl w:val="0"/>
        <w:numPr>
          <w:ilvl w:val="3"/>
          <w:numId w:val="12"/>
        </w:numPr>
        <w:suppressAutoHyphens/>
        <w:spacing w:line="276" w:lineRule="auto"/>
        <w:ind w:left="709" w:hanging="709"/>
        <w:jc w:val="both"/>
        <w:rPr>
          <w:rFonts w:ascii="Verdana" w:hAnsi="Verdana"/>
          <w:sz w:val="20"/>
          <w:szCs w:val="20"/>
        </w:rPr>
      </w:pPr>
      <w:r w:rsidRPr="00E10165">
        <w:rPr>
          <w:rFonts w:ascii="Verdana" w:hAnsi="Verdana"/>
          <w:sz w:val="20"/>
          <w:szCs w:val="20"/>
        </w:rPr>
        <w:t>Wykonawcy mogą uczestniczyć w publicznej sesji otwarcia ofert, podczas której;</w:t>
      </w:r>
    </w:p>
    <w:p w:rsidR="001C5CE9" w:rsidRPr="00E10165" w:rsidRDefault="001C5CE9" w:rsidP="001B3C41">
      <w:pPr>
        <w:widowControl w:val="0"/>
        <w:numPr>
          <w:ilvl w:val="0"/>
          <w:numId w:val="13"/>
        </w:numPr>
        <w:suppressAutoHyphens/>
        <w:spacing w:line="276" w:lineRule="auto"/>
        <w:jc w:val="both"/>
        <w:rPr>
          <w:rFonts w:ascii="Verdana" w:hAnsi="Verdana"/>
          <w:sz w:val="20"/>
          <w:szCs w:val="20"/>
        </w:rPr>
      </w:pPr>
      <w:r w:rsidRPr="00E10165">
        <w:rPr>
          <w:rFonts w:ascii="Verdana" w:hAnsi="Verdana"/>
          <w:sz w:val="20"/>
          <w:szCs w:val="20"/>
        </w:rPr>
        <w:t>bezpośrednio przed otwarciem ofert zamawiający poda kwotę, jaką zamierza przeznaczyć na sfinansowanie zamówienia,</w:t>
      </w:r>
    </w:p>
    <w:p w:rsidR="001C5CE9" w:rsidRPr="00E10165" w:rsidRDefault="001C5CE9" w:rsidP="001B3C41">
      <w:pPr>
        <w:widowControl w:val="0"/>
        <w:numPr>
          <w:ilvl w:val="0"/>
          <w:numId w:val="13"/>
        </w:numPr>
        <w:suppressAutoHyphens/>
        <w:spacing w:line="276" w:lineRule="auto"/>
        <w:jc w:val="both"/>
        <w:rPr>
          <w:rFonts w:ascii="Verdana" w:hAnsi="Verdana"/>
          <w:sz w:val="20"/>
          <w:szCs w:val="20"/>
        </w:rPr>
      </w:pPr>
      <w:r w:rsidRPr="00E10165">
        <w:rPr>
          <w:rFonts w:ascii="Verdana" w:hAnsi="Verdana"/>
          <w:sz w:val="20"/>
          <w:szCs w:val="20"/>
        </w:rPr>
        <w:t>podczas otwarcia ofert zamawiający poda nazwy (firm) oraz adresy wykonawców                   a także informację dotyczącą ceny, terminu wykonania zamówienia i  warunków płatności,</w:t>
      </w:r>
    </w:p>
    <w:p w:rsidR="001C5CE9" w:rsidRPr="00E10165" w:rsidRDefault="001C5CE9" w:rsidP="001C5CE9">
      <w:pPr>
        <w:spacing w:line="276" w:lineRule="auto"/>
        <w:ind w:left="720"/>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b/>
          <w:i/>
          <w:sz w:val="20"/>
          <w:szCs w:val="20"/>
        </w:rPr>
        <w:t>XX</w:t>
      </w:r>
      <w:r w:rsidR="00E22D39" w:rsidRPr="00E10165">
        <w:rPr>
          <w:rFonts w:ascii="Verdana" w:hAnsi="Verdana"/>
          <w:b/>
          <w:i/>
          <w:sz w:val="20"/>
          <w:szCs w:val="20"/>
        </w:rPr>
        <w:t>V</w:t>
      </w:r>
      <w:r w:rsidRPr="00E10165">
        <w:rPr>
          <w:rFonts w:ascii="Verdana" w:hAnsi="Verdana"/>
          <w:b/>
          <w:i/>
          <w:sz w:val="20"/>
          <w:szCs w:val="20"/>
        </w:rPr>
        <w:t>. Opis sposobu obliczenia ceny</w:t>
      </w:r>
    </w:p>
    <w:p w:rsidR="001C5CE9" w:rsidRPr="00E10165" w:rsidRDefault="001C5CE9" w:rsidP="001C5CE9">
      <w:pPr>
        <w:spacing w:line="276" w:lineRule="auto"/>
        <w:ind w:left="720"/>
        <w:jc w:val="both"/>
        <w:rPr>
          <w:rFonts w:ascii="Verdana" w:hAnsi="Verdana"/>
          <w:sz w:val="20"/>
          <w:szCs w:val="20"/>
        </w:rPr>
      </w:pP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 xml:space="preserve">1.  Cena oferty </w:t>
      </w:r>
      <w:r w:rsidR="00F0792D" w:rsidRPr="00E10165">
        <w:rPr>
          <w:rFonts w:ascii="Verdana" w:hAnsi="Verdana"/>
          <w:sz w:val="20"/>
          <w:szCs w:val="20"/>
          <w:lang w:eastAsia="pl-PL"/>
        </w:rPr>
        <w:t xml:space="preserve">każdej części zamówienia </w:t>
      </w:r>
      <w:r w:rsidRPr="00E10165">
        <w:rPr>
          <w:rFonts w:ascii="Verdana" w:hAnsi="Verdana"/>
          <w:sz w:val="20"/>
          <w:szCs w:val="20"/>
          <w:lang w:eastAsia="pl-PL"/>
        </w:rPr>
        <w:t>jest ceną brutto (zawiera podatek VAT). Cena oferty zostanie wyliczona przez wykonawcę i podana w formularzu ofertowym  w złotych polskich  z dokładnością do dwóch miejsc po przecinku.</w:t>
      </w:r>
    </w:p>
    <w:p w:rsidR="001C5CE9" w:rsidRPr="00E10165" w:rsidRDefault="001C5CE9" w:rsidP="001C5CE9">
      <w:pPr>
        <w:tabs>
          <w:tab w:val="left" w:pos="567"/>
        </w:tabs>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 xml:space="preserve">3.  </w:t>
      </w:r>
      <w:r w:rsidR="00455804">
        <w:rPr>
          <w:rFonts w:ascii="Verdana" w:hAnsi="Verdana"/>
          <w:sz w:val="20"/>
          <w:szCs w:val="20"/>
          <w:lang w:eastAsia="pl-PL"/>
        </w:rPr>
        <w:t xml:space="preserve"> </w:t>
      </w:r>
      <w:r w:rsidRPr="00E10165">
        <w:rPr>
          <w:rFonts w:ascii="Verdana" w:hAnsi="Verdana"/>
          <w:sz w:val="20"/>
          <w:szCs w:val="20"/>
          <w:lang w:eastAsia="pl-PL"/>
        </w:rPr>
        <w:t>Prawidłowe ustalenie podatku VAT należy do obowiązków Wykonawcy. Rozliczenie pomiędzy zamawiającym a Wykonawcą będzie się odbywać w PLN (złotych).</w:t>
      </w: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1C5CE9" w:rsidRPr="00E10165"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E10165">
        <w:rPr>
          <w:rFonts w:ascii="Verdana" w:hAnsi="Verdana"/>
          <w:sz w:val="20"/>
          <w:szCs w:val="20"/>
          <w:lang w:eastAsia="pl-PL"/>
        </w:rPr>
        <w:t xml:space="preserve">5.   Zamawiający poprawi w tekście oferty oczywiste omyłki pisarskie oraz omyłki rachunkowe </w:t>
      </w:r>
      <w:r w:rsidR="00455804">
        <w:rPr>
          <w:rFonts w:ascii="Verdana" w:hAnsi="Verdana"/>
          <w:sz w:val="20"/>
          <w:szCs w:val="20"/>
          <w:lang w:eastAsia="pl-PL"/>
        </w:rPr>
        <w:t xml:space="preserve"> </w:t>
      </w:r>
      <w:r w:rsidRPr="00E10165">
        <w:rPr>
          <w:rFonts w:ascii="Verdana" w:hAnsi="Verdana"/>
          <w:sz w:val="20"/>
          <w:szCs w:val="20"/>
          <w:lang w:eastAsia="pl-PL"/>
        </w:rPr>
        <w:t xml:space="preserve">w obliczeniu ceny zgodnie z art. 87 ust 2 ustawy Prawo Zamówień Publicznych. </w:t>
      </w:r>
    </w:p>
    <w:p w:rsidR="001C5CE9" w:rsidRPr="00E10165" w:rsidRDefault="001C5CE9" w:rsidP="001C5CE9">
      <w:pPr>
        <w:spacing w:line="276" w:lineRule="auto"/>
        <w:ind w:left="567" w:right="174" w:hanging="567"/>
        <w:jc w:val="both"/>
        <w:rPr>
          <w:rFonts w:ascii="Verdana" w:hAnsi="Verdana"/>
          <w:sz w:val="20"/>
          <w:szCs w:val="20"/>
        </w:rPr>
      </w:pPr>
    </w:p>
    <w:p w:rsidR="001C5CE9" w:rsidRDefault="001C5CE9" w:rsidP="001C5CE9">
      <w:pPr>
        <w:tabs>
          <w:tab w:val="left" w:pos="1080"/>
        </w:tabs>
        <w:spacing w:line="276" w:lineRule="auto"/>
        <w:ind w:right="174"/>
        <w:jc w:val="both"/>
        <w:rPr>
          <w:rFonts w:ascii="Verdana" w:hAnsi="Verdana"/>
          <w:b/>
          <w:i/>
          <w:sz w:val="20"/>
          <w:szCs w:val="20"/>
        </w:rPr>
      </w:pPr>
      <w:r w:rsidRPr="00E10165">
        <w:rPr>
          <w:rFonts w:ascii="Verdana" w:hAnsi="Verdana"/>
          <w:b/>
          <w:i/>
          <w:sz w:val="20"/>
          <w:szCs w:val="20"/>
        </w:rPr>
        <w:t>XXV</w:t>
      </w:r>
      <w:r w:rsidR="00E22D39" w:rsidRPr="00E10165">
        <w:rPr>
          <w:rFonts w:ascii="Verdana" w:hAnsi="Verdana"/>
          <w:b/>
          <w:i/>
          <w:sz w:val="20"/>
          <w:szCs w:val="20"/>
        </w:rPr>
        <w:t>I</w:t>
      </w:r>
      <w:r w:rsidRPr="00E10165">
        <w:rPr>
          <w:rFonts w:ascii="Verdana" w:hAnsi="Verdana"/>
          <w:b/>
          <w:i/>
          <w:sz w:val="20"/>
          <w:szCs w:val="20"/>
        </w:rPr>
        <w:t>. Opis kryteriów, którymi Zamawiający będzie się kierował  przy wyborze oferty, wraz z podaniem znaczenia tych kryteriów i sposobu oceny ofert.</w:t>
      </w:r>
    </w:p>
    <w:p w:rsidR="00A26BDC" w:rsidRPr="00E10165" w:rsidRDefault="00A26BDC" w:rsidP="001C5CE9">
      <w:pPr>
        <w:tabs>
          <w:tab w:val="left" w:pos="1080"/>
        </w:tabs>
        <w:spacing w:line="276" w:lineRule="auto"/>
        <w:ind w:right="174"/>
        <w:jc w:val="both"/>
        <w:rPr>
          <w:rFonts w:ascii="Verdana" w:hAnsi="Verdana"/>
          <w:b/>
          <w:i/>
          <w:sz w:val="20"/>
          <w:szCs w:val="20"/>
        </w:rPr>
      </w:pPr>
    </w:p>
    <w:p w:rsidR="001C5CE9" w:rsidRPr="00E10165" w:rsidRDefault="001C5CE9" w:rsidP="001B3C41">
      <w:pPr>
        <w:numPr>
          <w:ilvl w:val="3"/>
          <w:numId w:val="11"/>
        </w:numPr>
        <w:tabs>
          <w:tab w:val="clear" w:pos="2520"/>
        </w:tabs>
        <w:spacing w:line="276" w:lineRule="auto"/>
        <w:ind w:left="426" w:right="174" w:hanging="426"/>
        <w:jc w:val="both"/>
        <w:rPr>
          <w:rFonts w:ascii="Verdana" w:hAnsi="Verdana"/>
          <w:sz w:val="20"/>
          <w:szCs w:val="20"/>
        </w:rPr>
      </w:pPr>
      <w:r w:rsidRPr="00E10165">
        <w:rPr>
          <w:rFonts w:ascii="Verdana" w:hAnsi="Verdana"/>
          <w:sz w:val="20"/>
          <w:szCs w:val="20"/>
        </w:rPr>
        <w:t>Przy wyborze najkorzystniejszej oferty</w:t>
      </w:r>
      <w:r w:rsidR="00D27406">
        <w:rPr>
          <w:rFonts w:ascii="Verdana" w:hAnsi="Verdana"/>
          <w:sz w:val="20"/>
          <w:szCs w:val="20"/>
        </w:rPr>
        <w:t xml:space="preserve"> w każdej części zamówienia </w:t>
      </w:r>
      <w:r w:rsidRPr="00E10165">
        <w:rPr>
          <w:rFonts w:ascii="Verdana" w:hAnsi="Verdana"/>
          <w:sz w:val="20"/>
          <w:szCs w:val="20"/>
        </w:rPr>
        <w:t xml:space="preserve"> Zamawiający będzie się kierował jedynym kryterium , którym będzie CENA.</w:t>
      </w:r>
    </w:p>
    <w:p w:rsidR="001C5CE9" w:rsidRPr="00E10165" w:rsidRDefault="001C5CE9" w:rsidP="001C5CE9">
      <w:pPr>
        <w:pStyle w:val="Nagwek2"/>
        <w:spacing w:line="276" w:lineRule="auto"/>
        <w:jc w:val="both"/>
        <w:rPr>
          <w:rFonts w:ascii="Verdana" w:hAnsi="Verdana"/>
          <w:sz w:val="20"/>
        </w:rPr>
      </w:pPr>
      <w:r w:rsidRPr="00E10165">
        <w:rPr>
          <w:rFonts w:ascii="Verdana" w:hAnsi="Verdana"/>
          <w:sz w:val="20"/>
        </w:rPr>
        <w:t>Cena  -  100%</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Wartość punktowa ceny wyliczana będzie wg wzoru:</w:t>
      </w:r>
    </w:p>
    <w:p w:rsidR="001C5CE9" w:rsidRPr="00E10165" w:rsidRDefault="001C5CE9" w:rsidP="001C5CE9">
      <w:pPr>
        <w:spacing w:line="276" w:lineRule="auto"/>
        <w:ind w:left="360"/>
        <w:jc w:val="both"/>
        <w:rPr>
          <w:rFonts w:ascii="Verdana" w:hAnsi="Verdana"/>
          <w:sz w:val="20"/>
          <w:szCs w:val="20"/>
        </w:rPr>
      </w:pPr>
      <w:r w:rsidRPr="00E10165">
        <w:rPr>
          <w:rFonts w:ascii="Verdana" w:hAnsi="Verdana"/>
          <w:sz w:val="20"/>
          <w:szCs w:val="20"/>
        </w:rPr>
        <w:t>C=Cmin:Cb x R x 100</w:t>
      </w:r>
    </w:p>
    <w:p w:rsidR="001C5CE9" w:rsidRPr="00E10165" w:rsidRDefault="001C5CE9" w:rsidP="001C5CE9">
      <w:pPr>
        <w:spacing w:line="276" w:lineRule="auto"/>
        <w:ind w:left="360" w:right="174"/>
        <w:jc w:val="both"/>
        <w:rPr>
          <w:rFonts w:ascii="Verdana" w:hAnsi="Verdana"/>
          <w:sz w:val="20"/>
          <w:szCs w:val="20"/>
        </w:rPr>
      </w:pPr>
      <w:r w:rsidRPr="00E10165">
        <w:rPr>
          <w:rFonts w:ascii="Verdana" w:hAnsi="Verdana"/>
          <w:sz w:val="20"/>
          <w:szCs w:val="20"/>
        </w:rPr>
        <w:t>R – ranga</w:t>
      </w:r>
    </w:p>
    <w:p w:rsidR="001C5CE9" w:rsidRPr="00E10165" w:rsidRDefault="001C5CE9" w:rsidP="001C5CE9">
      <w:pPr>
        <w:spacing w:line="276" w:lineRule="auto"/>
        <w:ind w:left="360" w:right="174"/>
        <w:jc w:val="both"/>
        <w:rPr>
          <w:rFonts w:ascii="Verdana" w:hAnsi="Verdana"/>
          <w:sz w:val="20"/>
          <w:szCs w:val="20"/>
        </w:rPr>
      </w:pPr>
      <w:r w:rsidRPr="00E10165">
        <w:rPr>
          <w:rFonts w:ascii="Verdana" w:hAnsi="Verdana"/>
          <w:sz w:val="20"/>
          <w:szCs w:val="20"/>
        </w:rPr>
        <w:t>Cmin – cena najniższa</w:t>
      </w:r>
    </w:p>
    <w:p w:rsidR="001C5CE9" w:rsidRPr="00E10165" w:rsidRDefault="001C5CE9" w:rsidP="001C5CE9">
      <w:pPr>
        <w:spacing w:line="276" w:lineRule="auto"/>
        <w:ind w:left="360" w:right="174"/>
        <w:jc w:val="both"/>
        <w:rPr>
          <w:rFonts w:ascii="Verdana" w:hAnsi="Verdana"/>
          <w:sz w:val="20"/>
          <w:szCs w:val="20"/>
        </w:rPr>
      </w:pPr>
      <w:r w:rsidRPr="00E10165">
        <w:rPr>
          <w:rFonts w:ascii="Verdana" w:hAnsi="Verdana"/>
          <w:sz w:val="20"/>
          <w:szCs w:val="20"/>
        </w:rPr>
        <w:t>Cb  – cena oferty badanej</w:t>
      </w:r>
    </w:p>
    <w:p w:rsidR="001C5CE9" w:rsidRPr="00E10165" w:rsidRDefault="001C5CE9" w:rsidP="001C5CE9">
      <w:pPr>
        <w:spacing w:line="276" w:lineRule="auto"/>
        <w:jc w:val="both"/>
        <w:rPr>
          <w:rFonts w:ascii="Verdana" w:hAnsi="Verdana"/>
          <w:sz w:val="20"/>
          <w:szCs w:val="20"/>
        </w:rPr>
      </w:pPr>
    </w:p>
    <w:p w:rsidR="001C5CE9" w:rsidRPr="00E10165" w:rsidRDefault="001C5CE9" w:rsidP="001B3C41">
      <w:pPr>
        <w:numPr>
          <w:ilvl w:val="3"/>
          <w:numId w:val="11"/>
        </w:numPr>
        <w:tabs>
          <w:tab w:val="clear" w:pos="2520"/>
        </w:tabs>
        <w:spacing w:line="276" w:lineRule="auto"/>
        <w:ind w:left="426" w:hanging="426"/>
        <w:jc w:val="both"/>
        <w:rPr>
          <w:rFonts w:ascii="Verdana" w:hAnsi="Verdana"/>
          <w:sz w:val="20"/>
          <w:szCs w:val="20"/>
        </w:rPr>
      </w:pPr>
      <w:r w:rsidRPr="00E10165">
        <w:rPr>
          <w:rFonts w:ascii="Verdana" w:hAnsi="Verdana"/>
          <w:sz w:val="20"/>
          <w:szCs w:val="20"/>
        </w:rPr>
        <w:t>Oferta najkorzystniejsza, spośród ofert nieodrzuconych, otrzyma maksymalnie 100 punktów w oparciu o ustalone kryterium.</w:t>
      </w:r>
    </w:p>
    <w:p w:rsidR="001C5CE9" w:rsidRPr="00E10165" w:rsidRDefault="001C5CE9" w:rsidP="001B3C41">
      <w:pPr>
        <w:numPr>
          <w:ilvl w:val="3"/>
          <w:numId w:val="11"/>
        </w:numPr>
        <w:tabs>
          <w:tab w:val="clear" w:pos="2520"/>
        </w:tabs>
        <w:spacing w:line="276" w:lineRule="auto"/>
        <w:ind w:left="426" w:hanging="426"/>
        <w:jc w:val="both"/>
        <w:rPr>
          <w:rFonts w:ascii="Verdana" w:hAnsi="Verdana"/>
          <w:sz w:val="20"/>
          <w:szCs w:val="20"/>
        </w:rPr>
      </w:pPr>
      <w:r w:rsidRPr="00E10165">
        <w:rPr>
          <w:rFonts w:ascii="Verdana" w:hAnsi="Verdana"/>
          <w:sz w:val="20"/>
          <w:szCs w:val="20"/>
        </w:rPr>
        <w:lastRenderedPageBreak/>
        <w:t xml:space="preserve">Zamawiający udzieli zamówienia Wykonawcy, którego oferta spełnia warunki  określone </w:t>
      </w:r>
      <w:r w:rsidR="00455804">
        <w:rPr>
          <w:rFonts w:ascii="Verdana" w:hAnsi="Verdana"/>
          <w:sz w:val="20"/>
          <w:szCs w:val="20"/>
        </w:rPr>
        <w:t xml:space="preserve">              </w:t>
      </w:r>
      <w:r w:rsidRPr="00E10165">
        <w:rPr>
          <w:rFonts w:ascii="Verdana" w:hAnsi="Verdana"/>
          <w:sz w:val="20"/>
          <w:szCs w:val="20"/>
        </w:rPr>
        <w:t>w ustawie Prawo Zamówień Publicznych i specyfikacji istotnych warunków zamówienia oraz uznana została za najkorzystniejszą.</w:t>
      </w:r>
    </w:p>
    <w:p w:rsidR="001C5CE9" w:rsidRPr="00E10165" w:rsidRDefault="001C5CE9" w:rsidP="001C5CE9">
      <w:pPr>
        <w:spacing w:line="276" w:lineRule="auto"/>
        <w:ind w:left="705"/>
        <w:jc w:val="both"/>
        <w:rPr>
          <w:rFonts w:ascii="Verdana" w:hAnsi="Verdana"/>
          <w:sz w:val="20"/>
          <w:szCs w:val="20"/>
        </w:rPr>
      </w:pPr>
    </w:p>
    <w:p w:rsidR="001C5CE9" w:rsidRDefault="001C5CE9" w:rsidP="001C5CE9">
      <w:pPr>
        <w:tabs>
          <w:tab w:val="num" w:pos="2700"/>
        </w:tabs>
        <w:spacing w:line="276" w:lineRule="auto"/>
        <w:jc w:val="both"/>
        <w:rPr>
          <w:rFonts w:ascii="Verdana" w:hAnsi="Verdana"/>
          <w:b/>
          <w:i/>
          <w:sz w:val="20"/>
          <w:szCs w:val="20"/>
        </w:rPr>
      </w:pPr>
      <w:r w:rsidRPr="00E10165">
        <w:rPr>
          <w:rFonts w:ascii="Verdana" w:hAnsi="Verdana"/>
          <w:b/>
          <w:i/>
          <w:sz w:val="20"/>
          <w:szCs w:val="20"/>
        </w:rPr>
        <w:t>XX</w:t>
      </w:r>
      <w:r w:rsidR="00E22D39" w:rsidRPr="00E10165">
        <w:rPr>
          <w:rFonts w:ascii="Verdana" w:hAnsi="Verdana"/>
          <w:b/>
          <w:i/>
          <w:sz w:val="20"/>
          <w:szCs w:val="20"/>
        </w:rPr>
        <w:t>VII.</w:t>
      </w:r>
      <w:r w:rsidRPr="00E10165">
        <w:rPr>
          <w:rFonts w:ascii="Verdana" w:hAnsi="Verdana"/>
          <w:b/>
          <w:i/>
          <w:sz w:val="20"/>
          <w:szCs w:val="20"/>
        </w:rPr>
        <w:t xml:space="preserve"> Informacje o formalnościach jakie powinny zostać dopełnione po wyborze oferty  w celu  zawarcia umowy w sprawie zamówienia publicznego.</w:t>
      </w:r>
    </w:p>
    <w:p w:rsidR="00A26BDC" w:rsidRPr="00E10165" w:rsidRDefault="00A26BDC" w:rsidP="001C5CE9">
      <w:pPr>
        <w:tabs>
          <w:tab w:val="num" w:pos="2700"/>
        </w:tabs>
        <w:spacing w:line="276" w:lineRule="auto"/>
        <w:jc w:val="both"/>
        <w:rPr>
          <w:rFonts w:ascii="Verdana" w:hAnsi="Verdana"/>
          <w:b/>
          <w:i/>
          <w:sz w:val="20"/>
          <w:szCs w:val="20"/>
        </w:rPr>
      </w:pPr>
    </w:p>
    <w:p w:rsidR="001C5CE9" w:rsidRPr="00E10165" w:rsidRDefault="001C5CE9" w:rsidP="001B3C41">
      <w:pPr>
        <w:pStyle w:val="Akapitzlist"/>
        <w:numPr>
          <w:ilvl w:val="6"/>
          <w:numId w:val="11"/>
        </w:numPr>
        <w:tabs>
          <w:tab w:val="clear" w:pos="4680"/>
        </w:tabs>
        <w:spacing w:line="276" w:lineRule="auto"/>
        <w:ind w:left="426" w:hanging="426"/>
        <w:jc w:val="both"/>
        <w:rPr>
          <w:rFonts w:ascii="Verdana" w:hAnsi="Verdana"/>
          <w:sz w:val="20"/>
          <w:szCs w:val="20"/>
        </w:rPr>
      </w:pPr>
      <w:r w:rsidRPr="00E10165">
        <w:rPr>
          <w:rFonts w:ascii="Verdana" w:hAnsi="Verdana"/>
          <w:sz w:val="20"/>
          <w:szCs w:val="20"/>
        </w:rPr>
        <w:t>Zamawiający powiadomi na piśmie wszystkich Wykonawców, którzy złożyli oferty, o:</w:t>
      </w:r>
    </w:p>
    <w:p w:rsidR="001C5CE9" w:rsidRPr="00E10165"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E10165">
        <w:rPr>
          <w:rFonts w:ascii="Verdana" w:hAnsi="Verdana"/>
          <w:sz w:val="20"/>
          <w:szCs w:val="20"/>
        </w:rPr>
        <w:t xml:space="preserve">wyborze najkorzystniejszej oferty, podając nazwę (firmę), siedzibę i adres wykonawcy, którego ofertę wybrano oraz uzasadnienie jej wyboru, a także nazwy (firmy), siedziby </w:t>
      </w:r>
      <w:r w:rsidR="00455804">
        <w:rPr>
          <w:rFonts w:ascii="Verdana" w:hAnsi="Verdana"/>
          <w:sz w:val="20"/>
          <w:szCs w:val="20"/>
        </w:rPr>
        <w:t xml:space="preserve">                   </w:t>
      </w:r>
      <w:r w:rsidRPr="00E10165">
        <w:rPr>
          <w:rFonts w:ascii="Verdana" w:hAnsi="Verdana"/>
          <w:sz w:val="20"/>
          <w:szCs w:val="20"/>
        </w:rPr>
        <w:t>i adresy wykonawców, którzy złożyli oferty wraz ze streszczeniem oceny i porównania złożonych ofert zawierającym punktację przyznaną ofertom w każdym kryterium oceny ofert i łączną punktację,</w:t>
      </w:r>
    </w:p>
    <w:p w:rsidR="001C5CE9" w:rsidRPr="00E10165"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E10165">
        <w:rPr>
          <w:rFonts w:ascii="Verdana" w:hAnsi="Verdana"/>
          <w:sz w:val="20"/>
          <w:szCs w:val="20"/>
        </w:rPr>
        <w:t>wykonawcach, których oferty zostały odrzucone, podając uzasadnienie faktyczne                 i prawne,</w:t>
      </w:r>
    </w:p>
    <w:p w:rsidR="001C5CE9" w:rsidRPr="00E10165"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E10165">
        <w:rPr>
          <w:rFonts w:ascii="Verdana" w:hAnsi="Verdana"/>
          <w:sz w:val="20"/>
          <w:szCs w:val="20"/>
        </w:rPr>
        <w:t xml:space="preserve">wykonawcach, którzy zostali wykluczeni z postępowania o udzielenie zamówienia, podając uzasadnienie faktyczne i prawne. </w:t>
      </w:r>
    </w:p>
    <w:p w:rsidR="001C5CE9" w:rsidRPr="00E10165" w:rsidRDefault="001C5CE9" w:rsidP="001B3C41">
      <w:pPr>
        <w:pStyle w:val="Akapitzlist"/>
        <w:numPr>
          <w:ilvl w:val="6"/>
          <w:numId w:val="11"/>
        </w:numPr>
        <w:tabs>
          <w:tab w:val="clear" w:pos="4680"/>
          <w:tab w:val="num" w:pos="1440"/>
        </w:tabs>
        <w:spacing w:line="276" w:lineRule="auto"/>
        <w:ind w:left="426" w:hanging="426"/>
        <w:jc w:val="both"/>
        <w:rPr>
          <w:rFonts w:ascii="Verdana" w:hAnsi="Verdana"/>
          <w:sz w:val="20"/>
          <w:szCs w:val="20"/>
        </w:rPr>
      </w:pPr>
      <w:r w:rsidRPr="00E10165">
        <w:rPr>
          <w:rFonts w:ascii="Verdana" w:hAnsi="Verdana"/>
          <w:sz w:val="20"/>
          <w:szCs w:val="20"/>
        </w:rPr>
        <w:t xml:space="preserve">Zgodnie z art. 94 Pzp zamawiający zawiera umowę w sprawie zamówienia publicznego </w:t>
      </w:r>
      <w:r w:rsidR="00455804">
        <w:rPr>
          <w:rFonts w:ascii="Verdana" w:hAnsi="Verdana"/>
          <w:sz w:val="20"/>
          <w:szCs w:val="20"/>
        </w:rPr>
        <w:t xml:space="preserve">                 </w:t>
      </w:r>
      <w:r w:rsidRPr="00E10165">
        <w:rPr>
          <w:rFonts w:ascii="Verdana" w:hAnsi="Verdana"/>
          <w:sz w:val="20"/>
          <w:szCs w:val="20"/>
        </w:rPr>
        <w:t xml:space="preserve">w terminie nie krótszym niż 5 dni od dnia przekazania zawiadomienia o wyborze oferty, nie później niż przed upływem terminu związania ofertą. </w:t>
      </w:r>
    </w:p>
    <w:p w:rsidR="001C5CE9" w:rsidRPr="00E10165" w:rsidRDefault="001C5CE9" w:rsidP="001C5CE9">
      <w:pPr>
        <w:spacing w:line="276" w:lineRule="auto"/>
        <w:ind w:left="426" w:hanging="426"/>
        <w:jc w:val="both"/>
        <w:rPr>
          <w:rFonts w:ascii="Verdana" w:hAnsi="Verdana"/>
          <w:sz w:val="20"/>
          <w:szCs w:val="20"/>
        </w:rPr>
      </w:pPr>
      <w:r w:rsidRPr="00E10165">
        <w:rPr>
          <w:rFonts w:ascii="Verdana" w:hAnsi="Verdana"/>
          <w:sz w:val="20"/>
          <w:szCs w:val="20"/>
        </w:rPr>
        <w:t xml:space="preserve">3. </w:t>
      </w:r>
      <w:r w:rsidR="00455804">
        <w:rPr>
          <w:rFonts w:ascii="Verdana" w:hAnsi="Verdana"/>
          <w:sz w:val="20"/>
          <w:szCs w:val="20"/>
        </w:rPr>
        <w:t xml:space="preserve"> </w:t>
      </w:r>
      <w:r w:rsidRPr="00E10165">
        <w:rPr>
          <w:rFonts w:ascii="Verdana" w:hAnsi="Verdana"/>
          <w:sz w:val="20"/>
          <w:szCs w:val="20"/>
        </w:rPr>
        <w:t>Zamawiający może zawrzeć umowę w sprawie zamówienia publicznego przed upływem terminu 5 dni, jeżeli w postępowaniu o udzielenie zamówienia została złożona tylko jedna oferta.</w:t>
      </w:r>
    </w:p>
    <w:p w:rsidR="001C5CE9" w:rsidRPr="00E10165" w:rsidRDefault="001C5CE9" w:rsidP="001C5CE9">
      <w:pPr>
        <w:spacing w:line="276" w:lineRule="auto"/>
        <w:ind w:left="426" w:hanging="426"/>
        <w:jc w:val="both"/>
        <w:rPr>
          <w:rFonts w:ascii="Verdana" w:hAnsi="Verdana"/>
          <w:sz w:val="20"/>
          <w:szCs w:val="20"/>
        </w:rPr>
      </w:pPr>
      <w:r w:rsidRPr="00E10165">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1C5CE9" w:rsidRPr="00E10165" w:rsidRDefault="001C5CE9" w:rsidP="001C5CE9">
      <w:pPr>
        <w:spacing w:line="276" w:lineRule="auto"/>
        <w:ind w:left="426" w:hanging="426"/>
        <w:jc w:val="both"/>
        <w:rPr>
          <w:rFonts w:ascii="Verdana" w:hAnsi="Verdana"/>
          <w:sz w:val="20"/>
          <w:szCs w:val="20"/>
        </w:rPr>
      </w:pPr>
      <w:r w:rsidRPr="00E10165">
        <w:rPr>
          <w:rFonts w:ascii="Verdana" w:hAnsi="Verdana"/>
          <w:sz w:val="20"/>
          <w:szCs w:val="20"/>
        </w:rPr>
        <w:t>5.  W przypadku udzielenia zamówienia konsorcjum (tzn. wykonawcy określonemu w art. 23 ust. 1 Pzp) – zamawiający przed podpisaniem umowy zażąda złożenia umowy regulującej współpracę tych wykonawców.</w:t>
      </w:r>
    </w:p>
    <w:p w:rsidR="001C5CE9" w:rsidRPr="00E10165" w:rsidRDefault="001C5CE9" w:rsidP="001C5CE9">
      <w:pPr>
        <w:tabs>
          <w:tab w:val="num" w:pos="1440"/>
        </w:tabs>
        <w:spacing w:line="276" w:lineRule="auto"/>
        <w:ind w:left="720"/>
        <w:jc w:val="both"/>
        <w:rPr>
          <w:rFonts w:ascii="Verdana" w:hAnsi="Verdana"/>
          <w:sz w:val="20"/>
          <w:szCs w:val="20"/>
        </w:rPr>
      </w:pPr>
    </w:p>
    <w:p w:rsidR="00E10165" w:rsidRPr="00E10165" w:rsidRDefault="00E10165" w:rsidP="00E10165">
      <w:pPr>
        <w:spacing w:line="276" w:lineRule="auto"/>
        <w:jc w:val="both"/>
        <w:rPr>
          <w:rFonts w:ascii="Verdana" w:hAnsi="Verdana"/>
          <w:b/>
          <w:i/>
          <w:sz w:val="20"/>
          <w:szCs w:val="20"/>
        </w:rPr>
      </w:pPr>
      <w:r w:rsidRPr="00E10165">
        <w:rPr>
          <w:rFonts w:ascii="Verdana" w:hAnsi="Verdana"/>
          <w:b/>
          <w:i/>
          <w:sz w:val="20"/>
          <w:szCs w:val="20"/>
        </w:rPr>
        <w:t xml:space="preserve">XXVIII. Istotne dla stron postanowienia, które zostaną wprowadzone do treści zawieranej umowy  w sprawie zamówienia publicznego, ogólne warunki umowy albo wzór umowy, jeżeli zamawiający wymaga od wykonawcy, aby zawarł z nim umowę </w:t>
      </w:r>
      <w:r w:rsidR="00455804">
        <w:rPr>
          <w:rFonts w:ascii="Verdana" w:hAnsi="Verdana"/>
          <w:b/>
          <w:i/>
          <w:sz w:val="20"/>
          <w:szCs w:val="20"/>
        </w:rPr>
        <w:t xml:space="preserve">            </w:t>
      </w:r>
      <w:r w:rsidRPr="00E10165">
        <w:rPr>
          <w:rFonts w:ascii="Verdana" w:hAnsi="Verdana"/>
          <w:b/>
          <w:i/>
          <w:sz w:val="20"/>
          <w:szCs w:val="20"/>
        </w:rPr>
        <w:t>w sprawie zamówienia publicznego na takich warunkach.</w:t>
      </w:r>
    </w:p>
    <w:p w:rsidR="00E10165" w:rsidRPr="00E10165" w:rsidRDefault="00E10165" w:rsidP="00E10165">
      <w:pPr>
        <w:spacing w:line="276" w:lineRule="auto"/>
        <w:rPr>
          <w:rFonts w:ascii="Verdana" w:hAnsi="Verdana"/>
          <w:b/>
          <w:i/>
          <w:sz w:val="20"/>
          <w:szCs w:val="20"/>
        </w:rPr>
      </w:pPr>
    </w:p>
    <w:p w:rsidR="00E10165" w:rsidRPr="00E10165" w:rsidRDefault="00E10165" w:rsidP="00455804">
      <w:pPr>
        <w:spacing w:line="276" w:lineRule="auto"/>
        <w:jc w:val="both"/>
        <w:rPr>
          <w:rFonts w:ascii="Verdana" w:hAnsi="Verdana"/>
          <w:sz w:val="20"/>
          <w:szCs w:val="20"/>
        </w:rPr>
      </w:pPr>
      <w:r w:rsidRPr="00E10165">
        <w:rPr>
          <w:rFonts w:ascii="Verdana" w:hAnsi="Verdana"/>
          <w:sz w:val="20"/>
          <w:szCs w:val="20"/>
        </w:rPr>
        <w:t>Zamawiający wymaga od wykonawcy, aby zawarł z nim umowę w sprawie zamówienia publicznego na warunkach określonych w załączon</w:t>
      </w:r>
      <w:r>
        <w:rPr>
          <w:rFonts w:ascii="Verdana" w:hAnsi="Verdana"/>
          <w:sz w:val="20"/>
          <w:szCs w:val="20"/>
        </w:rPr>
        <w:t>ych</w:t>
      </w:r>
      <w:r w:rsidRPr="00E10165">
        <w:rPr>
          <w:rFonts w:ascii="Verdana" w:hAnsi="Verdana"/>
          <w:sz w:val="20"/>
          <w:szCs w:val="20"/>
        </w:rPr>
        <w:t xml:space="preserve">  wzor</w:t>
      </w:r>
      <w:r>
        <w:rPr>
          <w:rFonts w:ascii="Verdana" w:hAnsi="Verdana"/>
          <w:sz w:val="20"/>
          <w:szCs w:val="20"/>
        </w:rPr>
        <w:t>ach umowy</w:t>
      </w:r>
      <w:r w:rsidRPr="00E10165">
        <w:rPr>
          <w:rFonts w:ascii="Verdana" w:hAnsi="Verdana"/>
          <w:sz w:val="20"/>
          <w:szCs w:val="20"/>
        </w:rPr>
        <w:t>.</w:t>
      </w:r>
    </w:p>
    <w:p w:rsidR="006D0F0A" w:rsidRPr="00E10165" w:rsidRDefault="006D0F0A" w:rsidP="006D0F0A">
      <w:pPr>
        <w:widowControl w:val="0"/>
        <w:suppressAutoHyphens/>
        <w:spacing w:line="276" w:lineRule="auto"/>
        <w:jc w:val="both"/>
        <w:rPr>
          <w:rFonts w:ascii="Verdana" w:hAnsi="Verdana"/>
          <w:b/>
          <w:bCs/>
          <w:i/>
          <w:color w:val="000000"/>
          <w:sz w:val="20"/>
          <w:szCs w:val="20"/>
          <w:lang w:eastAsia="ar-SA"/>
        </w:rPr>
      </w:pPr>
    </w:p>
    <w:p w:rsidR="001C5CE9" w:rsidRPr="00E10165" w:rsidRDefault="001C5CE9" w:rsidP="001C5CE9">
      <w:pPr>
        <w:spacing w:line="276" w:lineRule="auto"/>
        <w:jc w:val="both"/>
        <w:rPr>
          <w:rFonts w:ascii="Verdana" w:hAnsi="Verdana"/>
          <w:b/>
          <w:i/>
          <w:sz w:val="20"/>
          <w:szCs w:val="20"/>
        </w:rPr>
      </w:pPr>
      <w:r w:rsidRPr="00E10165">
        <w:rPr>
          <w:rFonts w:ascii="Verdana" w:hAnsi="Verdana"/>
          <w:b/>
          <w:i/>
          <w:spacing w:val="14"/>
          <w:sz w:val="20"/>
          <w:szCs w:val="20"/>
        </w:rPr>
        <w:t>XX</w:t>
      </w:r>
      <w:r w:rsidR="00E10165" w:rsidRPr="00E10165">
        <w:rPr>
          <w:rFonts w:ascii="Verdana" w:hAnsi="Verdana"/>
          <w:b/>
          <w:i/>
          <w:spacing w:val="14"/>
          <w:sz w:val="20"/>
          <w:szCs w:val="20"/>
        </w:rPr>
        <w:t>IX</w:t>
      </w:r>
      <w:r w:rsidRPr="00E10165">
        <w:rPr>
          <w:rFonts w:ascii="Verdana" w:hAnsi="Verdana"/>
          <w:b/>
          <w:i/>
          <w:spacing w:val="14"/>
          <w:sz w:val="20"/>
          <w:szCs w:val="20"/>
        </w:rPr>
        <w:t>. P</w:t>
      </w:r>
      <w:r w:rsidRPr="00E10165">
        <w:rPr>
          <w:rFonts w:ascii="Verdana" w:hAnsi="Verdana"/>
          <w:b/>
          <w:i/>
          <w:sz w:val="20"/>
          <w:szCs w:val="20"/>
        </w:rPr>
        <w:t>ouczenie o środkach ochrony prawnej przysługujących wykonawcy w toku postępowania o udzielenie zamówienia.</w:t>
      </w:r>
    </w:p>
    <w:p w:rsidR="005510E4" w:rsidRPr="00E10165" w:rsidRDefault="005510E4" w:rsidP="001B3C41">
      <w:pPr>
        <w:pStyle w:val="Akapitzlist"/>
        <w:numPr>
          <w:ilvl w:val="2"/>
          <w:numId w:val="8"/>
        </w:numPr>
        <w:shd w:val="clear" w:color="auto" w:fill="FFFFFF"/>
        <w:tabs>
          <w:tab w:val="clear" w:pos="1440"/>
        </w:tabs>
        <w:spacing w:before="115" w:line="254" w:lineRule="exact"/>
        <w:ind w:left="426" w:right="5" w:hanging="426"/>
        <w:jc w:val="both"/>
        <w:rPr>
          <w:rFonts w:ascii="Verdana" w:hAnsi="Verdana"/>
          <w:sz w:val="20"/>
          <w:szCs w:val="20"/>
        </w:rPr>
      </w:pPr>
      <w:r w:rsidRPr="00E10165">
        <w:rPr>
          <w:rFonts w:ascii="Verdana" w:hAnsi="Verdana"/>
          <w:color w:val="000000"/>
          <w:sz w:val="20"/>
          <w:szCs w:val="20"/>
        </w:rPr>
        <w:t xml:space="preserve">Wykonawcy, a także innemu podmiotowi, jeżeli ma lub miał interes w uzyskaniu danego </w:t>
      </w:r>
      <w:r w:rsidRPr="00E10165">
        <w:rPr>
          <w:rFonts w:ascii="Verdana" w:hAnsi="Verdana"/>
          <w:color w:val="000000"/>
          <w:spacing w:val="-1"/>
          <w:sz w:val="20"/>
          <w:szCs w:val="20"/>
        </w:rPr>
        <w:t xml:space="preserve">zamówienia oraz poniósł lub może ponieść szkodę w wyniku naruszenia przez zamawiającego </w:t>
      </w:r>
      <w:r w:rsidRPr="00E10165">
        <w:rPr>
          <w:rFonts w:ascii="Verdana" w:hAnsi="Verdana"/>
          <w:color w:val="000000"/>
          <w:sz w:val="20"/>
          <w:szCs w:val="20"/>
        </w:rPr>
        <w:t xml:space="preserve">przepisów ustawy Prawo zamówień publicznych, na podstawie art. 180 ust.2 ustawy z dnia 29 </w:t>
      </w:r>
      <w:r w:rsidRPr="00E10165">
        <w:rPr>
          <w:rFonts w:ascii="Verdana" w:hAnsi="Verdana"/>
          <w:color w:val="000000"/>
          <w:spacing w:val="-2"/>
          <w:sz w:val="20"/>
          <w:szCs w:val="20"/>
        </w:rPr>
        <w:t>stycznia 2004 r. Prawo zamówień publicznych (</w:t>
      </w:r>
      <w:r w:rsidR="00E6242D">
        <w:rPr>
          <w:rFonts w:ascii="Verdana" w:hAnsi="Verdana"/>
          <w:color w:val="000000"/>
          <w:spacing w:val="-2"/>
          <w:sz w:val="20"/>
          <w:szCs w:val="20"/>
        </w:rPr>
        <w:t>tekst jedn.</w:t>
      </w:r>
      <w:r w:rsidRPr="00E10165">
        <w:rPr>
          <w:rFonts w:ascii="Verdana" w:hAnsi="Verdana"/>
          <w:color w:val="000000"/>
          <w:spacing w:val="-2"/>
          <w:sz w:val="20"/>
          <w:szCs w:val="20"/>
        </w:rPr>
        <w:t xml:space="preserve"> Dz. U. </w:t>
      </w:r>
      <w:r w:rsidR="00E6242D">
        <w:rPr>
          <w:rFonts w:ascii="Verdana" w:hAnsi="Verdana"/>
          <w:color w:val="000000"/>
          <w:spacing w:val="-2"/>
          <w:sz w:val="20"/>
          <w:szCs w:val="20"/>
        </w:rPr>
        <w:t xml:space="preserve">z </w:t>
      </w:r>
      <w:r w:rsidRPr="00E10165">
        <w:rPr>
          <w:rFonts w:ascii="Verdana" w:hAnsi="Verdana"/>
          <w:color w:val="000000"/>
          <w:spacing w:val="-2"/>
          <w:sz w:val="20"/>
          <w:szCs w:val="20"/>
        </w:rPr>
        <w:t xml:space="preserve">2013 r. poz. 907 </w:t>
      </w:r>
      <w:r w:rsidR="00E6242D">
        <w:rPr>
          <w:rFonts w:ascii="Verdana" w:hAnsi="Verdana"/>
          <w:color w:val="000000"/>
          <w:spacing w:val="-2"/>
          <w:sz w:val="20"/>
          <w:szCs w:val="20"/>
        </w:rPr>
        <w:t xml:space="preserve">                 </w:t>
      </w:r>
      <w:r w:rsidRPr="00E10165">
        <w:rPr>
          <w:rFonts w:ascii="Verdana" w:hAnsi="Verdana"/>
          <w:color w:val="000000"/>
          <w:spacing w:val="-2"/>
          <w:sz w:val="20"/>
          <w:szCs w:val="20"/>
        </w:rPr>
        <w:t>z późn.</w:t>
      </w:r>
      <w:r w:rsidR="00455804">
        <w:rPr>
          <w:rFonts w:ascii="Verdana" w:hAnsi="Verdana"/>
          <w:color w:val="000000"/>
          <w:spacing w:val="-2"/>
          <w:sz w:val="20"/>
          <w:szCs w:val="20"/>
        </w:rPr>
        <w:t xml:space="preserve"> </w:t>
      </w:r>
      <w:r w:rsidRPr="00E10165">
        <w:rPr>
          <w:rFonts w:ascii="Verdana" w:hAnsi="Verdana"/>
          <w:color w:val="000000"/>
          <w:spacing w:val="-2"/>
          <w:sz w:val="20"/>
          <w:szCs w:val="20"/>
        </w:rPr>
        <w:t xml:space="preserve">zm), przysługuje </w:t>
      </w:r>
      <w:r w:rsidRPr="00E10165">
        <w:rPr>
          <w:rFonts w:ascii="Verdana" w:hAnsi="Verdana"/>
          <w:color w:val="000000"/>
          <w:sz w:val="20"/>
          <w:szCs w:val="20"/>
        </w:rPr>
        <w:t>odwołanie wyłącznie wobec czynności:</w:t>
      </w:r>
    </w:p>
    <w:p w:rsidR="005510E4" w:rsidRPr="00E10165" w:rsidRDefault="005510E4" w:rsidP="00B1079B">
      <w:pPr>
        <w:pStyle w:val="Akapitzlist"/>
        <w:widowControl w:val="0"/>
        <w:numPr>
          <w:ilvl w:val="1"/>
          <w:numId w:val="27"/>
        </w:numPr>
        <w:shd w:val="clear" w:color="auto" w:fill="FFFFFF"/>
        <w:tabs>
          <w:tab w:val="left" w:pos="426"/>
          <w:tab w:val="left" w:pos="851"/>
        </w:tabs>
        <w:autoSpaceDE w:val="0"/>
        <w:autoSpaceDN w:val="0"/>
        <w:adjustRightInd w:val="0"/>
        <w:spacing w:before="5" w:line="254" w:lineRule="exact"/>
        <w:ind w:left="426" w:firstLine="0"/>
        <w:rPr>
          <w:rFonts w:ascii="Verdana" w:hAnsi="Verdana"/>
          <w:color w:val="000000"/>
          <w:spacing w:val="-20"/>
          <w:sz w:val="20"/>
          <w:szCs w:val="20"/>
        </w:rPr>
      </w:pPr>
      <w:r w:rsidRPr="00E10165">
        <w:rPr>
          <w:rFonts w:ascii="Verdana" w:hAnsi="Verdana"/>
          <w:color w:val="000000"/>
          <w:sz w:val="20"/>
          <w:szCs w:val="20"/>
        </w:rPr>
        <w:t>opisu sposobu dokonywania oceny spełniania warunków udziału w postępowaniu;</w:t>
      </w:r>
    </w:p>
    <w:p w:rsidR="005510E4" w:rsidRPr="00E10165" w:rsidRDefault="005510E4" w:rsidP="007503DD">
      <w:pPr>
        <w:widowControl w:val="0"/>
        <w:shd w:val="clear" w:color="auto" w:fill="FFFFFF"/>
        <w:tabs>
          <w:tab w:val="left" w:pos="426"/>
        </w:tabs>
        <w:autoSpaceDE w:val="0"/>
        <w:autoSpaceDN w:val="0"/>
        <w:adjustRightInd w:val="0"/>
        <w:ind w:left="426"/>
        <w:rPr>
          <w:rFonts w:ascii="Verdana" w:hAnsi="Verdana"/>
          <w:color w:val="000000"/>
          <w:spacing w:val="-11"/>
          <w:sz w:val="20"/>
          <w:szCs w:val="20"/>
        </w:rPr>
      </w:pPr>
      <w:r w:rsidRPr="00E10165">
        <w:rPr>
          <w:rFonts w:ascii="Verdana" w:hAnsi="Verdana"/>
          <w:color w:val="000000"/>
          <w:spacing w:val="-1"/>
          <w:sz w:val="20"/>
          <w:szCs w:val="20"/>
        </w:rPr>
        <w:t>1.2. wykluczenia odwołującego z postępowania o udzielenie zamówienia;</w:t>
      </w:r>
    </w:p>
    <w:p w:rsidR="007503DD" w:rsidRDefault="007503DD" w:rsidP="007503DD">
      <w:pPr>
        <w:shd w:val="clear" w:color="auto" w:fill="FFFFFF"/>
        <w:tabs>
          <w:tab w:val="left" w:pos="426"/>
        </w:tabs>
        <w:spacing w:line="259" w:lineRule="exact"/>
        <w:rPr>
          <w:rFonts w:ascii="Verdana" w:hAnsi="Verdana"/>
          <w:color w:val="000000"/>
          <w:sz w:val="20"/>
          <w:szCs w:val="20"/>
        </w:rPr>
      </w:pPr>
      <w:r>
        <w:rPr>
          <w:rFonts w:ascii="Verdana" w:hAnsi="Verdana"/>
          <w:color w:val="000000"/>
          <w:sz w:val="20"/>
          <w:szCs w:val="20"/>
        </w:rPr>
        <w:t xml:space="preserve">      </w:t>
      </w:r>
      <w:r w:rsidR="005510E4" w:rsidRPr="00E10165">
        <w:rPr>
          <w:rFonts w:ascii="Verdana" w:hAnsi="Verdana"/>
          <w:color w:val="000000"/>
          <w:sz w:val="20"/>
          <w:szCs w:val="20"/>
        </w:rPr>
        <w:t>1.3. odrzucenia oferty odwołującego.</w:t>
      </w:r>
    </w:p>
    <w:p w:rsidR="00820FE7" w:rsidRDefault="00820FE7" w:rsidP="007503DD">
      <w:pPr>
        <w:shd w:val="clear" w:color="auto" w:fill="FFFFFF"/>
        <w:tabs>
          <w:tab w:val="left" w:pos="426"/>
        </w:tabs>
        <w:spacing w:line="259" w:lineRule="exact"/>
        <w:rPr>
          <w:rFonts w:ascii="Verdana" w:hAnsi="Verdana"/>
          <w:color w:val="000000"/>
          <w:sz w:val="20"/>
          <w:szCs w:val="20"/>
        </w:rPr>
      </w:pPr>
    </w:p>
    <w:p w:rsidR="00820FE7" w:rsidRDefault="00820FE7" w:rsidP="007503DD">
      <w:pPr>
        <w:shd w:val="clear" w:color="auto" w:fill="FFFFFF"/>
        <w:tabs>
          <w:tab w:val="left" w:pos="426"/>
        </w:tabs>
        <w:spacing w:line="259" w:lineRule="exact"/>
        <w:rPr>
          <w:rFonts w:ascii="Verdana" w:hAnsi="Verdana"/>
          <w:color w:val="000000"/>
          <w:sz w:val="20"/>
          <w:szCs w:val="20"/>
        </w:rPr>
      </w:pPr>
    </w:p>
    <w:p w:rsidR="00820FE7" w:rsidRDefault="00820FE7" w:rsidP="007503DD">
      <w:pPr>
        <w:shd w:val="clear" w:color="auto" w:fill="FFFFFF"/>
        <w:tabs>
          <w:tab w:val="left" w:pos="426"/>
        </w:tabs>
        <w:spacing w:line="259" w:lineRule="exact"/>
        <w:rPr>
          <w:rFonts w:ascii="Verdana" w:hAnsi="Verdana"/>
          <w:color w:val="000000"/>
          <w:sz w:val="20"/>
          <w:szCs w:val="20"/>
        </w:rPr>
      </w:pPr>
    </w:p>
    <w:p w:rsidR="00820FE7" w:rsidRDefault="00820FE7" w:rsidP="007503DD">
      <w:pPr>
        <w:shd w:val="clear" w:color="auto" w:fill="FFFFFF"/>
        <w:tabs>
          <w:tab w:val="left" w:pos="426"/>
        </w:tabs>
        <w:spacing w:line="259" w:lineRule="exact"/>
        <w:rPr>
          <w:rFonts w:ascii="Verdana" w:hAnsi="Verdana"/>
          <w:color w:val="000000"/>
          <w:sz w:val="20"/>
          <w:szCs w:val="20"/>
        </w:rPr>
      </w:pPr>
    </w:p>
    <w:p w:rsidR="00820FE7" w:rsidRDefault="00820FE7" w:rsidP="007503DD">
      <w:pPr>
        <w:shd w:val="clear" w:color="auto" w:fill="FFFFFF"/>
        <w:tabs>
          <w:tab w:val="left" w:pos="426"/>
        </w:tabs>
        <w:spacing w:line="259" w:lineRule="exact"/>
        <w:rPr>
          <w:rFonts w:ascii="Verdana" w:hAnsi="Verdana"/>
          <w:color w:val="000000"/>
          <w:sz w:val="20"/>
          <w:szCs w:val="20"/>
        </w:rPr>
      </w:pPr>
    </w:p>
    <w:p w:rsidR="00820FE7" w:rsidRDefault="00820FE7" w:rsidP="007503DD">
      <w:pPr>
        <w:shd w:val="clear" w:color="auto" w:fill="FFFFFF"/>
        <w:tabs>
          <w:tab w:val="left" w:pos="426"/>
        </w:tabs>
        <w:spacing w:line="259" w:lineRule="exact"/>
        <w:rPr>
          <w:rFonts w:ascii="Verdana" w:hAnsi="Verdana"/>
          <w:color w:val="000000"/>
          <w:sz w:val="20"/>
          <w:szCs w:val="20"/>
        </w:rPr>
      </w:pPr>
    </w:p>
    <w:p w:rsidR="005510E4" w:rsidRDefault="005510E4" w:rsidP="00455804">
      <w:pPr>
        <w:shd w:val="clear" w:color="auto" w:fill="FFFFFF"/>
        <w:tabs>
          <w:tab w:val="left" w:pos="426"/>
        </w:tabs>
        <w:spacing w:line="259" w:lineRule="exact"/>
        <w:jc w:val="both"/>
        <w:rPr>
          <w:rFonts w:ascii="Verdana" w:hAnsi="Verdana"/>
          <w:color w:val="000000"/>
          <w:sz w:val="20"/>
          <w:szCs w:val="20"/>
        </w:rPr>
      </w:pPr>
      <w:r w:rsidRPr="00E10165">
        <w:rPr>
          <w:rFonts w:ascii="Verdana" w:hAnsi="Verdana"/>
          <w:color w:val="000000"/>
          <w:sz w:val="20"/>
          <w:szCs w:val="20"/>
        </w:rPr>
        <w:t xml:space="preserve"> 2.   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Pr="00E10165" w:rsidRDefault="00820FE7" w:rsidP="00820FE7">
      <w:pPr>
        <w:spacing w:line="276" w:lineRule="auto"/>
        <w:ind w:left="2124" w:right="174"/>
        <w:jc w:val="both"/>
        <w:rPr>
          <w:rFonts w:ascii="Verdana" w:hAnsi="Verdana"/>
          <w:b/>
          <w:sz w:val="20"/>
          <w:szCs w:val="20"/>
        </w:rPr>
      </w:pP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Pr="00E10165">
        <w:rPr>
          <w:rFonts w:ascii="Verdana" w:hAnsi="Verdana"/>
          <w:b/>
          <w:sz w:val="20"/>
          <w:szCs w:val="20"/>
        </w:rPr>
        <w:tab/>
        <w:t xml:space="preserve"> </w:t>
      </w:r>
      <w:r>
        <w:rPr>
          <w:rFonts w:ascii="Verdana" w:hAnsi="Verdana"/>
          <w:b/>
          <w:sz w:val="20"/>
          <w:szCs w:val="20"/>
        </w:rPr>
        <w:t xml:space="preserve">         </w:t>
      </w:r>
      <w:r w:rsidRPr="00E10165">
        <w:rPr>
          <w:rFonts w:ascii="Verdana" w:hAnsi="Verdana"/>
          <w:b/>
          <w:sz w:val="20"/>
          <w:szCs w:val="20"/>
        </w:rPr>
        <w:t xml:space="preserve"> Zatwierdził</w:t>
      </w:r>
    </w:p>
    <w:p w:rsidR="002D5828" w:rsidRDefault="002D5828" w:rsidP="002D5828">
      <w:pPr>
        <w:ind w:left="6372"/>
        <w:rPr>
          <w:i/>
          <w:sz w:val="20"/>
        </w:rPr>
      </w:pPr>
    </w:p>
    <w:p w:rsidR="002D5828" w:rsidRPr="0034332A" w:rsidRDefault="002D5828" w:rsidP="002D5828">
      <w:pPr>
        <w:ind w:left="6372"/>
        <w:rPr>
          <w:i/>
          <w:sz w:val="20"/>
        </w:rPr>
      </w:pPr>
      <w:r w:rsidRPr="0034332A">
        <w:rPr>
          <w:i/>
          <w:sz w:val="20"/>
        </w:rPr>
        <w:t>z up. Starosty</w:t>
      </w:r>
    </w:p>
    <w:p w:rsidR="002D5828" w:rsidRPr="0034332A" w:rsidRDefault="002D5828" w:rsidP="002D5828">
      <w:pPr>
        <w:ind w:left="5664" w:firstLine="708"/>
        <w:rPr>
          <w:i/>
          <w:sz w:val="20"/>
        </w:rPr>
      </w:pPr>
      <w:r w:rsidRPr="0034332A">
        <w:rPr>
          <w:i/>
          <w:sz w:val="20"/>
        </w:rPr>
        <w:t>Iwona Sierocka</w:t>
      </w:r>
    </w:p>
    <w:p w:rsidR="002D5828" w:rsidRDefault="002D5828" w:rsidP="002D5828">
      <w:pPr>
        <w:ind w:left="6372"/>
        <w:rPr>
          <w:i/>
          <w:sz w:val="20"/>
        </w:rPr>
      </w:pPr>
      <w:r w:rsidRPr="0034332A">
        <w:rPr>
          <w:i/>
          <w:sz w:val="20"/>
        </w:rPr>
        <w:t xml:space="preserve">Dyrektor Powiatowego Urzędu Pracy </w:t>
      </w:r>
    </w:p>
    <w:p w:rsidR="002D5828" w:rsidRPr="0034332A" w:rsidRDefault="002D5828" w:rsidP="002D5828">
      <w:pPr>
        <w:ind w:left="6372"/>
        <w:rPr>
          <w:rFonts w:ascii="Calibri" w:eastAsia="Verdana" w:hAnsi="Calibri"/>
          <w:b/>
          <w:color w:val="000000"/>
          <w:sz w:val="20"/>
        </w:rPr>
      </w:pPr>
      <w:r w:rsidRPr="0034332A">
        <w:rPr>
          <w:i/>
          <w:sz w:val="20"/>
        </w:rPr>
        <w:t>w Płocku</w:t>
      </w:r>
    </w:p>
    <w:p w:rsidR="00820FE7" w:rsidRDefault="00820FE7" w:rsidP="00455804">
      <w:pPr>
        <w:shd w:val="clear" w:color="auto" w:fill="FFFFFF"/>
        <w:tabs>
          <w:tab w:val="left" w:pos="426"/>
        </w:tabs>
        <w:spacing w:line="259" w:lineRule="exact"/>
        <w:jc w:val="both"/>
        <w:rPr>
          <w:rFonts w:ascii="Verdana" w:hAnsi="Verdana"/>
          <w:i/>
          <w:sz w:val="18"/>
          <w:szCs w:val="18"/>
        </w:rPr>
      </w:pPr>
    </w:p>
    <w:p w:rsidR="0011466A" w:rsidRDefault="0011466A" w:rsidP="00455804">
      <w:pPr>
        <w:shd w:val="clear" w:color="auto" w:fill="FFFFFF"/>
        <w:tabs>
          <w:tab w:val="left" w:pos="426"/>
        </w:tabs>
        <w:spacing w:line="259" w:lineRule="exact"/>
        <w:jc w:val="both"/>
        <w:rPr>
          <w:rFonts w:ascii="Verdana" w:hAnsi="Verdana"/>
          <w:i/>
          <w:sz w:val="18"/>
          <w:szCs w:val="18"/>
        </w:rPr>
      </w:pPr>
    </w:p>
    <w:p w:rsidR="0011466A" w:rsidRDefault="0011466A" w:rsidP="00455804">
      <w:pPr>
        <w:shd w:val="clear" w:color="auto" w:fill="FFFFFF"/>
        <w:tabs>
          <w:tab w:val="left" w:pos="426"/>
        </w:tabs>
        <w:spacing w:line="259" w:lineRule="exact"/>
        <w:jc w:val="both"/>
        <w:rPr>
          <w:rFonts w:ascii="Verdana" w:hAnsi="Verdana"/>
          <w:i/>
          <w:sz w:val="18"/>
          <w:szCs w:val="18"/>
        </w:rPr>
      </w:pPr>
    </w:p>
    <w:p w:rsidR="0011466A" w:rsidRDefault="0011466A"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Default="00820FE7" w:rsidP="00455804">
      <w:pPr>
        <w:shd w:val="clear" w:color="auto" w:fill="FFFFFF"/>
        <w:tabs>
          <w:tab w:val="left" w:pos="426"/>
        </w:tabs>
        <w:spacing w:line="259" w:lineRule="exact"/>
        <w:jc w:val="both"/>
        <w:rPr>
          <w:rFonts w:ascii="Verdana" w:hAnsi="Verdana"/>
          <w:sz w:val="20"/>
          <w:szCs w:val="20"/>
        </w:rPr>
      </w:pPr>
    </w:p>
    <w:p w:rsidR="00820FE7" w:rsidRPr="00E10165" w:rsidRDefault="00820FE7" w:rsidP="00455804">
      <w:pPr>
        <w:shd w:val="clear" w:color="auto" w:fill="FFFFFF"/>
        <w:tabs>
          <w:tab w:val="left" w:pos="426"/>
        </w:tabs>
        <w:spacing w:line="259" w:lineRule="exact"/>
        <w:jc w:val="both"/>
        <w:rPr>
          <w:rFonts w:ascii="Verdana" w:hAnsi="Verdana"/>
          <w:sz w:val="20"/>
          <w:szCs w:val="20"/>
        </w:rPr>
      </w:pPr>
    </w:p>
    <w:p w:rsidR="001C5CE9" w:rsidRPr="00E10165" w:rsidRDefault="001C5CE9" w:rsidP="005510E4">
      <w:pPr>
        <w:pStyle w:val="Tekstpodstawowy"/>
        <w:tabs>
          <w:tab w:val="left" w:pos="993"/>
        </w:tabs>
        <w:spacing w:line="276" w:lineRule="auto"/>
        <w:ind w:left="426" w:right="174" w:hanging="294"/>
        <w:rPr>
          <w:rFonts w:ascii="Verdana" w:hAnsi="Verdana"/>
          <w:bCs/>
          <w:sz w:val="20"/>
          <w:lang w:eastAsia="pl-PL"/>
        </w:rPr>
      </w:pPr>
    </w:p>
    <w:p w:rsidR="001C5CE9" w:rsidRPr="00D27406" w:rsidRDefault="001C5CE9" w:rsidP="001C5CE9">
      <w:pPr>
        <w:pStyle w:val="Bezodstpw"/>
        <w:spacing w:line="276" w:lineRule="auto"/>
        <w:jc w:val="both"/>
        <w:rPr>
          <w:rFonts w:ascii="Verdana" w:hAnsi="Verdana"/>
          <w:sz w:val="16"/>
          <w:szCs w:val="16"/>
        </w:rPr>
      </w:pPr>
      <w:r w:rsidRPr="00D27406">
        <w:rPr>
          <w:rFonts w:ascii="Verdana" w:hAnsi="Verdana"/>
          <w:sz w:val="16"/>
          <w:szCs w:val="16"/>
        </w:rPr>
        <w:t>Załączniki:</w:t>
      </w:r>
      <w:r w:rsidRPr="00D27406">
        <w:rPr>
          <w:rFonts w:ascii="Verdana" w:hAnsi="Verdana"/>
          <w:sz w:val="16"/>
          <w:szCs w:val="16"/>
        </w:rPr>
        <w:tab/>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Szczegółowy opis przedmiotu zamówienia – załącznik nr 1,</w:t>
      </w:r>
    </w:p>
    <w:p w:rsidR="005510E4" w:rsidRPr="00D27406" w:rsidRDefault="005510E4"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Szczegółowy opis przedmiotu zamówienia – załącznik nr 2,</w:t>
      </w:r>
    </w:p>
    <w:p w:rsidR="005510E4" w:rsidRPr="00D27406" w:rsidRDefault="005510E4"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Szczegółowy opis przedmiotu zamówienia – załącznik nr 3,</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Formularz oferty – załącznik nr </w:t>
      </w:r>
      <w:r w:rsidR="006D0F0A" w:rsidRPr="00D27406">
        <w:rPr>
          <w:rFonts w:ascii="Verdana" w:hAnsi="Verdana"/>
          <w:sz w:val="16"/>
          <w:szCs w:val="16"/>
        </w:rPr>
        <w:t>4</w:t>
      </w:r>
      <w:r w:rsidR="00C76D52">
        <w:rPr>
          <w:rFonts w:ascii="Verdana" w:hAnsi="Verdana"/>
          <w:sz w:val="16"/>
          <w:szCs w:val="16"/>
        </w:rPr>
        <w:t>, 4a i 4b,</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Oświadczenie z art. 22 ust 1ustawy Pzp - załącznik nr </w:t>
      </w:r>
      <w:r w:rsidR="006D0F0A" w:rsidRPr="00D27406">
        <w:rPr>
          <w:rFonts w:ascii="Verdana" w:hAnsi="Verdana"/>
          <w:sz w:val="16"/>
          <w:szCs w:val="16"/>
        </w:rPr>
        <w:t>5</w:t>
      </w:r>
      <w:r w:rsidRPr="00D27406">
        <w:rPr>
          <w:rFonts w:ascii="Verdana" w:hAnsi="Verdana"/>
          <w:sz w:val="16"/>
          <w:szCs w:val="16"/>
        </w:rPr>
        <w:t>,</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Wykaz </w:t>
      </w:r>
      <w:r w:rsidR="00F0792D" w:rsidRPr="00D27406">
        <w:rPr>
          <w:rFonts w:ascii="Verdana" w:hAnsi="Verdana"/>
          <w:sz w:val="16"/>
          <w:szCs w:val="16"/>
        </w:rPr>
        <w:t>dostaw</w:t>
      </w:r>
      <w:r w:rsidRPr="00D27406">
        <w:rPr>
          <w:rFonts w:ascii="Verdana" w:hAnsi="Verdana"/>
          <w:sz w:val="16"/>
          <w:szCs w:val="16"/>
        </w:rPr>
        <w:t xml:space="preserve"> – załącznik nr </w:t>
      </w:r>
      <w:r w:rsidR="006D0F0A" w:rsidRPr="00D27406">
        <w:rPr>
          <w:rFonts w:ascii="Verdana" w:hAnsi="Verdana"/>
          <w:sz w:val="16"/>
          <w:szCs w:val="16"/>
        </w:rPr>
        <w:t>6</w:t>
      </w:r>
      <w:r w:rsidRPr="00D27406">
        <w:rPr>
          <w:rFonts w:ascii="Verdana" w:hAnsi="Verdana"/>
          <w:sz w:val="16"/>
          <w:szCs w:val="16"/>
        </w:rPr>
        <w:t>,</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Oświadczenie z art. 24 ust. 1 ustawy Pzp – załącznik nr </w:t>
      </w:r>
      <w:r w:rsidR="006D0F0A" w:rsidRPr="00D27406">
        <w:rPr>
          <w:rFonts w:ascii="Verdana" w:hAnsi="Verdana"/>
          <w:sz w:val="16"/>
          <w:szCs w:val="16"/>
        </w:rPr>
        <w:t>7</w:t>
      </w:r>
      <w:r w:rsidRPr="00D27406">
        <w:rPr>
          <w:rFonts w:ascii="Verdana" w:hAnsi="Verdana"/>
          <w:sz w:val="16"/>
          <w:szCs w:val="16"/>
        </w:rPr>
        <w:t>,</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Grupa kapitałowa– załącznik nr </w:t>
      </w:r>
      <w:r w:rsidR="006D0F0A" w:rsidRPr="00D27406">
        <w:rPr>
          <w:rFonts w:ascii="Verdana" w:hAnsi="Verdana"/>
          <w:sz w:val="16"/>
          <w:szCs w:val="16"/>
        </w:rPr>
        <w:t>8</w:t>
      </w:r>
      <w:r w:rsidRPr="00D27406">
        <w:rPr>
          <w:rFonts w:ascii="Verdana" w:hAnsi="Verdana"/>
          <w:sz w:val="16"/>
          <w:szCs w:val="16"/>
        </w:rPr>
        <w:t>,</w:t>
      </w:r>
    </w:p>
    <w:p w:rsidR="001C5CE9" w:rsidRPr="00D27406" w:rsidRDefault="001C5CE9"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Oświadczenie Wykonawcy – załącznik nr </w:t>
      </w:r>
      <w:r w:rsidR="006D0F0A" w:rsidRPr="00D27406">
        <w:rPr>
          <w:rFonts w:ascii="Verdana" w:hAnsi="Verdana"/>
          <w:sz w:val="16"/>
          <w:szCs w:val="16"/>
        </w:rPr>
        <w:t>9</w:t>
      </w:r>
      <w:r w:rsidRPr="00D27406">
        <w:rPr>
          <w:rFonts w:ascii="Verdana" w:hAnsi="Verdana"/>
          <w:sz w:val="16"/>
          <w:szCs w:val="16"/>
        </w:rPr>
        <w:t>,</w:t>
      </w:r>
    </w:p>
    <w:p w:rsidR="005510E4" w:rsidRPr="00D27406" w:rsidRDefault="005510E4"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Wzór umowy – część 1- załącznik nr 10</w:t>
      </w:r>
      <w:r w:rsidR="00C76D52">
        <w:rPr>
          <w:rFonts w:ascii="Verdana" w:hAnsi="Verdana"/>
          <w:sz w:val="16"/>
          <w:szCs w:val="16"/>
        </w:rPr>
        <w:t>,</w:t>
      </w:r>
    </w:p>
    <w:p w:rsidR="005510E4" w:rsidRPr="00D27406" w:rsidRDefault="005510E4"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Wzór umowy – część </w:t>
      </w:r>
      <w:r w:rsidR="00350990">
        <w:rPr>
          <w:rFonts w:ascii="Verdana" w:hAnsi="Verdana"/>
          <w:sz w:val="16"/>
          <w:szCs w:val="16"/>
        </w:rPr>
        <w:t>2</w:t>
      </w:r>
      <w:r w:rsidRPr="00D27406">
        <w:rPr>
          <w:rFonts w:ascii="Verdana" w:hAnsi="Verdana"/>
          <w:sz w:val="16"/>
          <w:szCs w:val="16"/>
        </w:rPr>
        <w:t>- załącznik nr 1</w:t>
      </w:r>
      <w:r w:rsidR="001F4A31" w:rsidRPr="00D27406">
        <w:rPr>
          <w:rFonts w:ascii="Verdana" w:hAnsi="Verdana"/>
          <w:sz w:val="16"/>
          <w:szCs w:val="16"/>
        </w:rPr>
        <w:t>1</w:t>
      </w:r>
      <w:r w:rsidR="00C76D52">
        <w:rPr>
          <w:rFonts w:ascii="Verdana" w:hAnsi="Verdana"/>
          <w:sz w:val="16"/>
          <w:szCs w:val="16"/>
        </w:rPr>
        <w:t>,</w:t>
      </w:r>
    </w:p>
    <w:p w:rsidR="005510E4" w:rsidRDefault="005510E4" w:rsidP="001B3C41">
      <w:pPr>
        <w:pStyle w:val="Bezodstpw"/>
        <w:widowControl w:val="0"/>
        <w:numPr>
          <w:ilvl w:val="0"/>
          <w:numId w:val="18"/>
        </w:numPr>
        <w:suppressAutoHyphens/>
        <w:spacing w:line="276" w:lineRule="auto"/>
        <w:jc w:val="both"/>
        <w:rPr>
          <w:rFonts w:ascii="Verdana" w:hAnsi="Verdana"/>
          <w:sz w:val="16"/>
          <w:szCs w:val="16"/>
        </w:rPr>
      </w:pPr>
      <w:r w:rsidRPr="00D27406">
        <w:rPr>
          <w:rFonts w:ascii="Verdana" w:hAnsi="Verdana"/>
          <w:sz w:val="16"/>
          <w:szCs w:val="16"/>
        </w:rPr>
        <w:t xml:space="preserve">Wzór umowy – część </w:t>
      </w:r>
      <w:r w:rsidR="00350990">
        <w:rPr>
          <w:rFonts w:ascii="Verdana" w:hAnsi="Verdana"/>
          <w:sz w:val="16"/>
          <w:szCs w:val="16"/>
        </w:rPr>
        <w:t>3</w:t>
      </w:r>
      <w:r w:rsidRPr="00D27406">
        <w:rPr>
          <w:rFonts w:ascii="Verdana" w:hAnsi="Verdana"/>
          <w:sz w:val="16"/>
          <w:szCs w:val="16"/>
        </w:rPr>
        <w:t>- załącznik nr 1</w:t>
      </w:r>
      <w:r w:rsidR="001F4A31" w:rsidRPr="00D27406">
        <w:rPr>
          <w:rFonts w:ascii="Verdana" w:hAnsi="Verdana"/>
          <w:sz w:val="16"/>
          <w:szCs w:val="16"/>
        </w:rPr>
        <w:t>2</w:t>
      </w:r>
      <w:r w:rsidR="00891C1C">
        <w:rPr>
          <w:rFonts w:ascii="Verdana" w:hAnsi="Verdana"/>
          <w:sz w:val="16"/>
          <w:szCs w:val="16"/>
        </w:rPr>
        <w:t>,</w:t>
      </w:r>
    </w:p>
    <w:p w:rsidR="00891C1C" w:rsidRPr="00D27406" w:rsidRDefault="00891C1C" w:rsidP="001B3C41">
      <w:pPr>
        <w:pStyle w:val="Bezodstpw"/>
        <w:widowControl w:val="0"/>
        <w:numPr>
          <w:ilvl w:val="0"/>
          <w:numId w:val="18"/>
        </w:numPr>
        <w:suppressAutoHyphens/>
        <w:spacing w:line="276" w:lineRule="auto"/>
        <w:jc w:val="both"/>
        <w:rPr>
          <w:rFonts w:ascii="Verdana" w:hAnsi="Verdana"/>
          <w:sz w:val="16"/>
          <w:szCs w:val="16"/>
        </w:rPr>
      </w:pPr>
      <w:r>
        <w:rPr>
          <w:rFonts w:ascii="Verdana" w:hAnsi="Verdana"/>
          <w:sz w:val="16"/>
          <w:szCs w:val="16"/>
        </w:rPr>
        <w:t>Wzór nadruku na pendrive – załącznik nr 13.</w:t>
      </w:r>
    </w:p>
    <w:p w:rsidR="00A26BDC" w:rsidRDefault="001C5CE9" w:rsidP="001C5CE9">
      <w:pPr>
        <w:spacing w:line="276" w:lineRule="auto"/>
        <w:ind w:right="174"/>
        <w:jc w:val="both"/>
        <w:rPr>
          <w:rFonts w:ascii="Verdana" w:hAnsi="Verdana"/>
          <w:b/>
          <w:sz w:val="20"/>
          <w:szCs w:val="20"/>
        </w:rPr>
      </w:pPr>
      <w:r w:rsidRPr="00E10165">
        <w:rPr>
          <w:rFonts w:ascii="Verdana" w:hAnsi="Verdana"/>
          <w:b/>
          <w:sz w:val="20"/>
          <w:szCs w:val="20"/>
        </w:rPr>
        <w:t xml:space="preserve">                             </w:t>
      </w:r>
    </w:p>
    <w:p w:rsidR="00820FE7" w:rsidRDefault="00820FE7" w:rsidP="001C5CE9">
      <w:pPr>
        <w:spacing w:line="276" w:lineRule="auto"/>
        <w:ind w:right="174"/>
        <w:jc w:val="both"/>
        <w:rPr>
          <w:rFonts w:ascii="Verdana" w:hAnsi="Verdana"/>
          <w:b/>
          <w:sz w:val="20"/>
          <w:szCs w:val="20"/>
        </w:rPr>
      </w:pPr>
    </w:p>
    <w:p w:rsidR="00820FE7" w:rsidRDefault="00820FE7" w:rsidP="001C5CE9">
      <w:pPr>
        <w:spacing w:line="276" w:lineRule="auto"/>
        <w:ind w:right="174"/>
        <w:jc w:val="both"/>
        <w:rPr>
          <w:rFonts w:ascii="Verdana" w:hAnsi="Verdana"/>
          <w:b/>
          <w:sz w:val="20"/>
          <w:szCs w:val="20"/>
        </w:rPr>
      </w:pPr>
    </w:p>
    <w:p w:rsidR="00820FE7" w:rsidRDefault="00820FE7" w:rsidP="001C5CE9">
      <w:pPr>
        <w:spacing w:line="276" w:lineRule="auto"/>
        <w:ind w:right="174"/>
        <w:jc w:val="both"/>
        <w:rPr>
          <w:rFonts w:ascii="Verdana" w:hAnsi="Verdana"/>
          <w:b/>
          <w:sz w:val="20"/>
          <w:szCs w:val="20"/>
        </w:rPr>
      </w:pPr>
    </w:p>
    <w:p w:rsidR="005D28BE" w:rsidRPr="002A797E" w:rsidRDefault="001C5CE9" w:rsidP="00820FE7">
      <w:pPr>
        <w:spacing w:line="276" w:lineRule="auto"/>
        <w:ind w:left="1416" w:right="174"/>
        <w:jc w:val="both"/>
        <w:rPr>
          <w:rFonts w:ascii="Verdana" w:hAnsi="Verdana"/>
          <w:i/>
          <w:sz w:val="18"/>
          <w:szCs w:val="18"/>
        </w:rPr>
      </w:pPr>
      <w:r w:rsidRPr="00E10165">
        <w:rPr>
          <w:rFonts w:ascii="Verdana" w:hAnsi="Verdana"/>
          <w:b/>
          <w:sz w:val="20"/>
          <w:szCs w:val="20"/>
        </w:rPr>
        <w:t xml:space="preserve">                                        </w:t>
      </w:r>
      <w:r w:rsidRPr="00E10165">
        <w:rPr>
          <w:rFonts w:ascii="Verdana" w:hAnsi="Verdana"/>
          <w:b/>
          <w:sz w:val="20"/>
          <w:szCs w:val="20"/>
        </w:rPr>
        <w:tab/>
      </w:r>
      <w:r w:rsidRPr="00E10165">
        <w:rPr>
          <w:rFonts w:ascii="Verdana" w:hAnsi="Verdana"/>
          <w:b/>
          <w:sz w:val="20"/>
          <w:szCs w:val="20"/>
        </w:rPr>
        <w:tab/>
      </w:r>
      <w:r w:rsidRPr="00E10165">
        <w:rPr>
          <w:rFonts w:ascii="Verdana" w:hAnsi="Verdana"/>
          <w:b/>
          <w:sz w:val="20"/>
          <w:szCs w:val="20"/>
        </w:rPr>
        <w:tab/>
      </w:r>
    </w:p>
    <w:p w:rsidR="005D28BE" w:rsidRPr="002A797E" w:rsidRDefault="005D28BE" w:rsidP="005D28BE">
      <w:pPr>
        <w:spacing w:line="276" w:lineRule="auto"/>
        <w:ind w:left="6372"/>
        <w:rPr>
          <w:rFonts w:ascii="Verdana" w:hAnsi="Verdana"/>
          <w:i/>
          <w:sz w:val="18"/>
          <w:szCs w:val="18"/>
        </w:rPr>
      </w:pPr>
    </w:p>
    <w:p w:rsidR="006B1730" w:rsidRDefault="006B1730" w:rsidP="006B1730">
      <w:pPr>
        <w:rPr>
          <w:rFonts w:ascii="Verdana" w:hAnsi="Verdana"/>
          <w:sz w:val="20"/>
          <w:szCs w:val="20"/>
        </w:rPr>
      </w:pPr>
    </w:p>
    <w:p w:rsidR="00A26BDC" w:rsidRDefault="00A26BDC" w:rsidP="006B1730">
      <w:pPr>
        <w:rPr>
          <w:rFonts w:ascii="Verdana" w:hAnsi="Verdana"/>
          <w:sz w:val="20"/>
          <w:szCs w:val="20"/>
        </w:rPr>
      </w:pPr>
    </w:p>
    <w:p w:rsidR="00A26BDC" w:rsidRDefault="00A26BDC" w:rsidP="006B1730">
      <w:pPr>
        <w:rPr>
          <w:rFonts w:ascii="Verdana" w:hAnsi="Verdana"/>
          <w:sz w:val="20"/>
          <w:szCs w:val="20"/>
        </w:rPr>
      </w:pPr>
    </w:p>
    <w:p w:rsidR="00A26BDC" w:rsidRDefault="00A26BDC" w:rsidP="006B1730">
      <w:pPr>
        <w:rPr>
          <w:rFonts w:ascii="Verdana" w:hAnsi="Verdana"/>
          <w:sz w:val="20"/>
          <w:szCs w:val="20"/>
        </w:rPr>
      </w:pPr>
    </w:p>
    <w:p w:rsidR="00A26BDC" w:rsidRDefault="00A26BDC" w:rsidP="006B1730">
      <w:pPr>
        <w:rPr>
          <w:rFonts w:ascii="Verdana" w:hAnsi="Verdana"/>
          <w:sz w:val="20"/>
          <w:szCs w:val="20"/>
        </w:rPr>
      </w:pPr>
    </w:p>
    <w:p w:rsidR="00A26BDC" w:rsidRDefault="00A26BDC" w:rsidP="006B1730">
      <w:pPr>
        <w:rPr>
          <w:rFonts w:ascii="Verdana" w:hAnsi="Verdana"/>
          <w:sz w:val="20"/>
          <w:szCs w:val="20"/>
        </w:rPr>
      </w:pPr>
    </w:p>
    <w:p w:rsidR="006B1730" w:rsidRPr="006B1730" w:rsidRDefault="006B1730" w:rsidP="006B1730">
      <w:pPr>
        <w:ind w:left="5664" w:firstLine="708"/>
        <w:rPr>
          <w:rFonts w:ascii="Verdana" w:hAnsi="Verdana"/>
          <w:sz w:val="20"/>
          <w:szCs w:val="20"/>
        </w:rPr>
      </w:pPr>
      <w:r w:rsidRPr="006B1730">
        <w:rPr>
          <w:rFonts w:ascii="Verdana" w:hAnsi="Verdana"/>
          <w:sz w:val="20"/>
          <w:szCs w:val="20"/>
        </w:rPr>
        <w:t xml:space="preserve">     Załącznik nr 1 do SIW</w:t>
      </w:r>
      <w:r>
        <w:rPr>
          <w:rFonts w:ascii="Verdana" w:hAnsi="Verdana"/>
          <w:sz w:val="20"/>
          <w:szCs w:val="20"/>
        </w:rPr>
        <w:t>Z</w:t>
      </w:r>
    </w:p>
    <w:p w:rsidR="006B1730" w:rsidRPr="006B1730" w:rsidRDefault="006B1730" w:rsidP="006B1730">
      <w:pPr>
        <w:ind w:left="5664" w:firstLine="708"/>
        <w:rPr>
          <w:rFonts w:ascii="Verdana" w:hAnsi="Verdana"/>
          <w:sz w:val="20"/>
          <w:szCs w:val="20"/>
        </w:rPr>
      </w:pPr>
    </w:p>
    <w:p w:rsidR="006B1730" w:rsidRDefault="006B1730" w:rsidP="006B1730">
      <w:pPr>
        <w:jc w:val="center"/>
        <w:rPr>
          <w:rFonts w:ascii="Verdana" w:hAnsi="Verdana"/>
          <w:b/>
        </w:rPr>
      </w:pPr>
      <w:r w:rsidRPr="006B1730">
        <w:rPr>
          <w:rFonts w:ascii="Verdana" w:hAnsi="Verdana"/>
          <w:b/>
        </w:rPr>
        <w:t>Szczegółowy opis przedmiotu zamówienia</w:t>
      </w:r>
    </w:p>
    <w:p w:rsidR="006B1730" w:rsidRDefault="006B1730" w:rsidP="006B1730">
      <w:pPr>
        <w:jc w:val="center"/>
        <w:rPr>
          <w:rFonts w:ascii="Verdana" w:hAnsi="Verdana"/>
          <w:b/>
        </w:rPr>
      </w:pPr>
    </w:p>
    <w:p w:rsidR="006B1730" w:rsidRPr="006B1730" w:rsidRDefault="006B1730" w:rsidP="006B1730">
      <w:pPr>
        <w:pStyle w:val="Akapitzlist"/>
        <w:numPr>
          <w:ilvl w:val="3"/>
          <w:numId w:val="8"/>
        </w:numPr>
        <w:tabs>
          <w:tab w:val="clear" w:pos="1800"/>
        </w:tabs>
        <w:ind w:left="567" w:hanging="567"/>
        <w:rPr>
          <w:rFonts w:ascii="Verdana" w:hAnsi="Verdana" w:cs="Tahoma"/>
          <w:sz w:val="20"/>
          <w:szCs w:val="20"/>
        </w:rPr>
      </w:pPr>
      <w:r w:rsidRPr="006B1730">
        <w:rPr>
          <w:rFonts w:ascii="Verdana" w:hAnsi="Verdana" w:cs="Tahoma"/>
          <w:sz w:val="20"/>
        </w:rPr>
        <w:t xml:space="preserve">Opis </w:t>
      </w:r>
      <w:r w:rsidRPr="006B1730">
        <w:rPr>
          <w:rFonts w:ascii="Verdana" w:hAnsi="Verdana" w:cs="Tahoma"/>
          <w:sz w:val="20"/>
          <w:szCs w:val="20"/>
        </w:rPr>
        <w:t>zestawów komputerowych – 10 szt.</w:t>
      </w:r>
    </w:p>
    <w:p w:rsidR="006B1730" w:rsidRPr="006B1730" w:rsidRDefault="006B1730" w:rsidP="006B1730">
      <w:pPr>
        <w:pStyle w:val="Akapitzlist"/>
        <w:ind w:left="1800"/>
        <w:rPr>
          <w:rFonts w:ascii="Verdana" w:hAnsi="Verdana"/>
        </w:rPr>
      </w:pPr>
    </w:p>
    <w:p w:rsidR="006B1730" w:rsidRPr="006B1730" w:rsidRDefault="006B1730" w:rsidP="006B1730">
      <w:pPr>
        <w:rPr>
          <w:rFonts w:ascii="Verdana" w:hAnsi="Verdana"/>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00"/>
      </w:tblGrid>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jc w:val="center"/>
              <w:rPr>
                <w:rFonts w:ascii="Verdana" w:hAnsi="Verdana" w:cs="Tahoma"/>
                <w:b/>
                <w:sz w:val="20"/>
                <w:szCs w:val="20"/>
                <w:lang w:eastAsia="en-US"/>
              </w:rPr>
            </w:pPr>
            <w:r w:rsidRPr="006B1730">
              <w:rPr>
                <w:rFonts w:ascii="Verdana" w:hAnsi="Verdana" w:cs="Tahoma"/>
                <w:b/>
                <w:sz w:val="20"/>
                <w:szCs w:val="20"/>
                <w:lang w:eastAsia="en-US"/>
              </w:rPr>
              <w:t>Element konfiguracji</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jc w:val="center"/>
              <w:rPr>
                <w:rFonts w:ascii="Verdana" w:hAnsi="Verdana" w:cs="Tahoma"/>
                <w:b/>
                <w:sz w:val="20"/>
                <w:szCs w:val="20"/>
                <w:lang w:eastAsia="en-US"/>
              </w:rPr>
            </w:pPr>
            <w:r w:rsidRPr="006B1730">
              <w:rPr>
                <w:rFonts w:ascii="Verdana" w:hAnsi="Verdana" w:cs="Tahoma"/>
                <w:b/>
                <w:sz w:val="20"/>
                <w:szCs w:val="20"/>
                <w:lang w:eastAsia="en-US"/>
              </w:rPr>
              <w:t>Wymagania minimalne</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Obudowa</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Powinien umożliwiać zasilania monitora z jednostki głównej, wbudowany głośnik. Zasilacz o mocy nie mniejszej niż 300 W. możliwość otwarcia obudowy oraz możliwość wymiany takich urządzeń wewnętrznych jak dyski twarde i zasilacz bez użycia narzędzi (dopuszcza się zastosowanie zasilania monitora bez pośrednictwa jednostki głównej nie mniej w tym wypadku oferent powinien dołączyć listwę zasilającą tak by cały zestaw był zasilany z sieci elektrycznej przez jeden kabel zasilający)</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Procesor</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t xml:space="preserve">a) procesor klasy x86, dedykowany do pracy w komputerach stacjonarnych, taktowany zegarem o częstotliwości min 3.0 GHz;                                                                          </w:t>
            </w:r>
          </w:p>
          <w:p w:rsidR="006B1730" w:rsidRPr="006B1730" w:rsidRDefault="006B1730" w:rsidP="002D1DE8">
            <w:pPr>
              <w:rPr>
                <w:rFonts w:ascii="Verdana" w:hAnsi="Verdana" w:cs="Tahoma"/>
                <w:sz w:val="20"/>
                <w:szCs w:val="20"/>
              </w:rPr>
            </w:pPr>
            <w:r w:rsidRPr="006B1730">
              <w:rPr>
                <w:rFonts w:ascii="Verdana" w:hAnsi="Verdana" w:cs="Tahoma"/>
                <w:sz w:val="20"/>
                <w:szCs w:val="20"/>
              </w:rPr>
              <w:t xml:space="preserve">b) częstotliwość szyny systemowej min 800 MHz;  </w:t>
            </w:r>
          </w:p>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c) ilość rdzeni min 2</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Pamięć RAM</w:t>
            </w:r>
          </w:p>
        </w:tc>
        <w:tc>
          <w:tcPr>
            <w:tcW w:w="6300" w:type="dxa"/>
            <w:tcBorders>
              <w:top w:val="single" w:sz="4" w:space="0" w:color="auto"/>
              <w:left w:val="single" w:sz="4" w:space="0" w:color="auto"/>
              <w:bottom w:val="single" w:sz="4" w:space="0" w:color="auto"/>
              <w:right w:val="single" w:sz="4" w:space="0" w:color="auto"/>
            </w:tcBorders>
            <w:hideMark/>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t>Dostępne 4 sloty, min. 8 GB DDR3 1333 MHz  + min 2 sloty wolne.</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Płyta główna</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zaprojektowana przez producenta komputera; kontrolery Serial ATA; Serial ATA II (NCQ/3GBit); złącza powinny umożliwiać montowanie kart rozszerzeń bez konieczności użycia narzędzi</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Dysk HDD</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min. 500 GB, SATA, 7200 rpm</w:t>
            </w:r>
          </w:p>
        </w:tc>
      </w:tr>
      <w:tr w:rsidR="006B1730" w:rsidRPr="006B1730" w:rsidTr="002D1DE8">
        <w:trPr>
          <w:trHeight w:val="591"/>
        </w:trPr>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Klawiatura</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USB markowana przez producenta komputera (trwale oznaczona logo producenta jednostki centralnej)</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rPr>
            </w:pPr>
            <w:r w:rsidRPr="006B1730">
              <w:rPr>
                <w:rFonts w:ascii="Verdana" w:hAnsi="Verdana" w:cs="Tahoma"/>
                <w:sz w:val="20"/>
                <w:szCs w:val="20"/>
              </w:rPr>
              <w:t>Mysz</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rPr>
            </w:pPr>
            <w:r w:rsidRPr="006B1730">
              <w:rPr>
                <w:rFonts w:ascii="Verdana" w:hAnsi="Verdana" w:cs="Tahoma"/>
                <w:sz w:val="20"/>
                <w:szCs w:val="20"/>
              </w:rPr>
              <w:t>USB optyczna z rolką – markowana przez producenta komputera (trwale oznaczona logo producenta jednostki centralnej)</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Karta sieciowa</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val="en-US" w:eastAsia="en-US"/>
              </w:rPr>
            </w:pPr>
            <w:r w:rsidRPr="006B1730">
              <w:rPr>
                <w:rFonts w:ascii="Verdana" w:hAnsi="Verdana" w:cs="Tahoma"/>
                <w:sz w:val="20"/>
                <w:szCs w:val="20"/>
              </w:rPr>
              <w:t>Zintegrowana GigabitEthernet PCI 10/100/1000 (RJ-45)</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Karta graficzna</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Zintegrowana w chipsecie, min 256 MB (karta nie musi posiadać niezależnej pamięci video, jest dopuszczalne współdzielenie pamięci), możliwość podłączenia monitora z wyjściem DVI</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Karta dźwiękowa</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16-bit zintegrowana z płytą główną, kompatybilna z SoundBlaster</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lang w:eastAsia="en-US"/>
              </w:rPr>
              <w:t>Napęd optyczny</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DVD+/-RW</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System operacyjny</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Zainstalowany system operacyjny Windows 7 Professional PL nie wymagający aktywacji za pomocą telefonu lub Internetu w firmie Microsoft + nośnik</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Gwarancja</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2 lata  świadczone w siedzibie użytkownika</w:t>
            </w:r>
            <w:r w:rsidRPr="006B1730">
              <w:rPr>
                <w:rFonts w:ascii="Verdana" w:hAnsi="Verdana" w:cs="Tahoma"/>
                <w:b/>
                <w:bCs/>
                <w:sz w:val="20"/>
                <w:szCs w:val="20"/>
              </w:rPr>
              <w:t xml:space="preserve"> (Typu On-Site)</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lang w:eastAsia="en-US"/>
              </w:rPr>
            </w:pPr>
            <w:r w:rsidRPr="006B1730">
              <w:rPr>
                <w:rFonts w:ascii="Verdana" w:hAnsi="Verdana" w:cs="Tahoma"/>
                <w:sz w:val="20"/>
                <w:szCs w:val="20"/>
              </w:rPr>
              <w:t>Inne</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730" w:rsidRPr="006B1730" w:rsidRDefault="006B1730" w:rsidP="002D1DE8">
            <w:pPr>
              <w:rPr>
                <w:rFonts w:ascii="Verdana" w:hAnsi="Verdana" w:cs="Tahoma"/>
                <w:sz w:val="20"/>
                <w:szCs w:val="20"/>
                <w:highlight w:val="yellow"/>
                <w:lang w:eastAsia="en-US"/>
              </w:rPr>
            </w:pPr>
            <w:r w:rsidRPr="006B1730">
              <w:rPr>
                <w:rFonts w:ascii="Verdana" w:hAnsi="Verdana" w:cs="Tahoma"/>
                <w:sz w:val="20"/>
                <w:szCs w:val="20"/>
              </w:rPr>
              <w:t>Certyfikat HCL komputera na daną platformę systemową. Deklaracja zgodności CE.</w:t>
            </w:r>
            <w:r w:rsidRPr="006B1730">
              <w:rPr>
                <w:rFonts w:ascii="Verdana" w:hAnsi="Verdana" w:cs="Tahoma"/>
                <w:sz w:val="20"/>
                <w:szCs w:val="20"/>
              </w:rPr>
              <w:br/>
              <w:t xml:space="preserve">Certyfikaty jakości ISO 9001 i 14001. </w:t>
            </w:r>
            <w:r w:rsidRPr="006B1730">
              <w:rPr>
                <w:rFonts w:ascii="Verdana" w:hAnsi="Verdana" w:cs="Tahoma"/>
                <w:sz w:val="20"/>
                <w:szCs w:val="20"/>
              </w:rPr>
              <w:br/>
              <w:t>Wszystkie komponenty komputera muszą być nowe, nie używane i pochodzić od producenta, z bieżącej oferty oraz stanowić element jego stałej oferty. Wszystkie komponenty muszą być objęte gwarancją producenta (potwierdzenie od producenta)</w:t>
            </w:r>
          </w:p>
        </w:tc>
      </w:tr>
      <w:tr w:rsidR="006B1730" w:rsidRPr="006B1730" w:rsidTr="002D1DE8">
        <w:tc>
          <w:tcPr>
            <w:tcW w:w="3168" w:type="dxa"/>
            <w:tcBorders>
              <w:top w:val="single" w:sz="4" w:space="0" w:color="auto"/>
              <w:left w:val="single" w:sz="4" w:space="0" w:color="auto"/>
              <w:bottom w:val="single" w:sz="4" w:space="0" w:color="auto"/>
              <w:right w:val="single" w:sz="4" w:space="0" w:color="auto"/>
            </w:tcBorders>
            <w:hideMark/>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t>Instrukcja obsługi</w:t>
            </w:r>
          </w:p>
        </w:tc>
        <w:tc>
          <w:tcPr>
            <w:tcW w:w="6300" w:type="dxa"/>
            <w:tcBorders>
              <w:top w:val="single" w:sz="4" w:space="0" w:color="auto"/>
              <w:left w:val="single" w:sz="4" w:space="0" w:color="auto"/>
              <w:bottom w:val="single" w:sz="4" w:space="0" w:color="auto"/>
              <w:right w:val="single" w:sz="4" w:space="0" w:color="auto"/>
            </w:tcBorders>
            <w:hideMark/>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t xml:space="preserve">Instrukcja dla każdego urządzenia, język: Polski lub </w:t>
            </w:r>
            <w:r w:rsidRPr="006B1730">
              <w:rPr>
                <w:rFonts w:ascii="Verdana" w:hAnsi="Verdana" w:cs="Tahoma"/>
                <w:sz w:val="20"/>
                <w:szCs w:val="20"/>
              </w:rPr>
              <w:lastRenderedPageBreak/>
              <w:t>Angielski</w:t>
            </w:r>
          </w:p>
        </w:tc>
      </w:tr>
      <w:tr w:rsidR="006B1730" w:rsidRPr="006B1730" w:rsidTr="002D1DE8">
        <w:trPr>
          <w:trHeight w:val="70"/>
        </w:trPr>
        <w:tc>
          <w:tcPr>
            <w:tcW w:w="3168" w:type="dxa"/>
            <w:tcBorders>
              <w:top w:val="single" w:sz="4" w:space="0" w:color="auto"/>
              <w:left w:val="single" w:sz="4" w:space="0" w:color="auto"/>
              <w:bottom w:val="single" w:sz="4" w:space="0" w:color="auto"/>
              <w:right w:val="single" w:sz="4" w:space="0" w:color="auto"/>
            </w:tcBorders>
            <w:hideMark/>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lastRenderedPageBreak/>
              <w:t>Dokumentacja techniczna</w:t>
            </w:r>
          </w:p>
        </w:tc>
        <w:tc>
          <w:tcPr>
            <w:tcW w:w="6300" w:type="dxa"/>
            <w:tcBorders>
              <w:top w:val="single" w:sz="4" w:space="0" w:color="auto"/>
              <w:left w:val="single" w:sz="4" w:space="0" w:color="auto"/>
              <w:bottom w:val="single" w:sz="4" w:space="0" w:color="auto"/>
              <w:right w:val="single" w:sz="4" w:space="0" w:color="auto"/>
            </w:tcBorders>
            <w:hideMark/>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t>Dla każdego urządzenia, język: Polski lub Angielski</w:t>
            </w:r>
          </w:p>
        </w:tc>
      </w:tr>
      <w:tr w:rsidR="006B1730" w:rsidRPr="006B1730" w:rsidTr="002D1DE8">
        <w:trPr>
          <w:trHeight w:val="70"/>
        </w:trPr>
        <w:tc>
          <w:tcPr>
            <w:tcW w:w="3168" w:type="dxa"/>
            <w:tcBorders>
              <w:top w:val="single" w:sz="4" w:space="0" w:color="auto"/>
              <w:left w:val="single" w:sz="4" w:space="0" w:color="auto"/>
              <w:bottom w:val="single" w:sz="4" w:space="0" w:color="auto"/>
              <w:right w:val="single" w:sz="4" w:space="0" w:color="auto"/>
            </w:tcBorders>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t>Dodatkowe oprogramowanie</w:t>
            </w:r>
          </w:p>
        </w:tc>
        <w:tc>
          <w:tcPr>
            <w:tcW w:w="6300" w:type="dxa"/>
            <w:tcBorders>
              <w:top w:val="single" w:sz="4" w:space="0" w:color="auto"/>
              <w:left w:val="single" w:sz="4" w:space="0" w:color="auto"/>
              <w:bottom w:val="single" w:sz="4" w:space="0" w:color="auto"/>
              <w:right w:val="single" w:sz="4" w:space="0" w:color="auto"/>
            </w:tcBorders>
            <w:vAlign w:val="center"/>
          </w:tcPr>
          <w:p w:rsidR="006B1730" w:rsidRPr="006B1730" w:rsidRDefault="006B1730" w:rsidP="002D1DE8">
            <w:pPr>
              <w:rPr>
                <w:rFonts w:ascii="Verdana" w:hAnsi="Verdana" w:cs="Tahoma"/>
                <w:sz w:val="20"/>
                <w:szCs w:val="20"/>
              </w:rPr>
            </w:pPr>
            <w:r w:rsidRPr="006B1730">
              <w:rPr>
                <w:rFonts w:ascii="Verdana" w:hAnsi="Verdana" w:cs="Tahoma"/>
                <w:sz w:val="20"/>
                <w:szCs w:val="20"/>
              </w:rPr>
              <w:t>MS Office 2013 dla Użytkowników Domowych i Małych Firm PCK PL</w:t>
            </w:r>
          </w:p>
        </w:tc>
      </w:tr>
      <w:tr w:rsidR="006B1730" w:rsidRPr="006B1730" w:rsidTr="002D1DE8">
        <w:trPr>
          <w:trHeight w:val="70"/>
        </w:trPr>
        <w:tc>
          <w:tcPr>
            <w:tcW w:w="3168" w:type="dxa"/>
            <w:tcBorders>
              <w:top w:val="single" w:sz="4" w:space="0" w:color="auto"/>
              <w:left w:val="single" w:sz="4" w:space="0" w:color="auto"/>
              <w:bottom w:val="single" w:sz="4" w:space="0" w:color="auto"/>
              <w:right w:val="single" w:sz="4" w:space="0" w:color="auto"/>
            </w:tcBorders>
          </w:tcPr>
          <w:p w:rsidR="006B1730" w:rsidRPr="006B1730" w:rsidRDefault="006B1730" w:rsidP="002D1DE8">
            <w:pPr>
              <w:snapToGrid w:val="0"/>
              <w:rPr>
                <w:rFonts w:ascii="Verdana" w:hAnsi="Verdana" w:cs="Tahoma"/>
                <w:b/>
                <w:bCs/>
                <w:iCs/>
                <w:sz w:val="20"/>
                <w:szCs w:val="20"/>
              </w:rPr>
            </w:pPr>
            <w:r w:rsidRPr="006B1730">
              <w:rPr>
                <w:rFonts w:ascii="Verdana" w:hAnsi="Verdana" w:cs="Tahoma"/>
                <w:b/>
                <w:bCs/>
                <w:iCs/>
                <w:sz w:val="20"/>
                <w:szCs w:val="20"/>
              </w:rPr>
              <w:t>Monitor</w:t>
            </w:r>
          </w:p>
        </w:tc>
        <w:tc>
          <w:tcPr>
            <w:tcW w:w="6300" w:type="dxa"/>
            <w:tcBorders>
              <w:top w:val="single" w:sz="4" w:space="0" w:color="auto"/>
              <w:left w:val="single" w:sz="4" w:space="0" w:color="auto"/>
              <w:bottom w:val="single" w:sz="4" w:space="0" w:color="auto"/>
              <w:right w:val="single" w:sz="4" w:space="0" w:color="auto"/>
            </w:tcBorders>
          </w:tcPr>
          <w:p w:rsidR="006B1730" w:rsidRPr="006B1730" w:rsidRDefault="006B1730" w:rsidP="002D1DE8">
            <w:pPr>
              <w:snapToGrid w:val="0"/>
              <w:rPr>
                <w:rFonts w:ascii="Verdana" w:hAnsi="Verdana" w:cs="Tahoma"/>
                <w:sz w:val="20"/>
                <w:szCs w:val="20"/>
              </w:rPr>
            </w:pPr>
            <w:r w:rsidRPr="006B1730">
              <w:rPr>
                <w:rFonts w:ascii="Verdana" w:hAnsi="Verdana" w:cs="Tahoma"/>
                <w:sz w:val="20"/>
                <w:szCs w:val="20"/>
              </w:rPr>
              <w:t>Tego samego producenta co jednostka centralna</w:t>
            </w:r>
            <w:r w:rsidRPr="006B1730">
              <w:rPr>
                <w:rFonts w:ascii="Verdana" w:hAnsi="Verdana" w:cs="Tahoma"/>
                <w:sz w:val="20"/>
                <w:szCs w:val="20"/>
              </w:rPr>
              <w:br/>
              <w:t xml:space="preserve">LCD 17 cali; Wielkość plamki: </w:t>
            </w:r>
            <w:smartTag w:uri="urn:schemas-microsoft-com:office:smarttags" w:element="metricconverter">
              <w:smartTagPr>
                <w:attr w:name="ProductID" w:val="0,264 mm"/>
              </w:smartTagPr>
              <w:r w:rsidRPr="006B1730">
                <w:rPr>
                  <w:rFonts w:ascii="Verdana" w:hAnsi="Verdana" w:cs="Tahoma"/>
                  <w:sz w:val="20"/>
                  <w:szCs w:val="20"/>
                </w:rPr>
                <w:t>0,264 mm</w:t>
              </w:r>
            </w:smartTag>
            <w:r w:rsidRPr="006B1730">
              <w:rPr>
                <w:rFonts w:ascii="Verdana" w:hAnsi="Verdana" w:cs="Tahoma"/>
                <w:sz w:val="20"/>
                <w:szCs w:val="20"/>
              </w:rPr>
              <w:t xml:space="preserve">; Zalecana rozdzielczość obrazu: 1280x1024 pikseli; Czas reakcji matrycy: 5 ms; Jasność: 250 cd/m2; Kontrast: 800:1; Kąt widzenia poziomy: 160 stopni; Kąt widzenia pionowy: 160 stopni. </w:t>
            </w:r>
          </w:p>
        </w:tc>
      </w:tr>
      <w:tr w:rsidR="006B1730" w:rsidRPr="006B1730" w:rsidTr="002D1DE8">
        <w:trPr>
          <w:trHeight w:val="70"/>
        </w:trPr>
        <w:tc>
          <w:tcPr>
            <w:tcW w:w="3168" w:type="dxa"/>
            <w:tcBorders>
              <w:top w:val="single" w:sz="4" w:space="0" w:color="auto"/>
              <w:left w:val="single" w:sz="4" w:space="0" w:color="auto"/>
              <w:bottom w:val="single" w:sz="4" w:space="0" w:color="auto"/>
              <w:right w:val="single" w:sz="4" w:space="0" w:color="auto"/>
            </w:tcBorders>
          </w:tcPr>
          <w:p w:rsidR="006B1730" w:rsidRPr="006B1730" w:rsidRDefault="006B1730" w:rsidP="002D1DE8">
            <w:pPr>
              <w:snapToGrid w:val="0"/>
              <w:rPr>
                <w:rFonts w:ascii="Verdana" w:hAnsi="Verdana"/>
                <w:sz w:val="20"/>
                <w:szCs w:val="20"/>
              </w:rPr>
            </w:pPr>
            <w:r w:rsidRPr="006B1730">
              <w:rPr>
                <w:rFonts w:ascii="Verdana" w:hAnsi="Verdana"/>
                <w:sz w:val="20"/>
                <w:szCs w:val="20"/>
              </w:rPr>
              <w:t>Gwarancja na monitor</w:t>
            </w:r>
          </w:p>
        </w:tc>
        <w:tc>
          <w:tcPr>
            <w:tcW w:w="6300" w:type="dxa"/>
            <w:tcBorders>
              <w:top w:val="single" w:sz="4" w:space="0" w:color="auto"/>
              <w:left w:val="single" w:sz="4" w:space="0" w:color="auto"/>
              <w:bottom w:val="single" w:sz="4" w:space="0" w:color="auto"/>
              <w:right w:val="single" w:sz="4" w:space="0" w:color="auto"/>
            </w:tcBorders>
          </w:tcPr>
          <w:p w:rsidR="006B1730" w:rsidRPr="006B1730" w:rsidRDefault="006B1730" w:rsidP="006B1730">
            <w:pPr>
              <w:pStyle w:val="Akapitzlist"/>
              <w:numPr>
                <w:ilvl w:val="0"/>
                <w:numId w:val="9"/>
              </w:numPr>
              <w:snapToGrid w:val="0"/>
              <w:rPr>
                <w:rFonts w:ascii="Verdana" w:hAnsi="Verdana"/>
                <w:sz w:val="20"/>
                <w:szCs w:val="20"/>
              </w:rPr>
            </w:pPr>
            <w:r w:rsidRPr="006B1730">
              <w:rPr>
                <w:rFonts w:ascii="Verdana" w:hAnsi="Verdana"/>
                <w:sz w:val="20"/>
                <w:szCs w:val="20"/>
              </w:rPr>
              <w:t>lata w serwisie</w:t>
            </w:r>
          </w:p>
        </w:tc>
      </w:tr>
    </w:tbl>
    <w:p w:rsidR="006B1730" w:rsidRDefault="006B1730" w:rsidP="006B1730">
      <w:pPr>
        <w:pStyle w:val="Nagwek2"/>
        <w:keepLines/>
        <w:spacing w:before="200" w:line="240" w:lineRule="auto"/>
        <w:ind w:left="0" w:right="0"/>
        <w:rPr>
          <w:rFonts w:ascii="Verdana" w:hAnsi="Verdana" w:cs="Tahoma"/>
          <w:sz w:val="20"/>
        </w:rPr>
      </w:pPr>
    </w:p>
    <w:p w:rsidR="006B1730" w:rsidRPr="006B1730" w:rsidRDefault="006B1730" w:rsidP="00B1079B">
      <w:pPr>
        <w:pStyle w:val="Nagwek2"/>
        <w:keepLines/>
        <w:numPr>
          <w:ilvl w:val="0"/>
          <w:numId w:val="27"/>
        </w:numPr>
        <w:spacing w:before="200" w:line="240" w:lineRule="auto"/>
        <w:ind w:right="0"/>
        <w:rPr>
          <w:rFonts w:ascii="Verdana" w:hAnsi="Verdana" w:cs="Tahoma"/>
          <w:sz w:val="20"/>
        </w:rPr>
      </w:pPr>
      <w:r w:rsidRPr="006B1730">
        <w:rPr>
          <w:rFonts w:ascii="Verdana" w:hAnsi="Verdana" w:cs="Tahoma"/>
          <w:sz w:val="20"/>
        </w:rPr>
        <w:t xml:space="preserve">Odnowienie licencji na program NOD32 dla 140 użytkowników na okres 12 miesięcy (od 22.12.2014 do 21.12.2015). </w:t>
      </w:r>
    </w:p>
    <w:p w:rsidR="001C5CE9" w:rsidRPr="00E10165" w:rsidRDefault="001C5CE9" w:rsidP="001C5CE9">
      <w:pPr>
        <w:spacing w:line="276" w:lineRule="auto"/>
        <w:jc w:val="both"/>
        <w:rPr>
          <w:rFonts w:ascii="Verdana" w:hAnsi="Verdana"/>
          <w:sz w:val="20"/>
          <w:szCs w:val="20"/>
        </w:rPr>
      </w:pPr>
    </w:p>
    <w:p w:rsidR="001C5CE9" w:rsidRDefault="001C5CE9"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A26BDC" w:rsidRDefault="00A26BDC"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6B1730" w:rsidRDefault="006B1730"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820FE7" w:rsidRDefault="00820FE7" w:rsidP="006B1730">
      <w:pPr>
        <w:pStyle w:val="Bezodstpw"/>
        <w:spacing w:line="276" w:lineRule="auto"/>
        <w:ind w:left="7080"/>
        <w:jc w:val="both"/>
        <w:rPr>
          <w:rFonts w:ascii="Verdana" w:hAnsi="Verdana"/>
          <w:sz w:val="20"/>
          <w:szCs w:val="20"/>
        </w:rPr>
      </w:pPr>
    </w:p>
    <w:p w:rsidR="001C5CE9" w:rsidRPr="00E10165" w:rsidRDefault="001C5CE9" w:rsidP="006B1730">
      <w:pPr>
        <w:pStyle w:val="Bezodstpw"/>
        <w:spacing w:line="276" w:lineRule="auto"/>
        <w:ind w:left="7080"/>
        <w:jc w:val="both"/>
        <w:rPr>
          <w:rFonts w:ascii="Verdana" w:hAnsi="Verdana"/>
          <w:sz w:val="20"/>
          <w:szCs w:val="20"/>
        </w:rPr>
      </w:pPr>
      <w:r w:rsidRPr="00E10165">
        <w:rPr>
          <w:rFonts w:ascii="Verdana" w:hAnsi="Verdana"/>
          <w:sz w:val="20"/>
          <w:szCs w:val="20"/>
        </w:rPr>
        <w:t xml:space="preserve">Załącznik nr </w:t>
      </w:r>
      <w:r w:rsidR="006B1730">
        <w:rPr>
          <w:rFonts w:ascii="Verdana" w:hAnsi="Verdana"/>
          <w:sz w:val="20"/>
          <w:szCs w:val="20"/>
        </w:rPr>
        <w:t>2</w:t>
      </w:r>
      <w:r w:rsidRPr="00E10165">
        <w:rPr>
          <w:rFonts w:ascii="Verdana" w:hAnsi="Verdana"/>
          <w:sz w:val="20"/>
          <w:szCs w:val="20"/>
        </w:rPr>
        <w:t xml:space="preserve"> do SIWZ</w:t>
      </w:r>
    </w:p>
    <w:p w:rsidR="001C5CE9" w:rsidRPr="00E10165" w:rsidRDefault="001C5CE9" w:rsidP="001C5CE9">
      <w:pPr>
        <w:spacing w:line="276" w:lineRule="auto"/>
        <w:jc w:val="both"/>
        <w:rPr>
          <w:rFonts w:ascii="Verdana" w:hAnsi="Verdana"/>
          <w:sz w:val="20"/>
          <w:szCs w:val="20"/>
        </w:rPr>
      </w:pPr>
    </w:p>
    <w:p w:rsidR="006B1730" w:rsidRPr="006B1730" w:rsidRDefault="006B1730" w:rsidP="006B1730">
      <w:pPr>
        <w:pStyle w:val="Akapitzlist"/>
        <w:numPr>
          <w:ilvl w:val="0"/>
          <w:numId w:val="12"/>
        </w:numPr>
        <w:ind w:left="426" w:hanging="426"/>
        <w:jc w:val="center"/>
        <w:rPr>
          <w:rFonts w:ascii="Verdana" w:hAnsi="Verdana"/>
          <w:b/>
        </w:rPr>
      </w:pPr>
      <w:r w:rsidRPr="006B1730">
        <w:rPr>
          <w:rFonts w:ascii="Verdana" w:hAnsi="Verdana"/>
          <w:b/>
        </w:rPr>
        <w:t>Szczegółowy opis przedmiotu zamówienia</w:t>
      </w:r>
    </w:p>
    <w:p w:rsidR="006B1730" w:rsidRPr="006B1730" w:rsidRDefault="006B1730" w:rsidP="006B1730">
      <w:pPr>
        <w:pStyle w:val="Akapitzlist"/>
        <w:autoSpaceDE w:val="0"/>
        <w:autoSpaceDN w:val="0"/>
        <w:adjustRightInd w:val="0"/>
        <w:spacing w:line="276" w:lineRule="auto"/>
        <w:ind w:left="3960"/>
        <w:jc w:val="both"/>
        <w:rPr>
          <w:rFonts w:ascii="Verdana" w:eastAsiaTheme="minorHAnsi" w:hAnsi="Verdana"/>
          <w:b/>
          <w:bCs/>
          <w:sz w:val="20"/>
          <w:szCs w:val="20"/>
          <w:lang w:eastAsia="en-US"/>
        </w:rPr>
      </w:pPr>
    </w:p>
    <w:p w:rsidR="001C5CE9" w:rsidRPr="00E10165" w:rsidRDefault="001C5CE9" w:rsidP="001C5CE9">
      <w:pPr>
        <w:widowControl w:val="0"/>
        <w:suppressAutoHyphens/>
        <w:spacing w:line="276" w:lineRule="auto"/>
        <w:ind w:left="426" w:hanging="426"/>
        <w:jc w:val="both"/>
        <w:rPr>
          <w:rFonts w:ascii="Verdana" w:hAnsi="Verdana"/>
          <w:bCs/>
          <w:color w:val="000000"/>
          <w:sz w:val="20"/>
          <w:szCs w:val="20"/>
          <w:lang w:eastAsia="ar-SA"/>
        </w:rPr>
      </w:pPr>
      <w:r w:rsidRPr="00E10165">
        <w:rPr>
          <w:rFonts w:ascii="Verdana" w:eastAsiaTheme="minorHAnsi" w:hAnsi="Verdana"/>
          <w:sz w:val="20"/>
          <w:szCs w:val="20"/>
          <w:lang w:eastAsia="en-US"/>
        </w:rPr>
        <w:t xml:space="preserve">1. </w:t>
      </w:r>
      <w:r w:rsidRPr="00E10165">
        <w:rPr>
          <w:rFonts w:ascii="Verdana" w:hAnsi="Verdana"/>
          <w:bCs/>
          <w:color w:val="000000"/>
          <w:sz w:val="20"/>
          <w:szCs w:val="20"/>
          <w:lang w:eastAsia="ar-SA"/>
        </w:rPr>
        <w:t xml:space="preserve">Przedmiotem zamówienia jest </w:t>
      </w:r>
      <w:r w:rsidR="00F0792D" w:rsidRPr="00E10165">
        <w:rPr>
          <w:rFonts w:ascii="Verdana" w:hAnsi="Verdana"/>
          <w:bCs/>
          <w:color w:val="000000"/>
          <w:sz w:val="20"/>
          <w:szCs w:val="20"/>
          <w:lang w:eastAsia="ar-SA"/>
        </w:rPr>
        <w:t xml:space="preserve">dostawa materiałów eksploatacyjnych </w:t>
      </w:r>
      <w:r w:rsidRPr="00E10165">
        <w:rPr>
          <w:rFonts w:ascii="Verdana" w:hAnsi="Verdana"/>
          <w:color w:val="000000"/>
          <w:sz w:val="20"/>
          <w:szCs w:val="20"/>
        </w:rPr>
        <w:t>dla</w:t>
      </w:r>
      <w:r w:rsidRPr="00E10165">
        <w:rPr>
          <w:rFonts w:ascii="Verdana" w:hAnsi="Verdana"/>
          <w:bCs/>
          <w:color w:val="000000"/>
          <w:sz w:val="20"/>
          <w:szCs w:val="20"/>
          <w:lang w:eastAsia="ar-SA"/>
        </w:rPr>
        <w:t xml:space="preserve"> Powiatowego Urzędu Pracy w Płocku.</w:t>
      </w:r>
    </w:p>
    <w:p w:rsidR="003E47FC" w:rsidRPr="003E47FC" w:rsidRDefault="003E47FC" w:rsidP="003E47FC">
      <w:pPr>
        <w:pStyle w:val="Akapitzlist"/>
        <w:numPr>
          <w:ilvl w:val="1"/>
          <w:numId w:val="64"/>
        </w:numPr>
        <w:tabs>
          <w:tab w:val="left" w:pos="10992"/>
          <w:tab w:val="left" w:pos="11908"/>
          <w:tab w:val="left" w:pos="12824"/>
          <w:tab w:val="left" w:pos="13740"/>
          <w:tab w:val="left" w:pos="14656"/>
        </w:tabs>
        <w:spacing w:line="276" w:lineRule="auto"/>
        <w:contextualSpacing/>
        <w:rPr>
          <w:rFonts w:ascii="Verdana" w:hAnsi="Verdana" w:cs="Tahoma"/>
          <w:sz w:val="20"/>
          <w:szCs w:val="20"/>
        </w:rPr>
      </w:pPr>
      <w:r w:rsidRPr="003E47FC">
        <w:rPr>
          <w:rFonts w:ascii="Verdana" w:hAnsi="Verdana"/>
          <w:sz w:val="20"/>
          <w:szCs w:val="20"/>
          <w:lang w:eastAsia="ar-SA"/>
        </w:rPr>
        <w:t>153 szt. tonerów do drukarek i kserokopiarek;</w:t>
      </w:r>
    </w:p>
    <w:p w:rsidR="003E47FC" w:rsidRPr="003E47FC" w:rsidRDefault="003E47FC" w:rsidP="003E47FC">
      <w:pPr>
        <w:pStyle w:val="Akapitzlist"/>
        <w:numPr>
          <w:ilvl w:val="1"/>
          <w:numId w:val="64"/>
        </w:numPr>
        <w:tabs>
          <w:tab w:val="left" w:pos="10992"/>
          <w:tab w:val="left" w:pos="11908"/>
          <w:tab w:val="left" w:pos="12824"/>
          <w:tab w:val="left" w:pos="13740"/>
          <w:tab w:val="left" w:pos="14656"/>
        </w:tabs>
        <w:spacing w:line="276" w:lineRule="auto"/>
        <w:contextualSpacing/>
        <w:jc w:val="both"/>
        <w:rPr>
          <w:rFonts w:ascii="Verdana" w:hAnsi="Verdana" w:cs="Tahoma"/>
          <w:sz w:val="20"/>
          <w:szCs w:val="20"/>
        </w:rPr>
      </w:pPr>
      <w:r w:rsidRPr="003E47FC">
        <w:rPr>
          <w:rFonts w:ascii="Verdana" w:hAnsi="Verdana"/>
          <w:sz w:val="20"/>
          <w:szCs w:val="20"/>
          <w:lang w:eastAsia="ar-SA"/>
        </w:rPr>
        <w:t xml:space="preserve">2 szt. dysków twardych do serwera HP ( </w:t>
      </w:r>
      <w:r w:rsidRPr="003E47FC">
        <w:rPr>
          <w:rFonts w:ascii="Verdana" w:hAnsi="Verdana" w:cs="Tahoma"/>
          <w:sz w:val="20"/>
          <w:szCs w:val="20"/>
          <w:lang w:eastAsia="pl-PL"/>
        </w:rPr>
        <w:t>DP 15K SAS 146GB SPARE: 504334-001 – 1 sztuka; 6G DP 15K SAS 146GB SPARE: 512744-001 – 1 sztuka);</w:t>
      </w:r>
    </w:p>
    <w:p w:rsidR="003E47FC" w:rsidRPr="003E47FC" w:rsidRDefault="003E47FC" w:rsidP="003E47FC">
      <w:pPr>
        <w:pStyle w:val="Akapitzlist"/>
        <w:numPr>
          <w:ilvl w:val="1"/>
          <w:numId w:val="64"/>
        </w:numPr>
        <w:tabs>
          <w:tab w:val="left" w:pos="10992"/>
          <w:tab w:val="left" w:pos="11908"/>
          <w:tab w:val="left" w:pos="12824"/>
          <w:tab w:val="left" w:pos="13740"/>
          <w:tab w:val="left" w:pos="14656"/>
        </w:tabs>
        <w:spacing w:line="276" w:lineRule="auto"/>
        <w:contextualSpacing/>
        <w:rPr>
          <w:rFonts w:ascii="Verdana" w:hAnsi="Verdana" w:cs="Tahoma"/>
          <w:sz w:val="20"/>
          <w:szCs w:val="20"/>
        </w:rPr>
      </w:pPr>
      <w:r w:rsidRPr="003E47FC">
        <w:rPr>
          <w:rFonts w:ascii="Verdana" w:hAnsi="Verdana"/>
          <w:sz w:val="20"/>
          <w:szCs w:val="20"/>
          <w:lang w:eastAsia="ar-SA"/>
        </w:rPr>
        <w:t xml:space="preserve">200 szt. pendrive </w:t>
      </w:r>
      <w:r w:rsidRPr="003E47FC">
        <w:rPr>
          <w:rFonts w:ascii="Tahoma" w:hAnsi="Tahoma" w:cs="Tahoma"/>
          <w:bCs/>
          <w:color w:val="000000"/>
        </w:rPr>
        <w:t>4GB 2.0 USB</w:t>
      </w:r>
      <w:r w:rsidRPr="003E47FC">
        <w:rPr>
          <w:rFonts w:ascii="Verdana" w:hAnsi="Verdana"/>
          <w:sz w:val="20"/>
          <w:szCs w:val="20"/>
          <w:lang w:eastAsia="ar-SA"/>
        </w:rPr>
        <w:t>, z logo PUP zgodnie z załącznikiem nr 13 do SIWZ</w:t>
      </w:r>
    </w:p>
    <w:p w:rsidR="003E47FC" w:rsidRPr="003E47FC" w:rsidRDefault="003E47FC" w:rsidP="003E47FC">
      <w:pPr>
        <w:pStyle w:val="Akapitzlist"/>
        <w:numPr>
          <w:ilvl w:val="1"/>
          <w:numId w:val="64"/>
        </w:numPr>
        <w:tabs>
          <w:tab w:val="left" w:pos="10992"/>
          <w:tab w:val="left" w:pos="11908"/>
          <w:tab w:val="left" w:pos="12824"/>
          <w:tab w:val="left" w:pos="13740"/>
          <w:tab w:val="left" w:pos="14656"/>
        </w:tabs>
        <w:spacing w:line="276" w:lineRule="auto"/>
        <w:contextualSpacing/>
        <w:rPr>
          <w:rFonts w:ascii="Verdana" w:hAnsi="Verdana" w:cs="Tahoma"/>
          <w:sz w:val="20"/>
          <w:szCs w:val="20"/>
        </w:rPr>
      </w:pPr>
      <w:r w:rsidRPr="003E47FC">
        <w:rPr>
          <w:rFonts w:ascii="Verdana" w:hAnsi="Verdana"/>
          <w:sz w:val="20"/>
          <w:szCs w:val="20"/>
          <w:lang w:eastAsia="ar-SA"/>
        </w:rPr>
        <w:t xml:space="preserve">100 szt. </w:t>
      </w:r>
      <w:r w:rsidRPr="003E47FC">
        <w:rPr>
          <w:rFonts w:ascii="Verdana" w:hAnsi="Verdana" w:cs="Tahoma"/>
          <w:sz w:val="20"/>
          <w:szCs w:val="20"/>
        </w:rPr>
        <w:t>płyty DVD+R x16 4,7GB;</w:t>
      </w:r>
    </w:p>
    <w:p w:rsidR="003E47FC" w:rsidRPr="003E47FC" w:rsidRDefault="003E47FC" w:rsidP="003E47FC">
      <w:pPr>
        <w:pStyle w:val="Akapitzlist"/>
        <w:numPr>
          <w:ilvl w:val="1"/>
          <w:numId w:val="64"/>
        </w:numPr>
        <w:tabs>
          <w:tab w:val="left" w:pos="10992"/>
          <w:tab w:val="left" w:pos="11908"/>
          <w:tab w:val="left" w:pos="12824"/>
          <w:tab w:val="left" w:pos="13740"/>
          <w:tab w:val="left" w:pos="14656"/>
        </w:tabs>
        <w:spacing w:line="276" w:lineRule="auto"/>
        <w:contextualSpacing/>
        <w:rPr>
          <w:rFonts w:ascii="Verdana" w:hAnsi="Verdana" w:cs="Tahoma"/>
          <w:sz w:val="20"/>
          <w:szCs w:val="20"/>
        </w:rPr>
      </w:pPr>
      <w:r w:rsidRPr="003E47FC">
        <w:rPr>
          <w:rFonts w:ascii="Verdana" w:hAnsi="Verdana" w:cs="Tahoma"/>
          <w:sz w:val="20"/>
          <w:szCs w:val="20"/>
        </w:rPr>
        <w:t xml:space="preserve">200 szt.  płyty CD-R; </w:t>
      </w:r>
    </w:p>
    <w:p w:rsidR="003E47FC" w:rsidRPr="003E47FC" w:rsidRDefault="003E47FC" w:rsidP="003E47FC">
      <w:pPr>
        <w:pStyle w:val="Akapitzlist"/>
        <w:numPr>
          <w:ilvl w:val="1"/>
          <w:numId w:val="64"/>
        </w:numPr>
        <w:tabs>
          <w:tab w:val="left" w:pos="10992"/>
          <w:tab w:val="left" w:pos="11908"/>
          <w:tab w:val="left" w:pos="12824"/>
          <w:tab w:val="left" w:pos="13740"/>
          <w:tab w:val="left" w:pos="14656"/>
        </w:tabs>
        <w:spacing w:line="276" w:lineRule="auto"/>
        <w:contextualSpacing/>
        <w:rPr>
          <w:rFonts w:ascii="Verdana" w:hAnsi="Verdana" w:cs="Tahoma"/>
          <w:sz w:val="20"/>
          <w:szCs w:val="20"/>
        </w:rPr>
      </w:pPr>
      <w:r w:rsidRPr="003E47FC">
        <w:rPr>
          <w:rFonts w:ascii="Verdana" w:hAnsi="Verdana" w:cs="Tahoma"/>
          <w:sz w:val="20"/>
          <w:szCs w:val="20"/>
        </w:rPr>
        <w:t>300 szt. koperty papierowe z oknem na 1 płytę CD/DVD;</w:t>
      </w:r>
    </w:p>
    <w:p w:rsidR="003E47FC" w:rsidRPr="003E47FC" w:rsidRDefault="003E47FC" w:rsidP="003E47FC">
      <w:pPr>
        <w:pStyle w:val="Akapitzlist"/>
        <w:numPr>
          <w:ilvl w:val="1"/>
          <w:numId w:val="64"/>
        </w:numPr>
        <w:tabs>
          <w:tab w:val="left" w:pos="10992"/>
          <w:tab w:val="left" w:pos="11908"/>
          <w:tab w:val="left" w:pos="12824"/>
          <w:tab w:val="left" w:pos="13740"/>
          <w:tab w:val="left" w:pos="14656"/>
        </w:tabs>
        <w:spacing w:line="276" w:lineRule="auto"/>
        <w:contextualSpacing/>
        <w:rPr>
          <w:rFonts w:ascii="Verdana" w:hAnsi="Verdana" w:cs="Tahoma"/>
          <w:sz w:val="20"/>
          <w:szCs w:val="20"/>
        </w:rPr>
      </w:pPr>
      <w:r w:rsidRPr="003E47FC">
        <w:rPr>
          <w:rFonts w:ascii="Verdana" w:hAnsi="Verdana" w:cs="Tahoma"/>
          <w:sz w:val="20"/>
          <w:szCs w:val="20"/>
        </w:rPr>
        <w:t>30 szt. podkładka pod mysz z podpórką pod nadgarstek – 30 sztuk</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2. Oferowane tonery musz</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by</w:t>
      </w:r>
      <w:r w:rsidRPr="00E10165">
        <w:rPr>
          <w:rFonts w:ascii="Verdana" w:eastAsia="TimesNewRoman" w:hAnsi="Verdana" w:cs="TimesNewRoman"/>
          <w:sz w:val="20"/>
          <w:szCs w:val="20"/>
          <w:lang w:eastAsia="en-US"/>
        </w:rPr>
        <w:t>ć</w:t>
      </w:r>
      <w:r w:rsidRPr="00E10165">
        <w:rPr>
          <w:rFonts w:ascii="Verdana" w:eastAsiaTheme="minorHAnsi" w:hAnsi="Verdana"/>
          <w:sz w:val="20"/>
          <w:szCs w:val="20"/>
          <w:lang w:eastAsia="en-US"/>
        </w:rPr>
        <w:t>:</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2.1. opakowane w kartonowe opakowanie zewn</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trzne z logo i nazw</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producenta oraz opisem zawarto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i oznaczone numerem katalogowym [symbolem].</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2.2. opakowanie musi posiadać zabezpieczenia uniemo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liwiaj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 kontakt kaset z atmosfer</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 zwilgocenie itp. podczas transportu i składowania. </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3.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nie dopuszcza 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liwo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dostawy materiałów regenerowanych. Pod poj</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ciem</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    "regenerowane" należy rozumie</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tonery, których proces wytwarzania ogranicza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jedynie do czynno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 xml:space="preserve">ci napełniania, uzupełniania samego wkładu danego tonera np.: przez uzupełnianie proszku i/lub wymiany elementu </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wiatłoczułego.</w:t>
      </w:r>
    </w:p>
    <w:p w:rsidR="001C5CE9" w:rsidRPr="00E10165" w:rsidRDefault="001C5CE9" w:rsidP="001C5CE9">
      <w:pPr>
        <w:autoSpaceDE w:val="0"/>
        <w:autoSpaceDN w:val="0"/>
        <w:adjustRightInd w:val="0"/>
        <w:spacing w:line="276" w:lineRule="auto"/>
        <w:ind w:left="426" w:hanging="426"/>
        <w:jc w:val="both"/>
        <w:rPr>
          <w:rFonts w:ascii="Verdana" w:hAnsi="Verdana"/>
          <w:sz w:val="20"/>
          <w:szCs w:val="20"/>
        </w:rPr>
      </w:pPr>
      <w:r w:rsidRPr="00E10165">
        <w:rPr>
          <w:rFonts w:ascii="Verdana" w:eastAsiaTheme="minorHAnsi" w:hAnsi="Verdana"/>
          <w:sz w:val="20"/>
          <w:szCs w:val="20"/>
          <w:lang w:eastAsia="en-US"/>
        </w:rPr>
        <w:t>4. Zamówienie nale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 wykona</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zgodnie z polskimi normami przenosz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cymi zharmonizowane normy europejskie zgodnie z art. 30 ustawy Prawo zamówie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publicznych.</w:t>
      </w:r>
    </w:p>
    <w:p w:rsidR="001C5CE9" w:rsidRPr="00E10165" w:rsidRDefault="001C5CE9" w:rsidP="001C5CE9">
      <w:pPr>
        <w:autoSpaceDE w:val="0"/>
        <w:autoSpaceDN w:val="0"/>
        <w:adjustRightInd w:val="0"/>
        <w:spacing w:line="276" w:lineRule="auto"/>
        <w:ind w:left="284" w:hanging="284"/>
        <w:jc w:val="both"/>
        <w:rPr>
          <w:rFonts w:ascii="Verdana" w:eastAsiaTheme="minorHAnsi" w:hAnsi="Verdana"/>
          <w:sz w:val="20"/>
          <w:szCs w:val="20"/>
          <w:lang w:eastAsia="en-US"/>
        </w:rPr>
      </w:pPr>
    </w:p>
    <w:p w:rsidR="001C5CE9" w:rsidRPr="00E10165" w:rsidRDefault="001C5CE9" w:rsidP="001C5CE9">
      <w:pPr>
        <w:pStyle w:val="Akapitzlist"/>
        <w:numPr>
          <w:ilvl w:val="0"/>
          <w:numId w:val="1"/>
        </w:numPr>
        <w:tabs>
          <w:tab w:val="clear" w:pos="1080"/>
        </w:tabs>
        <w:autoSpaceDE w:val="0"/>
        <w:autoSpaceDN w:val="0"/>
        <w:adjustRightInd w:val="0"/>
        <w:spacing w:line="276" w:lineRule="auto"/>
        <w:ind w:left="426" w:hanging="426"/>
        <w:jc w:val="both"/>
        <w:rPr>
          <w:rFonts w:ascii="Verdana" w:eastAsiaTheme="minorHAnsi" w:hAnsi="Verdana"/>
          <w:b/>
          <w:bCs/>
          <w:sz w:val="20"/>
          <w:szCs w:val="20"/>
          <w:lang w:eastAsia="en-US"/>
        </w:rPr>
      </w:pPr>
      <w:r w:rsidRPr="00E10165">
        <w:rPr>
          <w:rFonts w:ascii="Verdana" w:eastAsiaTheme="minorHAnsi" w:hAnsi="Verdana"/>
          <w:b/>
          <w:bCs/>
          <w:sz w:val="20"/>
          <w:szCs w:val="20"/>
          <w:lang w:eastAsia="en-US"/>
        </w:rPr>
        <w:t>PRODUKT RÓWNOWAŻNY</w:t>
      </w:r>
    </w:p>
    <w:p w:rsidR="001C5CE9" w:rsidRPr="00E10165" w:rsidRDefault="001C5CE9" w:rsidP="001B3C41">
      <w:pPr>
        <w:pStyle w:val="Akapitzlist"/>
        <w:numPr>
          <w:ilvl w:val="1"/>
          <w:numId w:val="8"/>
        </w:numPr>
        <w:tabs>
          <w:tab w:val="clear" w:pos="1080"/>
        </w:tabs>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do opisu przedmiotu zamówienia u</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ył symbolu produktu oryginalnego okre</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lonego przez producenta urz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dzenia. Zgodnie z art. 29 ust. 3 ustawy Prawo zamówie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publicznych dopuszcza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złożenie ofert równowa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nych. Za równowa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ne uznaje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produkty kompatybilne ze sprz</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tem do którego s</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zamawiane, fabrycznie nowe, nie regenerowane, pod warunkiem, i</w:t>
      </w:r>
      <w:r w:rsidRPr="00E10165">
        <w:rPr>
          <w:rFonts w:ascii="Verdana" w:eastAsia="TimesNewRoman" w:hAnsi="Verdana" w:cs="TimesNewRoman"/>
          <w:sz w:val="20"/>
          <w:szCs w:val="20"/>
          <w:lang w:eastAsia="en-US"/>
        </w:rPr>
        <w:t xml:space="preserve">ż </w:t>
      </w:r>
      <w:r w:rsidRPr="00E10165">
        <w:rPr>
          <w:rFonts w:ascii="Verdana" w:eastAsiaTheme="minorHAnsi" w:hAnsi="Verdana"/>
          <w:sz w:val="20"/>
          <w:szCs w:val="20"/>
          <w:lang w:eastAsia="en-US"/>
        </w:rPr>
        <w:t>zaoferowany toner b</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dzie wytwarzany zgodnie z 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zuj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cymi normami ISO [wydajno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tonera, jako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wydruku] w stosunku do oryginału produkowanego przez producenta urz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dzenia. W przypadku, kiedy produkt oryginalny posiada wbudowany układ scalony, który monitoruje proces druku i zu</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ycie atramentu/tonera, produkt równowa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ny winien posiada</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analogiczny element. Pojemno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czy te</w:t>
      </w:r>
      <w:r w:rsidRPr="00E10165">
        <w:rPr>
          <w:rFonts w:ascii="Verdana" w:eastAsia="TimesNewRoman" w:hAnsi="Verdana" w:cs="TimesNewRoman"/>
          <w:sz w:val="20"/>
          <w:szCs w:val="20"/>
          <w:lang w:eastAsia="en-US"/>
        </w:rPr>
        <w:t xml:space="preserve">ż </w:t>
      </w:r>
      <w:r w:rsidRPr="00E10165">
        <w:rPr>
          <w:rFonts w:ascii="Verdana" w:eastAsiaTheme="minorHAnsi" w:hAnsi="Verdana"/>
          <w:sz w:val="20"/>
          <w:szCs w:val="20"/>
          <w:lang w:eastAsia="en-US"/>
        </w:rPr>
        <w:t>wydajno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[ilo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uzyskanych kopii lub znaków] nie 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 by</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mniejsza ni</w:t>
      </w:r>
      <w:r w:rsidRPr="00E10165">
        <w:rPr>
          <w:rFonts w:ascii="Verdana" w:eastAsia="TimesNewRoman" w:hAnsi="Verdana" w:cs="TimesNewRoman"/>
          <w:sz w:val="20"/>
          <w:szCs w:val="20"/>
          <w:lang w:eastAsia="en-US"/>
        </w:rPr>
        <w:t xml:space="preserve">ż </w:t>
      </w:r>
      <w:r w:rsidRPr="00E10165">
        <w:rPr>
          <w:rFonts w:ascii="Verdana" w:eastAsiaTheme="minorHAnsi" w:hAnsi="Verdana"/>
          <w:sz w:val="20"/>
          <w:szCs w:val="20"/>
          <w:lang w:eastAsia="en-US"/>
        </w:rPr>
        <w:t>dla produktu oryginalnego. Równowa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w zakresie wydajno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musi by</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potwierdzona doł</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czonymi do oferty dokumentami, które musz</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zawiera</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nast</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puj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 dane: producent [firma, siedziba; symbol produktu do którego odnosi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dokument; informacje o pojemno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produktu; mierzon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ilo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wydruku stron formatu A4].</w:t>
      </w:r>
    </w:p>
    <w:p w:rsidR="001C5CE9" w:rsidRPr="00E10165" w:rsidRDefault="001C5CE9" w:rsidP="001B3C41">
      <w:pPr>
        <w:pStyle w:val="Akapitzlist"/>
        <w:numPr>
          <w:ilvl w:val="1"/>
          <w:numId w:val="8"/>
        </w:numPr>
        <w:tabs>
          <w:tab w:val="clear" w:pos="1080"/>
        </w:tabs>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 Wykonawca, który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 ofert</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równowa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do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enia 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wiadczenia o nast</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puj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cej tre</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„1. 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 xml:space="preserve">wiadczam, </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e oferowane tonery równowa</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ne:</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fabrycznie nowe,</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b</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d</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bezkolizyjnie współpracowały z urz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dzeniami posiadanymi przez Zamawiaj</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cego,</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nie spowoduj</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uszkodzenia ani zaburze</w:t>
      </w:r>
      <w:r w:rsidRPr="00E10165">
        <w:rPr>
          <w:rFonts w:ascii="Verdana" w:eastAsia="TimesNewRoman,Italic" w:hAnsi="Verdana" w:cs="TimesNewRoman,Italic"/>
          <w:i/>
          <w:iCs/>
          <w:sz w:val="20"/>
          <w:szCs w:val="20"/>
          <w:lang w:eastAsia="en-US"/>
        </w:rPr>
        <w:t xml:space="preserve">ń </w:t>
      </w:r>
      <w:r w:rsidRPr="00E10165">
        <w:rPr>
          <w:rFonts w:ascii="Verdana" w:eastAsiaTheme="minorHAnsi" w:hAnsi="Verdana"/>
          <w:i/>
          <w:iCs/>
          <w:sz w:val="20"/>
          <w:szCs w:val="20"/>
          <w:lang w:eastAsia="en-US"/>
        </w:rPr>
        <w:t>w pracy urz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dze</w:t>
      </w:r>
      <w:r w:rsidRPr="00E10165">
        <w:rPr>
          <w:rFonts w:ascii="Verdana" w:eastAsia="TimesNewRoman,Italic" w:hAnsi="Verdana" w:cs="TimesNewRoman,Italic"/>
          <w:i/>
          <w:iCs/>
          <w:sz w:val="20"/>
          <w:szCs w:val="20"/>
          <w:lang w:eastAsia="en-US"/>
        </w:rPr>
        <w:t xml:space="preserve">ń </w:t>
      </w:r>
      <w:r w:rsidRPr="00E10165">
        <w:rPr>
          <w:rFonts w:ascii="Verdana" w:eastAsiaTheme="minorHAnsi" w:hAnsi="Verdana"/>
          <w:i/>
          <w:iCs/>
          <w:sz w:val="20"/>
          <w:szCs w:val="20"/>
          <w:lang w:eastAsia="en-US"/>
        </w:rPr>
        <w:t>do których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przeznaczone,</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nie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regenerowane w rozumieniu pkt. 3 opisu przedmiotu zamówienia – spełniaj</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parametry techniczne [wydajno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ciowe, pojemno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ciowe] a tak</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e jako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ciowe i funkcjonalne niezb</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dne do zagwarantowania prawidłowej pracy urz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dze</w:t>
      </w:r>
      <w:r w:rsidRPr="00E10165">
        <w:rPr>
          <w:rFonts w:ascii="Verdana" w:eastAsia="TimesNewRoman,Italic" w:hAnsi="Verdana" w:cs="TimesNewRoman,Italic"/>
          <w:i/>
          <w:iCs/>
          <w:sz w:val="20"/>
          <w:szCs w:val="20"/>
          <w:lang w:eastAsia="en-US"/>
        </w:rPr>
        <w:t xml:space="preserve">ń </w:t>
      </w:r>
      <w:r w:rsidRPr="00E10165">
        <w:rPr>
          <w:rFonts w:ascii="Verdana" w:eastAsiaTheme="minorHAnsi" w:hAnsi="Verdana"/>
          <w:i/>
          <w:iCs/>
          <w:sz w:val="20"/>
          <w:szCs w:val="20"/>
          <w:lang w:eastAsia="en-US"/>
        </w:rPr>
        <w:t>do których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przeznaczone,</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lastRenderedPageBreak/>
        <w:t>-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wytwarzane w systemie zarz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dzania zgodnym z obowi</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zuj</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cymi normami ISO.</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2. 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wiadczam, i</w:t>
      </w:r>
      <w:r w:rsidRPr="00E10165">
        <w:rPr>
          <w:rFonts w:ascii="Verdana" w:eastAsia="TimesNewRoman,Italic" w:hAnsi="Verdana" w:cs="TimesNewRoman,Italic"/>
          <w:i/>
          <w:iCs/>
          <w:sz w:val="20"/>
          <w:szCs w:val="20"/>
          <w:lang w:eastAsia="en-US"/>
        </w:rPr>
        <w:t xml:space="preserve">ż </w:t>
      </w:r>
      <w:r w:rsidRPr="00E10165">
        <w:rPr>
          <w:rFonts w:ascii="Verdana" w:eastAsiaTheme="minorHAnsi" w:hAnsi="Verdana"/>
          <w:i/>
          <w:iCs/>
          <w:sz w:val="20"/>
          <w:szCs w:val="20"/>
          <w:lang w:eastAsia="en-US"/>
        </w:rPr>
        <w:t>ponios</w:t>
      </w:r>
      <w:r w:rsidRPr="00E10165">
        <w:rPr>
          <w:rFonts w:ascii="Verdana" w:eastAsia="TimesNewRoman,Italic" w:hAnsi="Verdana" w:cs="TimesNewRoman,Italic"/>
          <w:i/>
          <w:iCs/>
          <w:sz w:val="20"/>
          <w:szCs w:val="20"/>
          <w:lang w:eastAsia="en-US"/>
        </w:rPr>
        <w:t xml:space="preserve">ę </w:t>
      </w:r>
      <w:r w:rsidRPr="00E10165">
        <w:rPr>
          <w:rFonts w:ascii="Verdana" w:eastAsiaTheme="minorHAnsi" w:hAnsi="Verdana"/>
          <w:i/>
          <w:iCs/>
          <w:sz w:val="20"/>
          <w:szCs w:val="20"/>
          <w:lang w:eastAsia="en-US"/>
        </w:rPr>
        <w:t>odpowiedzialno</w:t>
      </w:r>
      <w:r w:rsidRPr="00E10165">
        <w:rPr>
          <w:rFonts w:ascii="Verdana" w:eastAsia="TimesNewRoman,Italic" w:hAnsi="Verdana" w:cs="TimesNewRoman,Italic"/>
          <w:i/>
          <w:iCs/>
          <w:sz w:val="20"/>
          <w:szCs w:val="20"/>
          <w:lang w:eastAsia="en-US"/>
        </w:rPr>
        <w:t xml:space="preserve">ść </w:t>
      </w:r>
      <w:r w:rsidRPr="00E10165">
        <w:rPr>
          <w:rFonts w:ascii="Verdana" w:eastAsiaTheme="minorHAnsi" w:hAnsi="Verdana"/>
          <w:i/>
          <w:iCs/>
          <w:sz w:val="20"/>
          <w:szCs w:val="20"/>
          <w:lang w:eastAsia="en-US"/>
        </w:rPr>
        <w:t>finansow</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za uszkodzenia sprz</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tu Zamawiaj</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cego b</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d</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ce skutkiem zastosowania dostarczonego materiału równowa</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nego.”</w:t>
      </w: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r w:rsidRPr="00E10165">
        <w:rPr>
          <w:rFonts w:ascii="Verdana" w:eastAsiaTheme="minorHAnsi" w:hAnsi="Verdana"/>
          <w:b/>
          <w:bCs/>
          <w:sz w:val="20"/>
          <w:szCs w:val="20"/>
          <w:lang w:eastAsia="en-US"/>
        </w:rPr>
        <w:t>III. WARUNKI REALIZACJI ZAMÓWIENIA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1. Warunki dostawy:</w:t>
      </w:r>
    </w:p>
    <w:p w:rsidR="001C5CE9" w:rsidRPr="00E10165" w:rsidRDefault="001C5CE9" w:rsidP="001C5CE9">
      <w:pPr>
        <w:autoSpaceDE w:val="0"/>
        <w:autoSpaceDN w:val="0"/>
        <w:adjustRightInd w:val="0"/>
        <w:spacing w:line="276" w:lineRule="auto"/>
        <w:ind w:left="284"/>
        <w:jc w:val="both"/>
        <w:rPr>
          <w:rFonts w:ascii="Verdana" w:eastAsiaTheme="minorHAnsi" w:hAnsi="Verdana"/>
          <w:sz w:val="20"/>
          <w:szCs w:val="20"/>
          <w:lang w:eastAsia="en-US"/>
        </w:rPr>
      </w:pPr>
      <w:r w:rsidRPr="00E10165">
        <w:rPr>
          <w:rFonts w:ascii="Verdana" w:eastAsiaTheme="minorHAnsi" w:hAnsi="Verdana" w:cs="Wingdings"/>
          <w:sz w:val="20"/>
          <w:szCs w:val="20"/>
          <w:lang w:eastAsia="en-US"/>
        </w:rPr>
        <w:t>1.1. D</w:t>
      </w:r>
      <w:r w:rsidRPr="00E10165">
        <w:rPr>
          <w:rFonts w:ascii="Verdana" w:eastAsiaTheme="minorHAnsi" w:hAnsi="Verdana"/>
          <w:sz w:val="20"/>
          <w:szCs w:val="20"/>
          <w:lang w:eastAsia="en-US"/>
        </w:rPr>
        <w:t>ostaw</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przedmiotu zamówienia nale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 realizowa</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w dzie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roboczy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w:t>
      </w:r>
    </w:p>
    <w:p w:rsidR="001C5CE9" w:rsidRPr="00E10165" w:rsidRDefault="001C5CE9" w:rsidP="001C5CE9">
      <w:pPr>
        <w:autoSpaceDE w:val="0"/>
        <w:autoSpaceDN w:val="0"/>
        <w:adjustRightInd w:val="0"/>
        <w:spacing w:line="276" w:lineRule="auto"/>
        <w:ind w:left="284"/>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       od  poniedziałku do pi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tku w godzinach 8.00 – 14.00,</w:t>
      </w:r>
    </w:p>
    <w:p w:rsidR="001C5CE9" w:rsidRPr="00E10165" w:rsidRDefault="001C5CE9" w:rsidP="00B1079B">
      <w:pPr>
        <w:pStyle w:val="Akapitzlist"/>
        <w:numPr>
          <w:ilvl w:val="1"/>
          <w:numId w:val="28"/>
        </w:numPr>
        <w:autoSpaceDE w:val="0"/>
        <w:autoSpaceDN w:val="0"/>
        <w:adjustRightInd w:val="0"/>
        <w:spacing w:line="276" w:lineRule="auto"/>
        <w:ind w:left="284" w:firstLine="0"/>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 Towar jednorazowo zostanie dostarczony i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ony w miejscu wskazanym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(budynek PUP w Płocku ul. Kostrogaj 1, magazyn)</w:t>
      </w:r>
    </w:p>
    <w:p w:rsidR="001C5CE9" w:rsidRPr="00E10165" w:rsidRDefault="001C5CE9" w:rsidP="00B1079B">
      <w:pPr>
        <w:pStyle w:val="Akapitzlist"/>
        <w:numPr>
          <w:ilvl w:val="1"/>
          <w:numId w:val="28"/>
        </w:numPr>
        <w:autoSpaceDE w:val="0"/>
        <w:autoSpaceDN w:val="0"/>
        <w:adjustRightInd w:val="0"/>
        <w:spacing w:line="276" w:lineRule="auto"/>
        <w:ind w:left="284" w:firstLine="0"/>
        <w:jc w:val="both"/>
        <w:rPr>
          <w:rFonts w:ascii="Verdana" w:eastAsiaTheme="minorHAnsi" w:hAnsi="Verdana"/>
          <w:sz w:val="20"/>
          <w:szCs w:val="20"/>
          <w:lang w:eastAsia="en-US"/>
        </w:rPr>
      </w:pPr>
      <w:r w:rsidRPr="00E10165">
        <w:rPr>
          <w:rFonts w:ascii="Verdana" w:eastAsiaTheme="minorHAnsi" w:hAnsi="Verdana"/>
          <w:sz w:val="20"/>
          <w:szCs w:val="20"/>
          <w:lang w:eastAsia="en-US"/>
        </w:rPr>
        <w:t>Wykonawca we własnym zakresie dostarczy, rozładuje, wniesie i uło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 przedmiot zamówienia w miejscu wskazanym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w:t>
      </w:r>
    </w:p>
    <w:p w:rsidR="001C5CE9" w:rsidRPr="00E10165" w:rsidRDefault="001C5CE9" w:rsidP="00B1079B">
      <w:pPr>
        <w:pStyle w:val="Akapitzlist"/>
        <w:numPr>
          <w:ilvl w:val="1"/>
          <w:numId w:val="28"/>
        </w:numPr>
        <w:autoSpaceDE w:val="0"/>
        <w:autoSpaceDN w:val="0"/>
        <w:adjustRightInd w:val="0"/>
        <w:spacing w:line="276" w:lineRule="auto"/>
        <w:ind w:left="284" w:firstLine="0"/>
        <w:jc w:val="both"/>
        <w:rPr>
          <w:rFonts w:ascii="Verdana" w:eastAsiaTheme="minorHAnsi" w:hAnsi="Verdana"/>
          <w:sz w:val="20"/>
          <w:szCs w:val="20"/>
          <w:lang w:eastAsia="en-US"/>
        </w:rPr>
      </w:pPr>
      <w:r w:rsidRPr="00E10165">
        <w:rPr>
          <w:rFonts w:ascii="Verdana" w:eastAsiaTheme="minorHAnsi" w:hAnsi="Verdana"/>
          <w:sz w:val="20"/>
          <w:szCs w:val="20"/>
          <w:lang w:eastAsia="en-US"/>
        </w:rPr>
        <w:t>W przypadku uszkodzonych, zniszczonych opakowa</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lub znajduj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cej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w nich uszkodzonej lub zniszczonej zawartości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cemu przysługuje prawo odmowy przyj</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cia dostawy.</w:t>
      </w:r>
    </w:p>
    <w:p w:rsidR="001C5CE9" w:rsidRPr="00E10165" w:rsidRDefault="001C5CE9" w:rsidP="00B1079B">
      <w:pPr>
        <w:pStyle w:val="Akapitzlist"/>
        <w:numPr>
          <w:ilvl w:val="0"/>
          <w:numId w:val="28"/>
        </w:num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W przypadku, gdy przy odbiorze dostawy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stwierdzi niezgodno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ilo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ciowe lub jako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ciowe dostarczonych tonerów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ma prawo do zwrotu całej partii na koszt Wykonawcy;</w:t>
      </w:r>
    </w:p>
    <w:p w:rsidR="001C5CE9" w:rsidRPr="00E10165" w:rsidRDefault="001C5CE9" w:rsidP="001C5CE9">
      <w:pPr>
        <w:autoSpaceDE w:val="0"/>
        <w:autoSpaceDN w:val="0"/>
        <w:adjustRightInd w:val="0"/>
        <w:spacing w:line="276" w:lineRule="auto"/>
        <w:ind w:left="426"/>
        <w:jc w:val="both"/>
        <w:rPr>
          <w:rFonts w:ascii="Verdana" w:eastAsiaTheme="minorHAnsi" w:hAnsi="Verdana"/>
          <w:sz w:val="20"/>
          <w:szCs w:val="20"/>
          <w:lang w:eastAsia="en-US"/>
        </w:rPr>
      </w:pPr>
      <w:r w:rsidRPr="00E10165">
        <w:rPr>
          <w:rFonts w:ascii="Verdana" w:eastAsiaTheme="minorHAnsi" w:hAnsi="Verdana"/>
          <w:sz w:val="20"/>
          <w:szCs w:val="20"/>
          <w:lang w:eastAsia="en-US"/>
        </w:rPr>
        <w:t>2.1. o zaistniałym fakcie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powiadomi 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pisemnie. W takim przypadku Wykonawca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w terminie 5 dni od daty otrzymania pisemnego zgłoszenia do dostarczenia na własny koszt wła</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ciwych tonerów.</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3.  W przypadku, gdy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podczas bie</w:t>
      </w:r>
      <w:r w:rsidRPr="00E10165">
        <w:rPr>
          <w:rFonts w:ascii="Verdana" w:eastAsia="TimesNewRoman" w:hAnsi="Verdana" w:cs="TimesNewRoman"/>
          <w:sz w:val="20"/>
          <w:szCs w:val="20"/>
          <w:lang w:eastAsia="en-US"/>
        </w:rPr>
        <w:t>żą</w:t>
      </w:r>
      <w:r w:rsidRPr="00E10165">
        <w:rPr>
          <w:rFonts w:ascii="Verdana" w:eastAsiaTheme="minorHAnsi" w:hAnsi="Verdana"/>
          <w:sz w:val="20"/>
          <w:szCs w:val="20"/>
          <w:lang w:eastAsia="en-US"/>
        </w:rPr>
        <w:t>cej eksploatacji trzykrotnie stwierdzi wad</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na koszt Wykonawcy zwróci w nienaruszonych opakowaniach wadliwy toner;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o zaistniałym fakcie powiadomi 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pisemnie. W takim przypadku Wykonawca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w terminie 5 dni od daty otrzymania pisemnej informacji do dostarczenia na własny koszt wła</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ciwych tonerów wolnych od wad.</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4. Wykonawca udzieli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cemu min. 12 miesi</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cy gwarancji jako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i r</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kojmi za wady [okres r</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kojmi jest równy okresowi gwarancji] na dostarczone tonery, licz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 od daty dostawy.</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5. W okresie gwarancji w przypadku wykrycia wad w przedmiocie zamówienia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 pisemn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reklamacj</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z krótkim opisem wad. Wykonawca w terminie 5 dni rozpatrzy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on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reklamacj</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oraz dokona na własny koszt wymiany wadliwego asortymentu.</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6. W okresie gwarancji, o której mowa w pkt 5, w przypadku pogorszenia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jako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dostarczonych tonerów w stopniu uniemo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liwiaj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cym lub znacznie ograniczaj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cym 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liwo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korzystania z nich zgodnie z przeznaczeniem, polegaj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cych w szczególno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na:</w:t>
      </w:r>
    </w:p>
    <w:p w:rsidR="001C5CE9" w:rsidRPr="00E10165" w:rsidRDefault="001C5CE9" w:rsidP="001C5CE9">
      <w:pPr>
        <w:autoSpaceDE w:val="0"/>
        <w:autoSpaceDN w:val="0"/>
        <w:adjustRightInd w:val="0"/>
        <w:spacing w:line="276" w:lineRule="auto"/>
        <w:ind w:left="852"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 brudzeniu wydruków,</w:t>
      </w:r>
    </w:p>
    <w:p w:rsidR="001C5CE9" w:rsidRPr="00E10165" w:rsidRDefault="001C5CE9" w:rsidP="001C5CE9">
      <w:pPr>
        <w:autoSpaceDE w:val="0"/>
        <w:autoSpaceDN w:val="0"/>
        <w:adjustRightInd w:val="0"/>
        <w:spacing w:line="276" w:lineRule="auto"/>
        <w:ind w:left="852"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 słabej czytelno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wydruku,</w:t>
      </w:r>
    </w:p>
    <w:p w:rsidR="001C5CE9" w:rsidRPr="00E10165" w:rsidRDefault="001C5CE9" w:rsidP="001C5CE9">
      <w:pPr>
        <w:autoSpaceDE w:val="0"/>
        <w:autoSpaceDN w:val="0"/>
        <w:adjustRightInd w:val="0"/>
        <w:spacing w:line="276" w:lineRule="auto"/>
        <w:ind w:left="852"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 braku fragmentów wydruków itp.</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      Wykonawca wymieni bezpłatnie w terminie 5 dni, liczonych od daty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enia pisemnej reklamacji, tonery na wolne od wad. Wymiana tonerów zostanie potwierdzona w protokole odbioru/wymiany.</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7.   W przypadku uszkodzenia urz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dze</w:t>
      </w:r>
      <w:r w:rsidRPr="00E10165">
        <w:rPr>
          <w:rFonts w:ascii="Verdana" w:eastAsia="TimesNewRoman" w:hAnsi="Verdana" w:cs="TimesNewRoman"/>
          <w:sz w:val="20"/>
          <w:szCs w:val="20"/>
          <w:lang w:eastAsia="en-US"/>
        </w:rPr>
        <w:t>ń</w:t>
      </w:r>
      <w:r w:rsidRPr="00E10165">
        <w:rPr>
          <w:rFonts w:ascii="Verdana" w:eastAsiaTheme="minorHAnsi" w:hAnsi="Verdana"/>
          <w:sz w:val="20"/>
          <w:szCs w:val="20"/>
          <w:lang w:eastAsia="en-US"/>
        </w:rPr>
        <w:t>, których przyczyn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było u</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ywanie dostarczonych tonerów, Wykonawca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do zwrotu kosztów 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zanych z napraw</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sprz</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tu oraz kosztów ekspertyzy przyczyn uszkodzenia, poniesionych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Ekspertyza oraz naprawa zostanie przeprowadzona przez serwis producenta urz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dze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lub inny podmiot wskazany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w:t>
      </w:r>
    </w:p>
    <w:p w:rsidR="001C5CE9"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8.   Zwrot kosztów, o których mowa w pkt 7 nast</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pi w terminie 14 dni od daty wystawienia faktury VAT za wykonanie ekspertyzy i naprawy.</w:t>
      </w:r>
    </w:p>
    <w:p w:rsidR="00CE30B8" w:rsidRDefault="00CE30B8" w:rsidP="001C5CE9">
      <w:pPr>
        <w:autoSpaceDE w:val="0"/>
        <w:autoSpaceDN w:val="0"/>
        <w:adjustRightInd w:val="0"/>
        <w:spacing w:line="276" w:lineRule="auto"/>
        <w:ind w:left="426" w:hanging="426"/>
        <w:jc w:val="both"/>
        <w:rPr>
          <w:rFonts w:ascii="Verdana" w:eastAsiaTheme="minorHAnsi" w:hAnsi="Verdana"/>
          <w:sz w:val="20"/>
          <w:szCs w:val="20"/>
          <w:lang w:eastAsia="en-US"/>
        </w:rPr>
      </w:pPr>
      <w:r>
        <w:rPr>
          <w:rFonts w:ascii="Verdana" w:eastAsiaTheme="minorHAnsi" w:hAnsi="Verdana"/>
          <w:sz w:val="20"/>
          <w:szCs w:val="20"/>
          <w:lang w:eastAsia="en-US"/>
        </w:rPr>
        <w:t>9.   Dyski twarde do serwerów posiadają 24 miesięczną gwarancję.</w:t>
      </w:r>
    </w:p>
    <w:p w:rsidR="00CE30B8" w:rsidRPr="00E31BA8" w:rsidRDefault="00CE30B8" w:rsidP="00CE30B8">
      <w:pPr>
        <w:autoSpaceDE w:val="0"/>
        <w:autoSpaceDN w:val="0"/>
        <w:adjustRightInd w:val="0"/>
        <w:spacing w:line="276" w:lineRule="auto"/>
        <w:ind w:left="426" w:hanging="426"/>
        <w:jc w:val="both"/>
        <w:rPr>
          <w:rFonts w:ascii="Verdana" w:hAnsi="Verdana"/>
          <w:sz w:val="20"/>
          <w:szCs w:val="20"/>
        </w:rPr>
      </w:pPr>
      <w:r>
        <w:rPr>
          <w:rFonts w:ascii="Verdana" w:eastAsiaTheme="minorHAnsi" w:hAnsi="Verdana"/>
          <w:sz w:val="20"/>
          <w:szCs w:val="20"/>
          <w:lang w:eastAsia="en-US"/>
        </w:rPr>
        <w:lastRenderedPageBreak/>
        <w:t xml:space="preserve">10. </w:t>
      </w:r>
      <w:r w:rsidRPr="00E31BA8">
        <w:rPr>
          <w:rFonts w:ascii="Verdana" w:hAnsi="Verdana"/>
          <w:sz w:val="20"/>
          <w:szCs w:val="20"/>
        </w:rPr>
        <w:t>W  przypadku uszkodzenia dysku twardego objętego gwarancją, Wykonawca po potwierdzeniu uszkodzenia w siedzibie Zamawiającego  przez upoważnionego pracownika, dostarczy nowy dysk twardy w terminie 14 dni roboczych licząc od daty zgłoszenia awarii dysku twardego. Uszkodzony dysk twardy pozostanie w posiadaniu Zamawiającego.</w:t>
      </w:r>
    </w:p>
    <w:p w:rsidR="001C5CE9" w:rsidRDefault="001C5CE9"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11466A" w:rsidRDefault="0011466A" w:rsidP="001C5CE9">
      <w:pPr>
        <w:autoSpaceDE w:val="0"/>
        <w:autoSpaceDN w:val="0"/>
        <w:adjustRightInd w:val="0"/>
        <w:spacing w:line="276" w:lineRule="auto"/>
        <w:jc w:val="both"/>
        <w:rPr>
          <w:rFonts w:ascii="Verdana" w:eastAsiaTheme="minorHAnsi" w:hAnsi="Verdana"/>
          <w:sz w:val="20"/>
          <w:szCs w:val="20"/>
          <w:lang w:eastAsia="en-US"/>
        </w:rPr>
      </w:pPr>
    </w:p>
    <w:p w:rsidR="0011466A" w:rsidRDefault="0011466A"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891C1C" w:rsidRDefault="00891C1C" w:rsidP="001C5CE9">
      <w:pPr>
        <w:autoSpaceDE w:val="0"/>
        <w:autoSpaceDN w:val="0"/>
        <w:adjustRightInd w:val="0"/>
        <w:spacing w:line="276" w:lineRule="auto"/>
        <w:jc w:val="both"/>
        <w:rPr>
          <w:rFonts w:ascii="Verdana" w:eastAsiaTheme="minorHAnsi" w:hAnsi="Verdana"/>
          <w:sz w:val="20"/>
          <w:szCs w:val="20"/>
          <w:lang w:eastAsia="en-US"/>
        </w:rPr>
      </w:pPr>
    </w:p>
    <w:p w:rsidR="00955E3C" w:rsidRPr="00955E3C" w:rsidRDefault="00955E3C" w:rsidP="00955E3C">
      <w:pPr>
        <w:pStyle w:val="Tekstpodstawowywcity"/>
        <w:spacing w:line="276" w:lineRule="auto"/>
        <w:ind w:left="5247" w:firstLine="707"/>
        <w:rPr>
          <w:rFonts w:ascii="Verdana" w:hAnsi="Verdana"/>
          <w:b/>
          <w:i/>
          <w:sz w:val="20"/>
        </w:rPr>
      </w:pPr>
      <w:r w:rsidRPr="00955E3C">
        <w:rPr>
          <w:rFonts w:ascii="Verdana" w:hAnsi="Verdana"/>
          <w:b/>
          <w:i/>
          <w:sz w:val="20"/>
        </w:rPr>
        <w:t>Załącznik nr 3 do SIWZ</w:t>
      </w:r>
    </w:p>
    <w:p w:rsidR="003F504B" w:rsidRPr="003F504B" w:rsidRDefault="003F504B" w:rsidP="00955E3C">
      <w:pPr>
        <w:spacing w:line="276" w:lineRule="auto"/>
        <w:ind w:left="5954"/>
        <w:jc w:val="both"/>
        <w:rPr>
          <w:rFonts w:ascii="Verdana" w:hAnsi="Verdana"/>
          <w:i/>
          <w:sz w:val="20"/>
          <w:szCs w:val="20"/>
        </w:rPr>
      </w:pPr>
    </w:p>
    <w:p w:rsidR="003F504B" w:rsidRPr="003F504B" w:rsidRDefault="003F504B" w:rsidP="003F504B">
      <w:pPr>
        <w:spacing w:line="276" w:lineRule="auto"/>
        <w:jc w:val="both"/>
        <w:rPr>
          <w:rFonts w:ascii="Verdana" w:hAnsi="Verdana"/>
          <w:i/>
          <w:sz w:val="20"/>
          <w:szCs w:val="20"/>
        </w:rPr>
      </w:pPr>
      <w:r w:rsidRPr="003F504B">
        <w:rPr>
          <w:rFonts w:ascii="Verdana" w:hAnsi="Verdana"/>
          <w:sz w:val="20"/>
          <w:szCs w:val="20"/>
        </w:rPr>
        <w:t>Przeprowadzenie audytu legalności oprogramowania na</w:t>
      </w:r>
      <w:r>
        <w:rPr>
          <w:rFonts w:ascii="Verdana" w:hAnsi="Verdana"/>
          <w:sz w:val="20"/>
          <w:szCs w:val="20"/>
        </w:rPr>
        <w:t>:</w:t>
      </w:r>
    </w:p>
    <w:p w:rsidR="003F504B" w:rsidRPr="003F504B" w:rsidRDefault="00F1687C" w:rsidP="003F504B">
      <w:pPr>
        <w:pStyle w:val="Bezodstpw"/>
        <w:numPr>
          <w:ilvl w:val="0"/>
          <w:numId w:val="61"/>
        </w:numPr>
        <w:jc w:val="both"/>
        <w:rPr>
          <w:rFonts w:ascii="Verdana" w:hAnsi="Verdana"/>
          <w:sz w:val="20"/>
          <w:szCs w:val="20"/>
        </w:rPr>
      </w:pPr>
      <w:r>
        <w:rPr>
          <w:rFonts w:ascii="Verdana" w:hAnsi="Verdana"/>
          <w:sz w:val="20"/>
          <w:szCs w:val="20"/>
        </w:rPr>
        <w:t>6</w:t>
      </w:r>
      <w:r w:rsidR="003F504B" w:rsidRPr="003F504B">
        <w:rPr>
          <w:rFonts w:ascii="Verdana" w:hAnsi="Verdana"/>
          <w:sz w:val="20"/>
          <w:szCs w:val="20"/>
        </w:rPr>
        <w:t xml:space="preserve"> serwerach i 1</w:t>
      </w:r>
      <w:r w:rsidR="003F504B">
        <w:rPr>
          <w:rFonts w:ascii="Verdana" w:hAnsi="Verdana"/>
          <w:sz w:val="20"/>
          <w:szCs w:val="20"/>
        </w:rPr>
        <w:t>00</w:t>
      </w:r>
      <w:r w:rsidR="003F504B" w:rsidRPr="003F504B">
        <w:rPr>
          <w:rFonts w:ascii="Verdana" w:hAnsi="Verdana"/>
          <w:sz w:val="20"/>
          <w:szCs w:val="20"/>
        </w:rPr>
        <w:t xml:space="preserve"> komputerach  (komputery były poddane audytowi w roku poprzednim</w:t>
      </w:r>
      <w:r w:rsidR="003F504B">
        <w:rPr>
          <w:rFonts w:ascii="Verdana" w:hAnsi="Verdana"/>
          <w:sz w:val="20"/>
          <w:szCs w:val="20"/>
        </w:rPr>
        <w:t>) oraz</w:t>
      </w:r>
      <w:r w:rsidR="003F504B" w:rsidRPr="003F504B">
        <w:rPr>
          <w:rFonts w:ascii="Verdana" w:hAnsi="Verdana"/>
          <w:sz w:val="20"/>
          <w:szCs w:val="20"/>
        </w:rPr>
        <w:t xml:space="preserve"> odnowienie licencji AuditPro wersja 7.0</w:t>
      </w:r>
      <w:r w:rsidR="00820FE7">
        <w:rPr>
          <w:rFonts w:ascii="Verdana" w:hAnsi="Verdana"/>
          <w:sz w:val="20"/>
          <w:szCs w:val="20"/>
        </w:rPr>
        <w:t>.</w:t>
      </w:r>
    </w:p>
    <w:p w:rsidR="003F504B" w:rsidRPr="003F504B" w:rsidRDefault="003F504B" w:rsidP="003F504B">
      <w:pPr>
        <w:pStyle w:val="Bezodstpw"/>
        <w:numPr>
          <w:ilvl w:val="0"/>
          <w:numId w:val="61"/>
        </w:numPr>
        <w:jc w:val="both"/>
        <w:rPr>
          <w:rFonts w:ascii="Verdana" w:hAnsi="Verdana"/>
          <w:sz w:val="20"/>
          <w:szCs w:val="20"/>
        </w:rPr>
      </w:pPr>
      <w:r w:rsidRPr="003F504B">
        <w:rPr>
          <w:rFonts w:ascii="Verdana" w:hAnsi="Verdana"/>
          <w:sz w:val="20"/>
          <w:szCs w:val="20"/>
        </w:rPr>
        <w:t>20 komputerach (nowe nie poddane audytowi</w:t>
      </w:r>
      <w:r>
        <w:rPr>
          <w:rFonts w:ascii="Verdana" w:hAnsi="Verdana"/>
          <w:sz w:val="20"/>
          <w:szCs w:val="20"/>
        </w:rPr>
        <w:t xml:space="preserve">) oraz </w:t>
      </w:r>
      <w:r w:rsidRPr="003F504B">
        <w:rPr>
          <w:rFonts w:ascii="Verdana" w:hAnsi="Verdana"/>
          <w:sz w:val="20"/>
          <w:szCs w:val="20"/>
        </w:rPr>
        <w:t>licencj</w:t>
      </w:r>
      <w:r w:rsidR="00820FE7">
        <w:rPr>
          <w:rFonts w:ascii="Verdana" w:hAnsi="Verdana"/>
          <w:sz w:val="20"/>
          <w:szCs w:val="20"/>
        </w:rPr>
        <w:t>e</w:t>
      </w:r>
      <w:r w:rsidRPr="003F504B">
        <w:rPr>
          <w:rFonts w:ascii="Verdana" w:hAnsi="Verdana"/>
          <w:sz w:val="20"/>
          <w:szCs w:val="20"/>
        </w:rPr>
        <w:t xml:space="preserve"> AuditPro  wersja </w:t>
      </w:r>
      <w:r w:rsidR="00820FE7">
        <w:rPr>
          <w:rFonts w:ascii="Verdana" w:hAnsi="Verdana"/>
          <w:sz w:val="20"/>
          <w:szCs w:val="20"/>
        </w:rPr>
        <w:t>7</w:t>
      </w:r>
      <w:r w:rsidRPr="003F504B">
        <w:rPr>
          <w:rFonts w:ascii="Verdana" w:hAnsi="Verdana"/>
          <w:sz w:val="20"/>
          <w:szCs w:val="20"/>
        </w:rPr>
        <w:t>.</w:t>
      </w:r>
      <w:r w:rsidR="00820FE7">
        <w:rPr>
          <w:rFonts w:ascii="Verdana" w:hAnsi="Verdana"/>
          <w:sz w:val="20"/>
          <w:szCs w:val="20"/>
        </w:rPr>
        <w:t>0</w:t>
      </w:r>
      <w:r w:rsidRPr="003F504B">
        <w:rPr>
          <w:rFonts w:ascii="Verdana" w:hAnsi="Verdana"/>
          <w:sz w:val="20"/>
          <w:szCs w:val="20"/>
        </w:rPr>
        <w:t>.</w:t>
      </w:r>
    </w:p>
    <w:p w:rsidR="00955E3C" w:rsidRPr="003F504B" w:rsidRDefault="00955E3C" w:rsidP="00955E3C">
      <w:pPr>
        <w:ind w:left="5954"/>
        <w:jc w:val="both"/>
        <w:rPr>
          <w:rFonts w:ascii="Verdana" w:hAnsi="Verdana"/>
          <w:b/>
          <w:color w:val="FF0000"/>
          <w:sz w:val="20"/>
          <w:szCs w:val="20"/>
        </w:rPr>
      </w:pPr>
      <w:r w:rsidRPr="003F504B">
        <w:rPr>
          <w:rFonts w:ascii="Verdana" w:hAnsi="Verdana"/>
          <w:color w:val="FF0000"/>
          <w:sz w:val="20"/>
          <w:szCs w:val="20"/>
        </w:rPr>
        <w:t xml:space="preserve">       </w:t>
      </w:r>
    </w:p>
    <w:p w:rsidR="00955E3C" w:rsidRPr="00955E3C" w:rsidRDefault="00955E3C" w:rsidP="00955E3C">
      <w:pPr>
        <w:numPr>
          <w:ilvl w:val="0"/>
          <w:numId w:val="51"/>
        </w:numPr>
        <w:ind w:left="426" w:hanging="426"/>
        <w:jc w:val="both"/>
        <w:rPr>
          <w:rFonts w:ascii="Verdana" w:hAnsi="Verdana"/>
          <w:b/>
          <w:sz w:val="20"/>
          <w:szCs w:val="20"/>
        </w:rPr>
      </w:pPr>
      <w:r w:rsidRPr="00955E3C">
        <w:rPr>
          <w:rFonts w:ascii="Verdana" w:hAnsi="Verdana"/>
          <w:b/>
          <w:sz w:val="20"/>
          <w:szCs w:val="20"/>
        </w:rPr>
        <w:t>audyt legalności oprogramowania</w:t>
      </w:r>
    </w:p>
    <w:p w:rsidR="00955E3C" w:rsidRPr="00955E3C" w:rsidRDefault="00955E3C" w:rsidP="00955E3C">
      <w:pPr>
        <w:pStyle w:val="Akapitzlist"/>
        <w:numPr>
          <w:ilvl w:val="0"/>
          <w:numId w:val="51"/>
        </w:numPr>
        <w:spacing w:after="200" w:line="276" w:lineRule="auto"/>
        <w:ind w:left="426" w:hanging="426"/>
        <w:contextualSpacing/>
        <w:jc w:val="both"/>
        <w:rPr>
          <w:rFonts w:ascii="Verdana" w:hAnsi="Verdana"/>
          <w:sz w:val="20"/>
          <w:szCs w:val="20"/>
        </w:rPr>
      </w:pPr>
      <w:r w:rsidRPr="00955E3C">
        <w:rPr>
          <w:rFonts w:ascii="Verdana" w:hAnsi="Verdana"/>
          <w:sz w:val="20"/>
          <w:szCs w:val="20"/>
        </w:rPr>
        <w:t>Pełna inwentaryzacja zainstalowanego na dyskach twardych oprogramowania</w:t>
      </w:r>
    </w:p>
    <w:p w:rsidR="00955E3C" w:rsidRPr="00955E3C" w:rsidRDefault="00955E3C" w:rsidP="00955E3C">
      <w:pPr>
        <w:pStyle w:val="Akapitzlist"/>
        <w:ind w:left="426" w:hanging="426"/>
        <w:jc w:val="both"/>
        <w:rPr>
          <w:rFonts w:ascii="Verdana" w:hAnsi="Verdana"/>
          <w:sz w:val="20"/>
          <w:szCs w:val="20"/>
        </w:rPr>
      </w:pPr>
      <w:r w:rsidRPr="00955E3C">
        <w:rPr>
          <w:rFonts w:ascii="Verdana" w:hAnsi="Verdana"/>
          <w:sz w:val="20"/>
          <w:szCs w:val="20"/>
        </w:rPr>
        <w:t xml:space="preserve">      (skanowanie komputerów będących w posiadaniu Zamawiającego).</w:t>
      </w:r>
    </w:p>
    <w:p w:rsidR="00955E3C" w:rsidRPr="00955E3C" w:rsidRDefault="00955E3C" w:rsidP="00955E3C">
      <w:pPr>
        <w:pStyle w:val="Akapitzlist"/>
        <w:numPr>
          <w:ilvl w:val="0"/>
          <w:numId w:val="51"/>
        </w:numPr>
        <w:spacing w:after="200" w:line="276" w:lineRule="auto"/>
        <w:ind w:left="426" w:hanging="426"/>
        <w:contextualSpacing/>
        <w:jc w:val="both"/>
        <w:rPr>
          <w:rFonts w:ascii="Verdana" w:hAnsi="Verdana"/>
          <w:sz w:val="20"/>
          <w:szCs w:val="20"/>
        </w:rPr>
      </w:pPr>
      <w:r w:rsidRPr="00955E3C">
        <w:rPr>
          <w:rFonts w:ascii="Verdana" w:hAnsi="Verdana"/>
          <w:sz w:val="20"/>
          <w:szCs w:val="20"/>
        </w:rPr>
        <w:t>Inwentaryzacja dokumentacji licencyjnej przedstawionej przez Zamawiającego.</w:t>
      </w:r>
    </w:p>
    <w:p w:rsidR="00955E3C" w:rsidRPr="00955E3C" w:rsidRDefault="00955E3C" w:rsidP="00955E3C">
      <w:pPr>
        <w:pStyle w:val="Akapitzlist"/>
        <w:numPr>
          <w:ilvl w:val="0"/>
          <w:numId w:val="51"/>
        </w:numPr>
        <w:spacing w:after="200" w:line="276" w:lineRule="auto"/>
        <w:ind w:left="426" w:hanging="426"/>
        <w:contextualSpacing/>
        <w:jc w:val="both"/>
        <w:rPr>
          <w:rFonts w:ascii="Verdana" w:hAnsi="Verdana"/>
          <w:sz w:val="20"/>
          <w:szCs w:val="20"/>
        </w:rPr>
      </w:pPr>
      <w:r w:rsidRPr="00955E3C">
        <w:rPr>
          <w:rFonts w:ascii="Verdana" w:hAnsi="Verdana"/>
          <w:sz w:val="20"/>
          <w:szCs w:val="20"/>
        </w:rPr>
        <w:t>Weryfikacja zgodności zainstalowanego oprogramowania z posiadanymi licencjami.</w:t>
      </w:r>
    </w:p>
    <w:p w:rsidR="00955E3C" w:rsidRPr="00955E3C" w:rsidRDefault="00955E3C" w:rsidP="00955E3C">
      <w:pPr>
        <w:pStyle w:val="Akapitzlist"/>
        <w:numPr>
          <w:ilvl w:val="0"/>
          <w:numId w:val="51"/>
        </w:numPr>
        <w:spacing w:after="200" w:line="276" w:lineRule="auto"/>
        <w:ind w:left="426" w:hanging="426"/>
        <w:contextualSpacing/>
        <w:jc w:val="both"/>
        <w:rPr>
          <w:rFonts w:ascii="Verdana" w:hAnsi="Verdana"/>
          <w:sz w:val="20"/>
          <w:szCs w:val="20"/>
        </w:rPr>
      </w:pPr>
      <w:r w:rsidRPr="00955E3C">
        <w:rPr>
          <w:rFonts w:ascii="Verdana" w:hAnsi="Verdana"/>
          <w:sz w:val="20"/>
          <w:szCs w:val="20"/>
        </w:rPr>
        <w:t>Przygotowanie i przekazanie poufnego raportu wynikowego o stanie legalności</w:t>
      </w:r>
    </w:p>
    <w:p w:rsidR="00955E3C" w:rsidRPr="00955E3C" w:rsidRDefault="00955E3C" w:rsidP="00955E3C">
      <w:pPr>
        <w:pStyle w:val="Akapitzlist"/>
        <w:jc w:val="both"/>
        <w:rPr>
          <w:rFonts w:ascii="Verdana" w:hAnsi="Verdana"/>
          <w:sz w:val="20"/>
          <w:szCs w:val="20"/>
        </w:rPr>
      </w:pPr>
      <w:r w:rsidRPr="00955E3C">
        <w:rPr>
          <w:rFonts w:ascii="Verdana" w:hAnsi="Verdana"/>
          <w:sz w:val="20"/>
          <w:szCs w:val="20"/>
        </w:rPr>
        <w:t>oprogramowania po pierwszym skanowaniu:</w:t>
      </w:r>
    </w:p>
    <w:p w:rsidR="00955E3C" w:rsidRPr="00955E3C" w:rsidRDefault="00955E3C" w:rsidP="00F40F91">
      <w:pPr>
        <w:pStyle w:val="Akapitzlist"/>
        <w:numPr>
          <w:ilvl w:val="1"/>
          <w:numId w:val="2"/>
        </w:numPr>
        <w:spacing w:after="200" w:line="276" w:lineRule="auto"/>
        <w:contextualSpacing/>
        <w:jc w:val="both"/>
        <w:rPr>
          <w:rFonts w:ascii="Verdana" w:hAnsi="Verdana"/>
          <w:sz w:val="20"/>
          <w:szCs w:val="20"/>
        </w:rPr>
      </w:pPr>
      <w:r w:rsidRPr="00955E3C">
        <w:rPr>
          <w:rFonts w:ascii="Verdana" w:hAnsi="Verdana"/>
          <w:sz w:val="20"/>
          <w:szCs w:val="20"/>
        </w:rPr>
        <w:t>W formie pisemnego dokumentu;</w:t>
      </w:r>
    </w:p>
    <w:p w:rsidR="00955E3C" w:rsidRPr="00955E3C" w:rsidRDefault="00955E3C" w:rsidP="00955E3C">
      <w:pPr>
        <w:pStyle w:val="Akapitzlist"/>
        <w:numPr>
          <w:ilvl w:val="0"/>
          <w:numId w:val="53"/>
        </w:numPr>
        <w:spacing w:after="200" w:line="276" w:lineRule="auto"/>
        <w:contextualSpacing/>
        <w:jc w:val="both"/>
        <w:rPr>
          <w:rFonts w:ascii="Verdana" w:hAnsi="Verdana"/>
          <w:sz w:val="20"/>
          <w:szCs w:val="20"/>
        </w:rPr>
      </w:pPr>
      <w:r w:rsidRPr="00955E3C">
        <w:rPr>
          <w:rFonts w:ascii="Verdana" w:hAnsi="Verdana"/>
          <w:sz w:val="20"/>
          <w:szCs w:val="20"/>
        </w:rPr>
        <w:t>Opis procedury audytu</w:t>
      </w:r>
    </w:p>
    <w:p w:rsidR="00955E3C" w:rsidRPr="00955E3C" w:rsidRDefault="00955E3C" w:rsidP="00955E3C">
      <w:pPr>
        <w:pStyle w:val="Akapitzlist"/>
        <w:numPr>
          <w:ilvl w:val="0"/>
          <w:numId w:val="53"/>
        </w:numPr>
        <w:spacing w:after="200" w:line="276" w:lineRule="auto"/>
        <w:contextualSpacing/>
        <w:jc w:val="both"/>
        <w:rPr>
          <w:rFonts w:ascii="Verdana" w:hAnsi="Verdana"/>
          <w:sz w:val="20"/>
          <w:szCs w:val="20"/>
        </w:rPr>
      </w:pPr>
      <w:r w:rsidRPr="00955E3C">
        <w:rPr>
          <w:rFonts w:ascii="Verdana" w:hAnsi="Verdana"/>
          <w:sz w:val="20"/>
          <w:szCs w:val="20"/>
        </w:rPr>
        <w:t>Opis stanu zarządzania oprogramowaniem na dzień audytu</w:t>
      </w:r>
    </w:p>
    <w:p w:rsidR="00955E3C" w:rsidRPr="00955E3C" w:rsidRDefault="00955E3C" w:rsidP="00955E3C">
      <w:pPr>
        <w:pStyle w:val="Akapitzlist"/>
        <w:numPr>
          <w:ilvl w:val="0"/>
          <w:numId w:val="53"/>
        </w:numPr>
        <w:spacing w:after="200" w:line="276" w:lineRule="auto"/>
        <w:contextualSpacing/>
        <w:jc w:val="both"/>
        <w:rPr>
          <w:rFonts w:ascii="Verdana" w:hAnsi="Verdana"/>
          <w:sz w:val="20"/>
          <w:szCs w:val="20"/>
        </w:rPr>
      </w:pPr>
      <w:r w:rsidRPr="00955E3C">
        <w:rPr>
          <w:rFonts w:ascii="Verdana" w:hAnsi="Verdana"/>
          <w:sz w:val="20"/>
          <w:szCs w:val="20"/>
        </w:rPr>
        <w:t>Zalecenia naprawcze</w:t>
      </w:r>
    </w:p>
    <w:p w:rsidR="00955E3C" w:rsidRPr="00955E3C" w:rsidRDefault="00955E3C" w:rsidP="00955E3C">
      <w:pPr>
        <w:pStyle w:val="Akapitzlist"/>
        <w:numPr>
          <w:ilvl w:val="0"/>
          <w:numId w:val="53"/>
        </w:numPr>
        <w:spacing w:after="200" w:line="276" w:lineRule="auto"/>
        <w:contextualSpacing/>
        <w:jc w:val="both"/>
        <w:rPr>
          <w:rFonts w:ascii="Verdana" w:hAnsi="Verdana"/>
          <w:sz w:val="20"/>
          <w:szCs w:val="20"/>
        </w:rPr>
      </w:pPr>
      <w:r w:rsidRPr="00955E3C">
        <w:rPr>
          <w:rFonts w:ascii="Verdana" w:hAnsi="Verdana"/>
          <w:sz w:val="20"/>
          <w:szCs w:val="20"/>
        </w:rPr>
        <w:t>Zestawienia tabelaryczne</w:t>
      </w:r>
    </w:p>
    <w:p w:rsidR="00955E3C" w:rsidRPr="00955E3C" w:rsidRDefault="00955E3C" w:rsidP="00955E3C">
      <w:pPr>
        <w:pStyle w:val="Akapitzlist"/>
        <w:numPr>
          <w:ilvl w:val="0"/>
          <w:numId w:val="54"/>
        </w:numPr>
        <w:spacing w:after="200" w:line="276" w:lineRule="auto"/>
        <w:contextualSpacing/>
        <w:jc w:val="both"/>
        <w:rPr>
          <w:rFonts w:ascii="Verdana" w:hAnsi="Verdana"/>
          <w:sz w:val="20"/>
          <w:szCs w:val="20"/>
        </w:rPr>
      </w:pPr>
      <w:r w:rsidRPr="00955E3C">
        <w:rPr>
          <w:rFonts w:ascii="Verdana" w:hAnsi="Verdana"/>
          <w:sz w:val="20"/>
          <w:szCs w:val="20"/>
        </w:rPr>
        <w:t>Szczegółowy raport systemów operacyjnych z kluczami instalacyjnymi.</w:t>
      </w:r>
    </w:p>
    <w:p w:rsidR="00955E3C" w:rsidRPr="00955E3C" w:rsidRDefault="00955E3C" w:rsidP="00955E3C">
      <w:pPr>
        <w:pStyle w:val="Akapitzlist"/>
        <w:numPr>
          <w:ilvl w:val="0"/>
          <w:numId w:val="54"/>
        </w:numPr>
        <w:spacing w:after="200" w:line="276" w:lineRule="auto"/>
        <w:contextualSpacing/>
        <w:jc w:val="both"/>
        <w:rPr>
          <w:rFonts w:ascii="Verdana" w:hAnsi="Verdana"/>
          <w:sz w:val="20"/>
          <w:szCs w:val="20"/>
        </w:rPr>
      </w:pPr>
      <w:r w:rsidRPr="00955E3C">
        <w:rPr>
          <w:rFonts w:ascii="Verdana" w:hAnsi="Verdana"/>
          <w:sz w:val="20"/>
          <w:szCs w:val="20"/>
        </w:rPr>
        <w:t>Zbiorcze zestawienie Systemów operacyjnych z podziałem na rodzaje licencji</w:t>
      </w:r>
    </w:p>
    <w:p w:rsidR="00955E3C" w:rsidRPr="00955E3C" w:rsidRDefault="00955E3C" w:rsidP="00955E3C">
      <w:pPr>
        <w:pStyle w:val="Akapitzlist"/>
        <w:numPr>
          <w:ilvl w:val="0"/>
          <w:numId w:val="54"/>
        </w:numPr>
        <w:spacing w:after="200" w:line="276" w:lineRule="auto"/>
        <w:contextualSpacing/>
        <w:jc w:val="both"/>
        <w:rPr>
          <w:rFonts w:ascii="Verdana" w:hAnsi="Verdana"/>
          <w:sz w:val="20"/>
          <w:szCs w:val="20"/>
        </w:rPr>
      </w:pPr>
      <w:r w:rsidRPr="00955E3C">
        <w:rPr>
          <w:rFonts w:ascii="Verdana" w:hAnsi="Verdana"/>
          <w:sz w:val="20"/>
          <w:szCs w:val="20"/>
        </w:rPr>
        <w:t>Zbiorcze zestawienie aplikacji (opcjonalnie zbiorcze zestawienie wskazanego typu oprogramowania)</w:t>
      </w:r>
    </w:p>
    <w:p w:rsidR="00955E3C" w:rsidRPr="00955E3C" w:rsidRDefault="00955E3C" w:rsidP="00F40F91">
      <w:pPr>
        <w:pStyle w:val="Akapitzlist"/>
        <w:numPr>
          <w:ilvl w:val="1"/>
          <w:numId w:val="2"/>
        </w:numPr>
        <w:spacing w:after="200" w:line="276" w:lineRule="auto"/>
        <w:contextualSpacing/>
        <w:jc w:val="both"/>
        <w:rPr>
          <w:rFonts w:ascii="Verdana" w:hAnsi="Verdana"/>
          <w:sz w:val="20"/>
          <w:szCs w:val="20"/>
        </w:rPr>
      </w:pPr>
      <w:r w:rsidRPr="00955E3C">
        <w:rPr>
          <w:rFonts w:ascii="Verdana" w:hAnsi="Verdana"/>
          <w:sz w:val="20"/>
          <w:szCs w:val="20"/>
        </w:rPr>
        <w:t>W wersji elektronicznej na nośniku CD;</w:t>
      </w:r>
    </w:p>
    <w:p w:rsidR="00955E3C" w:rsidRPr="00955E3C" w:rsidRDefault="00955E3C" w:rsidP="00955E3C">
      <w:pPr>
        <w:pStyle w:val="Akapitzlist"/>
        <w:numPr>
          <w:ilvl w:val="0"/>
          <w:numId w:val="55"/>
        </w:numPr>
        <w:spacing w:after="200" w:line="276" w:lineRule="auto"/>
        <w:contextualSpacing/>
        <w:jc w:val="both"/>
        <w:rPr>
          <w:rFonts w:ascii="Verdana" w:hAnsi="Verdana"/>
          <w:sz w:val="20"/>
          <w:szCs w:val="20"/>
        </w:rPr>
      </w:pPr>
      <w:r w:rsidRPr="00955E3C">
        <w:rPr>
          <w:rFonts w:ascii="Verdana" w:hAnsi="Verdana"/>
          <w:sz w:val="20"/>
          <w:szCs w:val="20"/>
        </w:rPr>
        <w:t>Kopia wersji pisemnej zawierająca informacje o zainstalowanym oprogramowaniu i innych plikach (MP3, gry, filmy, itd.) znajdujących się na poszczególnych stacjach roboczych;</w:t>
      </w:r>
    </w:p>
    <w:p w:rsidR="00955E3C" w:rsidRPr="00955E3C" w:rsidRDefault="00955E3C" w:rsidP="00955E3C">
      <w:pPr>
        <w:pStyle w:val="Akapitzlist"/>
        <w:numPr>
          <w:ilvl w:val="0"/>
          <w:numId w:val="55"/>
        </w:numPr>
        <w:spacing w:after="200" w:line="276" w:lineRule="auto"/>
        <w:contextualSpacing/>
        <w:jc w:val="both"/>
        <w:rPr>
          <w:rFonts w:ascii="Verdana" w:hAnsi="Verdana"/>
          <w:sz w:val="20"/>
          <w:szCs w:val="20"/>
        </w:rPr>
      </w:pPr>
      <w:r w:rsidRPr="00955E3C">
        <w:rPr>
          <w:rFonts w:ascii="Verdana" w:hAnsi="Verdana"/>
          <w:sz w:val="20"/>
          <w:szCs w:val="20"/>
        </w:rPr>
        <w:t>Wykaz zainstalowanego w urzędzie  oprogramowania ze wskazaniem ścieżki dostępu poszczególnych instalacji.</w:t>
      </w:r>
    </w:p>
    <w:p w:rsidR="00955E3C" w:rsidRPr="00955E3C" w:rsidRDefault="00955E3C" w:rsidP="00955E3C">
      <w:pPr>
        <w:pStyle w:val="Akapitzlist"/>
        <w:numPr>
          <w:ilvl w:val="0"/>
          <w:numId w:val="51"/>
        </w:numPr>
        <w:spacing w:after="200" w:line="276" w:lineRule="auto"/>
        <w:contextualSpacing/>
        <w:jc w:val="both"/>
        <w:rPr>
          <w:rFonts w:ascii="Verdana" w:hAnsi="Verdana"/>
          <w:sz w:val="20"/>
          <w:szCs w:val="20"/>
        </w:rPr>
      </w:pPr>
      <w:r w:rsidRPr="00955E3C">
        <w:rPr>
          <w:rFonts w:ascii="Verdana" w:hAnsi="Verdana"/>
          <w:sz w:val="20"/>
          <w:szCs w:val="20"/>
        </w:rPr>
        <w:t>Omówienie ewentualnych rozbieżności między zainstalowanym na komputerach oprogramowaniem, a posiadanymi licencjami.</w:t>
      </w:r>
    </w:p>
    <w:p w:rsidR="00955E3C" w:rsidRPr="00955E3C" w:rsidRDefault="00955E3C" w:rsidP="00955E3C">
      <w:pPr>
        <w:pStyle w:val="Akapitzlist"/>
        <w:numPr>
          <w:ilvl w:val="0"/>
          <w:numId w:val="51"/>
        </w:numPr>
        <w:spacing w:after="200" w:line="276" w:lineRule="auto"/>
        <w:contextualSpacing/>
        <w:jc w:val="both"/>
        <w:rPr>
          <w:rFonts w:ascii="Verdana" w:hAnsi="Verdana"/>
          <w:sz w:val="20"/>
          <w:szCs w:val="20"/>
        </w:rPr>
      </w:pPr>
      <w:r w:rsidRPr="00955E3C">
        <w:rPr>
          <w:rFonts w:ascii="Verdana" w:hAnsi="Verdana"/>
          <w:sz w:val="20"/>
          <w:szCs w:val="20"/>
        </w:rPr>
        <w:t>Sporządzanie spisu oprogramowania do usunięcia lub uzupełnienia licencji.</w:t>
      </w:r>
    </w:p>
    <w:p w:rsidR="00955E3C" w:rsidRPr="00955E3C" w:rsidRDefault="00955E3C" w:rsidP="00955E3C">
      <w:pPr>
        <w:pStyle w:val="Akapitzlist"/>
        <w:numPr>
          <w:ilvl w:val="0"/>
          <w:numId w:val="51"/>
        </w:numPr>
        <w:spacing w:after="200" w:line="276" w:lineRule="auto"/>
        <w:contextualSpacing/>
        <w:jc w:val="both"/>
        <w:rPr>
          <w:rFonts w:ascii="Verdana" w:hAnsi="Verdana"/>
          <w:sz w:val="20"/>
          <w:szCs w:val="20"/>
        </w:rPr>
      </w:pPr>
      <w:r w:rsidRPr="00955E3C">
        <w:rPr>
          <w:rFonts w:ascii="Verdana" w:hAnsi="Verdana"/>
          <w:sz w:val="20"/>
          <w:szCs w:val="20"/>
        </w:rPr>
        <w:t>Ponowne skanowanie komputerów, weryfikacja dokumentacji i wdrożonych zasad zarządzania oprogramowaniem.</w:t>
      </w:r>
    </w:p>
    <w:p w:rsidR="00955E3C" w:rsidRPr="00955E3C" w:rsidRDefault="00955E3C" w:rsidP="00955E3C">
      <w:pPr>
        <w:pStyle w:val="Akapitzlist"/>
        <w:numPr>
          <w:ilvl w:val="0"/>
          <w:numId w:val="51"/>
        </w:numPr>
        <w:spacing w:after="200" w:line="276" w:lineRule="auto"/>
        <w:contextualSpacing/>
        <w:jc w:val="both"/>
        <w:rPr>
          <w:rFonts w:ascii="Verdana" w:hAnsi="Verdana"/>
          <w:sz w:val="20"/>
          <w:szCs w:val="20"/>
        </w:rPr>
      </w:pPr>
      <w:r w:rsidRPr="00955E3C">
        <w:rPr>
          <w:rFonts w:ascii="Verdana" w:hAnsi="Verdana"/>
          <w:sz w:val="20"/>
          <w:szCs w:val="20"/>
        </w:rPr>
        <w:t>Przygotowanie i przekazanie końcowego raportu wynikowego z przeprowadzonego audytu.</w:t>
      </w:r>
    </w:p>
    <w:p w:rsidR="00955E3C" w:rsidRPr="00955E3C" w:rsidRDefault="00955E3C" w:rsidP="00955E3C">
      <w:pPr>
        <w:pStyle w:val="Akapitzlist"/>
        <w:numPr>
          <w:ilvl w:val="0"/>
          <w:numId w:val="51"/>
        </w:numPr>
        <w:spacing w:after="200" w:line="276" w:lineRule="auto"/>
        <w:contextualSpacing/>
        <w:jc w:val="both"/>
        <w:rPr>
          <w:rFonts w:ascii="Verdana" w:hAnsi="Verdana"/>
          <w:sz w:val="20"/>
          <w:szCs w:val="20"/>
        </w:rPr>
      </w:pPr>
      <w:r w:rsidRPr="00955E3C">
        <w:rPr>
          <w:rFonts w:ascii="Verdana" w:hAnsi="Verdana"/>
          <w:sz w:val="20"/>
          <w:szCs w:val="20"/>
        </w:rPr>
        <w:t>Wystąpienie do firmy Microsoft z wnioskiem o nadanie urzędowi Certyfikatu „Microsoft License Management Program”</w:t>
      </w:r>
    </w:p>
    <w:p w:rsidR="00955E3C" w:rsidRPr="00955E3C" w:rsidRDefault="00955E3C" w:rsidP="00955E3C">
      <w:pPr>
        <w:pStyle w:val="Akapitzlist"/>
        <w:numPr>
          <w:ilvl w:val="0"/>
          <w:numId w:val="51"/>
        </w:numPr>
        <w:spacing w:after="200" w:line="276" w:lineRule="auto"/>
        <w:contextualSpacing/>
        <w:jc w:val="both"/>
        <w:rPr>
          <w:rFonts w:ascii="Verdana" w:hAnsi="Verdana"/>
          <w:sz w:val="20"/>
          <w:szCs w:val="20"/>
        </w:rPr>
      </w:pPr>
      <w:r w:rsidRPr="00955E3C">
        <w:rPr>
          <w:rFonts w:ascii="Verdana" w:hAnsi="Verdana"/>
          <w:sz w:val="20"/>
          <w:szCs w:val="20"/>
        </w:rPr>
        <w:t>Nadanie Urzędowi  Certyfikatu Firmy …………………………….potwierdzającego uzyskanie zgodności z licencjami na pozostałe oprogramowanie.</w:t>
      </w:r>
    </w:p>
    <w:p w:rsidR="00955E3C" w:rsidRPr="00955E3C" w:rsidRDefault="00955E3C" w:rsidP="00955E3C">
      <w:pPr>
        <w:pStyle w:val="Akapitzlist"/>
        <w:numPr>
          <w:ilvl w:val="0"/>
          <w:numId w:val="51"/>
        </w:numPr>
        <w:spacing w:after="200" w:line="276" w:lineRule="auto"/>
        <w:contextualSpacing/>
        <w:jc w:val="both"/>
        <w:rPr>
          <w:rFonts w:ascii="Verdana" w:hAnsi="Verdana"/>
          <w:sz w:val="20"/>
          <w:szCs w:val="20"/>
        </w:rPr>
      </w:pPr>
      <w:r w:rsidRPr="00955E3C">
        <w:rPr>
          <w:rFonts w:ascii="Verdana" w:hAnsi="Verdana"/>
          <w:sz w:val="20"/>
          <w:szCs w:val="20"/>
        </w:rPr>
        <w:t xml:space="preserve">Wsparcie i pomoc merytoryczna  w okresie obowiązywania certyfikatów (12 miesięcy), </w:t>
      </w:r>
      <w:r w:rsidR="00F40F91">
        <w:rPr>
          <w:rFonts w:ascii="Verdana" w:hAnsi="Verdana"/>
          <w:sz w:val="20"/>
          <w:szCs w:val="20"/>
        </w:rPr>
        <w:t xml:space="preserve">           </w:t>
      </w:r>
      <w:r w:rsidRPr="00955E3C">
        <w:rPr>
          <w:rFonts w:ascii="Verdana" w:hAnsi="Verdana"/>
          <w:sz w:val="20"/>
          <w:szCs w:val="20"/>
        </w:rPr>
        <w:t>w zakresie form i sposobów zakupów oprogramowania, oraz pomoc w rozwiązywaniu problemów z zakresu licencjonowania oprogramowania.</w:t>
      </w:r>
    </w:p>
    <w:p w:rsidR="00955E3C" w:rsidRPr="00955E3C" w:rsidRDefault="00955E3C" w:rsidP="00955E3C">
      <w:pPr>
        <w:pStyle w:val="Akapitzlist"/>
        <w:ind w:left="0" w:hanging="426"/>
        <w:jc w:val="both"/>
        <w:rPr>
          <w:rFonts w:ascii="Verdana" w:hAnsi="Verdana"/>
          <w:b/>
          <w:sz w:val="20"/>
          <w:szCs w:val="20"/>
        </w:rPr>
      </w:pPr>
      <w:r w:rsidRPr="00955E3C">
        <w:rPr>
          <w:rFonts w:ascii="Verdana" w:hAnsi="Verdana"/>
          <w:b/>
          <w:sz w:val="20"/>
          <w:szCs w:val="20"/>
        </w:rPr>
        <w:t xml:space="preserve">   </w:t>
      </w:r>
    </w:p>
    <w:p w:rsidR="00955E3C" w:rsidRPr="00955E3C" w:rsidRDefault="00955E3C" w:rsidP="00955E3C">
      <w:pPr>
        <w:pStyle w:val="Akapitzlist"/>
        <w:ind w:left="0"/>
        <w:jc w:val="both"/>
        <w:rPr>
          <w:rFonts w:ascii="Verdana" w:hAnsi="Verdana"/>
          <w:b/>
          <w:sz w:val="20"/>
          <w:szCs w:val="20"/>
        </w:rPr>
      </w:pPr>
      <w:r w:rsidRPr="00955E3C">
        <w:rPr>
          <w:rFonts w:ascii="Verdana" w:hAnsi="Verdana"/>
          <w:b/>
          <w:sz w:val="20"/>
          <w:szCs w:val="20"/>
        </w:rPr>
        <w:t>2. Uporządkowanie dokumentacji licencyjnej.</w:t>
      </w:r>
    </w:p>
    <w:p w:rsidR="00955E3C" w:rsidRPr="00955E3C" w:rsidRDefault="00955E3C" w:rsidP="00955E3C">
      <w:pPr>
        <w:pStyle w:val="Akapitzlist"/>
        <w:ind w:hanging="426"/>
        <w:jc w:val="both"/>
        <w:rPr>
          <w:rFonts w:ascii="Verdana" w:hAnsi="Verdana"/>
          <w:b/>
          <w:sz w:val="20"/>
          <w:szCs w:val="20"/>
        </w:rPr>
      </w:pPr>
    </w:p>
    <w:p w:rsidR="00955E3C" w:rsidRPr="00955E3C" w:rsidRDefault="00955E3C" w:rsidP="00955E3C">
      <w:pPr>
        <w:pStyle w:val="Akapitzlist"/>
        <w:numPr>
          <w:ilvl w:val="0"/>
          <w:numId w:val="56"/>
        </w:numPr>
        <w:spacing w:after="200" w:line="276" w:lineRule="auto"/>
        <w:ind w:hanging="426"/>
        <w:contextualSpacing/>
        <w:jc w:val="both"/>
        <w:rPr>
          <w:rFonts w:ascii="Verdana" w:hAnsi="Verdana"/>
          <w:sz w:val="20"/>
          <w:szCs w:val="20"/>
        </w:rPr>
      </w:pPr>
      <w:r w:rsidRPr="00955E3C">
        <w:rPr>
          <w:rFonts w:ascii="Verdana" w:hAnsi="Verdana"/>
          <w:sz w:val="20"/>
          <w:szCs w:val="20"/>
        </w:rPr>
        <w:t>Sporządzenie rejestru posiadanych licencji i instalacji w AuditPro</w:t>
      </w:r>
    </w:p>
    <w:p w:rsidR="00955E3C" w:rsidRPr="00955E3C" w:rsidRDefault="00955E3C" w:rsidP="00955E3C">
      <w:pPr>
        <w:pStyle w:val="Akapitzlist"/>
        <w:numPr>
          <w:ilvl w:val="0"/>
          <w:numId w:val="56"/>
        </w:numPr>
        <w:spacing w:after="200" w:line="276" w:lineRule="auto"/>
        <w:ind w:hanging="426"/>
        <w:contextualSpacing/>
        <w:jc w:val="both"/>
        <w:rPr>
          <w:rFonts w:ascii="Verdana" w:hAnsi="Verdana"/>
          <w:sz w:val="20"/>
          <w:szCs w:val="20"/>
        </w:rPr>
      </w:pPr>
      <w:r w:rsidRPr="00955E3C">
        <w:rPr>
          <w:rFonts w:ascii="Verdana" w:hAnsi="Verdana"/>
          <w:sz w:val="20"/>
          <w:szCs w:val="20"/>
        </w:rPr>
        <w:t>Segregacja dowodów licencyjnych (faktury zakupu, oryginalne nośniki, certyfikaty autentyczności, umowy licencyjne).</w:t>
      </w:r>
    </w:p>
    <w:p w:rsidR="00955E3C" w:rsidRPr="00955E3C" w:rsidRDefault="00955E3C" w:rsidP="00955E3C">
      <w:pPr>
        <w:pStyle w:val="Akapitzlist"/>
        <w:numPr>
          <w:ilvl w:val="0"/>
          <w:numId w:val="56"/>
        </w:numPr>
        <w:spacing w:after="200" w:line="276" w:lineRule="auto"/>
        <w:ind w:hanging="426"/>
        <w:contextualSpacing/>
        <w:jc w:val="both"/>
        <w:rPr>
          <w:rFonts w:ascii="Verdana" w:hAnsi="Verdana"/>
          <w:sz w:val="20"/>
          <w:szCs w:val="20"/>
        </w:rPr>
      </w:pPr>
      <w:r w:rsidRPr="00955E3C">
        <w:rPr>
          <w:rFonts w:ascii="Verdana" w:hAnsi="Verdana"/>
          <w:sz w:val="20"/>
          <w:szCs w:val="20"/>
        </w:rPr>
        <w:lastRenderedPageBreak/>
        <w:t>Stworzenie kompletów dokumentacji licencyjnej do całości oprogramowania zainstalowanego na poszczególnych stacjach roboczych.</w:t>
      </w:r>
    </w:p>
    <w:p w:rsidR="00955E3C" w:rsidRPr="00955E3C" w:rsidRDefault="00955E3C" w:rsidP="00955E3C">
      <w:pPr>
        <w:pStyle w:val="Akapitzlist"/>
        <w:numPr>
          <w:ilvl w:val="0"/>
          <w:numId w:val="56"/>
        </w:numPr>
        <w:spacing w:after="200" w:line="276" w:lineRule="auto"/>
        <w:ind w:hanging="426"/>
        <w:contextualSpacing/>
        <w:jc w:val="both"/>
        <w:rPr>
          <w:rFonts w:ascii="Verdana" w:hAnsi="Verdana"/>
          <w:sz w:val="20"/>
          <w:szCs w:val="20"/>
        </w:rPr>
      </w:pPr>
      <w:r w:rsidRPr="00955E3C">
        <w:rPr>
          <w:rFonts w:ascii="Verdana" w:hAnsi="Verdana"/>
          <w:sz w:val="20"/>
          <w:szCs w:val="20"/>
        </w:rPr>
        <w:t>Przygotowanie i wykonanie metryk komputerów.</w:t>
      </w:r>
    </w:p>
    <w:p w:rsidR="00955E3C" w:rsidRPr="00955E3C" w:rsidRDefault="00955E3C" w:rsidP="00955E3C">
      <w:pPr>
        <w:jc w:val="both"/>
        <w:rPr>
          <w:rFonts w:ascii="Verdana" w:hAnsi="Verdana"/>
          <w:b/>
          <w:sz w:val="20"/>
          <w:szCs w:val="20"/>
        </w:rPr>
      </w:pPr>
      <w:r w:rsidRPr="00955E3C">
        <w:rPr>
          <w:rFonts w:ascii="Verdana" w:hAnsi="Verdana"/>
          <w:b/>
          <w:sz w:val="20"/>
          <w:szCs w:val="20"/>
        </w:rPr>
        <w:t>3.  Weryfikacja i porządkowanie zainstalowanego oprogramowania</w:t>
      </w:r>
    </w:p>
    <w:p w:rsidR="00955E3C" w:rsidRPr="00955E3C" w:rsidRDefault="00955E3C" w:rsidP="00955E3C">
      <w:pPr>
        <w:pStyle w:val="Akapitzlist"/>
        <w:numPr>
          <w:ilvl w:val="0"/>
          <w:numId w:val="57"/>
        </w:numPr>
        <w:spacing w:after="200" w:line="276" w:lineRule="auto"/>
        <w:ind w:left="709" w:hanging="426"/>
        <w:contextualSpacing/>
        <w:jc w:val="both"/>
        <w:rPr>
          <w:rFonts w:ascii="Verdana" w:hAnsi="Verdana"/>
          <w:sz w:val="20"/>
          <w:szCs w:val="20"/>
        </w:rPr>
      </w:pPr>
      <w:r w:rsidRPr="00955E3C">
        <w:rPr>
          <w:rFonts w:ascii="Verdana" w:hAnsi="Verdana"/>
          <w:sz w:val="20"/>
          <w:szCs w:val="20"/>
        </w:rPr>
        <w:t>Sprawdzenie zainstalowanego oprogramowania  na poszczególnych komputerach                    z rejestrem licencji i metryką komputera.</w:t>
      </w:r>
    </w:p>
    <w:p w:rsidR="00955E3C" w:rsidRPr="00955E3C" w:rsidRDefault="00955E3C" w:rsidP="00955E3C">
      <w:pPr>
        <w:pStyle w:val="Akapitzlist"/>
        <w:numPr>
          <w:ilvl w:val="0"/>
          <w:numId w:val="57"/>
        </w:numPr>
        <w:spacing w:after="200" w:line="276" w:lineRule="auto"/>
        <w:ind w:left="709" w:hanging="426"/>
        <w:contextualSpacing/>
        <w:jc w:val="both"/>
        <w:rPr>
          <w:rFonts w:ascii="Verdana" w:hAnsi="Verdana"/>
          <w:sz w:val="20"/>
          <w:szCs w:val="20"/>
        </w:rPr>
      </w:pPr>
      <w:r w:rsidRPr="00955E3C">
        <w:rPr>
          <w:rFonts w:ascii="Verdana" w:hAnsi="Verdana"/>
          <w:sz w:val="20"/>
          <w:szCs w:val="20"/>
        </w:rPr>
        <w:t>Usunięcie nielegalnego oprogramowania z komputerów, na które urząd nie posiada licencji oraz  plików chronionym prawem autorskim (pliki muzyczne, gry, filmy…)</w:t>
      </w:r>
    </w:p>
    <w:p w:rsidR="00955E3C" w:rsidRPr="00955E3C" w:rsidRDefault="00955E3C" w:rsidP="00955E3C">
      <w:pPr>
        <w:pStyle w:val="Akapitzlist"/>
        <w:numPr>
          <w:ilvl w:val="0"/>
          <w:numId w:val="57"/>
        </w:numPr>
        <w:spacing w:after="200" w:line="276" w:lineRule="auto"/>
        <w:ind w:left="709" w:hanging="426"/>
        <w:contextualSpacing/>
        <w:jc w:val="both"/>
        <w:rPr>
          <w:rFonts w:ascii="Verdana" w:hAnsi="Verdana"/>
          <w:sz w:val="20"/>
          <w:szCs w:val="20"/>
        </w:rPr>
      </w:pPr>
      <w:r w:rsidRPr="00955E3C">
        <w:rPr>
          <w:rFonts w:ascii="Verdana" w:hAnsi="Verdana"/>
          <w:sz w:val="20"/>
          <w:szCs w:val="20"/>
        </w:rPr>
        <w:t>Zainstalowanie lub przeinstalowanie i konfiguracja oprogramowania jeżeli wersje aktualnie zainstalowane nie odpowiadają posiadanym przez Zamawiającego licencjom.</w:t>
      </w:r>
    </w:p>
    <w:p w:rsidR="00955E3C" w:rsidRPr="00955E3C" w:rsidRDefault="00955E3C" w:rsidP="00955E3C">
      <w:pPr>
        <w:jc w:val="both"/>
        <w:rPr>
          <w:rFonts w:ascii="Verdana" w:hAnsi="Verdana"/>
          <w:b/>
          <w:sz w:val="20"/>
          <w:szCs w:val="20"/>
        </w:rPr>
      </w:pPr>
      <w:r w:rsidRPr="00955E3C">
        <w:rPr>
          <w:rFonts w:ascii="Verdana" w:hAnsi="Verdana"/>
          <w:b/>
          <w:sz w:val="20"/>
          <w:szCs w:val="20"/>
        </w:rPr>
        <w:t>4.  Instalacja i konfiguracja systemu AuditPro</w:t>
      </w:r>
    </w:p>
    <w:p w:rsidR="00955E3C" w:rsidRPr="00955E3C" w:rsidRDefault="00955E3C" w:rsidP="00955E3C">
      <w:pPr>
        <w:pStyle w:val="Akapitzlist"/>
        <w:numPr>
          <w:ilvl w:val="0"/>
          <w:numId w:val="58"/>
        </w:numPr>
        <w:spacing w:after="200" w:line="276" w:lineRule="auto"/>
        <w:ind w:hanging="426"/>
        <w:contextualSpacing/>
        <w:jc w:val="both"/>
        <w:rPr>
          <w:rFonts w:ascii="Verdana" w:hAnsi="Verdana"/>
          <w:sz w:val="20"/>
          <w:szCs w:val="20"/>
        </w:rPr>
      </w:pPr>
      <w:r w:rsidRPr="00955E3C">
        <w:rPr>
          <w:rFonts w:ascii="Verdana" w:hAnsi="Verdana"/>
          <w:sz w:val="20"/>
          <w:szCs w:val="20"/>
        </w:rPr>
        <w:t>Instalacja najnowszej wersji i konfiguracja systemu AuditPro.</w:t>
      </w:r>
      <w:bookmarkStart w:id="0" w:name="_GoBack"/>
      <w:bookmarkEnd w:id="0"/>
      <w:r w:rsidRPr="00955E3C">
        <w:rPr>
          <w:rFonts w:ascii="Verdana" w:hAnsi="Verdana"/>
          <w:sz w:val="20"/>
          <w:szCs w:val="20"/>
        </w:rPr>
        <w:t xml:space="preserve"> </w:t>
      </w:r>
    </w:p>
    <w:p w:rsidR="00955E3C" w:rsidRPr="00955E3C" w:rsidRDefault="00955E3C" w:rsidP="00955E3C">
      <w:pPr>
        <w:pStyle w:val="Akapitzlist"/>
        <w:numPr>
          <w:ilvl w:val="0"/>
          <w:numId w:val="58"/>
        </w:numPr>
        <w:spacing w:after="200" w:line="276" w:lineRule="auto"/>
        <w:ind w:hanging="426"/>
        <w:contextualSpacing/>
        <w:jc w:val="both"/>
        <w:rPr>
          <w:rFonts w:ascii="Verdana" w:hAnsi="Verdana"/>
          <w:sz w:val="20"/>
          <w:szCs w:val="20"/>
        </w:rPr>
      </w:pPr>
      <w:r w:rsidRPr="00955E3C">
        <w:rPr>
          <w:rFonts w:ascii="Verdana" w:hAnsi="Verdana"/>
          <w:sz w:val="20"/>
          <w:szCs w:val="20"/>
        </w:rPr>
        <w:t>Konfiguracja przesyłania skanów POP3/SMTP</w:t>
      </w:r>
    </w:p>
    <w:p w:rsidR="00955E3C" w:rsidRPr="00955E3C" w:rsidRDefault="00955E3C" w:rsidP="00955E3C">
      <w:pPr>
        <w:pStyle w:val="Akapitzlist"/>
        <w:numPr>
          <w:ilvl w:val="0"/>
          <w:numId w:val="58"/>
        </w:numPr>
        <w:spacing w:after="200" w:line="276" w:lineRule="auto"/>
        <w:ind w:hanging="426"/>
        <w:contextualSpacing/>
        <w:jc w:val="both"/>
        <w:rPr>
          <w:rFonts w:ascii="Verdana" w:hAnsi="Verdana"/>
          <w:sz w:val="20"/>
          <w:szCs w:val="20"/>
        </w:rPr>
      </w:pPr>
      <w:r w:rsidRPr="00955E3C">
        <w:rPr>
          <w:rFonts w:ascii="Verdana" w:hAnsi="Verdana"/>
          <w:sz w:val="20"/>
          <w:szCs w:val="20"/>
        </w:rPr>
        <w:t>Konfiguracja skanerów do pracy z systemami firewall</w:t>
      </w:r>
    </w:p>
    <w:p w:rsidR="00955E3C" w:rsidRPr="00955E3C" w:rsidRDefault="00955E3C" w:rsidP="00955E3C">
      <w:pPr>
        <w:pStyle w:val="Akapitzlist"/>
        <w:numPr>
          <w:ilvl w:val="0"/>
          <w:numId w:val="58"/>
        </w:numPr>
        <w:spacing w:after="200" w:line="276" w:lineRule="auto"/>
        <w:ind w:hanging="426"/>
        <w:contextualSpacing/>
        <w:jc w:val="both"/>
        <w:rPr>
          <w:rFonts w:ascii="Verdana" w:hAnsi="Verdana"/>
          <w:sz w:val="20"/>
          <w:szCs w:val="20"/>
        </w:rPr>
      </w:pPr>
      <w:r w:rsidRPr="00955E3C">
        <w:rPr>
          <w:rFonts w:ascii="Verdana" w:hAnsi="Verdana"/>
          <w:sz w:val="20"/>
          <w:szCs w:val="20"/>
        </w:rPr>
        <w:t>Konfiguracja skanerów do pracy z programami antywirusowymi</w:t>
      </w:r>
    </w:p>
    <w:p w:rsidR="00955E3C" w:rsidRPr="00955E3C" w:rsidRDefault="00955E3C" w:rsidP="00955E3C">
      <w:pPr>
        <w:pStyle w:val="Akapitzlist"/>
        <w:numPr>
          <w:ilvl w:val="0"/>
          <w:numId w:val="58"/>
        </w:numPr>
        <w:spacing w:after="200" w:line="276" w:lineRule="auto"/>
        <w:ind w:hanging="426"/>
        <w:contextualSpacing/>
        <w:jc w:val="both"/>
        <w:rPr>
          <w:rFonts w:ascii="Verdana" w:hAnsi="Verdana"/>
          <w:sz w:val="20"/>
          <w:szCs w:val="20"/>
        </w:rPr>
      </w:pPr>
      <w:r w:rsidRPr="00955E3C">
        <w:rPr>
          <w:rFonts w:ascii="Verdana" w:hAnsi="Verdana"/>
          <w:sz w:val="20"/>
          <w:szCs w:val="20"/>
        </w:rPr>
        <w:t>Przeszkolenie  administratora  systemu.</w:t>
      </w:r>
    </w:p>
    <w:p w:rsidR="00955E3C" w:rsidRPr="00955E3C" w:rsidRDefault="00955E3C" w:rsidP="00955E3C">
      <w:pPr>
        <w:pStyle w:val="Akapitzlist"/>
        <w:numPr>
          <w:ilvl w:val="0"/>
          <w:numId w:val="58"/>
        </w:numPr>
        <w:spacing w:after="200" w:line="276" w:lineRule="auto"/>
        <w:ind w:hanging="426"/>
        <w:contextualSpacing/>
        <w:jc w:val="both"/>
        <w:rPr>
          <w:rFonts w:ascii="Verdana" w:hAnsi="Verdana"/>
          <w:sz w:val="20"/>
          <w:szCs w:val="20"/>
        </w:rPr>
      </w:pPr>
      <w:r w:rsidRPr="00955E3C">
        <w:rPr>
          <w:rFonts w:ascii="Verdana" w:hAnsi="Verdana"/>
          <w:sz w:val="20"/>
          <w:szCs w:val="20"/>
        </w:rPr>
        <w:t>Wsparcie merytoryczne do systemu w okresie 12 miesięcy od dnia podpisania umowy.</w:t>
      </w:r>
    </w:p>
    <w:p w:rsidR="00955E3C" w:rsidRPr="00955E3C" w:rsidRDefault="00955E3C" w:rsidP="00955E3C">
      <w:pPr>
        <w:pStyle w:val="Akapitzlist"/>
        <w:ind w:hanging="426"/>
        <w:jc w:val="both"/>
        <w:rPr>
          <w:rFonts w:ascii="Verdana" w:hAnsi="Verdana"/>
          <w:sz w:val="20"/>
          <w:szCs w:val="20"/>
        </w:rPr>
      </w:pPr>
    </w:p>
    <w:p w:rsidR="00955E3C" w:rsidRPr="00955E3C" w:rsidRDefault="00955E3C" w:rsidP="00955E3C">
      <w:pPr>
        <w:pStyle w:val="Akapitzlist"/>
        <w:ind w:left="0" w:hanging="426"/>
        <w:jc w:val="both"/>
        <w:rPr>
          <w:rFonts w:ascii="Verdana" w:hAnsi="Verdana"/>
          <w:b/>
          <w:sz w:val="20"/>
          <w:szCs w:val="20"/>
        </w:rPr>
      </w:pPr>
      <w:r w:rsidRPr="00955E3C">
        <w:rPr>
          <w:rFonts w:ascii="Verdana" w:hAnsi="Verdana"/>
          <w:b/>
          <w:sz w:val="20"/>
          <w:szCs w:val="20"/>
        </w:rPr>
        <w:t xml:space="preserve">      5.  Wdrożenie zasad zarządzania oprogramowania w oparciu o Auditpro</w:t>
      </w:r>
    </w:p>
    <w:p w:rsidR="00955E3C" w:rsidRPr="00955E3C" w:rsidRDefault="00955E3C" w:rsidP="00955E3C">
      <w:pPr>
        <w:pStyle w:val="Akapitzlist"/>
        <w:ind w:hanging="426"/>
        <w:jc w:val="both"/>
        <w:rPr>
          <w:rFonts w:ascii="Verdana" w:hAnsi="Verdana"/>
          <w:sz w:val="20"/>
          <w:szCs w:val="20"/>
        </w:rPr>
      </w:pPr>
    </w:p>
    <w:p w:rsidR="00955E3C" w:rsidRPr="00955E3C" w:rsidRDefault="00955E3C" w:rsidP="00955E3C">
      <w:pPr>
        <w:pStyle w:val="Akapitzlist"/>
        <w:numPr>
          <w:ilvl w:val="0"/>
          <w:numId w:val="59"/>
        </w:numPr>
        <w:spacing w:after="200" w:line="276" w:lineRule="auto"/>
        <w:ind w:hanging="426"/>
        <w:contextualSpacing/>
        <w:jc w:val="both"/>
        <w:rPr>
          <w:rFonts w:ascii="Verdana" w:hAnsi="Verdana"/>
          <w:sz w:val="20"/>
          <w:szCs w:val="20"/>
        </w:rPr>
      </w:pPr>
      <w:r w:rsidRPr="00955E3C">
        <w:rPr>
          <w:rFonts w:ascii="Verdana" w:hAnsi="Verdana"/>
          <w:sz w:val="20"/>
          <w:szCs w:val="20"/>
        </w:rPr>
        <w:t>Wprowadzenie informacji zebranych podczas audytu do bazy systemu AuditPro.</w:t>
      </w:r>
    </w:p>
    <w:p w:rsidR="00955E3C" w:rsidRPr="00955E3C" w:rsidRDefault="00955E3C" w:rsidP="00955E3C">
      <w:pPr>
        <w:pStyle w:val="Akapitzlist"/>
        <w:numPr>
          <w:ilvl w:val="0"/>
          <w:numId w:val="60"/>
        </w:numPr>
        <w:spacing w:after="200" w:line="276" w:lineRule="auto"/>
        <w:ind w:hanging="426"/>
        <w:contextualSpacing/>
        <w:jc w:val="both"/>
        <w:rPr>
          <w:rFonts w:ascii="Verdana" w:hAnsi="Verdana"/>
          <w:sz w:val="20"/>
          <w:szCs w:val="20"/>
        </w:rPr>
      </w:pPr>
      <w:r w:rsidRPr="00955E3C">
        <w:rPr>
          <w:rFonts w:ascii="Verdana" w:hAnsi="Verdana"/>
          <w:sz w:val="20"/>
          <w:szCs w:val="20"/>
        </w:rPr>
        <w:t>Licencji na oprogramowanie</w:t>
      </w:r>
    </w:p>
    <w:p w:rsidR="00955E3C" w:rsidRPr="00955E3C" w:rsidRDefault="00955E3C" w:rsidP="00955E3C">
      <w:pPr>
        <w:pStyle w:val="Akapitzlist"/>
        <w:numPr>
          <w:ilvl w:val="0"/>
          <w:numId w:val="60"/>
        </w:numPr>
        <w:spacing w:after="200" w:line="276" w:lineRule="auto"/>
        <w:ind w:hanging="426"/>
        <w:contextualSpacing/>
        <w:jc w:val="both"/>
        <w:rPr>
          <w:rFonts w:ascii="Verdana" w:hAnsi="Verdana"/>
          <w:sz w:val="20"/>
          <w:szCs w:val="20"/>
        </w:rPr>
      </w:pPr>
      <w:r w:rsidRPr="00955E3C">
        <w:rPr>
          <w:rFonts w:ascii="Verdana" w:hAnsi="Verdana"/>
          <w:sz w:val="20"/>
          <w:szCs w:val="20"/>
        </w:rPr>
        <w:t>Dokumentów dotyczących atrybutów legalności</w:t>
      </w:r>
    </w:p>
    <w:p w:rsidR="00955E3C" w:rsidRPr="00955E3C" w:rsidRDefault="00955E3C" w:rsidP="00955E3C">
      <w:pPr>
        <w:pStyle w:val="Akapitzlist"/>
        <w:numPr>
          <w:ilvl w:val="0"/>
          <w:numId w:val="60"/>
        </w:numPr>
        <w:spacing w:after="200" w:line="276" w:lineRule="auto"/>
        <w:ind w:hanging="426"/>
        <w:contextualSpacing/>
        <w:jc w:val="both"/>
        <w:rPr>
          <w:rFonts w:ascii="Verdana" w:hAnsi="Verdana"/>
          <w:sz w:val="20"/>
          <w:szCs w:val="20"/>
        </w:rPr>
      </w:pPr>
      <w:r w:rsidRPr="00955E3C">
        <w:rPr>
          <w:rFonts w:ascii="Verdana" w:hAnsi="Verdana"/>
          <w:sz w:val="20"/>
          <w:szCs w:val="20"/>
        </w:rPr>
        <w:t>Danych osobowych pracowników odpowiedzialnych za poszczególne stacje robocze</w:t>
      </w:r>
    </w:p>
    <w:p w:rsidR="00955E3C" w:rsidRPr="00955E3C" w:rsidRDefault="00955E3C" w:rsidP="00955E3C">
      <w:pPr>
        <w:pStyle w:val="Akapitzlist"/>
        <w:numPr>
          <w:ilvl w:val="0"/>
          <w:numId w:val="59"/>
        </w:numPr>
        <w:spacing w:after="200" w:line="276" w:lineRule="auto"/>
        <w:ind w:hanging="426"/>
        <w:contextualSpacing/>
        <w:jc w:val="both"/>
        <w:rPr>
          <w:rFonts w:ascii="Verdana" w:hAnsi="Verdana"/>
          <w:sz w:val="20"/>
          <w:szCs w:val="20"/>
        </w:rPr>
      </w:pPr>
      <w:r w:rsidRPr="00955E3C">
        <w:rPr>
          <w:rFonts w:ascii="Verdana" w:hAnsi="Verdana"/>
          <w:sz w:val="20"/>
          <w:szCs w:val="20"/>
        </w:rPr>
        <w:t>Przypisanie licencji do komputera lub użytkownika</w:t>
      </w:r>
    </w:p>
    <w:p w:rsidR="00955E3C" w:rsidRPr="00955E3C" w:rsidRDefault="00955E3C" w:rsidP="00955E3C">
      <w:pPr>
        <w:pStyle w:val="Akapitzlist"/>
        <w:numPr>
          <w:ilvl w:val="0"/>
          <w:numId w:val="59"/>
        </w:numPr>
        <w:spacing w:after="200" w:line="276" w:lineRule="auto"/>
        <w:ind w:hanging="426"/>
        <w:contextualSpacing/>
        <w:jc w:val="both"/>
        <w:rPr>
          <w:rFonts w:ascii="Verdana" w:hAnsi="Verdana"/>
          <w:sz w:val="20"/>
          <w:szCs w:val="20"/>
        </w:rPr>
      </w:pPr>
      <w:r w:rsidRPr="00955E3C">
        <w:rPr>
          <w:rFonts w:ascii="Verdana" w:hAnsi="Verdana"/>
          <w:sz w:val="20"/>
          <w:szCs w:val="20"/>
        </w:rPr>
        <w:t>Konfiguracja generowania metryk komputerów z systemu Audit Pro.</w:t>
      </w:r>
    </w:p>
    <w:p w:rsidR="00955E3C" w:rsidRPr="00955E3C" w:rsidRDefault="00955E3C" w:rsidP="00955E3C">
      <w:pPr>
        <w:pStyle w:val="Akapitzlist"/>
        <w:ind w:hanging="426"/>
        <w:jc w:val="both"/>
        <w:rPr>
          <w:rFonts w:ascii="Verdana" w:hAnsi="Verdana"/>
          <w:sz w:val="20"/>
          <w:szCs w:val="20"/>
        </w:rPr>
      </w:pPr>
    </w:p>
    <w:p w:rsidR="00955E3C" w:rsidRPr="00955E3C" w:rsidRDefault="00955E3C" w:rsidP="00955E3C">
      <w:pPr>
        <w:pStyle w:val="Akapitzlist"/>
        <w:ind w:hanging="426"/>
        <w:rPr>
          <w:rFonts w:ascii="Verdana" w:hAnsi="Verdana"/>
          <w:sz w:val="20"/>
          <w:szCs w:val="20"/>
        </w:rPr>
      </w:pPr>
    </w:p>
    <w:p w:rsidR="00955E3C" w:rsidRPr="00955E3C" w:rsidRDefault="00955E3C" w:rsidP="00955E3C">
      <w:pPr>
        <w:pStyle w:val="Akapitzlist"/>
        <w:ind w:hanging="426"/>
        <w:rPr>
          <w:rFonts w:ascii="Verdana" w:hAnsi="Verdana"/>
          <w:sz w:val="20"/>
          <w:szCs w:val="20"/>
        </w:rPr>
      </w:pPr>
    </w:p>
    <w:p w:rsidR="00955E3C" w:rsidRPr="00955E3C" w:rsidRDefault="00955E3C" w:rsidP="00955E3C">
      <w:pPr>
        <w:pStyle w:val="Akapitzlist"/>
        <w:ind w:hanging="426"/>
        <w:rPr>
          <w:rFonts w:ascii="Verdana" w:hAnsi="Verdana"/>
          <w:sz w:val="20"/>
          <w:szCs w:val="20"/>
        </w:rPr>
      </w:pPr>
    </w:p>
    <w:p w:rsidR="00955E3C" w:rsidRPr="00955E3C" w:rsidRDefault="00955E3C" w:rsidP="00955E3C">
      <w:pPr>
        <w:pStyle w:val="Akapitzlist"/>
        <w:ind w:hanging="426"/>
        <w:rPr>
          <w:rFonts w:ascii="Verdana" w:hAnsi="Verdana"/>
          <w:sz w:val="20"/>
          <w:szCs w:val="20"/>
        </w:rPr>
      </w:pPr>
    </w:p>
    <w:p w:rsidR="00955E3C" w:rsidRPr="00955E3C" w:rsidRDefault="00955E3C" w:rsidP="00955E3C">
      <w:pPr>
        <w:pStyle w:val="Akapitzlist"/>
        <w:ind w:hanging="426"/>
        <w:rPr>
          <w:rFonts w:ascii="Verdana" w:hAnsi="Verdana"/>
          <w:sz w:val="20"/>
          <w:szCs w:val="20"/>
        </w:rPr>
      </w:pPr>
    </w:p>
    <w:p w:rsidR="00955E3C" w:rsidRPr="00955E3C" w:rsidRDefault="00955E3C" w:rsidP="00955E3C">
      <w:pPr>
        <w:pStyle w:val="Akapitzlist"/>
        <w:ind w:hanging="426"/>
        <w:rPr>
          <w:rFonts w:ascii="Verdana" w:hAnsi="Verdana"/>
          <w:sz w:val="20"/>
          <w:szCs w:val="20"/>
        </w:rPr>
      </w:pPr>
    </w:p>
    <w:p w:rsidR="00955E3C" w:rsidRPr="00955E3C" w:rsidRDefault="00955E3C" w:rsidP="00955E3C">
      <w:pPr>
        <w:pStyle w:val="Akapitzlist"/>
        <w:ind w:hanging="426"/>
        <w:rPr>
          <w:rFonts w:ascii="Verdana" w:hAnsi="Verdana"/>
          <w:sz w:val="20"/>
          <w:szCs w:val="20"/>
        </w:rPr>
      </w:pPr>
    </w:p>
    <w:p w:rsidR="001C5CE9" w:rsidRDefault="001C5CE9"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E6242D" w:rsidRDefault="00E6242D" w:rsidP="001C5CE9">
      <w:pPr>
        <w:autoSpaceDE w:val="0"/>
        <w:autoSpaceDN w:val="0"/>
        <w:adjustRightInd w:val="0"/>
        <w:spacing w:line="276" w:lineRule="auto"/>
        <w:jc w:val="both"/>
        <w:rPr>
          <w:rFonts w:ascii="Verdana" w:eastAsiaTheme="minorHAnsi" w:hAnsi="Verdana"/>
          <w:sz w:val="20"/>
          <w:szCs w:val="20"/>
          <w:lang w:eastAsia="en-US"/>
        </w:rPr>
      </w:pPr>
    </w:p>
    <w:p w:rsidR="00955E3C" w:rsidRDefault="00955E3C" w:rsidP="001C5CE9">
      <w:pPr>
        <w:autoSpaceDE w:val="0"/>
        <w:autoSpaceDN w:val="0"/>
        <w:adjustRightInd w:val="0"/>
        <w:spacing w:line="276" w:lineRule="auto"/>
        <w:jc w:val="both"/>
        <w:rPr>
          <w:rFonts w:ascii="Verdana" w:eastAsiaTheme="minorHAnsi" w:hAnsi="Verdana"/>
          <w:sz w:val="20"/>
          <w:szCs w:val="20"/>
          <w:lang w:eastAsia="en-US"/>
        </w:rPr>
      </w:pPr>
    </w:p>
    <w:p w:rsidR="00955E3C" w:rsidRPr="00E10165" w:rsidRDefault="00955E3C" w:rsidP="001C5CE9">
      <w:pPr>
        <w:autoSpaceDE w:val="0"/>
        <w:autoSpaceDN w:val="0"/>
        <w:adjustRightInd w:val="0"/>
        <w:spacing w:line="276" w:lineRule="auto"/>
        <w:jc w:val="both"/>
        <w:rPr>
          <w:rFonts w:ascii="Verdana" w:eastAsiaTheme="minorHAnsi" w:hAnsi="Verdana"/>
          <w:sz w:val="20"/>
          <w:szCs w:val="20"/>
          <w:lang w:eastAsia="en-US"/>
        </w:rPr>
      </w:pPr>
    </w:p>
    <w:p w:rsidR="00075BCF" w:rsidRDefault="00075BCF" w:rsidP="00075BCF">
      <w:pPr>
        <w:spacing w:line="276" w:lineRule="auto"/>
        <w:ind w:right="174"/>
        <w:rPr>
          <w:rFonts w:ascii="Verdana" w:hAnsi="Verdana"/>
          <w:b/>
          <w:sz w:val="18"/>
          <w:szCs w:val="18"/>
        </w:rPr>
      </w:pPr>
    </w:p>
    <w:p w:rsidR="00075BCF" w:rsidRPr="00075BCF" w:rsidRDefault="00075BCF" w:rsidP="00075BCF">
      <w:pPr>
        <w:pStyle w:val="Tekstpodstawowywcity"/>
        <w:spacing w:line="276" w:lineRule="auto"/>
        <w:ind w:left="5247" w:firstLine="707"/>
        <w:rPr>
          <w:rFonts w:ascii="Verdana" w:hAnsi="Verdana"/>
          <w:sz w:val="20"/>
        </w:rPr>
      </w:pPr>
      <w:r w:rsidRPr="00075BCF">
        <w:rPr>
          <w:rFonts w:ascii="Verdana" w:hAnsi="Verdana"/>
          <w:sz w:val="20"/>
        </w:rPr>
        <w:t>Załącznik nr 4 do SIWZ</w:t>
      </w:r>
    </w:p>
    <w:p w:rsidR="00075BCF" w:rsidRPr="00075BCF" w:rsidRDefault="00075BCF" w:rsidP="00075BCF">
      <w:pPr>
        <w:spacing w:line="276" w:lineRule="auto"/>
        <w:jc w:val="right"/>
        <w:rPr>
          <w:rFonts w:ascii="Verdana" w:hAnsi="Verdana"/>
          <w:sz w:val="20"/>
          <w:szCs w:val="20"/>
        </w:rPr>
      </w:pPr>
    </w:p>
    <w:p w:rsidR="00075BCF" w:rsidRDefault="00075BCF" w:rsidP="00075BCF">
      <w:pPr>
        <w:pStyle w:val="Nagwek2"/>
        <w:spacing w:line="276" w:lineRule="auto"/>
        <w:jc w:val="center"/>
        <w:rPr>
          <w:rFonts w:ascii="Verdana" w:hAnsi="Verdana"/>
          <w:b/>
          <w:i/>
          <w:sz w:val="20"/>
        </w:rPr>
      </w:pPr>
      <w:r w:rsidRPr="00075BCF">
        <w:rPr>
          <w:rFonts w:ascii="Verdana" w:hAnsi="Verdana"/>
          <w:b/>
          <w:i/>
          <w:sz w:val="20"/>
        </w:rPr>
        <w:t>FORMULARZ OFERTOWY</w:t>
      </w:r>
      <w:r>
        <w:rPr>
          <w:rFonts w:ascii="Verdana" w:hAnsi="Verdana"/>
          <w:b/>
          <w:i/>
          <w:sz w:val="20"/>
        </w:rPr>
        <w:t xml:space="preserve"> DOTYCZY CZĘŚCI NR …………………</w:t>
      </w:r>
    </w:p>
    <w:p w:rsidR="00075BCF" w:rsidRPr="00075BCF" w:rsidRDefault="00075BCF" w:rsidP="00075BCF">
      <w:pPr>
        <w:rPr>
          <w:lang w:eastAsia="ar-SA"/>
        </w:rPr>
      </w:pPr>
    </w:p>
    <w:tbl>
      <w:tblPr>
        <w:tblW w:w="10528" w:type="dxa"/>
        <w:tblInd w:w="-639" w:type="dxa"/>
        <w:tblLayout w:type="fixed"/>
        <w:tblCellMar>
          <w:left w:w="70" w:type="dxa"/>
          <w:right w:w="70" w:type="dxa"/>
        </w:tblCellMar>
        <w:tblLook w:val="0000"/>
      </w:tblPr>
      <w:tblGrid>
        <w:gridCol w:w="10528"/>
      </w:tblGrid>
      <w:tr w:rsidR="00075BCF" w:rsidRPr="00075BCF" w:rsidTr="00075BCF">
        <w:trPr>
          <w:trHeight w:val="4931"/>
        </w:trPr>
        <w:tc>
          <w:tcPr>
            <w:tcW w:w="10528" w:type="dxa"/>
            <w:tcBorders>
              <w:top w:val="single" w:sz="4" w:space="0" w:color="000000"/>
              <w:left w:val="single" w:sz="4" w:space="0" w:color="000000"/>
              <w:bottom w:val="single" w:sz="4" w:space="0" w:color="000000"/>
              <w:right w:val="single" w:sz="4" w:space="0" w:color="000000"/>
            </w:tcBorders>
          </w:tcPr>
          <w:p w:rsidR="00075BCF" w:rsidRPr="00075BCF" w:rsidRDefault="00075BCF" w:rsidP="00075BCF">
            <w:pPr>
              <w:snapToGrid w:val="0"/>
              <w:spacing w:line="276" w:lineRule="auto"/>
              <w:jc w:val="both"/>
              <w:rPr>
                <w:rFonts w:ascii="Verdana" w:hAnsi="Verdana"/>
                <w:b/>
                <w:sz w:val="20"/>
                <w:szCs w:val="20"/>
              </w:rPr>
            </w:pPr>
            <w:r w:rsidRPr="00075BCF">
              <w:rPr>
                <w:rFonts w:ascii="Verdana" w:hAnsi="Verdana"/>
                <w:b/>
                <w:sz w:val="20"/>
                <w:szCs w:val="20"/>
              </w:rPr>
              <w:t xml:space="preserve">1.Nazwa firmy składającej ofertę </w:t>
            </w:r>
          </w:p>
          <w:p w:rsidR="00075BCF" w:rsidRPr="00075BCF" w:rsidRDefault="00075BCF" w:rsidP="00075BCF">
            <w:pPr>
              <w:snapToGrid w:val="0"/>
              <w:spacing w:line="276" w:lineRule="auto"/>
              <w:jc w:val="both"/>
              <w:rPr>
                <w:rFonts w:ascii="Verdana" w:hAnsi="Verdana"/>
                <w:b/>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1.1 Forma organizacyjno – prawna prowadzonej działalności</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 xml:space="preserve">1.2. Adres, numer telefonu, nr faxu, e-mail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 xml:space="preserve">1.3 W sprawie oferty kontaktować się z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numPr>
                <w:ilvl w:val="0"/>
                <w:numId w:val="12"/>
              </w:numPr>
              <w:snapToGrid w:val="0"/>
              <w:spacing w:line="276" w:lineRule="auto"/>
              <w:ind w:left="497" w:hanging="497"/>
              <w:jc w:val="both"/>
              <w:rPr>
                <w:rFonts w:ascii="Verdana" w:hAnsi="Verdana"/>
                <w:b/>
                <w:sz w:val="20"/>
                <w:szCs w:val="20"/>
              </w:rPr>
            </w:pPr>
            <w:r w:rsidRPr="00075BCF">
              <w:rPr>
                <w:rFonts w:ascii="Verdana" w:hAnsi="Verdana"/>
                <w:b/>
                <w:sz w:val="20"/>
                <w:szCs w:val="20"/>
              </w:rPr>
              <w:t>Cena oferty ogółem</w:t>
            </w:r>
          </w:p>
          <w:p w:rsidR="00075BCF" w:rsidRPr="00075BCF" w:rsidRDefault="00075BCF" w:rsidP="00075BCF">
            <w:pPr>
              <w:spacing w:line="276" w:lineRule="auto"/>
              <w:jc w:val="both"/>
              <w:rPr>
                <w:rFonts w:ascii="Verdana" w:hAnsi="Verdana"/>
                <w:sz w:val="20"/>
                <w:szCs w:val="20"/>
              </w:rPr>
            </w:pPr>
            <w:r w:rsidRPr="00075BCF">
              <w:rPr>
                <w:rFonts w:ascii="Verdana" w:hAnsi="Verdana"/>
                <w:b/>
                <w:sz w:val="20"/>
                <w:szCs w:val="20"/>
              </w:rPr>
              <w:t xml:space="preserve">(dodatkowo </w:t>
            </w:r>
            <w:r w:rsidR="00350990">
              <w:rPr>
                <w:rFonts w:ascii="Verdana" w:hAnsi="Verdana"/>
                <w:b/>
                <w:sz w:val="20"/>
                <w:szCs w:val="20"/>
              </w:rPr>
              <w:t xml:space="preserve">do części nr 1 </w:t>
            </w:r>
            <w:r w:rsidRPr="00075BCF">
              <w:rPr>
                <w:rFonts w:ascii="Verdana" w:hAnsi="Verdana"/>
                <w:b/>
                <w:sz w:val="20"/>
                <w:szCs w:val="20"/>
              </w:rPr>
              <w:t xml:space="preserve">należy dołączyć zał. </w:t>
            </w:r>
            <w:r w:rsidR="00350990">
              <w:rPr>
                <w:rFonts w:ascii="Verdana" w:hAnsi="Verdana"/>
                <w:b/>
                <w:sz w:val="20"/>
                <w:szCs w:val="20"/>
              </w:rPr>
              <w:t>4</w:t>
            </w:r>
            <w:r w:rsidRPr="00075BCF">
              <w:rPr>
                <w:rFonts w:ascii="Verdana" w:hAnsi="Verdana"/>
                <w:b/>
                <w:sz w:val="20"/>
                <w:szCs w:val="20"/>
              </w:rPr>
              <w:t>a</w:t>
            </w:r>
            <w:r w:rsidR="005C70A8">
              <w:rPr>
                <w:rFonts w:ascii="Verdana" w:hAnsi="Verdana"/>
                <w:b/>
                <w:sz w:val="20"/>
                <w:szCs w:val="20"/>
              </w:rPr>
              <w:t>, a do części nr 2 należy dołączyć zał. 4b</w:t>
            </w:r>
            <w:r w:rsidRPr="00075BCF">
              <w:rPr>
                <w:rFonts w:ascii="Verdana" w:hAnsi="Verdana"/>
                <w:b/>
                <w:sz w:val="20"/>
                <w:szCs w:val="20"/>
              </w:rPr>
              <w:t>)</w:t>
            </w:r>
            <w:r w:rsidRPr="00075BCF">
              <w:rPr>
                <w:rFonts w:ascii="Verdana" w:hAnsi="Verdana"/>
                <w:sz w:val="20"/>
                <w:szCs w:val="20"/>
              </w:rPr>
              <w:t xml:space="preserve">: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netto: ………………..……  podatek: …………………….  brutto: ……………………….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słownie brutto: ………………………………………………………………………………..</w:t>
            </w:r>
          </w:p>
          <w:p w:rsidR="00075BCF" w:rsidRP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Oświadczam, ze powyższe ceny brutto zawierają wszystkie koszty, jakie ponosi Zamawiający                       w przypadku wyboru niniejszej oferty.</w:t>
            </w:r>
          </w:p>
          <w:p w:rsid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 xml:space="preserve">Oświadczam, że uzyskaliśmy wszelkie informacje niezbędne do prawidłowego przygotowania  </w:t>
            </w:r>
            <w:r>
              <w:rPr>
                <w:rFonts w:ascii="Verdana" w:hAnsi="Verdana"/>
                <w:sz w:val="20"/>
                <w:szCs w:val="20"/>
              </w:rPr>
              <w:t xml:space="preserve">                 </w:t>
            </w:r>
            <w:r w:rsidRPr="00075BCF">
              <w:rPr>
                <w:rFonts w:ascii="Verdana" w:hAnsi="Verdana"/>
                <w:sz w:val="20"/>
                <w:szCs w:val="20"/>
              </w:rPr>
              <w:t>i złożenia niniejszej oferty.</w:t>
            </w:r>
          </w:p>
          <w:p w:rsidR="00350990" w:rsidRPr="00A22191" w:rsidRDefault="00350990" w:rsidP="00350990">
            <w:pPr>
              <w:pStyle w:val="Akapitzlist"/>
              <w:numPr>
                <w:ilvl w:val="0"/>
                <w:numId w:val="50"/>
              </w:numPr>
              <w:shd w:val="clear" w:color="auto" w:fill="FFFFFF"/>
              <w:spacing w:before="5" w:line="276" w:lineRule="auto"/>
              <w:jc w:val="both"/>
              <w:rPr>
                <w:rFonts w:ascii="Verdana" w:hAnsi="Verdana"/>
                <w:color w:val="000000"/>
                <w:sz w:val="20"/>
                <w:szCs w:val="20"/>
              </w:rPr>
            </w:pPr>
            <w:r w:rsidRPr="00A22191">
              <w:rPr>
                <w:rFonts w:ascii="Verdana" w:hAnsi="Verdana"/>
                <w:color w:val="000000"/>
                <w:spacing w:val="-2"/>
                <w:sz w:val="20"/>
                <w:szCs w:val="20"/>
              </w:rPr>
              <w:t xml:space="preserve">Oświadczamy, iż przewidujemy/nie przewidujemy* powierzenie podwykonawcom realizacji </w:t>
            </w:r>
          </w:p>
          <w:p w:rsidR="00350990" w:rsidRPr="00A22191" w:rsidRDefault="00350990" w:rsidP="00350990">
            <w:pPr>
              <w:shd w:val="clear" w:color="auto" w:fill="FFFFFF"/>
              <w:spacing w:before="5" w:line="276" w:lineRule="auto"/>
              <w:ind w:left="497" w:hanging="425"/>
              <w:rPr>
                <w:rFonts w:ascii="Verdana" w:hAnsi="Verdana"/>
                <w:color w:val="000000"/>
                <w:spacing w:val="-14"/>
                <w:sz w:val="20"/>
                <w:szCs w:val="20"/>
              </w:rPr>
            </w:pPr>
            <w:r w:rsidRPr="00A22191">
              <w:rPr>
                <w:rFonts w:ascii="Verdana" w:hAnsi="Verdana"/>
                <w:color w:val="000000"/>
                <w:spacing w:val="-2"/>
                <w:sz w:val="20"/>
                <w:szCs w:val="20"/>
              </w:rPr>
              <w:t xml:space="preserve">     </w:t>
            </w:r>
            <w:r w:rsidRPr="00A22191">
              <w:rPr>
                <w:rFonts w:ascii="Verdana" w:hAnsi="Verdana"/>
                <w:color w:val="000000"/>
                <w:sz w:val="20"/>
                <w:szCs w:val="20"/>
              </w:rPr>
              <w:t>zamówienia.</w:t>
            </w:r>
          </w:p>
          <w:p w:rsid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Oświadczam, ze zapoznaliśmy się z projektem umowy, określonymi w Specyfikacji Istotnych Warunków Zamówienia i zobowiązujemy się w przypadku wyboru naszej oferty, do zawarcia umowy na wskazanych w SIWZ warunkach, w miejscu i terminie wyznaczonym przez Zamawiającego.</w:t>
            </w:r>
          </w:p>
          <w:p w:rsidR="00350990" w:rsidRPr="00A22191" w:rsidRDefault="00350990" w:rsidP="00350990">
            <w:pPr>
              <w:widowControl w:val="0"/>
              <w:numPr>
                <w:ilvl w:val="0"/>
                <w:numId w:val="50"/>
              </w:numPr>
              <w:shd w:val="clear" w:color="auto" w:fill="FFFFFF"/>
              <w:tabs>
                <w:tab w:val="left" w:leader="underscore" w:pos="4406"/>
              </w:tabs>
              <w:autoSpaceDE w:val="0"/>
              <w:autoSpaceDN w:val="0"/>
              <w:adjustRightInd w:val="0"/>
              <w:spacing w:line="276" w:lineRule="auto"/>
              <w:ind w:left="497" w:hanging="497"/>
              <w:rPr>
                <w:rFonts w:ascii="Verdana" w:hAnsi="Verdana"/>
                <w:color w:val="000000"/>
                <w:spacing w:val="-14"/>
                <w:sz w:val="20"/>
                <w:szCs w:val="20"/>
              </w:rPr>
            </w:pPr>
            <w:r w:rsidRPr="00A22191">
              <w:rPr>
                <w:rFonts w:ascii="Verdana" w:hAnsi="Verdana"/>
                <w:color w:val="000000"/>
                <w:spacing w:val="-1"/>
                <w:sz w:val="20"/>
                <w:szCs w:val="20"/>
              </w:rPr>
              <w:t>Ofertę niniejszą składamy na</w:t>
            </w:r>
            <w:r w:rsidRPr="00A22191">
              <w:rPr>
                <w:rFonts w:ascii="Verdana" w:hAnsi="Verdana"/>
                <w:color w:val="000000"/>
                <w:sz w:val="20"/>
                <w:szCs w:val="20"/>
              </w:rPr>
              <w:tab/>
            </w:r>
            <w:r w:rsidRPr="00A22191">
              <w:rPr>
                <w:rFonts w:ascii="Verdana" w:hAnsi="Verdana"/>
                <w:color w:val="000000"/>
                <w:spacing w:val="-2"/>
                <w:sz w:val="20"/>
                <w:szCs w:val="20"/>
              </w:rPr>
              <w:t>kolejno ponumerowanych stronach.</w:t>
            </w:r>
          </w:p>
          <w:p w:rsidR="00075BCF" w:rsidRPr="00075BCF" w:rsidRDefault="00075BCF" w:rsidP="00075BCF">
            <w:pPr>
              <w:numPr>
                <w:ilvl w:val="0"/>
                <w:numId w:val="50"/>
              </w:numPr>
              <w:spacing w:line="276" w:lineRule="auto"/>
              <w:jc w:val="both"/>
              <w:rPr>
                <w:rFonts w:ascii="Verdana" w:hAnsi="Verdana"/>
                <w:sz w:val="20"/>
                <w:szCs w:val="20"/>
              </w:rPr>
            </w:pPr>
            <w:r w:rsidRPr="00075BCF">
              <w:rPr>
                <w:rFonts w:ascii="Verdana" w:hAnsi="Verdana"/>
                <w:sz w:val="20"/>
                <w:szCs w:val="20"/>
              </w:rPr>
              <w:t>Wraz z ofertą składamy następujące oświadczenia i dokumenty:</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1.</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2.</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3.</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4.</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5.</w:t>
            </w:r>
          </w:p>
          <w:p w:rsidR="00075BCF" w:rsidRPr="00075BCF" w:rsidRDefault="00075BCF" w:rsidP="00075BCF">
            <w:pPr>
              <w:spacing w:line="276" w:lineRule="auto"/>
              <w:ind w:left="360"/>
              <w:jc w:val="both"/>
              <w:rPr>
                <w:rFonts w:ascii="Verdana" w:hAnsi="Verdana"/>
                <w:sz w:val="16"/>
                <w:szCs w:val="16"/>
              </w:rPr>
            </w:pPr>
            <w:r w:rsidRPr="00075BCF">
              <w:rPr>
                <w:rFonts w:ascii="Verdana" w:hAnsi="Verdana"/>
                <w:sz w:val="16"/>
                <w:szCs w:val="16"/>
              </w:rPr>
              <w:t xml:space="preserve">...............................................................                  .................................................................... </w:t>
            </w:r>
          </w:p>
          <w:p w:rsidR="00075BCF" w:rsidRPr="00075BCF" w:rsidRDefault="00075BCF" w:rsidP="00075BCF">
            <w:pPr>
              <w:spacing w:line="276" w:lineRule="auto"/>
              <w:rPr>
                <w:rFonts w:ascii="Verdana" w:hAnsi="Verdana"/>
                <w:sz w:val="16"/>
                <w:szCs w:val="16"/>
              </w:rPr>
            </w:pPr>
            <w:r w:rsidRPr="00075BCF">
              <w:rPr>
                <w:rFonts w:ascii="Verdana" w:hAnsi="Verdana"/>
                <w:sz w:val="16"/>
                <w:szCs w:val="16"/>
              </w:rPr>
              <w:t xml:space="preserve">      ( Miejscowość i data ) </w:t>
            </w:r>
            <w:r w:rsidRPr="00075BCF">
              <w:rPr>
                <w:rFonts w:ascii="Verdana" w:hAnsi="Verdana"/>
                <w:sz w:val="16"/>
                <w:szCs w:val="16"/>
              </w:rPr>
              <w:tab/>
              <w:t xml:space="preserve">          </w:t>
            </w:r>
            <w:r w:rsidRPr="00075BCF">
              <w:rPr>
                <w:rFonts w:ascii="Verdana" w:hAnsi="Verdana"/>
                <w:sz w:val="16"/>
                <w:szCs w:val="16"/>
              </w:rPr>
              <w:tab/>
              <w:t xml:space="preserve">                                               (Podpisy osób wskazanych dokumencie  </w:t>
            </w:r>
          </w:p>
          <w:p w:rsidR="00075BCF" w:rsidRPr="00075BCF" w:rsidRDefault="00075BCF" w:rsidP="00075BCF">
            <w:pPr>
              <w:spacing w:line="276" w:lineRule="auto"/>
              <w:rPr>
                <w:rFonts w:ascii="Verdana" w:hAnsi="Verdana"/>
                <w:sz w:val="16"/>
                <w:szCs w:val="16"/>
              </w:rPr>
            </w:pP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t xml:space="preserve">                   Uprawniającym do występowania w obrocie</w:t>
            </w:r>
          </w:p>
          <w:p w:rsidR="00075BCF" w:rsidRDefault="00075BCF" w:rsidP="00075BCF">
            <w:pPr>
              <w:spacing w:line="276" w:lineRule="auto"/>
              <w:jc w:val="both"/>
              <w:rPr>
                <w:rFonts w:ascii="Verdana" w:hAnsi="Verdana"/>
                <w:sz w:val="16"/>
                <w:szCs w:val="16"/>
              </w:rPr>
            </w:pP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t xml:space="preserve">                                Prawnym lub posiadających pełnomocnictwo)</w:t>
            </w:r>
            <w:r w:rsidRPr="00075BCF">
              <w:rPr>
                <w:rFonts w:ascii="Verdana" w:hAnsi="Verdana"/>
                <w:sz w:val="16"/>
                <w:szCs w:val="16"/>
              </w:rPr>
              <w:tab/>
            </w:r>
          </w:p>
          <w:p w:rsidR="00350990" w:rsidRPr="00075BCF" w:rsidRDefault="00350990" w:rsidP="00075BCF">
            <w:pPr>
              <w:spacing w:line="276" w:lineRule="auto"/>
              <w:jc w:val="both"/>
              <w:rPr>
                <w:rFonts w:ascii="Verdana" w:hAnsi="Verdana"/>
                <w:sz w:val="20"/>
                <w:szCs w:val="20"/>
              </w:rPr>
            </w:pPr>
            <w:r>
              <w:rPr>
                <w:rFonts w:ascii="Verdana" w:hAnsi="Verdana"/>
                <w:sz w:val="16"/>
                <w:szCs w:val="16"/>
              </w:rPr>
              <w:sym w:font="Symbol" w:char="F02A"/>
            </w:r>
            <w:r>
              <w:rPr>
                <w:rFonts w:ascii="Verdana" w:hAnsi="Verdana"/>
                <w:sz w:val="16"/>
                <w:szCs w:val="16"/>
              </w:rPr>
              <w:t xml:space="preserve"> niepotrzebne skreślić</w:t>
            </w:r>
          </w:p>
        </w:tc>
      </w:tr>
    </w:tbl>
    <w:p w:rsidR="00075BCF" w:rsidRPr="002A797E" w:rsidRDefault="00075BCF" w:rsidP="00075BCF">
      <w:pPr>
        <w:pStyle w:val="Tekstpodstawowywcity"/>
        <w:spacing w:line="276" w:lineRule="auto"/>
        <w:ind w:left="5247" w:firstLine="707"/>
        <w:rPr>
          <w:rFonts w:ascii="Verdana" w:hAnsi="Verdana"/>
          <w:sz w:val="18"/>
          <w:szCs w:val="18"/>
        </w:rPr>
      </w:pPr>
    </w:p>
    <w:p w:rsidR="00075BCF" w:rsidRPr="00E10165" w:rsidRDefault="00075BCF" w:rsidP="001C5CE9">
      <w:pPr>
        <w:pStyle w:val="Bezodstpw"/>
        <w:spacing w:line="276" w:lineRule="auto"/>
        <w:ind w:left="6372"/>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lastRenderedPageBreak/>
        <w:t xml:space="preserve">Załącznik nr </w:t>
      </w:r>
      <w:r w:rsidR="006D0F0A" w:rsidRPr="00E10165">
        <w:rPr>
          <w:rFonts w:ascii="Verdana" w:hAnsi="Verdana"/>
          <w:sz w:val="20"/>
          <w:szCs w:val="20"/>
        </w:rPr>
        <w:t>5</w:t>
      </w:r>
      <w:r w:rsidRPr="00E10165">
        <w:rPr>
          <w:rFonts w:ascii="Verdana" w:hAnsi="Verdana"/>
          <w:sz w:val="20"/>
          <w:szCs w:val="20"/>
        </w:rPr>
        <w:t xml:space="preserve"> do SIWZ</w:t>
      </w:r>
    </w:p>
    <w:p w:rsidR="001C5CE9" w:rsidRPr="00E10165" w:rsidRDefault="001C5CE9" w:rsidP="001C5CE9">
      <w:pPr>
        <w:pStyle w:val="Tekstpodstawowywcity"/>
        <w:spacing w:line="276" w:lineRule="auto"/>
        <w:ind w:left="5247" w:firstLine="707"/>
        <w:rPr>
          <w:rFonts w:ascii="Verdana" w:hAnsi="Verdana"/>
          <w:sz w:val="20"/>
        </w:rPr>
      </w:pPr>
    </w:p>
    <w:p w:rsidR="001C5CE9" w:rsidRPr="00E10165" w:rsidRDefault="001C5CE9" w:rsidP="001C5CE9">
      <w:pPr>
        <w:pStyle w:val="Tekstpodstawowy"/>
        <w:spacing w:line="276" w:lineRule="auto"/>
        <w:rPr>
          <w:rFonts w:ascii="Verdana" w:hAnsi="Verdana"/>
          <w:sz w:val="20"/>
        </w:rPr>
      </w:pPr>
    </w:p>
    <w:p w:rsidR="001C5CE9" w:rsidRPr="00E10165" w:rsidRDefault="001C5CE9" w:rsidP="001C5CE9">
      <w:pPr>
        <w:pStyle w:val="Tekstpodstawowy"/>
        <w:spacing w:line="276" w:lineRule="auto"/>
        <w:rPr>
          <w:rFonts w:ascii="Verdana" w:hAnsi="Verdana"/>
          <w:sz w:val="20"/>
        </w:rPr>
      </w:pPr>
    </w:p>
    <w:p w:rsidR="001C5CE9" w:rsidRPr="00E10165" w:rsidRDefault="001C5CE9" w:rsidP="001C5CE9">
      <w:pPr>
        <w:spacing w:line="276" w:lineRule="auto"/>
        <w:jc w:val="center"/>
        <w:rPr>
          <w:rFonts w:ascii="Verdana" w:hAnsi="Verdana"/>
          <w:b/>
          <w:sz w:val="20"/>
          <w:szCs w:val="20"/>
        </w:rPr>
      </w:pPr>
      <w:r w:rsidRPr="00E10165">
        <w:rPr>
          <w:rFonts w:ascii="Verdana" w:hAnsi="Verdana"/>
          <w:b/>
          <w:sz w:val="20"/>
          <w:szCs w:val="20"/>
        </w:rPr>
        <w:t>Oświadczenie</w:t>
      </w:r>
    </w:p>
    <w:p w:rsidR="001C5CE9" w:rsidRPr="00E10165" w:rsidRDefault="001C5CE9" w:rsidP="001C5CE9">
      <w:pPr>
        <w:spacing w:line="276" w:lineRule="auto"/>
        <w:jc w:val="center"/>
        <w:rPr>
          <w:rFonts w:ascii="Verdana" w:hAnsi="Verdana"/>
          <w:b/>
          <w:sz w:val="20"/>
          <w:szCs w:val="20"/>
        </w:rPr>
      </w:pPr>
      <w:r w:rsidRPr="00E10165">
        <w:rPr>
          <w:rFonts w:ascii="Verdana" w:hAnsi="Verdana"/>
          <w:b/>
          <w:sz w:val="20"/>
          <w:szCs w:val="20"/>
        </w:rPr>
        <w:t>z art. 22 ust. 1  ustawy Prawo zamówień publicznych</w:t>
      </w:r>
    </w:p>
    <w:p w:rsidR="001C5CE9" w:rsidRPr="00E10165" w:rsidRDefault="001C5CE9" w:rsidP="001C5CE9">
      <w:pPr>
        <w:spacing w:line="276" w:lineRule="auto"/>
        <w:jc w:val="both"/>
        <w:rPr>
          <w:rFonts w:ascii="Verdana" w:hAnsi="Verdana"/>
          <w:b/>
          <w:sz w:val="20"/>
          <w:szCs w:val="20"/>
        </w:rPr>
      </w:pPr>
    </w:p>
    <w:p w:rsidR="001C5CE9" w:rsidRPr="007B667F" w:rsidRDefault="001C5CE9" w:rsidP="001C5CE9">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7503DD" w:rsidRPr="007503DD">
        <w:rPr>
          <w:rFonts w:ascii="Verdana" w:hAnsi="Verdana"/>
          <w:b/>
          <w:i/>
          <w:sz w:val="20"/>
          <w:szCs w:val="20"/>
          <w:lang w:eastAsia="ar-SA"/>
        </w:rPr>
        <w:t>„D</w:t>
      </w:r>
      <w:r w:rsidR="007503DD" w:rsidRPr="007503DD">
        <w:rPr>
          <w:rFonts w:ascii="Verdana" w:hAnsi="Verdana"/>
          <w:b/>
          <w:bCs/>
          <w:i/>
          <w:color w:val="000000"/>
          <w:sz w:val="20"/>
          <w:szCs w:val="20"/>
          <w:lang w:eastAsia="ar-SA"/>
        </w:rPr>
        <w:t xml:space="preserve">ostawa sprzętu komputerowego i odnowienie licencji na program antywirusowy, </w:t>
      </w:r>
      <w:r w:rsidR="007B667F">
        <w:rPr>
          <w:rFonts w:ascii="Verdana" w:hAnsi="Verdana"/>
          <w:b/>
          <w:bCs/>
          <w:i/>
          <w:color w:val="000000"/>
          <w:sz w:val="20"/>
          <w:szCs w:val="20"/>
          <w:lang w:eastAsia="ar-SA"/>
        </w:rPr>
        <w:t xml:space="preserve">dostawa </w:t>
      </w:r>
      <w:r w:rsidR="007503DD" w:rsidRPr="007503DD">
        <w:rPr>
          <w:rFonts w:ascii="Verdana" w:hAnsi="Verdana"/>
          <w:b/>
          <w:bCs/>
          <w:i/>
          <w:color w:val="000000"/>
          <w:sz w:val="20"/>
          <w:szCs w:val="20"/>
          <w:lang w:eastAsia="ar-SA"/>
        </w:rPr>
        <w:t>materiałów eksploatacyjnych oraz przeprowadzenie audytu legalności oprogramowania</w:t>
      </w:r>
      <w:r w:rsidR="007503DD" w:rsidRPr="007503DD">
        <w:rPr>
          <w:rFonts w:ascii="Verdana" w:hAnsi="Verdana"/>
          <w:b/>
          <w:i/>
          <w:color w:val="000000"/>
          <w:sz w:val="20"/>
          <w:szCs w:val="20"/>
        </w:rPr>
        <w:t xml:space="preserve"> </w:t>
      </w:r>
      <w:r w:rsidRPr="007B667F">
        <w:rPr>
          <w:rFonts w:ascii="Verdana" w:hAnsi="Verdana"/>
          <w:b/>
          <w:i/>
          <w:sz w:val="20"/>
          <w:szCs w:val="20"/>
          <w:lang w:eastAsia="ar-SA"/>
        </w:rPr>
        <w:t>dla Powiatowego Urzędu Pracy w Płocku przy ul. Kostrogaj 1”.</w:t>
      </w:r>
    </w:p>
    <w:p w:rsidR="001C5CE9" w:rsidRPr="007503DD" w:rsidRDefault="001C5CE9" w:rsidP="001C5CE9">
      <w:pPr>
        <w:spacing w:line="276" w:lineRule="auto"/>
        <w:jc w:val="both"/>
        <w:rPr>
          <w:rFonts w:ascii="Verdana" w:hAnsi="Verdana"/>
          <w:b/>
          <w:i/>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Ja (imię i nazwisko składającego oświadczenie ) niżej podpisany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Działając w imieniu i na rzecz ……………………………………………………………………………………………</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Firma (nazwa lub nazwisko) oraz adres Wykonawcy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b/>
          <w:sz w:val="20"/>
          <w:szCs w:val="20"/>
        </w:rPr>
      </w:pPr>
      <w:r w:rsidRPr="00E10165">
        <w:rPr>
          <w:rFonts w:ascii="Verdana" w:hAnsi="Verdana"/>
          <w:sz w:val="20"/>
          <w:szCs w:val="20"/>
        </w:rPr>
        <w:t xml:space="preserve">Oświadczam, że zgodnie z art. 22 ust 1 ustawy z dnia 29 stycznia 2004r Prawo zamówień publicznych (tekst jednolity Dz. U. z 2013r, poz. 907 z późn. zm) </w:t>
      </w:r>
      <w:r w:rsidRPr="00E10165">
        <w:rPr>
          <w:rFonts w:ascii="Verdana" w:hAnsi="Verdana"/>
          <w:b/>
          <w:sz w:val="20"/>
          <w:szCs w:val="20"/>
        </w:rPr>
        <w:t>WYKONAWCA:</w:t>
      </w:r>
    </w:p>
    <w:p w:rsidR="001C5CE9" w:rsidRPr="00E10165" w:rsidRDefault="001C5CE9" w:rsidP="001C5CE9">
      <w:pPr>
        <w:spacing w:line="276" w:lineRule="auto"/>
        <w:jc w:val="both"/>
        <w:rPr>
          <w:rFonts w:ascii="Verdana" w:hAnsi="Verdana"/>
          <w:sz w:val="20"/>
          <w:szCs w:val="20"/>
        </w:rPr>
      </w:pP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Posiada uprawnienia do wykonywania określonej działalności lub czynności, jeżeli przepisy prawa  nakładają obowiązek ich posiadania;</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posiada wiedzę i doświadczenie;</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 xml:space="preserve">dysponuje odpowiednim potencjałem technicznym oraz osobami zdolnymi </w:t>
      </w:r>
    </w:p>
    <w:p w:rsidR="001C5CE9" w:rsidRPr="00E10165" w:rsidRDefault="001C5CE9" w:rsidP="001C5CE9">
      <w:pPr>
        <w:spacing w:line="276" w:lineRule="auto"/>
        <w:ind w:left="1440"/>
        <w:jc w:val="both"/>
        <w:rPr>
          <w:rFonts w:ascii="Verdana" w:hAnsi="Verdana"/>
          <w:sz w:val="20"/>
          <w:szCs w:val="20"/>
        </w:rPr>
      </w:pPr>
      <w:r w:rsidRPr="00E10165">
        <w:rPr>
          <w:rFonts w:ascii="Verdana" w:hAnsi="Verdana"/>
          <w:sz w:val="20"/>
          <w:szCs w:val="20"/>
        </w:rPr>
        <w:t>do wykonania zamówienia;</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spełnia warunki dotyczące sytuacji  ekonomicznej i finansowej.</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pStyle w:val="Nagwek"/>
        <w:spacing w:line="276" w:lineRule="auto"/>
        <w:jc w:val="both"/>
        <w:rPr>
          <w:rFonts w:ascii="Verdana" w:hAnsi="Verdana" w:cs="Arial"/>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 xml:space="preserve">                                                                                         </w:t>
      </w: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Default="001C5CE9" w:rsidP="001C5CE9">
      <w:pPr>
        <w:spacing w:line="276" w:lineRule="auto"/>
        <w:jc w:val="both"/>
        <w:rPr>
          <w:rFonts w:ascii="Verdana" w:hAnsi="Verdana"/>
          <w:sz w:val="20"/>
          <w:szCs w:val="20"/>
        </w:rPr>
      </w:pPr>
    </w:p>
    <w:p w:rsidR="005C70A8" w:rsidRPr="00E10165" w:rsidRDefault="005C70A8" w:rsidP="001C5CE9">
      <w:pPr>
        <w:spacing w:line="276" w:lineRule="auto"/>
        <w:jc w:val="both"/>
        <w:rPr>
          <w:rFonts w:ascii="Verdana" w:hAnsi="Verdana"/>
          <w:sz w:val="20"/>
          <w:szCs w:val="20"/>
        </w:rPr>
      </w:pPr>
    </w:p>
    <w:p w:rsidR="001C5CE9" w:rsidRDefault="001C5CE9"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91C1C" w:rsidRDefault="00891C1C"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Pr="00E10165" w:rsidRDefault="008A02CA" w:rsidP="001C5CE9">
      <w:pPr>
        <w:spacing w:line="276" w:lineRule="auto"/>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lastRenderedPageBreak/>
        <w:t xml:space="preserve">Załącznik nr </w:t>
      </w:r>
      <w:r w:rsidR="006D0F0A" w:rsidRPr="00E10165">
        <w:rPr>
          <w:rFonts w:ascii="Verdana" w:hAnsi="Verdana"/>
          <w:sz w:val="20"/>
          <w:szCs w:val="20"/>
        </w:rPr>
        <w:t>6</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spacing w:line="276" w:lineRule="auto"/>
        <w:ind w:left="5954"/>
        <w:jc w:val="both"/>
        <w:rPr>
          <w:rFonts w:ascii="Verdana" w:hAnsi="Verdana"/>
          <w:sz w:val="20"/>
          <w:szCs w:val="20"/>
          <w:lang w:eastAsia="ar-SA"/>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dnia.....................…..</w:t>
      </w: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 xml:space="preserve">Nazwa i adres Wykonawcy: </w:t>
      </w:r>
    </w:p>
    <w:p w:rsidR="001C5CE9" w:rsidRPr="00E10165" w:rsidRDefault="001C5CE9" w:rsidP="001C5CE9">
      <w:pPr>
        <w:autoSpaceDE w:val="0"/>
        <w:spacing w:line="276" w:lineRule="auto"/>
        <w:jc w:val="both"/>
        <w:rPr>
          <w:rFonts w:ascii="Verdana" w:hAnsi="Verdana"/>
          <w:bCs/>
          <w:color w:val="000000"/>
          <w:sz w:val="20"/>
          <w:szCs w:val="20"/>
        </w:rPr>
      </w:pP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w:t>
      </w: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 xml:space="preserve">............................................... </w:t>
      </w:r>
    </w:p>
    <w:p w:rsidR="001C5CE9" w:rsidRPr="00E10165" w:rsidRDefault="001C5CE9" w:rsidP="001C5CE9">
      <w:pPr>
        <w:autoSpaceDE w:val="0"/>
        <w:spacing w:line="276" w:lineRule="auto"/>
        <w:jc w:val="both"/>
        <w:rPr>
          <w:rFonts w:ascii="Verdana" w:hAnsi="Verdana"/>
          <w:bCs/>
          <w:color w:val="000000"/>
          <w:sz w:val="20"/>
          <w:szCs w:val="20"/>
        </w:rPr>
      </w:pPr>
      <w:r w:rsidRPr="00E10165">
        <w:rPr>
          <w:rFonts w:ascii="Verdana" w:hAnsi="Verdana"/>
          <w:bCs/>
          <w:color w:val="000000"/>
          <w:sz w:val="20"/>
          <w:szCs w:val="20"/>
        </w:rPr>
        <w:t>……………………………………………………..</w:t>
      </w:r>
    </w:p>
    <w:p w:rsidR="001C5CE9" w:rsidRPr="00E10165" w:rsidRDefault="001C5CE9" w:rsidP="001C5CE9">
      <w:pPr>
        <w:autoSpaceDE w:val="0"/>
        <w:spacing w:line="276" w:lineRule="auto"/>
        <w:jc w:val="both"/>
        <w:rPr>
          <w:rFonts w:ascii="Verdana" w:hAnsi="Verdana"/>
          <w:bCs/>
          <w:color w:val="000000"/>
          <w:sz w:val="20"/>
          <w:szCs w:val="20"/>
        </w:rPr>
      </w:pPr>
    </w:p>
    <w:p w:rsidR="007503DD" w:rsidRDefault="007503DD" w:rsidP="007503DD">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„D</w:t>
      </w:r>
      <w:r w:rsidRPr="007503DD">
        <w:rPr>
          <w:rFonts w:ascii="Verdana" w:hAnsi="Verdana"/>
          <w:b/>
          <w:bCs/>
          <w:i/>
          <w:color w:val="000000"/>
          <w:sz w:val="20"/>
          <w:szCs w:val="20"/>
          <w:lang w:eastAsia="ar-SA"/>
        </w:rPr>
        <w:t xml:space="preserve">ostawa sprzętu komputerowego i odnowienie licencji na program antywirusowy, </w:t>
      </w:r>
      <w:r w:rsidR="007B667F">
        <w:rPr>
          <w:rFonts w:ascii="Verdana" w:hAnsi="Verdana"/>
          <w:b/>
          <w:bCs/>
          <w:i/>
          <w:color w:val="000000"/>
          <w:sz w:val="20"/>
          <w:szCs w:val="20"/>
          <w:lang w:eastAsia="ar-SA"/>
        </w:rPr>
        <w:t xml:space="preserve">dostawa </w:t>
      </w:r>
      <w:r w:rsidRPr="007503DD">
        <w:rPr>
          <w:rFonts w:ascii="Verdana" w:hAnsi="Verdana"/>
          <w:b/>
          <w:bCs/>
          <w:i/>
          <w:color w:val="000000"/>
          <w:sz w:val="20"/>
          <w:szCs w:val="20"/>
          <w:lang w:eastAsia="ar-SA"/>
        </w:rPr>
        <w:t xml:space="preserve">materiałów eksploatacyjnych oraz przeprowadzenie audytu legalności </w:t>
      </w:r>
      <w:r w:rsidRPr="007B667F">
        <w:rPr>
          <w:rFonts w:ascii="Verdana" w:hAnsi="Verdana"/>
          <w:b/>
          <w:bCs/>
          <w:i/>
          <w:color w:val="000000"/>
          <w:sz w:val="20"/>
          <w:szCs w:val="20"/>
          <w:lang w:eastAsia="ar-SA"/>
        </w:rPr>
        <w:t>oprogramowania</w:t>
      </w:r>
      <w:r w:rsidRPr="007B667F">
        <w:rPr>
          <w:rFonts w:ascii="Verdana" w:hAnsi="Verdana"/>
          <w:b/>
          <w:i/>
          <w:color w:val="000000"/>
          <w:sz w:val="20"/>
          <w:szCs w:val="20"/>
        </w:rPr>
        <w:t xml:space="preserve"> </w:t>
      </w:r>
      <w:r w:rsidRPr="007B667F">
        <w:rPr>
          <w:rFonts w:ascii="Verdana" w:hAnsi="Verdana"/>
          <w:b/>
          <w:i/>
          <w:sz w:val="20"/>
          <w:szCs w:val="20"/>
          <w:lang w:eastAsia="ar-SA"/>
        </w:rPr>
        <w:t>dla Powiatowego Urzędu Pracy w Płocku przy ul. Kostrogaj 1”.</w:t>
      </w:r>
    </w:p>
    <w:p w:rsidR="007B667F" w:rsidRPr="007B667F" w:rsidRDefault="007B667F" w:rsidP="007503DD">
      <w:pPr>
        <w:spacing w:line="276" w:lineRule="auto"/>
        <w:jc w:val="both"/>
        <w:rPr>
          <w:rFonts w:ascii="Verdana" w:hAnsi="Verdana"/>
          <w:b/>
          <w:i/>
          <w:sz w:val="20"/>
          <w:szCs w:val="20"/>
          <w:lang w:eastAsia="ar-SA"/>
        </w:rPr>
      </w:pPr>
    </w:p>
    <w:p w:rsidR="001C5CE9" w:rsidRPr="00E10165" w:rsidRDefault="001C5CE9" w:rsidP="001C5CE9">
      <w:pPr>
        <w:autoSpaceDE w:val="0"/>
        <w:spacing w:line="276" w:lineRule="auto"/>
        <w:jc w:val="center"/>
        <w:rPr>
          <w:rFonts w:ascii="Verdana" w:hAnsi="Verdana"/>
          <w:b/>
          <w:bCs/>
          <w:color w:val="000000"/>
          <w:sz w:val="20"/>
          <w:szCs w:val="20"/>
        </w:rPr>
      </w:pPr>
      <w:r w:rsidRPr="00E10165">
        <w:rPr>
          <w:rFonts w:ascii="Verdana" w:hAnsi="Verdana"/>
          <w:b/>
          <w:sz w:val="20"/>
          <w:szCs w:val="20"/>
        </w:rPr>
        <w:t>Wykaz wykonanych dostaw</w:t>
      </w:r>
      <w:r w:rsidR="007503DD">
        <w:rPr>
          <w:rFonts w:ascii="Verdana" w:hAnsi="Verdana"/>
          <w:b/>
          <w:sz w:val="20"/>
          <w:szCs w:val="20"/>
        </w:rPr>
        <w:t>/usług</w:t>
      </w:r>
      <w:r w:rsidRPr="00E10165">
        <w:rPr>
          <w:rFonts w:ascii="Verdana" w:hAnsi="Verdana"/>
          <w:b/>
          <w:sz w:val="20"/>
          <w:szCs w:val="20"/>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268"/>
        <w:gridCol w:w="1418"/>
        <w:gridCol w:w="1701"/>
        <w:gridCol w:w="1559"/>
        <w:gridCol w:w="1795"/>
      </w:tblGrid>
      <w:tr w:rsidR="001C5CE9" w:rsidRPr="00E10165" w:rsidTr="001E5FD0">
        <w:trPr>
          <w:cantSplit/>
          <w:trHeight w:val="737"/>
          <w:tblHeader/>
        </w:trPr>
        <w:tc>
          <w:tcPr>
            <w:tcW w:w="567" w:type="dxa"/>
            <w:vMerge w:val="restart"/>
            <w:tcBorders>
              <w:top w:val="single" w:sz="4" w:space="0" w:color="auto"/>
              <w:left w:val="single" w:sz="4" w:space="0" w:color="auto"/>
            </w:tcBorders>
            <w:vAlign w:val="center"/>
          </w:tcPr>
          <w:p w:rsidR="001C5CE9" w:rsidRPr="00E10165" w:rsidRDefault="001C5CE9" w:rsidP="001C5CE9">
            <w:pPr>
              <w:spacing w:line="276" w:lineRule="auto"/>
              <w:jc w:val="both"/>
              <w:rPr>
                <w:rFonts w:ascii="Verdana" w:hAnsi="Verdana"/>
                <w:i/>
                <w:sz w:val="20"/>
                <w:szCs w:val="20"/>
              </w:rPr>
            </w:pP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Lp.</w:t>
            </w:r>
          </w:p>
        </w:tc>
        <w:tc>
          <w:tcPr>
            <w:tcW w:w="2268" w:type="dxa"/>
            <w:vMerge w:val="restart"/>
            <w:tcBorders>
              <w:top w:val="single" w:sz="4" w:space="0" w:color="auto"/>
              <w:left w:val="single" w:sz="4" w:space="0" w:color="auto"/>
              <w:bottom w:val="single" w:sz="4" w:space="0" w:color="auto"/>
            </w:tcBorders>
            <w:vAlign w:val="center"/>
          </w:tcPr>
          <w:p w:rsidR="001C5CE9" w:rsidRPr="00E10165" w:rsidRDefault="001C5CE9" w:rsidP="001C5CE9">
            <w:pPr>
              <w:spacing w:line="276" w:lineRule="auto"/>
              <w:jc w:val="both"/>
              <w:rPr>
                <w:rFonts w:ascii="Verdana" w:hAnsi="Verdana"/>
                <w:i/>
                <w:sz w:val="20"/>
                <w:szCs w:val="20"/>
              </w:rPr>
            </w:pP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Przedmiot zamówienia</w:t>
            </w:r>
          </w:p>
        </w:tc>
        <w:tc>
          <w:tcPr>
            <w:tcW w:w="1418" w:type="dxa"/>
            <w:vMerge w:val="restart"/>
            <w:tcBorders>
              <w:top w:val="single" w:sz="4" w:space="0" w:color="auto"/>
              <w:left w:val="single" w:sz="4" w:space="0" w:color="auto"/>
              <w:bottom w:val="single" w:sz="4" w:space="0" w:color="auto"/>
              <w:right w:val="nil"/>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Całkowita</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wartość  brutto</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dostawy</w:t>
            </w:r>
          </w:p>
          <w:p w:rsidR="001C5CE9" w:rsidRPr="00E10165" w:rsidRDefault="001C5CE9" w:rsidP="001C5CE9">
            <w:pPr>
              <w:spacing w:line="276" w:lineRule="auto"/>
              <w:jc w:val="both"/>
              <w:rPr>
                <w:rFonts w:ascii="Verdana" w:hAnsi="Verdana"/>
                <w:i/>
                <w:sz w:val="20"/>
                <w:szCs w:val="20"/>
              </w:rPr>
            </w:pP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w PLN</w:t>
            </w:r>
          </w:p>
        </w:tc>
        <w:tc>
          <w:tcPr>
            <w:tcW w:w="3260" w:type="dxa"/>
            <w:gridSpan w:val="2"/>
            <w:tcBorders>
              <w:top w:val="single" w:sz="4" w:space="0" w:color="auto"/>
              <w:bottom w:val="single" w:sz="4" w:space="0" w:color="auto"/>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 xml:space="preserve">Termin  realizacji </w:t>
            </w:r>
          </w:p>
        </w:tc>
        <w:tc>
          <w:tcPr>
            <w:tcW w:w="1795" w:type="dxa"/>
            <w:vMerge w:val="restart"/>
            <w:tcBorders>
              <w:top w:val="single" w:sz="4" w:space="0" w:color="auto"/>
              <w:left w:val="nil"/>
              <w:right w:val="single" w:sz="4" w:space="0" w:color="auto"/>
            </w:tcBorders>
            <w:vAlign w:val="center"/>
          </w:tcPr>
          <w:p w:rsidR="001C5CE9" w:rsidRPr="00E10165" w:rsidRDefault="001C5CE9" w:rsidP="001C5CE9">
            <w:pPr>
              <w:pStyle w:val="Tekstprzypisudolnego"/>
              <w:spacing w:line="276" w:lineRule="auto"/>
              <w:jc w:val="both"/>
              <w:rPr>
                <w:rFonts w:ascii="Verdana" w:hAnsi="Verdana"/>
                <w:i/>
              </w:rPr>
            </w:pPr>
            <w:r w:rsidRPr="00E10165">
              <w:rPr>
                <w:rFonts w:ascii="Verdana" w:hAnsi="Verdana"/>
                <w:i/>
              </w:rPr>
              <w:t>Nazwa Zamawiającego</w:t>
            </w:r>
          </w:p>
          <w:p w:rsidR="001C5CE9" w:rsidRPr="00E10165" w:rsidRDefault="001C5CE9" w:rsidP="001C5CE9">
            <w:pPr>
              <w:spacing w:line="276" w:lineRule="auto"/>
              <w:jc w:val="both"/>
              <w:rPr>
                <w:rFonts w:ascii="Verdana" w:hAnsi="Verdana"/>
                <w:i/>
                <w:sz w:val="20"/>
                <w:szCs w:val="20"/>
              </w:rPr>
            </w:pPr>
          </w:p>
        </w:tc>
      </w:tr>
      <w:tr w:rsidR="001C5CE9" w:rsidRPr="00E10165" w:rsidTr="001E5FD0">
        <w:trPr>
          <w:cantSplit/>
          <w:trHeight w:val="504"/>
          <w:tblHeader/>
        </w:trPr>
        <w:tc>
          <w:tcPr>
            <w:tcW w:w="567" w:type="dxa"/>
            <w:vMerge/>
            <w:tcBorders>
              <w:left w:val="single" w:sz="4" w:space="0" w:color="auto"/>
            </w:tcBorders>
            <w:vAlign w:val="center"/>
          </w:tcPr>
          <w:p w:rsidR="001C5CE9" w:rsidRPr="00E10165" w:rsidRDefault="001C5CE9" w:rsidP="001C5CE9">
            <w:pPr>
              <w:spacing w:line="276" w:lineRule="auto"/>
              <w:jc w:val="both"/>
              <w:rPr>
                <w:rFonts w:ascii="Verdana" w:hAnsi="Verdana"/>
                <w:i/>
                <w:sz w:val="20"/>
                <w:szCs w:val="20"/>
              </w:rPr>
            </w:pPr>
          </w:p>
        </w:tc>
        <w:tc>
          <w:tcPr>
            <w:tcW w:w="2268" w:type="dxa"/>
            <w:vMerge/>
            <w:tcBorders>
              <w:top w:val="nil"/>
            </w:tcBorders>
            <w:vAlign w:val="center"/>
          </w:tcPr>
          <w:p w:rsidR="001C5CE9" w:rsidRPr="00E10165" w:rsidRDefault="001C5CE9" w:rsidP="001C5CE9">
            <w:pPr>
              <w:spacing w:line="276" w:lineRule="auto"/>
              <w:jc w:val="both"/>
              <w:rPr>
                <w:rFonts w:ascii="Verdana" w:hAnsi="Verdana"/>
                <w:i/>
                <w:sz w:val="20"/>
                <w:szCs w:val="20"/>
              </w:rPr>
            </w:pPr>
          </w:p>
        </w:tc>
        <w:tc>
          <w:tcPr>
            <w:tcW w:w="1418" w:type="dxa"/>
            <w:vMerge/>
            <w:tcBorders>
              <w:top w:val="nil"/>
              <w:left w:val="single" w:sz="4" w:space="0" w:color="auto"/>
              <w:right w:val="nil"/>
            </w:tcBorders>
            <w:vAlign w:val="center"/>
          </w:tcPr>
          <w:p w:rsidR="001C5CE9" w:rsidRPr="00E10165" w:rsidRDefault="001C5CE9" w:rsidP="001C5CE9">
            <w:pPr>
              <w:spacing w:line="276" w:lineRule="auto"/>
              <w:jc w:val="both"/>
              <w:rPr>
                <w:rFonts w:ascii="Verdana" w:hAnsi="Verdana"/>
                <w:i/>
                <w:sz w:val="20"/>
                <w:szCs w:val="20"/>
              </w:rPr>
            </w:pPr>
          </w:p>
        </w:tc>
        <w:tc>
          <w:tcPr>
            <w:tcW w:w="1701" w:type="dxa"/>
            <w:tcBorders>
              <w:top w:val="nil"/>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Data</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Rozpoczęcia</w:t>
            </w:r>
          </w:p>
        </w:tc>
        <w:tc>
          <w:tcPr>
            <w:tcW w:w="1559" w:type="dxa"/>
            <w:tcBorders>
              <w:top w:val="nil"/>
              <w:right w:val="single" w:sz="4" w:space="0" w:color="auto"/>
            </w:tcBorders>
            <w:vAlign w:val="center"/>
          </w:tcPr>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Data</w:t>
            </w:r>
          </w:p>
          <w:p w:rsidR="001C5CE9" w:rsidRPr="00E10165" w:rsidRDefault="001C5CE9" w:rsidP="001C5CE9">
            <w:pPr>
              <w:spacing w:line="276" w:lineRule="auto"/>
              <w:jc w:val="both"/>
              <w:rPr>
                <w:rFonts w:ascii="Verdana" w:hAnsi="Verdana"/>
                <w:i/>
                <w:sz w:val="20"/>
                <w:szCs w:val="20"/>
              </w:rPr>
            </w:pPr>
            <w:r w:rsidRPr="00E10165">
              <w:rPr>
                <w:rFonts w:ascii="Verdana" w:hAnsi="Verdana"/>
                <w:i/>
                <w:sz w:val="20"/>
                <w:szCs w:val="20"/>
              </w:rPr>
              <w:t>Zakończenia</w:t>
            </w:r>
          </w:p>
        </w:tc>
        <w:tc>
          <w:tcPr>
            <w:tcW w:w="1795" w:type="dxa"/>
            <w:vMerge/>
            <w:tcBorders>
              <w:left w:val="single" w:sz="4" w:space="0" w:color="auto"/>
              <w:bottom w:val="single" w:sz="4" w:space="0" w:color="auto"/>
              <w:right w:val="single" w:sz="4" w:space="0" w:color="auto"/>
            </w:tcBorders>
          </w:tcPr>
          <w:p w:rsidR="001C5CE9" w:rsidRPr="00E10165" w:rsidRDefault="001C5CE9" w:rsidP="001C5CE9">
            <w:pPr>
              <w:spacing w:line="276" w:lineRule="auto"/>
              <w:jc w:val="both"/>
              <w:rPr>
                <w:rFonts w:ascii="Verdana" w:hAnsi="Verdana"/>
                <w:i/>
                <w:sz w:val="20"/>
                <w:szCs w:val="20"/>
              </w:rPr>
            </w:pPr>
          </w:p>
        </w:tc>
      </w:tr>
      <w:tr w:rsidR="001C5CE9" w:rsidRPr="00E10165" w:rsidTr="001E5FD0">
        <w:trPr>
          <w:trHeight w:val="809"/>
        </w:trPr>
        <w:tc>
          <w:tcPr>
            <w:tcW w:w="567" w:type="dxa"/>
          </w:tcPr>
          <w:p w:rsidR="001C5CE9" w:rsidRPr="00E10165" w:rsidRDefault="001C5CE9" w:rsidP="001C5CE9">
            <w:pPr>
              <w:spacing w:before="120" w:line="276" w:lineRule="auto"/>
              <w:ind w:left="72"/>
              <w:jc w:val="both"/>
              <w:rPr>
                <w:rFonts w:ascii="Verdana" w:hAnsi="Verdana"/>
                <w:sz w:val="20"/>
                <w:szCs w:val="20"/>
              </w:rPr>
            </w:pPr>
            <w:r w:rsidRPr="00E10165">
              <w:rPr>
                <w:rFonts w:ascii="Verdana" w:hAnsi="Verdana"/>
                <w:sz w:val="20"/>
                <w:szCs w:val="20"/>
              </w:rPr>
              <w:t>1.</w:t>
            </w:r>
          </w:p>
        </w:tc>
        <w:tc>
          <w:tcPr>
            <w:tcW w:w="2268" w:type="dxa"/>
          </w:tcPr>
          <w:p w:rsidR="001C5CE9" w:rsidRPr="00E10165" w:rsidRDefault="001C5CE9" w:rsidP="001C5CE9">
            <w:pPr>
              <w:spacing w:before="120" w:line="276" w:lineRule="auto"/>
              <w:jc w:val="both"/>
              <w:rPr>
                <w:rFonts w:ascii="Verdana" w:hAnsi="Verdana"/>
                <w:sz w:val="20"/>
                <w:szCs w:val="20"/>
              </w:rPr>
            </w:pPr>
          </w:p>
        </w:tc>
        <w:tc>
          <w:tcPr>
            <w:tcW w:w="1418" w:type="dxa"/>
            <w:tcBorders>
              <w:lef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01" w:type="dxa"/>
            <w:tcBorders>
              <w:top w:val="nil"/>
              <w:bottom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559" w:type="dxa"/>
            <w:tcBorders>
              <w:top w:val="nil"/>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95" w:type="dxa"/>
            <w:tcBorders>
              <w:top w:val="single" w:sz="4" w:space="0" w:color="auto"/>
              <w:left w:val="single" w:sz="4" w:space="0" w:color="auto"/>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r>
      <w:tr w:rsidR="001C5CE9" w:rsidRPr="00E10165" w:rsidTr="001E5FD0">
        <w:trPr>
          <w:trHeight w:val="809"/>
        </w:trPr>
        <w:tc>
          <w:tcPr>
            <w:tcW w:w="567" w:type="dxa"/>
          </w:tcPr>
          <w:p w:rsidR="001C5CE9" w:rsidRPr="00E10165" w:rsidRDefault="001C5CE9" w:rsidP="001C5CE9">
            <w:pPr>
              <w:spacing w:before="120" w:line="276" w:lineRule="auto"/>
              <w:ind w:left="72"/>
              <w:jc w:val="both"/>
              <w:rPr>
                <w:rFonts w:ascii="Verdana" w:hAnsi="Verdana"/>
                <w:sz w:val="20"/>
                <w:szCs w:val="20"/>
              </w:rPr>
            </w:pPr>
            <w:r w:rsidRPr="00E10165">
              <w:rPr>
                <w:rFonts w:ascii="Verdana" w:hAnsi="Verdana"/>
                <w:sz w:val="20"/>
                <w:szCs w:val="20"/>
              </w:rPr>
              <w:t>2.</w:t>
            </w:r>
          </w:p>
        </w:tc>
        <w:tc>
          <w:tcPr>
            <w:tcW w:w="2268" w:type="dxa"/>
          </w:tcPr>
          <w:p w:rsidR="001C5CE9" w:rsidRPr="00E10165" w:rsidRDefault="001C5CE9" w:rsidP="001C5CE9">
            <w:pPr>
              <w:spacing w:before="120" w:line="276" w:lineRule="auto"/>
              <w:jc w:val="both"/>
              <w:rPr>
                <w:rFonts w:ascii="Verdana" w:hAnsi="Verdana"/>
                <w:sz w:val="20"/>
                <w:szCs w:val="20"/>
              </w:rPr>
            </w:pPr>
          </w:p>
        </w:tc>
        <w:tc>
          <w:tcPr>
            <w:tcW w:w="1418" w:type="dxa"/>
            <w:tcBorders>
              <w:lef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01" w:type="dxa"/>
            <w:tcBorders>
              <w:top w:val="nil"/>
              <w:bottom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559" w:type="dxa"/>
            <w:tcBorders>
              <w:top w:val="nil"/>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c>
          <w:tcPr>
            <w:tcW w:w="1795" w:type="dxa"/>
            <w:tcBorders>
              <w:top w:val="single" w:sz="4" w:space="0" w:color="auto"/>
              <w:left w:val="single" w:sz="4" w:space="0" w:color="auto"/>
              <w:bottom w:val="single" w:sz="4" w:space="0" w:color="auto"/>
              <w:right w:val="single" w:sz="4" w:space="0" w:color="auto"/>
            </w:tcBorders>
          </w:tcPr>
          <w:p w:rsidR="001C5CE9" w:rsidRPr="00E10165" w:rsidRDefault="001C5CE9" w:rsidP="001C5CE9">
            <w:pPr>
              <w:spacing w:before="120" w:line="276" w:lineRule="auto"/>
              <w:jc w:val="both"/>
              <w:rPr>
                <w:rFonts w:ascii="Verdana" w:hAnsi="Verdana"/>
                <w:sz w:val="20"/>
                <w:szCs w:val="20"/>
              </w:rPr>
            </w:pPr>
          </w:p>
        </w:tc>
      </w:tr>
    </w:tbl>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Do oferty należy załączyć dokumenty </w:t>
      </w:r>
      <w:r w:rsidRPr="00E10165">
        <w:rPr>
          <w:rFonts w:ascii="Verdana" w:eastAsia="+mn-ea" w:hAnsi="Verdana"/>
          <w:sz w:val="20"/>
          <w:szCs w:val="20"/>
        </w:rPr>
        <w:t>pot</w:t>
      </w:r>
      <w:r w:rsidRPr="00E10165">
        <w:rPr>
          <w:rFonts w:ascii="Verdana" w:hAnsi="Verdana"/>
          <w:sz w:val="20"/>
          <w:szCs w:val="20"/>
        </w:rPr>
        <w:t>wierdzające, że dostawa</w:t>
      </w:r>
      <w:r w:rsidR="007503DD">
        <w:rPr>
          <w:rFonts w:ascii="Verdana" w:hAnsi="Verdana"/>
          <w:sz w:val="20"/>
          <w:szCs w:val="20"/>
        </w:rPr>
        <w:t>/usługa</w:t>
      </w:r>
      <w:r w:rsidRPr="00E10165">
        <w:rPr>
          <w:rFonts w:ascii="Verdana" w:hAnsi="Verdana"/>
          <w:sz w:val="20"/>
          <w:szCs w:val="20"/>
        </w:rPr>
        <w:t xml:space="preserve"> o wymaganej wartości  została wykonana należycie.</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Default="001C5CE9" w:rsidP="001C5CE9">
      <w:pPr>
        <w:pStyle w:val="NormalnyWeb"/>
        <w:spacing w:after="0" w:line="276" w:lineRule="auto"/>
        <w:ind w:left="5664" w:firstLine="708"/>
        <w:jc w:val="both"/>
        <w:rPr>
          <w:rFonts w:ascii="Verdana" w:hAnsi="Verdana"/>
          <w:color w:val="000000"/>
          <w:sz w:val="20"/>
          <w:szCs w:val="20"/>
        </w:rPr>
      </w:pPr>
    </w:p>
    <w:p w:rsidR="00CA6BC4" w:rsidRPr="00E10165" w:rsidRDefault="00CA6BC4" w:rsidP="001C5CE9">
      <w:pPr>
        <w:pStyle w:val="NormalnyWeb"/>
        <w:spacing w:after="0" w:line="276" w:lineRule="auto"/>
        <w:ind w:left="5664" w:firstLine="708"/>
        <w:jc w:val="both"/>
        <w:rPr>
          <w:rFonts w:ascii="Verdana" w:hAnsi="Verdana"/>
          <w:color w:val="000000"/>
          <w:sz w:val="20"/>
          <w:szCs w:val="20"/>
        </w:rPr>
      </w:pPr>
    </w:p>
    <w:p w:rsidR="001C5CE9" w:rsidRDefault="001C5CE9" w:rsidP="001C5CE9">
      <w:pPr>
        <w:pStyle w:val="NormalnyWeb"/>
        <w:spacing w:after="0" w:line="276" w:lineRule="auto"/>
        <w:ind w:left="5664" w:firstLine="708"/>
        <w:jc w:val="both"/>
        <w:rPr>
          <w:rFonts w:ascii="Verdana" w:hAnsi="Verdana"/>
          <w:color w:val="000000"/>
          <w:sz w:val="20"/>
          <w:szCs w:val="20"/>
        </w:rPr>
      </w:pPr>
    </w:p>
    <w:p w:rsidR="007503DD" w:rsidRDefault="007503DD"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6D0F0A" w:rsidRPr="00E10165">
        <w:rPr>
          <w:rFonts w:ascii="Verdana" w:hAnsi="Verdana"/>
          <w:sz w:val="20"/>
          <w:szCs w:val="20"/>
        </w:rPr>
        <w:t>7</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pStyle w:val="Tekstpodstawowywcity"/>
        <w:spacing w:line="276" w:lineRule="auto"/>
        <w:ind w:left="6372"/>
        <w:rPr>
          <w:rFonts w:ascii="Verdana" w:hAnsi="Verdana"/>
          <w:sz w:val="20"/>
        </w:rPr>
      </w:pPr>
    </w:p>
    <w:p w:rsidR="001C5CE9" w:rsidRPr="00E10165" w:rsidRDefault="001C5CE9" w:rsidP="001C5CE9">
      <w:pPr>
        <w:autoSpaceDE w:val="0"/>
        <w:autoSpaceDN w:val="0"/>
        <w:adjustRightInd w:val="0"/>
        <w:spacing w:line="276" w:lineRule="auto"/>
        <w:jc w:val="center"/>
        <w:rPr>
          <w:rFonts w:ascii="Verdana" w:hAnsi="Verdana"/>
          <w:b/>
          <w:sz w:val="20"/>
          <w:szCs w:val="20"/>
        </w:rPr>
      </w:pPr>
      <w:r w:rsidRPr="00E10165">
        <w:rPr>
          <w:rFonts w:ascii="Verdana" w:hAnsi="Verdana"/>
          <w:b/>
          <w:sz w:val="20"/>
          <w:szCs w:val="20"/>
        </w:rPr>
        <w:t>OŚWIADCZENIE</w:t>
      </w:r>
    </w:p>
    <w:p w:rsidR="001C5CE9" w:rsidRPr="00E10165" w:rsidRDefault="001C5CE9" w:rsidP="001C5CE9">
      <w:pPr>
        <w:autoSpaceDE w:val="0"/>
        <w:autoSpaceDN w:val="0"/>
        <w:adjustRightInd w:val="0"/>
        <w:spacing w:line="276" w:lineRule="auto"/>
        <w:jc w:val="both"/>
        <w:rPr>
          <w:rFonts w:ascii="Verdana" w:hAnsi="Verdana"/>
          <w:b/>
          <w:sz w:val="20"/>
          <w:szCs w:val="20"/>
        </w:rPr>
      </w:pPr>
    </w:p>
    <w:p w:rsidR="001C5CE9" w:rsidRPr="00E10165" w:rsidRDefault="001C5CE9" w:rsidP="001C5CE9">
      <w:pPr>
        <w:autoSpaceDE w:val="0"/>
        <w:autoSpaceDN w:val="0"/>
        <w:adjustRightInd w:val="0"/>
        <w:spacing w:line="276" w:lineRule="auto"/>
        <w:jc w:val="both"/>
        <w:rPr>
          <w:rFonts w:ascii="Verdana" w:hAnsi="Verdana"/>
          <w:b/>
          <w:color w:val="000000"/>
          <w:spacing w:val="-8"/>
          <w:sz w:val="20"/>
          <w:szCs w:val="20"/>
        </w:rPr>
      </w:pPr>
      <w:r w:rsidRPr="00E10165">
        <w:rPr>
          <w:rFonts w:ascii="Verdana" w:hAnsi="Verdana"/>
          <w:b/>
          <w:sz w:val="20"/>
          <w:szCs w:val="20"/>
        </w:rPr>
        <w:t xml:space="preserve">o braku wykluczenia na podstawie art. 24 ust. 1 Prawa Zamówień Publicznych z dnia 29.01.2004r. </w:t>
      </w:r>
      <w:r w:rsidRPr="00E10165">
        <w:rPr>
          <w:rFonts w:ascii="Verdana" w:hAnsi="Verdana"/>
          <w:b/>
          <w:color w:val="000000"/>
          <w:spacing w:val="-8"/>
          <w:sz w:val="20"/>
          <w:szCs w:val="20"/>
        </w:rPr>
        <w:t>(</w:t>
      </w:r>
      <w:r w:rsidRPr="00E10165">
        <w:rPr>
          <w:rFonts w:ascii="Verdana" w:hAnsi="Verdana"/>
          <w:b/>
          <w:sz w:val="20"/>
          <w:szCs w:val="20"/>
        </w:rPr>
        <w:t>tekst jednolity Dz. U. z 2013r, poz. 907 z późn. zm</w:t>
      </w:r>
      <w:r w:rsidRPr="00E10165">
        <w:rPr>
          <w:rFonts w:ascii="Verdana" w:hAnsi="Verdana"/>
          <w:b/>
          <w:color w:val="000000"/>
          <w:spacing w:val="-8"/>
          <w:sz w:val="20"/>
          <w:szCs w:val="20"/>
        </w:rPr>
        <w:t>)</w:t>
      </w:r>
    </w:p>
    <w:p w:rsidR="001C5CE9" w:rsidRPr="00E10165" w:rsidRDefault="001C5CE9" w:rsidP="001C5CE9">
      <w:pPr>
        <w:pStyle w:val="Tytu"/>
        <w:spacing w:line="276" w:lineRule="auto"/>
        <w:jc w:val="both"/>
        <w:rPr>
          <w:rFonts w:ascii="Verdana" w:hAnsi="Verdana"/>
          <w:b w:val="0"/>
          <w:bCs/>
          <w:sz w:val="20"/>
        </w:rPr>
      </w:pPr>
    </w:p>
    <w:p w:rsidR="007503DD" w:rsidRPr="007B667F" w:rsidRDefault="007503DD" w:rsidP="007503DD">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„D</w:t>
      </w:r>
      <w:r w:rsidRPr="007503DD">
        <w:rPr>
          <w:rFonts w:ascii="Verdana" w:hAnsi="Verdana"/>
          <w:b/>
          <w:bCs/>
          <w:i/>
          <w:color w:val="000000"/>
          <w:sz w:val="20"/>
          <w:szCs w:val="20"/>
          <w:lang w:eastAsia="ar-SA"/>
        </w:rPr>
        <w:t>ostawa sprzętu komputerowego i odnowienie licencji na program antywirusowy,</w:t>
      </w:r>
      <w:r w:rsidR="007B667F">
        <w:rPr>
          <w:rFonts w:ascii="Verdana" w:hAnsi="Verdana"/>
          <w:b/>
          <w:bCs/>
          <w:i/>
          <w:color w:val="000000"/>
          <w:sz w:val="20"/>
          <w:szCs w:val="20"/>
          <w:lang w:eastAsia="ar-SA"/>
        </w:rPr>
        <w:t xml:space="preserve"> dostawa</w:t>
      </w:r>
      <w:r w:rsidRPr="007503DD">
        <w:rPr>
          <w:rFonts w:ascii="Verdana" w:hAnsi="Verdana"/>
          <w:b/>
          <w:bCs/>
          <w:i/>
          <w:color w:val="000000"/>
          <w:sz w:val="20"/>
          <w:szCs w:val="20"/>
          <w:lang w:eastAsia="ar-SA"/>
        </w:rPr>
        <w:t xml:space="preserve"> materiałów eksploatacyjnych oraz przeprowadzenie audytu legalności oprogramowania</w:t>
      </w:r>
      <w:r w:rsidRPr="007503DD">
        <w:rPr>
          <w:rFonts w:ascii="Verdana" w:hAnsi="Verdana"/>
          <w:b/>
          <w:i/>
          <w:color w:val="000000"/>
          <w:sz w:val="20"/>
          <w:szCs w:val="20"/>
        </w:rPr>
        <w:t xml:space="preserve"> </w:t>
      </w:r>
      <w:r w:rsidRPr="007B667F">
        <w:rPr>
          <w:rFonts w:ascii="Verdana" w:hAnsi="Verdana"/>
          <w:b/>
          <w:i/>
          <w:sz w:val="20"/>
          <w:szCs w:val="20"/>
          <w:lang w:eastAsia="ar-SA"/>
        </w:rPr>
        <w:t>dla Powiatowego Urzędu Pracy w Płocku przy ul. Kostrogaj 1”.</w:t>
      </w:r>
    </w:p>
    <w:p w:rsidR="001C5CE9" w:rsidRPr="00E10165" w:rsidRDefault="001C5CE9" w:rsidP="001C5CE9">
      <w:pPr>
        <w:spacing w:line="276" w:lineRule="auto"/>
        <w:jc w:val="both"/>
        <w:rPr>
          <w:rFonts w:ascii="Verdana" w:hAnsi="Verdana"/>
          <w:b/>
          <w:sz w:val="20"/>
          <w:szCs w:val="20"/>
          <w:lang w:eastAsia="ar-SA"/>
        </w:rPr>
      </w:pPr>
    </w:p>
    <w:p w:rsidR="001C5CE9" w:rsidRPr="00E10165" w:rsidRDefault="001C5CE9" w:rsidP="001C5CE9">
      <w:pPr>
        <w:spacing w:line="276" w:lineRule="auto"/>
        <w:jc w:val="both"/>
        <w:rPr>
          <w:rFonts w:ascii="Verdana" w:hAnsi="Verdana"/>
          <w:sz w:val="20"/>
          <w:szCs w:val="20"/>
          <w:lang w:eastAsia="ar-SA"/>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Ja (imię i nazwisko składającego oświadczenie ) niżej podpisany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r w:rsidR="00673CCA">
        <w:rPr>
          <w:rFonts w:ascii="Verdana" w:hAnsi="Verdana"/>
          <w:sz w:val="20"/>
          <w:szCs w:val="20"/>
        </w:rPr>
        <w:t>…………..........</w:t>
      </w: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Działając w imieniu i na rzecz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r w:rsidR="00673CCA">
        <w:rPr>
          <w:rFonts w:ascii="Verdana" w:hAnsi="Verdana"/>
          <w:sz w:val="20"/>
          <w:szCs w:val="20"/>
        </w:rPr>
        <w:t>……………………………………………………………………….........</w:t>
      </w: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Firma (nazwa lub nazwisko) oraz adres Wykonawcy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 </w:t>
      </w:r>
    </w:p>
    <w:p w:rsidR="001C5CE9" w:rsidRPr="00E10165" w:rsidRDefault="001C5CE9" w:rsidP="001C5CE9">
      <w:pPr>
        <w:pStyle w:val="Tekstpodstawowy"/>
        <w:tabs>
          <w:tab w:val="left" w:pos="284"/>
        </w:tabs>
        <w:spacing w:line="276" w:lineRule="auto"/>
        <w:ind w:right="-468"/>
        <w:rPr>
          <w:rFonts w:ascii="Verdana" w:hAnsi="Verdana"/>
          <w:b/>
          <w:sz w:val="20"/>
        </w:rPr>
      </w:pPr>
      <w:r w:rsidRPr="00E10165">
        <w:rPr>
          <w:rFonts w:ascii="Verdana" w:hAnsi="Verdana"/>
          <w:b/>
          <w:sz w:val="20"/>
        </w:rPr>
        <w:t>oświadczam, że:</w:t>
      </w:r>
    </w:p>
    <w:p w:rsidR="001C5CE9" w:rsidRPr="00E10165" w:rsidRDefault="001C5CE9" w:rsidP="001C5CE9">
      <w:pPr>
        <w:pStyle w:val="Tekstpodstawowy2"/>
        <w:spacing w:line="276" w:lineRule="auto"/>
        <w:jc w:val="both"/>
        <w:rPr>
          <w:rFonts w:ascii="Verdana" w:hAnsi="Verdana"/>
          <w:b/>
          <w:sz w:val="20"/>
          <w:szCs w:val="20"/>
        </w:rPr>
      </w:pPr>
      <w:r w:rsidRPr="00E10165">
        <w:rPr>
          <w:rFonts w:ascii="Verdana" w:hAnsi="Verdana"/>
          <w:b/>
          <w:sz w:val="20"/>
          <w:szCs w:val="20"/>
        </w:rPr>
        <w:t>Nie podlegam/my wykluczeniu z postępowania o udzielenie zamówienia na podstawie art. 24. Prawa Zamówień Publicznych.</w:t>
      </w:r>
    </w:p>
    <w:p w:rsidR="001C5CE9" w:rsidRPr="00E10165" w:rsidRDefault="001C5CE9" w:rsidP="001C5CE9">
      <w:pPr>
        <w:pStyle w:val="Tekstpodstawowy2"/>
        <w:spacing w:line="276" w:lineRule="auto"/>
        <w:jc w:val="both"/>
        <w:rPr>
          <w:rFonts w:ascii="Verdana" w:hAnsi="Verdana" w:cs="Arial"/>
          <w:b/>
          <w:sz w:val="20"/>
          <w:szCs w:val="20"/>
        </w:rPr>
      </w:pP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16"/>
          <w:szCs w:val="16"/>
          <w:lang w:eastAsia="ar-SA"/>
        </w:rPr>
      </w:pPr>
    </w:p>
    <w:p w:rsidR="001C5CE9" w:rsidRPr="00E10165" w:rsidRDefault="001C5CE9" w:rsidP="001C5CE9">
      <w:pPr>
        <w:pStyle w:val="Bezodstpw"/>
        <w:spacing w:line="276" w:lineRule="auto"/>
        <w:jc w:val="both"/>
        <w:rPr>
          <w:rFonts w:ascii="Verdana" w:hAnsi="Verdana"/>
          <w:i/>
          <w:iCs/>
          <w:sz w:val="16"/>
          <w:szCs w:val="16"/>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pStyle w:val="Tekstpodstawowywcity"/>
        <w:spacing w:line="276" w:lineRule="auto"/>
        <w:ind w:left="0"/>
        <w:rPr>
          <w:rFonts w:ascii="Verdana" w:hAnsi="Verdana"/>
          <w:sz w:val="20"/>
        </w:rPr>
      </w:pPr>
    </w:p>
    <w:p w:rsidR="001C5CE9" w:rsidRPr="00E10165" w:rsidRDefault="001C5CE9" w:rsidP="001C5CE9">
      <w:pPr>
        <w:pStyle w:val="Tekstpodstawowywcity"/>
        <w:spacing w:line="276" w:lineRule="auto"/>
        <w:ind w:left="6372"/>
        <w:rPr>
          <w:rFonts w:ascii="Verdana" w:hAnsi="Verdana"/>
          <w:sz w:val="20"/>
        </w:rPr>
      </w:pPr>
    </w:p>
    <w:p w:rsidR="001C5CE9" w:rsidRDefault="001C5CE9" w:rsidP="001C5CE9">
      <w:pPr>
        <w:pStyle w:val="NormalnyWeb"/>
        <w:spacing w:after="0" w:line="276" w:lineRule="auto"/>
        <w:ind w:left="5664" w:firstLine="708"/>
        <w:jc w:val="both"/>
        <w:rPr>
          <w:rFonts w:ascii="Verdana" w:hAnsi="Verdana"/>
          <w:color w:val="000000"/>
          <w:sz w:val="20"/>
          <w:szCs w:val="20"/>
        </w:rPr>
      </w:pPr>
    </w:p>
    <w:p w:rsidR="00350990" w:rsidRPr="00E10165" w:rsidRDefault="00350990"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6D0F0A" w:rsidRPr="00E10165">
        <w:rPr>
          <w:rFonts w:ascii="Verdana" w:hAnsi="Verdana"/>
          <w:sz w:val="20"/>
          <w:szCs w:val="20"/>
        </w:rPr>
        <w:t>8</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spacing w:line="276" w:lineRule="auto"/>
        <w:ind w:left="5664" w:firstLine="708"/>
        <w:jc w:val="both"/>
        <w:rPr>
          <w:rFonts w:ascii="Verdana" w:hAnsi="Verdana"/>
          <w:i/>
          <w:sz w:val="20"/>
          <w:szCs w:val="20"/>
        </w:rPr>
      </w:pPr>
    </w:p>
    <w:p w:rsidR="007503DD" w:rsidRDefault="007503DD" w:rsidP="007503DD">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„D</w:t>
      </w:r>
      <w:r w:rsidRPr="007503DD">
        <w:rPr>
          <w:rFonts w:ascii="Verdana" w:hAnsi="Verdana"/>
          <w:b/>
          <w:bCs/>
          <w:i/>
          <w:color w:val="000000"/>
          <w:sz w:val="20"/>
          <w:szCs w:val="20"/>
          <w:lang w:eastAsia="ar-SA"/>
        </w:rPr>
        <w:t xml:space="preserve">ostawa sprzętu komputerowego i odnowienie licencji na program antywirusowy, </w:t>
      </w:r>
      <w:r w:rsidR="007B667F">
        <w:rPr>
          <w:rFonts w:ascii="Verdana" w:hAnsi="Verdana"/>
          <w:b/>
          <w:bCs/>
          <w:i/>
          <w:color w:val="000000"/>
          <w:sz w:val="20"/>
          <w:szCs w:val="20"/>
          <w:lang w:eastAsia="ar-SA"/>
        </w:rPr>
        <w:t xml:space="preserve">dostawa </w:t>
      </w:r>
      <w:r w:rsidRPr="007503DD">
        <w:rPr>
          <w:rFonts w:ascii="Verdana" w:hAnsi="Verdana"/>
          <w:b/>
          <w:bCs/>
          <w:i/>
          <w:color w:val="000000"/>
          <w:sz w:val="20"/>
          <w:szCs w:val="20"/>
          <w:lang w:eastAsia="ar-SA"/>
        </w:rPr>
        <w:t>materiałów eksploatacyjnych oraz przeprowadzenie audytu legalności oprogramowania</w:t>
      </w:r>
      <w:r w:rsidRPr="007503DD">
        <w:rPr>
          <w:rFonts w:ascii="Verdana" w:hAnsi="Verdana"/>
          <w:b/>
          <w:i/>
          <w:color w:val="000000"/>
          <w:sz w:val="20"/>
          <w:szCs w:val="20"/>
        </w:rPr>
        <w:t xml:space="preserve"> </w:t>
      </w:r>
      <w:r w:rsidRPr="007B667F">
        <w:rPr>
          <w:rFonts w:ascii="Verdana" w:hAnsi="Verdana"/>
          <w:b/>
          <w:i/>
          <w:sz w:val="20"/>
          <w:szCs w:val="20"/>
          <w:lang w:eastAsia="ar-SA"/>
        </w:rPr>
        <w:t>dla Powiatowego Urzędu Pracy w Płocku przy ul. Kostrogaj 1”.</w:t>
      </w:r>
    </w:p>
    <w:p w:rsidR="007B667F" w:rsidRPr="007B667F" w:rsidRDefault="007B667F" w:rsidP="007503DD">
      <w:pPr>
        <w:spacing w:line="276" w:lineRule="auto"/>
        <w:jc w:val="both"/>
        <w:rPr>
          <w:rFonts w:ascii="Verdana" w:hAnsi="Verdana"/>
          <w:b/>
          <w:i/>
          <w:sz w:val="20"/>
          <w:szCs w:val="20"/>
          <w:lang w:eastAsia="ar-SA"/>
        </w:rPr>
      </w:pP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LISTA PODMIOTÓW</w:t>
      </w: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NALEŻĄCYCH DO TEJ SAMEJ GRUPY KAPITAŁOWEJ</w:t>
      </w:r>
    </w:p>
    <w:p w:rsidR="001C5CE9" w:rsidRPr="00E10165" w:rsidRDefault="001C5CE9" w:rsidP="001C5CE9">
      <w:pPr>
        <w:pStyle w:val="Bezodstpw"/>
        <w:spacing w:line="276" w:lineRule="auto"/>
        <w:jc w:val="both"/>
        <w:rPr>
          <w:rFonts w:ascii="Verdana" w:hAnsi="Verdana"/>
          <w:b/>
          <w:sz w:val="20"/>
          <w:szCs w:val="20"/>
        </w:rPr>
      </w:pPr>
      <w:r w:rsidRPr="00E10165">
        <w:rPr>
          <w:rFonts w:ascii="Verdana" w:hAnsi="Verdana"/>
          <w:b/>
          <w:sz w:val="20"/>
          <w:szCs w:val="20"/>
        </w:rPr>
        <w:t xml:space="preserve">(o której mowa w ustawie z dnia 16 lutego 2007r., o ochronie konkurencji </w:t>
      </w:r>
      <w:r w:rsidR="001D3353">
        <w:rPr>
          <w:rFonts w:ascii="Verdana" w:hAnsi="Verdana"/>
          <w:b/>
          <w:sz w:val="20"/>
          <w:szCs w:val="20"/>
        </w:rPr>
        <w:t xml:space="preserve">                              </w:t>
      </w:r>
      <w:r w:rsidRPr="00E10165">
        <w:rPr>
          <w:rFonts w:ascii="Verdana" w:hAnsi="Verdana"/>
          <w:b/>
          <w:sz w:val="20"/>
          <w:szCs w:val="20"/>
        </w:rPr>
        <w:t>i konsumentów – Dz. U. Nr 50, poz. 331 z późn. Zm.)</w:t>
      </w:r>
    </w:p>
    <w:p w:rsidR="001C5CE9" w:rsidRPr="00E10165" w:rsidRDefault="001C5CE9" w:rsidP="001C5CE9">
      <w:pPr>
        <w:pStyle w:val="Bezodstpw"/>
        <w:spacing w:line="276" w:lineRule="auto"/>
        <w:jc w:val="both"/>
        <w:rPr>
          <w:rFonts w:ascii="Verdana" w:hAnsi="Verdana"/>
          <w:b/>
          <w:sz w:val="20"/>
          <w:szCs w:val="20"/>
        </w:rPr>
      </w:pPr>
      <w:r w:rsidRPr="00E10165">
        <w:rPr>
          <w:rFonts w:ascii="Verdana" w:hAnsi="Verdana"/>
          <w:b/>
          <w:sz w:val="20"/>
          <w:szCs w:val="20"/>
        </w:rPr>
        <w:t>CO PODMIOT SKŁADAJĄCY OFERTĘ</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B3C41">
      <w:pPr>
        <w:pStyle w:val="Bezodstpw"/>
        <w:numPr>
          <w:ilvl w:val="3"/>
          <w:numId w:val="16"/>
        </w:numPr>
        <w:tabs>
          <w:tab w:val="clear" w:pos="2236"/>
        </w:tabs>
        <w:spacing w:line="276" w:lineRule="auto"/>
        <w:ind w:left="567" w:hanging="567"/>
        <w:jc w:val="both"/>
        <w:rPr>
          <w:rFonts w:ascii="Verdana" w:hAnsi="Verdana"/>
          <w:sz w:val="20"/>
          <w:szCs w:val="20"/>
        </w:rPr>
      </w:pPr>
      <w:r w:rsidRPr="00E10165">
        <w:rPr>
          <w:rFonts w:ascii="Verdana" w:hAnsi="Verdana"/>
          <w:sz w:val="20"/>
          <w:szCs w:val="20"/>
        </w:rPr>
        <w:t>………………………………………………………………………………………………………………………..…………</w:t>
      </w:r>
    </w:p>
    <w:p w:rsidR="001C5CE9" w:rsidRPr="00E10165" w:rsidRDefault="001C5CE9" w:rsidP="001C5CE9">
      <w:pPr>
        <w:pStyle w:val="Bezodstpw"/>
        <w:spacing w:line="276" w:lineRule="auto"/>
        <w:ind w:left="567"/>
        <w:jc w:val="both"/>
        <w:rPr>
          <w:rFonts w:ascii="Verdana" w:hAnsi="Verdana"/>
          <w:sz w:val="20"/>
          <w:szCs w:val="20"/>
        </w:rPr>
      </w:pPr>
    </w:p>
    <w:p w:rsidR="001C5CE9" w:rsidRPr="00E10165" w:rsidRDefault="001C5CE9" w:rsidP="001B3C41">
      <w:pPr>
        <w:pStyle w:val="Bezodstpw"/>
        <w:numPr>
          <w:ilvl w:val="3"/>
          <w:numId w:val="16"/>
        </w:numPr>
        <w:tabs>
          <w:tab w:val="clear" w:pos="2236"/>
        </w:tabs>
        <w:spacing w:line="276" w:lineRule="auto"/>
        <w:ind w:left="567" w:hanging="567"/>
        <w:jc w:val="both"/>
        <w:rPr>
          <w:rFonts w:ascii="Verdana" w:hAnsi="Verdana"/>
          <w:sz w:val="20"/>
          <w:szCs w:val="20"/>
        </w:rPr>
      </w:pPr>
      <w:r w:rsidRPr="00E10165">
        <w:rPr>
          <w:rFonts w:ascii="Verdana" w:hAnsi="Verdana"/>
          <w:sz w:val="20"/>
          <w:szCs w:val="20"/>
        </w:rPr>
        <w:t>……………………………………………………………………………………………………………..……………………</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Tekstpodstawowy2"/>
        <w:spacing w:line="276" w:lineRule="auto"/>
        <w:jc w:val="both"/>
        <w:rPr>
          <w:rFonts w:ascii="Verdana" w:hAnsi="Verdana" w:cs="Arial"/>
          <w:b/>
          <w:sz w:val="16"/>
          <w:szCs w:val="16"/>
        </w:rPr>
      </w:pPr>
    </w:p>
    <w:p w:rsidR="006B1730" w:rsidRPr="006C5EA2" w:rsidRDefault="006B1730" w:rsidP="006B1730">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6B1730" w:rsidRDefault="006B1730" w:rsidP="006B1730">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___________________________________________________________________________</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INFORMACJA WYKONAWCY</w:t>
      </w: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O BRAKU PRZYNALEŻNOŚCI DO GRUPY KAPITAŁOWEJ</w:t>
      </w:r>
    </w:p>
    <w:p w:rsidR="001C5CE9" w:rsidRPr="00E10165" w:rsidRDefault="001C5CE9" w:rsidP="001C5CE9">
      <w:pPr>
        <w:pStyle w:val="Bezodstpw"/>
        <w:spacing w:line="276" w:lineRule="auto"/>
        <w:jc w:val="both"/>
        <w:rPr>
          <w:rFonts w:ascii="Verdana" w:hAnsi="Verdana"/>
          <w:b/>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Oświadczam, że nie należę do grupy kapitałowej w rozumieniu  ustawy z dnia 16 lutego 2007r o ochronie konkurencji i konsumentów – Dz. U. Nr 50, poz. 331 z późn. Zm.)</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ind w:left="1876"/>
        <w:jc w:val="both"/>
        <w:rPr>
          <w:rFonts w:ascii="Verdana" w:hAnsi="Verdana"/>
          <w:sz w:val="20"/>
          <w:szCs w:val="20"/>
        </w:rPr>
      </w:pPr>
    </w:p>
    <w:p w:rsidR="006B1730" w:rsidRPr="006C5EA2" w:rsidRDefault="006B1730" w:rsidP="006B1730">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6B1730" w:rsidRDefault="006B1730" w:rsidP="006B1730">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Bezodstpw"/>
        <w:spacing w:line="276" w:lineRule="auto"/>
        <w:jc w:val="both"/>
        <w:rPr>
          <w:rFonts w:ascii="Verdana" w:hAnsi="Verdana"/>
          <w:i/>
          <w:iCs/>
          <w:sz w:val="20"/>
          <w:szCs w:val="20"/>
        </w:rPr>
      </w:pPr>
    </w:p>
    <w:p w:rsidR="001C5CE9" w:rsidRDefault="001C5CE9"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350990" w:rsidRDefault="00350990"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CA6BC4" w:rsidRPr="00E10165" w:rsidRDefault="00CA6BC4" w:rsidP="001C5CE9">
      <w:pPr>
        <w:pStyle w:val="Bezodstpw"/>
        <w:spacing w:line="276" w:lineRule="auto"/>
        <w:jc w:val="both"/>
        <w:rPr>
          <w:rFonts w:ascii="Verdana" w:hAnsi="Verdana"/>
          <w:i/>
          <w:iCs/>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lastRenderedPageBreak/>
        <w:t xml:space="preserve">Załącznik nr </w:t>
      </w:r>
      <w:r w:rsidR="006D0F0A" w:rsidRPr="00E10165">
        <w:rPr>
          <w:rFonts w:ascii="Verdana" w:hAnsi="Verdana"/>
          <w:sz w:val="20"/>
          <w:szCs w:val="20"/>
        </w:rPr>
        <w:t>9</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spacing w:line="276" w:lineRule="auto"/>
        <w:ind w:left="5664" w:firstLine="708"/>
        <w:jc w:val="both"/>
        <w:rPr>
          <w:rFonts w:ascii="Verdana" w:hAnsi="Verdana"/>
          <w:i/>
          <w:sz w:val="20"/>
          <w:szCs w:val="20"/>
        </w:rPr>
      </w:pPr>
    </w:p>
    <w:p w:rsidR="007503DD" w:rsidRPr="007B667F" w:rsidRDefault="007503DD" w:rsidP="007503DD">
      <w:pPr>
        <w:spacing w:line="276" w:lineRule="auto"/>
        <w:jc w:val="both"/>
        <w:rPr>
          <w:rFonts w:ascii="Verdana" w:hAnsi="Verdana"/>
          <w:b/>
          <w:i/>
          <w:sz w:val="20"/>
          <w:szCs w:val="20"/>
          <w:lang w:eastAsia="ar-SA"/>
        </w:rPr>
      </w:pPr>
      <w:r w:rsidRPr="00E10165">
        <w:rPr>
          <w:rFonts w:ascii="Verdana" w:hAnsi="Verdana"/>
          <w:sz w:val="20"/>
          <w:szCs w:val="20"/>
        </w:rPr>
        <w:t xml:space="preserve">Przystępując do udziału w postępowaniu o udzielenie zamówienia publicznego realizowanego 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„D</w:t>
      </w:r>
      <w:r w:rsidRPr="007503DD">
        <w:rPr>
          <w:rFonts w:ascii="Verdana" w:hAnsi="Verdana"/>
          <w:b/>
          <w:bCs/>
          <w:i/>
          <w:color w:val="000000"/>
          <w:sz w:val="20"/>
          <w:szCs w:val="20"/>
          <w:lang w:eastAsia="ar-SA"/>
        </w:rPr>
        <w:t xml:space="preserve">ostawa sprzętu komputerowego i odnowienie licencji na program antywirusowy, </w:t>
      </w:r>
      <w:r w:rsidR="007B667F">
        <w:rPr>
          <w:rFonts w:ascii="Verdana" w:hAnsi="Verdana"/>
          <w:b/>
          <w:bCs/>
          <w:i/>
          <w:color w:val="000000"/>
          <w:sz w:val="20"/>
          <w:szCs w:val="20"/>
          <w:lang w:eastAsia="ar-SA"/>
        </w:rPr>
        <w:t xml:space="preserve">dostawa </w:t>
      </w:r>
      <w:r w:rsidRPr="007503DD">
        <w:rPr>
          <w:rFonts w:ascii="Verdana" w:hAnsi="Verdana"/>
          <w:b/>
          <w:bCs/>
          <w:i/>
          <w:color w:val="000000"/>
          <w:sz w:val="20"/>
          <w:szCs w:val="20"/>
          <w:lang w:eastAsia="ar-SA"/>
        </w:rPr>
        <w:t>materiałów eksploatacyjnych oraz przeprowadzenie audytu legalności oprogramowania</w:t>
      </w:r>
      <w:r w:rsidRPr="007503DD">
        <w:rPr>
          <w:rFonts w:ascii="Verdana" w:hAnsi="Verdana"/>
          <w:b/>
          <w:i/>
          <w:color w:val="000000"/>
          <w:sz w:val="20"/>
          <w:szCs w:val="20"/>
        </w:rPr>
        <w:t xml:space="preserve"> </w:t>
      </w:r>
      <w:r w:rsidRPr="007B667F">
        <w:rPr>
          <w:rFonts w:ascii="Verdana" w:hAnsi="Verdana"/>
          <w:b/>
          <w:i/>
          <w:sz w:val="20"/>
          <w:szCs w:val="20"/>
          <w:lang w:eastAsia="ar-SA"/>
        </w:rPr>
        <w:t>dla Powiatowego Urzędu Pracy w Płocku przy ul. Kostrogaj 1”.</w:t>
      </w:r>
    </w:p>
    <w:p w:rsidR="001C5CE9" w:rsidRPr="00E10165" w:rsidRDefault="001C5CE9" w:rsidP="001C5CE9">
      <w:pPr>
        <w:pStyle w:val="Bezodstpw"/>
        <w:spacing w:line="276" w:lineRule="auto"/>
        <w:jc w:val="both"/>
        <w:rPr>
          <w:rFonts w:ascii="Verdana" w:hAnsi="Verdana"/>
          <w:i/>
          <w:iCs/>
          <w:sz w:val="20"/>
          <w:szCs w:val="20"/>
        </w:rPr>
      </w:pPr>
    </w:p>
    <w:p w:rsidR="001C5CE9" w:rsidRPr="00E10165" w:rsidRDefault="001C5CE9" w:rsidP="001C5CE9">
      <w:pPr>
        <w:pStyle w:val="Bezodstpw"/>
        <w:spacing w:line="276" w:lineRule="auto"/>
        <w:jc w:val="both"/>
        <w:rPr>
          <w:rFonts w:ascii="Verdana" w:hAnsi="Verdana"/>
          <w:i/>
          <w:iCs/>
          <w:sz w:val="20"/>
          <w:szCs w:val="20"/>
        </w:rPr>
      </w:pPr>
    </w:p>
    <w:p w:rsidR="001C5CE9" w:rsidRPr="00E10165" w:rsidRDefault="001C5CE9" w:rsidP="001C5CE9">
      <w:pPr>
        <w:pStyle w:val="Bezodstpw"/>
        <w:spacing w:line="276" w:lineRule="auto"/>
        <w:jc w:val="both"/>
        <w:rPr>
          <w:rFonts w:ascii="Verdana" w:hAnsi="Verdana"/>
          <w:i/>
          <w:iCs/>
          <w:sz w:val="20"/>
          <w:szCs w:val="20"/>
        </w:rPr>
      </w:pPr>
    </w:p>
    <w:p w:rsidR="001C5CE9" w:rsidRPr="00E10165" w:rsidRDefault="001C5CE9" w:rsidP="001C5CE9">
      <w:pPr>
        <w:pStyle w:val="Bezodstpw"/>
        <w:spacing w:line="276" w:lineRule="auto"/>
        <w:jc w:val="both"/>
        <w:rPr>
          <w:rFonts w:ascii="Verdana" w:hAnsi="Verdana"/>
          <w:i/>
          <w:iCs/>
          <w:sz w:val="20"/>
          <w:szCs w:val="20"/>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O</w:t>
      </w:r>
      <w:r w:rsidRPr="00E10165">
        <w:rPr>
          <w:rFonts w:ascii="Verdana" w:eastAsia="TimesNewRoman,Bold" w:hAnsi="Verdana" w:cs="TimesNewRoman,Bold"/>
          <w:b/>
          <w:bCs/>
          <w:sz w:val="20"/>
          <w:szCs w:val="20"/>
          <w:lang w:eastAsia="en-US"/>
        </w:rPr>
        <w:t>Ś</w:t>
      </w:r>
      <w:r w:rsidRPr="00E10165">
        <w:rPr>
          <w:rFonts w:ascii="Verdana" w:eastAsiaTheme="minorHAnsi" w:hAnsi="Verdana"/>
          <w:b/>
          <w:bCs/>
          <w:sz w:val="20"/>
          <w:szCs w:val="20"/>
          <w:lang w:eastAsia="en-US"/>
        </w:rPr>
        <w:t>WIADCZENIE</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WYKONAWCA: ......................................................................................................................................</w:t>
      </w:r>
    </w:p>
    <w:p w:rsidR="001C5CE9" w:rsidRPr="00E10165" w:rsidRDefault="001C5CE9" w:rsidP="001C5CE9">
      <w:pPr>
        <w:autoSpaceDE w:val="0"/>
        <w:autoSpaceDN w:val="0"/>
        <w:adjustRightInd w:val="0"/>
        <w:spacing w:line="276" w:lineRule="auto"/>
        <w:rPr>
          <w:rFonts w:ascii="Verdana" w:eastAsiaTheme="minorHAnsi" w:hAnsi="Verdana"/>
          <w:sz w:val="20"/>
          <w:szCs w:val="20"/>
          <w:lang w:eastAsia="en-US"/>
        </w:rPr>
      </w:pPr>
      <w:r w:rsidRPr="00E10165">
        <w:rPr>
          <w:rFonts w:ascii="Verdana" w:eastAsiaTheme="minorHAnsi" w:hAnsi="Verdana"/>
          <w:sz w:val="20"/>
          <w:szCs w:val="20"/>
          <w:lang w:eastAsia="en-US"/>
        </w:rPr>
        <w:t>z siedzib</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składaj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 ofert</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w post</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powaniu o udzielenie zamówienia publicznego prowadzonym w trybie</w:t>
      </w:r>
    </w:p>
    <w:p w:rsidR="001C5CE9" w:rsidRPr="00E10165" w:rsidRDefault="001C5CE9" w:rsidP="001C5CE9">
      <w:pPr>
        <w:widowControl w:val="0"/>
        <w:suppressAutoHyphens/>
        <w:spacing w:line="276" w:lineRule="auto"/>
        <w:jc w:val="both"/>
        <w:rPr>
          <w:rFonts w:ascii="Verdana" w:hAnsi="Verdana"/>
          <w:bCs/>
          <w:color w:val="000000"/>
          <w:sz w:val="20"/>
          <w:szCs w:val="20"/>
          <w:lang w:eastAsia="ar-SA"/>
        </w:rPr>
      </w:pPr>
      <w:r w:rsidRPr="00E10165">
        <w:rPr>
          <w:rFonts w:ascii="Verdana" w:eastAsiaTheme="minorHAnsi" w:hAnsi="Verdana"/>
          <w:sz w:val="20"/>
          <w:szCs w:val="20"/>
          <w:lang w:eastAsia="en-US"/>
        </w:rPr>
        <w:t xml:space="preserve">przetargu nieograniczonego na: </w:t>
      </w:r>
      <w:r w:rsidRPr="00E10165">
        <w:rPr>
          <w:rFonts w:ascii="Verdana" w:hAnsi="Verdana"/>
          <w:color w:val="000000"/>
          <w:sz w:val="20"/>
          <w:szCs w:val="20"/>
        </w:rPr>
        <w:t xml:space="preserve"> jednorazową dostawę 150 sztuk fabrycznie nowych tonerów do</w:t>
      </w:r>
      <w:r w:rsidRPr="00E10165">
        <w:rPr>
          <w:rFonts w:ascii="Verdana" w:hAnsi="Verdana"/>
          <w:bCs/>
          <w:color w:val="000000"/>
          <w:sz w:val="20"/>
          <w:szCs w:val="20"/>
          <w:lang w:eastAsia="ar-SA"/>
        </w:rPr>
        <w:t xml:space="preserve"> Powiatowego Urzędu Pracy w Płocku.</w:t>
      </w: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r w:rsidRPr="00E10165">
        <w:rPr>
          <w:rFonts w:ascii="Verdana" w:eastAsiaTheme="minorHAnsi" w:hAnsi="Verdana"/>
          <w:b/>
          <w:bCs/>
          <w:sz w:val="20"/>
          <w:szCs w:val="20"/>
          <w:lang w:eastAsia="en-US"/>
        </w:rPr>
        <w:t>o</w:t>
      </w:r>
      <w:r w:rsidRPr="00E10165">
        <w:rPr>
          <w:rFonts w:ascii="Verdana" w:eastAsia="TimesNewRoman,Bold" w:hAnsi="Verdana" w:cs="TimesNewRoman,Bold"/>
          <w:b/>
          <w:bCs/>
          <w:sz w:val="20"/>
          <w:szCs w:val="20"/>
          <w:lang w:eastAsia="en-US"/>
        </w:rPr>
        <w:t>ś</w:t>
      </w:r>
      <w:r w:rsidRPr="00E10165">
        <w:rPr>
          <w:rFonts w:ascii="Verdana" w:eastAsiaTheme="minorHAnsi" w:hAnsi="Verdana"/>
          <w:b/>
          <w:bCs/>
          <w:sz w:val="20"/>
          <w:szCs w:val="20"/>
          <w:lang w:eastAsia="en-US"/>
        </w:rPr>
        <w:t>wiadczam/o</w:t>
      </w:r>
      <w:r w:rsidRPr="00E10165">
        <w:rPr>
          <w:rFonts w:ascii="Verdana" w:eastAsia="TimesNewRoman,Bold" w:hAnsi="Verdana" w:cs="TimesNewRoman,Bold"/>
          <w:b/>
          <w:bCs/>
          <w:sz w:val="20"/>
          <w:szCs w:val="20"/>
          <w:lang w:eastAsia="en-US"/>
        </w:rPr>
        <w:t>ś</w:t>
      </w:r>
      <w:r w:rsidRPr="00E10165">
        <w:rPr>
          <w:rFonts w:ascii="Verdana" w:eastAsiaTheme="minorHAnsi" w:hAnsi="Verdana"/>
          <w:b/>
          <w:bCs/>
          <w:sz w:val="20"/>
          <w:szCs w:val="20"/>
          <w:lang w:eastAsia="en-US"/>
        </w:rPr>
        <w:t>wiadczamy*,</w:t>
      </w:r>
    </w:p>
    <w:p w:rsidR="001C5CE9" w:rsidRPr="00E10165" w:rsidRDefault="001C5CE9" w:rsidP="001C5CE9">
      <w:pPr>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„1. 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 xml:space="preserve">wiadczam, </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e oferowane tonery równowa</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ne:</w:t>
      </w:r>
    </w:p>
    <w:p w:rsidR="001C5CE9" w:rsidRPr="00E10165" w:rsidRDefault="001C5CE9" w:rsidP="001C5CE9">
      <w:pPr>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fabrycznie nowe,</w:t>
      </w:r>
    </w:p>
    <w:p w:rsidR="001C5CE9" w:rsidRPr="00E10165" w:rsidRDefault="001C5CE9" w:rsidP="001C5CE9">
      <w:pPr>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b</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d</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bezkolizyjnie współpracowały z urz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dzeniami posiadanymi przez Zamawiaj</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cego,</w:t>
      </w:r>
    </w:p>
    <w:p w:rsidR="001C5CE9" w:rsidRPr="00E10165" w:rsidRDefault="001C5CE9" w:rsidP="001C5CE9">
      <w:pPr>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nie spowoduj</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uszkodzenia ani zaburze</w:t>
      </w:r>
      <w:r w:rsidRPr="00E10165">
        <w:rPr>
          <w:rFonts w:ascii="Verdana" w:eastAsia="TimesNewRoman,Italic" w:hAnsi="Verdana" w:cs="TimesNewRoman,Italic"/>
          <w:i/>
          <w:iCs/>
          <w:sz w:val="20"/>
          <w:szCs w:val="20"/>
          <w:lang w:eastAsia="en-US"/>
        </w:rPr>
        <w:t xml:space="preserve">ń </w:t>
      </w:r>
      <w:r w:rsidRPr="00E10165">
        <w:rPr>
          <w:rFonts w:ascii="Verdana" w:eastAsiaTheme="minorHAnsi" w:hAnsi="Verdana"/>
          <w:i/>
          <w:iCs/>
          <w:sz w:val="20"/>
          <w:szCs w:val="20"/>
          <w:lang w:eastAsia="en-US"/>
        </w:rPr>
        <w:t>w pracy urz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dze</w:t>
      </w:r>
      <w:r w:rsidRPr="00E10165">
        <w:rPr>
          <w:rFonts w:ascii="Verdana" w:eastAsia="TimesNewRoman,Italic" w:hAnsi="Verdana" w:cs="TimesNewRoman,Italic"/>
          <w:i/>
          <w:iCs/>
          <w:sz w:val="20"/>
          <w:szCs w:val="20"/>
          <w:lang w:eastAsia="en-US"/>
        </w:rPr>
        <w:t xml:space="preserve">ń </w:t>
      </w:r>
      <w:r w:rsidRPr="00E10165">
        <w:rPr>
          <w:rFonts w:ascii="Verdana" w:eastAsiaTheme="minorHAnsi" w:hAnsi="Verdana"/>
          <w:i/>
          <w:iCs/>
          <w:sz w:val="20"/>
          <w:szCs w:val="20"/>
          <w:lang w:eastAsia="en-US"/>
        </w:rPr>
        <w:t>do których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przeznaczone,</w:t>
      </w:r>
    </w:p>
    <w:p w:rsidR="001C5CE9" w:rsidRPr="00E10165" w:rsidRDefault="001C5CE9" w:rsidP="001C5CE9">
      <w:pPr>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nie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regenerowane w rozumieniu pkt. 3 opisu przedmiotu zamówienia – spełniaj</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parametry techniczne [wydajno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ciowe, pojemno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ciowe] a tak</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e jako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ciowe i funkcjonalne niezb</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dne do zagwarantowania prawidłowej pracy urz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dze</w:t>
      </w:r>
      <w:r w:rsidRPr="00E10165">
        <w:rPr>
          <w:rFonts w:ascii="Verdana" w:eastAsia="TimesNewRoman,Italic" w:hAnsi="Verdana" w:cs="TimesNewRoman,Italic"/>
          <w:i/>
          <w:iCs/>
          <w:sz w:val="20"/>
          <w:szCs w:val="20"/>
          <w:lang w:eastAsia="en-US"/>
        </w:rPr>
        <w:t xml:space="preserve">ń </w:t>
      </w:r>
      <w:r w:rsidRPr="00E10165">
        <w:rPr>
          <w:rFonts w:ascii="Verdana" w:eastAsiaTheme="minorHAnsi" w:hAnsi="Verdana"/>
          <w:i/>
          <w:iCs/>
          <w:sz w:val="20"/>
          <w:szCs w:val="20"/>
          <w:lang w:eastAsia="en-US"/>
        </w:rPr>
        <w:t>do których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przeznaczone,</w:t>
      </w:r>
    </w:p>
    <w:p w:rsidR="001C5CE9" w:rsidRPr="00E10165" w:rsidRDefault="001C5CE9" w:rsidP="001C5CE9">
      <w:pPr>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 s</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wytwarzane w systemie zarz</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dzania zgodnym z obowi</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zuj</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cymi normami ISO.</w:t>
      </w:r>
    </w:p>
    <w:p w:rsidR="001C5CE9" w:rsidRPr="00E10165" w:rsidRDefault="001C5CE9" w:rsidP="001C5CE9">
      <w:pPr>
        <w:autoSpaceDE w:val="0"/>
        <w:autoSpaceDN w:val="0"/>
        <w:adjustRightInd w:val="0"/>
        <w:spacing w:line="276" w:lineRule="auto"/>
        <w:ind w:left="426"/>
        <w:jc w:val="both"/>
        <w:rPr>
          <w:rFonts w:ascii="Verdana" w:eastAsiaTheme="minorHAnsi" w:hAnsi="Verdana"/>
          <w:i/>
          <w:iCs/>
          <w:sz w:val="20"/>
          <w:szCs w:val="20"/>
          <w:lang w:eastAsia="en-US"/>
        </w:rPr>
      </w:pPr>
      <w:r w:rsidRPr="00E10165">
        <w:rPr>
          <w:rFonts w:ascii="Verdana" w:eastAsiaTheme="minorHAnsi" w:hAnsi="Verdana"/>
          <w:i/>
          <w:iCs/>
          <w:sz w:val="20"/>
          <w:szCs w:val="20"/>
          <w:lang w:eastAsia="en-US"/>
        </w:rPr>
        <w:t>2. O</w:t>
      </w:r>
      <w:r w:rsidRPr="00E10165">
        <w:rPr>
          <w:rFonts w:ascii="Verdana" w:eastAsia="TimesNewRoman,Italic" w:hAnsi="Verdana" w:cs="TimesNewRoman,Italic"/>
          <w:i/>
          <w:iCs/>
          <w:sz w:val="20"/>
          <w:szCs w:val="20"/>
          <w:lang w:eastAsia="en-US"/>
        </w:rPr>
        <w:t>ś</w:t>
      </w:r>
      <w:r w:rsidRPr="00E10165">
        <w:rPr>
          <w:rFonts w:ascii="Verdana" w:eastAsiaTheme="minorHAnsi" w:hAnsi="Verdana"/>
          <w:i/>
          <w:iCs/>
          <w:sz w:val="20"/>
          <w:szCs w:val="20"/>
          <w:lang w:eastAsia="en-US"/>
        </w:rPr>
        <w:t>wiadczam, i</w:t>
      </w:r>
      <w:r w:rsidRPr="00E10165">
        <w:rPr>
          <w:rFonts w:ascii="Verdana" w:eastAsia="TimesNewRoman,Italic" w:hAnsi="Verdana" w:cs="TimesNewRoman,Italic"/>
          <w:i/>
          <w:iCs/>
          <w:sz w:val="20"/>
          <w:szCs w:val="20"/>
          <w:lang w:eastAsia="en-US"/>
        </w:rPr>
        <w:t xml:space="preserve">ż </w:t>
      </w:r>
      <w:r w:rsidRPr="00E10165">
        <w:rPr>
          <w:rFonts w:ascii="Verdana" w:eastAsiaTheme="minorHAnsi" w:hAnsi="Verdana"/>
          <w:i/>
          <w:iCs/>
          <w:sz w:val="20"/>
          <w:szCs w:val="20"/>
          <w:lang w:eastAsia="en-US"/>
        </w:rPr>
        <w:t>ponios</w:t>
      </w:r>
      <w:r w:rsidRPr="00E10165">
        <w:rPr>
          <w:rFonts w:ascii="Verdana" w:eastAsia="TimesNewRoman,Italic" w:hAnsi="Verdana" w:cs="TimesNewRoman,Italic"/>
          <w:i/>
          <w:iCs/>
          <w:sz w:val="20"/>
          <w:szCs w:val="20"/>
          <w:lang w:eastAsia="en-US"/>
        </w:rPr>
        <w:t xml:space="preserve">ę </w:t>
      </w:r>
      <w:r w:rsidRPr="00E10165">
        <w:rPr>
          <w:rFonts w:ascii="Verdana" w:eastAsiaTheme="minorHAnsi" w:hAnsi="Verdana"/>
          <w:i/>
          <w:iCs/>
          <w:sz w:val="20"/>
          <w:szCs w:val="20"/>
          <w:lang w:eastAsia="en-US"/>
        </w:rPr>
        <w:t>odpowiedzialno</w:t>
      </w:r>
      <w:r w:rsidRPr="00E10165">
        <w:rPr>
          <w:rFonts w:ascii="Verdana" w:eastAsia="TimesNewRoman,Italic" w:hAnsi="Verdana" w:cs="TimesNewRoman,Italic"/>
          <w:i/>
          <w:iCs/>
          <w:sz w:val="20"/>
          <w:szCs w:val="20"/>
          <w:lang w:eastAsia="en-US"/>
        </w:rPr>
        <w:t xml:space="preserve">ść </w:t>
      </w:r>
      <w:r w:rsidRPr="00E10165">
        <w:rPr>
          <w:rFonts w:ascii="Verdana" w:eastAsiaTheme="minorHAnsi" w:hAnsi="Verdana"/>
          <w:i/>
          <w:iCs/>
          <w:sz w:val="20"/>
          <w:szCs w:val="20"/>
          <w:lang w:eastAsia="en-US"/>
        </w:rPr>
        <w:t>finansow</w:t>
      </w:r>
      <w:r w:rsidRPr="00E10165">
        <w:rPr>
          <w:rFonts w:ascii="Verdana" w:eastAsia="TimesNewRoman,Italic" w:hAnsi="Verdana" w:cs="TimesNewRoman,Italic"/>
          <w:i/>
          <w:iCs/>
          <w:sz w:val="20"/>
          <w:szCs w:val="20"/>
          <w:lang w:eastAsia="en-US"/>
        </w:rPr>
        <w:t xml:space="preserve">ą </w:t>
      </w:r>
      <w:r w:rsidRPr="00E10165">
        <w:rPr>
          <w:rFonts w:ascii="Verdana" w:eastAsiaTheme="minorHAnsi" w:hAnsi="Verdana"/>
          <w:i/>
          <w:iCs/>
          <w:sz w:val="20"/>
          <w:szCs w:val="20"/>
          <w:lang w:eastAsia="en-US"/>
        </w:rPr>
        <w:t>za uszkodzenia sprz</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tu Zamawiaj</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cego b</w:t>
      </w:r>
      <w:r w:rsidRPr="00E10165">
        <w:rPr>
          <w:rFonts w:ascii="Verdana" w:eastAsia="TimesNewRoman,Italic" w:hAnsi="Verdana" w:cs="TimesNewRoman,Italic"/>
          <w:i/>
          <w:iCs/>
          <w:sz w:val="20"/>
          <w:szCs w:val="20"/>
          <w:lang w:eastAsia="en-US"/>
        </w:rPr>
        <w:t>ę</w:t>
      </w:r>
      <w:r w:rsidRPr="00E10165">
        <w:rPr>
          <w:rFonts w:ascii="Verdana" w:eastAsiaTheme="minorHAnsi" w:hAnsi="Verdana"/>
          <w:i/>
          <w:iCs/>
          <w:sz w:val="20"/>
          <w:szCs w:val="20"/>
          <w:lang w:eastAsia="en-US"/>
        </w:rPr>
        <w:t>d</w:t>
      </w:r>
      <w:r w:rsidRPr="00E10165">
        <w:rPr>
          <w:rFonts w:ascii="Verdana" w:eastAsia="TimesNewRoman,Italic" w:hAnsi="Verdana" w:cs="TimesNewRoman,Italic"/>
          <w:i/>
          <w:iCs/>
          <w:sz w:val="20"/>
          <w:szCs w:val="20"/>
          <w:lang w:eastAsia="en-US"/>
        </w:rPr>
        <w:t>ą</w:t>
      </w:r>
      <w:r w:rsidRPr="00E10165">
        <w:rPr>
          <w:rFonts w:ascii="Verdana" w:eastAsiaTheme="minorHAnsi" w:hAnsi="Verdana"/>
          <w:i/>
          <w:iCs/>
          <w:sz w:val="20"/>
          <w:szCs w:val="20"/>
          <w:lang w:eastAsia="en-US"/>
        </w:rPr>
        <w:t>ce skutkiem zastosowania dostarczonego materiału równowa</w:t>
      </w:r>
      <w:r w:rsidRPr="00E10165">
        <w:rPr>
          <w:rFonts w:ascii="Verdana" w:eastAsia="TimesNewRoman,Italic" w:hAnsi="Verdana" w:cs="TimesNewRoman,Italic"/>
          <w:i/>
          <w:iCs/>
          <w:sz w:val="20"/>
          <w:szCs w:val="20"/>
          <w:lang w:eastAsia="en-US"/>
        </w:rPr>
        <w:t>ż</w:t>
      </w:r>
      <w:r w:rsidRPr="00E10165">
        <w:rPr>
          <w:rFonts w:ascii="Verdana" w:eastAsiaTheme="minorHAnsi" w:hAnsi="Verdana"/>
          <w:i/>
          <w:iCs/>
          <w:sz w:val="20"/>
          <w:szCs w:val="20"/>
          <w:lang w:eastAsia="en-US"/>
        </w:rPr>
        <w:t>nego.”</w:t>
      </w:r>
    </w:p>
    <w:p w:rsidR="001C5CE9" w:rsidRPr="00E10165" w:rsidRDefault="001C5CE9" w:rsidP="001C5CE9">
      <w:pPr>
        <w:autoSpaceDE w:val="0"/>
        <w:autoSpaceDN w:val="0"/>
        <w:adjustRightInd w:val="0"/>
        <w:spacing w:line="276" w:lineRule="auto"/>
        <w:ind w:left="426" w:hanging="426"/>
        <w:jc w:val="both"/>
        <w:rPr>
          <w:rFonts w:ascii="Verdana" w:eastAsiaTheme="minorHAnsi" w:hAnsi="Verdana"/>
          <w:sz w:val="20"/>
          <w:szCs w:val="20"/>
          <w:lang w:eastAsia="en-US"/>
        </w:rPr>
      </w:pPr>
    </w:p>
    <w:p w:rsidR="001C5CE9" w:rsidRPr="00E10165" w:rsidRDefault="001C5CE9" w:rsidP="001C5CE9">
      <w:pPr>
        <w:autoSpaceDE w:val="0"/>
        <w:autoSpaceDN w:val="0"/>
        <w:adjustRightInd w:val="0"/>
        <w:spacing w:line="276" w:lineRule="auto"/>
        <w:jc w:val="both"/>
        <w:rPr>
          <w:rFonts w:ascii="Verdana" w:eastAsia="TimesNewRoman,Bold" w:hAnsi="Verdana" w:cs="TimesNewRoman,Bold"/>
          <w:b/>
          <w:bCs/>
          <w:sz w:val="20"/>
          <w:szCs w:val="20"/>
          <w:lang w:eastAsia="en-US"/>
        </w:rPr>
      </w:pPr>
      <w:r w:rsidRPr="00E10165">
        <w:rPr>
          <w:rFonts w:ascii="Verdana" w:eastAsiaTheme="minorHAnsi" w:hAnsi="Verdana"/>
          <w:b/>
          <w:bCs/>
          <w:sz w:val="20"/>
          <w:szCs w:val="20"/>
          <w:lang w:eastAsia="en-US"/>
        </w:rPr>
        <w:t>* niepotrzebne skre</w:t>
      </w:r>
      <w:r w:rsidRPr="00E10165">
        <w:rPr>
          <w:rFonts w:ascii="Verdana" w:eastAsia="TimesNewRoman,Bold" w:hAnsi="Verdana" w:cs="TimesNewRoman,Bold"/>
          <w:b/>
          <w:bCs/>
          <w:sz w:val="20"/>
          <w:szCs w:val="20"/>
          <w:lang w:eastAsia="en-US"/>
        </w:rPr>
        <w:t>ś</w:t>
      </w:r>
      <w:r w:rsidRPr="00E10165">
        <w:rPr>
          <w:rFonts w:ascii="Verdana" w:eastAsiaTheme="minorHAnsi" w:hAnsi="Verdana"/>
          <w:b/>
          <w:bCs/>
          <w:sz w:val="20"/>
          <w:szCs w:val="20"/>
          <w:lang w:eastAsia="en-US"/>
        </w:rPr>
        <w:t>li</w:t>
      </w:r>
      <w:r w:rsidRPr="00E10165">
        <w:rPr>
          <w:rFonts w:ascii="Verdana" w:eastAsia="TimesNewRoman,Bold" w:hAnsi="Verdana" w:cs="TimesNewRoman,Bold"/>
          <w:b/>
          <w:bCs/>
          <w:sz w:val="20"/>
          <w:szCs w:val="20"/>
          <w:lang w:eastAsia="en-US"/>
        </w:rPr>
        <w:t>ć</w:t>
      </w:r>
    </w:p>
    <w:p w:rsidR="001C5CE9" w:rsidRPr="00E10165" w:rsidRDefault="001C5CE9" w:rsidP="001C5CE9">
      <w:pPr>
        <w:pStyle w:val="Tekstpodstawowywcity"/>
        <w:spacing w:line="276" w:lineRule="auto"/>
        <w:rPr>
          <w:rFonts w:ascii="Verdana" w:eastAsiaTheme="minorHAnsi" w:hAnsi="Verdana"/>
          <w:sz w:val="20"/>
          <w:lang w:eastAsia="en-US"/>
        </w:rPr>
      </w:pPr>
    </w:p>
    <w:p w:rsidR="006B1730" w:rsidRPr="006C5EA2" w:rsidRDefault="006B1730" w:rsidP="006B1730">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6B1730" w:rsidRDefault="006B1730" w:rsidP="006B1730">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Tekstpodstawowywcity"/>
        <w:spacing w:line="276" w:lineRule="auto"/>
        <w:rPr>
          <w:rFonts w:ascii="Verdana" w:eastAsiaTheme="minorHAnsi" w:hAnsi="Verdana"/>
          <w:sz w:val="20"/>
          <w:lang w:eastAsia="en-US"/>
        </w:rPr>
      </w:pPr>
    </w:p>
    <w:p w:rsidR="001C5CE9" w:rsidRPr="00E10165" w:rsidRDefault="001C5CE9" w:rsidP="001C5CE9">
      <w:pPr>
        <w:pStyle w:val="Tekstpodstawowywcity"/>
        <w:spacing w:line="276" w:lineRule="auto"/>
        <w:rPr>
          <w:rFonts w:ascii="Verdana" w:eastAsiaTheme="minorHAnsi" w:hAnsi="Verdana"/>
          <w:sz w:val="20"/>
          <w:lang w:eastAsia="en-US"/>
        </w:rPr>
      </w:pPr>
    </w:p>
    <w:p w:rsidR="001C5CE9" w:rsidRPr="00E10165" w:rsidRDefault="001C5CE9" w:rsidP="001C5CE9">
      <w:pPr>
        <w:pStyle w:val="Tekstpodstawowywcity"/>
        <w:spacing w:line="276" w:lineRule="auto"/>
        <w:rPr>
          <w:rFonts w:ascii="Verdana" w:eastAsiaTheme="minorHAnsi" w:hAnsi="Verdana"/>
          <w:sz w:val="20"/>
          <w:lang w:eastAsia="en-US"/>
        </w:rPr>
      </w:pPr>
    </w:p>
    <w:p w:rsidR="001C5CE9" w:rsidRPr="00E10165" w:rsidRDefault="001C5CE9" w:rsidP="001C5CE9">
      <w:pPr>
        <w:pStyle w:val="Tekstpodstawowywcity"/>
        <w:spacing w:line="276" w:lineRule="auto"/>
        <w:rPr>
          <w:rFonts w:ascii="Verdana" w:eastAsiaTheme="minorHAnsi" w:hAnsi="Verdana"/>
          <w:sz w:val="20"/>
          <w:lang w:eastAsia="en-US"/>
        </w:rPr>
      </w:pPr>
    </w:p>
    <w:p w:rsidR="001C5CE9" w:rsidRPr="00E10165" w:rsidRDefault="001C5CE9" w:rsidP="001C5CE9">
      <w:pPr>
        <w:pStyle w:val="Tekstpodstawowywcity"/>
        <w:spacing w:line="276" w:lineRule="auto"/>
        <w:rPr>
          <w:rFonts w:ascii="Verdana" w:eastAsiaTheme="minorHAnsi" w:hAnsi="Verdana"/>
          <w:sz w:val="20"/>
          <w:lang w:eastAsia="en-US"/>
        </w:rPr>
      </w:pPr>
    </w:p>
    <w:p w:rsidR="001C5CE9" w:rsidRDefault="001C5CE9" w:rsidP="001C5CE9">
      <w:pPr>
        <w:pStyle w:val="Tekstpodstawowywcity"/>
        <w:spacing w:line="276" w:lineRule="auto"/>
        <w:rPr>
          <w:rFonts w:ascii="Verdana" w:eastAsiaTheme="minorHAnsi" w:hAnsi="Verdana"/>
          <w:sz w:val="20"/>
          <w:lang w:eastAsia="en-US"/>
        </w:rPr>
      </w:pPr>
    </w:p>
    <w:p w:rsidR="00CA6BC4" w:rsidRDefault="00CA6BC4" w:rsidP="001C5CE9">
      <w:pPr>
        <w:pStyle w:val="Tekstpodstawowywcity"/>
        <w:spacing w:line="276" w:lineRule="auto"/>
        <w:rPr>
          <w:rFonts w:ascii="Verdana" w:eastAsiaTheme="minorHAnsi" w:hAnsi="Verdana"/>
          <w:sz w:val="20"/>
          <w:lang w:eastAsia="en-US"/>
        </w:rPr>
      </w:pPr>
    </w:p>
    <w:p w:rsidR="00CA6BC4" w:rsidRDefault="00CA6BC4" w:rsidP="001C5CE9">
      <w:pPr>
        <w:pStyle w:val="Tekstpodstawowywcity"/>
        <w:spacing w:line="276" w:lineRule="auto"/>
        <w:rPr>
          <w:rFonts w:ascii="Verdana" w:eastAsiaTheme="minorHAnsi" w:hAnsi="Verdana"/>
          <w:sz w:val="20"/>
          <w:lang w:eastAsia="en-US"/>
        </w:rPr>
      </w:pPr>
    </w:p>
    <w:p w:rsidR="00350990" w:rsidRDefault="00350990" w:rsidP="001C5CE9">
      <w:pPr>
        <w:pStyle w:val="Tekstpodstawowywcity"/>
        <w:spacing w:line="276" w:lineRule="auto"/>
        <w:rPr>
          <w:rFonts w:ascii="Verdana" w:eastAsiaTheme="minorHAnsi" w:hAnsi="Verdana"/>
          <w:sz w:val="20"/>
          <w:lang w:eastAsia="en-US"/>
        </w:rPr>
      </w:pPr>
    </w:p>
    <w:p w:rsidR="00CA6BC4" w:rsidRDefault="00CA6BC4" w:rsidP="001C5CE9">
      <w:pPr>
        <w:pStyle w:val="Tekstpodstawowywcity"/>
        <w:spacing w:line="276" w:lineRule="auto"/>
        <w:rPr>
          <w:rFonts w:ascii="Verdana" w:eastAsiaTheme="minorHAnsi" w:hAnsi="Verdana"/>
          <w:sz w:val="20"/>
          <w:lang w:eastAsia="en-US"/>
        </w:rPr>
      </w:pPr>
    </w:p>
    <w:p w:rsidR="00673CCA" w:rsidRDefault="00673CCA" w:rsidP="001C5CE9">
      <w:pPr>
        <w:pStyle w:val="Tekstpodstawowywcity"/>
        <w:spacing w:line="276" w:lineRule="auto"/>
        <w:rPr>
          <w:rFonts w:ascii="Verdana" w:eastAsiaTheme="minorHAnsi" w:hAnsi="Verdana"/>
          <w:sz w:val="20"/>
          <w:lang w:eastAsia="en-US"/>
        </w:rPr>
      </w:pPr>
    </w:p>
    <w:p w:rsidR="00673CCA" w:rsidRDefault="00673CCA" w:rsidP="00350990">
      <w:pPr>
        <w:pStyle w:val="Tekstpodstawowywcity"/>
        <w:spacing w:line="276" w:lineRule="auto"/>
        <w:jc w:val="right"/>
        <w:rPr>
          <w:rFonts w:ascii="Verdana" w:eastAsiaTheme="minorHAnsi" w:hAnsi="Verdana"/>
          <w:sz w:val="20"/>
          <w:lang w:eastAsia="en-US"/>
        </w:rPr>
      </w:pPr>
      <w:r>
        <w:rPr>
          <w:rFonts w:ascii="Verdana" w:eastAsiaTheme="minorHAnsi" w:hAnsi="Verdana"/>
          <w:sz w:val="20"/>
          <w:lang w:eastAsia="en-US"/>
        </w:rPr>
        <w:lastRenderedPageBreak/>
        <w:t xml:space="preserve">Załącznik nr </w:t>
      </w:r>
      <w:r w:rsidR="00350990">
        <w:rPr>
          <w:rFonts w:ascii="Verdana" w:eastAsiaTheme="minorHAnsi" w:hAnsi="Verdana"/>
          <w:sz w:val="20"/>
          <w:lang w:eastAsia="en-US"/>
        </w:rPr>
        <w:t>10</w:t>
      </w:r>
    </w:p>
    <w:p w:rsidR="00673CCA" w:rsidRPr="00E10165" w:rsidRDefault="00673CCA" w:rsidP="001C5CE9">
      <w:pPr>
        <w:pStyle w:val="Tekstpodstawowywcity"/>
        <w:spacing w:line="276" w:lineRule="auto"/>
        <w:rPr>
          <w:rFonts w:ascii="Verdana" w:eastAsiaTheme="minorHAnsi" w:hAnsi="Verdana"/>
          <w:sz w:val="20"/>
          <w:lang w:eastAsia="en-US"/>
        </w:rPr>
      </w:pPr>
    </w:p>
    <w:p w:rsidR="001F4A31" w:rsidRPr="00E10165" w:rsidRDefault="001F4A31" w:rsidP="001F4A31">
      <w:pPr>
        <w:pStyle w:val="Tekstpodstawowy2"/>
        <w:spacing w:line="276" w:lineRule="auto"/>
        <w:jc w:val="center"/>
        <w:rPr>
          <w:rFonts w:ascii="Verdana" w:hAnsi="Verdana"/>
          <w:b/>
          <w:sz w:val="20"/>
          <w:szCs w:val="20"/>
        </w:rPr>
      </w:pPr>
      <w:r w:rsidRPr="00E10165">
        <w:rPr>
          <w:rFonts w:ascii="Verdana" w:hAnsi="Verdana"/>
          <w:b/>
          <w:sz w:val="20"/>
          <w:szCs w:val="20"/>
        </w:rPr>
        <w:t>Umowa nr …./201</w:t>
      </w:r>
      <w:r w:rsidR="00350990">
        <w:rPr>
          <w:rFonts w:ascii="Verdana" w:hAnsi="Verdana"/>
          <w:b/>
          <w:sz w:val="20"/>
          <w:szCs w:val="20"/>
        </w:rPr>
        <w:t>4</w:t>
      </w:r>
      <w:r w:rsidRPr="00E10165">
        <w:rPr>
          <w:rFonts w:ascii="Verdana" w:hAnsi="Verdana"/>
          <w:b/>
          <w:sz w:val="20"/>
          <w:szCs w:val="20"/>
        </w:rPr>
        <w:t xml:space="preserve">   </w:t>
      </w:r>
    </w:p>
    <w:p w:rsidR="001F4A31" w:rsidRPr="00E10165" w:rsidRDefault="001F4A31" w:rsidP="001F4A31">
      <w:pPr>
        <w:pStyle w:val="Tekstpodstawowy"/>
        <w:spacing w:line="276" w:lineRule="auto"/>
        <w:ind w:right="174"/>
        <w:rPr>
          <w:rFonts w:ascii="Verdana" w:hAnsi="Verdana"/>
          <w:sz w:val="20"/>
        </w:rPr>
      </w:pPr>
      <w:r w:rsidRPr="00E10165">
        <w:rPr>
          <w:rFonts w:ascii="Verdana" w:hAnsi="Verdana"/>
          <w:sz w:val="20"/>
        </w:rPr>
        <w:t>Zawarta dnia ………..  pomiędzy:</w:t>
      </w:r>
    </w:p>
    <w:p w:rsidR="001F4A31" w:rsidRPr="00E10165" w:rsidRDefault="001F4A31" w:rsidP="001F4A31">
      <w:pPr>
        <w:pStyle w:val="Tekstpodstawowy"/>
        <w:spacing w:line="276" w:lineRule="auto"/>
        <w:ind w:right="174"/>
        <w:rPr>
          <w:rFonts w:ascii="Verdana" w:hAnsi="Verdana"/>
          <w:sz w:val="20"/>
        </w:rPr>
      </w:pPr>
      <w:r w:rsidRPr="00E10165">
        <w:rPr>
          <w:rFonts w:ascii="Verdana" w:hAnsi="Verdana"/>
          <w:sz w:val="20"/>
        </w:rPr>
        <w:t xml:space="preserve">Starostą Płockim w imieniu, którego na podstawie upoważnienia działa………………………..                   zwanym w dalszej części umowy „Zamawiającym”, </w:t>
      </w:r>
    </w:p>
    <w:p w:rsidR="001F4A31" w:rsidRPr="00E10165" w:rsidRDefault="001F4A31" w:rsidP="001F4A31">
      <w:pPr>
        <w:pStyle w:val="Tekstpodstawowy"/>
        <w:spacing w:line="276" w:lineRule="auto"/>
        <w:ind w:right="174"/>
        <w:jc w:val="left"/>
        <w:rPr>
          <w:rFonts w:ascii="Verdana" w:hAnsi="Verdana"/>
          <w:sz w:val="20"/>
        </w:rPr>
      </w:pPr>
      <w:r w:rsidRPr="00E10165">
        <w:rPr>
          <w:rFonts w:ascii="Verdana" w:hAnsi="Verdana"/>
          <w:sz w:val="20"/>
        </w:rPr>
        <w:t>a</w:t>
      </w:r>
    </w:p>
    <w:p w:rsidR="001F4A31" w:rsidRPr="00E10165" w:rsidRDefault="001F4A31" w:rsidP="001F4A31">
      <w:pPr>
        <w:pStyle w:val="Tekstpodstawowy"/>
        <w:suppressAutoHyphens w:val="0"/>
        <w:spacing w:line="276" w:lineRule="auto"/>
        <w:rPr>
          <w:rFonts w:ascii="Verdana" w:hAnsi="Verdana"/>
          <w:sz w:val="20"/>
        </w:rPr>
      </w:pPr>
      <w:r w:rsidRPr="00E10165">
        <w:rPr>
          <w:rFonts w:ascii="Verdana" w:hAnsi="Verdana"/>
          <w:sz w:val="20"/>
        </w:rPr>
        <w:t>…………………………… reprezentowanym przez …………………..</w:t>
      </w:r>
    </w:p>
    <w:p w:rsidR="001F4A31" w:rsidRPr="00E10165" w:rsidRDefault="001F4A31" w:rsidP="001F4A31">
      <w:pPr>
        <w:pStyle w:val="Tekstpodstawowy"/>
        <w:suppressAutoHyphens w:val="0"/>
        <w:spacing w:line="276" w:lineRule="auto"/>
        <w:rPr>
          <w:rFonts w:ascii="Verdana" w:hAnsi="Verdana"/>
          <w:sz w:val="20"/>
        </w:rPr>
      </w:pPr>
      <w:r w:rsidRPr="00E10165">
        <w:rPr>
          <w:rFonts w:ascii="Verdana" w:hAnsi="Verdana"/>
          <w:sz w:val="20"/>
        </w:rPr>
        <w:t xml:space="preserve"> zwanym w dalszej części umowy „Wykonawcą”</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1</w:t>
      </w:r>
    </w:p>
    <w:p w:rsidR="001F4A31" w:rsidRPr="00E10165" w:rsidRDefault="001F4A31" w:rsidP="00B1079B">
      <w:pPr>
        <w:pStyle w:val="Tekstpodstawowy"/>
        <w:numPr>
          <w:ilvl w:val="0"/>
          <w:numId w:val="46"/>
        </w:numPr>
        <w:spacing w:line="276" w:lineRule="auto"/>
        <w:ind w:left="426" w:right="-35" w:hanging="426"/>
        <w:rPr>
          <w:rFonts w:ascii="Verdana" w:hAnsi="Verdana"/>
          <w:sz w:val="20"/>
        </w:rPr>
      </w:pPr>
      <w:r w:rsidRPr="00E10165">
        <w:rPr>
          <w:rFonts w:ascii="Verdana" w:hAnsi="Verdana"/>
          <w:sz w:val="20"/>
        </w:rPr>
        <w:t>Wykonawca zobowiązuje się do dostarczenia nowego, gotowego do używania i nie wycofanego  z rynku będącego w bieżącej produkcji sprzętu komputerowego</w:t>
      </w:r>
      <w:r w:rsidR="001D3353">
        <w:rPr>
          <w:rFonts w:ascii="Verdana" w:hAnsi="Verdana"/>
          <w:sz w:val="20"/>
        </w:rPr>
        <w:t xml:space="preserve"> oraz odnowienia licencji na program NOD32 dla 140 użytkowników na okres 12 miesięcy (od 22.12.2014r. do 21.12.2015r.).</w:t>
      </w:r>
    </w:p>
    <w:p w:rsidR="001F4A31" w:rsidRPr="00E10165" w:rsidRDefault="001F4A31" w:rsidP="001F4A31">
      <w:pPr>
        <w:numPr>
          <w:ilvl w:val="0"/>
          <w:numId w:val="10"/>
        </w:numPr>
        <w:suppressAutoHyphens/>
        <w:spacing w:line="276" w:lineRule="auto"/>
        <w:ind w:right="-35"/>
        <w:jc w:val="both"/>
        <w:rPr>
          <w:rFonts w:ascii="Verdana" w:hAnsi="Verdana"/>
          <w:sz w:val="20"/>
          <w:szCs w:val="20"/>
        </w:rPr>
      </w:pPr>
      <w:r w:rsidRPr="00E10165">
        <w:rPr>
          <w:rFonts w:ascii="Verdana" w:hAnsi="Verdana"/>
          <w:sz w:val="20"/>
          <w:szCs w:val="20"/>
        </w:rPr>
        <w:t>Wykonawca dostarczy przedmiot umowy do dnia</w:t>
      </w:r>
      <w:r w:rsidR="001D3353">
        <w:rPr>
          <w:rFonts w:ascii="Verdana" w:hAnsi="Verdana"/>
          <w:sz w:val="20"/>
          <w:szCs w:val="20"/>
        </w:rPr>
        <w:t xml:space="preserve"> </w:t>
      </w:r>
      <w:r w:rsidRPr="00E10165">
        <w:rPr>
          <w:rFonts w:ascii="Verdana" w:hAnsi="Verdana"/>
          <w:sz w:val="20"/>
          <w:szCs w:val="20"/>
        </w:rPr>
        <w:t xml:space="preserve"> ………………………..r. do siedziby Powiatowego Urzędu Pracy  w  Płocku  ul. Kostrogaj 1 – pok</w:t>
      </w:r>
      <w:r w:rsidR="00F40F91">
        <w:rPr>
          <w:rFonts w:ascii="Verdana" w:hAnsi="Verdana"/>
          <w:sz w:val="20"/>
          <w:szCs w:val="20"/>
        </w:rPr>
        <w:t>.</w:t>
      </w:r>
      <w:r w:rsidRPr="00E10165">
        <w:rPr>
          <w:rFonts w:ascii="Verdana" w:hAnsi="Verdana"/>
          <w:sz w:val="20"/>
          <w:szCs w:val="20"/>
        </w:rPr>
        <w:t xml:space="preserve"> nr 28 (I piętro)</w:t>
      </w:r>
      <w:r w:rsidRPr="00E10165">
        <w:rPr>
          <w:rFonts w:ascii="Verdana" w:hAnsi="Verdana"/>
          <w:color w:val="FF0000"/>
          <w:sz w:val="20"/>
          <w:szCs w:val="20"/>
        </w:rPr>
        <w:t xml:space="preserve">  </w:t>
      </w:r>
      <w:r w:rsidRPr="00E10165">
        <w:rPr>
          <w:rFonts w:ascii="Verdana" w:hAnsi="Verdana"/>
          <w:sz w:val="20"/>
          <w:szCs w:val="20"/>
        </w:rPr>
        <w:t>własnym transportem i na własny koszt.</w:t>
      </w:r>
    </w:p>
    <w:p w:rsidR="001F4A31" w:rsidRPr="00E10165" w:rsidRDefault="001F4A31" w:rsidP="001F4A31">
      <w:pPr>
        <w:pStyle w:val="Tekstpodstawowy"/>
        <w:numPr>
          <w:ilvl w:val="0"/>
          <w:numId w:val="10"/>
        </w:numPr>
        <w:tabs>
          <w:tab w:val="left" w:pos="426"/>
        </w:tabs>
        <w:spacing w:line="276" w:lineRule="auto"/>
        <w:ind w:right="-35"/>
        <w:rPr>
          <w:rFonts w:ascii="Verdana" w:hAnsi="Verdana"/>
          <w:sz w:val="20"/>
        </w:rPr>
      </w:pPr>
      <w:r w:rsidRPr="00E10165">
        <w:rPr>
          <w:rFonts w:ascii="Verdana" w:hAnsi="Verdana"/>
          <w:sz w:val="20"/>
        </w:rPr>
        <w:t xml:space="preserve">Wykonawca do każdego sprzętu dołączy przewody niezbędne do uruchomienia </w:t>
      </w:r>
      <w:r w:rsidR="001D3353">
        <w:rPr>
          <w:rFonts w:ascii="Verdana" w:hAnsi="Verdana"/>
          <w:sz w:val="20"/>
        </w:rPr>
        <w:t xml:space="preserve">                                </w:t>
      </w:r>
      <w:r w:rsidRPr="00E10165">
        <w:rPr>
          <w:rFonts w:ascii="Verdana" w:hAnsi="Verdana"/>
          <w:sz w:val="20"/>
        </w:rPr>
        <w:t>i prawidłowego funkcjonowania urządzenia.</w:t>
      </w:r>
    </w:p>
    <w:p w:rsidR="001F4A31" w:rsidRPr="00E10165" w:rsidRDefault="001F4A31" w:rsidP="001F4A31">
      <w:pPr>
        <w:numPr>
          <w:ilvl w:val="0"/>
          <w:numId w:val="10"/>
        </w:numPr>
        <w:tabs>
          <w:tab w:val="clear" w:pos="360"/>
        </w:tabs>
        <w:spacing w:line="276" w:lineRule="auto"/>
        <w:ind w:right="-35"/>
        <w:jc w:val="both"/>
        <w:rPr>
          <w:rFonts w:ascii="Verdana" w:hAnsi="Verdana"/>
          <w:sz w:val="20"/>
          <w:szCs w:val="20"/>
        </w:rPr>
      </w:pPr>
      <w:r w:rsidRPr="00E10165">
        <w:rPr>
          <w:rFonts w:ascii="Verdana" w:hAnsi="Verdana"/>
          <w:color w:val="000000"/>
          <w:sz w:val="20"/>
          <w:szCs w:val="20"/>
        </w:rPr>
        <w:t>Wykonawca zrealizuje przedmiot umowy zgodnie z zapisami Specyfikacji istotnych warunków zamówienia i złożoną ofertą w trybie przetargu niegraniczonego, która stanowi załącznik nr 1 do niniejszej umowy.</w:t>
      </w:r>
    </w:p>
    <w:p w:rsidR="001F4A31" w:rsidRPr="00E10165" w:rsidRDefault="001F4A31" w:rsidP="001F4A31">
      <w:pPr>
        <w:spacing w:line="276" w:lineRule="auto"/>
        <w:ind w:left="360" w:right="174"/>
        <w:rPr>
          <w:rFonts w:ascii="Verdana" w:hAnsi="Verdana"/>
          <w:sz w:val="20"/>
          <w:szCs w:val="20"/>
        </w:rPr>
      </w:pPr>
    </w:p>
    <w:p w:rsidR="001F4A31" w:rsidRPr="00E10165" w:rsidRDefault="001F4A31" w:rsidP="001F4A31">
      <w:pPr>
        <w:pStyle w:val="Tekstpodstawowy"/>
        <w:spacing w:line="276" w:lineRule="auto"/>
        <w:ind w:left="360" w:right="174"/>
        <w:jc w:val="center"/>
        <w:rPr>
          <w:rFonts w:ascii="Verdana" w:hAnsi="Verdana"/>
          <w:sz w:val="20"/>
        </w:rPr>
      </w:pPr>
      <w:r w:rsidRPr="00E10165">
        <w:rPr>
          <w:rFonts w:ascii="Verdana" w:hAnsi="Verdana"/>
          <w:sz w:val="20"/>
        </w:rPr>
        <w:t>§ 2</w:t>
      </w:r>
    </w:p>
    <w:p w:rsidR="001F4A31" w:rsidRPr="00E10165" w:rsidRDefault="001F4A31" w:rsidP="001F4A31">
      <w:pPr>
        <w:pStyle w:val="Tekstpodstawowy"/>
        <w:tabs>
          <w:tab w:val="left" w:pos="9179"/>
        </w:tabs>
        <w:spacing w:line="276" w:lineRule="auto"/>
        <w:ind w:right="-35"/>
        <w:rPr>
          <w:rFonts w:ascii="Verdana" w:hAnsi="Verdana"/>
          <w:sz w:val="20"/>
        </w:rPr>
      </w:pPr>
      <w:r w:rsidRPr="00E10165">
        <w:rPr>
          <w:rFonts w:ascii="Verdana" w:hAnsi="Verdana"/>
          <w:sz w:val="20"/>
        </w:rPr>
        <w:t>1. Obowiązki Wykonawcy:</w:t>
      </w:r>
    </w:p>
    <w:p w:rsidR="001F4A31" w:rsidRPr="00E10165" w:rsidRDefault="001F4A31" w:rsidP="001F4A31">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1)   Odpowiedzialność za jakość przekazywanego sprzętu.</w:t>
      </w:r>
    </w:p>
    <w:p w:rsidR="001F4A31" w:rsidRPr="00E10165" w:rsidRDefault="001F4A31" w:rsidP="001F4A31">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 xml:space="preserve">2) </w:t>
      </w:r>
      <w:r w:rsidR="001D3353">
        <w:rPr>
          <w:rFonts w:ascii="Verdana" w:hAnsi="Verdana"/>
          <w:sz w:val="20"/>
        </w:rPr>
        <w:t xml:space="preserve"> </w:t>
      </w:r>
      <w:r w:rsidRPr="00E10165">
        <w:rPr>
          <w:rFonts w:ascii="Verdana" w:hAnsi="Verdana"/>
          <w:sz w:val="20"/>
        </w:rPr>
        <w:t xml:space="preserve">Dostarczony przedmiot zamówienia musi być tak zapakowany, aby zapobiec jego uszkodzeniu lub pogorszeniu stanu podczas transportu do miejsca przeznaczenia. </w:t>
      </w:r>
    </w:p>
    <w:p w:rsidR="001F4A31" w:rsidRPr="00E10165" w:rsidRDefault="001F4A31" w:rsidP="001F4A31">
      <w:pPr>
        <w:pStyle w:val="Tekstpodstawowy"/>
        <w:tabs>
          <w:tab w:val="left" w:pos="426"/>
          <w:tab w:val="left" w:pos="9179"/>
        </w:tabs>
        <w:spacing w:line="276" w:lineRule="auto"/>
        <w:ind w:right="-35"/>
        <w:rPr>
          <w:rFonts w:ascii="Verdana" w:hAnsi="Verdana"/>
          <w:sz w:val="20"/>
        </w:rPr>
      </w:pPr>
      <w:r w:rsidRPr="00E10165">
        <w:rPr>
          <w:rFonts w:ascii="Verdana" w:hAnsi="Verdana"/>
          <w:sz w:val="20"/>
        </w:rPr>
        <w:t>3) Koszty dostarczenia  przedmiotu zamówienia objętego niniejszą umową oraz koszty opakowania i ubezpieczenia do dnia protokolarnego odbioru przez Zamawiającego ponosi Wykonawca przedmiotu umowy.</w:t>
      </w:r>
      <w:r w:rsidR="00AE178C">
        <w:rPr>
          <w:rFonts w:ascii="Verdana" w:hAnsi="Verdana"/>
          <w:sz w:val="20"/>
        </w:rPr>
        <w:t xml:space="preserve"> Odbiór dostawy odbędzie się w obecności przedstawiciela Wykonawcy.</w:t>
      </w:r>
    </w:p>
    <w:p w:rsidR="001F4A31" w:rsidRPr="00E10165" w:rsidRDefault="001D3353" w:rsidP="001F4A31">
      <w:pPr>
        <w:pStyle w:val="Tekstpodstawowywcity"/>
        <w:tabs>
          <w:tab w:val="left" w:pos="360"/>
        </w:tabs>
        <w:spacing w:line="276" w:lineRule="auto"/>
        <w:ind w:left="0"/>
        <w:rPr>
          <w:rFonts w:ascii="Verdana" w:hAnsi="Verdana"/>
          <w:sz w:val="20"/>
        </w:rPr>
      </w:pPr>
      <w:r>
        <w:rPr>
          <w:rFonts w:ascii="Verdana" w:hAnsi="Verdana"/>
          <w:sz w:val="20"/>
        </w:rPr>
        <w:t>4</w:t>
      </w:r>
      <w:r w:rsidR="001F4A31" w:rsidRPr="00E10165">
        <w:rPr>
          <w:rFonts w:ascii="Verdana" w:hAnsi="Verdana"/>
          <w:sz w:val="20"/>
        </w:rPr>
        <w:t>)   Wydanie sprzętu komputerowego Zamawiającemu będzie potwierdzone protokołem zdawczo – odbiorczym sporządzonym przez Wykonawcę i podpisanym przez obie strony.</w:t>
      </w:r>
    </w:p>
    <w:p w:rsidR="001F4A31" w:rsidRPr="00E10165" w:rsidRDefault="001D3353" w:rsidP="001F4A31">
      <w:pPr>
        <w:pStyle w:val="Tekstpodstawowywcity"/>
        <w:tabs>
          <w:tab w:val="left" w:pos="360"/>
        </w:tabs>
        <w:spacing w:line="276" w:lineRule="auto"/>
        <w:ind w:left="0"/>
        <w:rPr>
          <w:rFonts w:ascii="Verdana" w:hAnsi="Verdana"/>
          <w:sz w:val="20"/>
        </w:rPr>
      </w:pPr>
      <w:r>
        <w:rPr>
          <w:rFonts w:ascii="Verdana" w:hAnsi="Verdana"/>
          <w:sz w:val="20"/>
        </w:rPr>
        <w:t>5</w:t>
      </w:r>
      <w:r w:rsidR="001F4A31" w:rsidRPr="00E10165">
        <w:rPr>
          <w:rFonts w:ascii="Verdana" w:hAnsi="Verdana"/>
          <w:sz w:val="20"/>
        </w:rPr>
        <w:t>) W dniu podpisania protokołu zdawczo-odbiorczego, Wykonawca dostarczy Zamawiającemu instrukcje obsługi w języku polskim, stosowne licencje, wymagane deklaracje zgodności oraz karty gwarancyjne.  W przypadku braku wskazanych dokumentów Zamawiający może odstąpić od umowy.</w:t>
      </w:r>
    </w:p>
    <w:p w:rsidR="001F4A31" w:rsidRPr="00E10165" w:rsidRDefault="001F4A31" w:rsidP="001F4A31">
      <w:pPr>
        <w:pStyle w:val="Tekstpodstawowywcity"/>
        <w:tabs>
          <w:tab w:val="left" w:pos="360"/>
        </w:tabs>
        <w:spacing w:line="276" w:lineRule="auto"/>
        <w:ind w:left="0"/>
        <w:jc w:val="center"/>
        <w:rPr>
          <w:rFonts w:ascii="Verdana" w:hAnsi="Verdana"/>
          <w:sz w:val="20"/>
        </w:rPr>
      </w:pPr>
    </w:p>
    <w:p w:rsidR="001F4A31" w:rsidRPr="00E10165" w:rsidRDefault="001F4A31" w:rsidP="001F4A31">
      <w:pPr>
        <w:pStyle w:val="Tekstpodstawowywcity"/>
        <w:tabs>
          <w:tab w:val="left" w:pos="360"/>
        </w:tabs>
        <w:spacing w:line="276" w:lineRule="auto"/>
        <w:ind w:left="0"/>
        <w:jc w:val="center"/>
        <w:rPr>
          <w:rFonts w:ascii="Verdana" w:hAnsi="Verdana"/>
          <w:sz w:val="20"/>
        </w:rPr>
      </w:pPr>
      <w:r w:rsidRPr="00E10165">
        <w:rPr>
          <w:rFonts w:ascii="Verdana" w:hAnsi="Verdana"/>
          <w:sz w:val="20"/>
        </w:rPr>
        <w:t>§ 3</w:t>
      </w:r>
    </w:p>
    <w:p w:rsidR="001F4A31" w:rsidRPr="00E10165" w:rsidRDefault="001F4A31" w:rsidP="00B1079B">
      <w:pPr>
        <w:pStyle w:val="Tekstpodstawowywcity"/>
        <w:numPr>
          <w:ilvl w:val="2"/>
          <w:numId w:val="43"/>
        </w:numPr>
        <w:tabs>
          <w:tab w:val="clear" w:pos="1440"/>
        </w:tabs>
        <w:spacing w:line="276" w:lineRule="auto"/>
        <w:ind w:left="426" w:hanging="426"/>
        <w:rPr>
          <w:rFonts w:ascii="Verdana" w:hAnsi="Verdana"/>
          <w:color w:val="000000"/>
          <w:sz w:val="20"/>
        </w:rPr>
      </w:pPr>
      <w:r w:rsidRPr="00E10165">
        <w:rPr>
          <w:rFonts w:ascii="Verdana" w:hAnsi="Verdana"/>
          <w:sz w:val="20"/>
        </w:rPr>
        <w:t>Wykonawca udziela gwarancji:</w:t>
      </w:r>
    </w:p>
    <w:p w:rsidR="001D3353" w:rsidRDefault="001F4A31" w:rsidP="001F4A31">
      <w:pPr>
        <w:pStyle w:val="Tekstpodstawowywcity"/>
        <w:spacing w:line="276" w:lineRule="auto"/>
        <w:ind w:left="426"/>
        <w:rPr>
          <w:rFonts w:ascii="Verdana" w:hAnsi="Verdana"/>
          <w:sz w:val="20"/>
        </w:rPr>
      </w:pPr>
      <w:r w:rsidRPr="00E10165">
        <w:rPr>
          <w:rFonts w:ascii="Verdana" w:hAnsi="Verdana"/>
          <w:sz w:val="20"/>
        </w:rPr>
        <w:t xml:space="preserve">- </w:t>
      </w:r>
      <w:r w:rsidR="001D3353">
        <w:rPr>
          <w:rFonts w:ascii="Verdana" w:hAnsi="Verdana"/>
          <w:sz w:val="20"/>
        </w:rPr>
        <w:t>2</w:t>
      </w:r>
      <w:r w:rsidRPr="00E10165">
        <w:rPr>
          <w:rFonts w:ascii="Verdana" w:hAnsi="Verdana"/>
          <w:sz w:val="20"/>
        </w:rPr>
        <w:t xml:space="preserve"> lata świadczone w siedzibie użytkownika (Typu On-Site) na komputery stacjonarne</w:t>
      </w:r>
      <w:r w:rsidR="001D3353">
        <w:rPr>
          <w:rFonts w:ascii="Verdana" w:hAnsi="Verdana"/>
          <w:sz w:val="20"/>
        </w:rPr>
        <w:t>,</w:t>
      </w:r>
    </w:p>
    <w:p w:rsidR="001F4A31" w:rsidRPr="00E10165" w:rsidRDefault="001D3353" w:rsidP="001F4A31">
      <w:pPr>
        <w:pStyle w:val="Tekstpodstawowywcity"/>
        <w:spacing w:line="276" w:lineRule="auto"/>
        <w:ind w:left="426"/>
        <w:rPr>
          <w:rFonts w:ascii="Verdana" w:hAnsi="Verdana"/>
          <w:sz w:val="20"/>
        </w:rPr>
      </w:pPr>
      <w:r>
        <w:rPr>
          <w:rFonts w:ascii="Verdana" w:hAnsi="Verdana"/>
          <w:sz w:val="20"/>
        </w:rPr>
        <w:t>- 2 lata świadczone w serwisie na monitory.</w:t>
      </w:r>
    </w:p>
    <w:p w:rsidR="001F4A31" w:rsidRPr="00E10165" w:rsidRDefault="001F4A31" w:rsidP="001F4A31">
      <w:pPr>
        <w:pStyle w:val="Tekstpodstawowywcity"/>
        <w:spacing w:line="276" w:lineRule="auto"/>
        <w:ind w:left="426"/>
        <w:rPr>
          <w:rFonts w:ascii="Verdana" w:hAnsi="Verdana"/>
          <w:color w:val="000000"/>
          <w:sz w:val="20"/>
        </w:rPr>
      </w:pPr>
      <w:r w:rsidRPr="00E10165">
        <w:rPr>
          <w:rFonts w:ascii="Verdana" w:hAnsi="Verdana"/>
          <w:sz w:val="20"/>
        </w:rPr>
        <w:t>Bieg gwarancji rozpoczyna się w dniu następnym, licząc od daty protokolarnego odbioru całości dostawy.</w:t>
      </w:r>
    </w:p>
    <w:p w:rsidR="001F4A31" w:rsidRPr="00E10165" w:rsidRDefault="001F4A31" w:rsidP="00B1079B">
      <w:pPr>
        <w:numPr>
          <w:ilvl w:val="2"/>
          <w:numId w:val="43"/>
        </w:numPr>
        <w:tabs>
          <w:tab w:val="clear" w:pos="1440"/>
        </w:tabs>
        <w:spacing w:line="276" w:lineRule="auto"/>
        <w:ind w:left="426" w:hanging="426"/>
        <w:jc w:val="both"/>
        <w:rPr>
          <w:rFonts w:ascii="Verdana" w:hAnsi="Verdana"/>
          <w:sz w:val="20"/>
          <w:szCs w:val="20"/>
        </w:rPr>
      </w:pPr>
      <w:r w:rsidRPr="00E10165">
        <w:rPr>
          <w:rFonts w:ascii="Verdana" w:hAnsi="Verdana"/>
          <w:sz w:val="20"/>
          <w:szCs w:val="20"/>
        </w:rPr>
        <w:t xml:space="preserve">Gwarancja obejmuje wszystkie wykryte podczas eksploatacji sprzętu  usterki i wady. </w:t>
      </w:r>
    </w:p>
    <w:p w:rsidR="001F4A31" w:rsidRPr="00E10165" w:rsidRDefault="001F4A31" w:rsidP="00B1079B">
      <w:pPr>
        <w:pStyle w:val="Tekstpodstawowywcity"/>
        <w:numPr>
          <w:ilvl w:val="2"/>
          <w:numId w:val="43"/>
        </w:numPr>
        <w:tabs>
          <w:tab w:val="clear" w:pos="1440"/>
        </w:tabs>
        <w:spacing w:line="276" w:lineRule="auto"/>
        <w:ind w:left="426" w:hanging="426"/>
        <w:rPr>
          <w:rFonts w:ascii="Verdana" w:hAnsi="Verdana"/>
          <w:sz w:val="20"/>
        </w:rPr>
      </w:pPr>
      <w:r w:rsidRPr="00E10165">
        <w:rPr>
          <w:rFonts w:ascii="Verdana" w:hAnsi="Verdana"/>
          <w:sz w:val="20"/>
        </w:rPr>
        <w:t>Zamawiający może zgłaszać nieprawidłowe działanie sprzętu (awarię) od 7.30 do 15.30 od poniedziałku do piątku. Zgłoszenia będą przesyłane za pomocą telefonu, faksu lub poczty elektronicznej.</w:t>
      </w:r>
    </w:p>
    <w:p w:rsidR="001F4A31" w:rsidRPr="00E10165" w:rsidRDefault="001F4A31" w:rsidP="00B1079B">
      <w:pPr>
        <w:numPr>
          <w:ilvl w:val="2"/>
          <w:numId w:val="43"/>
        </w:numPr>
        <w:tabs>
          <w:tab w:val="clear" w:pos="1440"/>
        </w:tabs>
        <w:spacing w:line="276" w:lineRule="auto"/>
        <w:ind w:left="426" w:hanging="426"/>
        <w:jc w:val="both"/>
        <w:rPr>
          <w:rFonts w:ascii="Verdana" w:hAnsi="Verdana"/>
          <w:sz w:val="20"/>
          <w:szCs w:val="20"/>
        </w:rPr>
      </w:pPr>
      <w:r w:rsidRPr="00E10165">
        <w:rPr>
          <w:rFonts w:ascii="Verdana" w:hAnsi="Verdana"/>
          <w:sz w:val="20"/>
          <w:szCs w:val="20"/>
        </w:rPr>
        <w:lastRenderedPageBreak/>
        <w:t>W</w:t>
      </w:r>
      <w:r w:rsidRPr="00E10165">
        <w:rPr>
          <w:rFonts w:ascii="Verdana" w:hAnsi="Verdana"/>
          <w:color w:val="000000"/>
          <w:sz w:val="20"/>
          <w:szCs w:val="20"/>
        </w:rPr>
        <w:t xml:space="preserve">ykonawca zobowiązuje się na czas trwania gwarancji do nieodpłatnego  </w:t>
      </w:r>
      <w:r w:rsidRPr="00E10165">
        <w:rPr>
          <w:rFonts w:ascii="Verdana" w:hAnsi="Verdana"/>
          <w:sz w:val="20"/>
          <w:szCs w:val="20"/>
        </w:rPr>
        <w:t xml:space="preserve">usuwania zgłaszanych przez zamawiającego wad (usterek). Naprawy będą dokonywane </w:t>
      </w:r>
      <w:r w:rsidR="001D3353">
        <w:rPr>
          <w:rFonts w:ascii="Verdana" w:hAnsi="Verdana"/>
          <w:sz w:val="20"/>
          <w:szCs w:val="20"/>
        </w:rPr>
        <w:t xml:space="preserve">                             </w:t>
      </w:r>
      <w:r w:rsidRPr="00E10165">
        <w:rPr>
          <w:rFonts w:ascii="Verdana" w:hAnsi="Verdana"/>
          <w:sz w:val="20"/>
          <w:szCs w:val="20"/>
        </w:rPr>
        <w:t>w Powiatowym Urzędzie Pracy w Płocku, ul. Kostrogaj 1. Wykonawca zobowiązuje się do naprawy sprzętu w ciągu 2 dni roboczych od daty zgłoszenia. W przypadku wystąpienia konieczności naprawy sprzętu poza siedzibą PUP w Płocku, wykonawca zapewni:</w:t>
      </w:r>
    </w:p>
    <w:p w:rsidR="001F4A31" w:rsidRPr="00E10165" w:rsidRDefault="001F4A31" w:rsidP="00B1079B">
      <w:pPr>
        <w:numPr>
          <w:ilvl w:val="0"/>
          <w:numId w:val="44"/>
        </w:numPr>
        <w:spacing w:line="276" w:lineRule="auto"/>
        <w:jc w:val="both"/>
        <w:rPr>
          <w:rFonts w:ascii="Verdana" w:hAnsi="Verdana"/>
          <w:sz w:val="20"/>
          <w:szCs w:val="20"/>
        </w:rPr>
      </w:pPr>
      <w:r w:rsidRPr="00E10165">
        <w:rPr>
          <w:rFonts w:ascii="Verdana" w:hAnsi="Verdana"/>
          <w:sz w:val="20"/>
          <w:szCs w:val="20"/>
        </w:rPr>
        <w:t>Odbiór na własny koszt wadliwego sprzętu w terminie nieprzekraczającym 2 dni roboczych od daty zgłoszenia,</w:t>
      </w:r>
    </w:p>
    <w:p w:rsidR="001F4A31" w:rsidRPr="00E10165" w:rsidRDefault="001F4A31" w:rsidP="00B1079B">
      <w:pPr>
        <w:numPr>
          <w:ilvl w:val="0"/>
          <w:numId w:val="44"/>
        </w:numPr>
        <w:spacing w:line="276" w:lineRule="auto"/>
        <w:jc w:val="both"/>
        <w:rPr>
          <w:rFonts w:ascii="Verdana" w:hAnsi="Verdana"/>
          <w:sz w:val="20"/>
          <w:szCs w:val="20"/>
        </w:rPr>
      </w:pPr>
      <w:r w:rsidRPr="00E10165">
        <w:rPr>
          <w:rFonts w:ascii="Verdana" w:hAnsi="Verdana"/>
          <w:sz w:val="20"/>
          <w:szCs w:val="20"/>
        </w:rPr>
        <w:t xml:space="preserve"> Dostawę na własny koszt naprawionego sprzętu do siedziby Zamawiającego w terminie 14 dni roboczych licząc od daty zgłoszenia o naprawie;</w:t>
      </w:r>
    </w:p>
    <w:p w:rsidR="001F4A31" w:rsidRPr="00E10165" w:rsidRDefault="001F4A31" w:rsidP="00B1079B">
      <w:pPr>
        <w:numPr>
          <w:ilvl w:val="0"/>
          <w:numId w:val="44"/>
        </w:numPr>
        <w:spacing w:line="276" w:lineRule="auto"/>
        <w:jc w:val="both"/>
        <w:rPr>
          <w:rFonts w:ascii="Verdana" w:hAnsi="Verdana"/>
          <w:color w:val="000000"/>
          <w:sz w:val="20"/>
          <w:szCs w:val="20"/>
        </w:rPr>
      </w:pPr>
      <w:r w:rsidRPr="00E10165">
        <w:rPr>
          <w:rFonts w:ascii="Verdana" w:hAnsi="Verdana"/>
          <w:sz w:val="20"/>
          <w:szCs w:val="20"/>
        </w:rPr>
        <w:t xml:space="preserve"> W przypadku gdy naprawa trwa dłużej niż 14 dni roboczych od daty zgłoszenia, wykonawca zobowiązuje się do bezpłatnego dostarczenia i uruchomienia nowego sprzętu zastępczego o parametrach równoważnych z oferowanymi.</w:t>
      </w:r>
    </w:p>
    <w:p w:rsidR="001F4A31" w:rsidRPr="00E10165" w:rsidRDefault="001F4A31" w:rsidP="00B1079B">
      <w:pPr>
        <w:numPr>
          <w:ilvl w:val="2"/>
          <w:numId w:val="43"/>
        </w:numPr>
        <w:tabs>
          <w:tab w:val="clear" w:pos="1440"/>
          <w:tab w:val="num" w:pos="284"/>
          <w:tab w:val="left" w:pos="9179"/>
        </w:tabs>
        <w:spacing w:line="276" w:lineRule="auto"/>
        <w:ind w:left="284" w:right="-35" w:hanging="284"/>
        <w:jc w:val="both"/>
        <w:rPr>
          <w:rFonts w:ascii="Verdana" w:hAnsi="Verdana"/>
          <w:sz w:val="20"/>
          <w:szCs w:val="20"/>
        </w:rPr>
      </w:pPr>
      <w:r w:rsidRPr="00E10165">
        <w:rPr>
          <w:rFonts w:ascii="Verdana" w:hAnsi="Verdana"/>
          <w:sz w:val="20"/>
          <w:szCs w:val="20"/>
        </w:rPr>
        <w:t>W  przypadku uszkodzenia dysku twardego objętego gwarancją, Wykonawca po potwierdzeniu uszkodzenia w siedzibie Zamawiającego  przez upoważnionego pracownika, dostarczy nowy dysk twardy w terminie 14 dni roboczych licząc od daty zgłoszenia awarii dysku twardego. Uszkodzony dysk twardy pozostanie w posiadaniu Zamawiającego.</w:t>
      </w:r>
    </w:p>
    <w:p w:rsidR="001F4A31" w:rsidRPr="00E10165" w:rsidRDefault="001F4A31" w:rsidP="001F4A31">
      <w:pPr>
        <w:pStyle w:val="Tekstpodstawowywcity"/>
        <w:spacing w:line="276" w:lineRule="auto"/>
        <w:ind w:left="426" w:hanging="426"/>
        <w:rPr>
          <w:rFonts w:ascii="Verdana" w:hAnsi="Verdana"/>
          <w:sz w:val="20"/>
        </w:rPr>
      </w:pPr>
      <w:r w:rsidRPr="00E10165">
        <w:rPr>
          <w:rFonts w:ascii="Verdana" w:hAnsi="Verdana"/>
          <w:sz w:val="20"/>
        </w:rPr>
        <w:t>6.   Potwierdzeniem wykonania naprawy będzie protokół odbioru sporządzony i podpisany przez przedstawicieli Zamawiającego i Wykonawcy.</w:t>
      </w:r>
    </w:p>
    <w:p w:rsidR="001F4A31" w:rsidRPr="00E10165" w:rsidRDefault="001F4A31" w:rsidP="001F4A31">
      <w:pPr>
        <w:pStyle w:val="Tekstpodstawowywcity"/>
        <w:tabs>
          <w:tab w:val="left" w:pos="0"/>
        </w:tabs>
        <w:spacing w:line="276" w:lineRule="auto"/>
        <w:ind w:left="426" w:hanging="426"/>
        <w:rPr>
          <w:rFonts w:ascii="Verdana" w:hAnsi="Verdana"/>
          <w:sz w:val="20"/>
        </w:rPr>
      </w:pPr>
      <w:r w:rsidRPr="00E10165">
        <w:rPr>
          <w:rFonts w:ascii="Verdana" w:hAnsi="Verdana"/>
          <w:sz w:val="20"/>
        </w:rPr>
        <w:t>7.   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1F4A31" w:rsidRPr="00E10165" w:rsidRDefault="001F4A31" w:rsidP="001F4A31">
      <w:pPr>
        <w:pStyle w:val="Tekstpodstawowywcity"/>
        <w:spacing w:line="276" w:lineRule="auto"/>
        <w:ind w:left="426" w:hanging="426"/>
        <w:rPr>
          <w:rFonts w:ascii="Verdana" w:hAnsi="Verdana"/>
          <w:sz w:val="20"/>
        </w:rPr>
      </w:pPr>
      <w:r w:rsidRPr="00E10165">
        <w:rPr>
          <w:rFonts w:ascii="Verdana" w:hAnsi="Verdana"/>
          <w:sz w:val="20"/>
        </w:rPr>
        <w:t>8.   Wszelkie naprawy gwarancyjne nie powodują dodatkowych opłat za transport i dojazd.</w:t>
      </w:r>
    </w:p>
    <w:p w:rsidR="001F4A31" w:rsidRPr="00E10165" w:rsidRDefault="001F4A31" w:rsidP="001F4A31">
      <w:pPr>
        <w:pStyle w:val="Tekstpodstawowywcity"/>
        <w:spacing w:line="276" w:lineRule="auto"/>
        <w:ind w:left="426" w:right="-177" w:hanging="426"/>
        <w:rPr>
          <w:rFonts w:ascii="Verdana" w:hAnsi="Verdana"/>
          <w:sz w:val="20"/>
        </w:rPr>
      </w:pPr>
      <w:r w:rsidRPr="00E10165">
        <w:rPr>
          <w:rFonts w:ascii="Verdana" w:hAnsi="Verdana"/>
          <w:sz w:val="20"/>
        </w:rPr>
        <w:t>9.   Okres trwania gwarancji będzie automatycznie wydłużony o czas trwania naprawy.</w:t>
      </w:r>
    </w:p>
    <w:p w:rsidR="001F4A31" w:rsidRPr="00E10165" w:rsidRDefault="001F4A31" w:rsidP="001F4A31">
      <w:pPr>
        <w:tabs>
          <w:tab w:val="left" w:pos="720"/>
        </w:tabs>
        <w:spacing w:line="276" w:lineRule="auto"/>
        <w:ind w:left="426" w:right="-177" w:hanging="426"/>
        <w:jc w:val="both"/>
        <w:rPr>
          <w:rFonts w:ascii="Verdana" w:hAnsi="Verdana"/>
          <w:sz w:val="20"/>
          <w:szCs w:val="20"/>
        </w:rPr>
      </w:pPr>
      <w:r w:rsidRPr="00E10165">
        <w:rPr>
          <w:rFonts w:ascii="Verdana" w:hAnsi="Verdana"/>
          <w:sz w:val="20"/>
          <w:szCs w:val="20"/>
        </w:rPr>
        <w:t>10. Wykonawca przedmiotu umowy zaoferuje okres rękojmi za wady przedmiotu, nie mniejszy niż okres udzielonej gwarancji.</w:t>
      </w:r>
    </w:p>
    <w:p w:rsidR="001F4A31" w:rsidRPr="00E10165" w:rsidRDefault="001F4A31" w:rsidP="001F4A31">
      <w:pPr>
        <w:spacing w:line="276" w:lineRule="auto"/>
        <w:ind w:left="426" w:right="-177" w:hanging="426"/>
        <w:rPr>
          <w:rFonts w:ascii="Verdana" w:hAnsi="Verdana"/>
          <w:color w:val="000000"/>
          <w:sz w:val="20"/>
          <w:szCs w:val="20"/>
        </w:rPr>
      </w:pPr>
      <w:r w:rsidRPr="00E10165">
        <w:rPr>
          <w:rFonts w:ascii="Verdana" w:hAnsi="Verdana"/>
          <w:color w:val="000000"/>
          <w:sz w:val="20"/>
          <w:szCs w:val="20"/>
        </w:rPr>
        <w:t>11. Wykonawca  przedmiotu umowy w okresie gwarancji zapewni bezpłatnie niezbędną  konserwację  sprzętu, która musi być wykonana dla prawidłowego jego działania.</w:t>
      </w:r>
    </w:p>
    <w:p w:rsidR="001F4A31" w:rsidRPr="00E10165" w:rsidRDefault="001F4A31" w:rsidP="001F4A31">
      <w:pPr>
        <w:shd w:val="clear" w:color="auto" w:fill="FFFFFF"/>
        <w:spacing w:line="276" w:lineRule="auto"/>
        <w:ind w:left="426" w:right="14" w:hanging="426"/>
        <w:jc w:val="both"/>
        <w:rPr>
          <w:rFonts w:ascii="Verdana" w:hAnsi="Verdana"/>
          <w:color w:val="000000"/>
          <w:sz w:val="20"/>
          <w:szCs w:val="20"/>
        </w:rPr>
      </w:pPr>
    </w:p>
    <w:p w:rsidR="001F4A31" w:rsidRPr="00E10165" w:rsidRDefault="001F4A31" w:rsidP="001F4A31">
      <w:pPr>
        <w:shd w:val="clear" w:color="auto" w:fill="FFFFFF"/>
        <w:spacing w:line="276" w:lineRule="auto"/>
        <w:ind w:right="14"/>
        <w:jc w:val="both"/>
        <w:rPr>
          <w:rFonts w:ascii="Verdana" w:hAnsi="Verdana"/>
          <w:sz w:val="20"/>
          <w:szCs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4</w:t>
      </w:r>
    </w:p>
    <w:p w:rsidR="001F4A31" w:rsidRPr="00E10165" w:rsidRDefault="001F4A31" w:rsidP="001F4A31">
      <w:pPr>
        <w:pStyle w:val="Tekstpodstawowywcity"/>
        <w:spacing w:line="276" w:lineRule="auto"/>
        <w:rPr>
          <w:rFonts w:ascii="Verdana" w:hAnsi="Verdana"/>
          <w:sz w:val="20"/>
        </w:rPr>
      </w:pPr>
    </w:p>
    <w:p w:rsidR="001F4A31" w:rsidRPr="00E10165" w:rsidRDefault="001F4A31" w:rsidP="001F4A31">
      <w:pPr>
        <w:pStyle w:val="Tekstpodstawowy"/>
        <w:numPr>
          <w:ilvl w:val="0"/>
          <w:numId w:val="14"/>
        </w:numPr>
        <w:spacing w:line="276" w:lineRule="auto"/>
        <w:ind w:left="426" w:right="-35" w:hanging="426"/>
        <w:rPr>
          <w:rFonts w:ascii="Verdana" w:hAnsi="Verdana"/>
          <w:sz w:val="20"/>
        </w:rPr>
      </w:pPr>
      <w:r w:rsidRPr="00E10165">
        <w:rPr>
          <w:rFonts w:ascii="Verdana" w:hAnsi="Verdana"/>
          <w:sz w:val="20"/>
        </w:rPr>
        <w:t>Za wykonanie przedmiotu umowy Zamawiający zapłaci Wykonawcy cenę  określoną                          w formularzu ofertowym  łącznie  w wysokości ………………..brutto (słownie: …………zł),                 w tym wartość netto ………. Zł (słownie:  …………..zł ). Należny podatek VAT: …%, tj. ….zł (słownie: ………..zł)</w:t>
      </w:r>
    </w:p>
    <w:p w:rsidR="001F4A31" w:rsidRPr="00E10165" w:rsidRDefault="001F4A31" w:rsidP="001F4A31">
      <w:pPr>
        <w:pStyle w:val="Tekstpodstawowywcity"/>
        <w:numPr>
          <w:ilvl w:val="0"/>
          <w:numId w:val="14"/>
        </w:numPr>
        <w:spacing w:line="276" w:lineRule="auto"/>
        <w:ind w:left="426" w:hanging="426"/>
        <w:rPr>
          <w:rFonts w:ascii="Verdana" w:hAnsi="Verdana"/>
          <w:sz w:val="20"/>
        </w:rPr>
      </w:pPr>
      <w:r w:rsidRPr="00E10165">
        <w:rPr>
          <w:rFonts w:ascii="Verdana" w:hAnsi="Verdana"/>
          <w:sz w:val="20"/>
        </w:rPr>
        <w:t>Zamawiający  zapłaci należność przelewem na konto wykonawcy podane w fakturach VAT,                      w ciągu 14 dni licząc od daty dostarczenia prawidłowo wystawionych przez wykonawcę faktur.</w:t>
      </w:r>
    </w:p>
    <w:p w:rsidR="001F4A31" w:rsidRPr="00E10165" w:rsidRDefault="001F4A31" w:rsidP="001F4A31">
      <w:pPr>
        <w:pStyle w:val="Tekstpodstawowywcity"/>
        <w:numPr>
          <w:ilvl w:val="0"/>
          <w:numId w:val="14"/>
        </w:numPr>
        <w:spacing w:line="276" w:lineRule="auto"/>
        <w:ind w:left="426" w:hanging="426"/>
        <w:rPr>
          <w:rFonts w:ascii="Verdana" w:hAnsi="Verdana"/>
          <w:sz w:val="20"/>
        </w:rPr>
      </w:pPr>
      <w:r w:rsidRPr="00E10165">
        <w:rPr>
          <w:rFonts w:ascii="Verdana" w:hAnsi="Verdana"/>
          <w:sz w:val="20"/>
        </w:rPr>
        <w:t>Faktury należy wystawić na: Powiatowy Urząd Pracy w Płocku 09-400 Płock, ul. Kostrogaj 1 NIP 7741072002 REGON 611053271.</w:t>
      </w:r>
    </w:p>
    <w:p w:rsidR="001F4A31" w:rsidRPr="00E10165" w:rsidRDefault="001F4A31" w:rsidP="001F4A31">
      <w:pPr>
        <w:pStyle w:val="Tekstpodstawowywcity"/>
        <w:numPr>
          <w:ilvl w:val="0"/>
          <w:numId w:val="14"/>
        </w:numPr>
        <w:spacing w:line="276" w:lineRule="auto"/>
        <w:ind w:left="426" w:hanging="426"/>
        <w:rPr>
          <w:rFonts w:ascii="Verdana" w:hAnsi="Verdana"/>
          <w:sz w:val="20"/>
        </w:rPr>
      </w:pPr>
      <w:r w:rsidRPr="00E10165">
        <w:rPr>
          <w:rFonts w:ascii="Verdana" w:hAnsi="Verdana"/>
          <w:sz w:val="20"/>
        </w:rPr>
        <w:t>Wynagrodzenie określone w ust. 1:</w:t>
      </w:r>
    </w:p>
    <w:p w:rsidR="001F4A31" w:rsidRPr="00E10165" w:rsidRDefault="001F4A31" w:rsidP="001F4A31">
      <w:pPr>
        <w:pStyle w:val="Tekstpodstawowywcity"/>
        <w:numPr>
          <w:ilvl w:val="0"/>
          <w:numId w:val="15"/>
        </w:numPr>
        <w:spacing w:line="276" w:lineRule="auto"/>
        <w:ind w:left="426" w:hanging="426"/>
        <w:rPr>
          <w:rFonts w:ascii="Verdana" w:hAnsi="Verdana"/>
          <w:sz w:val="20"/>
        </w:rPr>
      </w:pPr>
      <w:r w:rsidRPr="00E10165">
        <w:rPr>
          <w:rFonts w:ascii="Verdana" w:hAnsi="Verdana"/>
          <w:sz w:val="20"/>
        </w:rPr>
        <w:t>Obejmuje podatek od towarów i usług (VAT) – każdorazowa zmiana stawki podatku obciąża Wykonawcę w ramach ustalonego wynagrodzenia bez konieczności dodatkowych świadczeń ze strony Zamawiającego,</w:t>
      </w:r>
    </w:p>
    <w:p w:rsidR="001F4A31" w:rsidRPr="00E10165" w:rsidRDefault="001F4A31" w:rsidP="001F4A31">
      <w:pPr>
        <w:pStyle w:val="Tekstpodstawowywcity"/>
        <w:numPr>
          <w:ilvl w:val="0"/>
          <w:numId w:val="15"/>
        </w:numPr>
        <w:spacing w:line="276" w:lineRule="auto"/>
        <w:ind w:left="426" w:hanging="426"/>
        <w:rPr>
          <w:rFonts w:ascii="Verdana" w:hAnsi="Verdana"/>
          <w:sz w:val="20"/>
        </w:rPr>
      </w:pPr>
      <w:r w:rsidRPr="00E10165">
        <w:rPr>
          <w:rFonts w:ascii="Verdana" w:hAnsi="Verdana"/>
          <w:sz w:val="20"/>
        </w:rPr>
        <w:t>Obejmuje wszystkie koszty własne Wykonawcy związane z wykonaniem zamówienia.</w:t>
      </w:r>
    </w:p>
    <w:p w:rsidR="001F4A31" w:rsidRDefault="001F4A31" w:rsidP="001F4A31">
      <w:pPr>
        <w:pStyle w:val="Tekstpodstawowy"/>
        <w:spacing w:line="276" w:lineRule="auto"/>
        <w:ind w:right="174"/>
        <w:jc w:val="center"/>
        <w:rPr>
          <w:rFonts w:ascii="Verdana" w:hAnsi="Verdana"/>
          <w:sz w:val="20"/>
        </w:rPr>
      </w:pPr>
    </w:p>
    <w:p w:rsidR="00AE178C" w:rsidRDefault="00AE178C" w:rsidP="001F4A31">
      <w:pPr>
        <w:pStyle w:val="Tekstpodstawowy"/>
        <w:spacing w:line="276" w:lineRule="auto"/>
        <w:ind w:right="174"/>
        <w:jc w:val="center"/>
        <w:rPr>
          <w:rFonts w:ascii="Verdana" w:hAnsi="Verdana"/>
          <w:sz w:val="20"/>
        </w:rPr>
      </w:pPr>
    </w:p>
    <w:p w:rsidR="00AE178C" w:rsidRPr="00E10165" w:rsidRDefault="00AE178C"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lastRenderedPageBreak/>
        <w:t>§ 5</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B1079B">
      <w:pPr>
        <w:numPr>
          <w:ilvl w:val="3"/>
          <w:numId w:val="45"/>
        </w:numPr>
        <w:tabs>
          <w:tab w:val="left" w:pos="720"/>
        </w:tabs>
        <w:spacing w:line="276" w:lineRule="auto"/>
        <w:ind w:left="426" w:hanging="426"/>
        <w:jc w:val="both"/>
        <w:rPr>
          <w:rFonts w:ascii="Verdana" w:hAnsi="Verdana"/>
          <w:sz w:val="20"/>
          <w:szCs w:val="20"/>
        </w:rPr>
      </w:pPr>
      <w:r w:rsidRPr="00E10165">
        <w:rPr>
          <w:rFonts w:ascii="Verdana" w:hAnsi="Verdana"/>
          <w:sz w:val="20"/>
          <w:szCs w:val="20"/>
        </w:rPr>
        <w:t>Wykonawca płaci Zamawiającemu kary umowne:</w:t>
      </w:r>
    </w:p>
    <w:p w:rsidR="001F4A31" w:rsidRPr="00E10165" w:rsidRDefault="001F4A31" w:rsidP="001F4A31">
      <w:pPr>
        <w:spacing w:line="276" w:lineRule="auto"/>
        <w:ind w:left="426"/>
        <w:jc w:val="both"/>
        <w:rPr>
          <w:rFonts w:ascii="Verdana" w:hAnsi="Verdana"/>
          <w:sz w:val="20"/>
          <w:szCs w:val="20"/>
        </w:rPr>
      </w:pPr>
      <w:r w:rsidRPr="00E10165">
        <w:rPr>
          <w:rFonts w:ascii="Verdana" w:hAnsi="Verdana"/>
          <w:sz w:val="20"/>
          <w:szCs w:val="20"/>
        </w:rPr>
        <w:t>1)W przypadku odstąpienia od umowy przez wykonawcę, wykonawca zapłaci zamawiającemu karę umowną w wysokości 20% ceny określonej w § 4 ust. 1 umowy,</w:t>
      </w:r>
    </w:p>
    <w:p w:rsidR="001F4A31" w:rsidRPr="00E10165" w:rsidRDefault="001F4A31" w:rsidP="00B1079B">
      <w:pPr>
        <w:pStyle w:val="Tekstpodstawowy"/>
        <w:numPr>
          <w:ilvl w:val="0"/>
          <w:numId w:val="45"/>
        </w:numPr>
        <w:spacing w:line="276" w:lineRule="auto"/>
        <w:ind w:left="426" w:right="174" w:firstLine="0"/>
        <w:rPr>
          <w:rFonts w:ascii="Verdana" w:hAnsi="Verdana"/>
          <w:sz w:val="20"/>
        </w:rPr>
      </w:pPr>
      <w:r w:rsidRPr="00E10165">
        <w:rPr>
          <w:rFonts w:ascii="Verdana" w:hAnsi="Verdana"/>
          <w:sz w:val="20"/>
        </w:rPr>
        <w:t>W przypadku niedostarczenia w terminie przedmiotu umowy w wysokości 0,2% wynagrodzenia brutto, o którym mowa w § 4 ust 1 za każdy dzień zwłoki.</w:t>
      </w:r>
    </w:p>
    <w:p w:rsidR="001F4A31" w:rsidRPr="00E10165" w:rsidRDefault="001F4A31" w:rsidP="00B1079B">
      <w:pPr>
        <w:numPr>
          <w:ilvl w:val="0"/>
          <w:numId w:val="45"/>
        </w:numPr>
        <w:tabs>
          <w:tab w:val="left" w:pos="0"/>
        </w:tabs>
        <w:spacing w:line="276" w:lineRule="auto"/>
        <w:ind w:left="426" w:firstLine="0"/>
        <w:jc w:val="both"/>
        <w:rPr>
          <w:rFonts w:ascii="Verdana" w:hAnsi="Verdana"/>
          <w:sz w:val="20"/>
          <w:szCs w:val="20"/>
        </w:rPr>
      </w:pPr>
      <w:r w:rsidRPr="00E10165">
        <w:rPr>
          <w:rFonts w:ascii="Verdana" w:hAnsi="Verdana"/>
          <w:sz w:val="20"/>
          <w:szCs w:val="20"/>
        </w:rPr>
        <w:t>W przypadku nieterminowej realizacji napraw gwarancyjnych, zamawiający obciąży wykonawcę karą umowną w wysokości 1% ceny sprzętu brutto, który jest naprawiany, za każdy dzień zwłoki.</w:t>
      </w:r>
    </w:p>
    <w:p w:rsidR="001F4A31" w:rsidRPr="00E10165" w:rsidRDefault="001F4A31" w:rsidP="001F4A31">
      <w:pPr>
        <w:pStyle w:val="Tekstpodstawowy"/>
        <w:tabs>
          <w:tab w:val="left" w:pos="426"/>
        </w:tabs>
        <w:spacing w:line="276" w:lineRule="auto"/>
        <w:ind w:left="426" w:right="-35" w:hanging="426"/>
        <w:rPr>
          <w:rFonts w:ascii="Verdana" w:hAnsi="Verdana"/>
          <w:sz w:val="20"/>
        </w:rPr>
      </w:pPr>
      <w:r w:rsidRPr="00E10165">
        <w:rPr>
          <w:rFonts w:ascii="Verdana" w:hAnsi="Verdana"/>
          <w:sz w:val="20"/>
        </w:rPr>
        <w:t xml:space="preserve">2.  Zamawiający zapłaci wykonawcy karę umowną w przypadku nieuzasadnionej zwłoki </w:t>
      </w:r>
      <w:r w:rsidR="001D3353">
        <w:rPr>
          <w:rFonts w:ascii="Verdana" w:hAnsi="Verdana"/>
          <w:sz w:val="20"/>
        </w:rPr>
        <w:t xml:space="preserve">                     </w:t>
      </w:r>
      <w:r w:rsidRPr="00E10165">
        <w:rPr>
          <w:rFonts w:ascii="Verdana" w:hAnsi="Verdana"/>
          <w:sz w:val="20"/>
        </w:rPr>
        <w:t>w odbiorze sprzętu, zamawiający zapłaci wykonawcy 0,2% całkowitej ceny brutto za realizację przedmiotu zamówienia określonej w § 4 ust. 1 umowy.</w:t>
      </w:r>
    </w:p>
    <w:p w:rsidR="001F4A31" w:rsidRPr="00E10165" w:rsidRDefault="001F4A31" w:rsidP="001F4A31">
      <w:pPr>
        <w:spacing w:line="276" w:lineRule="auto"/>
        <w:ind w:left="426" w:hanging="426"/>
        <w:jc w:val="both"/>
        <w:rPr>
          <w:rFonts w:ascii="Verdana" w:hAnsi="Verdana"/>
          <w:sz w:val="20"/>
          <w:szCs w:val="20"/>
        </w:rPr>
      </w:pPr>
      <w:r w:rsidRPr="00E10165">
        <w:rPr>
          <w:rFonts w:ascii="Verdana" w:hAnsi="Verdana"/>
          <w:sz w:val="20"/>
          <w:szCs w:val="20"/>
        </w:rPr>
        <w:t>3. Powyższe kary umowne nie uchybiają możliwości dochodzenia przez Zamawiającego  odszkodowania na zasadach kodeksu cywilnego przewyższającego wysokość kar umownych.</w:t>
      </w:r>
    </w:p>
    <w:p w:rsidR="001F4A31" w:rsidRPr="00E10165" w:rsidRDefault="001F4A31" w:rsidP="001F4A31">
      <w:pPr>
        <w:spacing w:line="276" w:lineRule="auto"/>
        <w:ind w:left="360"/>
        <w:rPr>
          <w:rFonts w:ascii="Verdana" w:hAnsi="Verdana"/>
          <w:sz w:val="20"/>
          <w:szCs w:val="20"/>
        </w:rPr>
      </w:pP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p>
    <w:p w:rsidR="001F4A31" w:rsidRPr="00E10165" w:rsidRDefault="001F4A31" w:rsidP="001F4A31">
      <w:pPr>
        <w:spacing w:line="276" w:lineRule="auto"/>
        <w:ind w:left="360"/>
        <w:jc w:val="center"/>
        <w:rPr>
          <w:rFonts w:ascii="Verdana" w:hAnsi="Verdana"/>
          <w:sz w:val="20"/>
          <w:szCs w:val="20"/>
        </w:rPr>
      </w:pPr>
      <w:r w:rsidRPr="00E10165">
        <w:rPr>
          <w:rFonts w:ascii="Verdana" w:hAnsi="Verdana"/>
          <w:sz w:val="20"/>
          <w:szCs w:val="20"/>
        </w:rPr>
        <w:t>§ 6</w:t>
      </w: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B1079B">
      <w:pPr>
        <w:numPr>
          <w:ilvl w:val="3"/>
          <w:numId w:val="45"/>
        </w:numPr>
        <w:spacing w:line="276" w:lineRule="auto"/>
        <w:ind w:left="426" w:hanging="426"/>
        <w:jc w:val="both"/>
        <w:rPr>
          <w:rFonts w:ascii="Verdana" w:hAnsi="Verdana"/>
          <w:sz w:val="20"/>
          <w:szCs w:val="20"/>
        </w:rPr>
      </w:pPr>
      <w:r w:rsidRPr="00E10165">
        <w:rPr>
          <w:rFonts w:ascii="Verdana" w:hAnsi="Verdana"/>
          <w:sz w:val="20"/>
          <w:szCs w:val="20"/>
        </w:rPr>
        <w:t>W razie zaistnienia istotnej zmiany okoliczności powodującej, że wykonanie umowy nie leży                  w interesie publicznym czego nie można była przewidzieć w chwili zawarcia umowy, zamawiający może odstąpić od umowy  w terminie 30dni od powzięcia wiadomości o tych okolicznościach.</w:t>
      </w:r>
    </w:p>
    <w:p w:rsidR="001F4A31" w:rsidRPr="00E10165" w:rsidRDefault="001F4A31" w:rsidP="00B1079B">
      <w:pPr>
        <w:numPr>
          <w:ilvl w:val="3"/>
          <w:numId w:val="45"/>
        </w:numPr>
        <w:spacing w:line="276" w:lineRule="auto"/>
        <w:ind w:left="426" w:hanging="426"/>
        <w:jc w:val="both"/>
        <w:rPr>
          <w:rFonts w:ascii="Verdana" w:hAnsi="Verdana"/>
          <w:sz w:val="20"/>
          <w:szCs w:val="20"/>
        </w:rPr>
      </w:pPr>
      <w:r w:rsidRPr="00E10165">
        <w:rPr>
          <w:rFonts w:ascii="Verdana" w:hAnsi="Verdana"/>
          <w:sz w:val="20"/>
          <w:szCs w:val="20"/>
        </w:rPr>
        <w:t>W przypadku, o którym mowa w ust 1,  wykonawca może żądać wyłącznie wynagrodzenia należnego z tytułu wykonania części umowy.</w:t>
      </w: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7</w:t>
      </w:r>
    </w:p>
    <w:p w:rsidR="001F4A31" w:rsidRPr="00E10165" w:rsidRDefault="001F4A31" w:rsidP="001F4A31">
      <w:pPr>
        <w:pStyle w:val="Tekstpodstawowy"/>
        <w:spacing w:line="276" w:lineRule="auto"/>
        <w:ind w:right="174"/>
        <w:rPr>
          <w:rFonts w:ascii="Verdana" w:hAnsi="Verdana"/>
          <w:sz w:val="20"/>
        </w:rPr>
      </w:pPr>
    </w:p>
    <w:p w:rsidR="001F4A31" w:rsidRPr="00E10165" w:rsidRDefault="001F4A31" w:rsidP="001F4A31">
      <w:pPr>
        <w:pStyle w:val="Tekstpodstawowy"/>
        <w:spacing w:line="276" w:lineRule="auto"/>
        <w:ind w:right="-35"/>
        <w:rPr>
          <w:rFonts w:ascii="Verdana" w:hAnsi="Verdana"/>
          <w:sz w:val="20"/>
        </w:rPr>
      </w:pPr>
      <w:r w:rsidRPr="00E10165">
        <w:rPr>
          <w:rFonts w:ascii="Verdana" w:hAnsi="Verdana"/>
          <w:sz w:val="20"/>
        </w:rPr>
        <w:t>Wykonawca nie może powierzyć wykonania przedmiotu zamówienia osobom trzecim.</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8</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tabs>
          <w:tab w:val="left" w:pos="720"/>
        </w:tabs>
        <w:spacing w:line="276" w:lineRule="auto"/>
        <w:jc w:val="both"/>
        <w:rPr>
          <w:rFonts w:ascii="Verdana" w:hAnsi="Verdana"/>
          <w:sz w:val="20"/>
          <w:szCs w:val="20"/>
        </w:rPr>
      </w:pPr>
      <w:r w:rsidRPr="00E10165">
        <w:rPr>
          <w:rFonts w:ascii="Verdana" w:hAnsi="Verdana"/>
          <w:sz w:val="20"/>
          <w:szCs w:val="20"/>
        </w:rPr>
        <w:t xml:space="preserve">W sprawach nie uregulowanych w umowie będą miały zastosowanie w szczególności przepisy ustawy z dnia 29.01.2004r. Prawo zamówień publicznych (tekst jednolity Dz. U. </w:t>
      </w:r>
      <w:r w:rsidR="008A02CA">
        <w:rPr>
          <w:rFonts w:ascii="Verdana" w:hAnsi="Verdana"/>
          <w:sz w:val="20"/>
          <w:szCs w:val="20"/>
        </w:rPr>
        <w:t>z 2013r, poz. 907 z późn</w:t>
      </w:r>
      <w:r w:rsidRPr="00E10165">
        <w:rPr>
          <w:rFonts w:ascii="Verdana" w:hAnsi="Verdana"/>
          <w:sz w:val="20"/>
          <w:szCs w:val="20"/>
        </w:rPr>
        <w:t xml:space="preserve">ianami) oraz przepisy kodeksu cywilnego. </w:t>
      </w:r>
    </w:p>
    <w:p w:rsidR="001F4A31" w:rsidRPr="00E10165" w:rsidRDefault="001F4A31" w:rsidP="001F4A31">
      <w:pPr>
        <w:spacing w:line="276" w:lineRule="auto"/>
        <w:jc w:val="both"/>
        <w:rPr>
          <w:rFonts w:ascii="Verdana" w:hAnsi="Verdana"/>
          <w:sz w:val="20"/>
          <w:szCs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9</w:t>
      </w:r>
    </w:p>
    <w:p w:rsidR="001F4A31" w:rsidRPr="00E10165" w:rsidRDefault="001F4A31"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35"/>
        <w:rPr>
          <w:rFonts w:ascii="Verdana" w:hAnsi="Verdana"/>
          <w:sz w:val="20"/>
        </w:rPr>
      </w:pPr>
      <w:r w:rsidRPr="00E10165">
        <w:rPr>
          <w:rFonts w:ascii="Verdana" w:hAnsi="Verdana"/>
          <w:sz w:val="20"/>
        </w:rPr>
        <w:t>Umowa jest wiążąca dla obu stron z chwilą jej podpisania i może być zmieniona jedynie w drodze pisemnej w wyjątkowych okolicznościach.</w:t>
      </w:r>
    </w:p>
    <w:p w:rsidR="001D3353" w:rsidRDefault="001D3353" w:rsidP="001F4A31">
      <w:pPr>
        <w:pStyle w:val="Tekstpodstawowy"/>
        <w:spacing w:line="276" w:lineRule="auto"/>
        <w:ind w:right="174"/>
        <w:jc w:val="center"/>
        <w:rPr>
          <w:rFonts w:ascii="Verdana" w:hAnsi="Verdana"/>
          <w:sz w:val="20"/>
        </w:rPr>
      </w:pPr>
    </w:p>
    <w:p w:rsidR="001F4A31" w:rsidRPr="00E10165" w:rsidRDefault="001F4A31" w:rsidP="001F4A31">
      <w:pPr>
        <w:pStyle w:val="Tekstpodstawowy"/>
        <w:spacing w:line="276" w:lineRule="auto"/>
        <w:ind w:right="174"/>
        <w:jc w:val="center"/>
        <w:rPr>
          <w:rFonts w:ascii="Verdana" w:hAnsi="Verdana"/>
          <w:sz w:val="20"/>
        </w:rPr>
      </w:pPr>
      <w:r w:rsidRPr="00E10165">
        <w:rPr>
          <w:rFonts w:ascii="Verdana" w:hAnsi="Verdana"/>
          <w:sz w:val="20"/>
        </w:rPr>
        <w:t>§ 10</w:t>
      </w:r>
    </w:p>
    <w:p w:rsidR="001F4A31" w:rsidRPr="00E10165" w:rsidRDefault="001F4A31" w:rsidP="001F4A31">
      <w:pPr>
        <w:spacing w:line="276" w:lineRule="auto"/>
        <w:ind w:left="360"/>
        <w:jc w:val="both"/>
        <w:rPr>
          <w:rFonts w:ascii="Verdana" w:hAnsi="Verdana"/>
          <w:sz w:val="20"/>
          <w:szCs w:val="20"/>
        </w:rPr>
      </w:pPr>
    </w:p>
    <w:p w:rsidR="001F4A31" w:rsidRPr="00E10165" w:rsidRDefault="001F4A31" w:rsidP="001F4A31">
      <w:pPr>
        <w:spacing w:line="276" w:lineRule="auto"/>
        <w:jc w:val="both"/>
        <w:rPr>
          <w:rFonts w:ascii="Verdana" w:hAnsi="Verdana"/>
          <w:sz w:val="20"/>
          <w:szCs w:val="20"/>
        </w:rPr>
      </w:pPr>
      <w:r w:rsidRPr="00E10165">
        <w:rPr>
          <w:rFonts w:ascii="Verdana" w:hAnsi="Verdana"/>
          <w:sz w:val="20"/>
          <w:szCs w:val="20"/>
        </w:rPr>
        <w:t>Umowę sporządzono w 3 jednobrzmiących egzemplarzach – jeden dla Wykonawcy, dwa dla Zamawiającego.</w:t>
      </w:r>
    </w:p>
    <w:p w:rsidR="001F4A31" w:rsidRDefault="001F4A31" w:rsidP="001F4A31">
      <w:pPr>
        <w:spacing w:line="276" w:lineRule="auto"/>
        <w:jc w:val="both"/>
        <w:rPr>
          <w:rFonts w:ascii="Verdana" w:hAnsi="Verdana"/>
          <w:sz w:val="20"/>
          <w:szCs w:val="20"/>
        </w:rPr>
      </w:pPr>
    </w:p>
    <w:p w:rsidR="001D3353" w:rsidRPr="00E10165" w:rsidRDefault="001D3353" w:rsidP="001F4A31">
      <w:pPr>
        <w:spacing w:line="276" w:lineRule="auto"/>
        <w:jc w:val="both"/>
        <w:rPr>
          <w:rFonts w:ascii="Verdana" w:hAnsi="Verdana"/>
          <w:sz w:val="20"/>
          <w:szCs w:val="20"/>
        </w:rPr>
      </w:pPr>
    </w:p>
    <w:p w:rsidR="001F4A31" w:rsidRPr="00E10165" w:rsidRDefault="001F4A31" w:rsidP="001F4A31">
      <w:pPr>
        <w:spacing w:line="276" w:lineRule="auto"/>
        <w:jc w:val="both"/>
        <w:rPr>
          <w:rFonts w:ascii="Verdana" w:hAnsi="Verdana"/>
          <w:sz w:val="20"/>
          <w:szCs w:val="20"/>
        </w:rPr>
      </w:pPr>
    </w:p>
    <w:p w:rsidR="001F4A31" w:rsidRPr="00E10165" w:rsidRDefault="001F4A31" w:rsidP="001F4A31">
      <w:pPr>
        <w:spacing w:line="276" w:lineRule="auto"/>
        <w:ind w:left="360"/>
        <w:jc w:val="both"/>
        <w:rPr>
          <w:rFonts w:ascii="Verdana" w:hAnsi="Verdana"/>
          <w:sz w:val="20"/>
          <w:szCs w:val="20"/>
        </w:rPr>
      </w:pPr>
      <w:r w:rsidRPr="00E10165">
        <w:rPr>
          <w:rFonts w:ascii="Verdana" w:hAnsi="Verdana"/>
          <w:sz w:val="20"/>
          <w:szCs w:val="20"/>
        </w:rPr>
        <w:t xml:space="preserve">Wykonawca                              </w:t>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t>Zamawiający</w:t>
      </w:r>
    </w:p>
    <w:p w:rsidR="001F4A31" w:rsidRPr="00E10165" w:rsidRDefault="001F4A31" w:rsidP="001F4A31">
      <w:pPr>
        <w:pStyle w:val="Tekstpodstawowy2"/>
        <w:spacing w:line="276" w:lineRule="auto"/>
        <w:jc w:val="center"/>
        <w:rPr>
          <w:rFonts w:ascii="Verdana" w:hAnsi="Verdana"/>
          <w:b/>
          <w:sz w:val="20"/>
          <w:szCs w:val="20"/>
        </w:rPr>
      </w:pPr>
    </w:p>
    <w:p w:rsidR="001F4A31" w:rsidRDefault="001F4A31" w:rsidP="001F4A31">
      <w:pPr>
        <w:pStyle w:val="Tekstpodstawowy"/>
        <w:tabs>
          <w:tab w:val="left" w:pos="1080"/>
        </w:tabs>
        <w:spacing w:line="276" w:lineRule="auto"/>
        <w:ind w:right="174"/>
        <w:rPr>
          <w:rFonts w:ascii="Verdana" w:hAnsi="Verdana"/>
          <w:b/>
          <w:i/>
          <w:sz w:val="20"/>
        </w:rPr>
      </w:pPr>
    </w:p>
    <w:p w:rsidR="001C5CE9" w:rsidRPr="00E10165" w:rsidRDefault="001C5CE9" w:rsidP="001C5CE9">
      <w:pPr>
        <w:pStyle w:val="Bezodstpw"/>
        <w:spacing w:line="276" w:lineRule="auto"/>
        <w:ind w:left="426" w:hanging="426"/>
        <w:jc w:val="both"/>
        <w:rPr>
          <w:rFonts w:ascii="Verdana" w:hAnsi="Verdana"/>
          <w:sz w:val="20"/>
          <w:szCs w:val="20"/>
        </w:rPr>
      </w:pPr>
      <w:r w:rsidRPr="00E10165">
        <w:rPr>
          <w:rFonts w:ascii="Verdana" w:hAnsi="Verdana"/>
          <w:sz w:val="20"/>
          <w:szCs w:val="20"/>
        </w:rPr>
        <w:lastRenderedPageBreak/>
        <w:t xml:space="preserve">                                                                                              Załącznik nr </w:t>
      </w:r>
      <w:r w:rsidR="00350990">
        <w:rPr>
          <w:rFonts w:ascii="Verdana" w:hAnsi="Verdana"/>
          <w:sz w:val="20"/>
          <w:szCs w:val="20"/>
        </w:rPr>
        <w:t>11</w:t>
      </w:r>
      <w:r w:rsidRPr="00E10165">
        <w:rPr>
          <w:rFonts w:ascii="Verdana" w:hAnsi="Verdana"/>
          <w:sz w:val="20"/>
          <w:szCs w:val="20"/>
        </w:rPr>
        <w:t xml:space="preserve"> do SIWZ</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Tekstpodstawowywcity"/>
        <w:spacing w:line="276" w:lineRule="auto"/>
        <w:ind w:left="5247" w:firstLine="707"/>
        <w:rPr>
          <w:rFonts w:ascii="Verdana" w:hAnsi="Verdana"/>
          <w:sz w:val="20"/>
        </w:rPr>
      </w:pPr>
    </w:p>
    <w:p w:rsidR="001C5CE9" w:rsidRDefault="00350990" w:rsidP="001C5CE9">
      <w:pPr>
        <w:autoSpaceDE w:val="0"/>
        <w:autoSpaceDN w:val="0"/>
        <w:adjustRightInd w:val="0"/>
        <w:spacing w:line="276" w:lineRule="auto"/>
        <w:jc w:val="center"/>
        <w:rPr>
          <w:rFonts w:ascii="Verdana" w:eastAsiaTheme="minorHAnsi" w:hAnsi="Verdana"/>
          <w:b/>
          <w:bCs/>
          <w:sz w:val="20"/>
          <w:szCs w:val="20"/>
          <w:lang w:eastAsia="en-US"/>
        </w:rPr>
      </w:pPr>
      <w:r>
        <w:rPr>
          <w:rFonts w:ascii="Verdana" w:eastAsiaTheme="minorHAnsi" w:hAnsi="Verdana"/>
          <w:b/>
          <w:bCs/>
          <w:sz w:val="20"/>
          <w:szCs w:val="20"/>
          <w:lang w:eastAsia="en-US"/>
        </w:rPr>
        <w:t>Umowa nr ……/2014</w:t>
      </w:r>
    </w:p>
    <w:p w:rsidR="001D3353" w:rsidRPr="00E10165" w:rsidRDefault="001D3353"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D3353" w:rsidP="001C5CE9">
      <w:pPr>
        <w:pStyle w:val="Tekstpodstawowy"/>
        <w:spacing w:line="276" w:lineRule="auto"/>
        <w:ind w:right="174"/>
        <w:rPr>
          <w:rFonts w:ascii="Verdana" w:hAnsi="Verdana"/>
          <w:sz w:val="20"/>
        </w:rPr>
      </w:pPr>
      <w:r>
        <w:rPr>
          <w:rFonts w:ascii="Verdana" w:hAnsi="Verdana"/>
          <w:sz w:val="20"/>
        </w:rPr>
        <w:t>Zawarta dnia ………</w:t>
      </w:r>
      <w:r w:rsidR="001C5CE9" w:rsidRPr="00E10165">
        <w:rPr>
          <w:rFonts w:ascii="Verdana" w:hAnsi="Verdana"/>
          <w:sz w:val="20"/>
        </w:rPr>
        <w:t xml:space="preserve">  pomiędzy:</w:t>
      </w:r>
    </w:p>
    <w:p w:rsidR="001C5CE9" w:rsidRPr="00E10165" w:rsidRDefault="001C5CE9" w:rsidP="001C5CE9">
      <w:pPr>
        <w:pStyle w:val="Tekstpodstawowy"/>
        <w:spacing w:line="276" w:lineRule="auto"/>
        <w:ind w:right="174"/>
        <w:rPr>
          <w:rFonts w:ascii="Verdana" w:hAnsi="Verdana"/>
          <w:sz w:val="20"/>
        </w:rPr>
      </w:pPr>
      <w:r w:rsidRPr="00E10165">
        <w:rPr>
          <w:rFonts w:ascii="Verdana" w:hAnsi="Verdana"/>
          <w:sz w:val="20"/>
        </w:rPr>
        <w:t xml:space="preserve">Starostą Płockim w imieniu, którego na podstawie upoważnienia działa………………………..                   zwanym w dalszej części umowy „Zamawiającym”, </w:t>
      </w:r>
    </w:p>
    <w:p w:rsidR="001C5CE9" w:rsidRPr="00E10165" w:rsidRDefault="001C5CE9" w:rsidP="001C5CE9">
      <w:pPr>
        <w:pStyle w:val="Tekstpodstawowy"/>
        <w:spacing w:line="276" w:lineRule="auto"/>
        <w:ind w:right="174"/>
        <w:rPr>
          <w:rFonts w:ascii="Verdana" w:hAnsi="Verdana"/>
          <w:sz w:val="20"/>
        </w:rPr>
      </w:pPr>
      <w:r w:rsidRPr="00E10165">
        <w:rPr>
          <w:rFonts w:ascii="Verdana" w:hAnsi="Verdana"/>
          <w:sz w:val="20"/>
        </w:rPr>
        <w:t>a</w:t>
      </w:r>
    </w:p>
    <w:p w:rsidR="001C5CE9" w:rsidRPr="00E10165" w:rsidRDefault="001C5CE9" w:rsidP="001C5CE9">
      <w:pPr>
        <w:pStyle w:val="Tekstpodstawowy"/>
        <w:suppressAutoHyphens w:val="0"/>
        <w:spacing w:line="276" w:lineRule="auto"/>
        <w:rPr>
          <w:rFonts w:ascii="Verdana" w:hAnsi="Verdana"/>
          <w:sz w:val="20"/>
        </w:rPr>
      </w:pPr>
      <w:r w:rsidRPr="00E10165">
        <w:rPr>
          <w:rFonts w:ascii="Verdana" w:hAnsi="Verdana"/>
          <w:sz w:val="20"/>
        </w:rPr>
        <w:t>…………………………… reprezentowanym przez …………………..</w:t>
      </w:r>
    </w:p>
    <w:p w:rsidR="001C5CE9" w:rsidRPr="00E10165" w:rsidRDefault="001C5CE9" w:rsidP="001C5CE9">
      <w:pPr>
        <w:pStyle w:val="Tekstpodstawowy"/>
        <w:suppressAutoHyphens w:val="0"/>
        <w:spacing w:line="276" w:lineRule="auto"/>
        <w:rPr>
          <w:rFonts w:ascii="Verdana" w:hAnsi="Verdana"/>
          <w:sz w:val="20"/>
        </w:rPr>
      </w:pPr>
      <w:r w:rsidRPr="00E10165">
        <w:rPr>
          <w:rFonts w:ascii="Verdana" w:hAnsi="Verdana"/>
          <w:sz w:val="20"/>
        </w:rPr>
        <w:t xml:space="preserve"> zwanym w dalszej części umowy „Wykonawcą”</w:t>
      </w:r>
    </w:p>
    <w:p w:rsidR="001C5CE9" w:rsidRPr="00E10165" w:rsidRDefault="001C5CE9" w:rsidP="001C5CE9">
      <w:pPr>
        <w:pStyle w:val="Tekstpodstawowy"/>
        <w:suppressAutoHyphens w:val="0"/>
        <w:spacing w:line="276" w:lineRule="auto"/>
        <w:rPr>
          <w:rFonts w:ascii="Verdana" w:hAnsi="Verdana"/>
          <w:sz w:val="20"/>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1</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Przedmiot umowy</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EB752C" w:rsidRPr="00EB752C" w:rsidRDefault="00EB752C" w:rsidP="00B1079B">
      <w:pPr>
        <w:pStyle w:val="Akapitzlist"/>
        <w:numPr>
          <w:ilvl w:val="3"/>
          <w:numId w:val="43"/>
        </w:numPr>
        <w:tabs>
          <w:tab w:val="clear" w:pos="1800"/>
          <w:tab w:val="left" w:pos="9160"/>
          <w:tab w:val="left" w:pos="10076"/>
          <w:tab w:val="left" w:pos="10992"/>
          <w:tab w:val="left" w:pos="11908"/>
          <w:tab w:val="left" w:pos="12824"/>
          <w:tab w:val="left" w:pos="13740"/>
          <w:tab w:val="left" w:pos="14656"/>
        </w:tabs>
        <w:spacing w:line="276" w:lineRule="auto"/>
        <w:ind w:left="426" w:hanging="426"/>
        <w:contextualSpacing/>
        <w:rPr>
          <w:rFonts w:ascii="Verdana" w:hAnsi="Verdana" w:cs="Tahoma"/>
          <w:sz w:val="20"/>
          <w:szCs w:val="20"/>
        </w:rPr>
      </w:pPr>
      <w:r w:rsidRPr="00EB752C">
        <w:rPr>
          <w:rFonts w:ascii="Verdana" w:hAnsi="Verdana"/>
          <w:sz w:val="20"/>
          <w:szCs w:val="20"/>
          <w:lang w:eastAsia="ar-SA"/>
        </w:rPr>
        <w:t>Przedmiotem zamówienia jest dostawa  materiałów eksploatacyjnych</w:t>
      </w:r>
      <w:r>
        <w:rPr>
          <w:rFonts w:ascii="Verdana" w:hAnsi="Verdana"/>
          <w:sz w:val="20"/>
          <w:szCs w:val="20"/>
          <w:lang w:eastAsia="ar-SA"/>
        </w:rPr>
        <w:t>:</w:t>
      </w:r>
    </w:p>
    <w:p w:rsidR="00EB752C" w:rsidRPr="00EB752C" w:rsidRDefault="00EB752C" w:rsidP="00B1079B">
      <w:pPr>
        <w:pStyle w:val="Akapitzlist"/>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Verdana" w:hAnsi="Verdana" w:cs="Tahoma"/>
          <w:sz w:val="20"/>
          <w:szCs w:val="20"/>
        </w:rPr>
      </w:pPr>
      <w:r w:rsidRPr="00EB752C">
        <w:rPr>
          <w:rFonts w:ascii="Verdana" w:hAnsi="Verdana"/>
          <w:sz w:val="20"/>
          <w:szCs w:val="20"/>
          <w:lang w:eastAsia="ar-SA"/>
        </w:rPr>
        <w:t>153 szt. tone</w:t>
      </w:r>
      <w:r>
        <w:rPr>
          <w:rFonts w:ascii="Verdana" w:hAnsi="Verdana"/>
          <w:sz w:val="20"/>
          <w:szCs w:val="20"/>
          <w:lang w:eastAsia="ar-SA"/>
        </w:rPr>
        <w:t>rów do drukarek i kserokopiarek;</w:t>
      </w:r>
    </w:p>
    <w:p w:rsidR="00EB752C" w:rsidRDefault="00EB752C" w:rsidP="00B1079B">
      <w:pPr>
        <w:pStyle w:val="Akapitzlist"/>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Verdana" w:hAnsi="Verdana" w:cs="Tahoma"/>
          <w:sz w:val="20"/>
          <w:szCs w:val="20"/>
        </w:rPr>
      </w:pPr>
      <w:r w:rsidRPr="00EB752C">
        <w:rPr>
          <w:rFonts w:ascii="Verdana" w:hAnsi="Verdana"/>
          <w:sz w:val="20"/>
          <w:szCs w:val="20"/>
          <w:lang w:eastAsia="ar-SA"/>
        </w:rPr>
        <w:t xml:space="preserve"> 2 szt. dysków twardych do serwera HP ( </w:t>
      </w:r>
      <w:r w:rsidRPr="00EB752C">
        <w:rPr>
          <w:rFonts w:ascii="Verdana" w:hAnsi="Verdana" w:cs="Tahoma"/>
          <w:sz w:val="20"/>
          <w:szCs w:val="20"/>
          <w:lang w:eastAsia="pl-PL"/>
        </w:rPr>
        <w:t>DP 15K SAS 146GB SPARE: 504334-001 – 1 sztuka; 6G DP 15K SAS 146GB SPARE: 512744-001 – 1 sztuka)</w:t>
      </w:r>
      <w:r>
        <w:rPr>
          <w:rFonts w:ascii="Verdana" w:hAnsi="Verdana" w:cs="Tahoma"/>
          <w:sz w:val="20"/>
          <w:szCs w:val="20"/>
          <w:lang w:eastAsia="pl-PL"/>
        </w:rPr>
        <w:t>;</w:t>
      </w:r>
    </w:p>
    <w:p w:rsidR="00EB752C" w:rsidRPr="00EB752C" w:rsidRDefault="00EB752C" w:rsidP="00B1079B">
      <w:pPr>
        <w:pStyle w:val="Akapitzlist"/>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Verdana" w:hAnsi="Verdana" w:cs="Tahoma"/>
          <w:sz w:val="20"/>
          <w:szCs w:val="20"/>
        </w:rPr>
      </w:pPr>
      <w:r w:rsidRPr="00EB752C">
        <w:rPr>
          <w:rFonts w:ascii="Verdana" w:hAnsi="Verdana"/>
          <w:sz w:val="20"/>
          <w:szCs w:val="20"/>
          <w:lang w:eastAsia="ar-SA"/>
        </w:rPr>
        <w:t xml:space="preserve"> 200 szt. pendrive</w:t>
      </w:r>
      <w:r>
        <w:rPr>
          <w:rFonts w:ascii="Verdana" w:hAnsi="Verdana"/>
          <w:sz w:val="20"/>
          <w:szCs w:val="20"/>
          <w:lang w:eastAsia="ar-SA"/>
        </w:rPr>
        <w:t xml:space="preserve"> </w:t>
      </w:r>
      <w:r w:rsidRPr="00EB752C">
        <w:rPr>
          <w:rFonts w:ascii="Tahoma" w:hAnsi="Tahoma" w:cs="Tahoma"/>
          <w:bCs/>
          <w:color w:val="000000"/>
        </w:rPr>
        <w:t>4GB 2.0 USB</w:t>
      </w:r>
      <w:r w:rsidR="00891C1C">
        <w:rPr>
          <w:rFonts w:ascii="Verdana" w:hAnsi="Verdana"/>
          <w:sz w:val="20"/>
          <w:szCs w:val="20"/>
          <w:lang w:eastAsia="ar-SA"/>
        </w:rPr>
        <w:t xml:space="preserve"> z logo PUP;</w:t>
      </w:r>
    </w:p>
    <w:p w:rsidR="00EB752C" w:rsidRDefault="00EB752C" w:rsidP="00B1079B">
      <w:pPr>
        <w:pStyle w:val="Akapitzlist"/>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Verdana" w:hAnsi="Verdana" w:cs="Tahoma"/>
          <w:sz w:val="20"/>
          <w:szCs w:val="20"/>
        </w:rPr>
      </w:pPr>
      <w:r w:rsidRPr="00EB752C">
        <w:rPr>
          <w:rFonts w:ascii="Verdana" w:hAnsi="Verdana"/>
          <w:sz w:val="20"/>
          <w:szCs w:val="20"/>
          <w:lang w:eastAsia="ar-SA"/>
        </w:rPr>
        <w:t xml:space="preserve"> 100 szt. </w:t>
      </w:r>
      <w:r w:rsidRPr="00EB752C">
        <w:rPr>
          <w:rFonts w:ascii="Verdana" w:hAnsi="Verdana" w:cs="Tahoma"/>
          <w:sz w:val="20"/>
          <w:szCs w:val="20"/>
        </w:rPr>
        <w:t>płyty DVD+R x16 4,7GB;</w:t>
      </w:r>
    </w:p>
    <w:p w:rsidR="00EB752C" w:rsidRDefault="00EB752C" w:rsidP="00B1079B">
      <w:pPr>
        <w:pStyle w:val="Akapitzlist"/>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Verdana" w:hAnsi="Verdana" w:cs="Tahoma"/>
          <w:sz w:val="20"/>
          <w:szCs w:val="20"/>
        </w:rPr>
      </w:pPr>
      <w:r w:rsidRPr="00EB752C">
        <w:rPr>
          <w:rFonts w:ascii="Verdana" w:hAnsi="Verdana" w:cs="Tahoma"/>
          <w:sz w:val="20"/>
          <w:szCs w:val="20"/>
        </w:rPr>
        <w:t xml:space="preserve"> 200 szt.  płyty CD-R; </w:t>
      </w:r>
    </w:p>
    <w:p w:rsidR="00EB752C" w:rsidRDefault="00EB752C" w:rsidP="00B1079B">
      <w:pPr>
        <w:pStyle w:val="Akapitzlist"/>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Verdana" w:hAnsi="Verdana" w:cs="Tahoma"/>
          <w:sz w:val="20"/>
          <w:szCs w:val="20"/>
        </w:rPr>
      </w:pPr>
      <w:r w:rsidRPr="00EB752C">
        <w:rPr>
          <w:rFonts w:ascii="Verdana" w:hAnsi="Verdana" w:cs="Tahoma"/>
          <w:sz w:val="20"/>
          <w:szCs w:val="20"/>
        </w:rPr>
        <w:t>300 szt. koperty papierowe z oknem na 1 płytę CD/DVD;</w:t>
      </w:r>
    </w:p>
    <w:p w:rsidR="00EB752C" w:rsidRPr="00EB752C" w:rsidRDefault="00EB752C" w:rsidP="00B1079B">
      <w:pPr>
        <w:pStyle w:val="Akapitzlist"/>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Verdana" w:hAnsi="Verdana" w:cs="Tahoma"/>
          <w:sz w:val="20"/>
          <w:szCs w:val="20"/>
        </w:rPr>
      </w:pPr>
      <w:r w:rsidRPr="00EB752C">
        <w:rPr>
          <w:rFonts w:ascii="Verdana" w:hAnsi="Verdana" w:cs="Tahoma"/>
          <w:sz w:val="20"/>
          <w:szCs w:val="20"/>
        </w:rPr>
        <w:t xml:space="preserve"> 30 szt. podkładka pod mysz z podpórką pod nadgarstek – 30 sztuk</w:t>
      </w:r>
    </w:p>
    <w:p w:rsidR="001C5CE9" w:rsidRPr="00E10165" w:rsidRDefault="001C5CE9" w:rsidP="001C5CE9">
      <w:pPr>
        <w:pStyle w:val="Akapitzlist"/>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2.   Wykonawca zagwarantuje wysok</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jako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dostarczonych tonerów.</w:t>
      </w:r>
    </w:p>
    <w:p w:rsidR="001C5CE9" w:rsidRPr="00E10165" w:rsidRDefault="001C5CE9" w:rsidP="001C5CE9">
      <w:pPr>
        <w:pStyle w:val="Akapitzlist"/>
        <w:autoSpaceDE w:val="0"/>
        <w:autoSpaceDN w:val="0"/>
        <w:adjustRightInd w:val="0"/>
        <w:spacing w:line="276" w:lineRule="auto"/>
        <w:ind w:left="426" w:hanging="426"/>
        <w:jc w:val="both"/>
        <w:rPr>
          <w:rFonts w:ascii="Verdana" w:eastAsiaTheme="minorHAnsi" w:hAnsi="Verdana"/>
          <w:sz w:val="20"/>
          <w:szCs w:val="20"/>
          <w:lang w:eastAsia="en-US"/>
        </w:rPr>
      </w:pPr>
      <w:r w:rsidRPr="00E10165">
        <w:rPr>
          <w:rFonts w:ascii="Verdana" w:eastAsiaTheme="minorHAnsi" w:hAnsi="Verdana"/>
          <w:sz w:val="20"/>
          <w:szCs w:val="20"/>
          <w:lang w:eastAsia="en-US"/>
        </w:rPr>
        <w:t>3.   Dostarczone tonery  musz</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spełnia</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nast</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puj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 wymagania:</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sz w:val="20"/>
          <w:szCs w:val="20"/>
          <w:lang w:eastAsia="en-US"/>
        </w:rPr>
      </w:pPr>
      <w:r w:rsidRPr="00E10165">
        <w:rPr>
          <w:rFonts w:ascii="Verdana" w:eastAsiaTheme="minorHAnsi" w:hAnsi="Verdana"/>
          <w:sz w:val="20"/>
          <w:szCs w:val="20"/>
          <w:lang w:eastAsia="en-US"/>
        </w:rPr>
        <w:t>3.1. być fabrycznie nowe,</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sz w:val="20"/>
          <w:szCs w:val="20"/>
          <w:lang w:eastAsia="en-US"/>
        </w:rPr>
      </w:pPr>
      <w:r w:rsidRPr="00E10165">
        <w:rPr>
          <w:rFonts w:ascii="Verdana" w:eastAsiaTheme="minorHAnsi" w:hAnsi="Verdana"/>
          <w:sz w:val="20"/>
          <w:szCs w:val="20"/>
          <w:lang w:eastAsia="en-US"/>
        </w:rPr>
        <w:t>3.2.opakowane w kartonowe opakowanie zewn</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trzne z logo i nazw</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producenta oraz opisem zawarto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i oznaczone numerem katalogowym [symbolem].</w:t>
      </w:r>
    </w:p>
    <w:p w:rsidR="001C5CE9" w:rsidRPr="00E10165" w:rsidRDefault="001C5CE9" w:rsidP="001C5CE9">
      <w:pPr>
        <w:pStyle w:val="Akapitzlist"/>
        <w:autoSpaceDE w:val="0"/>
        <w:autoSpaceDN w:val="0"/>
        <w:adjustRightInd w:val="0"/>
        <w:spacing w:line="276" w:lineRule="auto"/>
        <w:ind w:left="426"/>
        <w:jc w:val="both"/>
        <w:rPr>
          <w:rFonts w:ascii="Verdana" w:eastAsiaTheme="minorHAnsi" w:hAnsi="Verdana"/>
          <w:sz w:val="20"/>
          <w:szCs w:val="20"/>
          <w:lang w:eastAsia="en-US"/>
        </w:rPr>
      </w:pPr>
      <w:r w:rsidRPr="00E10165">
        <w:rPr>
          <w:rFonts w:ascii="Verdana" w:eastAsiaTheme="minorHAnsi" w:hAnsi="Verdana"/>
          <w:sz w:val="20"/>
          <w:szCs w:val="20"/>
          <w:lang w:eastAsia="en-US"/>
        </w:rPr>
        <w:t>3.3. opakowane indywidualne w wewn</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trzne, hermetyczne opakowanie z mocnej folii uniemo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liwiaj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 kontakt kaset z atmosfer</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 zwilgocenie itp. podczas transportu </w:t>
      </w:r>
      <w:r w:rsidR="001D3353">
        <w:rPr>
          <w:rFonts w:ascii="Verdana" w:eastAsiaTheme="minorHAnsi" w:hAnsi="Verdana"/>
          <w:sz w:val="20"/>
          <w:szCs w:val="20"/>
          <w:lang w:eastAsia="en-US"/>
        </w:rPr>
        <w:t xml:space="preserve">                              </w:t>
      </w:r>
      <w:r w:rsidRPr="00E10165">
        <w:rPr>
          <w:rFonts w:ascii="Verdana" w:eastAsiaTheme="minorHAnsi" w:hAnsi="Verdana"/>
          <w:sz w:val="20"/>
          <w:szCs w:val="20"/>
          <w:lang w:eastAsia="en-US"/>
        </w:rPr>
        <w:t>i składowania. Zamawiający dopuszcza brak opakowania w opakowanie z mocnej folii.</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4.  Dostawa zrealizowana zostanie zgodnie:</w:t>
      </w:r>
    </w:p>
    <w:p w:rsidR="001C5CE9" w:rsidRPr="00E10165" w:rsidRDefault="001C5CE9" w:rsidP="001C5CE9">
      <w:pPr>
        <w:autoSpaceDE w:val="0"/>
        <w:autoSpaceDN w:val="0"/>
        <w:adjustRightInd w:val="0"/>
        <w:spacing w:line="276" w:lineRule="auto"/>
        <w:ind w:left="426"/>
        <w:jc w:val="both"/>
        <w:rPr>
          <w:rFonts w:ascii="Verdana" w:eastAsiaTheme="minorHAnsi" w:hAnsi="Verdana"/>
          <w:sz w:val="20"/>
          <w:szCs w:val="20"/>
          <w:lang w:eastAsia="en-US"/>
        </w:rPr>
      </w:pPr>
      <w:r w:rsidRPr="00E10165">
        <w:rPr>
          <w:rFonts w:ascii="Verdana" w:eastAsiaTheme="minorHAnsi" w:hAnsi="Verdana"/>
          <w:sz w:val="20"/>
          <w:szCs w:val="20"/>
          <w:lang w:eastAsia="en-US"/>
        </w:rPr>
        <w:t>4.1. z zachowaniem Polskich Norm przenosz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cych normy europejskie lub normy innych pa</w:t>
      </w:r>
      <w:r w:rsidRPr="00E10165">
        <w:rPr>
          <w:rFonts w:ascii="Verdana" w:eastAsia="TimesNewRoman" w:hAnsi="Verdana" w:cs="TimesNewRoman"/>
          <w:sz w:val="20"/>
          <w:szCs w:val="20"/>
          <w:lang w:eastAsia="en-US"/>
        </w:rPr>
        <w:t>ń</w:t>
      </w:r>
      <w:r w:rsidRPr="00E10165">
        <w:rPr>
          <w:rFonts w:ascii="Verdana" w:eastAsiaTheme="minorHAnsi" w:hAnsi="Verdana"/>
          <w:sz w:val="20"/>
          <w:szCs w:val="20"/>
          <w:lang w:eastAsia="en-US"/>
        </w:rPr>
        <w:t>stw</w:t>
      </w:r>
      <w:r w:rsidR="007503DD">
        <w:rPr>
          <w:rFonts w:ascii="Verdana" w:eastAsiaTheme="minorHAnsi" w:hAnsi="Verdana"/>
          <w:sz w:val="20"/>
          <w:szCs w:val="20"/>
          <w:lang w:eastAsia="en-US"/>
        </w:rPr>
        <w:t xml:space="preserve"> </w:t>
      </w:r>
      <w:r w:rsidRPr="00E10165">
        <w:rPr>
          <w:rFonts w:ascii="Verdana" w:eastAsiaTheme="minorHAnsi" w:hAnsi="Verdana"/>
          <w:sz w:val="20"/>
          <w:szCs w:val="20"/>
          <w:lang w:eastAsia="en-US"/>
        </w:rPr>
        <w:t>członkowskich Europejskiego Obszaru Gospodarczego zgodnie z art. 30 Ustawy Prawo zamówie</w:t>
      </w:r>
      <w:r w:rsidRPr="00E10165">
        <w:rPr>
          <w:rFonts w:ascii="Verdana" w:eastAsia="TimesNewRoman" w:hAnsi="Verdana" w:cs="TimesNewRoman"/>
          <w:sz w:val="20"/>
          <w:szCs w:val="20"/>
          <w:lang w:eastAsia="en-US"/>
        </w:rPr>
        <w:t>ń</w:t>
      </w:r>
      <w:r w:rsidR="007503DD">
        <w:rPr>
          <w:rFonts w:ascii="Verdana" w:eastAsia="TimesNewRoman" w:hAnsi="Verdana" w:cs="TimesNewRoman"/>
          <w:sz w:val="20"/>
          <w:szCs w:val="20"/>
          <w:lang w:eastAsia="en-US"/>
        </w:rPr>
        <w:t xml:space="preserve"> </w:t>
      </w:r>
      <w:r w:rsidR="007503DD">
        <w:rPr>
          <w:rFonts w:ascii="Verdana" w:eastAsiaTheme="minorHAnsi" w:hAnsi="Verdana"/>
          <w:sz w:val="20"/>
          <w:szCs w:val="20"/>
          <w:lang w:eastAsia="en-US"/>
        </w:rPr>
        <w:t xml:space="preserve"> </w:t>
      </w:r>
      <w:r w:rsidRPr="00E10165">
        <w:rPr>
          <w:rFonts w:ascii="Verdana" w:eastAsiaTheme="minorHAnsi" w:hAnsi="Verdana"/>
          <w:sz w:val="20"/>
          <w:szCs w:val="20"/>
          <w:lang w:eastAsia="en-US"/>
        </w:rPr>
        <w:t>publicznych,</w:t>
      </w:r>
    </w:p>
    <w:p w:rsidR="001C5CE9" w:rsidRPr="00E10165" w:rsidRDefault="001C5CE9" w:rsidP="001C5CE9">
      <w:pPr>
        <w:autoSpaceDE w:val="0"/>
        <w:autoSpaceDN w:val="0"/>
        <w:adjustRightInd w:val="0"/>
        <w:spacing w:line="276" w:lineRule="auto"/>
        <w:ind w:left="426"/>
        <w:jc w:val="both"/>
        <w:rPr>
          <w:rFonts w:ascii="Verdana" w:eastAsiaTheme="minorHAnsi" w:hAnsi="Verdana"/>
          <w:sz w:val="20"/>
          <w:szCs w:val="20"/>
          <w:lang w:eastAsia="en-US"/>
        </w:rPr>
      </w:pPr>
      <w:r w:rsidRPr="00E10165">
        <w:rPr>
          <w:rFonts w:ascii="Verdana" w:eastAsiaTheme="minorHAnsi" w:hAnsi="Verdana"/>
          <w:sz w:val="20"/>
          <w:szCs w:val="20"/>
          <w:lang w:eastAsia="en-US"/>
        </w:rPr>
        <w:t>4.2. z opisem przedmiotu zamówienia,</w:t>
      </w:r>
    </w:p>
    <w:p w:rsidR="001C5CE9" w:rsidRPr="00E10165" w:rsidRDefault="001C5CE9" w:rsidP="001C5CE9">
      <w:pPr>
        <w:autoSpaceDE w:val="0"/>
        <w:autoSpaceDN w:val="0"/>
        <w:adjustRightInd w:val="0"/>
        <w:spacing w:line="276" w:lineRule="auto"/>
        <w:ind w:left="426"/>
        <w:jc w:val="both"/>
        <w:rPr>
          <w:rFonts w:ascii="Verdana" w:eastAsiaTheme="minorHAnsi" w:hAnsi="Verdana"/>
          <w:sz w:val="20"/>
          <w:szCs w:val="20"/>
          <w:lang w:eastAsia="en-US"/>
        </w:rPr>
      </w:pPr>
      <w:r w:rsidRPr="00E10165">
        <w:rPr>
          <w:rFonts w:ascii="Verdana" w:eastAsiaTheme="minorHAnsi" w:hAnsi="Verdana"/>
          <w:sz w:val="20"/>
          <w:szCs w:val="20"/>
          <w:lang w:eastAsia="en-US"/>
        </w:rPr>
        <w:t>4.3. ze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on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ofert</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przetargow</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w:t>
      </w:r>
    </w:p>
    <w:p w:rsidR="001C5CE9" w:rsidRPr="00E10165" w:rsidRDefault="001C5CE9" w:rsidP="001C5CE9">
      <w:pPr>
        <w:autoSpaceDE w:val="0"/>
        <w:autoSpaceDN w:val="0"/>
        <w:adjustRightInd w:val="0"/>
        <w:spacing w:line="276" w:lineRule="auto"/>
        <w:ind w:left="284" w:hanging="284"/>
        <w:jc w:val="both"/>
        <w:rPr>
          <w:rFonts w:ascii="Verdana" w:eastAsiaTheme="minorHAnsi" w:hAnsi="Verdana"/>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2</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Termin realizacji umowy</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Zamówienie zrealizowane zostanie do dnia </w:t>
      </w:r>
      <w:r w:rsidR="001F4A31" w:rsidRPr="00E10165">
        <w:rPr>
          <w:rFonts w:ascii="Verdana" w:eastAsiaTheme="minorHAnsi" w:hAnsi="Verdana"/>
          <w:sz w:val="20"/>
          <w:szCs w:val="20"/>
          <w:lang w:eastAsia="en-US"/>
        </w:rPr>
        <w:t>………………………………….</w:t>
      </w:r>
      <w:r w:rsidRPr="00E10165">
        <w:rPr>
          <w:rFonts w:ascii="Verdana" w:eastAsiaTheme="minorHAnsi" w:hAnsi="Verdana"/>
          <w:sz w:val="20"/>
          <w:szCs w:val="20"/>
          <w:lang w:eastAsia="en-US"/>
        </w:rPr>
        <w:t>r.</w:t>
      </w: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3</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Warto</w:t>
      </w:r>
      <w:r w:rsidRPr="00E10165">
        <w:rPr>
          <w:rFonts w:ascii="Verdana" w:eastAsia="TimesNewRoman,Bold" w:hAnsi="Verdana" w:cs="TimesNewRoman,Bold"/>
          <w:b/>
          <w:bCs/>
          <w:sz w:val="20"/>
          <w:szCs w:val="20"/>
          <w:lang w:eastAsia="en-US"/>
        </w:rPr>
        <w:t xml:space="preserve">ść </w:t>
      </w:r>
      <w:r w:rsidRPr="00E10165">
        <w:rPr>
          <w:rFonts w:ascii="Verdana" w:eastAsiaTheme="minorHAnsi" w:hAnsi="Verdana"/>
          <w:b/>
          <w:bCs/>
          <w:sz w:val="20"/>
          <w:szCs w:val="20"/>
          <w:lang w:eastAsia="en-US"/>
        </w:rPr>
        <w:t>umowy</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D3353">
      <w:pPr>
        <w:pStyle w:val="Tekstpodstawowy"/>
        <w:numPr>
          <w:ilvl w:val="4"/>
          <w:numId w:val="43"/>
        </w:numPr>
        <w:tabs>
          <w:tab w:val="clear" w:pos="2160"/>
        </w:tabs>
        <w:spacing w:line="276" w:lineRule="auto"/>
        <w:ind w:left="426" w:right="-35" w:hanging="426"/>
        <w:rPr>
          <w:rFonts w:ascii="Verdana" w:hAnsi="Verdana"/>
          <w:sz w:val="20"/>
        </w:rPr>
      </w:pPr>
      <w:r w:rsidRPr="00E10165">
        <w:rPr>
          <w:rFonts w:ascii="Verdana" w:hAnsi="Verdana"/>
          <w:sz w:val="20"/>
        </w:rPr>
        <w:t xml:space="preserve">Za wykonanie przedmiotu umowy Zamawiający zapłaci Wykonawcy cenę  określoną                          w formularzu ofertowym  łącznie  w wysokości ………………..brutto (słownie: …………zł),                 </w:t>
      </w:r>
      <w:r w:rsidRPr="00E10165">
        <w:rPr>
          <w:rFonts w:ascii="Verdana" w:hAnsi="Verdana"/>
          <w:sz w:val="20"/>
        </w:rPr>
        <w:lastRenderedPageBreak/>
        <w:t xml:space="preserve">w tym wartość netto ………. </w:t>
      </w:r>
      <w:r w:rsidR="00891C1C">
        <w:rPr>
          <w:rFonts w:ascii="Verdana" w:hAnsi="Verdana"/>
          <w:sz w:val="20"/>
        </w:rPr>
        <w:t>zł</w:t>
      </w:r>
      <w:r w:rsidRPr="00E10165">
        <w:rPr>
          <w:rFonts w:ascii="Verdana" w:hAnsi="Verdana"/>
          <w:sz w:val="20"/>
        </w:rPr>
        <w:t xml:space="preserve"> (słownie:  …………..zł ). Należny podatek VAT: …%, tj. ….zł (słownie: ………..zł)</w:t>
      </w:r>
    </w:p>
    <w:p w:rsidR="001C5CE9" w:rsidRPr="00E10165" w:rsidRDefault="001C5CE9" w:rsidP="001D3353">
      <w:pPr>
        <w:pStyle w:val="Tekstpodstawowywcity"/>
        <w:numPr>
          <w:ilvl w:val="0"/>
          <w:numId w:val="43"/>
        </w:numPr>
        <w:spacing w:line="276" w:lineRule="auto"/>
        <w:ind w:left="426" w:hanging="426"/>
        <w:rPr>
          <w:rFonts w:ascii="Verdana" w:hAnsi="Verdana"/>
          <w:sz w:val="20"/>
        </w:rPr>
      </w:pPr>
      <w:r w:rsidRPr="00E10165">
        <w:rPr>
          <w:rFonts w:ascii="Verdana" w:hAnsi="Verdana"/>
          <w:sz w:val="20"/>
        </w:rPr>
        <w:t>Zamawiający  zapłaci należność przelewem na konto wykonawcy podane w faktu</w:t>
      </w:r>
      <w:r w:rsidR="001F4A31" w:rsidRPr="00E10165">
        <w:rPr>
          <w:rFonts w:ascii="Verdana" w:hAnsi="Verdana"/>
          <w:sz w:val="20"/>
        </w:rPr>
        <w:t>rze</w:t>
      </w:r>
      <w:r w:rsidRPr="00E10165">
        <w:rPr>
          <w:rFonts w:ascii="Verdana" w:hAnsi="Verdana"/>
          <w:sz w:val="20"/>
        </w:rPr>
        <w:t xml:space="preserve"> VAT,                      w ciągu 14 dni licząc od daty dostarczenia prawidłowo wystawionych przez wykonawcę faktur.</w:t>
      </w:r>
    </w:p>
    <w:p w:rsidR="001C5CE9" w:rsidRPr="00E10165" w:rsidRDefault="001C5CE9" w:rsidP="001D3353">
      <w:pPr>
        <w:pStyle w:val="Tekstpodstawowywcity"/>
        <w:numPr>
          <w:ilvl w:val="0"/>
          <w:numId w:val="43"/>
        </w:numPr>
        <w:spacing w:line="276" w:lineRule="auto"/>
        <w:ind w:left="426" w:hanging="426"/>
        <w:rPr>
          <w:rFonts w:ascii="Verdana" w:hAnsi="Verdana"/>
          <w:sz w:val="20"/>
        </w:rPr>
      </w:pPr>
      <w:r w:rsidRPr="00E10165">
        <w:rPr>
          <w:rFonts w:ascii="Verdana" w:hAnsi="Verdana"/>
          <w:sz w:val="20"/>
        </w:rPr>
        <w:t>Faktur</w:t>
      </w:r>
      <w:r w:rsidR="00891C1C">
        <w:rPr>
          <w:rFonts w:ascii="Verdana" w:hAnsi="Verdana"/>
          <w:sz w:val="20"/>
        </w:rPr>
        <w:t>ę</w:t>
      </w:r>
      <w:r w:rsidRPr="00E10165">
        <w:rPr>
          <w:rFonts w:ascii="Verdana" w:hAnsi="Verdana"/>
          <w:sz w:val="20"/>
        </w:rPr>
        <w:t xml:space="preserve"> należy wystawić na: Powiatowy Urząd Pracy w Płocku 09-400 Płock, ul. Kostrogaj 1 NIP 7741072002 REGON 611053271.</w:t>
      </w:r>
    </w:p>
    <w:p w:rsidR="001C5CE9" w:rsidRPr="00E10165" w:rsidRDefault="001C5CE9" w:rsidP="001D3353">
      <w:pPr>
        <w:pStyle w:val="Tekstpodstawowywcity"/>
        <w:numPr>
          <w:ilvl w:val="0"/>
          <w:numId w:val="43"/>
        </w:numPr>
        <w:spacing w:line="276" w:lineRule="auto"/>
        <w:ind w:left="426" w:hanging="426"/>
        <w:rPr>
          <w:rFonts w:ascii="Verdana" w:hAnsi="Verdana"/>
          <w:sz w:val="20"/>
        </w:rPr>
      </w:pPr>
      <w:r w:rsidRPr="00E10165">
        <w:rPr>
          <w:rFonts w:ascii="Verdana" w:hAnsi="Verdana"/>
          <w:sz w:val="20"/>
        </w:rPr>
        <w:t>Wynagrodzenie określone w ust. 1:</w:t>
      </w:r>
    </w:p>
    <w:p w:rsidR="001C5CE9" w:rsidRPr="00E10165" w:rsidRDefault="001C5CE9" w:rsidP="005B3B6A">
      <w:pPr>
        <w:pStyle w:val="Tekstpodstawowywcity"/>
        <w:numPr>
          <w:ilvl w:val="3"/>
          <w:numId w:val="6"/>
        </w:numPr>
        <w:spacing w:line="276" w:lineRule="auto"/>
        <w:ind w:left="851" w:hanging="425"/>
        <w:rPr>
          <w:rFonts w:ascii="Verdana" w:hAnsi="Verdana"/>
          <w:sz w:val="20"/>
        </w:rPr>
      </w:pPr>
      <w:r w:rsidRPr="00E10165">
        <w:rPr>
          <w:rFonts w:ascii="Verdana" w:hAnsi="Verdana"/>
          <w:sz w:val="20"/>
        </w:rPr>
        <w:t>Obejmuje podatek od towarów i usług (VAT) – każdorazowa zmiana stawki podatku obciąża Wykonawcę w ramach ustalonego wynagrodzenia bez konieczności dodatkowych świadczeń ze strony Zamawiającego,</w:t>
      </w:r>
    </w:p>
    <w:p w:rsidR="001C5CE9" w:rsidRPr="00E10165" w:rsidRDefault="001C5CE9" w:rsidP="005B3B6A">
      <w:pPr>
        <w:pStyle w:val="Tekstpodstawowywcity"/>
        <w:numPr>
          <w:ilvl w:val="3"/>
          <w:numId w:val="6"/>
        </w:numPr>
        <w:spacing w:line="276" w:lineRule="auto"/>
        <w:ind w:left="851" w:hanging="425"/>
        <w:rPr>
          <w:rFonts w:ascii="Verdana" w:hAnsi="Verdana"/>
          <w:sz w:val="20"/>
        </w:rPr>
      </w:pPr>
      <w:r w:rsidRPr="00E10165">
        <w:rPr>
          <w:rFonts w:ascii="Verdana" w:hAnsi="Verdana"/>
          <w:sz w:val="20"/>
        </w:rPr>
        <w:t>Obejmuje wszystkie koszty własne Wykonawcy związane z wykonaniem zamówienia.</w:t>
      </w: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4</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Warunki wykonania umowy</w:t>
      </w:r>
    </w:p>
    <w:p w:rsidR="001C5CE9" w:rsidRPr="00E10165" w:rsidRDefault="001C5CE9" w:rsidP="001C5CE9">
      <w:pPr>
        <w:autoSpaceDE w:val="0"/>
        <w:autoSpaceDN w:val="0"/>
        <w:adjustRightInd w:val="0"/>
        <w:spacing w:line="276" w:lineRule="auto"/>
        <w:jc w:val="both"/>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1. Warunki dostawy:</w:t>
      </w:r>
    </w:p>
    <w:p w:rsidR="001C5CE9" w:rsidRPr="00E10165" w:rsidRDefault="001C5CE9" w:rsidP="001C5CE9">
      <w:pPr>
        <w:autoSpaceDE w:val="0"/>
        <w:autoSpaceDN w:val="0"/>
        <w:adjustRightInd w:val="0"/>
        <w:spacing w:line="276" w:lineRule="auto"/>
        <w:ind w:left="284"/>
        <w:jc w:val="both"/>
        <w:rPr>
          <w:rFonts w:ascii="Verdana" w:eastAsiaTheme="minorHAnsi" w:hAnsi="Verdana"/>
          <w:sz w:val="20"/>
          <w:szCs w:val="20"/>
          <w:lang w:eastAsia="en-US"/>
        </w:rPr>
      </w:pPr>
      <w:r w:rsidRPr="00E10165">
        <w:rPr>
          <w:rFonts w:ascii="Verdana" w:eastAsiaTheme="minorHAnsi" w:hAnsi="Verdana"/>
          <w:sz w:val="20"/>
          <w:szCs w:val="20"/>
          <w:lang w:eastAsia="en-US"/>
        </w:rPr>
        <w:t>1.1. Towar jednorazowo zostanie dostarczony i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ony w miejscu wskazanym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(budynek PUP w Płocku ul. Kostrogaj 1, magazyn) w dni robocze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od poniedziałku do pi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tku w godzinach od 8.00 do 14.00.</w:t>
      </w:r>
    </w:p>
    <w:p w:rsidR="001C5CE9" w:rsidRPr="00E10165" w:rsidRDefault="001C5CE9" w:rsidP="001C5CE9">
      <w:pPr>
        <w:autoSpaceDE w:val="0"/>
        <w:autoSpaceDN w:val="0"/>
        <w:adjustRightInd w:val="0"/>
        <w:spacing w:line="276" w:lineRule="auto"/>
        <w:ind w:left="284"/>
        <w:jc w:val="both"/>
        <w:rPr>
          <w:rFonts w:ascii="Verdana" w:eastAsiaTheme="minorHAnsi" w:hAnsi="Verdana"/>
          <w:sz w:val="20"/>
          <w:szCs w:val="20"/>
          <w:lang w:eastAsia="en-US"/>
        </w:rPr>
      </w:pPr>
      <w:r w:rsidRPr="00E10165">
        <w:rPr>
          <w:rFonts w:ascii="Verdana" w:eastAsiaTheme="minorHAnsi" w:hAnsi="Verdana"/>
          <w:sz w:val="20"/>
          <w:szCs w:val="20"/>
          <w:lang w:eastAsia="en-US"/>
        </w:rPr>
        <w:t>1.2. Nie dopuszcza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dzielenia zamówienia.</w:t>
      </w:r>
    </w:p>
    <w:p w:rsidR="001C5CE9" w:rsidRPr="00E10165" w:rsidRDefault="001C5CE9" w:rsidP="001C5CE9">
      <w:pPr>
        <w:autoSpaceDE w:val="0"/>
        <w:autoSpaceDN w:val="0"/>
        <w:adjustRightInd w:val="0"/>
        <w:spacing w:line="276" w:lineRule="auto"/>
        <w:ind w:left="284"/>
        <w:jc w:val="both"/>
        <w:rPr>
          <w:rFonts w:ascii="Verdana" w:eastAsiaTheme="minorHAnsi" w:hAnsi="Verdana"/>
          <w:sz w:val="20"/>
          <w:szCs w:val="20"/>
          <w:lang w:eastAsia="en-US"/>
        </w:rPr>
      </w:pPr>
      <w:r w:rsidRPr="00E10165">
        <w:rPr>
          <w:rFonts w:ascii="Verdana" w:eastAsiaTheme="minorHAnsi" w:hAnsi="Verdana"/>
          <w:sz w:val="20"/>
          <w:szCs w:val="20"/>
          <w:lang w:eastAsia="en-US"/>
        </w:rPr>
        <w:t>1.3. Koszty załadunku, transportu oraz wyładunku, wniesienia i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enia w miejscu wskazanym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ponosi Wykonawca.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2. Wszystkie koszty i ryzyka 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zane z dostaw</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przedmiotu umowy ponosi Wykonawca.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3. W przypadku dostarczenia uszkodzonych, zniszczonych opakowa</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lub znajduj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cej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w nich</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zawarto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cemu przysługuje prawo do odmowy przyj</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cia dostawy.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4. W przypadku, gdy przy odbiorze dostawy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stwierdzi niezgodno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ilo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ciowe lub</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jako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ciowe dostarczonych tonerów ma prawo do zwrotu całej partii niezgodnego asortymentu na koszt Wykonawcy. O zaistniałym fakcie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powiadomi 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pisemnie.</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5. W przypadkach opisanych w ust. 3 i 4 Wykonawca w terminie do 5 dni, licz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 od dnia pisemnego poinformowania,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wymieni</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na własny koszt wadliwy towar na towar wolny od wad (fabrycznie nowy) i dostarczy</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tak</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sam</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ilo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i rodzaj opakowa</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ł</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cznie z ich zawarto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które nie zostały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przyj</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te albo w stosunku do których stwierdzono niezgodno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ilo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ciowe lub jako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ciowe.</w:t>
      </w:r>
    </w:p>
    <w:p w:rsidR="001C5CE9"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6. W przypadku, gdy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podczas bie</w:t>
      </w:r>
      <w:r w:rsidRPr="00E10165">
        <w:rPr>
          <w:rFonts w:ascii="Verdana" w:eastAsia="TimesNewRoman" w:hAnsi="Verdana" w:cs="TimesNewRoman"/>
          <w:sz w:val="20"/>
          <w:szCs w:val="20"/>
          <w:lang w:eastAsia="en-US"/>
        </w:rPr>
        <w:t>żą</w:t>
      </w:r>
      <w:r w:rsidRPr="00E10165">
        <w:rPr>
          <w:rFonts w:ascii="Verdana" w:eastAsiaTheme="minorHAnsi" w:hAnsi="Verdana"/>
          <w:sz w:val="20"/>
          <w:szCs w:val="20"/>
          <w:lang w:eastAsia="en-US"/>
        </w:rPr>
        <w:t>cej eksploatacji trzykrotnie stwierdzi wad</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towaru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na koszt Wykonawcy zwróci w nienaruszonych opakowaniach wadliwy towar.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o zaistniałym fakcie powiadomi 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pisemnie. W takim przypadku Wykonawca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w terminie 5 dni od daty otrzymania pisemnej informacji do dostarczenia na własny koszt wła</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ciwy towar na wolny od wad.</w:t>
      </w:r>
    </w:p>
    <w:p w:rsidR="005B3B6A" w:rsidRPr="00E10165" w:rsidRDefault="005B3B6A" w:rsidP="001C5CE9">
      <w:pPr>
        <w:autoSpaceDE w:val="0"/>
        <w:autoSpaceDN w:val="0"/>
        <w:adjustRightInd w:val="0"/>
        <w:spacing w:line="276" w:lineRule="auto"/>
        <w:jc w:val="both"/>
        <w:rPr>
          <w:rFonts w:ascii="Verdana" w:eastAsiaTheme="minorHAnsi" w:hAnsi="Verdana"/>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xml:space="preserve">§ </w:t>
      </w:r>
      <w:r w:rsidR="004646BB">
        <w:rPr>
          <w:rFonts w:ascii="Verdana" w:eastAsiaTheme="minorHAnsi" w:hAnsi="Verdana"/>
          <w:b/>
          <w:bCs/>
          <w:sz w:val="20"/>
          <w:szCs w:val="20"/>
          <w:lang w:eastAsia="en-US"/>
        </w:rPr>
        <w:t>5</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Warunki gwarancji</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E31BA8" w:rsidRPr="00E31BA8" w:rsidRDefault="001C5CE9" w:rsidP="00E31BA8">
      <w:pPr>
        <w:pStyle w:val="Akapitzlist"/>
        <w:numPr>
          <w:ilvl w:val="1"/>
          <w:numId w:val="43"/>
        </w:numPr>
        <w:tabs>
          <w:tab w:val="clear" w:pos="1080"/>
          <w:tab w:val="num" w:pos="426"/>
        </w:tabs>
        <w:autoSpaceDE w:val="0"/>
        <w:autoSpaceDN w:val="0"/>
        <w:adjustRightInd w:val="0"/>
        <w:spacing w:line="276" w:lineRule="auto"/>
        <w:ind w:hanging="1080"/>
        <w:jc w:val="both"/>
        <w:rPr>
          <w:rFonts w:ascii="Verdana" w:eastAsiaTheme="minorHAnsi" w:hAnsi="Verdana"/>
          <w:sz w:val="20"/>
          <w:szCs w:val="20"/>
          <w:lang w:eastAsia="en-US"/>
        </w:rPr>
      </w:pPr>
      <w:r w:rsidRPr="00E31BA8">
        <w:rPr>
          <w:rFonts w:ascii="Verdana" w:eastAsiaTheme="minorHAnsi" w:hAnsi="Verdana"/>
          <w:sz w:val="20"/>
          <w:szCs w:val="20"/>
          <w:lang w:eastAsia="en-US"/>
        </w:rPr>
        <w:t>Wykonawca udzieli Zamawiaj</w:t>
      </w:r>
      <w:r w:rsidRPr="00E31BA8">
        <w:rPr>
          <w:rFonts w:ascii="Verdana" w:eastAsia="TimesNewRoman" w:hAnsi="Verdana" w:cs="TimesNewRoman"/>
          <w:sz w:val="20"/>
          <w:szCs w:val="20"/>
          <w:lang w:eastAsia="en-US"/>
        </w:rPr>
        <w:t>ą</w:t>
      </w:r>
      <w:r w:rsidRPr="00E31BA8">
        <w:rPr>
          <w:rFonts w:ascii="Verdana" w:eastAsiaTheme="minorHAnsi" w:hAnsi="Verdana"/>
          <w:sz w:val="20"/>
          <w:szCs w:val="20"/>
          <w:lang w:eastAsia="en-US"/>
        </w:rPr>
        <w:t>cemu</w:t>
      </w:r>
      <w:r w:rsidR="00E31BA8" w:rsidRPr="00E31BA8">
        <w:rPr>
          <w:rFonts w:ascii="Verdana" w:eastAsiaTheme="minorHAnsi" w:hAnsi="Verdana"/>
          <w:sz w:val="20"/>
          <w:szCs w:val="20"/>
          <w:lang w:eastAsia="en-US"/>
        </w:rPr>
        <w:t>:</w:t>
      </w:r>
    </w:p>
    <w:p w:rsidR="00E31BA8" w:rsidRDefault="00E31BA8" w:rsidP="00E31BA8">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 xml:space="preserve">a) na tonery </w:t>
      </w:r>
      <w:r w:rsidR="001C5CE9" w:rsidRPr="00E31BA8">
        <w:rPr>
          <w:rFonts w:ascii="Verdana" w:eastAsiaTheme="minorHAnsi" w:hAnsi="Verdana"/>
          <w:sz w:val="20"/>
          <w:szCs w:val="20"/>
          <w:lang w:eastAsia="en-US"/>
        </w:rPr>
        <w:t>12 miesi</w:t>
      </w:r>
      <w:r w:rsidR="001C5CE9" w:rsidRPr="00E31BA8">
        <w:rPr>
          <w:rFonts w:ascii="Verdana" w:eastAsia="TimesNewRoman" w:hAnsi="Verdana" w:cs="TimesNewRoman"/>
          <w:sz w:val="20"/>
          <w:szCs w:val="20"/>
          <w:lang w:eastAsia="en-US"/>
        </w:rPr>
        <w:t>ę</w:t>
      </w:r>
      <w:r w:rsidR="001C5CE9" w:rsidRPr="00E31BA8">
        <w:rPr>
          <w:rFonts w:ascii="Verdana" w:eastAsiaTheme="minorHAnsi" w:hAnsi="Verdana"/>
          <w:sz w:val="20"/>
          <w:szCs w:val="20"/>
          <w:lang w:eastAsia="en-US"/>
        </w:rPr>
        <w:t>cznej gwarancji jako</w:t>
      </w:r>
      <w:r w:rsidR="001C5CE9" w:rsidRPr="00E31BA8">
        <w:rPr>
          <w:rFonts w:ascii="Verdana" w:eastAsia="TimesNewRoman" w:hAnsi="Verdana" w:cs="TimesNewRoman"/>
          <w:sz w:val="20"/>
          <w:szCs w:val="20"/>
          <w:lang w:eastAsia="en-US"/>
        </w:rPr>
        <w:t>ś</w:t>
      </w:r>
      <w:r w:rsidR="001C5CE9" w:rsidRPr="00E31BA8">
        <w:rPr>
          <w:rFonts w:ascii="Verdana" w:eastAsiaTheme="minorHAnsi" w:hAnsi="Verdana"/>
          <w:sz w:val="20"/>
          <w:szCs w:val="20"/>
          <w:lang w:eastAsia="en-US"/>
        </w:rPr>
        <w:t>ci i r</w:t>
      </w:r>
      <w:r w:rsidR="001C5CE9" w:rsidRPr="00E31BA8">
        <w:rPr>
          <w:rFonts w:ascii="Verdana" w:eastAsia="TimesNewRoman" w:hAnsi="Verdana" w:cs="TimesNewRoman"/>
          <w:sz w:val="20"/>
          <w:szCs w:val="20"/>
          <w:lang w:eastAsia="en-US"/>
        </w:rPr>
        <w:t>ę</w:t>
      </w:r>
      <w:r w:rsidR="001C5CE9" w:rsidRPr="00E31BA8">
        <w:rPr>
          <w:rFonts w:ascii="Verdana" w:eastAsiaTheme="minorHAnsi" w:hAnsi="Verdana"/>
          <w:sz w:val="20"/>
          <w:szCs w:val="20"/>
          <w:lang w:eastAsia="en-US"/>
        </w:rPr>
        <w:t>kojmi za wady</w:t>
      </w:r>
      <w:r>
        <w:rPr>
          <w:rFonts w:ascii="Verdana" w:eastAsiaTheme="minorHAnsi" w:hAnsi="Verdana"/>
          <w:sz w:val="20"/>
          <w:szCs w:val="20"/>
          <w:lang w:eastAsia="en-US"/>
        </w:rPr>
        <w:t>,</w:t>
      </w:r>
    </w:p>
    <w:p w:rsidR="001C5CE9" w:rsidRPr="00E31BA8" w:rsidRDefault="00E31BA8" w:rsidP="00E31BA8">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b) na dyski twarde do serwerów – 24 miesięczną gwarancję</w:t>
      </w:r>
      <w:r w:rsidR="001C5CE9" w:rsidRPr="00E31BA8">
        <w:rPr>
          <w:rFonts w:ascii="Verdana" w:eastAsiaTheme="minorHAnsi" w:hAnsi="Verdana"/>
          <w:sz w:val="20"/>
          <w:szCs w:val="20"/>
          <w:lang w:eastAsia="en-US"/>
        </w:rPr>
        <w:t>.</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2. Bieg gwarancji rozpoczyna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od dnia przyj</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cia bez zastrze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dostawy.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3. W okresie udzielonej gwarancji w przypadku wykrycia wad w przedmiocie zamówienia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 reklamacj</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pisemn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z krótkim opisem wad. Wykonawca w terminie 5 dni od dnia zgłoszenia reklamacji w tym zakresie rozpatrzy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on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reklamacj</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oraz na własny koszt dokona wymiany reklamowanego towaru, na wolny od wad (fabrycznie nowy).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lastRenderedPageBreak/>
        <w:t>4. Wady powstałe w okresie gwarancji powinny by</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zgłaszane Wykonawcy telefonicznie pod</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Numerem ……….., a nast</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pnie potwierdzone pisemnie.</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5. W okresie gwarancji, o której mowa w ust. 1</w:t>
      </w:r>
      <w:r w:rsidR="00E31BA8">
        <w:rPr>
          <w:rFonts w:ascii="Verdana" w:eastAsiaTheme="minorHAnsi" w:hAnsi="Verdana"/>
          <w:sz w:val="20"/>
          <w:szCs w:val="20"/>
          <w:lang w:eastAsia="en-US"/>
        </w:rPr>
        <w:t xml:space="preserve"> litera a)</w:t>
      </w:r>
      <w:r w:rsidRPr="00E10165">
        <w:rPr>
          <w:rFonts w:ascii="Verdana" w:eastAsiaTheme="minorHAnsi" w:hAnsi="Verdana"/>
          <w:sz w:val="20"/>
          <w:szCs w:val="20"/>
          <w:lang w:eastAsia="en-US"/>
        </w:rPr>
        <w:t>, w przypadku pogorszenia si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jako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dostarczonych materiałów eksploatacyjnych w stopniu uniemo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liwiaj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cym lub znacznie ograniczaj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cym możliwo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korzystania z nich zgodnie z przeznaczeniem, polegaj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cych </w:t>
      </w:r>
      <w:r w:rsidR="00E31BA8">
        <w:rPr>
          <w:rFonts w:ascii="Verdana" w:eastAsiaTheme="minorHAnsi" w:hAnsi="Verdana"/>
          <w:sz w:val="20"/>
          <w:szCs w:val="20"/>
          <w:lang w:eastAsia="en-US"/>
        </w:rPr>
        <w:t xml:space="preserve">                       </w:t>
      </w:r>
      <w:r w:rsidRPr="00E10165">
        <w:rPr>
          <w:rFonts w:ascii="Verdana" w:eastAsiaTheme="minorHAnsi" w:hAnsi="Verdana"/>
          <w:sz w:val="20"/>
          <w:szCs w:val="20"/>
          <w:lang w:eastAsia="en-US"/>
        </w:rPr>
        <w:t>w szczególno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na: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 brudzeniu wydruków,</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 słabej czytelno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wydruku,</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 braku fragmentów wydruków itp.</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Wykonawca wymieni bezpłatnie w terminie 5 dni, liczonych od daty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enia pisemnej reklamacji, wadliw</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parti</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tonerów na woln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od wad. Wymiana tonerów zostanie potwierdzona w protokole odbioru/wymiany.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6. W przypadku uszkodzenia urz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dze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których przyczyn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było u</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ywanie dostarczonych tonerów</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Wykonawca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do zwrotu kosztów 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zanych z napraw</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sprz</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tu oraz kosztów</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ekspertyzy przyczyn uszkodzenia, poniesionych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Ekspertyza oraz naprawa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zostanie przeprowadzona przez serwis producenta urz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dze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lub inny podmiot wskazany przez</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w:t>
      </w:r>
    </w:p>
    <w:p w:rsidR="001C5CE9" w:rsidRDefault="001C5CE9" w:rsidP="00E31BA8">
      <w:pPr>
        <w:pStyle w:val="Akapitzlist"/>
        <w:numPr>
          <w:ilvl w:val="0"/>
          <w:numId w:val="50"/>
        </w:numPr>
        <w:tabs>
          <w:tab w:val="clear" w:pos="360"/>
          <w:tab w:val="num" w:pos="0"/>
          <w:tab w:val="left" w:pos="284"/>
        </w:tabs>
        <w:autoSpaceDE w:val="0"/>
        <w:autoSpaceDN w:val="0"/>
        <w:adjustRightInd w:val="0"/>
        <w:spacing w:line="276" w:lineRule="auto"/>
        <w:ind w:left="142" w:hanging="142"/>
        <w:jc w:val="both"/>
        <w:rPr>
          <w:rFonts w:ascii="Verdana" w:eastAsiaTheme="minorHAnsi" w:hAnsi="Verdana"/>
          <w:sz w:val="20"/>
          <w:szCs w:val="20"/>
          <w:lang w:eastAsia="en-US"/>
        </w:rPr>
      </w:pPr>
      <w:r w:rsidRPr="005B3B6A">
        <w:rPr>
          <w:rFonts w:ascii="Verdana" w:eastAsiaTheme="minorHAnsi" w:hAnsi="Verdana"/>
          <w:sz w:val="20"/>
          <w:szCs w:val="20"/>
          <w:lang w:eastAsia="en-US"/>
        </w:rPr>
        <w:t>Zwrot kosztów, o których mowa w ust. 6 nast</w:t>
      </w:r>
      <w:r w:rsidRPr="005B3B6A">
        <w:rPr>
          <w:rFonts w:ascii="Verdana" w:eastAsia="TimesNewRoman" w:hAnsi="Verdana" w:cs="TimesNewRoman"/>
          <w:sz w:val="20"/>
          <w:szCs w:val="20"/>
          <w:lang w:eastAsia="en-US"/>
        </w:rPr>
        <w:t>ą</w:t>
      </w:r>
      <w:r w:rsidRPr="005B3B6A">
        <w:rPr>
          <w:rFonts w:ascii="Verdana" w:eastAsiaTheme="minorHAnsi" w:hAnsi="Verdana"/>
          <w:sz w:val="20"/>
          <w:szCs w:val="20"/>
          <w:lang w:eastAsia="en-US"/>
        </w:rPr>
        <w:t>pi w terminie 14 dni od daty wystawienia faktury VAT za wykonanie ekspertyzy i naprawy.</w:t>
      </w:r>
    </w:p>
    <w:p w:rsidR="00E31BA8" w:rsidRPr="00E31BA8" w:rsidRDefault="00E31BA8" w:rsidP="00E31BA8">
      <w:pPr>
        <w:pStyle w:val="Akapitzlist"/>
        <w:numPr>
          <w:ilvl w:val="0"/>
          <w:numId w:val="50"/>
        </w:numPr>
        <w:tabs>
          <w:tab w:val="clear" w:pos="360"/>
          <w:tab w:val="num" w:pos="0"/>
          <w:tab w:val="left" w:pos="284"/>
          <w:tab w:val="left" w:pos="9179"/>
        </w:tabs>
        <w:spacing w:line="276" w:lineRule="auto"/>
        <w:ind w:left="142" w:right="-35" w:hanging="142"/>
        <w:jc w:val="both"/>
        <w:rPr>
          <w:rFonts w:ascii="Verdana" w:hAnsi="Verdana"/>
          <w:sz w:val="20"/>
          <w:szCs w:val="20"/>
        </w:rPr>
      </w:pPr>
      <w:r w:rsidRPr="00E31BA8">
        <w:rPr>
          <w:rFonts w:ascii="Verdana" w:hAnsi="Verdana"/>
          <w:sz w:val="20"/>
          <w:szCs w:val="20"/>
        </w:rPr>
        <w:t>W  przypadku uszkodzenia dysku twardego objętego gwarancją, Wykonawca po potwierdzeniu uszkodzenia w siedzibie Zamawiającego  przez upoważnionego pracownika, dostarczy nowy dysk twardy w terminie 14 dni roboczych licząc od daty zgłoszenia awarii dysku twardego. Uszkodzony dysk twardy pozostanie w posiadaniu Zamawiającego.</w:t>
      </w:r>
    </w:p>
    <w:p w:rsidR="00E31BA8" w:rsidRDefault="00E31BA8" w:rsidP="00E31BA8">
      <w:pPr>
        <w:autoSpaceDE w:val="0"/>
        <w:autoSpaceDN w:val="0"/>
        <w:adjustRightInd w:val="0"/>
        <w:spacing w:line="276" w:lineRule="auto"/>
        <w:jc w:val="both"/>
        <w:rPr>
          <w:rFonts w:ascii="Verdana" w:eastAsiaTheme="minorHAnsi" w:hAnsi="Verdana"/>
          <w:sz w:val="20"/>
          <w:szCs w:val="20"/>
          <w:lang w:eastAsia="en-US"/>
        </w:rPr>
      </w:pPr>
    </w:p>
    <w:p w:rsidR="005B3B6A" w:rsidRPr="005B3B6A" w:rsidRDefault="005B3B6A" w:rsidP="005B3B6A">
      <w:pPr>
        <w:pStyle w:val="Akapitzlist"/>
        <w:autoSpaceDE w:val="0"/>
        <w:autoSpaceDN w:val="0"/>
        <w:adjustRightInd w:val="0"/>
        <w:spacing w:line="276" w:lineRule="auto"/>
        <w:ind w:left="360"/>
        <w:jc w:val="both"/>
        <w:rPr>
          <w:rFonts w:ascii="Verdana" w:eastAsiaTheme="minorHAnsi" w:hAnsi="Verdana"/>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xml:space="preserve">§ </w:t>
      </w:r>
      <w:r w:rsidR="004646BB">
        <w:rPr>
          <w:rFonts w:ascii="Verdana" w:eastAsiaTheme="minorHAnsi" w:hAnsi="Verdana"/>
          <w:b/>
          <w:bCs/>
          <w:sz w:val="20"/>
          <w:szCs w:val="20"/>
          <w:lang w:eastAsia="en-US"/>
        </w:rPr>
        <w:t>6</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Kary umowne</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1. W przypadku niewykonania lub nienale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ytego wykonania przez 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zania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wynikaj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z niniejszej umowy, Wykonawca b</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dzie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zany na pisemne </w:t>
      </w:r>
      <w:r w:rsidRPr="00E10165">
        <w:rPr>
          <w:rFonts w:ascii="Verdana" w:eastAsia="TimesNewRoman" w:hAnsi="Verdana" w:cs="TimesNewRoman"/>
          <w:sz w:val="20"/>
          <w:szCs w:val="20"/>
          <w:lang w:eastAsia="en-US"/>
        </w:rPr>
        <w:t>żą</w:t>
      </w:r>
      <w:r w:rsidRPr="00E10165">
        <w:rPr>
          <w:rFonts w:ascii="Verdana" w:eastAsiaTheme="minorHAnsi" w:hAnsi="Verdana"/>
          <w:sz w:val="20"/>
          <w:szCs w:val="20"/>
          <w:lang w:eastAsia="en-US"/>
        </w:rPr>
        <w:t>danie (nota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ksi</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gowa)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do zapłaty na jego rzecz kary umownej w wysoko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a) 0,5 % warto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umowy brutto za ka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dy dzie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nienale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ytej realizacji zamówienia lub opó</w:t>
      </w:r>
      <w:r w:rsidRPr="00E10165">
        <w:rPr>
          <w:rFonts w:ascii="Verdana" w:eastAsia="TimesNewRoman" w:hAnsi="Verdana" w:cs="TimesNewRoman"/>
          <w:sz w:val="20"/>
          <w:szCs w:val="20"/>
          <w:lang w:eastAsia="en-US"/>
        </w:rPr>
        <w:t>ź</w:t>
      </w:r>
      <w:r w:rsidRPr="00E10165">
        <w:rPr>
          <w:rFonts w:ascii="Verdana" w:eastAsiaTheme="minorHAnsi" w:hAnsi="Verdana"/>
          <w:sz w:val="20"/>
          <w:szCs w:val="20"/>
          <w:lang w:eastAsia="en-US"/>
        </w:rPr>
        <w:t>nienia w usuni</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ciu wad,</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b) 20 % warto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umowy brutto w przypadku odst</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pienia stron od umowy lub jej rozwi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zania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z przyczyn zale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nych od Wykonawcy,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c) 20 % warto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umowy brutto w przypadku odst</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pienia od umowy lub jej rozwi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zania przez</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z przyczyn nieuzasadnionych lub niezgodnych z niniejsz</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umow</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2. Nienale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yta realizacja zamówienia, o której mowa w ust. 1 lit. a) to w szczególno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a) wykonanie niekompletnego zamówienia,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b) niedotrzymanie terminu dostawy.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3. Przed nało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eniem kary umownej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powiadamia 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o zaistnieniu przyczyn</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uzasadniaj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cych nało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enie kary umownej.</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4. Wykonawca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do zapłaty kary umownej w terminie do 14 dni od dnia otrzymania noty ksi</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gowej w której zostanie okre</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lona podstawa nało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enia kary oraz jej wysoko</w:t>
      </w:r>
      <w:r w:rsidRPr="00E10165">
        <w:rPr>
          <w:rFonts w:ascii="Verdana" w:eastAsia="TimesNewRoman" w:hAnsi="Verdana" w:cs="TimesNewRoman"/>
          <w:sz w:val="20"/>
          <w:szCs w:val="20"/>
          <w:lang w:eastAsia="en-US"/>
        </w:rPr>
        <w:t>ść</w:t>
      </w:r>
      <w:r w:rsidRPr="00E10165">
        <w:rPr>
          <w:rFonts w:ascii="Verdana" w:eastAsiaTheme="minorHAnsi" w:hAnsi="Verdana"/>
          <w:sz w:val="20"/>
          <w:szCs w:val="20"/>
          <w:lang w:eastAsia="en-US"/>
        </w:rPr>
        <w:t xml:space="preserve">. Wykonawcy nie przysługuje </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adne roszczenie z tego tytułu.</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5.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zastrzega sobie prawo dochodzenia rzeczywistej wysoko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poniesionej szkody pomimo zapłaty przez Wykonawc</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kary umownej.</w:t>
      </w:r>
    </w:p>
    <w:p w:rsidR="001C5CE9" w:rsidRDefault="001C5CE9" w:rsidP="001C5CE9">
      <w:pPr>
        <w:autoSpaceDE w:val="0"/>
        <w:autoSpaceDN w:val="0"/>
        <w:adjustRightInd w:val="0"/>
        <w:spacing w:line="276" w:lineRule="auto"/>
        <w:jc w:val="both"/>
        <w:rPr>
          <w:rFonts w:ascii="Verdana" w:eastAsiaTheme="minorHAnsi" w:hAnsi="Verdana"/>
          <w:sz w:val="20"/>
          <w:szCs w:val="20"/>
          <w:lang w:eastAsia="en-US"/>
        </w:rPr>
      </w:pPr>
    </w:p>
    <w:p w:rsidR="00E31BA8" w:rsidRDefault="00E31BA8" w:rsidP="001C5CE9">
      <w:pPr>
        <w:autoSpaceDE w:val="0"/>
        <w:autoSpaceDN w:val="0"/>
        <w:adjustRightInd w:val="0"/>
        <w:spacing w:line="276" w:lineRule="auto"/>
        <w:jc w:val="both"/>
        <w:rPr>
          <w:rFonts w:ascii="Verdana" w:eastAsiaTheme="minorHAnsi" w:hAnsi="Verdana"/>
          <w:sz w:val="20"/>
          <w:szCs w:val="20"/>
          <w:lang w:eastAsia="en-US"/>
        </w:rPr>
      </w:pPr>
    </w:p>
    <w:p w:rsidR="00E31BA8" w:rsidRDefault="00E31BA8" w:rsidP="001C5CE9">
      <w:pPr>
        <w:autoSpaceDE w:val="0"/>
        <w:autoSpaceDN w:val="0"/>
        <w:adjustRightInd w:val="0"/>
        <w:spacing w:line="276" w:lineRule="auto"/>
        <w:jc w:val="both"/>
        <w:rPr>
          <w:rFonts w:ascii="Verdana" w:eastAsiaTheme="minorHAnsi" w:hAnsi="Verdana"/>
          <w:sz w:val="20"/>
          <w:szCs w:val="20"/>
          <w:lang w:eastAsia="en-US"/>
        </w:rPr>
      </w:pPr>
    </w:p>
    <w:p w:rsidR="00E31BA8" w:rsidRPr="00E10165" w:rsidRDefault="00E31BA8" w:rsidP="001C5CE9">
      <w:pPr>
        <w:autoSpaceDE w:val="0"/>
        <w:autoSpaceDN w:val="0"/>
        <w:adjustRightInd w:val="0"/>
        <w:spacing w:line="276" w:lineRule="auto"/>
        <w:jc w:val="both"/>
        <w:rPr>
          <w:rFonts w:ascii="Verdana" w:eastAsiaTheme="minorHAnsi" w:hAnsi="Verdana"/>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lastRenderedPageBreak/>
        <w:t xml:space="preserve">§ </w:t>
      </w:r>
      <w:r w:rsidR="004646BB">
        <w:rPr>
          <w:rFonts w:ascii="Verdana" w:eastAsiaTheme="minorHAnsi" w:hAnsi="Verdana"/>
          <w:b/>
          <w:bCs/>
          <w:sz w:val="20"/>
          <w:szCs w:val="20"/>
          <w:lang w:eastAsia="en-US"/>
        </w:rPr>
        <w:t>7</w:t>
      </w:r>
      <w:r w:rsidR="002276D0">
        <w:rPr>
          <w:rFonts w:ascii="Verdana" w:eastAsiaTheme="minorHAnsi" w:hAnsi="Verdana"/>
          <w:b/>
          <w:bCs/>
          <w:sz w:val="20"/>
          <w:szCs w:val="20"/>
          <w:lang w:eastAsia="en-US"/>
        </w:rPr>
        <w:t xml:space="preserve"> </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Podwykonawcy</w:t>
      </w:r>
      <w:r w:rsidR="002276D0">
        <w:rPr>
          <w:rFonts w:ascii="Verdana" w:eastAsiaTheme="minorHAnsi" w:hAnsi="Verdana"/>
          <w:b/>
          <w:bCs/>
          <w:sz w:val="20"/>
          <w:szCs w:val="20"/>
          <w:lang w:eastAsia="en-US"/>
        </w:rPr>
        <w:t xml:space="preserve"> </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1. W razie powierzenia wykonania przedmiotu umowy podwykonawcom warunki realizacji przedmiotu umowy obejmuj</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tak</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 podwykonawców.</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2. Wykonawca ponosi pełn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odpowiedzialno</w:t>
      </w:r>
      <w:r w:rsidRPr="00E10165">
        <w:rPr>
          <w:rFonts w:ascii="Verdana" w:eastAsia="TimesNewRoman" w:hAnsi="Verdana" w:cs="TimesNewRoman"/>
          <w:sz w:val="20"/>
          <w:szCs w:val="20"/>
          <w:lang w:eastAsia="en-US"/>
        </w:rPr>
        <w:t xml:space="preserve">ść </w:t>
      </w:r>
      <w:r w:rsidRPr="00E10165">
        <w:rPr>
          <w:rFonts w:ascii="Verdana" w:eastAsiaTheme="minorHAnsi" w:hAnsi="Verdana"/>
          <w:sz w:val="20"/>
          <w:szCs w:val="20"/>
          <w:lang w:eastAsia="en-US"/>
        </w:rPr>
        <w:t>przed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cym za działania lub zaniechania</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podwykonawców w trakcie realizacji przedmiotu umowy.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3. Wszelkie rozliczenia dotycz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 realizacji umowy b</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d</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dokonywane wył</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cznie z Wykonawc</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Podwykonawcom nie przysługuje żadne roszczenie z tego tytułu przeciwko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cemu.</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4. Wykonawca zobowi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zany jest poinformowa</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podwykonawców o zasadach i o warunkach wykonania przedmiotu umowy w tym o wył</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czeniu odpowiedzialno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wzgl</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dem</w:t>
      </w:r>
    </w:p>
    <w:p w:rsidR="001C5CE9" w:rsidRPr="00E10165" w:rsidRDefault="001C5CE9" w:rsidP="001C5CE9">
      <w:pPr>
        <w:autoSpaceDE w:val="0"/>
        <w:autoSpaceDN w:val="0"/>
        <w:adjustRightInd w:val="0"/>
        <w:spacing w:line="276" w:lineRule="auto"/>
        <w:jc w:val="both"/>
        <w:rPr>
          <w:rFonts w:ascii="Verdana" w:eastAsia="TimesNewRoman" w:hAnsi="Verdana" w:cs="TimesNewRoman"/>
          <w:sz w:val="20"/>
          <w:szCs w:val="20"/>
          <w:lang w:eastAsia="en-US"/>
        </w:rPr>
      </w:pPr>
      <w:r w:rsidRPr="00E10165">
        <w:rPr>
          <w:rFonts w:ascii="Verdana" w:eastAsiaTheme="minorHAnsi" w:hAnsi="Verdana"/>
          <w:sz w:val="20"/>
          <w:szCs w:val="20"/>
          <w:lang w:eastAsia="en-US"/>
        </w:rPr>
        <w:t xml:space="preserve">podwykonawców.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Po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wiadczenie</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 z wykonania tego 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zku Wykonawca</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 musi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dostarczy</w:t>
      </w:r>
      <w:r w:rsidRPr="00E10165">
        <w:rPr>
          <w:rFonts w:ascii="Verdana" w:eastAsia="TimesNewRoman" w:hAnsi="Verdana" w:cs="TimesNewRoman"/>
          <w:sz w:val="20"/>
          <w:szCs w:val="20"/>
          <w:lang w:eastAsia="en-US"/>
        </w:rPr>
        <w:t>ć</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cemu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na jeden</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 dzie</w:t>
      </w:r>
      <w:r w:rsidRPr="00E10165">
        <w:rPr>
          <w:rFonts w:ascii="Verdana" w:eastAsia="TimesNewRoman" w:hAnsi="Verdana" w:cs="TimesNewRoman"/>
          <w:sz w:val="20"/>
          <w:szCs w:val="20"/>
          <w:lang w:eastAsia="en-US"/>
        </w:rPr>
        <w:t xml:space="preserve">ń </w:t>
      </w:r>
      <w:r w:rsidR="002276D0">
        <w:rPr>
          <w:rFonts w:ascii="Verdana" w:eastAsia="TimesNewRoman" w:hAnsi="Verdana" w:cs="TimesNewRoman"/>
          <w:sz w:val="20"/>
          <w:szCs w:val="20"/>
          <w:lang w:eastAsia="en-US"/>
        </w:rPr>
        <w:t xml:space="preserve"> </w:t>
      </w:r>
      <w:r w:rsidRPr="00E10165">
        <w:rPr>
          <w:rFonts w:ascii="Verdana" w:eastAsiaTheme="minorHAnsi" w:hAnsi="Verdana"/>
          <w:sz w:val="20"/>
          <w:szCs w:val="20"/>
          <w:lang w:eastAsia="en-US"/>
        </w:rPr>
        <w:t xml:space="preserve">roboczy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przed</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 przyst</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pieniem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do realizacji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umowy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przez</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podwykonawc</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 xml:space="preserve">Ograniczenie,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zmiana,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wył</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czenie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lub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zniesienie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odpowiedzialno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 xml:space="preserve">ci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Wykonawcy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wzgl</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dem</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w drodze zawartej umowy Wykonawcy z podwykonawc</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 xml:space="preserve">jest niedopuszczalne </w:t>
      </w:r>
      <w:r w:rsidR="002276D0">
        <w:rPr>
          <w:rFonts w:ascii="Verdana" w:eastAsiaTheme="minorHAnsi" w:hAnsi="Verdana"/>
          <w:sz w:val="20"/>
          <w:szCs w:val="20"/>
          <w:lang w:eastAsia="en-US"/>
        </w:rPr>
        <w:t xml:space="preserve">              </w:t>
      </w:r>
      <w:r w:rsidRPr="00E10165">
        <w:rPr>
          <w:rFonts w:ascii="Verdana" w:eastAsiaTheme="minorHAnsi" w:hAnsi="Verdana"/>
          <w:sz w:val="20"/>
          <w:szCs w:val="20"/>
          <w:lang w:eastAsia="en-US"/>
        </w:rPr>
        <w:t xml:space="preserve">i nie wywołuje </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adnych skutków prawnych w stosunku do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w:t>
      </w:r>
    </w:p>
    <w:p w:rsidR="001C5CE9" w:rsidRPr="00E10165" w:rsidRDefault="004646BB" w:rsidP="001C5CE9">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5</w:t>
      </w:r>
      <w:r w:rsidR="001C5CE9" w:rsidRPr="00E10165">
        <w:rPr>
          <w:rFonts w:ascii="Verdana" w:eastAsiaTheme="minorHAnsi" w:hAnsi="Verdana"/>
          <w:sz w:val="20"/>
          <w:szCs w:val="20"/>
          <w:lang w:eastAsia="en-US"/>
        </w:rPr>
        <w:t>. W razie zaistnienia w czasie realizacji Umowy uzasadnionej okoliczno</w:t>
      </w:r>
      <w:r w:rsidR="001C5CE9" w:rsidRPr="00E10165">
        <w:rPr>
          <w:rFonts w:ascii="Verdana" w:eastAsia="TimesNewRoman" w:hAnsi="Verdana" w:cs="TimesNewRoman"/>
          <w:sz w:val="20"/>
          <w:szCs w:val="20"/>
          <w:lang w:eastAsia="en-US"/>
        </w:rPr>
        <w:t>ś</w:t>
      </w:r>
      <w:r w:rsidR="001C5CE9" w:rsidRPr="00E10165">
        <w:rPr>
          <w:rFonts w:ascii="Verdana" w:eastAsiaTheme="minorHAnsi" w:hAnsi="Verdana"/>
          <w:sz w:val="20"/>
          <w:szCs w:val="20"/>
          <w:lang w:eastAsia="en-US"/>
        </w:rPr>
        <w:t>ciami faktycznymi lub</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prawnymi potrzeby zmiany podwykonawcy, Wykonawca ma obowi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zek niezwłocznego zgłoszenia takiej potrzeby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cemu. Jednocze</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nie Wykonawca wska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cemu nowego podwykonawc</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 Zgłoszenie dokonane b</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dzie w formie pisemnej.</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xml:space="preserve">§ </w:t>
      </w:r>
      <w:r w:rsidR="004646BB">
        <w:rPr>
          <w:rFonts w:ascii="Verdana" w:eastAsiaTheme="minorHAnsi" w:hAnsi="Verdana"/>
          <w:b/>
          <w:bCs/>
          <w:sz w:val="20"/>
          <w:szCs w:val="20"/>
          <w:lang w:eastAsia="en-US"/>
        </w:rPr>
        <w:t>8</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Realizacja umowy</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Osob</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upowa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nion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do kontaktu z Wykonawc</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oraz odpowiedzialn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za realizacj</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umowy ze strony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jest ………………………………………………… lub inna  osoba upowa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niona, ze strony Wykonawcy osob</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odpowiedzialn</w:t>
      </w:r>
      <w:r w:rsidRPr="00E10165">
        <w:rPr>
          <w:rFonts w:ascii="Verdana" w:eastAsia="TimesNewRoman" w:hAnsi="Verdana" w:cs="TimesNewRoman"/>
          <w:sz w:val="20"/>
          <w:szCs w:val="20"/>
          <w:lang w:eastAsia="en-US"/>
        </w:rPr>
        <w:t xml:space="preserve">ą </w:t>
      </w:r>
      <w:r w:rsidRPr="00E10165">
        <w:rPr>
          <w:rFonts w:ascii="Verdana" w:eastAsiaTheme="minorHAnsi" w:hAnsi="Verdana"/>
          <w:sz w:val="20"/>
          <w:szCs w:val="20"/>
          <w:lang w:eastAsia="en-US"/>
        </w:rPr>
        <w:t>za realizacj</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umowy jest ......................................</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xml:space="preserve">§ </w:t>
      </w:r>
      <w:r w:rsidR="004646BB">
        <w:rPr>
          <w:rFonts w:ascii="Verdana" w:eastAsiaTheme="minorHAnsi" w:hAnsi="Verdana"/>
          <w:b/>
          <w:bCs/>
          <w:sz w:val="20"/>
          <w:szCs w:val="20"/>
          <w:lang w:eastAsia="en-US"/>
        </w:rPr>
        <w:t>9</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Odst</w:t>
      </w:r>
      <w:r w:rsidRPr="00E10165">
        <w:rPr>
          <w:rFonts w:ascii="Verdana" w:eastAsia="TimesNewRoman,Bold" w:hAnsi="Verdana" w:cs="TimesNewRoman,Bold"/>
          <w:b/>
          <w:bCs/>
          <w:sz w:val="20"/>
          <w:szCs w:val="20"/>
          <w:lang w:eastAsia="en-US"/>
        </w:rPr>
        <w:t>ą</w:t>
      </w:r>
      <w:r w:rsidRPr="00E10165">
        <w:rPr>
          <w:rFonts w:ascii="Verdana" w:eastAsiaTheme="minorHAnsi" w:hAnsi="Verdana"/>
          <w:b/>
          <w:bCs/>
          <w:sz w:val="20"/>
          <w:szCs w:val="20"/>
          <w:lang w:eastAsia="en-US"/>
        </w:rPr>
        <w:t>pienie od umowy i rozwi</w:t>
      </w:r>
      <w:r w:rsidRPr="00E10165">
        <w:rPr>
          <w:rFonts w:ascii="Verdana" w:eastAsia="TimesNewRoman,Bold" w:hAnsi="Verdana" w:cs="TimesNewRoman,Bold"/>
          <w:b/>
          <w:bCs/>
          <w:sz w:val="20"/>
          <w:szCs w:val="20"/>
          <w:lang w:eastAsia="en-US"/>
        </w:rPr>
        <w:t>ą</w:t>
      </w:r>
      <w:r w:rsidRPr="00E10165">
        <w:rPr>
          <w:rFonts w:ascii="Verdana" w:eastAsiaTheme="minorHAnsi" w:hAnsi="Verdana"/>
          <w:b/>
          <w:bCs/>
          <w:sz w:val="20"/>
          <w:szCs w:val="20"/>
          <w:lang w:eastAsia="en-US"/>
        </w:rPr>
        <w:t>zanie umowy</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1.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cemu przysługuje prawo odst</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pienia od umowy w razie zaistnienia istotnej zmiany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okoliczno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 powoduj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cej, </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e wykonanie umowy nie le</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y w interesie publicznym, czego nie mo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na było przewidzie</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w chwili zawarcia umowy w terminie 30 dni od powzi</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cia wiadomo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 xml:space="preserve">ci </w:t>
      </w:r>
      <w:r w:rsidR="005B3B6A">
        <w:rPr>
          <w:rFonts w:ascii="Verdana" w:eastAsiaTheme="minorHAnsi" w:hAnsi="Verdana"/>
          <w:sz w:val="20"/>
          <w:szCs w:val="20"/>
          <w:lang w:eastAsia="en-US"/>
        </w:rPr>
        <w:t xml:space="preserve">                </w:t>
      </w:r>
      <w:r w:rsidRPr="00E10165">
        <w:rPr>
          <w:rFonts w:ascii="Verdana" w:eastAsiaTheme="minorHAnsi" w:hAnsi="Verdana"/>
          <w:sz w:val="20"/>
          <w:szCs w:val="20"/>
          <w:lang w:eastAsia="en-US"/>
        </w:rPr>
        <w:t>o tych okoliczno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ciach (art. 145 ust. 1 ustawy z dnia 29 stycznia 2004 r. Prawo zamówie</w:t>
      </w:r>
      <w:r w:rsidRPr="00E10165">
        <w:rPr>
          <w:rFonts w:ascii="Verdana" w:eastAsia="TimesNewRoman" w:hAnsi="Verdana" w:cs="TimesNewRoman"/>
          <w:sz w:val="20"/>
          <w:szCs w:val="20"/>
          <w:lang w:eastAsia="en-US"/>
        </w:rPr>
        <w:t xml:space="preserve">ń </w:t>
      </w:r>
      <w:r w:rsidRPr="00E10165">
        <w:rPr>
          <w:rFonts w:ascii="Verdana" w:eastAsiaTheme="minorHAnsi" w:hAnsi="Verdana"/>
          <w:sz w:val="20"/>
          <w:szCs w:val="20"/>
          <w:lang w:eastAsia="en-US"/>
        </w:rPr>
        <w:t>publicznych (Dz. U. z 2013r, poz. 907 z pó</w:t>
      </w:r>
      <w:r w:rsidRPr="00E10165">
        <w:rPr>
          <w:rFonts w:ascii="Verdana" w:eastAsia="TimesNewRoman" w:hAnsi="Verdana" w:cs="TimesNewRoman"/>
          <w:sz w:val="20"/>
          <w:szCs w:val="20"/>
          <w:lang w:eastAsia="en-US"/>
        </w:rPr>
        <w:t>ź</w:t>
      </w:r>
      <w:r w:rsidRPr="00E10165">
        <w:rPr>
          <w:rFonts w:ascii="Verdana" w:eastAsiaTheme="minorHAnsi" w:hAnsi="Verdana"/>
          <w:sz w:val="20"/>
          <w:szCs w:val="20"/>
          <w:lang w:eastAsia="en-US"/>
        </w:rPr>
        <w:t>n. zm.).</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2. Odst</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pienie od umowy lub jej rozwi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zanie musi by</w:t>
      </w:r>
      <w:r w:rsidRPr="00E10165">
        <w:rPr>
          <w:rFonts w:ascii="Verdana" w:eastAsia="TimesNewRoman" w:hAnsi="Verdana" w:cs="TimesNewRoman"/>
          <w:sz w:val="20"/>
          <w:szCs w:val="20"/>
          <w:lang w:eastAsia="en-US"/>
        </w:rPr>
        <w:t xml:space="preserve">ć </w:t>
      </w:r>
      <w:r w:rsidRPr="00E10165">
        <w:rPr>
          <w:rFonts w:ascii="Verdana" w:eastAsiaTheme="minorHAnsi" w:hAnsi="Verdana"/>
          <w:sz w:val="20"/>
          <w:szCs w:val="20"/>
          <w:lang w:eastAsia="en-US"/>
        </w:rPr>
        <w:t>sporz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dzone w formie pisemnej pod rygorem niewa</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no</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ci.</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3.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cy zastrzega sobie prawo rozwi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zania umowy w przypadkach:</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a) gdy Wykonawca nie rozpocz</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ł realizacji dostawy bez uzgodnionych przyczyn oraz nie podejmuje jej realizacji pomimo wezwania przez Zamawiaj</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cego zło</w:t>
      </w:r>
      <w:r w:rsidRPr="00E10165">
        <w:rPr>
          <w:rFonts w:ascii="Verdana" w:eastAsia="TimesNewRoman" w:hAnsi="Verdana" w:cs="TimesNewRoman"/>
          <w:sz w:val="20"/>
          <w:szCs w:val="20"/>
          <w:lang w:eastAsia="en-US"/>
        </w:rPr>
        <w:t>ż</w:t>
      </w:r>
      <w:r w:rsidRPr="00E10165">
        <w:rPr>
          <w:rFonts w:ascii="Verdana" w:eastAsiaTheme="minorHAnsi" w:hAnsi="Verdana"/>
          <w:sz w:val="20"/>
          <w:szCs w:val="20"/>
          <w:lang w:eastAsia="en-US"/>
        </w:rPr>
        <w:t>onego na pi</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mie,</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b) gdy otwarto likwidacj</w:t>
      </w:r>
      <w:r w:rsidRPr="00E10165">
        <w:rPr>
          <w:rFonts w:ascii="Verdana" w:eastAsia="TimesNewRoman" w:hAnsi="Verdana" w:cs="TimesNewRoman"/>
          <w:sz w:val="20"/>
          <w:szCs w:val="20"/>
          <w:lang w:eastAsia="en-US"/>
        </w:rPr>
        <w:t xml:space="preserve">ę </w:t>
      </w:r>
      <w:r w:rsidRPr="00E10165">
        <w:rPr>
          <w:rFonts w:ascii="Verdana" w:eastAsiaTheme="minorHAnsi" w:hAnsi="Verdana"/>
          <w:sz w:val="20"/>
          <w:szCs w:val="20"/>
          <w:lang w:eastAsia="en-US"/>
        </w:rPr>
        <w:t>Wykonawcy,</w:t>
      </w:r>
    </w:p>
    <w:p w:rsidR="001C5CE9" w:rsidRPr="00E10165"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c) gdy zostało wszcz</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te post</w:t>
      </w:r>
      <w:r w:rsidRPr="00E10165">
        <w:rPr>
          <w:rFonts w:ascii="Verdana" w:eastAsia="TimesNewRoman" w:hAnsi="Verdana" w:cs="TimesNewRoman"/>
          <w:sz w:val="20"/>
          <w:szCs w:val="20"/>
          <w:lang w:eastAsia="en-US"/>
        </w:rPr>
        <w:t>ę</w:t>
      </w:r>
      <w:r w:rsidRPr="00E10165">
        <w:rPr>
          <w:rFonts w:ascii="Verdana" w:eastAsiaTheme="minorHAnsi" w:hAnsi="Verdana"/>
          <w:sz w:val="20"/>
          <w:szCs w:val="20"/>
          <w:lang w:eastAsia="en-US"/>
        </w:rPr>
        <w:t>powanie układowe wobec Wykonawcy.</w:t>
      </w:r>
    </w:p>
    <w:p w:rsidR="001C5CE9" w:rsidRDefault="001C5CE9" w:rsidP="001C5CE9">
      <w:pPr>
        <w:autoSpaceDE w:val="0"/>
        <w:autoSpaceDN w:val="0"/>
        <w:adjustRightInd w:val="0"/>
        <w:spacing w:line="276" w:lineRule="auto"/>
        <w:jc w:val="both"/>
        <w:rPr>
          <w:rFonts w:ascii="Verdana" w:eastAsiaTheme="minorHAnsi" w:hAnsi="Verdana"/>
          <w:sz w:val="20"/>
          <w:szCs w:val="20"/>
          <w:lang w:eastAsia="en-US"/>
        </w:rPr>
      </w:pPr>
      <w:r w:rsidRPr="00E10165">
        <w:rPr>
          <w:rFonts w:ascii="Verdana" w:eastAsiaTheme="minorHAnsi" w:hAnsi="Verdana"/>
          <w:sz w:val="20"/>
          <w:szCs w:val="20"/>
          <w:lang w:eastAsia="en-US"/>
        </w:rPr>
        <w:t>4. W przypadkach okre</w:t>
      </w:r>
      <w:r w:rsidRPr="00E10165">
        <w:rPr>
          <w:rFonts w:ascii="Verdana" w:eastAsia="TimesNewRoman" w:hAnsi="Verdana" w:cs="TimesNewRoman"/>
          <w:sz w:val="20"/>
          <w:szCs w:val="20"/>
          <w:lang w:eastAsia="en-US"/>
        </w:rPr>
        <w:t>ś</w:t>
      </w:r>
      <w:r w:rsidRPr="00E10165">
        <w:rPr>
          <w:rFonts w:ascii="Verdana" w:eastAsiaTheme="minorHAnsi" w:hAnsi="Verdana"/>
          <w:sz w:val="20"/>
          <w:szCs w:val="20"/>
          <w:lang w:eastAsia="en-US"/>
        </w:rPr>
        <w:t>lonych w ust. 3 umowa ulega rozwi</w:t>
      </w:r>
      <w:r w:rsidRPr="00E10165">
        <w:rPr>
          <w:rFonts w:ascii="Verdana" w:eastAsia="TimesNewRoman" w:hAnsi="Verdana" w:cs="TimesNewRoman"/>
          <w:sz w:val="20"/>
          <w:szCs w:val="20"/>
          <w:lang w:eastAsia="en-US"/>
        </w:rPr>
        <w:t>ą</w:t>
      </w:r>
      <w:r w:rsidRPr="00E10165">
        <w:rPr>
          <w:rFonts w:ascii="Verdana" w:eastAsiaTheme="minorHAnsi" w:hAnsi="Verdana"/>
          <w:sz w:val="20"/>
          <w:szCs w:val="20"/>
          <w:lang w:eastAsia="en-US"/>
        </w:rPr>
        <w:t xml:space="preserve">zaniu od dnia wpływu pisma, </w:t>
      </w:r>
      <w:r w:rsidR="005B3B6A">
        <w:rPr>
          <w:rFonts w:ascii="Verdana" w:eastAsiaTheme="minorHAnsi" w:hAnsi="Verdana"/>
          <w:sz w:val="20"/>
          <w:szCs w:val="20"/>
          <w:lang w:eastAsia="en-US"/>
        </w:rPr>
        <w:t xml:space="preserve">                      </w:t>
      </w:r>
      <w:r w:rsidRPr="00E10165">
        <w:rPr>
          <w:rFonts w:ascii="Verdana" w:eastAsiaTheme="minorHAnsi" w:hAnsi="Verdana"/>
          <w:sz w:val="20"/>
          <w:szCs w:val="20"/>
          <w:lang w:eastAsia="en-US"/>
        </w:rPr>
        <w:t>o którym mowa w ust. 2.</w:t>
      </w:r>
    </w:p>
    <w:p w:rsidR="005B3B6A" w:rsidRPr="00E10165" w:rsidRDefault="005B3B6A" w:rsidP="001C5CE9">
      <w:pPr>
        <w:autoSpaceDE w:val="0"/>
        <w:autoSpaceDN w:val="0"/>
        <w:adjustRightInd w:val="0"/>
        <w:spacing w:line="276" w:lineRule="auto"/>
        <w:jc w:val="both"/>
        <w:rPr>
          <w:rFonts w:ascii="Verdana" w:eastAsiaTheme="minorHAnsi" w:hAnsi="Verdana"/>
          <w:sz w:val="20"/>
          <w:szCs w:val="20"/>
          <w:lang w:eastAsia="en-US"/>
        </w:rPr>
      </w:pP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 1</w:t>
      </w:r>
      <w:r w:rsidR="004646BB">
        <w:rPr>
          <w:rFonts w:ascii="Verdana" w:eastAsiaTheme="minorHAnsi" w:hAnsi="Verdana"/>
          <w:b/>
          <w:bCs/>
          <w:sz w:val="20"/>
          <w:szCs w:val="20"/>
          <w:lang w:eastAsia="en-US"/>
        </w:rPr>
        <w:t>0</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r w:rsidRPr="00E10165">
        <w:rPr>
          <w:rFonts w:ascii="Verdana" w:eastAsiaTheme="minorHAnsi" w:hAnsi="Verdana"/>
          <w:b/>
          <w:bCs/>
          <w:sz w:val="20"/>
          <w:szCs w:val="20"/>
          <w:lang w:eastAsia="en-US"/>
        </w:rPr>
        <w:t>Postanowienia końcowe</w:t>
      </w:r>
    </w:p>
    <w:p w:rsidR="001C5CE9" w:rsidRPr="00E10165" w:rsidRDefault="001C5CE9" w:rsidP="001C5CE9">
      <w:pPr>
        <w:autoSpaceDE w:val="0"/>
        <w:autoSpaceDN w:val="0"/>
        <w:adjustRightInd w:val="0"/>
        <w:spacing w:line="276" w:lineRule="auto"/>
        <w:jc w:val="center"/>
        <w:rPr>
          <w:rFonts w:ascii="Verdana" w:eastAsiaTheme="minorHAnsi" w:hAnsi="Verdana"/>
          <w:b/>
          <w:bCs/>
          <w:sz w:val="20"/>
          <w:szCs w:val="20"/>
          <w:lang w:eastAsia="en-US"/>
        </w:rPr>
      </w:pPr>
    </w:p>
    <w:p w:rsidR="001C5CE9" w:rsidRPr="00E10165" w:rsidRDefault="001C5CE9" w:rsidP="00B1079B">
      <w:pPr>
        <w:pStyle w:val="Bezodstpw"/>
        <w:numPr>
          <w:ilvl w:val="0"/>
          <w:numId w:val="24"/>
        </w:numPr>
        <w:spacing w:line="276" w:lineRule="auto"/>
        <w:ind w:left="426" w:hanging="426"/>
        <w:rPr>
          <w:rFonts w:ascii="Verdana" w:hAnsi="Verdana"/>
          <w:sz w:val="20"/>
          <w:szCs w:val="20"/>
        </w:rPr>
      </w:pPr>
      <w:r w:rsidRPr="00E10165">
        <w:rPr>
          <w:rFonts w:ascii="Verdana" w:hAnsi="Verdana"/>
          <w:sz w:val="20"/>
          <w:szCs w:val="20"/>
        </w:rPr>
        <w:t>Wykonawca nie może powierzyć wykonania przedmiotu zamówienia osobom trzecim.</w:t>
      </w:r>
    </w:p>
    <w:p w:rsidR="001C5CE9" w:rsidRPr="00E10165" w:rsidRDefault="001C5CE9" w:rsidP="005B3B6A">
      <w:pPr>
        <w:pStyle w:val="Bezodstpw"/>
        <w:numPr>
          <w:ilvl w:val="0"/>
          <w:numId w:val="24"/>
        </w:numPr>
        <w:spacing w:line="276" w:lineRule="auto"/>
        <w:ind w:left="426" w:hanging="426"/>
        <w:jc w:val="both"/>
        <w:rPr>
          <w:rFonts w:ascii="Verdana" w:hAnsi="Verdana"/>
          <w:sz w:val="20"/>
          <w:szCs w:val="20"/>
        </w:rPr>
      </w:pPr>
      <w:r w:rsidRPr="00E10165">
        <w:rPr>
          <w:rFonts w:ascii="Verdana" w:hAnsi="Verdana"/>
          <w:sz w:val="20"/>
          <w:szCs w:val="20"/>
        </w:rPr>
        <w:lastRenderedPageBreak/>
        <w:t xml:space="preserve">W sprawach nie uregulowanych w umowie będą miały zastosowanie w szczególności przepisy ustawy z dnia 29.01.2004r. Prawo zamówień publicznych (tekst jednolity Dz. U. </w:t>
      </w:r>
      <w:r w:rsidR="005B3B6A">
        <w:rPr>
          <w:rFonts w:ascii="Verdana" w:hAnsi="Verdana"/>
          <w:sz w:val="20"/>
          <w:szCs w:val="20"/>
        </w:rPr>
        <w:t xml:space="preserve">             </w:t>
      </w:r>
      <w:r w:rsidRPr="00E10165">
        <w:rPr>
          <w:rFonts w:ascii="Verdana" w:hAnsi="Verdana"/>
          <w:sz w:val="20"/>
          <w:szCs w:val="20"/>
        </w:rPr>
        <w:t>z</w:t>
      </w:r>
      <w:r w:rsidR="005B3B6A">
        <w:rPr>
          <w:rFonts w:ascii="Verdana" w:hAnsi="Verdana"/>
          <w:sz w:val="20"/>
          <w:szCs w:val="20"/>
        </w:rPr>
        <w:t xml:space="preserve"> </w:t>
      </w:r>
      <w:r w:rsidRPr="00E10165">
        <w:rPr>
          <w:rFonts w:ascii="Verdana" w:hAnsi="Verdana"/>
          <w:sz w:val="20"/>
          <w:szCs w:val="20"/>
        </w:rPr>
        <w:t xml:space="preserve">2013r, poz. 907 z późn. zm) oraz przepisy kodeksu cywilnego. </w:t>
      </w:r>
    </w:p>
    <w:p w:rsidR="001C5CE9" w:rsidRPr="00E10165" w:rsidRDefault="001C5CE9" w:rsidP="00B1079B">
      <w:pPr>
        <w:pStyle w:val="Bezodstpw"/>
        <w:numPr>
          <w:ilvl w:val="0"/>
          <w:numId w:val="24"/>
        </w:numPr>
        <w:spacing w:line="276" w:lineRule="auto"/>
        <w:ind w:left="426" w:hanging="426"/>
        <w:rPr>
          <w:rFonts w:ascii="Verdana" w:hAnsi="Verdana"/>
          <w:sz w:val="20"/>
          <w:szCs w:val="20"/>
        </w:rPr>
      </w:pPr>
      <w:r w:rsidRPr="00E10165">
        <w:rPr>
          <w:rFonts w:ascii="Verdana" w:hAnsi="Verdana"/>
          <w:sz w:val="20"/>
          <w:szCs w:val="20"/>
        </w:rPr>
        <w:t>Umowa jest wiążąca dla obu stron z chwilą jej podpisania i może być zmieniona jedynie w drodze pisemnej w wyjątkowych okolicznościach.</w:t>
      </w:r>
    </w:p>
    <w:p w:rsidR="001C5CE9" w:rsidRPr="00E10165" w:rsidRDefault="001C5CE9" w:rsidP="00B1079B">
      <w:pPr>
        <w:pStyle w:val="Bezodstpw"/>
        <w:numPr>
          <w:ilvl w:val="0"/>
          <w:numId w:val="24"/>
        </w:numPr>
        <w:spacing w:line="276" w:lineRule="auto"/>
        <w:ind w:left="426" w:hanging="426"/>
        <w:rPr>
          <w:rFonts w:ascii="Verdana" w:hAnsi="Verdana"/>
          <w:sz w:val="20"/>
          <w:szCs w:val="20"/>
        </w:rPr>
      </w:pPr>
      <w:r w:rsidRPr="00E10165">
        <w:rPr>
          <w:rFonts w:ascii="Verdana" w:hAnsi="Verdana"/>
          <w:sz w:val="20"/>
          <w:szCs w:val="20"/>
        </w:rPr>
        <w:t>Umowę sporządzono w 3 jednobrzmiących egzemplarzach – jeden dla Wykonawcy, dwa dla Zamawiającego.</w:t>
      </w:r>
    </w:p>
    <w:p w:rsidR="001C5CE9" w:rsidRDefault="001C5CE9" w:rsidP="001C5CE9">
      <w:pPr>
        <w:pStyle w:val="Bezodstpw"/>
        <w:spacing w:line="276" w:lineRule="auto"/>
        <w:ind w:left="426" w:hanging="426"/>
        <w:rPr>
          <w:rFonts w:ascii="Verdana" w:hAnsi="Verdana"/>
          <w:sz w:val="20"/>
          <w:szCs w:val="20"/>
        </w:rPr>
      </w:pPr>
    </w:p>
    <w:p w:rsidR="004646BB" w:rsidRPr="00E10165" w:rsidRDefault="004646BB" w:rsidP="001C5CE9">
      <w:pPr>
        <w:pStyle w:val="Bezodstpw"/>
        <w:spacing w:line="276" w:lineRule="auto"/>
        <w:ind w:left="426" w:hanging="426"/>
        <w:rPr>
          <w:rFonts w:ascii="Verdana" w:hAnsi="Verdana"/>
          <w:sz w:val="20"/>
          <w:szCs w:val="20"/>
        </w:rPr>
      </w:pPr>
    </w:p>
    <w:p w:rsidR="001C5CE9" w:rsidRPr="00E10165" w:rsidRDefault="001C5CE9" w:rsidP="001C5CE9">
      <w:pPr>
        <w:pStyle w:val="Bezodstpw"/>
        <w:spacing w:line="276" w:lineRule="auto"/>
        <w:ind w:left="708" w:firstLine="708"/>
        <w:rPr>
          <w:rFonts w:ascii="Verdana" w:eastAsiaTheme="minorHAnsi" w:hAnsi="Verdana"/>
          <w:b/>
          <w:sz w:val="20"/>
          <w:szCs w:val="20"/>
        </w:rPr>
      </w:pPr>
      <w:r w:rsidRPr="00E10165">
        <w:rPr>
          <w:rFonts w:ascii="Verdana" w:eastAsiaTheme="minorHAnsi" w:hAnsi="Verdana"/>
          <w:b/>
          <w:sz w:val="20"/>
          <w:szCs w:val="20"/>
        </w:rPr>
        <w:t>Zamawiający</w:t>
      </w:r>
      <w:r w:rsidRPr="00E10165">
        <w:rPr>
          <w:rFonts w:ascii="Verdana" w:eastAsiaTheme="minorHAnsi" w:hAnsi="Verdana"/>
          <w:b/>
          <w:sz w:val="20"/>
          <w:szCs w:val="20"/>
        </w:rPr>
        <w:tab/>
      </w:r>
      <w:r w:rsidRPr="00E10165">
        <w:rPr>
          <w:rFonts w:ascii="Verdana" w:eastAsiaTheme="minorHAnsi" w:hAnsi="Verdana"/>
          <w:b/>
          <w:sz w:val="20"/>
          <w:szCs w:val="20"/>
        </w:rPr>
        <w:tab/>
      </w:r>
      <w:r w:rsidRPr="00E10165">
        <w:rPr>
          <w:rFonts w:ascii="Verdana" w:eastAsiaTheme="minorHAnsi" w:hAnsi="Verdana"/>
          <w:b/>
          <w:sz w:val="20"/>
          <w:szCs w:val="20"/>
        </w:rPr>
        <w:tab/>
      </w:r>
      <w:r w:rsidRPr="00E10165">
        <w:rPr>
          <w:rFonts w:ascii="Verdana" w:eastAsiaTheme="minorHAnsi" w:hAnsi="Verdana"/>
          <w:b/>
          <w:sz w:val="20"/>
          <w:szCs w:val="20"/>
        </w:rPr>
        <w:tab/>
      </w:r>
      <w:r w:rsidRPr="00E10165">
        <w:rPr>
          <w:rFonts w:ascii="Verdana" w:eastAsiaTheme="minorHAnsi" w:hAnsi="Verdana"/>
          <w:b/>
          <w:sz w:val="20"/>
          <w:szCs w:val="20"/>
        </w:rPr>
        <w:tab/>
      </w:r>
      <w:r w:rsidRPr="00E10165">
        <w:rPr>
          <w:rFonts w:ascii="Verdana" w:eastAsiaTheme="minorHAnsi" w:hAnsi="Verdana"/>
          <w:b/>
          <w:sz w:val="20"/>
          <w:szCs w:val="20"/>
        </w:rPr>
        <w:tab/>
        <w:t xml:space="preserve"> Wykonawca</w:t>
      </w: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E31BA8" w:rsidRDefault="00E31BA8" w:rsidP="007503DD">
      <w:pPr>
        <w:ind w:left="7080" w:firstLine="708"/>
        <w:rPr>
          <w:rFonts w:ascii="Verdana" w:hAnsi="Verdana"/>
          <w:sz w:val="20"/>
          <w:szCs w:val="20"/>
        </w:rPr>
      </w:pPr>
    </w:p>
    <w:p w:rsidR="00342BFB" w:rsidRPr="00E10165" w:rsidRDefault="007503DD" w:rsidP="007503DD">
      <w:pPr>
        <w:ind w:left="7080" w:firstLine="708"/>
        <w:rPr>
          <w:rFonts w:ascii="Verdana" w:hAnsi="Verdana"/>
          <w:sz w:val="20"/>
          <w:szCs w:val="20"/>
        </w:rPr>
      </w:pPr>
      <w:r>
        <w:rPr>
          <w:rFonts w:ascii="Verdana" w:hAnsi="Verdana"/>
          <w:sz w:val="20"/>
          <w:szCs w:val="20"/>
        </w:rPr>
        <w:lastRenderedPageBreak/>
        <w:t>Załącznik nr 1</w:t>
      </w:r>
      <w:r w:rsidR="00350990">
        <w:rPr>
          <w:rFonts w:ascii="Verdana" w:hAnsi="Verdana"/>
          <w:sz w:val="20"/>
          <w:szCs w:val="20"/>
        </w:rPr>
        <w:t>2</w:t>
      </w:r>
    </w:p>
    <w:p w:rsidR="00342BFB" w:rsidRPr="00E10165" w:rsidRDefault="00342BFB">
      <w:pPr>
        <w:rPr>
          <w:rFonts w:ascii="Verdana" w:hAnsi="Verdana"/>
          <w:sz w:val="20"/>
          <w:szCs w:val="20"/>
        </w:rPr>
      </w:pPr>
    </w:p>
    <w:p w:rsidR="00342BFB" w:rsidRPr="00E10165" w:rsidRDefault="00342BFB" w:rsidP="00CA6BC4">
      <w:pPr>
        <w:jc w:val="both"/>
        <w:rPr>
          <w:rFonts w:ascii="Verdana" w:hAnsi="Verdana"/>
          <w:sz w:val="20"/>
          <w:szCs w:val="20"/>
        </w:rPr>
      </w:pPr>
    </w:p>
    <w:p w:rsidR="00342BFB" w:rsidRPr="00E10165" w:rsidRDefault="00342BFB" w:rsidP="00CA6BC4">
      <w:pPr>
        <w:pStyle w:val="Tekstpodstawowywcity2"/>
        <w:spacing w:line="276" w:lineRule="auto"/>
        <w:jc w:val="center"/>
        <w:rPr>
          <w:rFonts w:ascii="Verdana" w:hAnsi="Verdana"/>
          <w:b/>
          <w:sz w:val="20"/>
          <w:szCs w:val="20"/>
        </w:rPr>
      </w:pPr>
      <w:r w:rsidRPr="00E10165">
        <w:rPr>
          <w:rFonts w:ascii="Verdana" w:hAnsi="Verdana"/>
          <w:b/>
          <w:sz w:val="20"/>
          <w:szCs w:val="20"/>
        </w:rPr>
        <w:t>Umowa nr ………..</w:t>
      </w:r>
      <w:r w:rsidR="00350990">
        <w:rPr>
          <w:rFonts w:ascii="Verdana" w:hAnsi="Verdana"/>
          <w:b/>
          <w:sz w:val="20"/>
          <w:szCs w:val="20"/>
        </w:rPr>
        <w:t>/2014</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Zawarta w dniu ………………….. roku, pomiędzy:</w:t>
      </w:r>
    </w:p>
    <w:p w:rsidR="00342BFB" w:rsidRPr="00E10165" w:rsidRDefault="00342BFB" w:rsidP="00CA6BC4">
      <w:pPr>
        <w:spacing w:line="276" w:lineRule="auto"/>
        <w:jc w:val="both"/>
        <w:rPr>
          <w:rFonts w:ascii="Verdana" w:hAnsi="Verdana"/>
          <w:sz w:val="20"/>
          <w:szCs w:val="20"/>
        </w:rPr>
      </w:pPr>
      <w:r w:rsidRPr="00E10165">
        <w:rPr>
          <w:rFonts w:ascii="Verdana" w:hAnsi="Verdana"/>
          <w:sz w:val="20"/>
          <w:szCs w:val="20"/>
        </w:rPr>
        <w:t>Starostą Płockim w imieniu, którego na podstawie upoważnienia działa …………………………. – zwanym dalej Zamawiającym</w:t>
      </w:r>
    </w:p>
    <w:p w:rsidR="00342BFB" w:rsidRPr="00E10165" w:rsidRDefault="005B3B6A" w:rsidP="00CA6BC4">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a</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w:t>
      </w:r>
    </w:p>
    <w:p w:rsidR="00342BFB" w:rsidRPr="00E10165" w:rsidRDefault="00342BFB" w:rsidP="00CA6BC4">
      <w:pPr>
        <w:widowControl w:val="0"/>
        <w:autoSpaceDE w:val="0"/>
        <w:autoSpaceDN w:val="0"/>
        <w:adjustRightInd w:val="0"/>
        <w:jc w:val="both"/>
        <w:rPr>
          <w:rFonts w:ascii="Verdana" w:hAnsi="Verdana"/>
          <w:sz w:val="20"/>
          <w:szCs w:val="20"/>
        </w:rPr>
      </w:pPr>
      <w:r w:rsidRPr="00E10165">
        <w:rPr>
          <w:rFonts w:ascii="Verdana" w:hAnsi="Verdana"/>
          <w:sz w:val="20"/>
          <w:szCs w:val="20"/>
        </w:rPr>
        <w:t>zwaną w dalszej części umowy Wykonawcą.</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p>
    <w:p w:rsidR="00342BFB" w:rsidRPr="00E10165" w:rsidRDefault="00342BFB" w:rsidP="00CA6BC4">
      <w:pPr>
        <w:widowControl w:val="0"/>
        <w:autoSpaceDE w:val="0"/>
        <w:autoSpaceDN w:val="0"/>
        <w:adjustRightInd w:val="0"/>
        <w:spacing w:line="276" w:lineRule="auto"/>
        <w:jc w:val="both"/>
        <w:outlineLvl w:val="0"/>
        <w:rPr>
          <w:rFonts w:ascii="Verdana" w:hAnsi="Verdana"/>
          <w:b/>
          <w:bCs/>
          <w:sz w:val="20"/>
          <w:szCs w:val="20"/>
        </w:rPr>
      </w:pPr>
      <w:r w:rsidRPr="00E10165">
        <w:rPr>
          <w:rFonts w:ascii="Verdana" w:hAnsi="Verdana"/>
          <w:b/>
          <w:bCs/>
          <w:sz w:val="20"/>
          <w:szCs w:val="20"/>
        </w:rPr>
        <w:t>Strony zawierają umowę o następującej treści:</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1</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outlineLvl w:val="0"/>
        <w:rPr>
          <w:rFonts w:ascii="Verdana" w:hAnsi="Verdana"/>
          <w:b/>
          <w:bCs/>
          <w:sz w:val="20"/>
          <w:szCs w:val="20"/>
        </w:rPr>
      </w:pPr>
      <w:r w:rsidRPr="00E10165">
        <w:rPr>
          <w:rFonts w:ascii="Verdana" w:hAnsi="Verdana"/>
          <w:b/>
          <w:bCs/>
          <w:sz w:val="20"/>
          <w:szCs w:val="20"/>
        </w:rPr>
        <w:t>PRZEDMIOT UMOWY</w:t>
      </w:r>
    </w:p>
    <w:p w:rsidR="00820FE7" w:rsidRDefault="00342BFB" w:rsidP="00CA6BC4">
      <w:pPr>
        <w:pStyle w:val="Bezodstpw"/>
        <w:spacing w:line="276" w:lineRule="auto"/>
        <w:jc w:val="both"/>
        <w:rPr>
          <w:rFonts w:ascii="Verdana" w:hAnsi="Verdana"/>
          <w:sz w:val="20"/>
          <w:szCs w:val="20"/>
        </w:rPr>
      </w:pPr>
      <w:r w:rsidRPr="00E10165">
        <w:rPr>
          <w:rFonts w:ascii="Verdana" w:hAnsi="Verdana"/>
          <w:sz w:val="20"/>
          <w:szCs w:val="20"/>
        </w:rPr>
        <w:t>Przedmiotem umowy jest przeprowadzenie audytu legalności oprogramowania na</w:t>
      </w:r>
      <w:r w:rsidR="00820FE7">
        <w:rPr>
          <w:rFonts w:ascii="Verdana" w:hAnsi="Verdana"/>
          <w:sz w:val="20"/>
          <w:szCs w:val="20"/>
        </w:rPr>
        <w:t>:</w:t>
      </w:r>
    </w:p>
    <w:p w:rsidR="00820FE7" w:rsidRPr="003F504B" w:rsidRDefault="00F1687C" w:rsidP="00820FE7">
      <w:pPr>
        <w:pStyle w:val="Bezodstpw"/>
        <w:numPr>
          <w:ilvl w:val="0"/>
          <w:numId w:val="62"/>
        </w:numPr>
        <w:ind w:left="284" w:hanging="284"/>
        <w:jc w:val="both"/>
        <w:rPr>
          <w:rFonts w:ascii="Verdana" w:hAnsi="Verdana"/>
          <w:sz w:val="20"/>
          <w:szCs w:val="20"/>
        </w:rPr>
      </w:pPr>
      <w:r>
        <w:rPr>
          <w:rFonts w:ascii="Verdana" w:hAnsi="Verdana"/>
          <w:sz w:val="20"/>
          <w:szCs w:val="20"/>
        </w:rPr>
        <w:t>6</w:t>
      </w:r>
      <w:r w:rsidR="00820FE7" w:rsidRPr="003F504B">
        <w:rPr>
          <w:rFonts w:ascii="Verdana" w:hAnsi="Verdana"/>
          <w:sz w:val="20"/>
          <w:szCs w:val="20"/>
        </w:rPr>
        <w:t xml:space="preserve"> serwerach i 1</w:t>
      </w:r>
      <w:r w:rsidR="00820FE7">
        <w:rPr>
          <w:rFonts w:ascii="Verdana" w:hAnsi="Verdana"/>
          <w:sz w:val="20"/>
          <w:szCs w:val="20"/>
        </w:rPr>
        <w:t>00</w:t>
      </w:r>
      <w:r w:rsidR="00820FE7" w:rsidRPr="003F504B">
        <w:rPr>
          <w:rFonts w:ascii="Verdana" w:hAnsi="Verdana"/>
          <w:sz w:val="20"/>
          <w:szCs w:val="20"/>
        </w:rPr>
        <w:t xml:space="preserve"> komputerach  (komputery były poddane audytowi w roku poprzednim</w:t>
      </w:r>
      <w:r w:rsidR="00820FE7">
        <w:rPr>
          <w:rFonts w:ascii="Verdana" w:hAnsi="Verdana"/>
          <w:sz w:val="20"/>
          <w:szCs w:val="20"/>
        </w:rPr>
        <w:t>) oraz</w:t>
      </w:r>
      <w:r w:rsidR="00820FE7" w:rsidRPr="003F504B">
        <w:rPr>
          <w:rFonts w:ascii="Verdana" w:hAnsi="Verdana"/>
          <w:sz w:val="20"/>
          <w:szCs w:val="20"/>
        </w:rPr>
        <w:t xml:space="preserve"> odnowienie licencji AuditPro wersja 7.0</w:t>
      </w:r>
      <w:r w:rsidR="00820FE7">
        <w:rPr>
          <w:rFonts w:ascii="Verdana" w:hAnsi="Verdana"/>
          <w:sz w:val="20"/>
          <w:szCs w:val="20"/>
        </w:rPr>
        <w:t>.</w:t>
      </w:r>
    </w:p>
    <w:p w:rsidR="00820FE7" w:rsidRPr="003F504B" w:rsidRDefault="00820FE7" w:rsidP="00820FE7">
      <w:pPr>
        <w:pStyle w:val="Bezodstpw"/>
        <w:numPr>
          <w:ilvl w:val="0"/>
          <w:numId w:val="62"/>
        </w:numPr>
        <w:ind w:left="284" w:hanging="284"/>
        <w:jc w:val="both"/>
        <w:rPr>
          <w:rFonts w:ascii="Verdana" w:hAnsi="Verdana"/>
          <w:sz w:val="20"/>
          <w:szCs w:val="20"/>
        </w:rPr>
      </w:pPr>
      <w:r w:rsidRPr="003F504B">
        <w:rPr>
          <w:rFonts w:ascii="Verdana" w:hAnsi="Verdana"/>
          <w:sz w:val="20"/>
          <w:szCs w:val="20"/>
        </w:rPr>
        <w:t>20 komputerach (nowe nie poddane audytowi</w:t>
      </w:r>
      <w:r>
        <w:rPr>
          <w:rFonts w:ascii="Verdana" w:hAnsi="Verdana"/>
          <w:sz w:val="20"/>
          <w:szCs w:val="20"/>
        </w:rPr>
        <w:t xml:space="preserve">) oraz </w:t>
      </w:r>
      <w:r w:rsidRPr="003F504B">
        <w:rPr>
          <w:rFonts w:ascii="Verdana" w:hAnsi="Verdana"/>
          <w:sz w:val="20"/>
          <w:szCs w:val="20"/>
        </w:rPr>
        <w:t>licencj</w:t>
      </w:r>
      <w:r>
        <w:rPr>
          <w:rFonts w:ascii="Verdana" w:hAnsi="Verdana"/>
          <w:sz w:val="20"/>
          <w:szCs w:val="20"/>
        </w:rPr>
        <w:t>e</w:t>
      </w:r>
      <w:r w:rsidRPr="003F504B">
        <w:rPr>
          <w:rFonts w:ascii="Verdana" w:hAnsi="Verdana"/>
          <w:sz w:val="20"/>
          <w:szCs w:val="20"/>
        </w:rPr>
        <w:t xml:space="preserve"> AuditPro  wersja </w:t>
      </w:r>
      <w:r>
        <w:rPr>
          <w:rFonts w:ascii="Verdana" w:hAnsi="Verdana"/>
          <w:sz w:val="20"/>
          <w:szCs w:val="20"/>
        </w:rPr>
        <w:t>7</w:t>
      </w:r>
      <w:r w:rsidRPr="003F504B">
        <w:rPr>
          <w:rFonts w:ascii="Verdana" w:hAnsi="Verdana"/>
          <w:sz w:val="20"/>
          <w:szCs w:val="20"/>
        </w:rPr>
        <w:t>.</w:t>
      </w:r>
      <w:r>
        <w:rPr>
          <w:rFonts w:ascii="Verdana" w:hAnsi="Verdana"/>
          <w:sz w:val="20"/>
          <w:szCs w:val="20"/>
        </w:rPr>
        <w:t>0</w:t>
      </w:r>
      <w:r w:rsidRPr="003F504B">
        <w:rPr>
          <w:rFonts w:ascii="Verdana" w:hAnsi="Verdana"/>
          <w:sz w:val="20"/>
          <w:szCs w:val="20"/>
        </w:rPr>
        <w:t>.</w:t>
      </w:r>
    </w:p>
    <w:p w:rsidR="00342BFB" w:rsidRPr="00E10165" w:rsidRDefault="00342BFB" w:rsidP="00CA6BC4">
      <w:pPr>
        <w:spacing w:line="276" w:lineRule="auto"/>
        <w:jc w:val="both"/>
        <w:rPr>
          <w:rFonts w:ascii="Verdana" w:hAnsi="Verdana"/>
          <w:b/>
          <w:sz w:val="20"/>
          <w:szCs w:val="20"/>
        </w:rPr>
      </w:pPr>
    </w:p>
    <w:p w:rsidR="00342BFB" w:rsidRPr="00E10165" w:rsidRDefault="00342BFB" w:rsidP="00CA6BC4">
      <w:pPr>
        <w:spacing w:line="276" w:lineRule="auto"/>
        <w:jc w:val="both"/>
        <w:rPr>
          <w:rFonts w:ascii="Verdana" w:hAnsi="Verdana"/>
          <w:b/>
          <w:sz w:val="20"/>
          <w:szCs w:val="20"/>
        </w:rPr>
      </w:pPr>
      <w:r w:rsidRPr="00E10165">
        <w:rPr>
          <w:rFonts w:ascii="Verdana" w:hAnsi="Verdana"/>
          <w:b/>
          <w:sz w:val="20"/>
          <w:szCs w:val="20"/>
        </w:rPr>
        <w:t>1. audyt legalności oprogramowania</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Pełna inwentaryzacja zainstalowanego na dyskach twardych oprogramowania</w:t>
      </w:r>
    </w:p>
    <w:p w:rsidR="00342BFB" w:rsidRPr="00E10165" w:rsidRDefault="00342BFB" w:rsidP="00CA6BC4">
      <w:pPr>
        <w:pStyle w:val="Akapitzlist"/>
        <w:spacing w:line="276" w:lineRule="auto"/>
        <w:ind w:left="720"/>
        <w:jc w:val="both"/>
        <w:rPr>
          <w:rFonts w:ascii="Verdana" w:hAnsi="Verdana"/>
          <w:sz w:val="20"/>
          <w:szCs w:val="20"/>
        </w:rPr>
      </w:pPr>
      <w:r w:rsidRPr="00E10165">
        <w:rPr>
          <w:rFonts w:ascii="Verdana" w:hAnsi="Verdana"/>
          <w:sz w:val="20"/>
          <w:szCs w:val="20"/>
        </w:rPr>
        <w:t>(skanowanie komputerów będących w posiadaniu Zamawiającego).</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Inwentaryzacja dokumentacji licencyjnej przedstawionej przez Zamawiającego.</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Weryfikacja zgodności zainstalowanego oprogramowania z posiadanymi licencjami.</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Wyszukanie i wykazanie plików multimedialnych (muzycznych, filmów) oraz „CRACK-ÓW” do weryfikacji przez Zamawiającego.</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Przygotowanie i przekazanie poufnego raportu wynikowego o stanie legalności</w:t>
      </w:r>
    </w:p>
    <w:p w:rsidR="00342BFB" w:rsidRPr="00E10165" w:rsidRDefault="00342BFB" w:rsidP="00CA6BC4">
      <w:pPr>
        <w:pStyle w:val="Akapitzlist"/>
        <w:spacing w:line="276" w:lineRule="auto"/>
        <w:ind w:left="720"/>
        <w:jc w:val="both"/>
        <w:rPr>
          <w:rFonts w:ascii="Verdana" w:hAnsi="Verdana"/>
          <w:sz w:val="20"/>
          <w:szCs w:val="20"/>
        </w:rPr>
      </w:pPr>
      <w:r w:rsidRPr="00E10165">
        <w:rPr>
          <w:rFonts w:ascii="Verdana" w:hAnsi="Verdana"/>
          <w:sz w:val="20"/>
          <w:szCs w:val="20"/>
        </w:rPr>
        <w:t>oprogramowania po pierwszym skanowaniu:</w:t>
      </w:r>
    </w:p>
    <w:p w:rsidR="00342BFB" w:rsidRPr="004646BB" w:rsidRDefault="004646BB" w:rsidP="004646BB">
      <w:pPr>
        <w:contextualSpacing/>
        <w:jc w:val="both"/>
        <w:rPr>
          <w:rFonts w:ascii="Verdana" w:hAnsi="Verdana"/>
          <w:sz w:val="20"/>
          <w:szCs w:val="20"/>
        </w:rPr>
      </w:pPr>
      <w:r>
        <w:rPr>
          <w:rFonts w:ascii="Verdana" w:hAnsi="Verdana"/>
          <w:sz w:val="20"/>
          <w:szCs w:val="20"/>
        </w:rPr>
        <w:t xml:space="preserve">          5.1 </w:t>
      </w:r>
      <w:r w:rsidR="00342BFB" w:rsidRPr="004646BB">
        <w:rPr>
          <w:rFonts w:ascii="Verdana" w:hAnsi="Verdana"/>
          <w:sz w:val="20"/>
          <w:szCs w:val="20"/>
        </w:rPr>
        <w:t>W formie pisemnego dokumentu;</w:t>
      </w:r>
    </w:p>
    <w:p w:rsidR="00342BFB" w:rsidRPr="00E10165" w:rsidRDefault="00342BFB" w:rsidP="004646BB">
      <w:pPr>
        <w:pStyle w:val="Akapitzlist"/>
        <w:numPr>
          <w:ilvl w:val="0"/>
          <w:numId w:val="31"/>
        </w:numPr>
        <w:contextualSpacing/>
        <w:jc w:val="both"/>
        <w:rPr>
          <w:rFonts w:ascii="Verdana" w:hAnsi="Verdana"/>
          <w:sz w:val="20"/>
          <w:szCs w:val="20"/>
        </w:rPr>
      </w:pPr>
      <w:r w:rsidRPr="00E10165">
        <w:rPr>
          <w:rFonts w:ascii="Verdana" w:hAnsi="Verdana"/>
          <w:sz w:val="20"/>
          <w:szCs w:val="20"/>
        </w:rPr>
        <w:t>Opis procedury audytu</w:t>
      </w:r>
    </w:p>
    <w:p w:rsidR="00342BFB" w:rsidRPr="00E10165" w:rsidRDefault="00342BFB" w:rsidP="004646BB">
      <w:pPr>
        <w:pStyle w:val="Akapitzlist"/>
        <w:numPr>
          <w:ilvl w:val="0"/>
          <w:numId w:val="31"/>
        </w:numPr>
        <w:contextualSpacing/>
        <w:jc w:val="both"/>
        <w:rPr>
          <w:rFonts w:ascii="Verdana" w:hAnsi="Verdana"/>
          <w:sz w:val="20"/>
          <w:szCs w:val="20"/>
        </w:rPr>
      </w:pPr>
      <w:r w:rsidRPr="00E10165">
        <w:rPr>
          <w:rFonts w:ascii="Verdana" w:hAnsi="Verdana"/>
          <w:sz w:val="20"/>
          <w:szCs w:val="20"/>
        </w:rPr>
        <w:t>Opis stanu zarządzania oprogramowaniem na dzień audytu</w:t>
      </w:r>
    </w:p>
    <w:p w:rsidR="00342BFB" w:rsidRPr="00E10165" w:rsidRDefault="00342BFB" w:rsidP="00CA6BC4">
      <w:pPr>
        <w:pStyle w:val="Akapitzlist"/>
        <w:numPr>
          <w:ilvl w:val="0"/>
          <w:numId w:val="31"/>
        </w:numPr>
        <w:spacing w:after="200" w:line="276" w:lineRule="auto"/>
        <w:contextualSpacing/>
        <w:jc w:val="both"/>
        <w:rPr>
          <w:rFonts w:ascii="Verdana" w:hAnsi="Verdana"/>
          <w:sz w:val="20"/>
          <w:szCs w:val="20"/>
        </w:rPr>
      </w:pPr>
      <w:r w:rsidRPr="00E10165">
        <w:rPr>
          <w:rFonts w:ascii="Verdana" w:hAnsi="Verdana"/>
          <w:sz w:val="20"/>
          <w:szCs w:val="20"/>
        </w:rPr>
        <w:t>Zalecenia naprawcze</w:t>
      </w:r>
    </w:p>
    <w:p w:rsidR="00342BFB" w:rsidRPr="00E10165" w:rsidRDefault="00342BFB" w:rsidP="00CA6BC4">
      <w:pPr>
        <w:pStyle w:val="Akapitzlist"/>
        <w:numPr>
          <w:ilvl w:val="0"/>
          <w:numId w:val="31"/>
        </w:numPr>
        <w:spacing w:after="200" w:line="276" w:lineRule="auto"/>
        <w:contextualSpacing/>
        <w:jc w:val="both"/>
        <w:rPr>
          <w:rFonts w:ascii="Verdana" w:hAnsi="Verdana"/>
          <w:sz w:val="20"/>
          <w:szCs w:val="20"/>
        </w:rPr>
      </w:pPr>
      <w:r w:rsidRPr="00E10165">
        <w:rPr>
          <w:rFonts w:ascii="Verdana" w:hAnsi="Verdana"/>
          <w:sz w:val="20"/>
          <w:szCs w:val="20"/>
        </w:rPr>
        <w:t>Wzory dokumentów</w:t>
      </w:r>
    </w:p>
    <w:p w:rsidR="00342BFB" w:rsidRPr="00E10165" w:rsidRDefault="00342BFB" w:rsidP="00CA6BC4">
      <w:pPr>
        <w:pStyle w:val="Akapitzlist"/>
        <w:numPr>
          <w:ilvl w:val="0"/>
          <w:numId w:val="35"/>
        </w:numPr>
        <w:spacing w:after="200" w:line="276" w:lineRule="auto"/>
        <w:contextualSpacing/>
        <w:jc w:val="both"/>
        <w:rPr>
          <w:rFonts w:ascii="Verdana" w:hAnsi="Verdana"/>
          <w:sz w:val="20"/>
          <w:szCs w:val="20"/>
        </w:rPr>
      </w:pPr>
      <w:r w:rsidRPr="00E10165">
        <w:rPr>
          <w:rFonts w:ascii="Verdana" w:hAnsi="Verdana"/>
          <w:sz w:val="20"/>
          <w:szCs w:val="20"/>
        </w:rPr>
        <w:t>Metryka komputera</w:t>
      </w:r>
    </w:p>
    <w:p w:rsidR="00342BFB" w:rsidRPr="00E10165" w:rsidRDefault="00342BFB" w:rsidP="00CA6BC4">
      <w:pPr>
        <w:pStyle w:val="Akapitzlist"/>
        <w:numPr>
          <w:ilvl w:val="0"/>
          <w:numId w:val="35"/>
        </w:numPr>
        <w:spacing w:after="200" w:line="276" w:lineRule="auto"/>
        <w:contextualSpacing/>
        <w:jc w:val="both"/>
        <w:rPr>
          <w:rFonts w:ascii="Verdana" w:hAnsi="Verdana"/>
          <w:sz w:val="20"/>
          <w:szCs w:val="20"/>
        </w:rPr>
      </w:pPr>
      <w:r w:rsidRPr="00E10165">
        <w:rPr>
          <w:rFonts w:ascii="Verdana" w:hAnsi="Verdana"/>
          <w:sz w:val="20"/>
          <w:szCs w:val="20"/>
        </w:rPr>
        <w:t>Porozumienia z pracownikiem</w:t>
      </w:r>
    </w:p>
    <w:p w:rsidR="00342BFB" w:rsidRPr="00E10165" w:rsidRDefault="00342BFB" w:rsidP="00CA6BC4">
      <w:pPr>
        <w:pStyle w:val="Akapitzlist"/>
        <w:numPr>
          <w:ilvl w:val="0"/>
          <w:numId w:val="35"/>
        </w:numPr>
        <w:spacing w:after="200" w:line="276" w:lineRule="auto"/>
        <w:contextualSpacing/>
        <w:jc w:val="both"/>
        <w:rPr>
          <w:rFonts w:ascii="Verdana" w:hAnsi="Verdana"/>
          <w:sz w:val="20"/>
          <w:szCs w:val="20"/>
        </w:rPr>
      </w:pPr>
      <w:r w:rsidRPr="00E10165">
        <w:rPr>
          <w:rFonts w:ascii="Verdana" w:hAnsi="Verdana"/>
          <w:sz w:val="20"/>
          <w:szCs w:val="20"/>
        </w:rPr>
        <w:t>Wzór zarządzenia dyrektora</w:t>
      </w:r>
    </w:p>
    <w:p w:rsidR="00342BFB" w:rsidRPr="00E10165" w:rsidRDefault="00342BFB" w:rsidP="00CA6BC4">
      <w:pPr>
        <w:pStyle w:val="Akapitzlist"/>
        <w:numPr>
          <w:ilvl w:val="0"/>
          <w:numId w:val="31"/>
        </w:numPr>
        <w:spacing w:after="200" w:line="276" w:lineRule="auto"/>
        <w:contextualSpacing/>
        <w:jc w:val="both"/>
        <w:rPr>
          <w:rFonts w:ascii="Verdana" w:hAnsi="Verdana"/>
          <w:sz w:val="20"/>
          <w:szCs w:val="20"/>
        </w:rPr>
      </w:pPr>
      <w:r w:rsidRPr="00E10165">
        <w:rPr>
          <w:rFonts w:ascii="Verdana" w:hAnsi="Verdana"/>
          <w:sz w:val="20"/>
          <w:szCs w:val="20"/>
        </w:rPr>
        <w:t>Zestawienia tabelaryczne</w:t>
      </w:r>
    </w:p>
    <w:p w:rsidR="00342BFB" w:rsidRPr="00E10165" w:rsidRDefault="00342BFB" w:rsidP="00CA6BC4">
      <w:pPr>
        <w:pStyle w:val="Akapitzlist"/>
        <w:numPr>
          <w:ilvl w:val="0"/>
          <w:numId w:val="32"/>
        </w:numPr>
        <w:spacing w:after="200" w:line="276" w:lineRule="auto"/>
        <w:contextualSpacing/>
        <w:jc w:val="both"/>
        <w:rPr>
          <w:rFonts w:ascii="Verdana" w:hAnsi="Verdana"/>
          <w:sz w:val="20"/>
          <w:szCs w:val="20"/>
        </w:rPr>
      </w:pPr>
      <w:r w:rsidRPr="00E10165">
        <w:rPr>
          <w:rFonts w:ascii="Verdana" w:hAnsi="Verdana"/>
          <w:sz w:val="20"/>
          <w:szCs w:val="20"/>
        </w:rPr>
        <w:t>Szczegółowy raport systemów operacyjnych OEM z kluczami instalacyjnymi.</w:t>
      </w:r>
    </w:p>
    <w:p w:rsidR="00342BFB" w:rsidRPr="00E10165" w:rsidRDefault="00342BFB" w:rsidP="00CA6BC4">
      <w:pPr>
        <w:pStyle w:val="Akapitzlist"/>
        <w:numPr>
          <w:ilvl w:val="0"/>
          <w:numId w:val="32"/>
        </w:numPr>
        <w:spacing w:after="200" w:line="276" w:lineRule="auto"/>
        <w:contextualSpacing/>
        <w:jc w:val="both"/>
        <w:rPr>
          <w:rFonts w:ascii="Verdana" w:hAnsi="Verdana"/>
          <w:sz w:val="20"/>
          <w:szCs w:val="20"/>
        </w:rPr>
      </w:pPr>
      <w:r w:rsidRPr="00E10165">
        <w:rPr>
          <w:rFonts w:ascii="Verdana" w:hAnsi="Verdana"/>
          <w:sz w:val="20"/>
          <w:szCs w:val="20"/>
        </w:rPr>
        <w:t>Zbiorcze zestawienie Systemów operacyjnych z podziałem na rodzaje licencji</w:t>
      </w:r>
    </w:p>
    <w:p w:rsidR="00342BFB" w:rsidRPr="00E10165" w:rsidRDefault="00342BFB" w:rsidP="00CA6BC4">
      <w:pPr>
        <w:pStyle w:val="Akapitzlist"/>
        <w:numPr>
          <w:ilvl w:val="0"/>
          <w:numId w:val="32"/>
        </w:numPr>
        <w:spacing w:after="200" w:line="276" w:lineRule="auto"/>
        <w:contextualSpacing/>
        <w:jc w:val="both"/>
        <w:rPr>
          <w:rFonts w:ascii="Verdana" w:hAnsi="Verdana"/>
          <w:sz w:val="20"/>
          <w:szCs w:val="20"/>
        </w:rPr>
      </w:pPr>
      <w:r w:rsidRPr="00E10165">
        <w:rPr>
          <w:rFonts w:ascii="Verdana" w:hAnsi="Verdana"/>
          <w:sz w:val="20"/>
          <w:szCs w:val="20"/>
        </w:rPr>
        <w:t>Szczegółowy raport aplikacji Office OEM z kluczami instalacyjnymi</w:t>
      </w:r>
    </w:p>
    <w:p w:rsidR="00342BFB" w:rsidRPr="00E10165" w:rsidRDefault="00342BFB" w:rsidP="00CA6BC4">
      <w:pPr>
        <w:pStyle w:val="Akapitzlist"/>
        <w:numPr>
          <w:ilvl w:val="0"/>
          <w:numId w:val="32"/>
        </w:numPr>
        <w:spacing w:after="200" w:line="276" w:lineRule="auto"/>
        <w:contextualSpacing/>
        <w:jc w:val="both"/>
        <w:rPr>
          <w:rFonts w:ascii="Verdana" w:hAnsi="Verdana"/>
          <w:sz w:val="20"/>
          <w:szCs w:val="20"/>
        </w:rPr>
      </w:pPr>
      <w:r w:rsidRPr="00E10165">
        <w:rPr>
          <w:rFonts w:ascii="Verdana" w:hAnsi="Verdana"/>
          <w:sz w:val="20"/>
          <w:szCs w:val="20"/>
        </w:rPr>
        <w:t>Zbiorcze zestawienie Pakietów Office z podziałem na rodzaje licencji</w:t>
      </w:r>
    </w:p>
    <w:p w:rsidR="00342BFB" w:rsidRPr="00E10165" w:rsidRDefault="00342BFB" w:rsidP="004646BB">
      <w:pPr>
        <w:pStyle w:val="Akapitzlist"/>
        <w:numPr>
          <w:ilvl w:val="0"/>
          <w:numId w:val="32"/>
        </w:numPr>
        <w:contextualSpacing/>
        <w:jc w:val="both"/>
        <w:rPr>
          <w:rFonts w:ascii="Verdana" w:hAnsi="Verdana"/>
          <w:sz w:val="20"/>
          <w:szCs w:val="20"/>
        </w:rPr>
      </w:pPr>
      <w:r w:rsidRPr="00E10165">
        <w:rPr>
          <w:rFonts w:ascii="Verdana" w:hAnsi="Verdana"/>
          <w:sz w:val="20"/>
          <w:szCs w:val="20"/>
        </w:rPr>
        <w:t>Zbiorcze zestawienie aplikacji (opcjonalnie zbiorcze zestawienie wskazanego typu oprogramowania np. CAD, Graficzne i inne)</w:t>
      </w:r>
    </w:p>
    <w:p w:rsidR="00342BFB" w:rsidRPr="004646BB" w:rsidRDefault="004646BB" w:rsidP="004646BB">
      <w:pPr>
        <w:contextualSpacing/>
        <w:jc w:val="both"/>
        <w:rPr>
          <w:rFonts w:ascii="Verdana" w:hAnsi="Verdana"/>
          <w:sz w:val="20"/>
          <w:szCs w:val="20"/>
        </w:rPr>
      </w:pPr>
      <w:r>
        <w:rPr>
          <w:rFonts w:ascii="Verdana" w:hAnsi="Verdana"/>
          <w:sz w:val="20"/>
          <w:szCs w:val="20"/>
        </w:rPr>
        <w:t xml:space="preserve">         5.2 </w:t>
      </w:r>
      <w:r w:rsidR="00342BFB" w:rsidRPr="004646BB">
        <w:rPr>
          <w:rFonts w:ascii="Verdana" w:hAnsi="Verdana"/>
          <w:sz w:val="20"/>
          <w:szCs w:val="20"/>
        </w:rPr>
        <w:t>W wersji elektronicznej na nośniku CD;</w:t>
      </w:r>
    </w:p>
    <w:p w:rsidR="00342BFB" w:rsidRPr="00E10165" w:rsidRDefault="00342BFB" w:rsidP="004646BB">
      <w:pPr>
        <w:pStyle w:val="Akapitzlist"/>
        <w:numPr>
          <w:ilvl w:val="0"/>
          <w:numId w:val="33"/>
        </w:numPr>
        <w:contextualSpacing/>
        <w:jc w:val="both"/>
        <w:rPr>
          <w:rFonts w:ascii="Verdana" w:hAnsi="Verdana"/>
          <w:sz w:val="20"/>
          <w:szCs w:val="20"/>
        </w:rPr>
      </w:pPr>
      <w:r w:rsidRPr="00E10165">
        <w:rPr>
          <w:rFonts w:ascii="Verdana" w:hAnsi="Verdana"/>
          <w:sz w:val="20"/>
          <w:szCs w:val="20"/>
        </w:rPr>
        <w:t>Kopia wersji pisemnej zawierająca informacje o zainstalowanym oprogramowaniu i innych plikach (MP3, gry, filmy, itd.) znajdujących się na poszczególnych stacjach roboczych;</w:t>
      </w:r>
    </w:p>
    <w:p w:rsidR="00342BFB" w:rsidRPr="00E10165" w:rsidRDefault="00342BFB" w:rsidP="00CA6BC4">
      <w:pPr>
        <w:pStyle w:val="Akapitzlist"/>
        <w:numPr>
          <w:ilvl w:val="0"/>
          <w:numId w:val="33"/>
        </w:numPr>
        <w:spacing w:after="200" w:line="276" w:lineRule="auto"/>
        <w:contextualSpacing/>
        <w:jc w:val="both"/>
        <w:rPr>
          <w:rFonts w:ascii="Verdana" w:hAnsi="Verdana"/>
          <w:sz w:val="20"/>
          <w:szCs w:val="20"/>
        </w:rPr>
      </w:pPr>
      <w:r w:rsidRPr="00E10165">
        <w:rPr>
          <w:rFonts w:ascii="Verdana" w:hAnsi="Verdana"/>
          <w:sz w:val="20"/>
          <w:szCs w:val="20"/>
        </w:rPr>
        <w:lastRenderedPageBreak/>
        <w:t>Wykaz zainstalowanego w urzędzie  oprogramowania ze wskazaniem ścieżki dostępu poszczególnych instalacji.</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Omówienie rozbieżności między zainstalowanym na komputerach oprogramowaniem,                a posiadanymi licencjami, wykazanie ewentualnych braków w dokumentacji licencyjnej oraz wskazanie sposobów ich eliminacji.</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Wskazanie najkorzystniejszych możliwości, uzupełnienia brakujących licencji.</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Sporządzanie spisu oprogramowania do usunięcia lub uzupełnienia licencji.</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Merytoryczna pomoc przy opracowaniu właściwych firmowych Zasad Zarządzania Oprogramowaniem oraz przekazanie wzorów dokumentów (porozumienie, metryka, zarządzenie).</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Ponowne skanowanie komputerów, weryfikacja dokumentacji i wdrożonych zasad zarządzania oprogramowaniem.</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Przygotowanie i przekazanie końcowego raportu wynikowego z przeprowadzonego audytu.</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Przeszkolenie personelu informatycznego w zakresie zasad licencjonowania oprogramowania.</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Wystąpienie do firmy Microsoft z wnioskiem o nadanie urzędowi Certyfikatu „Microsoft License Management Program”</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Nadanie Urzędowi  Certyfikatu Firmy potwierdzającego uzyskanie zgodności z licencjami na pozostałe oprogramowanie i wdrożenie zasad zarządzania oprogramowaniem.</w:t>
      </w:r>
    </w:p>
    <w:p w:rsidR="00342BFB" w:rsidRPr="00E10165" w:rsidRDefault="00342BFB" w:rsidP="00CA6BC4">
      <w:pPr>
        <w:pStyle w:val="Akapitzlist"/>
        <w:numPr>
          <w:ilvl w:val="0"/>
          <w:numId w:val="37"/>
        </w:numPr>
        <w:spacing w:after="200" w:line="276" w:lineRule="auto"/>
        <w:contextualSpacing/>
        <w:jc w:val="both"/>
        <w:rPr>
          <w:rFonts w:ascii="Verdana" w:hAnsi="Verdana"/>
          <w:sz w:val="20"/>
          <w:szCs w:val="20"/>
        </w:rPr>
      </w:pPr>
      <w:r w:rsidRPr="00E10165">
        <w:rPr>
          <w:rFonts w:ascii="Verdana" w:hAnsi="Verdana"/>
          <w:sz w:val="20"/>
          <w:szCs w:val="20"/>
        </w:rPr>
        <w:t>Wsparcie i pomoc merytoryczna  w okresie obowiązywania certyfikatów (12 miesięcy),               w zakresie form i sposobów zakupów oprogramowania, oraz pomoc w rozwiązywaniu problemów z zakresu licencjonowania oprogramowania.</w:t>
      </w:r>
    </w:p>
    <w:p w:rsidR="00342BFB" w:rsidRPr="00E10165" w:rsidRDefault="00342BFB" w:rsidP="00CA6BC4">
      <w:pPr>
        <w:pStyle w:val="Akapitzlist"/>
        <w:spacing w:line="276" w:lineRule="auto"/>
        <w:ind w:left="0" w:hanging="426"/>
        <w:jc w:val="both"/>
        <w:rPr>
          <w:rFonts w:ascii="Verdana" w:hAnsi="Verdana"/>
          <w:b/>
          <w:sz w:val="20"/>
          <w:szCs w:val="20"/>
        </w:rPr>
      </w:pPr>
      <w:r w:rsidRPr="00E10165">
        <w:rPr>
          <w:rFonts w:ascii="Verdana" w:hAnsi="Verdana"/>
          <w:b/>
          <w:sz w:val="20"/>
          <w:szCs w:val="20"/>
        </w:rPr>
        <w:t xml:space="preserve">   </w:t>
      </w:r>
    </w:p>
    <w:p w:rsidR="00342BFB" w:rsidRPr="00E10165" w:rsidRDefault="00342BFB" w:rsidP="00CA6BC4">
      <w:pPr>
        <w:pStyle w:val="Akapitzlist"/>
        <w:spacing w:line="276" w:lineRule="auto"/>
        <w:ind w:left="0" w:hanging="426"/>
        <w:jc w:val="both"/>
        <w:rPr>
          <w:rFonts w:ascii="Verdana" w:hAnsi="Verdana"/>
          <w:b/>
          <w:sz w:val="20"/>
          <w:szCs w:val="20"/>
        </w:rPr>
      </w:pPr>
    </w:p>
    <w:p w:rsidR="00342BFB" w:rsidRPr="00E10165" w:rsidRDefault="00342BFB" w:rsidP="00CA6BC4">
      <w:pPr>
        <w:pStyle w:val="Akapitzlist"/>
        <w:spacing w:line="276" w:lineRule="auto"/>
        <w:ind w:left="0" w:hanging="426"/>
        <w:jc w:val="both"/>
        <w:rPr>
          <w:rFonts w:ascii="Verdana" w:hAnsi="Verdana"/>
          <w:b/>
          <w:sz w:val="20"/>
          <w:szCs w:val="20"/>
        </w:rPr>
      </w:pPr>
      <w:r w:rsidRPr="00E10165">
        <w:rPr>
          <w:rFonts w:ascii="Verdana" w:hAnsi="Verdana"/>
          <w:b/>
          <w:sz w:val="20"/>
          <w:szCs w:val="20"/>
        </w:rPr>
        <w:t xml:space="preserve">     2. Uporządkowanie dokumentacji licencyjnej i wdrożenie Polityki Zarządzania Oprogramowaniem</w:t>
      </w:r>
    </w:p>
    <w:p w:rsidR="00342BFB" w:rsidRPr="00E10165" w:rsidRDefault="00342BFB" w:rsidP="00CA6BC4">
      <w:pPr>
        <w:pStyle w:val="Akapitzlist"/>
        <w:numPr>
          <w:ilvl w:val="0"/>
          <w:numId w:val="38"/>
        </w:numPr>
        <w:spacing w:after="200" w:line="276" w:lineRule="auto"/>
        <w:ind w:left="709"/>
        <w:contextualSpacing/>
        <w:jc w:val="both"/>
        <w:rPr>
          <w:rFonts w:ascii="Verdana" w:hAnsi="Verdana"/>
          <w:sz w:val="20"/>
          <w:szCs w:val="20"/>
        </w:rPr>
      </w:pPr>
      <w:r w:rsidRPr="00E10165">
        <w:rPr>
          <w:rFonts w:ascii="Verdana" w:hAnsi="Verdana"/>
          <w:sz w:val="20"/>
          <w:szCs w:val="20"/>
        </w:rPr>
        <w:t>Sporządzenie rejestru posiadanych licencji i instalacji w AuditPro</w:t>
      </w:r>
    </w:p>
    <w:p w:rsidR="00342BFB" w:rsidRPr="00E10165" w:rsidRDefault="00342BFB" w:rsidP="00CA6BC4">
      <w:pPr>
        <w:pStyle w:val="Akapitzlist"/>
        <w:numPr>
          <w:ilvl w:val="0"/>
          <w:numId w:val="38"/>
        </w:numPr>
        <w:spacing w:after="200" w:line="276" w:lineRule="auto"/>
        <w:ind w:left="709"/>
        <w:contextualSpacing/>
        <w:jc w:val="both"/>
        <w:rPr>
          <w:rFonts w:ascii="Verdana" w:hAnsi="Verdana"/>
          <w:sz w:val="20"/>
          <w:szCs w:val="20"/>
        </w:rPr>
      </w:pPr>
      <w:r w:rsidRPr="00E10165">
        <w:rPr>
          <w:rFonts w:ascii="Verdana" w:hAnsi="Verdana"/>
          <w:sz w:val="20"/>
          <w:szCs w:val="20"/>
        </w:rPr>
        <w:t>Segregacja dowodów licencyjnych (faktury zakupu, oryginalne nośniki, certyfikaty autentyczności, umowy licencyjne)</w:t>
      </w:r>
      <w:r w:rsidR="005B3B6A">
        <w:rPr>
          <w:rFonts w:ascii="Verdana" w:hAnsi="Verdana"/>
          <w:sz w:val="20"/>
          <w:szCs w:val="20"/>
        </w:rPr>
        <w:t>.</w:t>
      </w:r>
    </w:p>
    <w:p w:rsidR="00342BFB" w:rsidRPr="00E10165" w:rsidRDefault="00342BFB" w:rsidP="00CA6BC4">
      <w:pPr>
        <w:pStyle w:val="Akapitzlist"/>
        <w:numPr>
          <w:ilvl w:val="0"/>
          <w:numId w:val="38"/>
        </w:numPr>
        <w:spacing w:after="200" w:line="276" w:lineRule="auto"/>
        <w:ind w:left="709"/>
        <w:contextualSpacing/>
        <w:jc w:val="both"/>
        <w:rPr>
          <w:rFonts w:ascii="Verdana" w:hAnsi="Verdana"/>
          <w:sz w:val="20"/>
          <w:szCs w:val="20"/>
        </w:rPr>
      </w:pPr>
      <w:r w:rsidRPr="00E10165">
        <w:rPr>
          <w:rFonts w:ascii="Verdana" w:hAnsi="Verdana"/>
          <w:sz w:val="20"/>
          <w:szCs w:val="20"/>
        </w:rPr>
        <w:t>Stworzenie kompletów dokumentacji licencyjnej do całości oprogramowania zainstalowanego na poszczególnych stacjach roboczych.</w:t>
      </w:r>
    </w:p>
    <w:p w:rsidR="00342BFB" w:rsidRPr="00E10165" w:rsidRDefault="00342BFB" w:rsidP="00CA6BC4">
      <w:pPr>
        <w:pStyle w:val="Akapitzlist"/>
        <w:numPr>
          <w:ilvl w:val="0"/>
          <w:numId w:val="38"/>
        </w:numPr>
        <w:spacing w:after="200" w:line="276" w:lineRule="auto"/>
        <w:ind w:left="709"/>
        <w:contextualSpacing/>
        <w:jc w:val="both"/>
        <w:rPr>
          <w:rFonts w:ascii="Verdana" w:hAnsi="Verdana"/>
          <w:sz w:val="20"/>
          <w:szCs w:val="20"/>
        </w:rPr>
      </w:pPr>
      <w:r w:rsidRPr="00E10165">
        <w:rPr>
          <w:rFonts w:ascii="Verdana" w:hAnsi="Verdana"/>
          <w:sz w:val="20"/>
          <w:szCs w:val="20"/>
        </w:rPr>
        <w:t>Przygotowanie i wykonanie metryk komputerów.</w:t>
      </w:r>
    </w:p>
    <w:p w:rsidR="00342BFB" w:rsidRPr="00E10165" w:rsidRDefault="00342BFB" w:rsidP="00CA6BC4">
      <w:pPr>
        <w:pStyle w:val="Akapitzlist"/>
        <w:numPr>
          <w:ilvl w:val="0"/>
          <w:numId w:val="38"/>
        </w:numPr>
        <w:spacing w:after="200" w:line="276" w:lineRule="auto"/>
        <w:ind w:left="709"/>
        <w:contextualSpacing/>
        <w:jc w:val="both"/>
        <w:rPr>
          <w:rFonts w:ascii="Verdana" w:hAnsi="Verdana"/>
          <w:sz w:val="20"/>
          <w:szCs w:val="20"/>
        </w:rPr>
      </w:pPr>
      <w:r w:rsidRPr="00E10165">
        <w:rPr>
          <w:rFonts w:ascii="Verdana" w:hAnsi="Verdana"/>
          <w:sz w:val="20"/>
          <w:szCs w:val="20"/>
        </w:rPr>
        <w:t>Przygotowanie i wdrożenie porozumień z pracownikami.</w:t>
      </w:r>
    </w:p>
    <w:p w:rsidR="00342BFB" w:rsidRPr="00E10165" w:rsidRDefault="00342BFB" w:rsidP="00CA6BC4">
      <w:pPr>
        <w:pStyle w:val="Akapitzlist"/>
        <w:numPr>
          <w:ilvl w:val="0"/>
          <w:numId w:val="36"/>
        </w:numPr>
        <w:spacing w:after="200" w:line="276" w:lineRule="auto"/>
        <w:ind w:left="709"/>
        <w:contextualSpacing/>
        <w:jc w:val="both"/>
        <w:rPr>
          <w:rFonts w:ascii="Verdana" w:hAnsi="Verdana"/>
          <w:sz w:val="20"/>
          <w:szCs w:val="20"/>
        </w:rPr>
      </w:pPr>
      <w:r w:rsidRPr="00E10165">
        <w:rPr>
          <w:rFonts w:ascii="Verdana" w:hAnsi="Verdana"/>
          <w:sz w:val="20"/>
          <w:szCs w:val="20"/>
        </w:rPr>
        <w:t>Regulujących prawa i obowiązki pracowników w zakresie korzystania                                     z oprogramowania w firmie,</w:t>
      </w:r>
    </w:p>
    <w:p w:rsidR="00342BFB" w:rsidRPr="00E10165" w:rsidRDefault="00342BFB" w:rsidP="00CA6BC4">
      <w:pPr>
        <w:pStyle w:val="Akapitzlist"/>
        <w:numPr>
          <w:ilvl w:val="0"/>
          <w:numId w:val="36"/>
        </w:numPr>
        <w:spacing w:after="200" w:line="276" w:lineRule="auto"/>
        <w:ind w:left="709"/>
        <w:contextualSpacing/>
        <w:jc w:val="both"/>
        <w:rPr>
          <w:rFonts w:ascii="Verdana" w:hAnsi="Verdana"/>
          <w:sz w:val="20"/>
          <w:szCs w:val="20"/>
        </w:rPr>
      </w:pPr>
      <w:r w:rsidRPr="00E10165">
        <w:rPr>
          <w:rFonts w:ascii="Verdana" w:hAnsi="Verdana"/>
          <w:sz w:val="20"/>
          <w:szCs w:val="20"/>
        </w:rPr>
        <w:t>Regulujących kwestie odpowiedzialności pracowników w przypadku naruszenia praw autorskich.</w:t>
      </w:r>
    </w:p>
    <w:p w:rsidR="00342BFB" w:rsidRPr="00E10165" w:rsidRDefault="00342BFB" w:rsidP="00CA6BC4">
      <w:pPr>
        <w:spacing w:line="276" w:lineRule="auto"/>
        <w:ind w:hanging="426"/>
        <w:jc w:val="both"/>
        <w:rPr>
          <w:rFonts w:ascii="Verdana" w:hAnsi="Verdana"/>
          <w:b/>
          <w:sz w:val="20"/>
          <w:szCs w:val="20"/>
        </w:rPr>
      </w:pPr>
      <w:r w:rsidRPr="00E10165">
        <w:rPr>
          <w:rFonts w:ascii="Verdana" w:hAnsi="Verdana"/>
          <w:b/>
          <w:sz w:val="20"/>
          <w:szCs w:val="20"/>
        </w:rPr>
        <w:t xml:space="preserve">    3.  Weryfikacja i porządkowanie zainstalowanego oprogramowania</w:t>
      </w:r>
    </w:p>
    <w:p w:rsidR="00342BFB" w:rsidRPr="00E10165" w:rsidRDefault="00342BFB" w:rsidP="00CA6BC4">
      <w:pPr>
        <w:pStyle w:val="Akapitzlist"/>
        <w:numPr>
          <w:ilvl w:val="0"/>
          <w:numId w:val="39"/>
        </w:numPr>
        <w:spacing w:after="200" w:line="276" w:lineRule="auto"/>
        <w:ind w:left="709" w:hanging="283"/>
        <w:contextualSpacing/>
        <w:jc w:val="both"/>
        <w:rPr>
          <w:rFonts w:ascii="Verdana" w:hAnsi="Verdana"/>
          <w:sz w:val="20"/>
          <w:szCs w:val="20"/>
        </w:rPr>
      </w:pPr>
      <w:r w:rsidRPr="00E10165">
        <w:rPr>
          <w:rFonts w:ascii="Verdana" w:hAnsi="Verdana"/>
          <w:sz w:val="20"/>
          <w:szCs w:val="20"/>
        </w:rPr>
        <w:t>Sprawdzenie zainstalowanego oprogramowania  na poszczególnych komputerach                     z rejestrem licencji i metryką komputera.</w:t>
      </w:r>
    </w:p>
    <w:p w:rsidR="00342BFB" w:rsidRPr="00E10165" w:rsidRDefault="00342BFB" w:rsidP="00CA6BC4">
      <w:pPr>
        <w:pStyle w:val="Akapitzlist"/>
        <w:numPr>
          <w:ilvl w:val="0"/>
          <w:numId w:val="39"/>
        </w:numPr>
        <w:spacing w:after="200" w:line="276" w:lineRule="auto"/>
        <w:ind w:left="709" w:hanging="283"/>
        <w:contextualSpacing/>
        <w:jc w:val="both"/>
        <w:rPr>
          <w:rFonts w:ascii="Verdana" w:hAnsi="Verdana"/>
          <w:sz w:val="20"/>
          <w:szCs w:val="20"/>
        </w:rPr>
      </w:pPr>
      <w:r w:rsidRPr="00E10165">
        <w:rPr>
          <w:rFonts w:ascii="Verdana" w:hAnsi="Verdana"/>
          <w:sz w:val="20"/>
          <w:szCs w:val="20"/>
        </w:rPr>
        <w:t>Usunięcie nielegalnego oprogramowania z komputerów, na które urząd nie posiada licencji oraz  innych „utworów” chronionym prawem autorskim (pliki muzyczne, gry, filmy…)</w:t>
      </w:r>
    </w:p>
    <w:p w:rsidR="00342BFB" w:rsidRPr="00E10165" w:rsidRDefault="00342BFB" w:rsidP="00CA6BC4">
      <w:pPr>
        <w:pStyle w:val="Akapitzlist"/>
        <w:numPr>
          <w:ilvl w:val="0"/>
          <w:numId w:val="39"/>
        </w:numPr>
        <w:spacing w:after="200" w:line="276" w:lineRule="auto"/>
        <w:ind w:left="709" w:hanging="283"/>
        <w:contextualSpacing/>
        <w:jc w:val="both"/>
        <w:rPr>
          <w:rFonts w:ascii="Verdana" w:hAnsi="Verdana"/>
          <w:sz w:val="20"/>
          <w:szCs w:val="20"/>
        </w:rPr>
      </w:pPr>
      <w:r w:rsidRPr="00E10165">
        <w:rPr>
          <w:rFonts w:ascii="Verdana" w:hAnsi="Verdana"/>
          <w:sz w:val="20"/>
          <w:szCs w:val="20"/>
        </w:rPr>
        <w:t>Zainstalowanie lub przeinstalowanie i konfiguracja oprogramowania jeżeli wersje aktualnie zainstalowane nie odpowiadają posiadanym przez Zamawiającego licencjom.</w:t>
      </w:r>
    </w:p>
    <w:p w:rsidR="00342BFB" w:rsidRPr="00E10165" w:rsidRDefault="00342BFB" w:rsidP="00CA6BC4">
      <w:pPr>
        <w:spacing w:line="276" w:lineRule="auto"/>
        <w:ind w:hanging="426"/>
        <w:jc w:val="both"/>
        <w:rPr>
          <w:rFonts w:ascii="Verdana" w:hAnsi="Verdana"/>
          <w:b/>
          <w:sz w:val="20"/>
          <w:szCs w:val="20"/>
        </w:rPr>
      </w:pPr>
      <w:r w:rsidRPr="00E10165">
        <w:rPr>
          <w:rFonts w:ascii="Verdana" w:hAnsi="Verdana"/>
          <w:b/>
          <w:sz w:val="20"/>
          <w:szCs w:val="20"/>
        </w:rPr>
        <w:t xml:space="preserve">   4.  Instalacja systemu AuditPro</w:t>
      </w:r>
    </w:p>
    <w:p w:rsidR="00342BFB" w:rsidRPr="00E10165" w:rsidRDefault="00342BFB" w:rsidP="00CA6BC4">
      <w:pPr>
        <w:pStyle w:val="Akapitzlist"/>
        <w:numPr>
          <w:ilvl w:val="0"/>
          <w:numId w:val="40"/>
        </w:numPr>
        <w:spacing w:after="200" w:line="276" w:lineRule="auto"/>
        <w:contextualSpacing/>
        <w:jc w:val="both"/>
        <w:rPr>
          <w:rFonts w:ascii="Verdana" w:hAnsi="Verdana"/>
          <w:sz w:val="20"/>
          <w:szCs w:val="20"/>
        </w:rPr>
      </w:pPr>
      <w:r w:rsidRPr="00E10165">
        <w:rPr>
          <w:rFonts w:ascii="Verdana" w:hAnsi="Verdana"/>
          <w:sz w:val="20"/>
          <w:szCs w:val="20"/>
        </w:rPr>
        <w:t xml:space="preserve">Instalacja i konfiguracja systemu AuditPro oraz dopasowanie do specyfiki i potrzeb Zamawiającego. </w:t>
      </w:r>
    </w:p>
    <w:p w:rsidR="00342BFB" w:rsidRPr="00E10165" w:rsidRDefault="00342BFB" w:rsidP="00CA6BC4">
      <w:pPr>
        <w:pStyle w:val="Akapitzlist"/>
        <w:numPr>
          <w:ilvl w:val="0"/>
          <w:numId w:val="40"/>
        </w:numPr>
        <w:spacing w:after="200" w:line="276" w:lineRule="auto"/>
        <w:contextualSpacing/>
        <w:jc w:val="both"/>
        <w:rPr>
          <w:rFonts w:ascii="Verdana" w:hAnsi="Verdana"/>
          <w:sz w:val="20"/>
          <w:szCs w:val="20"/>
        </w:rPr>
      </w:pPr>
      <w:r w:rsidRPr="00E10165">
        <w:rPr>
          <w:rFonts w:ascii="Verdana" w:hAnsi="Verdana"/>
          <w:sz w:val="20"/>
          <w:szCs w:val="20"/>
        </w:rPr>
        <w:t>Konfiguracja przesyłania skanów POP3/SMTP</w:t>
      </w:r>
    </w:p>
    <w:p w:rsidR="00342BFB" w:rsidRPr="00E10165" w:rsidRDefault="00342BFB" w:rsidP="00CA6BC4">
      <w:pPr>
        <w:pStyle w:val="Akapitzlist"/>
        <w:numPr>
          <w:ilvl w:val="0"/>
          <w:numId w:val="40"/>
        </w:numPr>
        <w:spacing w:after="200" w:line="276" w:lineRule="auto"/>
        <w:contextualSpacing/>
        <w:jc w:val="both"/>
        <w:rPr>
          <w:rFonts w:ascii="Verdana" w:hAnsi="Verdana"/>
          <w:sz w:val="20"/>
          <w:szCs w:val="20"/>
        </w:rPr>
      </w:pPr>
      <w:r w:rsidRPr="00E10165">
        <w:rPr>
          <w:rFonts w:ascii="Verdana" w:hAnsi="Verdana"/>
          <w:sz w:val="20"/>
          <w:szCs w:val="20"/>
        </w:rPr>
        <w:lastRenderedPageBreak/>
        <w:t>Konfiguracja skanerów do pracy z systemami firewall</w:t>
      </w:r>
    </w:p>
    <w:p w:rsidR="00342BFB" w:rsidRPr="00E10165" w:rsidRDefault="00342BFB" w:rsidP="00CA6BC4">
      <w:pPr>
        <w:pStyle w:val="Akapitzlist"/>
        <w:numPr>
          <w:ilvl w:val="0"/>
          <w:numId w:val="40"/>
        </w:numPr>
        <w:spacing w:after="200" w:line="276" w:lineRule="auto"/>
        <w:contextualSpacing/>
        <w:jc w:val="both"/>
        <w:rPr>
          <w:rFonts w:ascii="Verdana" w:hAnsi="Verdana"/>
          <w:sz w:val="20"/>
          <w:szCs w:val="20"/>
        </w:rPr>
      </w:pPr>
      <w:r w:rsidRPr="00E10165">
        <w:rPr>
          <w:rFonts w:ascii="Verdana" w:hAnsi="Verdana"/>
          <w:sz w:val="20"/>
          <w:szCs w:val="20"/>
        </w:rPr>
        <w:t>Konfiguracja skanerów do pracy z programami antywirusowymi</w:t>
      </w:r>
    </w:p>
    <w:p w:rsidR="00342BFB" w:rsidRPr="00E10165" w:rsidRDefault="00342BFB" w:rsidP="00CA6BC4">
      <w:pPr>
        <w:pStyle w:val="Akapitzlist"/>
        <w:numPr>
          <w:ilvl w:val="0"/>
          <w:numId w:val="40"/>
        </w:numPr>
        <w:spacing w:after="200" w:line="276" w:lineRule="auto"/>
        <w:contextualSpacing/>
        <w:jc w:val="both"/>
        <w:rPr>
          <w:rFonts w:ascii="Verdana" w:hAnsi="Verdana"/>
          <w:sz w:val="20"/>
          <w:szCs w:val="20"/>
        </w:rPr>
      </w:pPr>
      <w:r w:rsidRPr="00E10165">
        <w:rPr>
          <w:rFonts w:ascii="Verdana" w:hAnsi="Verdana"/>
          <w:sz w:val="20"/>
          <w:szCs w:val="20"/>
        </w:rPr>
        <w:t>Przeszkolenie  przyszłych administratorów  systemu.</w:t>
      </w:r>
    </w:p>
    <w:p w:rsidR="00342BFB" w:rsidRPr="00E10165" w:rsidRDefault="00342BFB" w:rsidP="00CA6BC4">
      <w:pPr>
        <w:pStyle w:val="Akapitzlist"/>
        <w:numPr>
          <w:ilvl w:val="0"/>
          <w:numId w:val="40"/>
        </w:numPr>
        <w:spacing w:after="200" w:line="276" w:lineRule="auto"/>
        <w:contextualSpacing/>
        <w:jc w:val="both"/>
        <w:rPr>
          <w:rFonts w:ascii="Verdana" w:hAnsi="Verdana"/>
          <w:sz w:val="20"/>
          <w:szCs w:val="20"/>
        </w:rPr>
      </w:pPr>
      <w:r w:rsidRPr="00E10165">
        <w:rPr>
          <w:rFonts w:ascii="Verdana" w:hAnsi="Verdana"/>
          <w:sz w:val="20"/>
          <w:szCs w:val="20"/>
        </w:rPr>
        <w:t>Wsparcie merytoryczne do systemu w okresie 12 miesięcy od dnia podpisania umowy.</w:t>
      </w:r>
    </w:p>
    <w:p w:rsidR="00342BFB" w:rsidRPr="00E10165" w:rsidRDefault="00342BFB" w:rsidP="00CA6BC4">
      <w:pPr>
        <w:pStyle w:val="Akapitzlist"/>
        <w:spacing w:line="276" w:lineRule="auto"/>
        <w:ind w:hanging="426"/>
        <w:jc w:val="both"/>
        <w:rPr>
          <w:rFonts w:ascii="Verdana" w:hAnsi="Verdana"/>
          <w:sz w:val="20"/>
          <w:szCs w:val="20"/>
        </w:rPr>
      </w:pPr>
    </w:p>
    <w:p w:rsidR="00342BFB" w:rsidRPr="00E10165" w:rsidRDefault="00342BFB" w:rsidP="00CA6BC4">
      <w:pPr>
        <w:pStyle w:val="Akapitzlist"/>
        <w:spacing w:line="276" w:lineRule="auto"/>
        <w:ind w:left="0" w:hanging="426"/>
        <w:jc w:val="both"/>
        <w:rPr>
          <w:rFonts w:ascii="Verdana" w:hAnsi="Verdana"/>
          <w:b/>
          <w:sz w:val="20"/>
          <w:szCs w:val="20"/>
        </w:rPr>
      </w:pPr>
      <w:r w:rsidRPr="00E10165">
        <w:rPr>
          <w:rFonts w:ascii="Verdana" w:hAnsi="Verdana"/>
          <w:b/>
          <w:sz w:val="20"/>
          <w:szCs w:val="20"/>
        </w:rPr>
        <w:t xml:space="preserve">     5.  Wdrożenie zasad zarządzania oprogramowania w oparciu o AuditPro</w:t>
      </w:r>
    </w:p>
    <w:p w:rsidR="00342BFB" w:rsidRPr="00E10165" w:rsidRDefault="00342BFB" w:rsidP="00CA6BC4">
      <w:pPr>
        <w:pStyle w:val="Akapitzlist"/>
        <w:numPr>
          <w:ilvl w:val="0"/>
          <w:numId w:val="41"/>
        </w:numPr>
        <w:spacing w:after="200" w:line="276" w:lineRule="auto"/>
        <w:contextualSpacing/>
        <w:jc w:val="both"/>
        <w:rPr>
          <w:rFonts w:ascii="Verdana" w:hAnsi="Verdana"/>
          <w:sz w:val="20"/>
          <w:szCs w:val="20"/>
        </w:rPr>
      </w:pPr>
      <w:r w:rsidRPr="00E10165">
        <w:rPr>
          <w:rFonts w:ascii="Verdana" w:hAnsi="Verdana"/>
          <w:sz w:val="20"/>
          <w:szCs w:val="20"/>
        </w:rPr>
        <w:t>Wprowadzenie informacji zebranych podczas audytu do bazy systemu AuditPro.</w:t>
      </w:r>
    </w:p>
    <w:p w:rsidR="00342BFB" w:rsidRPr="00E10165" w:rsidRDefault="00342BFB" w:rsidP="00CA6BC4">
      <w:pPr>
        <w:pStyle w:val="Akapitzlist"/>
        <w:numPr>
          <w:ilvl w:val="0"/>
          <w:numId w:val="42"/>
        </w:numPr>
        <w:spacing w:after="200" w:line="276" w:lineRule="auto"/>
        <w:ind w:left="1134" w:hanging="283"/>
        <w:contextualSpacing/>
        <w:jc w:val="both"/>
        <w:rPr>
          <w:rFonts w:ascii="Verdana" w:hAnsi="Verdana"/>
          <w:sz w:val="20"/>
          <w:szCs w:val="20"/>
        </w:rPr>
      </w:pPr>
      <w:r w:rsidRPr="00E10165">
        <w:rPr>
          <w:rFonts w:ascii="Verdana" w:hAnsi="Verdana"/>
          <w:sz w:val="20"/>
          <w:szCs w:val="20"/>
        </w:rPr>
        <w:t>Licencji na oprogramowanie</w:t>
      </w:r>
    </w:p>
    <w:p w:rsidR="00342BFB" w:rsidRPr="00E10165" w:rsidRDefault="00342BFB" w:rsidP="00CA6BC4">
      <w:pPr>
        <w:pStyle w:val="Akapitzlist"/>
        <w:numPr>
          <w:ilvl w:val="0"/>
          <w:numId w:val="42"/>
        </w:numPr>
        <w:spacing w:after="200" w:line="276" w:lineRule="auto"/>
        <w:ind w:left="1134" w:hanging="283"/>
        <w:contextualSpacing/>
        <w:jc w:val="both"/>
        <w:rPr>
          <w:rFonts w:ascii="Verdana" w:hAnsi="Verdana"/>
          <w:sz w:val="20"/>
          <w:szCs w:val="20"/>
        </w:rPr>
      </w:pPr>
      <w:r w:rsidRPr="00E10165">
        <w:rPr>
          <w:rFonts w:ascii="Verdana" w:hAnsi="Verdana"/>
          <w:sz w:val="20"/>
          <w:szCs w:val="20"/>
        </w:rPr>
        <w:t>Dokumentów dotyczących atrybutów legalności</w:t>
      </w:r>
    </w:p>
    <w:p w:rsidR="00342BFB" w:rsidRPr="00E10165" w:rsidRDefault="00342BFB" w:rsidP="00CA6BC4">
      <w:pPr>
        <w:pStyle w:val="Akapitzlist"/>
        <w:numPr>
          <w:ilvl w:val="0"/>
          <w:numId w:val="42"/>
        </w:numPr>
        <w:spacing w:after="200" w:line="276" w:lineRule="auto"/>
        <w:ind w:left="1134" w:hanging="283"/>
        <w:contextualSpacing/>
        <w:jc w:val="both"/>
        <w:rPr>
          <w:rFonts w:ascii="Verdana" w:hAnsi="Verdana"/>
          <w:sz w:val="20"/>
          <w:szCs w:val="20"/>
        </w:rPr>
      </w:pPr>
      <w:r w:rsidRPr="00E10165">
        <w:rPr>
          <w:rFonts w:ascii="Verdana" w:hAnsi="Verdana"/>
          <w:sz w:val="20"/>
          <w:szCs w:val="20"/>
        </w:rPr>
        <w:t>Danych osobowych pracowników odpowiedzialnych za poszczególne stacje robocze</w:t>
      </w:r>
    </w:p>
    <w:p w:rsidR="00342BFB" w:rsidRPr="00E10165" w:rsidRDefault="00342BFB" w:rsidP="00CA6BC4">
      <w:pPr>
        <w:pStyle w:val="Akapitzlist"/>
        <w:numPr>
          <w:ilvl w:val="0"/>
          <w:numId w:val="41"/>
        </w:numPr>
        <w:spacing w:after="200" w:line="276" w:lineRule="auto"/>
        <w:contextualSpacing/>
        <w:jc w:val="both"/>
        <w:rPr>
          <w:rFonts w:ascii="Verdana" w:hAnsi="Verdana"/>
          <w:sz w:val="20"/>
          <w:szCs w:val="20"/>
        </w:rPr>
      </w:pPr>
      <w:r w:rsidRPr="00E10165">
        <w:rPr>
          <w:rFonts w:ascii="Verdana" w:hAnsi="Verdana"/>
          <w:sz w:val="20"/>
          <w:szCs w:val="20"/>
        </w:rPr>
        <w:t>Przypisanie licencji do komputera lub użytkownika</w:t>
      </w:r>
    </w:p>
    <w:p w:rsidR="00342BFB" w:rsidRPr="00E10165" w:rsidRDefault="00342BFB" w:rsidP="00CA6BC4">
      <w:pPr>
        <w:pStyle w:val="Akapitzlist"/>
        <w:numPr>
          <w:ilvl w:val="0"/>
          <w:numId w:val="41"/>
        </w:numPr>
        <w:spacing w:after="200" w:line="276" w:lineRule="auto"/>
        <w:contextualSpacing/>
        <w:jc w:val="both"/>
        <w:rPr>
          <w:rFonts w:ascii="Verdana" w:hAnsi="Verdana"/>
          <w:sz w:val="20"/>
          <w:szCs w:val="20"/>
        </w:rPr>
      </w:pPr>
      <w:r w:rsidRPr="00E10165">
        <w:rPr>
          <w:rFonts w:ascii="Verdana" w:hAnsi="Verdana"/>
          <w:sz w:val="20"/>
          <w:szCs w:val="20"/>
        </w:rPr>
        <w:t>Konfiguracja generowania metryk komputerów z systemu Audit Pro.</w:t>
      </w:r>
    </w:p>
    <w:p w:rsidR="00342BFB" w:rsidRPr="00E10165" w:rsidRDefault="00342BFB" w:rsidP="00CA6BC4">
      <w:pPr>
        <w:spacing w:line="276" w:lineRule="auto"/>
        <w:jc w:val="both"/>
        <w:rPr>
          <w:rFonts w:ascii="Verdana" w:hAnsi="Verdana"/>
          <w:b/>
          <w:sz w:val="20"/>
          <w:szCs w:val="20"/>
        </w:rPr>
      </w:pPr>
    </w:p>
    <w:p w:rsidR="00342BFB" w:rsidRPr="00E10165"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§2</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1D3353" w:rsidRDefault="00342BFB" w:rsidP="001D3353">
      <w:pPr>
        <w:widowControl w:val="0"/>
        <w:spacing w:line="276" w:lineRule="auto"/>
        <w:jc w:val="both"/>
        <w:rPr>
          <w:rFonts w:ascii="Verdana" w:hAnsi="Verdana"/>
          <w:sz w:val="20"/>
          <w:szCs w:val="20"/>
        </w:rPr>
      </w:pPr>
      <w:r w:rsidRPr="001D3353">
        <w:rPr>
          <w:rFonts w:ascii="Verdana" w:hAnsi="Verdana"/>
          <w:bCs/>
          <w:sz w:val="20"/>
          <w:szCs w:val="20"/>
        </w:rPr>
        <w:t xml:space="preserve">Realizacja przedmiotu umowy: </w:t>
      </w:r>
      <w:r w:rsidRPr="001D3353">
        <w:rPr>
          <w:rFonts w:ascii="Verdana" w:hAnsi="Verdana"/>
          <w:b/>
          <w:i/>
          <w:iCs/>
          <w:sz w:val="20"/>
          <w:szCs w:val="20"/>
        </w:rPr>
        <w:t xml:space="preserve"> od d</w:t>
      </w:r>
      <w:r w:rsidR="003734F1">
        <w:rPr>
          <w:rFonts w:ascii="Verdana" w:hAnsi="Verdana"/>
          <w:b/>
          <w:i/>
          <w:iCs/>
          <w:sz w:val="20"/>
          <w:szCs w:val="20"/>
        </w:rPr>
        <w:t xml:space="preserve">nia 03 listopada 2014r. </w:t>
      </w:r>
      <w:r w:rsidRPr="001D3353">
        <w:rPr>
          <w:rFonts w:ascii="Verdana" w:hAnsi="Verdana"/>
          <w:b/>
          <w:i/>
          <w:iCs/>
          <w:sz w:val="20"/>
          <w:szCs w:val="20"/>
        </w:rPr>
        <w:t xml:space="preserve">do </w:t>
      </w:r>
      <w:r w:rsidR="00CA6BC4" w:rsidRPr="001D3353">
        <w:rPr>
          <w:rFonts w:ascii="Verdana" w:hAnsi="Verdana"/>
          <w:b/>
          <w:i/>
          <w:iCs/>
          <w:sz w:val="20"/>
          <w:szCs w:val="20"/>
        </w:rPr>
        <w:t xml:space="preserve">dnia </w:t>
      </w:r>
      <w:r w:rsidR="00382268" w:rsidRPr="001D3353">
        <w:rPr>
          <w:rFonts w:ascii="Verdana" w:hAnsi="Verdana"/>
          <w:b/>
          <w:i/>
          <w:iCs/>
          <w:sz w:val="20"/>
          <w:szCs w:val="20"/>
        </w:rPr>
        <w:t>30 listopada 2014r</w:t>
      </w:r>
      <w:r w:rsidRPr="001D3353">
        <w:rPr>
          <w:rFonts w:ascii="Verdana" w:hAnsi="Verdana"/>
          <w:b/>
          <w:i/>
          <w:iCs/>
          <w:sz w:val="20"/>
          <w:szCs w:val="20"/>
        </w:rPr>
        <w:t>.</w:t>
      </w:r>
    </w:p>
    <w:p w:rsidR="00342BFB" w:rsidRPr="00E10165" w:rsidRDefault="00342BFB" w:rsidP="00CA6BC4">
      <w:pPr>
        <w:widowControl w:val="0"/>
        <w:autoSpaceDE w:val="0"/>
        <w:autoSpaceDN w:val="0"/>
        <w:adjustRightInd w:val="0"/>
        <w:spacing w:line="276" w:lineRule="auto"/>
        <w:jc w:val="both"/>
        <w:outlineLvl w:val="0"/>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3</w:t>
      </w:r>
    </w:p>
    <w:p w:rsidR="00342BFB" w:rsidRPr="00E10165" w:rsidRDefault="00342BFB" w:rsidP="00CA6BC4">
      <w:pPr>
        <w:widowControl w:val="0"/>
        <w:autoSpaceDE w:val="0"/>
        <w:autoSpaceDN w:val="0"/>
        <w:adjustRightInd w:val="0"/>
        <w:spacing w:line="276" w:lineRule="auto"/>
        <w:ind w:left="360"/>
        <w:jc w:val="both"/>
        <w:rPr>
          <w:rFonts w:ascii="Verdana" w:hAnsi="Verdana"/>
          <w:bCs/>
          <w:sz w:val="20"/>
          <w:szCs w:val="20"/>
        </w:rPr>
      </w:pPr>
    </w:p>
    <w:p w:rsidR="00342BFB" w:rsidRPr="00E10165" w:rsidRDefault="00342BFB" w:rsidP="00CA6BC4">
      <w:pPr>
        <w:widowControl w:val="0"/>
        <w:autoSpaceDE w:val="0"/>
        <w:autoSpaceDN w:val="0"/>
        <w:adjustRightInd w:val="0"/>
        <w:spacing w:line="276" w:lineRule="auto"/>
        <w:jc w:val="center"/>
        <w:outlineLvl w:val="0"/>
        <w:rPr>
          <w:rFonts w:ascii="Verdana" w:hAnsi="Verdana"/>
          <w:b/>
          <w:bCs/>
          <w:sz w:val="20"/>
          <w:szCs w:val="20"/>
        </w:rPr>
      </w:pPr>
      <w:r w:rsidRPr="00E10165">
        <w:rPr>
          <w:rFonts w:ascii="Verdana" w:hAnsi="Verdana"/>
          <w:b/>
          <w:bCs/>
          <w:sz w:val="20"/>
          <w:szCs w:val="20"/>
        </w:rPr>
        <w:t>OBOWIĄZKI  ZAMAWIAJĄCEGO</w:t>
      </w:r>
    </w:p>
    <w:p w:rsidR="00342BFB" w:rsidRPr="00E10165" w:rsidRDefault="00342BFB" w:rsidP="001D3353">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Obowiązkiem  ZAMAWIAJĄCEGO  jest:</w:t>
      </w:r>
    </w:p>
    <w:p w:rsidR="00342BFB" w:rsidRPr="00E10165" w:rsidRDefault="00342BFB" w:rsidP="001D3353">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1. Udostępnienie  Wykonawcy  dokumentacji licencyjnej dotyczącej zakupu oprogramowania  </w:t>
      </w:r>
    </w:p>
    <w:p w:rsidR="00342BFB" w:rsidRPr="00E10165" w:rsidRDefault="00342BFB" w:rsidP="001D3353">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     oraz licencji  wchodzących w zakres audytu.</w:t>
      </w:r>
    </w:p>
    <w:p w:rsidR="00342BFB" w:rsidRPr="00E10165" w:rsidRDefault="00342BFB" w:rsidP="001D3353">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2. Pomoc w zakresie weryfikacji w/w dokumentacji. </w:t>
      </w:r>
    </w:p>
    <w:p w:rsidR="00342BFB" w:rsidRPr="00E10165" w:rsidRDefault="00342BFB" w:rsidP="001D3353">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3. Udostępnienie komputerów ( 120 + </w:t>
      </w:r>
      <w:r w:rsidR="00E65710">
        <w:rPr>
          <w:rFonts w:ascii="Verdana" w:hAnsi="Verdana"/>
          <w:sz w:val="20"/>
          <w:szCs w:val="20"/>
        </w:rPr>
        <w:t>6</w:t>
      </w:r>
      <w:r w:rsidRPr="00E10165">
        <w:rPr>
          <w:rFonts w:ascii="Verdana" w:hAnsi="Verdana"/>
          <w:sz w:val="20"/>
          <w:szCs w:val="20"/>
        </w:rPr>
        <w:t xml:space="preserve"> serwerów ) na czas  niezbędny do przeprowadzenia skanowań. </w:t>
      </w:r>
    </w:p>
    <w:p w:rsidR="00342BFB" w:rsidRPr="00E10165" w:rsidRDefault="00342BFB" w:rsidP="001D3353">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4. Udzielanie niezbędnych informacji. </w:t>
      </w:r>
    </w:p>
    <w:p w:rsidR="00342BFB" w:rsidRPr="00E10165" w:rsidRDefault="00342BFB" w:rsidP="001D3353">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5. W celu sprawnej realizacji umowy Zamawiający zobowiązuje się do wykonania      następujących  prac wstępnych:</w:t>
      </w:r>
    </w:p>
    <w:p w:rsidR="00342BFB" w:rsidRPr="00E10165" w:rsidRDefault="00342BFB" w:rsidP="001D3353">
      <w:pPr>
        <w:widowControl w:val="0"/>
        <w:tabs>
          <w:tab w:val="left" w:pos="355"/>
          <w:tab w:val="left" w:pos="686"/>
        </w:tabs>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      a.  przygotowania "Listy komputerów audytowanych";</w:t>
      </w:r>
    </w:p>
    <w:p w:rsidR="00342BFB" w:rsidRPr="00E10165" w:rsidRDefault="00342BFB" w:rsidP="001D3353">
      <w:pPr>
        <w:widowControl w:val="0"/>
        <w:tabs>
          <w:tab w:val="left" w:pos="355"/>
          <w:tab w:val="left" w:pos="686"/>
        </w:tabs>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      b.  wykonania kserokopii faktur zakupu oraz innych dokumentów (umowy darowizny,   </w:t>
      </w:r>
    </w:p>
    <w:p w:rsidR="00342BFB" w:rsidRPr="00E10165" w:rsidRDefault="00342BFB" w:rsidP="001D3353">
      <w:pPr>
        <w:widowControl w:val="0"/>
        <w:tabs>
          <w:tab w:val="left" w:pos="355"/>
          <w:tab w:val="left" w:pos="686"/>
        </w:tabs>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           przekazania, rozdzielniki  itp.) dotyczących nabycia oprogramowania, bądź licencji;</w:t>
      </w:r>
    </w:p>
    <w:p w:rsidR="00342BFB" w:rsidRPr="00E10165" w:rsidRDefault="00342BFB" w:rsidP="001D3353">
      <w:pPr>
        <w:widowControl w:val="0"/>
        <w:tabs>
          <w:tab w:val="left" w:pos="355"/>
          <w:tab w:val="left" w:pos="686"/>
          <w:tab w:val="left" w:pos="1036"/>
        </w:tabs>
        <w:autoSpaceDE w:val="0"/>
        <w:autoSpaceDN w:val="0"/>
        <w:adjustRightInd w:val="0"/>
        <w:spacing w:line="276" w:lineRule="auto"/>
        <w:jc w:val="both"/>
        <w:rPr>
          <w:rFonts w:ascii="Verdana" w:hAnsi="Verdana"/>
          <w:sz w:val="20"/>
          <w:szCs w:val="20"/>
        </w:rPr>
      </w:pPr>
      <w:r w:rsidRPr="00E10165">
        <w:rPr>
          <w:rFonts w:ascii="Verdana" w:hAnsi="Verdana"/>
          <w:sz w:val="20"/>
          <w:szCs w:val="20"/>
        </w:rPr>
        <w:tab/>
        <w:t xml:space="preserve">c.  zgromadzenia w jednym miejscu przed rozpoczęciem audytu dokumentacji zakupionego </w:t>
      </w:r>
    </w:p>
    <w:p w:rsidR="00342BFB" w:rsidRPr="00E10165" w:rsidRDefault="00342BFB" w:rsidP="001D3353">
      <w:pPr>
        <w:widowControl w:val="0"/>
        <w:tabs>
          <w:tab w:val="left" w:pos="355"/>
          <w:tab w:val="left" w:pos="686"/>
          <w:tab w:val="left" w:pos="1036"/>
        </w:tabs>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          oprogramowania (nośniki, licencje, pakiety, certyfikaty)</w:t>
      </w:r>
      <w:r w:rsidR="00E65710">
        <w:rPr>
          <w:rFonts w:ascii="Verdana" w:hAnsi="Verdana"/>
          <w:sz w:val="20"/>
          <w:szCs w:val="20"/>
        </w:rPr>
        <w:t>.</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4</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outlineLvl w:val="0"/>
        <w:rPr>
          <w:rFonts w:ascii="Verdana" w:hAnsi="Verdana"/>
          <w:b/>
          <w:bCs/>
          <w:sz w:val="20"/>
          <w:szCs w:val="20"/>
        </w:rPr>
      </w:pPr>
      <w:r w:rsidRPr="00E10165">
        <w:rPr>
          <w:rFonts w:ascii="Verdana" w:hAnsi="Verdana"/>
          <w:b/>
          <w:bCs/>
          <w:sz w:val="20"/>
          <w:szCs w:val="20"/>
        </w:rPr>
        <w:t>PEŁNOMOCNICY</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1. Strony wyznaczają następujące osoby odpowiedzialne za prawidłową realizację  niniejszej umowy:</w:t>
      </w:r>
    </w:p>
    <w:p w:rsidR="00342BFB" w:rsidRPr="00E10165" w:rsidRDefault="00342BFB" w:rsidP="00CA6BC4">
      <w:pPr>
        <w:widowControl w:val="0"/>
        <w:tabs>
          <w:tab w:val="left" w:pos="273"/>
          <w:tab w:val="left" w:pos="614"/>
          <w:tab w:val="left" w:leader="dot" w:pos="3720"/>
        </w:tabs>
        <w:autoSpaceDE w:val="0"/>
        <w:autoSpaceDN w:val="0"/>
        <w:adjustRightInd w:val="0"/>
        <w:spacing w:before="96" w:line="276" w:lineRule="auto"/>
        <w:jc w:val="both"/>
        <w:rPr>
          <w:rFonts w:ascii="Verdana" w:hAnsi="Verdana"/>
          <w:sz w:val="20"/>
          <w:szCs w:val="20"/>
        </w:rPr>
      </w:pPr>
      <w:r w:rsidRPr="00E10165">
        <w:rPr>
          <w:rFonts w:ascii="Verdana" w:hAnsi="Verdana"/>
          <w:sz w:val="20"/>
          <w:szCs w:val="20"/>
        </w:rPr>
        <w:tab/>
        <w:t>a.   Ze strony  Zamawiającego : ……………………….. - informatyk,</w:t>
      </w:r>
    </w:p>
    <w:p w:rsidR="00342BFB" w:rsidRPr="00E10165" w:rsidRDefault="00342BFB" w:rsidP="00CA6BC4">
      <w:pPr>
        <w:widowControl w:val="0"/>
        <w:tabs>
          <w:tab w:val="left" w:pos="273"/>
          <w:tab w:val="left" w:pos="614"/>
          <w:tab w:val="left" w:leader="dot" w:pos="3720"/>
        </w:tabs>
        <w:autoSpaceDE w:val="0"/>
        <w:autoSpaceDN w:val="0"/>
        <w:adjustRightInd w:val="0"/>
        <w:spacing w:before="96" w:line="276" w:lineRule="auto"/>
        <w:jc w:val="both"/>
        <w:rPr>
          <w:rFonts w:ascii="Verdana" w:hAnsi="Verdana"/>
          <w:sz w:val="20"/>
          <w:szCs w:val="20"/>
        </w:rPr>
      </w:pPr>
      <w:r w:rsidRPr="00E10165">
        <w:rPr>
          <w:rFonts w:ascii="Verdana" w:hAnsi="Verdana"/>
          <w:sz w:val="20"/>
          <w:szCs w:val="20"/>
        </w:rPr>
        <w:t xml:space="preserve">          Telefon Kontaktowy:  024-267-46-36 Adres e-mail: wapl@praca.gov.pl </w:t>
      </w:r>
    </w:p>
    <w:p w:rsidR="00342BFB" w:rsidRPr="00E10165" w:rsidRDefault="00342BFB" w:rsidP="00CA6BC4">
      <w:pPr>
        <w:widowControl w:val="0"/>
        <w:numPr>
          <w:ilvl w:val="0"/>
          <w:numId w:val="29"/>
        </w:numPr>
        <w:autoSpaceDE w:val="0"/>
        <w:autoSpaceDN w:val="0"/>
        <w:adjustRightInd w:val="0"/>
        <w:spacing w:line="276" w:lineRule="auto"/>
        <w:jc w:val="both"/>
        <w:rPr>
          <w:rFonts w:ascii="Verdana" w:hAnsi="Verdana"/>
          <w:sz w:val="20"/>
          <w:szCs w:val="20"/>
        </w:rPr>
      </w:pPr>
      <w:r w:rsidRPr="00E10165">
        <w:rPr>
          <w:rFonts w:ascii="Verdana" w:hAnsi="Verdana"/>
          <w:sz w:val="20"/>
          <w:szCs w:val="20"/>
        </w:rPr>
        <w:t>Ze strony  Wykonawcy:………………….</w:t>
      </w:r>
    </w:p>
    <w:p w:rsidR="00342BFB" w:rsidRPr="00E10165" w:rsidRDefault="00342BFB" w:rsidP="00CA6BC4">
      <w:pPr>
        <w:widowControl w:val="0"/>
        <w:autoSpaceDE w:val="0"/>
        <w:autoSpaceDN w:val="0"/>
        <w:adjustRightInd w:val="0"/>
        <w:spacing w:line="276" w:lineRule="auto"/>
        <w:ind w:left="302"/>
        <w:jc w:val="both"/>
        <w:rPr>
          <w:rFonts w:ascii="Verdana" w:hAnsi="Verdana"/>
          <w:color w:val="FF0000"/>
          <w:sz w:val="20"/>
          <w:szCs w:val="20"/>
        </w:rPr>
      </w:pPr>
      <w:r w:rsidRPr="00E10165">
        <w:rPr>
          <w:rFonts w:ascii="Verdana" w:hAnsi="Verdana"/>
          <w:sz w:val="20"/>
          <w:szCs w:val="20"/>
        </w:rPr>
        <w:t xml:space="preserve">     Telefon kontaktowy: ……………….  Adres e-mail: ……………………………………</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2.Każda ze stron może zmienić wskazane powyżej osoby mocą jednostronnego oświadczenia woli. Oświadczenie w  tym zakresie będzie składane drugiej stronie pisemnie.</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3. Osoby o których mowa w ust 1 niniejszego paragrafu, nie mają prawa do zaciągania                      w imieniu stron zobowiązań,  w tym dokonywania zmian w umowie chyba, że uzyskają w tym względzie pisemne pełnomocnictwo. Wyżej  wymienieni przedstawiciele stron są jednakże </w:t>
      </w:r>
      <w:r w:rsidRPr="00E10165">
        <w:rPr>
          <w:rFonts w:ascii="Verdana" w:hAnsi="Verdana"/>
          <w:sz w:val="20"/>
          <w:szCs w:val="20"/>
        </w:rPr>
        <w:lastRenderedPageBreak/>
        <w:t>uprawnieni do podejmowania bieżących decyzji w ramach realizacji  umowy, w tym do podpisania raportu z przeprowadzonego audytu.</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5</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keepNext/>
        <w:widowControl w:val="0"/>
        <w:autoSpaceDE w:val="0"/>
        <w:autoSpaceDN w:val="0"/>
        <w:adjustRightInd w:val="0"/>
        <w:spacing w:line="276" w:lineRule="auto"/>
        <w:jc w:val="center"/>
        <w:outlineLvl w:val="0"/>
        <w:rPr>
          <w:rFonts w:ascii="Verdana" w:hAnsi="Verdana"/>
          <w:b/>
          <w:bCs/>
          <w:caps/>
          <w:sz w:val="20"/>
          <w:szCs w:val="20"/>
        </w:rPr>
      </w:pPr>
      <w:r w:rsidRPr="00E10165">
        <w:rPr>
          <w:rFonts w:ascii="Verdana" w:hAnsi="Verdana"/>
          <w:b/>
          <w:caps/>
          <w:sz w:val="20"/>
          <w:szCs w:val="20"/>
        </w:rPr>
        <w:t>Wykaz  OSÓB UCZESTNICZĄCYCH W REALIZACJI  ZAMÓWIENIA</w:t>
      </w:r>
    </w:p>
    <w:tbl>
      <w:tblPr>
        <w:tblW w:w="9923" w:type="dxa"/>
        <w:tblInd w:w="-214" w:type="dxa"/>
        <w:tblLayout w:type="fixed"/>
        <w:tblCellMar>
          <w:left w:w="70" w:type="dxa"/>
          <w:right w:w="70" w:type="dxa"/>
        </w:tblCellMar>
        <w:tblLook w:val="0000"/>
      </w:tblPr>
      <w:tblGrid>
        <w:gridCol w:w="3119"/>
        <w:gridCol w:w="2694"/>
        <w:gridCol w:w="2126"/>
        <w:gridCol w:w="1984"/>
      </w:tblGrid>
      <w:tr w:rsidR="00342BFB" w:rsidRPr="00E10165" w:rsidTr="00342BFB">
        <w:tc>
          <w:tcPr>
            <w:tcW w:w="3119"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r w:rsidRPr="00E10165">
              <w:rPr>
                <w:rFonts w:ascii="Verdana" w:hAnsi="Verdana"/>
                <w:b/>
                <w:bCs/>
                <w:sz w:val="20"/>
                <w:szCs w:val="20"/>
              </w:rPr>
              <w:t>Imię i nazwisko</w:t>
            </w:r>
          </w:p>
        </w:tc>
        <w:tc>
          <w:tcPr>
            <w:tcW w:w="269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r w:rsidRPr="00E10165">
              <w:rPr>
                <w:rFonts w:ascii="Verdana" w:hAnsi="Verdana"/>
                <w:b/>
                <w:bCs/>
                <w:sz w:val="20"/>
                <w:szCs w:val="20"/>
              </w:rPr>
              <w:t xml:space="preserve">Aktualnie zajmowane stanowisko </w:t>
            </w:r>
            <w:r w:rsidRPr="00E10165">
              <w:rPr>
                <w:rFonts w:ascii="Verdana" w:hAnsi="Verdana"/>
                <w:b/>
                <w:bCs/>
                <w:sz w:val="20"/>
                <w:szCs w:val="20"/>
              </w:rPr>
              <w:br/>
            </w:r>
          </w:p>
        </w:tc>
        <w:tc>
          <w:tcPr>
            <w:tcW w:w="2126"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sz w:val="20"/>
                <w:szCs w:val="20"/>
                <w:lang w:val="en-US"/>
              </w:rPr>
            </w:pPr>
            <w:r w:rsidRPr="00E10165">
              <w:rPr>
                <w:rFonts w:ascii="Verdana" w:hAnsi="Verdana"/>
                <w:b/>
                <w:bCs/>
                <w:sz w:val="20"/>
                <w:szCs w:val="20"/>
                <w:lang w:val="en-US"/>
              </w:rPr>
              <w:t>Liczba lat doświadczenia</w:t>
            </w:r>
            <w:r w:rsidR="008567AA">
              <w:rPr>
                <w:rFonts w:ascii="Verdana" w:hAnsi="Verdana"/>
                <w:b/>
                <w:bCs/>
                <w:sz w:val="20"/>
                <w:szCs w:val="20"/>
                <w:lang w:val="en-US"/>
              </w:rPr>
              <w:t xml:space="preserve"> zawodowego</w:t>
            </w:r>
          </w:p>
        </w:tc>
        <w:tc>
          <w:tcPr>
            <w:tcW w:w="198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sz w:val="20"/>
                <w:szCs w:val="20"/>
                <w:lang w:val="en-US"/>
              </w:rPr>
            </w:pPr>
            <w:r w:rsidRPr="00E10165">
              <w:rPr>
                <w:rFonts w:ascii="Verdana" w:hAnsi="Verdana"/>
                <w:b/>
                <w:bCs/>
                <w:sz w:val="20"/>
                <w:szCs w:val="20"/>
                <w:lang w:val="en-US"/>
              </w:rPr>
              <w:t>Wykształcenie</w:t>
            </w:r>
          </w:p>
        </w:tc>
      </w:tr>
      <w:tr w:rsidR="00342BFB" w:rsidRPr="00E10165" w:rsidTr="00342BFB">
        <w:tc>
          <w:tcPr>
            <w:tcW w:w="3119"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69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c>
          <w:tcPr>
            <w:tcW w:w="198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r>
      <w:tr w:rsidR="00342BFB" w:rsidRPr="00E10165" w:rsidTr="00342BFB">
        <w:tc>
          <w:tcPr>
            <w:tcW w:w="3119"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69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c>
          <w:tcPr>
            <w:tcW w:w="198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r>
      <w:tr w:rsidR="00342BFB" w:rsidRPr="00E10165" w:rsidTr="00342BFB">
        <w:tc>
          <w:tcPr>
            <w:tcW w:w="3119"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69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c>
          <w:tcPr>
            <w:tcW w:w="198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r>
      <w:tr w:rsidR="00342BFB" w:rsidRPr="00E10165" w:rsidTr="00342BFB">
        <w:tc>
          <w:tcPr>
            <w:tcW w:w="3119"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69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c>
          <w:tcPr>
            <w:tcW w:w="1984" w:type="dxa"/>
            <w:tcBorders>
              <w:top w:val="single" w:sz="6" w:space="0" w:color="auto"/>
              <w:left w:val="single" w:sz="6" w:space="0" w:color="auto"/>
              <w:bottom w:val="single" w:sz="6" w:space="0" w:color="auto"/>
              <w:right w:val="single" w:sz="6" w:space="0" w:color="auto"/>
            </w:tcBorders>
          </w:tcPr>
          <w:p w:rsidR="00342BFB" w:rsidRPr="00E10165" w:rsidRDefault="00342BFB" w:rsidP="00CA6BC4">
            <w:pPr>
              <w:widowControl w:val="0"/>
              <w:autoSpaceDE w:val="0"/>
              <w:autoSpaceDN w:val="0"/>
              <w:adjustRightInd w:val="0"/>
              <w:spacing w:line="276" w:lineRule="auto"/>
              <w:jc w:val="both"/>
              <w:rPr>
                <w:rFonts w:ascii="Verdana" w:hAnsi="Verdana"/>
                <w:b/>
                <w:bCs/>
                <w:color w:val="FF0000"/>
                <w:sz w:val="20"/>
                <w:szCs w:val="20"/>
                <w:lang w:val="en-US"/>
              </w:rPr>
            </w:pPr>
          </w:p>
        </w:tc>
      </w:tr>
    </w:tbl>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Wykonawca oświadcza, że w/w pracownicy zostali przeszkoleni z zakresu odpowiedzialności    </w:t>
      </w:r>
      <w:r w:rsidR="008567AA">
        <w:rPr>
          <w:rFonts w:ascii="Verdana" w:hAnsi="Verdana"/>
          <w:sz w:val="20"/>
          <w:szCs w:val="20"/>
        </w:rPr>
        <w:t xml:space="preserve">             i stosowania ustaw:</w:t>
      </w:r>
    </w:p>
    <w:p w:rsidR="00342BFB" w:rsidRPr="00E10165" w:rsidRDefault="008567AA" w:rsidP="00CA6BC4">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 xml:space="preserve">- </w:t>
      </w:r>
      <w:r w:rsidR="00342BFB" w:rsidRPr="00E10165">
        <w:rPr>
          <w:rFonts w:ascii="Verdana" w:hAnsi="Verdana"/>
          <w:sz w:val="20"/>
          <w:szCs w:val="20"/>
        </w:rPr>
        <w:t>Z dnia 16.04.1993r  o zwalc</w:t>
      </w:r>
      <w:r>
        <w:rPr>
          <w:rFonts w:ascii="Verdana" w:hAnsi="Verdana"/>
          <w:sz w:val="20"/>
          <w:szCs w:val="20"/>
        </w:rPr>
        <w:t>zaniu nieuczciwej konkurencji (t</w:t>
      </w:r>
      <w:r w:rsidR="00342BFB" w:rsidRPr="00E10165">
        <w:rPr>
          <w:rFonts w:ascii="Verdana" w:hAnsi="Verdana"/>
          <w:sz w:val="20"/>
          <w:szCs w:val="20"/>
        </w:rPr>
        <w:t xml:space="preserve">ekst jedn. Dz. U. z 2003r </w:t>
      </w:r>
      <w:r>
        <w:rPr>
          <w:rFonts w:ascii="Verdana" w:hAnsi="Verdana"/>
          <w:sz w:val="20"/>
          <w:szCs w:val="20"/>
        </w:rPr>
        <w:t xml:space="preserve">nr 153 </w:t>
      </w:r>
      <w:r w:rsidR="00342BFB" w:rsidRPr="00E10165">
        <w:rPr>
          <w:rFonts w:ascii="Verdana" w:hAnsi="Verdana"/>
          <w:sz w:val="20"/>
          <w:szCs w:val="20"/>
        </w:rPr>
        <w:t>poz. 1503 z późn. zm</w:t>
      </w:r>
      <w:r>
        <w:rPr>
          <w:rFonts w:ascii="Verdana" w:hAnsi="Verdana"/>
          <w:sz w:val="20"/>
          <w:szCs w:val="20"/>
        </w:rPr>
        <w:t>.</w:t>
      </w:r>
      <w:r w:rsidR="00342BFB" w:rsidRPr="00E10165">
        <w:rPr>
          <w:rFonts w:ascii="Verdana" w:hAnsi="Verdana"/>
          <w:sz w:val="20"/>
          <w:szCs w:val="20"/>
        </w:rPr>
        <w:t>)</w:t>
      </w:r>
      <w:r>
        <w:rPr>
          <w:rFonts w:ascii="Verdana" w:hAnsi="Verdana"/>
          <w:sz w:val="20"/>
          <w:szCs w:val="20"/>
        </w:rPr>
        <w:t>.</w:t>
      </w:r>
    </w:p>
    <w:p w:rsidR="00342BFB" w:rsidRPr="00E10165" w:rsidRDefault="008567AA" w:rsidP="00CA6BC4">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 xml:space="preserve">- </w:t>
      </w:r>
      <w:r w:rsidR="00342BFB" w:rsidRPr="00E10165">
        <w:rPr>
          <w:rFonts w:ascii="Verdana" w:hAnsi="Verdana"/>
          <w:sz w:val="20"/>
          <w:szCs w:val="20"/>
        </w:rPr>
        <w:t>Z dnia 29.08.1997r o ochronie danych osobowych (</w:t>
      </w:r>
      <w:r>
        <w:rPr>
          <w:rFonts w:ascii="Verdana" w:hAnsi="Verdana"/>
          <w:sz w:val="20"/>
          <w:szCs w:val="20"/>
        </w:rPr>
        <w:t xml:space="preserve">tekst jedn. </w:t>
      </w:r>
      <w:r w:rsidR="00342BFB" w:rsidRPr="00E10165">
        <w:rPr>
          <w:rFonts w:ascii="Verdana" w:hAnsi="Verdana"/>
          <w:sz w:val="20"/>
          <w:szCs w:val="20"/>
        </w:rPr>
        <w:t>Dz. U. z 2002 r. nr 101 poz. 926 z późn.</w:t>
      </w:r>
      <w:r>
        <w:rPr>
          <w:rFonts w:ascii="Verdana" w:hAnsi="Verdana"/>
          <w:sz w:val="20"/>
          <w:szCs w:val="20"/>
        </w:rPr>
        <w:t xml:space="preserve"> </w:t>
      </w:r>
      <w:r w:rsidR="00342BFB" w:rsidRPr="00E10165">
        <w:rPr>
          <w:rFonts w:ascii="Verdana" w:hAnsi="Verdana"/>
          <w:sz w:val="20"/>
          <w:szCs w:val="20"/>
        </w:rPr>
        <w:t>zm</w:t>
      </w:r>
      <w:r>
        <w:rPr>
          <w:rFonts w:ascii="Verdana" w:hAnsi="Verdana"/>
          <w:sz w:val="20"/>
          <w:szCs w:val="20"/>
        </w:rPr>
        <w:t>.</w:t>
      </w:r>
      <w:r w:rsidR="00342BFB" w:rsidRPr="00E10165">
        <w:rPr>
          <w:rFonts w:ascii="Verdana" w:hAnsi="Verdana"/>
          <w:sz w:val="20"/>
          <w:szCs w:val="20"/>
        </w:rPr>
        <w:t>)</w:t>
      </w:r>
      <w:r>
        <w:rPr>
          <w:rFonts w:ascii="Verdana" w:hAnsi="Verdana"/>
          <w:sz w:val="20"/>
          <w:szCs w:val="20"/>
        </w:rPr>
        <w:t>.</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6</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p>
    <w:p w:rsidR="00342BFB" w:rsidRPr="00E10165" w:rsidRDefault="00342BFB" w:rsidP="00CA6BC4">
      <w:pPr>
        <w:widowControl w:val="0"/>
        <w:autoSpaceDE w:val="0"/>
        <w:autoSpaceDN w:val="0"/>
        <w:adjustRightInd w:val="0"/>
        <w:spacing w:line="276" w:lineRule="auto"/>
        <w:jc w:val="center"/>
        <w:outlineLvl w:val="0"/>
        <w:rPr>
          <w:rFonts w:ascii="Verdana" w:hAnsi="Verdana"/>
          <w:b/>
          <w:bCs/>
          <w:sz w:val="20"/>
          <w:szCs w:val="20"/>
        </w:rPr>
      </w:pPr>
      <w:r w:rsidRPr="00E10165">
        <w:rPr>
          <w:rFonts w:ascii="Verdana" w:hAnsi="Verdana"/>
          <w:b/>
          <w:bCs/>
          <w:sz w:val="20"/>
          <w:szCs w:val="20"/>
        </w:rPr>
        <w:t>POUFNOŚĆ I OCHRONA INFORMACJI</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 1. Strony zobowiązane są do zachowania w tajemnicy wszelkich informacji uzyskanych                        w związku z  wykonywaniem niniejszej umowy, w tym w szczególności danych osobowych zapisanych na dyskach urządzeń podlegających audytowi.</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2. Strony ponoszą pełną odpowiedzialność za zachowanie poufnego charakteru wszelkich informacji (w szczególności ekonomicznych, technicznych, handlowych, organizacyjnych,  administracyjnych)  z  którymi Strony  zapoznają się przy wykonywaniu niniejszej umowy.</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3. Strony realizując niniejszą Umowę mają obowiązek ochrony informacji stanowiących tajemnicę przedsiębiorstwa   w rozumieniu przepisów ustawy z 16.04.1993r o zwalczaniu nieuczciwej  konkurencji (Tekst jednolity Dz. U. nr 153 z 2003r poz. 1503 z późniejszymi zmianami), przy czym przez  tajemnicę przedsiębiorstwa  należy rozumieć wszelkie dane dotyczące stosowanych, podczas wykonywania usługi, metod i rozwiązań technicznych                          i organizacyjnych, wykorzystywanych narzędzi, warunków handlowych zawartych w ofercie             i niniejszej umowie. Tajemnicą objęte są również wszelkie wzory dokumentów   przekazywane przez  Wykonawcę  wraz z raportami. Mogą być one wykorzystywane wyłącznie w siedzibie  Zamawiającego. Nie mogą być udostępniane lub przekazywane stronom trzecim.</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4. Zamawiający wyraża zgodę na wykorzystanie informacji o podpisanej umowie do celów marketingowych.</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5. Zamawiający oświadcza, że nie zatrudni lub w inny, pośredni lub bezpośredni sposób nie zleci prac bez  pośrednictwa Wykonawcy  żadnej osobie wymienionej  w </w:t>
      </w:r>
      <w:r w:rsidRPr="00E10165">
        <w:rPr>
          <w:rFonts w:ascii="Verdana" w:hAnsi="Verdana"/>
          <w:bCs/>
          <w:sz w:val="20"/>
          <w:szCs w:val="20"/>
        </w:rPr>
        <w:t>§ 5.</w:t>
      </w:r>
      <w:r w:rsidRPr="00E10165">
        <w:rPr>
          <w:rFonts w:ascii="Verdana" w:hAnsi="Verdana"/>
          <w:b/>
          <w:bCs/>
          <w:sz w:val="20"/>
          <w:szCs w:val="20"/>
        </w:rPr>
        <w:t xml:space="preserve"> </w:t>
      </w:r>
      <w:r w:rsidRPr="00E10165">
        <w:rPr>
          <w:rFonts w:ascii="Verdana" w:hAnsi="Verdana"/>
          <w:sz w:val="20"/>
          <w:szCs w:val="20"/>
        </w:rPr>
        <w:t xml:space="preserve"> Powyższe  zobowiązanie obowiązuje w czasie trwania umowy jak i przez 24 miesiące po jej wygaśnięciu.</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p>
    <w:p w:rsidR="00342BFB"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7</w:t>
      </w:r>
    </w:p>
    <w:p w:rsidR="005B3B6A" w:rsidRPr="00E10165" w:rsidRDefault="005B3B6A" w:rsidP="00CA6BC4">
      <w:pPr>
        <w:widowControl w:val="0"/>
        <w:autoSpaceDE w:val="0"/>
        <w:autoSpaceDN w:val="0"/>
        <w:adjustRightInd w:val="0"/>
        <w:spacing w:line="276" w:lineRule="auto"/>
        <w:jc w:val="center"/>
        <w:rPr>
          <w:rFonts w:ascii="Verdana" w:hAnsi="Verdana"/>
          <w:b/>
          <w:bCs/>
          <w:sz w:val="20"/>
          <w:szCs w:val="20"/>
        </w:rPr>
      </w:pPr>
    </w:p>
    <w:p w:rsidR="00342BFB" w:rsidRDefault="00342BFB" w:rsidP="00CA6BC4">
      <w:pPr>
        <w:widowControl w:val="0"/>
        <w:autoSpaceDE w:val="0"/>
        <w:autoSpaceDN w:val="0"/>
        <w:adjustRightInd w:val="0"/>
        <w:spacing w:line="276" w:lineRule="auto"/>
        <w:jc w:val="both"/>
        <w:outlineLvl w:val="0"/>
        <w:rPr>
          <w:rFonts w:ascii="Verdana" w:hAnsi="Verdana"/>
          <w:b/>
          <w:bCs/>
          <w:sz w:val="20"/>
          <w:szCs w:val="20"/>
        </w:rPr>
      </w:pPr>
      <w:r w:rsidRPr="00E10165">
        <w:rPr>
          <w:rFonts w:ascii="Verdana" w:hAnsi="Verdana"/>
          <w:b/>
          <w:bCs/>
          <w:sz w:val="20"/>
          <w:szCs w:val="20"/>
        </w:rPr>
        <w:t xml:space="preserve">Warunki  i terminy płatności </w:t>
      </w:r>
    </w:p>
    <w:p w:rsidR="00342BFB" w:rsidRPr="00E10165" w:rsidRDefault="00342BFB" w:rsidP="00CA6BC4">
      <w:pPr>
        <w:spacing w:line="276" w:lineRule="auto"/>
        <w:jc w:val="both"/>
        <w:rPr>
          <w:rFonts w:ascii="Verdana" w:hAnsi="Verdana"/>
          <w:sz w:val="20"/>
          <w:szCs w:val="20"/>
        </w:rPr>
      </w:pPr>
      <w:r w:rsidRPr="00E10165">
        <w:rPr>
          <w:rFonts w:ascii="Verdana" w:hAnsi="Verdana"/>
          <w:sz w:val="20"/>
          <w:szCs w:val="20"/>
        </w:rPr>
        <w:t>1.  Wynagrodzenie za przedmiot umowy ustala się:</w:t>
      </w:r>
    </w:p>
    <w:p w:rsidR="00342BFB" w:rsidRPr="00E10165" w:rsidRDefault="00342BFB" w:rsidP="00CA6BC4">
      <w:pPr>
        <w:spacing w:line="276" w:lineRule="auto"/>
        <w:jc w:val="both"/>
        <w:rPr>
          <w:rFonts w:ascii="Verdana" w:hAnsi="Verdana"/>
          <w:sz w:val="20"/>
          <w:szCs w:val="20"/>
        </w:rPr>
      </w:pPr>
      <w:r w:rsidRPr="00E10165">
        <w:rPr>
          <w:rFonts w:ascii="Verdana" w:hAnsi="Verdana"/>
          <w:sz w:val="20"/>
          <w:szCs w:val="20"/>
        </w:rPr>
        <w:t xml:space="preserve">      Netto:  </w:t>
      </w:r>
      <w:r w:rsidR="006453B0" w:rsidRPr="00E10165">
        <w:rPr>
          <w:rFonts w:ascii="Verdana" w:hAnsi="Verdana"/>
          <w:sz w:val="20"/>
          <w:szCs w:val="20"/>
        </w:rPr>
        <w:t>………………….</w:t>
      </w:r>
      <w:r w:rsidRPr="00E10165">
        <w:rPr>
          <w:rFonts w:ascii="Verdana" w:hAnsi="Verdana"/>
          <w:sz w:val="20"/>
          <w:szCs w:val="20"/>
        </w:rPr>
        <w:t xml:space="preserve"> zł   słownie: </w:t>
      </w:r>
      <w:r w:rsidR="006453B0" w:rsidRPr="00E10165">
        <w:rPr>
          <w:rFonts w:ascii="Verdana" w:hAnsi="Verdana"/>
          <w:sz w:val="20"/>
          <w:szCs w:val="20"/>
        </w:rPr>
        <w:t>……………………………</w:t>
      </w:r>
    </w:p>
    <w:p w:rsidR="00342BFB" w:rsidRPr="00E10165" w:rsidRDefault="00342BFB" w:rsidP="00CA6BC4">
      <w:pPr>
        <w:spacing w:line="276" w:lineRule="auto"/>
        <w:jc w:val="both"/>
        <w:rPr>
          <w:rFonts w:ascii="Verdana" w:hAnsi="Verdana"/>
          <w:sz w:val="20"/>
          <w:szCs w:val="20"/>
        </w:rPr>
      </w:pPr>
      <w:r w:rsidRPr="00E10165">
        <w:rPr>
          <w:rFonts w:ascii="Verdana" w:hAnsi="Verdana"/>
          <w:sz w:val="20"/>
          <w:szCs w:val="20"/>
        </w:rPr>
        <w:t xml:space="preserve">      VAT:  </w:t>
      </w:r>
      <w:r w:rsidR="006453B0" w:rsidRPr="00E10165">
        <w:rPr>
          <w:rFonts w:ascii="Verdana" w:hAnsi="Verdana"/>
          <w:sz w:val="20"/>
          <w:szCs w:val="20"/>
        </w:rPr>
        <w:t xml:space="preserve">…………………. </w:t>
      </w:r>
      <w:r w:rsidRPr="00E10165">
        <w:rPr>
          <w:rFonts w:ascii="Verdana" w:hAnsi="Verdana"/>
          <w:sz w:val="20"/>
          <w:szCs w:val="20"/>
        </w:rPr>
        <w:t xml:space="preserve"> zł   słownie: </w:t>
      </w:r>
      <w:r w:rsidR="006453B0" w:rsidRPr="00E10165">
        <w:rPr>
          <w:rFonts w:ascii="Verdana" w:hAnsi="Verdana"/>
          <w:sz w:val="20"/>
          <w:szCs w:val="20"/>
        </w:rPr>
        <w:t>…………………………….</w:t>
      </w:r>
      <w:r w:rsidRPr="00E10165">
        <w:rPr>
          <w:rFonts w:ascii="Verdana" w:hAnsi="Verdana"/>
          <w:sz w:val="20"/>
          <w:szCs w:val="20"/>
        </w:rPr>
        <w:t xml:space="preserve"> </w:t>
      </w:r>
    </w:p>
    <w:p w:rsidR="00342BFB" w:rsidRPr="00E10165" w:rsidRDefault="00342BFB" w:rsidP="00CA6BC4">
      <w:pPr>
        <w:spacing w:line="276" w:lineRule="auto"/>
        <w:jc w:val="both"/>
        <w:rPr>
          <w:rFonts w:ascii="Verdana" w:hAnsi="Verdana"/>
          <w:sz w:val="20"/>
          <w:szCs w:val="20"/>
        </w:rPr>
      </w:pPr>
      <w:r w:rsidRPr="00E10165">
        <w:rPr>
          <w:rFonts w:ascii="Verdana" w:hAnsi="Verdana"/>
          <w:sz w:val="20"/>
          <w:szCs w:val="20"/>
        </w:rPr>
        <w:t xml:space="preserve">      Brutto: </w:t>
      </w:r>
      <w:r w:rsidR="006453B0" w:rsidRPr="00E10165">
        <w:rPr>
          <w:rFonts w:ascii="Verdana" w:hAnsi="Verdana"/>
          <w:sz w:val="20"/>
          <w:szCs w:val="20"/>
        </w:rPr>
        <w:t>………………….</w:t>
      </w:r>
      <w:r w:rsidRPr="00E10165">
        <w:rPr>
          <w:rFonts w:ascii="Verdana" w:hAnsi="Verdana"/>
          <w:sz w:val="20"/>
          <w:szCs w:val="20"/>
        </w:rPr>
        <w:t xml:space="preserve"> zł   słownie: </w:t>
      </w:r>
      <w:r w:rsidR="006453B0" w:rsidRPr="00E10165">
        <w:rPr>
          <w:rFonts w:ascii="Verdana" w:hAnsi="Verdana"/>
          <w:sz w:val="20"/>
          <w:szCs w:val="20"/>
        </w:rPr>
        <w:t>……………………………..</w:t>
      </w:r>
      <w:r w:rsidRPr="00E10165">
        <w:rPr>
          <w:rFonts w:ascii="Verdana" w:hAnsi="Verdana"/>
          <w:sz w:val="20"/>
          <w:szCs w:val="20"/>
        </w:rPr>
        <w:t xml:space="preserve"> </w:t>
      </w:r>
    </w:p>
    <w:p w:rsidR="00342BFB" w:rsidRPr="00E10165" w:rsidRDefault="00342BFB" w:rsidP="00CA6BC4">
      <w:pPr>
        <w:spacing w:line="276" w:lineRule="auto"/>
        <w:jc w:val="both"/>
        <w:rPr>
          <w:rFonts w:ascii="Verdana" w:hAnsi="Verdana"/>
          <w:sz w:val="20"/>
          <w:szCs w:val="20"/>
        </w:rPr>
      </w:pPr>
    </w:p>
    <w:p w:rsidR="00342BFB" w:rsidRPr="00E10165" w:rsidRDefault="00342BFB" w:rsidP="00CA6BC4">
      <w:pPr>
        <w:numPr>
          <w:ilvl w:val="0"/>
          <w:numId w:val="34"/>
        </w:numPr>
        <w:spacing w:line="276" w:lineRule="auto"/>
        <w:jc w:val="both"/>
        <w:rPr>
          <w:rFonts w:ascii="Verdana" w:hAnsi="Verdana"/>
          <w:sz w:val="20"/>
          <w:szCs w:val="20"/>
        </w:rPr>
      </w:pPr>
      <w:r w:rsidRPr="00E10165">
        <w:rPr>
          <w:rFonts w:ascii="Verdana" w:hAnsi="Verdana"/>
          <w:sz w:val="20"/>
          <w:szCs w:val="20"/>
        </w:rPr>
        <w:t>Wynagrodzenie, o którym mowa w ust. 1 płatne będzie przez Zamawiającego po wykonaniu całości przedmiotu zamówienia na podstawie wystawionej faktury  VAT,  w terminie 14 dni od daty doręczenia faktury, przelewem na konto Wykonawcy wskazane na fakturze.</w:t>
      </w:r>
    </w:p>
    <w:p w:rsidR="00342BFB" w:rsidRPr="00E10165" w:rsidRDefault="00342BFB" w:rsidP="00CA6BC4">
      <w:pPr>
        <w:spacing w:line="276" w:lineRule="auto"/>
        <w:ind w:left="739"/>
        <w:jc w:val="both"/>
        <w:rPr>
          <w:rFonts w:ascii="Verdana" w:hAnsi="Verdana"/>
          <w:sz w:val="20"/>
          <w:szCs w:val="20"/>
        </w:rPr>
      </w:pPr>
    </w:p>
    <w:p w:rsidR="00342BFB"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8</w:t>
      </w:r>
    </w:p>
    <w:p w:rsidR="005B3B6A" w:rsidRPr="00E10165" w:rsidRDefault="005B3B6A" w:rsidP="00CA6BC4">
      <w:pPr>
        <w:widowControl w:val="0"/>
        <w:autoSpaceDE w:val="0"/>
        <w:autoSpaceDN w:val="0"/>
        <w:adjustRightInd w:val="0"/>
        <w:spacing w:line="276" w:lineRule="auto"/>
        <w:jc w:val="center"/>
        <w:rPr>
          <w:rFonts w:ascii="Verdana" w:hAnsi="Verdana"/>
          <w:b/>
          <w:bCs/>
          <w:sz w:val="20"/>
          <w:szCs w:val="20"/>
        </w:rPr>
      </w:pPr>
    </w:p>
    <w:p w:rsidR="00342BFB" w:rsidRDefault="00342BFB" w:rsidP="00CA6BC4">
      <w:pPr>
        <w:widowControl w:val="0"/>
        <w:autoSpaceDE w:val="0"/>
        <w:autoSpaceDN w:val="0"/>
        <w:adjustRightInd w:val="0"/>
        <w:spacing w:line="276" w:lineRule="auto"/>
        <w:jc w:val="center"/>
        <w:outlineLvl w:val="0"/>
        <w:rPr>
          <w:rFonts w:ascii="Verdana" w:hAnsi="Verdana"/>
          <w:b/>
          <w:bCs/>
          <w:sz w:val="20"/>
          <w:szCs w:val="20"/>
        </w:rPr>
      </w:pPr>
      <w:r w:rsidRPr="00E10165">
        <w:rPr>
          <w:rFonts w:ascii="Verdana" w:hAnsi="Verdana"/>
          <w:b/>
          <w:bCs/>
          <w:sz w:val="20"/>
          <w:szCs w:val="20"/>
        </w:rPr>
        <w:t>KARY</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1. Za naruszenie postanowień § 6 umowy  strony będą uprawnione do</w:t>
      </w:r>
      <w:r w:rsidRPr="00E10165">
        <w:rPr>
          <w:rFonts w:ascii="Verdana" w:hAnsi="Verdana"/>
          <w:i/>
          <w:iCs/>
          <w:sz w:val="20"/>
          <w:szCs w:val="20"/>
        </w:rPr>
        <w:t xml:space="preserve"> </w:t>
      </w:r>
      <w:r w:rsidRPr="00E10165">
        <w:rPr>
          <w:rFonts w:ascii="Verdana" w:hAnsi="Verdana"/>
          <w:sz w:val="20"/>
          <w:szCs w:val="20"/>
        </w:rPr>
        <w:t xml:space="preserve">żądania wypłacenia odszkodowania </w:t>
      </w:r>
      <w:r w:rsidRPr="00E10165">
        <w:rPr>
          <w:rFonts w:ascii="Verdana" w:hAnsi="Verdana"/>
          <w:bCs/>
          <w:sz w:val="20"/>
          <w:szCs w:val="20"/>
        </w:rPr>
        <w:t>do maksymalnej</w:t>
      </w:r>
      <w:r w:rsidRPr="00E10165">
        <w:rPr>
          <w:rFonts w:ascii="Verdana" w:hAnsi="Verdana"/>
          <w:b/>
          <w:bCs/>
          <w:sz w:val="20"/>
          <w:szCs w:val="20"/>
        </w:rPr>
        <w:t xml:space="preserve"> </w:t>
      </w:r>
      <w:r w:rsidRPr="00E10165">
        <w:rPr>
          <w:rFonts w:ascii="Verdana" w:hAnsi="Verdana"/>
          <w:sz w:val="20"/>
          <w:szCs w:val="20"/>
        </w:rPr>
        <w:t>wysokości  50.000 zł. (słownie: pięćdziesiąt tysięcy złotych).</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2. W przypadku niewykonania lub nienależytego wykonania niniejszej umowy, Strony mogą dochodzić odszkodowania na  zasadach ogólnych kodeksu cywilnego przewyższającego wartość kar umownych.</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3. W przypadku przekroczenia przez  Zamawiającego terminu płatności będą  naliczane odsetki  karne w wysokości 1% za każdy dzień zwłoki od  kwoty brutto wynikającej z danej faktury.</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4. Za nie wywiązanie się z terminów umowy z winy Wykonawcy,  Zamawiający będzie naliczał odsetki karne w wysokości  1% za każdy dzień zwłoki od łącznej kwoty brutto.</w:t>
      </w:r>
    </w:p>
    <w:p w:rsidR="00342BFB" w:rsidRPr="00E10165" w:rsidRDefault="00342BFB" w:rsidP="00CA6BC4">
      <w:pPr>
        <w:widowControl w:val="0"/>
        <w:autoSpaceDE w:val="0"/>
        <w:autoSpaceDN w:val="0"/>
        <w:adjustRightInd w:val="0"/>
        <w:spacing w:line="276" w:lineRule="auto"/>
        <w:jc w:val="both"/>
        <w:rPr>
          <w:rFonts w:ascii="Verdana" w:hAnsi="Verdana"/>
          <w:b/>
          <w:bCs/>
          <w:sz w:val="20"/>
          <w:szCs w:val="20"/>
        </w:rPr>
      </w:pPr>
      <w:r w:rsidRPr="00E10165">
        <w:rPr>
          <w:rFonts w:ascii="Verdana" w:hAnsi="Verdana"/>
          <w:sz w:val="20"/>
          <w:szCs w:val="20"/>
        </w:rPr>
        <w:t xml:space="preserve"> </w:t>
      </w:r>
    </w:p>
    <w:p w:rsidR="00342BFB" w:rsidRDefault="00342BFB" w:rsidP="00CA6BC4">
      <w:pPr>
        <w:widowControl w:val="0"/>
        <w:autoSpaceDE w:val="0"/>
        <w:autoSpaceDN w:val="0"/>
        <w:adjustRightInd w:val="0"/>
        <w:spacing w:line="276" w:lineRule="auto"/>
        <w:jc w:val="center"/>
        <w:rPr>
          <w:rFonts w:ascii="Verdana" w:hAnsi="Verdana"/>
          <w:b/>
          <w:bCs/>
          <w:sz w:val="20"/>
          <w:szCs w:val="20"/>
        </w:rPr>
      </w:pPr>
      <w:r w:rsidRPr="00E10165">
        <w:rPr>
          <w:rFonts w:ascii="Verdana" w:hAnsi="Verdana"/>
          <w:b/>
          <w:bCs/>
          <w:sz w:val="20"/>
          <w:szCs w:val="20"/>
        </w:rPr>
        <w:t>§ 9</w:t>
      </w:r>
    </w:p>
    <w:p w:rsidR="005B3B6A" w:rsidRPr="00E10165" w:rsidRDefault="005B3B6A" w:rsidP="00CA6BC4">
      <w:pPr>
        <w:widowControl w:val="0"/>
        <w:autoSpaceDE w:val="0"/>
        <w:autoSpaceDN w:val="0"/>
        <w:adjustRightInd w:val="0"/>
        <w:spacing w:line="276" w:lineRule="auto"/>
        <w:jc w:val="center"/>
        <w:rPr>
          <w:rFonts w:ascii="Verdana" w:hAnsi="Verdana"/>
          <w:b/>
          <w:bCs/>
          <w:sz w:val="20"/>
          <w:szCs w:val="20"/>
        </w:rPr>
      </w:pPr>
    </w:p>
    <w:p w:rsidR="00342BFB" w:rsidRDefault="00342BFB" w:rsidP="00CA6BC4">
      <w:pPr>
        <w:widowControl w:val="0"/>
        <w:autoSpaceDE w:val="0"/>
        <w:autoSpaceDN w:val="0"/>
        <w:adjustRightInd w:val="0"/>
        <w:spacing w:line="276" w:lineRule="auto"/>
        <w:jc w:val="center"/>
        <w:outlineLvl w:val="0"/>
        <w:rPr>
          <w:rFonts w:ascii="Verdana" w:hAnsi="Verdana"/>
          <w:b/>
          <w:bCs/>
          <w:sz w:val="20"/>
          <w:szCs w:val="20"/>
        </w:rPr>
      </w:pPr>
      <w:r w:rsidRPr="00E10165">
        <w:rPr>
          <w:rFonts w:ascii="Verdana" w:hAnsi="Verdana"/>
          <w:b/>
          <w:bCs/>
          <w:sz w:val="20"/>
          <w:szCs w:val="20"/>
        </w:rPr>
        <w:t>POSTANOWIENIA KOŃCOWE</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1. Wszelkie zmiany do</w:t>
      </w:r>
      <w:r w:rsidRPr="00E10165">
        <w:rPr>
          <w:rFonts w:ascii="Verdana" w:hAnsi="Verdana"/>
          <w:i/>
          <w:iCs/>
          <w:sz w:val="20"/>
          <w:szCs w:val="20"/>
        </w:rPr>
        <w:t xml:space="preserve"> </w:t>
      </w:r>
      <w:r w:rsidRPr="00E10165">
        <w:rPr>
          <w:rFonts w:ascii="Verdana" w:hAnsi="Verdana"/>
          <w:sz w:val="20"/>
          <w:szCs w:val="20"/>
        </w:rPr>
        <w:t xml:space="preserve">niniejszej umowy, wymagają formy pisemnej pod rygorem nieważności. </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2. Umowa wchodzi w życie z dniem jej podpisania.</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3. W sprawach nie unormowanych niniejszą umową mają zastosowanie odpowiednie przepisy  Kodeksu Cywilnego.</w:t>
      </w:r>
    </w:p>
    <w:p w:rsidR="00342BFB" w:rsidRPr="00E10165" w:rsidRDefault="00342BFB" w:rsidP="00CA6BC4">
      <w:pPr>
        <w:widowControl w:val="0"/>
        <w:autoSpaceDE w:val="0"/>
        <w:autoSpaceDN w:val="0"/>
        <w:adjustRightInd w:val="0"/>
        <w:spacing w:line="276" w:lineRule="auto"/>
        <w:jc w:val="both"/>
        <w:rPr>
          <w:rFonts w:ascii="Verdana" w:hAnsi="Verdana"/>
          <w:sz w:val="20"/>
          <w:szCs w:val="20"/>
        </w:rPr>
      </w:pPr>
      <w:r w:rsidRPr="00E10165">
        <w:rPr>
          <w:rFonts w:ascii="Verdana" w:hAnsi="Verdana"/>
          <w:sz w:val="20"/>
          <w:szCs w:val="20"/>
        </w:rPr>
        <w:t xml:space="preserve">4. Umowę sporządzono w trzech jednobrzmiących egzemplarzach, jeden dla Wykonawcy, dwa dla Zamawiającego. </w:t>
      </w:r>
    </w:p>
    <w:p w:rsidR="00342BFB" w:rsidRPr="00E10165" w:rsidRDefault="00342BFB" w:rsidP="00342BFB">
      <w:pPr>
        <w:widowControl w:val="0"/>
        <w:autoSpaceDE w:val="0"/>
        <w:autoSpaceDN w:val="0"/>
        <w:adjustRightInd w:val="0"/>
        <w:spacing w:line="276" w:lineRule="auto"/>
        <w:rPr>
          <w:rFonts w:ascii="Verdana" w:hAnsi="Verdana"/>
          <w:sz w:val="20"/>
          <w:szCs w:val="20"/>
        </w:rPr>
      </w:pPr>
    </w:p>
    <w:p w:rsidR="00342BFB" w:rsidRPr="00E10165" w:rsidRDefault="00342BFB" w:rsidP="00342BFB">
      <w:pPr>
        <w:widowControl w:val="0"/>
        <w:autoSpaceDE w:val="0"/>
        <w:autoSpaceDN w:val="0"/>
        <w:adjustRightInd w:val="0"/>
        <w:spacing w:line="276" w:lineRule="auto"/>
        <w:rPr>
          <w:rFonts w:ascii="Verdana" w:hAnsi="Verdana"/>
          <w:sz w:val="20"/>
          <w:szCs w:val="20"/>
        </w:rPr>
      </w:pPr>
    </w:p>
    <w:p w:rsidR="00342BFB" w:rsidRPr="00E10165" w:rsidRDefault="00342BFB" w:rsidP="00342BFB">
      <w:pPr>
        <w:widowControl w:val="0"/>
        <w:autoSpaceDE w:val="0"/>
        <w:autoSpaceDN w:val="0"/>
        <w:adjustRightInd w:val="0"/>
        <w:spacing w:line="276" w:lineRule="auto"/>
        <w:ind w:firstLine="720"/>
        <w:jc w:val="both"/>
        <w:rPr>
          <w:rFonts w:ascii="Verdana" w:hAnsi="Verdana"/>
          <w:sz w:val="20"/>
          <w:szCs w:val="20"/>
        </w:rPr>
      </w:pPr>
      <w:r w:rsidRPr="00E10165">
        <w:rPr>
          <w:rFonts w:ascii="Verdana" w:hAnsi="Verdana"/>
          <w:sz w:val="20"/>
          <w:szCs w:val="20"/>
        </w:rPr>
        <w:t xml:space="preserve">Zamawiający </w:t>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t>Wykonawca</w:t>
      </w:r>
      <w:r w:rsidRPr="00E10165">
        <w:rPr>
          <w:rFonts w:ascii="Verdana" w:hAnsi="Verdana"/>
          <w:sz w:val="20"/>
          <w:szCs w:val="20"/>
        </w:rPr>
        <w:tab/>
      </w:r>
    </w:p>
    <w:p w:rsidR="00342BFB" w:rsidRDefault="00342BFB" w:rsidP="00342BFB">
      <w:pPr>
        <w:pStyle w:val="Tekstpodstawowywcity2"/>
        <w:spacing w:line="276" w:lineRule="auto"/>
        <w:jc w:val="center"/>
        <w:rPr>
          <w:rFonts w:ascii="Verdana" w:hAnsi="Verdana"/>
          <w:sz w:val="20"/>
          <w:szCs w:val="20"/>
        </w:rPr>
      </w:pPr>
    </w:p>
    <w:p w:rsidR="002D1DE8" w:rsidRDefault="002D1DE8" w:rsidP="00342BFB">
      <w:pPr>
        <w:pStyle w:val="Tekstpodstawowywcity2"/>
        <w:spacing w:line="276" w:lineRule="auto"/>
        <w:jc w:val="center"/>
        <w:rPr>
          <w:rFonts w:ascii="Verdana" w:hAnsi="Verdana"/>
          <w:sz w:val="20"/>
          <w:szCs w:val="20"/>
        </w:rPr>
      </w:pPr>
    </w:p>
    <w:p w:rsidR="002D1DE8" w:rsidRDefault="002D1DE8" w:rsidP="00342BFB">
      <w:pPr>
        <w:pStyle w:val="Tekstpodstawowywcity2"/>
        <w:spacing w:line="276" w:lineRule="auto"/>
        <w:jc w:val="center"/>
        <w:rPr>
          <w:rFonts w:ascii="Verdana" w:hAnsi="Verdana"/>
          <w:sz w:val="20"/>
          <w:szCs w:val="20"/>
        </w:rPr>
      </w:pPr>
    </w:p>
    <w:p w:rsidR="002D1DE8" w:rsidRDefault="002D1DE8" w:rsidP="00342BFB">
      <w:pPr>
        <w:pStyle w:val="Tekstpodstawowywcity2"/>
        <w:spacing w:line="276" w:lineRule="auto"/>
        <w:jc w:val="center"/>
        <w:rPr>
          <w:rFonts w:ascii="Verdana" w:hAnsi="Verdana"/>
          <w:sz w:val="20"/>
          <w:szCs w:val="20"/>
        </w:rPr>
      </w:pPr>
    </w:p>
    <w:p w:rsidR="002D1DE8" w:rsidRDefault="002D1DE8" w:rsidP="00342BFB">
      <w:pPr>
        <w:pStyle w:val="Tekstpodstawowywcity2"/>
        <w:spacing w:line="276" w:lineRule="auto"/>
        <w:jc w:val="center"/>
        <w:rPr>
          <w:rFonts w:ascii="Verdana" w:hAnsi="Verdana"/>
          <w:sz w:val="20"/>
          <w:szCs w:val="20"/>
        </w:rPr>
      </w:pPr>
    </w:p>
    <w:p w:rsidR="002D1DE8" w:rsidRDefault="002D1DE8" w:rsidP="00342BFB">
      <w:pPr>
        <w:pStyle w:val="Tekstpodstawowywcity2"/>
        <w:spacing w:line="276" w:lineRule="auto"/>
        <w:jc w:val="center"/>
        <w:rPr>
          <w:rFonts w:ascii="Verdana" w:hAnsi="Verdana"/>
          <w:sz w:val="20"/>
          <w:szCs w:val="20"/>
        </w:rPr>
      </w:pPr>
    </w:p>
    <w:p w:rsidR="002D1DE8" w:rsidRPr="00E10165" w:rsidRDefault="002D1DE8">
      <w:pPr>
        <w:rPr>
          <w:rFonts w:ascii="Verdana" w:hAnsi="Verdana"/>
          <w:sz w:val="20"/>
          <w:szCs w:val="20"/>
        </w:rPr>
      </w:pPr>
    </w:p>
    <w:sectPr w:rsidR="002D1DE8" w:rsidRPr="00E10165" w:rsidSect="00E8250F">
      <w:footerReference w:type="default" r:id="rId9"/>
      <w:footnotePr>
        <w:pos w:val="beneathText"/>
      </w:footnotePr>
      <w:pgSz w:w="11905" w:h="16837"/>
      <w:pgMar w:top="1134" w:right="848"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623" w:rsidRDefault="00454623" w:rsidP="00D93799">
      <w:r>
        <w:separator/>
      </w:r>
    </w:p>
  </w:endnote>
  <w:endnote w:type="continuationSeparator" w:id="0">
    <w:p w:rsidR="00454623" w:rsidRDefault="00454623" w:rsidP="00D93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74"/>
      <w:docPartObj>
        <w:docPartGallery w:val="Page Numbers (Bottom of Page)"/>
        <w:docPartUnique/>
      </w:docPartObj>
    </w:sdtPr>
    <w:sdtEndPr>
      <w:rPr>
        <w:rFonts w:ascii="Verdana" w:hAnsi="Verdana"/>
        <w:sz w:val="16"/>
        <w:szCs w:val="16"/>
      </w:rPr>
    </w:sdtEndPr>
    <w:sdtContent>
      <w:p w:rsidR="0011466A" w:rsidRPr="00386DD4" w:rsidRDefault="00616DD8">
        <w:pPr>
          <w:pStyle w:val="Stopka"/>
          <w:jc w:val="right"/>
          <w:rPr>
            <w:rFonts w:ascii="Verdana" w:hAnsi="Verdana"/>
            <w:sz w:val="16"/>
            <w:szCs w:val="16"/>
          </w:rPr>
        </w:pPr>
        <w:r w:rsidRPr="00386DD4">
          <w:rPr>
            <w:rFonts w:ascii="Verdana" w:hAnsi="Verdana"/>
            <w:sz w:val="16"/>
            <w:szCs w:val="16"/>
          </w:rPr>
          <w:fldChar w:fldCharType="begin"/>
        </w:r>
        <w:r w:rsidR="0011466A"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3B4231">
          <w:rPr>
            <w:rFonts w:ascii="Verdana" w:hAnsi="Verdana"/>
            <w:noProof/>
            <w:sz w:val="16"/>
            <w:szCs w:val="16"/>
          </w:rPr>
          <w:t>6</w:t>
        </w:r>
        <w:r w:rsidRPr="00386DD4">
          <w:rPr>
            <w:rFonts w:ascii="Verdana" w:hAnsi="Verdana"/>
            <w:sz w:val="16"/>
            <w:szCs w:val="16"/>
          </w:rPr>
          <w:fldChar w:fldCharType="end"/>
        </w:r>
      </w:p>
    </w:sdtContent>
  </w:sdt>
  <w:p w:rsidR="0011466A" w:rsidRDefault="001146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623" w:rsidRDefault="00454623" w:rsidP="00D93799">
      <w:r>
        <w:separator/>
      </w:r>
    </w:p>
  </w:footnote>
  <w:footnote w:type="continuationSeparator" w:id="0">
    <w:p w:rsidR="00454623" w:rsidRDefault="00454623" w:rsidP="00D93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11"/>
    <w:multiLevelType w:val="multilevel"/>
    <w:tmpl w:val="B09838CA"/>
    <w:name w:val="WW8Num17"/>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720" w:hanging="2160"/>
      </w:pPr>
      <w:rPr>
        <w:rFonts w:hint="default"/>
      </w:rPr>
    </w:lvl>
    <w:lvl w:ilvl="8">
      <w:start w:val="1"/>
      <w:numFmt w:val="decimal"/>
      <w:isLgl/>
      <w:lvlText w:val="%1.%2.%3.%4.%5.%6.%7.%8.%9"/>
      <w:lvlJc w:val="left"/>
      <w:pPr>
        <w:ind w:left="10800" w:hanging="2160"/>
      </w:pPr>
      <w:rPr>
        <w:rFonts w:hint="default"/>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6">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58729BD"/>
    <w:multiLevelType w:val="multilevel"/>
    <w:tmpl w:val="D2940BB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7270DC"/>
    <w:multiLevelType w:val="hybridMultilevel"/>
    <w:tmpl w:val="0CB8547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0C106FDC"/>
    <w:multiLevelType w:val="hybridMultilevel"/>
    <w:tmpl w:val="331AECD6"/>
    <w:lvl w:ilvl="0" w:tplc="33A6C3E2">
      <w:start w:val="2"/>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1">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nsid w:val="19185D7C"/>
    <w:multiLevelType w:val="hybridMultilevel"/>
    <w:tmpl w:val="79BEF5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5">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6">
    <w:nsid w:val="1E5556D4"/>
    <w:multiLevelType w:val="hybridMultilevel"/>
    <w:tmpl w:val="1540A1B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216E3FCE"/>
    <w:multiLevelType w:val="hybridMultilevel"/>
    <w:tmpl w:val="2B5CD23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460B64"/>
    <w:multiLevelType w:val="hybridMultilevel"/>
    <w:tmpl w:val="67DCC7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7AA6EA2"/>
    <w:multiLevelType w:val="singleLevel"/>
    <w:tmpl w:val="034E0EFA"/>
    <w:lvl w:ilvl="0">
      <w:start w:val="1"/>
      <w:numFmt w:val="lowerLetter"/>
      <w:lvlText w:val="%1)"/>
      <w:legacy w:legacy="1" w:legacySpace="0" w:legacyIndent="269"/>
      <w:lvlJc w:val="left"/>
      <w:rPr>
        <w:rFonts w:ascii="Times New Roman" w:hAnsi="Times New Roman" w:cs="Times New Roman" w:hint="default"/>
      </w:rPr>
    </w:lvl>
  </w:abstractNum>
  <w:abstractNum w:abstractNumId="21">
    <w:nsid w:val="2BC96F36"/>
    <w:multiLevelType w:val="multilevel"/>
    <w:tmpl w:val="BEE0186E"/>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nsid w:val="2D1A7F02"/>
    <w:multiLevelType w:val="hybridMultilevel"/>
    <w:tmpl w:val="6576DF6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A53D21"/>
    <w:multiLevelType w:val="hybridMultilevel"/>
    <w:tmpl w:val="C8E82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CA4832"/>
    <w:multiLevelType w:val="hybridMultilevel"/>
    <w:tmpl w:val="E1F89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CD7270"/>
    <w:multiLevelType w:val="multilevel"/>
    <w:tmpl w:val="0A9A0B72"/>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7">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9E42344"/>
    <w:multiLevelType w:val="hybridMultilevel"/>
    <w:tmpl w:val="C6CE6F00"/>
    <w:lvl w:ilvl="0" w:tplc="2C2A97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FC779DF"/>
    <w:multiLevelType w:val="hybridMultilevel"/>
    <w:tmpl w:val="7A127F6C"/>
    <w:lvl w:ilvl="0" w:tplc="0540CABE">
      <w:start w:val="1"/>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2591C15"/>
    <w:multiLevelType w:val="hybridMultilevel"/>
    <w:tmpl w:val="FB268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1E07ED"/>
    <w:multiLevelType w:val="multilevel"/>
    <w:tmpl w:val="99562018"/>
    <w:lvl w:ilvl="0">
      <w:start w:val="1"/>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2">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5741B8"/>
    <w:multiLevelType w:val="hybridMultilevel"/>
    <w:tmpl w:val="BFD499D4"/>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35">
    <w:nsid w:val="522519CD"/>
    <w:multiLevelType w:val="multilevel"/>
    <w:tmpl w:val="60C275EC"/>
    <w:lvl w:ilvl="0">
      <w:start w:val="1"/>
      <w:numFmt w:val="decimal"/>
      <w:lvlText w:val="%1."/>
      <w:lvlJc w:val="left"/>
      <w:pPr>
        <w:ind w:left="387" w:hanging="360"/>
      </w:pPr>
      <w:rPr>
        <w:rFonts w:eastAsiaTheme="minorHAnsi" w:hint="default"/>
        <w:b/>
      </w:rPr>
    </w:lvl>
    <w:lvl w:ilvl="1">
      <w:start w:val="1"/>
      <w:numFmt w:val="decimal"/>
      <w:isLgl/>
      <w:lvlText w:val="%1.%2."/>
      <w:lvlJc w:val="left"/>
      <w:pPr>
        <w:ind w:left="1080" w:hanging="720"/>
      </w:pPr>
      <w:rPr>
        <w:rFonts w:cs="Times New Roman" w:hint="default"/>
        <w:color w:val="000000"/>
      </w:rPr>
    </w:lvl>
    <w:lvl w:ilvl="2">
      <w:start w:val="1"/>
      <w:numFmt w:val="decimal"/>
      <w:isLgl/>
      <w:lvlText w:val="%1.%2.%3."/>
      <w:lvlJc w:val="left"/>
      <w:pPr>
        <w:ind w:left="1413" w:hanging="720"/>
      </w:pPr>
      <w:rPr>
        <w:rFonts w:cs="Times New Roman" w:hint="default"/>
        <w:color w:val="000000"/>
      </w:rPr>
    </w:lvl>
    <w:lvl w:ilvl="3">
      <w:start w:val="1"/>
      <w:numFmt w:val="decimal"/>
      <w:isLgl/>
      <w:lvlText w:val="%1.%2.%3.%4."/>
      <w:lvlJc w:val="left"/>
      <w:pPr>
        <w:ind w:left="2106" w:hanging="1080"/>
      </w:pPr>
      <w:rPr>
        <w:rFonts w:cs="Times New Roman" w:hint="default"/>
        <w:color w:val="000000"/>
      </w:rPr>
    </w:lvl>
    <w:lvl w:ilvl="4">
      <w:start w:val="1"/>
      <w:numFmt w:val="decimal"/>
      <w:isLgl/>
      <w:lvlText w:val="%1.%2.%3.%4.%5."/>
      <w:lvlJc w:val="left"/>
      <w:pPr>
        <w:ind w:left="2799" w:hanging="1440"/>
      </w:pPr>
      <w:rPr>
        <w:rFonts w:cs="Times New Roman" w:hint="default"/>
        <w:color w:val="000000"/>
      </w:rPr>
    </w:lvl>
    <w:lvl w:ilvl="5">
      <w:start w:val="1"/>
      <w:numFmt w:val="decimal"/>
      <w:isLgl/>
      <w:lvlText w:val="%1.%2.%3.%4.%5.%6."/>
      <w:lvlJc w:val="left"/>
      <w:pPr>
        <w:ind w:left="3132" w:hanging="1440"/>
      </w:pPr>
      <w:rPr>
        <w:rFonts w:cs="Times New Roman" w:hint="default"/>
        <w:color w:val="000000"/>
      </w:rPr>
    </w:lvl>
    <w:lvl w:ilvl="6">
      <w:start w:val="1"/>
      <w:numFmt w:val="decimal"/>
      <w:isLgl/>
      <w:lvlText w:val="%1.%2.%3.%4.%5.%6.%7."/>
      <w:lvlJc w:val="left"/>
      <w:pPr>
        <w:ind w:left="3825" w:hanging="1800"/>
      </w:pPr>
      <w:rPr>
        <w:rFonts w:cs="Times New Roman" w:hint="default"/>
        <w:color w:val="000000"/>
      </w:rPr>
    </w:lvl>
    <w:lvl w:ilvl="7">
      <w:start w:val="1"/>
      <w:numFmt w:val="decimal"/>
      <w:isLgl/>
      <w:lvlText w:val="%1.%2.%3.%4.%5.%6.%7.%8."/>
      <w:lvlJc w:val="left"/>
      <w:pPr>
        <w:ind w:left="4518" w:hanging="2160"/>
      </w:pPr>
      <w:rPr>
        <w:rFonts w:cs="Times New Roman" w:hint="default"/>
        <w:color w:val="000000"/>
      </w:rPr>
    </w:lvl>
    <w:lvl w:ilvl="8">
      <w:start w:val="1"/>
      <w:numFmt w:val="decimal"/>
      <w:isLgl/>
      <w:lvlText w:val="%1.%2.%3.%4.%5.%6.%7.%8.%9."/>
      <w:lvlJc w:val="left"/>
      <w:pPr>
        <w:ind w:left="4851" w:hanging="2160"/>
      </w:pPr>
      <w:rPr>
        <w:rFonts w:cs="Times New Roman" w:hint="default"/>
        <w:color w:val="000000"/>
      </w:rPr>
    </w:lvl>
  </w:abstractNum>
  <w:abstractNum w:abstractNumId="36">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56F779B1"/>
    <w:multiLevelType w:val="hybridMultilevel"/>
    <w:tmpl w:val="1106589C"/>
    <w:lvl w:ilvl="0" w:tplc="61E628D6">
      <w:start w:val="2"/>
      <w:numFmt w:val="lowerLetter"/>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8">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41">
    <w:nsid w:val="5C9D4DCB"/>
    <w:multiLevelType w:val="hybridMultilevel"/>
    <w:tmpl w:val="49E410C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nsid w:val="5D430A91"/>
    <w:multiLevelType w:val="hybridMultilevel"/>
    <w:tmpl w:val="6F7A1410"/>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FFC4876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595B30"/>
    <w:multiLevelType w:val="hybridMultilevel"/>
    <w:tmpl w:val="383CAC3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nsid w:val="5E215D1B"/>
    <w:multiLevelType w:val="hybridMultilevel"/>
    <w:tmpl w:val="A70C2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6558E7"/>
    <w:multiLevelType w:val="multilevel"/>
    <w:tmpl w:val="A4D061C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65B64032"/>
    <w:multiLevelType w:val="multilevel"/>
    <w:tmpl w:val="1F684D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nsid w:val="6E033650"/>
    <w:multiLevelType w:val="hybridMultilevel"/>
    <w:tmpl w:val="A70C2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7111586C"/>
    <w:multiLevelType w:val="hybridMultilevel"/>
    <w:tmpl w:val="D29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A20606"/>
    <w:multiLevelType w:val="hybridMultilevel"/>
    <w:tmpl w:val="1DA8F9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0A4C0F"/>
    <w:multiLevelType w:val="hybridMultilevel"/>
    <w:tmpl w:val="89BC8B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DCB1707"/>
    <w:multiLevelType w:val="hybridMultilevel"/>
    <w:tmpl w:val="432C58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F484367"/>
    <w:multiLevelType w:val="hybridMultilevel"/>
    <w:tmpl w:val="48EC18E4"/>
    <w:lvl w:ilvl="0" w:tplc="437C672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F9D0C4C"/>
    <w:multiLevelType w:val="hybridMultilevel"/>
    <w:tmpl w:val="C1A685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4"/>
  </w:num>
  <w:num w:numId="6">
    <w:abstractNumId w:val="23"/>
  </w:num>
  <w:num w:numId="7">
    <w:abstractNumId w:val="12"/>
  </w:num>
  <w:num w:numId="8">
    <w:abstractNumId w:val="8"/>
  </w:num>
  <w:num w:numId="9">
    <w:abstractNumId w:val="36"/>
  </w:num>
  <w:num w:numId="10">
    <w:abstractNumId w:val="2"/>
  </w:num>
  <w:num w:numId="11">
    <w:abstractNumId w:val="47"/>
  </w:num>
  <w:num w:numId="12">
    <w:abstractNumId w:val="42"/>
  </w:num>
  <w:num w:numId="13">
    <w:abstractNumId w:val="39"/>
  </w:num>
  <w:num w:numId="14">
    <w:abstractNumId w:val="45"/>
  </w:num>
  <w:num w:numId="15">
    <w:abstractNumId w:val="50"/>
  </w:num>
  <w:num w:numId="16">
    <w:abstractNumId w:val="40"/>
  </w:num>
  <w:num w:numId="17">
    <w:abstractNumId w:val="33"/>
  </w:num>
  <w:num w:numId="18">
    <w:abstractNumId w:val="56"/>
  </w:num>
  <w:num w:numId="19">
    <w:abstractNumId w:val="20"/>
  </w:num>
  <w:num w:numId="20">
    <w:abstractNumId w:val="19"/>
  </w:num>
  <w:num w:numId="21">
    <w:abstractNumId w:val="31"/>
  </w:num>
  <w:num w:numId="22">
    <w:abstractNumId w:val="46"/>
  </w:num>
  <w:num w:numId="23">
    <w:abstractNumId w:val="38"/>
  </w:num>
  <w:num w:numId="24">
    <w:abstractNumId w:val="51"/>
  </w:num>
  <w:num w:numId="25">
    <w:abstractNumId w:val="15"/>
  </w:num>
  <w:num w:numId="26">
    <w:abstractNumId w:val="7"/>
  </w:num>
  <w:num w:numId="27">
    <w:abstractNumId w:val="27"/>
  </w:num>
  <w:num w:numId="28">
    <w:abstractNumId w:val="21"/>
  </w:num>
  <w:num w:numId="29">
    <w:abstractNumId w:val="37"/>
  </w:num>
  <w:num w:numId="30">
    <w:abstractNumId w:val="28"/>
  </w:num>
  <w:num w:numId="31">
    <w:abstractNumId w:val="59"/>
  </w:num>
  <w:num w:numId="32">
    <w:abstractNumId w:val="18"/>
  </w:num>
  <w:num w:numId="33">
    <w:abstractNumId w:val="34"/>
  </w:num>
  <w:num w:numId="34">
    <w:abstractNumId w:val="10"/>
  </w:num>
  <w:num w:numId="35">
    <w:abstractNumId w:val="41"/>
  </w:num>
  <w:num w:numId="36">
    <w:abstractNumId w:val="43"/>
  </w:num>
  <w:num w:numId="37">
    <w:abstractNumId w:val="30"/>
  </w:num>
  <w:num w:numId="38">
    <w:abstractNumId w:val="57"/>
  </w:num>
  <w:num w:numId="39">
    <w:abstractNumId w:val="9"/>
  </w:num>
  <w:num w:numId="40">
    <w:abstractNumId w:val="25"/>
  </w:num>
  <w:num w:numId="41">
    <w:abstractNumId w:val="24"/>
  </w:num>
  <w:num w:numId="42">
    <w:abstractNumId w:val="17"/>
  </w:num>
  <w:num w:numId="43">
    <w:abstractNumId w:val="1"/>
  </w:num>
  <w:num w:numId="44">
    <w:abstractNumId w:val="32"/>
  </w:num>
  <w:num w:numId="45">
    <w:abstractNumId w:val="54"/>
  </w:num>
  <w:num w:numId="46">
    <w:abstractNumId w:val="53"/>
  </w:num>
  <w:num w:numId="47">
    <w:abstractNumId w:val="11"/>
  </w:num>
  <w:num w:numId="48">
    <w:abstractNumId w:val="35"/>
  </w:num>
  <w:num w:numId="49">
    <w:abstractNumId w:val="48"/>
  </w:num>
  <w:num w:numId="50">
    <w:abstractNumId w:val="6"/>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49"/>
  </w:num>
  <w:num w:numId="63">
    <w:abstractNumId w:val="16"/>
  </w:num>
  <w:num w:numId="64">
    <w:abstractNumId w:val="2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pos w:val="beneathText"/>
    <w:footnote w:id="-1"/>
    <w:footnote w:id="0"/>
  </w:footnotePr>
  <w:endnotePr>
    <w:endnote w:id="-1"/>
    <w:endnote w:id="0"/>
  </w:endnotePr>
  <w:compat/>
  <w:rsids>
    <w:rsidRoot w:val="001C5CE9"/>
    <w:rsid w:val="00001F7D"/>
    <w:rsid w:val="000177C7"/>
    <w:rsid w:val="00046A84"/>
    <w:rsid w:val="00075BCF"/>
    <w:rsid w:val="000B07A5"/>
    <w:rsid w:val="000C6B3A"/>
    <w:rsid w:val="000D78F9"/>
    <w:rsid w:val="00101C9A"/>
    <w:rsid w:val="0011466A"/>
    <w:rsid w:val="001457DF"/>
    <w:rsid w:val="001B3C41"/>
    <w:rsid w:val="001C5CE9"/>
    <w:rsid w:val="001D3353"/>
    <w:rsid w:val="001E0ECF"/>
    <w:rsid w:val="001E5FD0"/>
    <w:rsid w:val="001F4A31"/>
    <w:rsid w:val="001F781C"/>
    <w:rsid w:val="002276D0"/>
    <w:rsid w:val="00227BCA"/>
    <w:rsid w:val="002702A3"/>
    <w:rsid w:val="002D1DE8"/>
    <w:rsid w:val="002D5828"/>
    <w:rsid w:val="002E04BE"/>
    <w:rsid w:val="00301E5D"/>
    <w:rsid w:val="00342BFB"/>
    <w:rsid w:val="00350990"/>
    <w:rsid w:val="003734F1"/>
    <w:rsid w:val="00382268"/>
    <w:rsid w:val="003B4231"/>
    <w:rsid w:val="003E47FC"/>
    <w:rsid w:val="003F504B"/>
    <w:rsid w:val="0043586D"/>
    <w:rsid w:val="00454623"/>
    <w:rsid w:val="00455804"/>
    <w:rsid w:val="004646BB"/>
    <w:rsid w:val="00466A47"/>
    <w:rsid w:val="00485CC2"/>
    <w:rsid w:val="004929E1"/>
    <w:rsid w:val="004A0A63"/>
    <w:rsid w:val="005510E4"/>
    <w:rsid w:val="00567CDB"/>
    <w:rsid w:val="00570D62"/>
    <w:rsid w:val="005775BF"/>
    <w:rsid w:val="00581A6A"/>
    <w:rsid w:val="005B3B6A"/>
    <w:rsid w:val="005C5644"/>
    <w:rsid w:val="005C70A8"/>
    <w:rsid w:val="005D28BE"/>
    <w:rsid w:val="0060403A"/>
    <w:rsid w:val="00616DD8"/>
    <w:rsid w:val="006453B0"/>
    <w:rsid w:val="00673CCA"/>
    <w:rsid w:val="00680D57"/>
    <w:rsid w:val="0068388A"/>
    <w:rsid w:val="006B1730"/>
    <w:rsid w:val="006C3511"/>
    <w:rsid w:val="006D0F0A"/>
    <w:rsid w:val="006E298A"/>
    <w:rsid w:val="006F6C9F"/>
    <w:rsid w:val="007503DD"/>
    <w:rsid w:val="00770A60"/>
    <w:rsid w:val="00774CEE"/>
    <w:rsid w:val="007863F3"/>
    <w:rsid w:val="007B667F"/>
    <w:rsid w:val="007E3B14"/>
    <w:rsid w:val="00801DE1"/>
    <w:rsid w:val="00820FE7"/>
    <w:rsid w:val="00825743"/>
    <w:rsid w:val="008279C1"/>
    <w:rsid w:val="008567AA"/>
    <w:rsid w:val="00891C1C"/>
    <w:rsid w:val="008A02CA"/>
    <w:rsid w:val="008C3008"/>
    <w:rsid w:val="00931AFE"/>
    <w:rsid w:val="009431EB"/>
    <w:rsid w:val="00955E3C"/>
    <w:rsid w:val="009B5328"/>
    <w:rsid w:val="009C01F5"/>
    <w:rsid w:val="009F1D15"/>
    <w:rsid w:val="009F2CD8"/>
    <w:rsid w:val="00A26BDC"/>
    <w:rsid w:val="00A45C68"/>
    <w:rsid w:val="00AE178C"/>
    <w:rsid w:val="00AE42BD"/>
    <w:rsid w:val="00B1079B"/>
    <w:rsid w:val="00B645B2"/>
    <w:rsid w:val="00C25169"/>
    <w:rsid w:val="00C60698"/>
    <w:rsid w:val="00C76D52"/>
    <w:rsid w:val="00CA6BC4"/>
    <w:rsid w:val="00CE30B8"/>
    <w:rsid w:val="00CF4416"/>
    <w:rsid w:val="00D27406"/>
    <w:rsid w:val="00D443FD"/>
    <w:rsid w:val="00D553AF"/>
    <w:rsid w:val="00D5655F"/>
    <w:rsid w:val="00D60F6A"/>
    <w:rsid w:val="00D61679"/>
    <w:rsid w:val="00D72962"/>
    <w:rsid w:val="00D82A51"/>
    <w:rsid w:val="00D858D7"/>
    <w:rsid w:val="00D93799"/>
    <w:rsid w:val="00E10165"/>
    <w:rsid w:val="00E22D39"/>
    <w:rsid w:val="00E31BA8"/>
    <w:rsid w:val="00E6242D"/>
    <w:rsid w:val="00E65710"/>
    <w:rsid w:val="00E8250F"/>
    <w:rsid w:val="00E97391"/>
    <w:rsid w:val="00EB752C"/>
    <w:rsid w:val="00ED3E87"/>
    <w:rsid w:val="00F0792D"/>
    <w:rsid w:val="00F07FAC"/>
    <w:rsid w:val="00F1687C"/>
    <w:rsid w:val="00F40F91"/>
    <w:rsid w:val="00FB6A24"/>
    <w:rsid w:val="00FC28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CE9"/>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uiPriority w:val="9"/>
    <w:qFormat/>
    <w:rsid w:val="006B1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1C5CE9"/>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1C5CE9"/>
    <w:pPr>
      <w:keepNext/>
      <w:suppressAutoHyphens/>
      <w:outlineLvl w:val="2"/>
    </w:pPr>
    <w:rPr>
      <w:b/>
      <w:sz w:val="28"/>
      <w:szCs w:val="20"/>
      <w:lang w:eastAsia="ar-SA"/>
    </w:rPr>
  </w:style>
  <w:style w:type="paragraph" w:styleId="Nagwek4">
    <w:name w:val="heading 4"/>
    <w:basedOn w:val="Normalny"/>
    <w:next w:val="Normalny"/>
    <w:link w:val="Nagwek4Znak"/>
    <w:qFormat/>
    <w:rsid w:val="001C5CE9"/>
    <w:pPr>
      <w:keepNext/>
      <w:suppressAutoHyphens/>
      <w:jc w:val="center"/>
      <w:outlineLvl w:val="3"/>
    </w:pPr>
    <w:rPr>
      <w:b/>
      <w:i/>
      <w:sz w:val="32"/>
      <w:szCs w:val="20"/>
      <w:u w:val="single"/>
      <w:lang w:eastAsia="ar-SA"/>
    </w:rPr>
  </w:style>
  <w:style w:type="paragraph" w:styleId="Nagwek9">
    <w:name w:val="heading 9"/>
    <w:basedOn w:val="Normalny"/>
    <w:next w:val="Normalny"/>
    <w:link w:val="Nagwek9Znak"/>
    <w:qFormat/>
    <w:rsid w:val="001C5CE9"/>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5CE9"/>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uiPriority w:val="9"/>
    <w:rsid w:val="001C5CE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C5CE9"/>
    <w:rPr>
      <w:rFonts w:ascii="Times New Roman" w:eastAsia="Times New Roman" w:hAnsi="Times New Roman" w:cs="Times New Roman"/>
      <w:b/>
      <w:i/>
      <w:sz w:val="32"/>
      <w:szCs w:val="20"/>
      <w:u w:val="single"/>
      <w:lang w:eastAsia="ar-SA"/>
    </w:rPr>
  </w:style>
  <w:style w:type="character" w:customStyle="1" w:styleId="Nagwek9Znak">
    <w:name w:val="Nagłówek 9 Znak"/>
    <w:basedOn w:val="Domylnaczcionkaakapitu"/>
    <w:link w:val="Nagwek9"/>
    <w:rsid w:val="001C5CE9"/>
    <w:rPr>
      <w:rFonts w:ascii="Times New Roman" w:eastAsia="Times New Roman" w:hAnsi="Times New Roman" w:cs="Times New Roman"/>
      <w:b/>
      <w:i/>
      <w:sz w:val="24"/>
      <w:szCs w:val="20"/>
      <w:lang w:eastAsia="ar-SA"/>
    </w:rPr>
  </w:style>
  <w:style w:type="character" w:styleId="Hipercze">
    <w:name w:val="Hyperlink"/>
    <w:basedOn w:val="Domylnaczcionkaakapitu"/>
    <w:uiPriority w:val="99"/>
    <w:rsid w:val="001C5CE9"/>
    <w:rPr>
      <w:rFonts w:ascii="Verdana" w:hAnsi="Verdana"/>
      <w:color w:val="0000FF"/>
      <w:sz w:val="20"/>
      <w:u w:val="single"/>
    </w:rPr>
  </w:style>
  <w:style w:type="paragraph" w:styleId="Tekstpodstawowy">
    <w:name w:val="Body Text"/>
    <w:basedOn w:val="Normalny"/>
    <w:link w:val="TekstpodstawowyZnak"/>
    <w:rsid w:val="001C5CE9"/>
    <w:pPr>
      <w:suppressAutoHyphens/>
      <w:jc w:val="both"/>
    </w:pPr>
    <w:rPr>
      <w:szCs w:val="20"/>
      <w:lang w:eastAsia="ar-SA"/>
    </w:rPr>
  </w:style>
  <w:style w:type="character" w:customStyle="1" w:styleId="TekstpodstawowyZnak">
    <w:name w:val="Tekst podstawowy Znak"/>
    <w:basedOn w:val="Domylnaczcionkaakapitu"/>
    <w:link w:val="Tekstpodstawowy"/>
    <w:rsid w:val="001C5CE9"/>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5CE9"/>
    <w:pPr>
      <w:suppressAutoHyphens/>
      <w:ind w:left="720" w:hanging="360"/>
      <w:jc w:val="both"/>
    </w:pPr>
    <w:rPr>
      <w:szCs w:val="20"/>
      <w:lang w:eastAsia="ar-SA"/>
    </w:rPr>
  </w:style>
  <w:style w:type="paragraph" w:styleId="Stopka">
    <w:name w:val="footer"/>
    <w:basedOn w:val="Normalny"/>
    <w:link w:val="StopkaZnak"/>
    <w:uiPriority w:val="99"/>
    <w:rsid w:val="001C5CE9"/>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5CE9"/>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5CE9"/>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5CE9"/>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5CE9"/>
    <w:pPr>
      <w:suppressAutoHyphens/>
      <w:ind w:left="360" w:right="174"/>
      <w:jc w:val="both"/>
    </w:pPr>
    <w:rPr>
      <w:szCs w:val="20"/>
      <w:lang w:eastAsia="ar-SA"/>
    </w:rPr>
  </w:style>
  <w:style w:type="paragraph" w:styleId="NormalnyWeb">
    <w:name w:val="Normal (Web)"/>
    <w:basedOn w:val="Normalny"/>
    <w:uiPriority w:val="99"/>
    <w:rsid w:val="001C5CE9"/>
    <w:pPr>
      <w:spacing w:before="100" w:beforeAutospacing="1" w:after="119"/>
    </w:pPr>
    <w:rPr>
      <w:lang w:eastAsia="pl-PL"/>
    </w:rPr>
  </w:style>
  <w:style w:type="paragraph" w:styleId="Akapitzlist">
    <w:name w:val="List Paragraph"/>
    <w:basedOn w:val="Normalny"/>
    <w:uiPriority w:val="34"/>
    <w:qFormat/>
    <w:rsid w:val="001C5CE9"/>
    <w:pPr>
      <w:ind w:left="708"/>
    </w:pPr>
  </w:style>
  <w:style w:type="paragraph" w:styleId="Tekstpodstawowy2">
    <w:name w:val="Body Text 2"/>
    <w:basedOn w:val="Normalny"/>
    <w:link w:val="Tekstpodstawowy2Znak"/>
    <w:uiPriority w:val="99"/>
    <w:unhideWhenUsed/>
    <w:rsid w:val="001C5CE9"/>
    <w:pPr>
      <w:spacing w:after="120" w:line="480" w:lineRule="auto"/>
    </w:pPr>
  </w:style>
  <w:style w:type="character" w:customStyle="1" w:styleId="Tekstpodstawowy2Znak">
    <w:name w:val="Tekst podstawowy 2 Znak"/>
    <w:basedOn w:val="Domylnaczcionkaakapitu"/>
    <w:link w:val="Tekstpodstawowy2"/>
    <w:uiPriority w:val="99"/>
    <w:rsid w:val="001C5CE9"/>
    <w:rPr>
      <w:rFonts w:ascii="Times New Roman" w:eastAsia="Times New Roman" w:hAnsi="Times New Roman" w:cs="Times New Roman"/>
      <w:sz w:val="24"/>
      <w:szCs w:val="24"/>
      <w:lang w:eastAsia="en-GB"/>
    </w:rPr>
  </w:style>
  <w:style w:type="paragraph" w:styleId="Bezodstpw">
    <w:name w:val="No Spacing"/>
    <w:uiPriority w:val="1"/>
    <w:qFormat/>
    <w:rsid w:val="001C5CE9"/>
    <w:pPr>
      <w:spacing w:after="0" w:line="240" w:lineRule="auto"/>
    </w:pPr>
    <w:rPr>
      <w:rFonts w:ascii="Times New Roman" w:eastAsia="Times New Roman" w:hAnsi="Times New Roman" w:cs="Times New Roman"/>
      <w:sz w:val="24"/>
      <w:szCs w:val="24"/>
      <w:lang w:eastAsia="en-GB"/>
    </w:rPr>
  </w:style>
  <w:style w:type="character" w:customStyle="1" w:styleId="TekstprzypisudolnegoZnak">
    <w:name w:val="Tekst przypisu dolnego Znak"/>
    <w:basedOn w:val="Domylnaczcionkaakapitu"/>
    <w:link w:val="Tekstprzypisudolnego"/>
    <w:rsid w:val="001C5CE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1C5CE9"/>
    <w:rPr>
      <w:sz w:val="20"/>
      <w:szCs w:val="20"/>
      <w:lang w:eastAsia="pl-PL"/>
    </w:rPr>
  </w:style>
  <w:style w:type="character" w:customStyle="1" w:styleId="TekstprzypisudolnegoZnak1">
    <w:name w:val="Tekst przypisu dolnego Znak1"/>
    <w:basedOn w:val="Domylnaczcionkaakapitu"/>
    <w:link w:val="Tekstprzypisudolnego"/>
    <w:uiPriority w:val="99"/>
    <w:semiHidden/>
    <w:rsid w:val="001C5CE9"/>
    <w:rPr>
      <w:rFonts w:ascii="Times New Roman" w:eastAsia="Times New Roman" w:hAnsi="Times New Roman" w:cs="Times New Roman"/>
      <w:sz w:val="20"/>
      <w:szCs w:val="20"/>
      <w:lang w:eastAsia="en-GB"/>
    </w:rPr>
  </w:style>
  <w:style w:type="paragraph" w:styleId="Tytu">
    <w:name w:val="Title"/>
    <w:basedOn w:val="Normalny"/>
    <w:link w:val="TytuZnak"/>
    <w:qFormat/>
    <w:rsid w:val="001C5CE9"/>
    <w:pPr>
      <w:jc w:val="center"/>
    </w:pPr>
    <w:rPr>
      <w:b/>
      <w:sz w:val="28"/>
      <w:szCs w:val="20"/>
      <w:lang w:eastAsia="pl-PL"/>
    </w:rPr>
  </w:style>
  <w:style w:type="character" w:customStyle="1" w:styleId="TytuZnak">
    <w:name w:val="Tytuł Znak"/>
    <w:basedOn w:val="Domylnaczcionkaakapitu"/>
    <w:link w:val="Tytu"/>
    <w:rsid w:val="001C5CE9"/>
    <w:rPr>
      <w:rFonts w:ascii="Times New Roman" w:eastAsia="Times New Roman" w:hAnsi="Times New Roman" w:cs="Times New Roman"/>
      <w:b/>
      <w:sz w:val="28"/>
      <w:szCs w:val="20"/>
      <w:lang w:eastAsia="pl-PL"/>
    </w:rPr>
  </w:style>
  <w:style w:type="paragraph" w:styleId="Nagwek">
    <w:name w:val="header"/>
    <w:basedOn w:val="Normalny"/>
    <w:link w:val="NagwekZnak"/>
    <w:rsid w:val="001C5CE9"/>
    <w:pPr>
      <w:tabs>
        <w:tab w:val="center" w:pos="4536"/>
        <w:tab w:val="right" w:pos="9072"/>
      </w:tabs>
    </w:pPr>
  </w:style>
  <w:style w:type="character" w:customStyle="1" w:styleId="NagwekZnak">
    <w:name w:val="Nagłówek Znak"/>
    <w:basedOn w:val="Domylnaczcionkaakapitu"/>
    <w:link w:val="Nagwek"/>
    <w:rsid w:val="001C5CE9"/>
    <w:rPr>
      <w:rFonts w:ascii="Times New Roman" w:eastAsia="Times New Roman" w:hAnsi="Times New Roman" w:cs="Times New Roman"/>
      <w:sz w:val="24"/>
      <w:szCs w:val="24"/>
      <w:lang w:eastAsia="en-GB"/>
    </w:rPr>
  </w:style>
  <w:style w:type="paragraph" w:styleId="Tekstpodstawowywcity2">
    <w:name w:val="Body Text Indent 2"/>
    <w:basedOn w:val="Normalny"/>
    <w:link w:val="Tekstpodstawowywcity2Znak"/>
    <w:rsid w:val="00342BFB"/>
    <w:pPr>
      <w:spacing w:after="120" w:line="480" w:lineRule="auto"/>
      <w:ind w:left="283"/>
    </w:pPr>
  </w:style>
  <w:style w:type="character" w:customStyle="1" w:styleId="Tekstpodstawowywcity2Znak">
    <w:name w:val="Tekst podstawowy wcięty 2 Znak"/>
    <w:basedOn w:val="Domylnaczcionkaakapitu"/>
    <w:link w:val="Tekstpodstawowywcity2"/>
    <w:rsid w:val="00342BFB"/>
    <w:rPr>
      <w:rFonts w:ascii="Times New Roman" w:eastAsia="Times New Roman" w:hAnsi="Times New Roman" w:cs="Times New Roman"/>
      <w:sz w:val="24"/>
      <w:szCs w:val="24"/>
      <w:lang w:eastAsia="en-GB"/>
    </w:rPr>
  </w:style>
  <w:style w:type="character" w:customStyle="1" w:styleId="Nagwek1Znak">
    <w:name w:val="Nagłówek 1 Znak"/>
    <w:basedOn w:val="Domylnaczcionkaakapitu"/>
    <w:link w:val="Nagwek1"/>
    <w:uiPriority w:val="9"/>
    <w:rsid w:val="006B1730"/>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r="http://schemas.openxmlformats.org/officeDocument/2006/relationships" xmlns:w="http://schemas.openxmlformats.org/wordprocessingml/2006/main">
  <w:divs>
    <w:div w:id="9140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ettings" Target="settings.xml"/><Relationship Id="rId7" Type="http://schemas.openxmlformats.org/officeDocument/2006/relationships/hyperlink" Target="mailto:przetargi.plock@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11830</Words>
  <Characters>70981</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46</cp:revision>
  <cp:lastPrinted>2014-05-13T12:34:00Z</cp:lastPrinted>
  <dcterms:created xsi:type="dcterms:W3CDTF">2014-05-08T08:09:00Z</dcterms:created>
  <dcterms:modified xsi:type="dcterms:W3CDTF">2014-05-13T12:34:00Z</dcterms:modified>
</cp:coreProperties>
</file>