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14" w:rsidRDefault="00196514" w:rsidP="00196514">
      <w:pPr>
        <w:spacing w:line="276" w:lineRule="auto"/>
        <w:ind w:left="5664"/>
        <w:rPr>
          <w:rFonts w:ascii="Verdana" w:hAnsi="Verdana"/>
          <w:sz w:val="20"/>
        </w:rPr>
      </w:pPr>
      <w:r>
        <w:rPr>
          <w:rFonts w:ascii="Verdana" w:hAnsi="Verdana"/>
          <w:sz w:val="20"/>
        </w:rPr>
        <w:t>Płock, dnia 05 listopada 2013r.</w:t>
      </w:r>
    </w:p>
    <w:p w:rsidR="00196514" w:rsidRDefault="00196514" w:rsidP="00196514">
      <w:pPr>
        <w:spacing w:line="276" w:lineRule="auto"/>
        <w:ind w:left="5664"/>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SK 143-2</w:t>
      </w:r>
      <w:r w:rsidR="006652BD">
        <w:rPr>
          <w:rFonts w:ascii="Verdana" w:hAnsi="Verdana"/>
          <w:sz w:val="20"/>
        </w:rPr>
        <w:t>2</w:t>
      </w:r>
      <w:r w:rsidRPr="00C569C3">
        <w:rPr>
          <w:rFonts w:ascii="Verdana" w:hAnsi="Verdana"/>
          <w:sz w:val="20"/>
        </w:rPr>
        <w:t>/AKł/2013</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jc w:val="right"/>
        <w:rPr>
          <w:rFonts w:ascii="Verdana" w:hAnsi="Verdana"/>
          <w:sz w:val="20"/>
        </w:rPr>
      </w:pPr>
    </w:p>
    <w:p w:rsidR="000369F3" w:rsidRPr="00C569C3" w:rsidRDefault="000369F3" w:rsidP="000369F3">
      <w:pPr>
        <w:pStyle w:val="Nagwek4"/>
        <w:spacing w:line="276" w:lineRule="auto"/>
        <w:ind w:firstLine="708"/>
        <w:rPr>
          <w:rFonts w:ascii="Verdana" w:hAnsi="Verdana"/>
          <w:i/>
          <w:sz w:val="20"/>
        </w:rPr>
      </w:pPr>
      <w:r w:rsidRPr="00C569C3">
        <w:rPr>
          <w:rFonts w:ascii="Verdana" w:hAnsi="Verdana"/>
          <w:i/>
          <w:sz w:val="20"/>
        </w:rPr>
        <w:t xml:space="preserve">      SPECYFIKACJA  ISTOTNYCH  WARUNKÓW  ZAMÓWIENIA</w:t>
      </w:r>
    </w:p>
    <w:p w:rsidR="000369F3" w:rsidRPr="00C569C3" w:rsidRDefault="000369F3" w:rsidP="000369F3">
      <w:pPr>
        <w:spacing w:line="276" w:lineRule="auto"/>
        <w:rPr>
          <w:rFonts w:ascii="Verdana" w:hAnsi="Verdana"/>
          <w:sz w:val="20"/>
        </w:rPr>
      </w:pPr>
    </w:p>
    <w:p w:rsidR="000369F3" w:rsidRPr="00C569C3" w:rsidRDefault="000369F3" w:rsidP="000369F3">
      <w:pPr>
        <w:shd w:val="clear" w:color="auto" w:fill="FFFFFF"/>
        <w:spacing w:line="276" w:lineRule="auto"/>
        <w:jc w:val="both"/>
        <w:rPr>
          <w:rFonts w:ascii="Verdana" w:hAnsi="Verdana"/>
          <w:i/>
          <w:color w:val="000000"/>
          <w:sz w:val="20"/>
        </w:rPr>
      </w:pPr>
      <w:r w:rsidRPr="00C569C3">
        <w:rPr>
          <w:rFonts w:ascii="Verdana" w:hAnsi="Verdana"/>
          <w:sz w:val="20"/>
        </w:rPr>
        <w:t>Niniejsza specyfikacja istotnych warunków zamówienia zawiera informacje                             i wytyczne dla Wykonawców ubiegających się o uzyskanie zamówienia publicznego na realizację usługi szkoleniowej</w:t>
      </w:r>
      <w:r w:rsidR="00542900">
        <w:rPr>
          <w:rFonts w:ascii="Verdana" w:hAnsi="Verdana"/>
          <w:sz w:val="20"/>
        </w:rPr>
        <w:t>.</w:t>
      </w:r>
      <w:r w:rsidRPr="00C569C3">
        <w:rPr>
          <w:rFonts w:ascii="Verdana" w:hAnsi="Verdana"/>
          <w:sz w:val="20"/>
        </w:rPr>
        <w:t xml:space="preserve"> </w:t>
      </w:r>
    </w:p>
    <w:p w:rsidR="000369F3" w:rsidRPr="00C569C3" w:rsidRDefault="000369F3" w:rsidP="000369F3">
      <w:pPr>
        <w:pStyle w:val="Tekstpodstawowy"/>
        <w:spacing w:line="276" w:lineRule="auto"/>
        <w:ind w:left="360"/>
        <w:rPr>
          <w:rFonts w:ascii="Verdana" w:hAnsi="Verdana"/>
          <w:b/>
          <w:sz w:val="20"/>
        </w:rPr>
      </w:pPr>
    </w:p>
    <w:p w:rsidR="000369F3" w:rsidRPr="00C569C3" w:rsidRDefault="000369F3" w:rsidP="000369F3">
      <w:pPr>
        <w:spacing w:line="276" w:lineRule="auto"/>
        <w:jc w:val="both"/>
        <w:rPr>
          <w:rFonts w:ascii="Verdana" w:hAnsi="Verdana"/>
          <w:bCs/>
          <w:sz w:val="20"/>
        </w:rPr>
      </w:pPr>
      <w:r w:rsidRPr="00C569C3">
        <w:rPr>
          <w:rFonts w:ascii="Verdana" w:hAnsi="Verdana"/>
          <w:sz w:val="20"/>
        </w:rPr>
        <w:t xml:space="preserve">W sprawach nieuregulowanych niniejszą specyfikacją stosuje się przepisy ustawy Prawo Zamówień Publicznych </w:t>
      </w:r>
      <w:r w:rsidRPr="00C569C3">
        <w:rPr>
          <w:rFonts w:ascii="Verdana" w:hAnsi="Verdana"/>
          <w:bCs/>
          <w:sz w:val="20"/>
        </w:rPr>
        <w:t>(tekst jednolity - Dz. U. z 2013r., poz. 907 z późn. zmianami).</w:t>
      </w:r>
    </w:p>
    <w:p w:rsidR="000369F3" w:rsidRPr="00C569C3" w:rsidRDefault="000369F3" w:rsidP="000369F3">
      <w:pPr>
        <w:spacing w:line="276" w:lineRule="auto"/>
        <w:jc w:val="both"/>
        <w:rPr>
          <w:rFonts w:ascii="Verdana" w:hAnsi="Verdana"/>
          <w:bCs/>
          <w:sz w:val="20"/>
        </w:rPr>
      </w:pPr>
    </w:p>
    <w:p w:rsidR="000369F3" w:rsidRPr="00C569C3" w:rsidRDefault="000369F3" w:rsidP="000369F3">
      <w:pPr>
        <w:numPr>
          <w:ilvl w:val="0"/>
          <w:numId w:val="22"/>
        </w:numPr>
        <w:spacing w:line="276" w:lineRule="auto"/>
        <w:ind w:left="567" w:right="174" w:hanging="567"/>
        <w:rPr>
          <w:rFonts w:ascii="Verdana" w:hAnsi="Verdana"/>
          <w:b/>
          <w:i/>
          <w:sz w:val="20"/>
        </w:rPr>
      </w:pPr>
      <w:r w:rsidRPr="00C569C3">
        <w:rPr>
          <w:rFonts w:ascii="Verdana" w:hAnsi="Verdana"/>
          <w:b/>
          <w:i/>
          <w:sz w:val="20"/>
        </w:rPr>
        <w:t>Zamawiający:</w:t>
      </w:r>
    </w:p>
    <w:p w:rsidR="000369F3" w:rsidRPr="00C569C3" w:rsidRDefault="000369F3" w:rsidP="000369F3">
      <w:pPr>
        <w:pStyle w:val="Stopka"/>
        <w:tabs>
          <w:tab w:val="clear" w:pos="4536"/>
          <w:tab w:val="clear" w:pos="9072"/>
          <w:tab w:val="left" w:pos="0"/>
        </w:tabs>
        <w:spacing w:line="276" w:lineRule="auto"/>
        <w:ind w:right="174"/>
        <w:rPr>
          <w:rFonts w:ascii="Verdana" w:hAnsi="Verdana"/>
          <w:sz w:val="20"/>
          <w:lang w:val="de-DE"/>
        </w:rPr>
      </w:pPr>
      <w:r w:rsidRPr="00C569C3">
        <w:rPr>
          <w:rFonts w:ascii="Verdana" w:hAnsi="Verdana"/>
          <w:sz w:val="20"/>
        </w:rPr>
        <w:t>Powiatowy Urząd Pracy w Płocku</w:t>
      </w:r>
      <w:r w:rsidRPr="00C569C3">
        <w:rPr>
          <w:rFonts w:ascii="Verdana" w:hAnsi="Verdana"/>
          <w:sz w:val="20"/>
        </w:rPr>
        <w:br/>
        <w:t xml:space="preserve">Adres: Płock  ul. </w:t>
      </w:r>
      <w:r w:rsidRPr="00C569C3">
        <w:rPr>
          <w:rFonts w:ascii="Verdana" w:hAnsi="Verdana"/>
          <w:sz w:val="20"/>
          <w:lang w:val="de-DE"/>
        </w:rPr>
        <w:t>Kostrogaj 1 tel: (24) 267 46 30.</w:t>
      </w:r>
    </w:p>
    <w:p w:rsidR="000369F3" w:rsidRPr="00C569C3" w:rsidRDefault="000369F3" w:rsidP="000369F3">
      <w:pPr>
        <w:pStyle w:val="Stopka"/>
        <w:tabs>
          <w:tab w:val="clear" w:pos="4536"/>
          <w:tab w:val="clear" w:pos="9072"/>
          <w:tab w:val="left" w:pos="0"/>
        </w:tabs>
        <w:spacing w:line="276" w:lineRule="auto"/>
        <w:ind w:right="174"/>
        <w:rPr>
          <w:rFonts w:ascii="Verdana" w:hAnsi="Verdana"/>
          <w:sz w:val="20"/>
          <w:lang w:val="de-DE"/>
        </w:rPr>
      </w:pPr>
      <w:r w:rsidRPr="00C569C3">
        <w:rPr>
          <w:rFonts w:ascii="Verdana" w:hAnsi="Verdana"/>
          <w:sz w:val="20"/>
          <w:lang w:val="de-DE"/>
        </w:rPr>
        <w:t xml:space="preserve">Fax: (24) 267 46 31; e-mail: </w:t>
      </w:r>
      <w:hyperlink r:id="rId7" w:history="1">
        <w:r w:rsidRPr="00C569C3">
          <w:rPr>
            <w:rStyle w:val="Hipercze"/>
            <w:rFonts w:ascii="Verdana" w:hAnsi="Verdana"/>
            <w:sz w:val="20"/>
            <w:lang w:val="de-DE"/>
          </w:rPr>
          <w:t>przetargi.plock@praca.gov.pl</w:t>
        </w:r>
      </w:hyperlink>
    </w:p>
    <w:p w:rsidR="000369F3" w:rsidRPr="00C569C3" w:rsidRDefault="000369F3" w:rsidP="000369F3">
      <w:pPr>
        <w:pStyle w:val="Stopka"/>
        <w:tabs>
          <w:tab w:val="clear" w:pos="4536"/>
          <w:tab w:val="clear" w:pos="9072"/>
          <w:tab w:val="left" w:pos="0"/>
        </w:tabs>
        <w:spacing w:line="276" w:lineRule="auto"/>
        <w:ind w:right="174"/>
        <w:rPr>
          <w:rFonts w:ascii="Verdana" w:hAnsi="Verdana"/>
          <w:sz w:val="20"/>
          <w:lang w:val="de-DE"/>
        </w:rPr>
      </w:pPr>
    </w:p>
    <w:p w:rsidR="000369F3" w:rsidRPr="00C569C3" w:rsidRDefault="000369F3" w:rsidP="000369F3">
      <w:pPr>
        <w:pStyle w:val="Nagwek9"/>
        <w:tabs>
          <w:tab w:val="left" w:pos="0"/>
        </w:tabs>
        <w:spacing w:line="276" w:lineRule="auto"/>
        <w:ind w:right="174"/>
        <w:jc w:val="both"/>
        <w:rPr>
          <w:rFonts w:ascii="Verdana" w:hAnsi="Verdana"/>
          <w:sz w:val="20"/>
        </w:rPr>
      </w:pPr>
      <w:r w:rsidRPr="00C569C3">
        <w:rPr>
          <w:rFonts w:ascii="Verdana" w:hAnsi="Verdana"/>
          <w:sz w:val="20"/>
          <w:lang w:val="de-DE"/>
        </w:rPr>
        <w:t xml:space="preserve">II.     </w:t>
      </w:r>
      <w:r w:rsidRPr="00C569C3">
        <w:rPr>
          <w:rFonts w:ascii="Verdana" w:hAnsi="Verdana"/>
          <w:sz w:val="20"/>
        </w:rPr>
        <w:t xml:space="preserve">Tryb postępowania. </w:t>
      </w:r>
    </w:p>
    <w:p w:rsidR="000369F3" w:rsidRPr="00C569C3" w:rsidRDefault="000369F3" w:rsidP="000369F3">
      <w:pPr>
        <w:spacing w:line="276" w:lineRule="auto"/>
        <w:jc w:val="both"/>
        <w:rPr>
          <w:rFonts w:ascii="Verdana" w:hAnsi="Verdana"/>
          <w:bCs/>
          <w:sz w:val="20"/>
        </w:rPr>
      </w:pPr>
      <w:r w:rsidRPr="00C569C3">
        <w:rPr>
          <w:rFonts w:ascii="Verdana" w:hAnsi="Verdana"/>
          <w:sz w:val="20"/>
        </w:rPr>
        <w:t xml:space="preserve">Postępowanie prowadzone jest w trybie przetargu nieograniczonego o wartości szacunkowej poniżej progów unijnych – art. 11 ust. 8 ustawy z dnia 29 stycznia 2004r. Prawo zamówień publicznych </w:t>
      </w:r>
      <w:r w:rsidRPr="00C569C3">
        <w:rPr>
          <w:rFonts w:ascii="Verdana" w:hAnsi="Verdana"/>
          <w:bCs/>
          <w:sz w:val="20"/>
        </w:rPr>
        <w:t>(tekst jednolity - Dz. U. z 2013r., poz. 907 z późn. zmianami).</w:t>
      </w:r>
    </w:p>
    <w:p w:rsidR="000369F3" w:rsidRPr="00C569C3" w:rsidRDefault="000369F3" w:rsidP="000369F3">
      <w:pPr>
        <w:pStyle w:val="Tekstpodstawowywcity21"/>
        <w:numPr>
          <w:ilvl w:val="0"/>
          <w:numId w:val="3"/>
        </w:numPr>
        <w:tabs>
          <w:tab w:val="left" w:pos="0"/>
        </w:tabs>
        <w:spacing w:line="276" w:lineRule="auto"/>
        <w:ind w:left="0" w:right="174" w:firstLine="0"/>
        <w:rPr>
          <w:rFonts w:ascii="Verdana" w:hAnsi="Verdana"/>
          <w:sz w:val="20"/>
        </w:rPr>
      </w:pPr>
      <w:r w:rsidRPr="00C569C3">
        <w:rPr>
          <w:rFonts w:ascii="Verdana" w:hAnsi="Verdana"/>
          <w:sz w:val="20"/>
        </w:rPr>
        <w:t>Podstawa prawna udzielenia zamówienia publicznego – art. 39 w zw. z art. 5 ust 1 Prawa zamówień publicznych.</w:t>
      </w:r>
    </w:p>
    <w:p w:rsidR="000369F3" w:rsidRPr="00C569C3" w:rsidRDefault="000369F3" w:rsidP="000369F3">
      <w:pPr>
        <w:widowControl w:val="0"/>
        <w:tabs>
          <w:tab w:val="left" w:pos="1420"/>
        </w:tabs>
        <w:spacing w:line="276" w:lineRule="auto"/>
        <w:jc w:val="both"/>
        <w:rPr>
          <w:rFonts w:ascii="Verdana" w:hAnsi="Verdana"/>
          <w:b/>
          <w:i/>
          <w:iCs/>
          <w:sz w:val="20"/>
        </w:rPr>
      </w:pPr>
      <w:r w:rsidRPr="00C569C3">
        <w:rPr>
          <w:rFonts w:ascii="Verdana" w:hAnsi="Verdana"/>
          <w:b/>
          <w:i/>
          <w:iCs/>
          <w:sz w:val="20"/>
        </w:rPr>
        <w:t xml:space="preserve">III.    Zamawiający nie dopuszcza składania ofert częściowych. </w:t>
      </w:r>
    </w:p>
    <w:p w:rsidR="000369F3" w:rsidRPr="00C569C3" w:rsidRDefault="000369F3" w:rsidP="000369F3">
      <w:pPr>
        <w:widowControl w:val="0"/>
        <w:tabs>
          <w:tab w:val="left" w:pos="1420"/>
        </w:tabs>
        <w:spacing w:line="276" w:lineRule="auto"/>
        <w:jc w:val="both"/>
        <w:rPr>
          <w:rFonts w:ascii="Verdana" w:hAnsi="Verdana"/>
          <w:b/>
          <w:i/>
          <w:iCs/>
          <w:sz w:val="20"/>
        </w:rPr>
      </w:pPr>
      <w:r w:rsidRPr="00C569C3">
        <w:rPr>
          <w:rFonts w:ascii="Verdana" w:hAnsi="Verdana"/>
          <w:b/>
          <w:i/>
          <w:iCs/>
          <w:sz w:val="20"/>
        </w:rPr>
        <w:t>IV.    Zamawiający nie dopuszcza składania ofert wariantowych.</w:t>
      </w:r>
    </w:p>
    <w:p w:rsidR="000369F3" w:rsidRPr="00C569C3" w:rsidRDefault="000369F3" w:rsidP="000369F3">
      <w:pPr>
        <w:widowControl w:val="0"/>
        <w:tabs>
          <w:tab w:val="left" w:pos="1420"/>
        </w:tabs>
        <w:spacing w:line="276" w:lineRule="auto"/>
        <w:jc w:val="both"/>
        <w:rPr>
          <w:rFonts w:ascii="Verdana" w:hAnsi="Verdana"/>
          <w:b/>
          <w:i/>
          <w:iCs/>
          <w:sz w:val="20"/>
        </w:rPr>
      </w:pPr>
      <w:r w:rsidRPr="00C569C3">
        <w:rPr>
          <w:rFonts w:ascii="Verdana" w:hAnsi="Verdana"/>
          <w:b/>
          <w:i/>
          <w:iCs/>
          <w:sz w:val="20"/>
        </w:rPr>
        <w:t>V.      Zamawiający nie przewiduje zamówień  uzupełniających.</w:t>
      </w:r>
    </w:p>
    <w:p w:rsidR="000369F3" w:rsidRPr="00C569C3" w:rsidRDefault="000369F3" w:rsidP="000369F3">
      <w:pPr>
        <w:widowControl w:val="0"/>
        <w:tabs>
          <w:tab w:val="left" w:pos="1420"/>
        </w:tabs>
        <w:spacing w:line="276" w:lineRule="auto"/>
        <w:jc w:val="both"/>
        <w:rPr>
          <w:rFonts w:ascii="Verdana" w:hAnsi="Verdana"/>
          <w:b/>
          <w:i/>
          <w:iCs/>
          <w:sz w:val="20"/>
        </w:rPr>
      </w:pPr>
      <w:r w:rsidRPr="00C569C3">
        <w:rPr>
          <w:rFonts w:ascii="Verdana" w:hAnsi="Verdana"/>
          <w:b/>
          <w:i/>
          <w:iCs/>
          <w:sz w:val="20"/>
        </w:rPr>
        <w:t>VI.     Zamawiający nie przewiduje zawarcia umowy ramowej.</w:t>
      </w:r>
    </w:p>
    <w:p w:rsidR="000369F3" w:rsidRPr="00C569C3" w:rsidRDefault="000369F3" w:rsidP="000369F3">
      <w:pPr>
        <w:widowControl w:val="0"/>
        <w:tabs>
          <w:tab w:val="left" w:pos="1420"/>
        </w:tabs>
        <w:spacing w:line="276" w:lineRule="auto"/>
        <w:jc w:val="both"/>
        <w:rPr>
          <w:rFonts w:ascii="Verdana" w:hAnsi="Verdana"/>
          <w:b/>
          <w:i/>
          <w:iCs/>
          <w:sz w:val="20"/>
        </w:rPr>
      </w:pPr>
      <w:r w:rsidRPr="00C569C3">
        <w:rPr>
          <w:rFonts w:ascii="Verdana" w:hAnsi="Verdana"/>
          <w:b/>
          <w:i/>
          <w:iCs/>
          <w:sz w:val="20"/>
        </w:rPr>
        <w:t xml:space="preserve">VII. </w:t>
      </w:r>
      <w:r>
        <w:rPr>
          <w:rFonts w:ascii="Verdana" w:hAnsi="Verdana"/>
          <w:b/>
          <w:i/>
          <w:iCs/>
          <w:sz w:val="20"/>
        </w:rPr>
        <w:t xml:space="preserve"> </w:t>
      </w:r>
      <w:r w:rsidRPr="00C569C3">
        <w:rPr>
          <w:rFonts w:ascii="Verdana" w:hAnsi="Verdana"/>
          <w:b/>
          <w:i/>
          <w:iCs/>
          <w:sz w:val="20"/>
        </w:rPr>
        <w:t>Zamawiający nie przewiduje ustanowienia dynamicznego systemu zakupów.</w:t>
      </w:r>
    </w:p>
    <w:p w:rsidR="000369F3" w:rsidRPr="00C569C3" w:rsidRDefault="000369F3" w:rsidP="000369F3">
      <w:pPr>
        <w:widowControl w:val="0"/>
        <w:numPr>
          <w:ilvl w:val="0"/>
          <w:numId w:val="4"/>
        </w:numPr>
        <w:tabs>
          <w:tab w:val="clear" w:pos="1110"/>
          <w:tab w:val="num" w:pos="567"/>
          <w:tab w:val="left" w:pos="1134"/>
        </w:tabs>
        <w:spacing w:line="276" w:lineRule="auto"/>
        <w:ind w:left="567" w:hanging="567"/>
        <w:jc w:val="both"/>
        <w:rPr>
          <w:rFonts w:ascii="Verdana" w:hAnsi="Verdana"/>
          <w:b/>
          <w:i/>
          <w:iCs/>
          <w:sz w:val="20"/>
        </w:rPr>
      </w:pPr>
      <w:r w:rsidRPr="00C569C3">
        <w:rPr>
          <w:rFonts w:ascii="Verdana" w:hAnsi="Verdana"/>
          <w:b/>
          <w:i/>
          <w:iCs/>
          <w:sz w:val="20"/>
        </w:rPr>
        <w:t>Zamawiający nie przewiduje zastosowania aukcji elektronicznej.</w:t>
      </w:r>
    </w:p>
    <w:p w:rsidR="000369F3" w:rsidRPr="00C569C3" w:rsidRDefault="000369F3" w:rsidP="00CF4714">
      <w:pPr>
        <w:pStyle w:val="Nagwek3"/>
        <w:numPr>
          <w:ilvl w:val="0"/>
          <w:numId w:val="4"/>
        </w:numPr>
        <w:tabs>
          <w:tab w:val="clear" w:pos="1110"/>
          <w:tab w:val="num" w:pos="567"/>
        </w:tabs>
        <w:spacing w:before="0" w:after="0" w:line="276" w:lineRule="auto"/>
        <w:ind w:left="0" w:right="174" w:firstLine="0"/>
        <w:rPr>
          <w:rFonts w:ascii="Verdana" w:hAnsi="Verdana" w:cs="Times New Roman"/>
          <w:i/>
          <w:sz w:val="20"/>
          <w:szCs w:val="20"/>
        </w:rPr>
      </w:pPr>
      <w:r w:rsidRPr="00C569C3">
        <w:rPr>
          <w:rFonts w:ascii="Verdana" w:hAnsi="Verdana" w:cs="Times New Roman"/>
          <w:i/>
          <w:sz w:val="20"/>
          <w:szCs w:val="20"/>
        </w:rPr>
        <w:t>Opis przedmiotu zamówienia.</w:t>
      </w:r>
    </w:p>
    <w:p w:rsidR="000369F3" w:rsidRPr="00C569C3" w:rsidRDefault="000369F3" w:rsidP="000369F3">
      <w:pPr>
        <w:rPr>
          <w:rFonts w:ascii="Verdana" w:hAnsi="Verdana"/>
          <w:sz w:val="20"/>
        </w:rPr>
      </w:pPr>
    </w:p>
    <w:p w:rsidR="000369F3" w:rsidRPr="00C569C3" w:rsidRDefault="000369F3" w:rsidP="000369F3">
      <w:pPr>
        <w:pStyle w:val="Akapitzlist"/>
        <w:numPr>
          <w:ilvl w:val="0"/>
          <w:numId w:val="25"/>
        </w:numPr>
        <w:tabs>
          <w:tab w:val="clear" w:pos="720"/>
        </w:tabs>
        <w:spacing w:line="276" w:lineRule="auto"/>
        <w:ind w:left="426" w:hanging="426"/>
        <w:jc w:val="both"/>
        <w:rPr>
          <w:rFonts w:ascii="Verdana" w:hAnsi="Verdana"/>
          <w:sz w:val="20"/>
          <w:szCs w:val="20"/>
        </w:rPr>
      </w:pPr>
      <w:r w:rsidRPr="00C569C3">
        <w:rPr>
          <w:rFonts w:ascii="Verdana" w:hAnsi="Verdana"/>
          <w:sz w:val="20"/>
          <w:szCs w:val="20"/>
        </w:rPr>
        <w:t>Przedmiotem zamówienia jest organizacja i przeprowadzenie szkolenia dla pracowników Powiatowego Urzędu Pracy w Płocku pn: „Zmiany do Ustawy o promocji zatrudnienia i instytucjach rynku pracy”</w:t>
      </w:r>
    </w:p>
    <w:p w:rsidR="00542900" w:rsidRDefault="000369F3" w:rsidP="000369F3">
      <w:pPr>
        <w:pStyle w:val="Akapitzlist"/>
        <w:numPr>
          <w:ilvl w:val="1"/>
          <w:numId w:val="22"/>
        </w:numPr>
        <w:autoSpaceDE w:val="0"/>
        <w:autoSpaceDN w:val="0"/>
        <w:adjustRightInd w:val="0"/>
        <w:spacing w:line="276" w:lineRule="auto"/>
        <w:ind w:left="851" w:hanging="425"/>
        <w:jc w:val="both"/>
        <w:rPr>
          <w:rFonts w:ascii="Verdana" w:hAnsi="Verdana"/>
          <w:sz w:val="20"/>
          <w:szCs w:val="20"/>
        </w:rPr>
      </w:pPr>
      <w:r w:rsidRPr="00C569C3">
        <w:rPr>
          <w:rFonts w:ascii="Verdana" w:hAnsi="Verdana"/>
          <w:sz w:val="20"/>
          <w:szCs w:val="20"/>
        </w:rPr>
        <w:t>Szkolenie odbędzie się w ośrodku/hotelu</w:t>
      </w:r>
      <w:r w:rsidR="00542900">
        <w:rPr>
          <w:rFonts w:ascii="Verdana" w:hAnsi="Verdana"/>
          <w:sz w:val="20"/>
          <w:szCs w:val="20"/>
        </w:rPr>
        <w:t>/instytucji szkoleniowej na terenie miasta Płocka.</w:t>
      </w:r>
    </w:p>
    <w:p w:rsidR="000369F3" w:rsidRDefault="000369F3" w:rsidP="000369F3">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Ilość uczestników szkolenia: </w:t>
      </w:r>
      <w:r w:rsidR="00542900">
        <w:rPr>
          <w:rFonts w:ascii="Verdana" w:hAnsi="Verdana"/>
          <w:color w:val="000000" w:themeColor="text1"/>
          <w:sz w:val="20"/>
          <w:szCs w:val="20"/>
        </w:rPr>
        <w:t>60</w:t>
      </w:r>
      <w:r w:rsidRPr="00C569C3">
        <w:rPr>
          <w:rFonts w:ascii="Verdana" w:hAnsi="Verdana"/>
          <w:color w:val="000000" w:themeColor="text1"/>
          <w:sz w:val="20"/>
          <w:szCs w:val="20"/>
        </w:rPr>
        <w:t xml:space="preserve"> osób (pracownicy PUP w Płocku</w:t>
      </w:r>
      <w:r w:rsidR="00542900">
        <w:rPr>
          <w:rFonts w:ascii="Verdana" w:hAnsi="Verdana"/>
          <w:color w:val="000000" w:themeColor="text1"/>
          <w:sz w:val="20"/>
          <w:szCs w:val="20"/>
        </w:rPr>
        <w:t>) z podziałem na 2 grupy</w:t>
      </w:r>
      <w:r w:rsidRPr="00C569C3">
        <w:rPr>
          <w:rFonts w:ascii="Verdana" w:hAnsi="Verdana"/>
          <w:color w:val="000000" w:themeColor="text1"/>
          <w:sz w:val="20"/>
          <w:szCs w:val="20"/>
        </w:rPr>
        <w:t xml:space="preserve"> (</w:t>
      </w:r>
      <w:r w:rsidR="00542900">
        <w:rPr>
          <w:rFonts w:ascii="Verdana" w:hAnsi="Verdana"/>
          <w:color w:val="000000" w:themeColor="text1"/>
          <w:sz w:val="20"/>
          <w:szCs w:val="20"/>
        </w:rPr>
        <w:t>g</w:t>
      </w:r>
      <w:r w:rsidRPr="00C569C3">
        <w:rPr>
          <w:rFonts w:ascii="Verdana" w:hAnsi="Verdana"/>
          <w:color w:val="000000" w:themeColor="text1"/>
          <w:sz w:val="20"/>
          <w:szCs w:val="20"/>
        </w:rPr>
        <w:t xml:space="preserve">rupy mogą być nierówne). Każda grupa odbywa szkolenie przez </w:t>
      </w:r>
      <w:r w:rsidR="00542900">
        <w:rPr>
          <w:rFonts w:ascii="Verdana" w:hAnsi="Verdana"/>
          <w:color w:val="000000" w:themeColor="text1"/>
          <w:sz w:val="20"/>
          <w:szCs w:val="20"/>
        </w:rPr>
        <w:t>jeden dzień roboczy.</w:t>
      </w:r>
      <w:r w:rsidRPr="00C569C3">
        <w:rPr>
          <w:rFonts w:ascii="Verdana" w:hAnsi="Verdana"/>
          <w:color w:val="000000" w:themeColor="text1"/>
          <w:sz w:val="20"/>
          <w:szCs w:val="20"/>
        </w:rPr>
        <w:t xml:space="preserve"> </w:t>
      </w:r>
    </w:p>
    <w:p w:rsidR="00650FD4" w:rsidRPr="00C569C3" w:rsidRDefault="00650FD4" w:rsidP="00650FD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Termin szkolenia : </w:t>
      </w:r>
      <w:r>
        <w:rPr>
          <w:rFonts w:ascii="Verdana" w:hAnsi="Verdana"/>
          <w:color w:val="000000" w:themeColor="text1"/>
          <w:sz w:val="20"/>
          <w:szCs w:val="20"/>
        </w:rPr>
        <w:t xml:space="preserve">19 grudnia </w:t>
      </w:r>
      <w:r w:rsidRPr="00C569C3">
        <w:rPr>
          <w:rFonts w:ascii="Verdana" w:hAnsi="Verdana"/>
          <w:color w:val="000000" w:themeColor="text1"/>
          <w:sz w:val="20"/>
          <w:szCs w:val="20"/>
        </w:rPr>
        <w:t xml:space="preserve">2013 r. </w:t>
      </w:r>
      <w:r>
        <w:rPr>
          <w:rFonts w:ascii="Verdana" w:hAnsi="Verdana"/>
          <w:color w:val="000000" w:themeColor="text1"/>
          <w:sz w:val="20"/>
          <w:szCs w:val="20"/>
        </w:rPr>
        <w:t>– I grupa; 20 grudnia 2013r – II grupa.</w:t>
      </w:r>
    </w:p>
    <w:p w:rsidR="000369F3" w:rsidRPr="00C569C3" w:rsidRDefault="000369F3" w:rsidP="000369F3">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Szkolenie powinno być realizowane wg planu nauczania obejmującego nie mniej niż </w:t>
      </w:r>
      <w:r w:rsidR="00542900">
        <w:rPr>
          <w:rFonts w:ascii="Verdana" w:hAnsi="Verdana"/>
          <w:color w:val="000000" w:themeColor="text1"/>
          <w:sz w:val="20"/>
          <w:szCs w:val="20"/>
        </w:rPr>
        <w:t>8</w:t>
      </w:r>
      <w:r w:rsidRPr="00C569C3">
        <w:rPr>
          <w:rFonts w:ascii="Verdana" w:hAnsi="Verdana"/>
          <w:color w:val="000000" w:themeColor="text1"/>
          <w:sz w:val="20"/>
          <w:szCs w:val="20"/>
        </w:rPr>
        <w:t xml:space="preserve"> godzin (godzina 45 minut) w ciągu </w:t>
      </w:r>
      <w:r w:rsidR="00542900">
        <w:rPr>
          <w:rFonts w:ascii="Verdana" w:hAnsi="Verdana"/>
          <w:color w:val="000000" w:themeColor="text1"/>
          <w:sz w:val="20"/>
          <w:szCs w:val="20"/>
        </w:rPr>
        <w:t xml:space="preserve">dnia </w:t>
      </w:r>
      <w:r w:rsidRPr="00C569C3">
        <w:rPr>
          <w:rFonts w:ascii="Verdana" w:hAnsi="Verdana"/>
          <w:color w:val="000000" w:themeColor="text1"/>
          <w:sz w:val="20"/>
          <w:szCs w:val="20"/>
        </w:rPr>
        <w:t>dla każdej grupy szkoleniowej.</w:t>
      </w:r>
    </w:p>
    <w:p w:rsidR="00265623" w:rsidRDefault="000369F3" w:rsidP="00196514">
      <w:pPr>
        <w:pStyle w:val="Bezodstpw"/>
        <w:widowControl/>
        <w:numPr>
          <w:ilvl w:val="1"/>
          <w:numId w:val="22"/>
        </w:numPr>
        <w:autoSpaceDE w:val="0"/>
        <w:autoSpaceDN w:val="0"/>
        <w:adjustRightInd w:val="0"/>
        <w:spacing w:line="276" w:lineRule="auto"/>
        <w:ind w:left="851" w:hanging="425"/>
        <w:jc w:val="both"/>
        <w:rPr>
          <w:rFonts w:ascii="Verdana" w:eastAsiaTheme="minorHAnsi" w:hAnsi="Verdana" w:cs="Calibri"/>
          <w:sz w:val="20"/>
        </w:rPr>
      </w:pPr>
      <w:r w:rsidRPr="00542900">
        <w:rPr>
          <w:rFonts w:ascii="Verdana" w:hAnsi="Verdana"/>
          <w:color w:val="000000" w:themeColor="text1"/>
          <w:sz w:val="20"/>
        </w:rPr>
        <w:t xml:space="preserve">Wykonawca zapewni uczestnikom szkolenia </w:t>
      </w:r>
      <w:r w:rsidR="00542900" w:rsidRPr="00542900">
        <w:rPr>
          <w:rFonts w:ascii="Verdana" w:hAnsi="Verdana"/>
          <w:color w:val="000000" w:themeColor="text1"/>
          <w:sz w:val="20"/>
        </w:rPr>
        <w:t xml:space="preserve">obiad </w:t>
      </w:r>
      <w:r w:rsidRPr="00542900">
        <w:rPr>
          <w:rFonts w:ascii="Verdana" w:hAnsi="Verdana"/>
          <w:color w:val="000000" w:themeColor="text1"/>
          <w:sz w:val="20"/>
        </w:rPr>
        <w:t>dwudaniowy</w:t>
      </w:r>
      <w:r w:rsidR="00542900" w:rsidRPr="00542900">
        <w:rPr>
          <w:rFonts w:ascii="Verdana" w:hAnsi="Verdana"/>
          <w:color w:val="000000" w:themeColor="text1"/>
          <w:sz w:val="20"/>
        </w:rPr>
        <w:t xml:space="preserve"> i deser</w:t>
      </w:r>
      <w:r w:rsidR="00542900">
        <w:rPr>
          <w:rFonts w:ascii="Verdana" w:hAnsi="Verdana"/>
          <w:color w:val="000000" w:themeColor="text1"/>
          <w:sz w:val="20"/>
        </w:rPr>
        <w:t>. Obiad</w:t>
      </w:r>
      <w:r w:rsidRPr="00542900">
        <w:rPr>
          <w:rFonts w:ascii="Verdana" w:hAnsi="Verdana"/>
          <w:color w:val="000000" w:themeColor="text1"/>
          <w:sz w:val="20"/>
        </w:rPr>
        <w:t xml:space="preserve"> powin</w:t>
      </w:r>
      <w:r w:rsidR="00542900">
        <w:rPr>
          <w:rFonts w:ascii="Verdana" w:hAnsi="Verdana"/>
          <w:color w:val="000000" w:themeColor="text1"/>
          <w:sz w:val="20"/>
        </w:rPr>
        <w:t>ien</w:t>
      </w:r>
      <w:r w:rsidRPr="00542900">
        <w:rPr>
          <w:rFonts w:ascii="Verdana" w:hAnsi="Verdana"/>
          <w:color w:val="000000" w:themeColor="text1"/>
          <w:sz w:val="20"/>
        </w:rPr>
        <w:t xml:space="preserve"> być poda</w:t>
      </w:r>
      <w:r w:rsidR="00542900">
        <w:rPr>
          <w:rFonts w:ascii="Verdana" w:hAnsi="Verdana"/>
          <w:color w:val="000000" w:themeColor="text1"/>
          <w:sz w:val="20"/>
        </w:rPr>
        <w:t xml:space="preserve">ny </w:t>
      </w:r>
      <w:r w:rsidRPr="00542900">
        <w:rPr>
          <w:rFonts w:ascii="Verdana" w:hAnsi="Verdana"/>
          <w:color w:val="000000" w:themeColor="text1"/>
          <w:sz w:val="20"/>
        </w:rPr>
        <w:t>w innej sali niż sala wykładowa. Sala w której będą podawane posiłki powinna mieścić jedn</w:t>
      </w:r>
      <w:r w:rsidR="00542900">
        <w:rPr>
          <w:rFonts w:ascii="Verdana" w:hAnsi="Verdana"/>
          <w:color w:val="000000" w:themeColor="text1"/>
          <w:sz w:val="20"/>
        </w:rPr>
        <w:t>ocześnie całą grupę szkoleniową tj. około 30 osób.</w:t>
      </w:r>
      <w:r w:rsidRPr="00542900">
        <w:rPr>
          <w:rFonts w:ascii="Verdana" w:hAnsi="Verdana"/>
          <w:color w:val="000000" w:themeColor="text1"/>
          <w:sz w:val="20"/>
        </w:rPr>
        <w:t xml:space="preserve"> </w:t>
      </w:r>
      <w:r w:rsidR="00265623">
        <w:rPr>
          <w:rFonts w:ascii="Verdana" w:hAnsi="Verdana"/>
          <w:sz w:val="20"/>
        </w:rPr>
        <w:t xml:space="preserve">W zakresie wyżywienia Wykonawca zapewnia </w:t>
      </w:r>
      <w:r w:rsidR="00265623">
        <w:rPr>
          <w:rFonts w:ascii="Verdana" w:eastAsiaTheme="minorHAnsi" w:hAnsi="Verdana" w:cs="Calibri"/>
          <w:sz w:val="20"/>
        </w:rPr>
        <w:t xml:space="preserve">serwis gastronomiczny </w:t>
      </w:r>
      <w:r w:rsidR="00265623">
        <w:rPr>
          <w:rFonts w:ascii="Verdana" w:eastAsiaTheme="minorHAnsi" w:hAnsi="Verdana" w:cs="Calibri"/>
          <w:sz w:val="20"/>
        </w:rPr>
        <w:lastRenderedPageBreak/>
        <w:t>(przygotowanie, obsługa kelnerska, nakrycie stołów/obrusy, zastawa porcelanowa i szklana).</w:t>
      </w:r>
    </w:p>
    <w:p w:rsidR="000369F3" w:rsidRPr="00C569C3" w:rsidRDefault="000369F3" w:rsidP="000369F3">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Wykonawca zapewnia uczestnikom szkolenia w trakcie jego realizacji catering (tzn. woda gazowana i niegazowana, kawa, herbata, soki, ciastka min. 3 rodzaje oraz dodatki: cukier, cytryna, śmietankę do kawy). </w:t>
      </w:r>
    </w:p>
    <w:p w:rsidR="000369F3" w:rsidRPr="00C569C3" w:rsidRDefault="000369F3" w:rsidP="000369F3">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Do realizacji szkolenia Wykonawca zapewni uczestnikom odpowiednie materiały szkoleniowe /tzn. podręczniki lub skrypty, zeszyty, materiały piśmienne itp./, które po zakończeniu szkolenia przejdą w posiadanie uczestników szkolenia. </w:t>
      </w:r>
    </w:p>
    <w:p w:rsidR="000369F3" w:rsidRPr="00C569C3" w:rsidRDefault="000369F3" w:rsidP="000369F3">
      <w:pPr>
        <w:pStyle w:val="Akapitzlist"/>
        <w:numPr>
          <w:ilvl w:val="1"/>
          <w:numId w:val="22"/>
        </w:numPr>
        <w:tabs>
          <w:tab w:val="left" w:pos="993"/>
        </w:tabs>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Kod Wspólnotowego Słownika Zamówień: (CPV) – 80500000-9 – usługi szkoleniowe.</w:t>
      </w:r>
    </w:p>
    <w:p w:rsidR="000369F3" w:rsidRPr="00196514" w:rsidRDefault="000369F3" w:rsidP="000369F3">
      <w:pPr>
        <w:pStyle w:val="Akapitzlist"/>
        <w:numPr>
          <w:ilvl w:val="1"/>
          <w:numId w:val="22"/>
        </w:numPr>
        <w:tabs>
          <w:tab w:val="left" w:pos="993"/>
        </w:tabs>
        <w:spacing w:line="276" w:lineRule="auto"/>
        <w:ind w:left="851" w:hanging="425"/>
        <w:jc w:val="both"/>
        <w:rPr>
          <w:rFonts w:ascii="Verdana" w:hAnsi="Verdana"/>
          <w:color w:val="000000" w:themeColor="text1"/>
          <w:sz w:val="20"/>
          <w:szCs w:val="20"/>
        </w:rPr>
      </w:pPr>
      <w:r w:rsidRPr="00196514">
        <w:rPr>
          <w:rFonts w:ascii="Verdana" w:hAnsi="Verdana"/>
          <w:color w:val="000000" w:themeColor="text1"/>
          <w:sz w:val="20"/>
          <w:szCs w:val="20"/>
        </w:rPr>
        <w:t xml:space="preserve">Każdy uczestnik szkolenia otrzyma od Wykonawcy zaświadczenie (zgodne ze wzorem zamieszczonym w Rozporządzeniu Edukacji Narodowej z dnia 11 stycznia 2012r. w sprawie kształcenia ustawicznego w formach pozaszkolnych (Dz. U.                     z 2012r. poz. 186 z późn. zmianami) oraz wypełni ankietę dotyczącą ewaluacji szkolenia.  </w:t>
      </w:r>
    </w:p>
    <w:p w:rsidR="000369F3" w:rsidRPr="00C569C3" w:rsidRDefault="000369F3" w:rsidP="000369F3">
      <w:pPr>
        <w:pStyle w:val="Akapitzlist"/>
        <w:numPr>
          <w:ilvl w:val="1"/>
          <w:numId w:val="22"/>
        </w:numPr>
        <w:tabs>
          <w:tab w:val="left" w:pos="993"/>
        </w:tabs>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Program szkolenia opracuje Wykonawca zgodny z Rozporządzeniem Edukacji Narodowej z dnia 11 stycznia 2012r. w sprawie kształcenia ustawicznego </w:t>
      </w:r>
      <w:r w:rsidR="00196514">
        <w:rPr>
          <w:rFonts w:ascii="Verdana" w:hAnsi="Verdana"/>
          <w:color w:val="000000" w:themeColor="text1"/>
          <w:sz w:val="20"/>
          <w:szCs w:val="20"/>
        </w:rPr>
        <w:t xml:space="preserve">                     </w:t>
      </w:r>
      <w:r w:rsidRPr="00C569C3">
        <w:rPr>
          <w:rFonts w:ascii="Verdana" w:hAnsi="Verdana"/>
          <w:color w:val="000000" w:themeColor="text1"/>
          <w:sz w:val="20"/>
          <w:szCs w:val="20"/>
        </w:rPr>
        <w:t>w formach pozaszkolnych (Dz. U. z 2012r. poz. 186 z późn. zmianami) i dołączy do oferty jako załącznik nr 10.</w:t>
      </w:r>
    </w:p>
    <w:p w:rsidR="000369F3" w:rsidRPr="00C569C3" w:rsidRDefault="000369F3" w:rsidP="000369F3">
      <w:pPr>
        <w:pStyle w:val="Bezodstpw"/>
        <w:spacing w:line="276" w:lineRule="auto"/>
        <w:ind w:left="426"/>
        <w:rPr>
          <w:rFonts w:ascii="Verdana" w:hAnsi="Verdana"/>
          <w:sz w:val="20"/>
        </w:rPr>
      </w:pPr>
      <w:r w:rsidRPr="00C569C3">
        <w:rPr>
          <w:rFonts w:ascii="Verdana" w:hAnsi="Verdana"/>
          <w:sz w:val="20"/>
        </w:rPr>
        <w:t>2. Zamówienie jest finansowane w całości ze środków publicznych.</w:t>
      </w:r>
    </w:p>
    <w:p w:rsidR="000369F3" w:rsidRPr="00C569C3" w:rsidRDefault="000369F3" w:rsidP="000369F3">
      <w:pPr>
        <w:pStyle w:val="Bezodstpw"/>
        <w:spacing w:line="276" w:lineRule="auto"/>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b/>
          <w:bCs/>
          <w:i/>
          <w:iCs/>
          <w:color w:val="000000"/>
          <w:sz w:val="20"/>
        </w:rPr>
        <w:t>X. Wymagania stawiane wykonawcy.</w:t>
      </w:r>
    </w:p>
    <w:p w:rsidR="000369F3" w:rsidRPr="00C569C3" w:rsidRDefault="000369F3" w:rsidP="000369F3">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Wykonawca jest odpowiedzialny za przebieg oraz terminowe wykonanie zamówienia.</w:t>
      </w:r>
    </w:p>
    <w:p w:rsidR="000369F3" w:rsidRPr="00C569C3" w:rsidRDefault="000369F3" w:rsidP="000369F3">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Wymagana jest należyta staranność przy realizacji zobowiązań umowy.</w:t>
      </w:r>
    </w:p>
    <w:p w:rsidR="000369F3" w:rsidRPr="00C569C3" w:rsidRDefault="000369F3" w:rsidP="000369F3">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Ustalenia i decyzje dotyczące wykonywania zamówienia uzgadniane będą przez Zamawiającego z ustanowionym przedstawicielem Wykonawcy.</w:t>
      </w:r>
    </w:p>
    <w:p w:rsidR="000369F3" w:rsidRPr="00C569C3" w:rsidRDefault="000369F3" w:rsidP="000369F3">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Zamawiający  żąda  wskazania przez wykonawcę w ofercie części zamówienia, której wykonanie powierzy podwykonawcom – wg wzoru załącznik nr 8.</w:t>
      </w:r>
    </w:p>
    <w:p w:rsidR="000369F3" w:rsidRPr="00C569C3" w:rsidRDefault="000369F3" w:rsidP="000369F3">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Wykonawca przedmiotu zamówienia ponosi odpowiedzialność za działania                               i zaniechania Podwykonawcy jak za własne.</w:t>
      </w:r>
    </w:p>
    <w:p w:rsidR="000369F3" w:rsidRPr="00C569C3" w:rsidRDefault="000369F3" w:rsidP="000369F3">
      <w:pPr>
        <w:pStyle w:val="NormalnyWeb"/>
        <w:spacing w:after="0" w:line="276" w:lineRule="auto"/>
        <w:rPr>
          <w:rFonts w:ascii="Verdana" w:hAnsi="Verdana"/>
        </w:rPr>
      </w:pPr>
      <w:r w:rsidRPr="00C569C3">
        <w:rPr>
          <w:rFonts w:ascii="Verdana" w:hAnsi="Verdana"/>
          <w:b/>
          <w:bCs/>
          <w:i/>
          <w:iCs/>
          <w:color w:val="000000"/>
        </w:rPr>
        <w:t>XI. Modyfikacja Specyfikacji Istotnych Warunków Zamówienia.</w:t>
      </w:r>
    </w:p>
    <w:p w:rsidR="000369F3" w:rsidRPr="00C569C3" w:rsidRDefault="000369F3" w:rsidP="000369F3">
      <w:pPr>
        <w:pStyle w:val="NormalnyWeb"/>
        <w:numPr>
          <w:ilvl w:val="0"/>
          <w:numId w:val="6"/>
        </w:numPr>
        <w:spacing w:after="0" w:afterAutospacing="0" w:line="276" w:lineRule="auto"/>
        <w:rPr>
          <w:rFonts w:ascii="Verdana" w:hAnsi="Verdana"/>
        </w:rPr>
      </w:pPr>
      <w:r w:rsidRPr="00C569C3">
        <w:rPr>
          <w:rFonts w:ascii="Verdana" w:hAnsi="Verdana"/>
          <w:color w:val="000000"/>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0369F3" w:rsidRPr="00C569C3" w:rsidRDefault="000369F3" w:rsidP="000369F3">
      <w:pPr>
        <w:pStyle w:val="11111111ust"/>
        <w:numPr>
          <w:ilvl w:val="0"/>
          <w:numId w:val="6"/>
        </w:numPr>
        <w:spacing w:after="0" w:line="276" w:lineRule="auto"/>
        <w:rPr>
          <w:rFonts w:ascii="Verdana" w:hAnsi="Verdana"/>
          <w:bCs/>
          <w:sz w:val="20"/>
        </w:rPr>
      </w:pPr>
      <w:r w:rsidRPr="00C569C3">
        <w:rPr>
          <w:rFonts w:ascii="Verdana" w:hAnsi="Verdana"/>
          <w:sz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C569C3">
        <w:rPr>
          <w:rFonts w:ascii="Verdana" w:hAnsi="Verdana"/>
          <w:bCs/>
          <w:sz w:val="20"/>
        </w:rPr>
        <w:t>.</w:t>
      </w:r>
    </w:p>
    <w:p w:rsidR="000369F3" w:rsidRPr="00C569C3" w:rsidRDefault="000369F3" w:rsidP="000369F3">
      <w:pPr>
        <w:pStyle w:val="ust"/>
        <w:numPr>
          <w:ilvl w:val="0"/>
          <w:numId w:val="6"/>
        </w:numPr>
        <w:spacing w:after="0" w:line="276" w:lineRule="auto"/>
        <w:ind w:hanging="294"/>
        <w:rPr>
          <w:rFonts w:ascii="Verdana" w:hAnsi="Verdana"/>
          <w:sz w:val="20"/>
        </w:rPr>
      </w:pPr>
      <w:r w:rsidRPr="00C569C3">
        <w:rPr>
          <w:rFonts w:ascii="Verdana" w:hAnsi="Verdana"/>
          <w:sz w:val="20"/>
        </w:rPr>
        <w:t xml:space="preserve">Wykonawca może zwrócić się do zamawiającego o wyjaśnienie treści specyfikacji istotnych warunków zamówienia. Zamawiający jest obowiązany udzielić wyjaśnień niezwłocznie, jednak nie później niż </w:t>
      </w:r>
      <w:r w:rsidRPr="00C569C3">
        <w:rPr>
          <w:rFonts w:ascii="Verdana" w:hAnsi="Verdana"/>
          <w:sz w:val="20"/>
          <w:lang w:eastAsia="en-US"/>
        </w:rPr>
        <w:t xml:space="preserve">na 2 dni </w:t>
      </w:r>
      <w:r w:rsidRPr="00C569C3">
        <w:rPr>
          <w:rFonts w:ascii="Verdana" w:hAnsi="Verdana"/>
          <w:sz w:val="20"/>
        </w:rPr>
        <w:t>przed upływem terminu składania ofert</w:t>
      </w:r>
      <w:r>
        <w:rPr>
          <w:rFonts w:ascii="Verdana" w:hAnsi="Verdana"/>
          <w:sz w:val="20"/>
        </w:rPr>
        <w:t xml:space="preserve"> </w:t>
      </w:r>
      <w:r w:rsidRPr="00C569C3">
        <w:rPr>
          <w:rFonts w:ascii="Verdana" w:hAnsi="Verdana"/>
          <w:sz w:val="20"/>
        </w:rPr>
        <w:t xml:space="preserve">-  pod warunkiem że wniosek o wyjaśnienie treści specyfikacji istotnych  warunków zamówienia wpłynął do zamawiającego nie później niż do końca dnia, </w:t>
      </w:r>
      <w:r w:rsidR="00196514">
        <w:rPr>
          <w:rFonts w:ascii="Verdana" w:hAnsi="Verdana"/>
          <w:sz w:val="20"/>
        </w:rPr>
        <w:t xml:space="preserve">             </w:t>
      </w:r>
      <w:r w:rsidRPr="00C569C3">
        <w:rPr>
          <w:rFonts w:ascii="Verdana" w:hAnsi="Verdana"/>
          <w:sz w:val="20"/>
        </w:rPr>
        <w:t>w którym upływa połowa wyznaczonego terminu składania ofert.</w:t>
      </w:r>
    </w:p>
    <w:p w:rsidR="000369F3" w:rsidRPr="00C569C3" w:rsidRDefault="000369F3" w:rsidP="000369F3">
      <w:pPr>
        <w:numPr>
          <w:ilvl w:val="0"/>
          <w:numId w:val="6"/>
        </w:numPr>
        <w:tabs>
          <w:tab w:val="left" w:pos="540"/>
        </w:tabs>
        <w:suppressAutoHyphens w:val="0"/>
        <w:autoSpaceDE w:val="0"/>
        <w:autoSpaceDN w:val="0"/>
        <w:adjustRightInd w:val="0"/>
        <w:spacing w:line="276" w:lineRule="auto"/>
        <w:jc w:val="both"/>
        <w:rPr>
          <w:rFonts w:ascii="Verdana" w:hAnsi="Verdana"/>
          <w:sz w:val="20"/>
        </w:rPr>
      </w:pPr>
      <w:r w:rsidRPr="00C569C3">
        <w:rPr>
          <w:rFonts w:ascii="Verdana" w:hAnsi="Verdana"/>
          <w:sz w:val="20"/>
        </w:rPr>
        <w:lastRenderedPageBreak/>
        <w:t xml:space="preserve">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0369F3" w:rsidRPr="00C569C3" w:rsidRDefault="000369F3" w:rsidP="000369F3">
      <w:pPr>
        <w:pStyle w:val="ust"/>
        <w:numPr>
          <w:ilvl w:val="0"/>
          <w:numId w:val="6"/>
        </w:numPr>
        <w:spacing w:after="0" w:line="276" w:lineRule="auto"/>
        <w:rPr>
          <w:rFonts w:ascii="Verdana" w:hAnsi="Verdana"/>
          <w:sz w:val="20"/>
        </w:rPr>
      </w:pPr>
      <w:r w:rsidRPr="00C569C3">
        <w:rPr>
          <w:rFonts w:ascii="Verdana" w:hAnsi="Verdana"/>
          <w:sz w:val="20"/>
        </w:rPr>
        <w:t>Przedłużenie terminu składania ofert nie wpływa na bieg terminu składania wniosku,    o którym mowa w pkt 3 niniejszego działu.</w:t>
      </w:r>
    </w:p>
    <w:p w:rsidR="000369F3" w:rsidRPr="00C569C3" w:rsidRDefault="000369F3" w:rsidP="000369F3">
      <w:pPr>
        <w:pStyle w:val="ust"/>
        <w:numPr>
          <w:ilvl w:val="0"/>
          <w:numId w:val="6"/>
        </w:numPr>
        <w:spacing w:after="0" w:line="276" w:lineRule="auto"/>
        <w:rPr>
          <w:rFonts w:ascii="Verdana" w:hAnsi="Verdana"/>
          <w:sz w:val="20"/>
        </w:rPr>
      </w:pPr>
      <w:r w:rsidRPr="00C569C3">
        <w:rPr>
          <w:rFonts w:ascii="Verdana" w:hAnsi="Verdana"/>
          <w:sz w:val="20"/>
        </w:rPr>
        <w:t>Treść zapytań wraz z wyjaśnieniami zamawiający przekazuje wykonawcom, którym przekazał specyfikację istotnych warunków zamówienia, bez ujawniania źródła zapytania oraz zamieszcza na stronie internetowej.</w:t>
      </w: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rPr>
          <w:rFonts w:ascii="Verdana" w:hAnsi="Verdana"/>
          <w:b/>
          <w:i/>
          <w:iCs/>
          <w:sz w:val="20"/>
        </w:rPr>
      </w:pPr>
      <w:r w:rsidRPr="00C569C3">
        <w:rPr>
          <w:rFonts w:ascii="Verdana" w:hAnsi="Verdana"/>
          <w:b/>
          <w:i/>
          <w:iCs/>
          <w:sz w:val="20"/>
        </w:rPr>
        <w:t>XII. Termin wymagany wykonania zamówienia.</w:t>
      </w:r>
    </w:p>
    <w:p w:rsidR="000369F3" w:rsidRPr="00C569C3" w:rsidRDefault="000369F3" w:rsidP="000369F3">
      <w:pPr>
        <w:suppressAutoHyphens w:val="0"/>
        <w:spacing w:line="276" w:lineRule="auto"/>
        <w:jc w:val="both"/>
        <w:rPr>
          <w:rFonts w:ascii="Verdana" w:hAnsi="Verdana"/>
          <w:sz w:val="20"/>
        </w:rPr>
      </w:pPr>
    </w:p>
    <w:p w:rsidR="000369F3" w:rsidRPr="00C569C3" w:rsidRDefault="000369F3" w:rsidP="000369F3">
      <w:pPr>
        <w:suppressAutoHyphens w:val="0"/>
        <w:spacing w:line="276" w:lineRule="auto"/>
        <w:jc w:val="both"/>
        <w:rPr>
          <w:rFonts w:ascii="Verdana" w:hAnsi="Verdana"/>
          <w:sz w:val="20"/>
        </w:rPr>
      </w:pPr>
      <w:r w:rsidRPr="00C569C3">
        <w:rPr>
          <w:rFonts w:ascii="Verdana" w:hAnsi="Verdana"/>
          <w:sz w:val="20"/>
        </w:rPr>
        <w:t>Wymagany termin wykonania zamówienia</w:t>
      </w:r>
      <w:r w:rsidR="00542900">
        <w:rPr>
          <w:rFonts w:ascii="Verdana" w:hAnsi="Verdana"/>
          <w:sz w:val="20"/>
        </w:rPr>
        <w:t>: 19-20</w:t>
      </w:r>
      <w:r w:rsidRPr="00C569C3">
        <w:rPr>
          <w:rFonts w:ascii="Verdana" w:hAnsi="Verdana"/>
          <w:sz w:val="20"/>
        </w:rPr>
        <w:t xml:space="preserve"> grudnia 2013r.</w:t>
      </w:r>
    </w:p>
    <w:p w:rsidR="000369F3" w:rsidRPr="00C569C3" w:rsidRDefault="000369F3" w:rsidP="000369F3">
      <w:pPr>
        <w:widowControl w:val="0"/>
        <w:spacing w:line="276" w:lineRule="auto"/>
        <w:rPr>
          <w:rFonts w:ascii="Verdana" w:hAnsi="Verdana"/>
          <w:sz w:val="20"/>
        </w:rPr>
      </w:pPr>
    </w:p>
    <w:p w:rsidR="000369F3" w:rsidRPr="00C569C3" w:rsidRDefault="000369F3" w:rsidP="000369F3">
      <w:pPr>
        <w:widowControl w:val="0"/>
        <w:spacing w:line="276" w:lineRule="auto"/>
        <w:ind w:left="28"/>
        <w:jc w:val="both"/>
        <w:rPr>
          <w:rFonts w:ascii="Verdana" w:hAnsi="Verdana"/>
          <w:b/>
          <w:i/>
          <w:iCs/>
          <w:sz w:val="20"/>
        </w:rPr>
      </w:pPr>
      <w:r w:rsidRPr="00C569C3">
        <w:rPr>
          <w:rFonts w:ascii="Verdana" w:hAnsi="Verdana"/>
          <w:b/>
          <w:i/>
          <w:iCs/>
          <w:sz w:val="20"/>
        </w:rPr>
        <w:t>XIII. Warunki udziału w postępowaniu oraz opis sposobu dokonywania oceny spełnienia warunków:</w:t>
      </w:r>
    </w:p>
    <w:p w:rsidR="000369F3" w:rsidRPr="00C569C3" w:rsidRDefault="000369F3" w:rsidP="000369F3">
      <w:pPr>
        <w:spacing w:line="276" w:lineRule="auto"/>
        <w:jc w:val="both"/>
        <w:rPr>
          <w:rFonts w:ascii="Verdana" w:hAnsi="Verdana"/>
          <w:sz w:val="20"/>
        </w:rPr>
      </w:pPr>
    </w:p>
    <w:p w:rsidR="000369F3" w:rsidRPr="00C569C3" w:rsidRDefault="000369F3" w:rsidP="000369F3">
      <w:pPr>
        <w:pStyle w:val="Tekstpodstawowywcity21"/>
        <w:numPr>
          <w:ilvl w:val="0"/>
          <w:numId w:val="18"/>
        </w:numPr>
        <w:tabs>
          <w:tab w:val="left" w:pos="0"/>
        </w:tabs>
        <w:spacing w:line="276" w:lineRule="auto"/>
        <w:ind w:right="-3"/>
        <w:rPr>
          <w:rFonts w:ascii="Verdana" w:hAnsi="Verdana"/>
          <w:sz w:val="20"/>
        </w:rPr>
      </w:pPr>
      <w:r w:rsidRPr="00C569C3">
        <w:rPr>
          <w:rFonts w:ascii="Verdana" w:hAnsi="Verdana"/>
          <w:sz w:val="20"/>
        </w:rPr>
        <w:t>O udzielenie zamówienia publicznego mogą ubiegać się Wykonawcy, którzy spełniają warunki udziału  w postępowaniu:</w:t>
      </w:r>
    </w:p>
    <w:p w:rsidR="000369F3" w:rsidRPr="00C569C3" w:rsidRDefault="000369F3" w:rsidP="000369F3">
      <w:pPr>
        <w:pStyle w:val="Tekstpodstawowywcity21"/>
        <w:numPr>
          <w:ilvl w:val="1"/>
          <w:numId w:val="19"/>
        </w:numPr>
        <w:spacing w:line="276" w:lineRule="auto"/>
        <w:ind w:left="851" w:right="-3" w:hanging="425"/>
        <w:rPr>
          <w:rFonts w:ascii="Verdana" w:hAnsi="Verdana"/>
          <w:b/>
          <w:i/>
          <w:sz w:val="20"/>
        </w:rPr>
      </w:pPr>
      <w:r w:rsidRPr="00C569C3">
        <w:rPr>
          <w:rFonts w:ascii="Verdana" w:hAnsi="Verdana"/>
          <w:b/>
          <w:i/>
          <w:sz w:val="20"/>
        </w:rPr>
        <w:t>posiadają uprawnienia do wykonywania określonej działalności lub czynności, jeżeli przepisy prawa nakładają obowiązek ich posiadania.</w:t>
      </w:r>
    </w:p>
    <w:p w:rsidR="000369F3" w:rsidRPr="00C569C3" w:rsidRDefault="000369F3" w:rsidP="000369F3">
      <w:pPr>
        <w:spacing w:line="276" w:lineRule="auto"/>
        <w:ind w:firstLine="360"/>
        <w:jc w:val="both"/>
        <w:rPr>
          <w:rFonts w:ascii="Verdana" w:hAnsi="Verdana"/>
          <w:b/>
          <w:i/>
          <w:sz w:val="20"/>
        </w:rPr>
      </w:pPr>
      <w:r w:rsidRPr="00C569C3">
        <w:rPr>
          <w:rFonts w:ascii="Verdana" w:hAnsi="Verdana"/>
          <w:b/>
          <w:i/>
          <w:sz w:val="20"/>
        </w:rPr>
        <w:t xml:space="preserve">1.2.  Posiadają wiedzę i doświadczenie do wykonania zamówienia; </w:t>
      </w:r>
    </w:p>
    <w:p w:rsidR="000369F3" w:rsidRPr="00C569C3" w:rsidRDefault="000369F3" w:rsidP="000369F3">
      <w:pPr>
        <w:pStyle w:val="Tekstpodstawowywcity21"/>
        <w:numPr>
          <w:ilvl w:val="1"/>
          <w:numId w:val="20"/>
        </w:numPr>
        <w:tabs>
          <w:tab w:val="left" w:pos="0"/>
        </w:tabs>
        <w:spacing w:line="276" w:lineRule="auto"/>
        <w:ind w:right="-3"/>
        <w:rPr>
          <w:rFonts w:ascii="Verdana" w:hAnsi="Verdana"/>
          <w:b/>
          <w:i/>
          <w:sz w:val="20"/>
        </w:rPr>
      </w:pPr>
      <w:r w:rsidRPr="00C569C3">
        <w:rPr>
          <w:rFonts w:ascii="Verdana" w:hAnsi="Verdana"/>
          <w:b/>
          <w:i/>
          <w:sz w:val="20"/>
        </w:rPr>
        <w:t>Dysponują odpowiednim potencjałem technicznym oraz osobami zdolnymi do wykonania zamówienia:</w:t>
      </w:r>
    </w:p>
    <w:p w:rsidR="000369F3" w:rsidRPr="00C569C3" w:rsidRDefault="000369F3" w:rsidP="000369F3">
      <w:pPr>
        <w:numPr>
          <w:ilvl w:val="2"/>
          <w:numId w:val="2"/>
        </w:numPr>
        <w:spacing w:line="276" w:lineRule="auto"/>
        <w:ind w:left="851"/>
        <w:jc w:val="both"/>
        <w:rPr>
          <w:rFonts w:ascii="Verdana" w:hAnsi="Verdana"/>
          <w:sz w:val="20"/>
        </w:rPr>
      </w:pPr>
      <w:r w:rsidRPr="00C569C3">
        <w:rPr>
          <w:rFonts w:ascii="Verdana" w:hAnsi="Verdana"/>
          <w:sz w:val="20"/>
        </w:rPr>
        <w:t>Dla uznania, że Wykonawca spełnia warunek dysponowania odpowiednim potencjałem technicznym, Zamawiający żąda by wykonawca wykazał, iż:</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 xml:space="preserve">- dysponuje salą wykładową z naturalnym i sztucznym oświetleniem, wyposażoną           w rzutnik multimedialny, laptop z dostępem do internetu, tablicę sucho ścieralną, przystosowaną do prowadzenia zajęć dla minimum </w:t>
      </w:r>
      <w:r w:rsidR="00542900">
        <w:rPr>
          <w:rFonts w:ascii="Verdana" w:hAnsi="Verdana"/>
          <w:sz w:val="20"/>
        </w:rPr>
        <w:t>30</w:t>
      </w:r>
      <w:r w:rsidRPr="00C569C3">
        <w:rPr>
          <w:rFonts w:ascii="Verdana" w:hAnsi="Verdana"/>
          <w:sz w:val="20"/>
        </w:rPr>
        <w:t xml:space="preserve"> uczestników wraz </w:t>
      </w:r>
      <w:r w:rsidR="00196514">
        <w:rPr>
          <w:rFonts w:ascii="Verdana" w:hAnsi="Verdana"/>
          <w:sz w:val="20"/>
        </w:rPr>
        <w:t xml:space="preserve">                       </w:t>
      </w:r>
      <w:r w:rsidRPr="00C569C3">
        <w:rPr>
          <w:rFonts w:ascii="Verdana" w:hAnsi="Verdana"/>
          <w:sz w:val="20"/>
        </w:rPr>
        <w:t>z dostępem do pomieszczeń sanitarnych w budynku, w którym odbywają się zajęcia,</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Wykonawca może polegać na potencjale technicznym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Ocena spełnienia warunku dokonana będzie przez Zamawiającego na podstawie opisu sporządzonego przez Wykonawcę na załączniku nr 3 i nr 7</w:t>
      </w:r>
      <w:r w:rsidR="00353F2C">
        <w:rPr>
          <w:rFonts w:ascii="Verdana" w:hAnsi="Verdana"/>
          <w:sz w:val="20"/>
        </w:rPr>
        <w:t>a</w:t>
      </w:r>
      <w:r w:rsidRPr="00C569C3">
        <w:rPr>
          <w:rFonts w:ascii="Verdana" w:hAnsi="Verdana"/>
          <w:sz w:val="20"/>
        </w:rPr>
        <w:t xml:space="preserve"> do SIWZ.</w:t>
      </w:r>
    </w:p>
    <w:p w:rsidR="000369F3" w:rsidRPr="00C569C3" w:rsidRDefault="000369F3" w:rsidP="000369F3">
      <w:pPr>
        <w:numPr>
          <w:ilvl w:val="2"/>
          <w:numId w:val="2"/>
        </w:numPr>
        <w:spacing w:line="276" w:lineRule="auto"/>
        <w:ind w:left="851" w:hanging="709"/>
        <w:jc w:val="both"/>
        <w:rPr>
          <w:rFonts w:ascii="Verdana" w:hAnsi="Verdana"/>
          <w:sz w:val="20"/>
        </w:rPr>
      </w:pPr>
      <w:r w:rsidRPr="00C569C3">
        <w:rPr>
          <w:rFonts w:ascii="Verdana" w:hAnsi="Verdana"/>
          <w:sz w:val="20"/>
        </w:rPr>
        <w:t xml:space="preserve">  Dla uznania, że Wykonawca spełnia warunek dysponowania osobami zdolnymi do wykonania zamówienia, Zamawiający żąda, aby wykonawca wykazał, że na czas realizacji zamówienia będzie dysponował:</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a)  co najmniej jedną osobą do prowadzenia zajęć z przedmiotu zamówienia, która posiada:</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 wykształcenie</w:t>
      </w:r>
      <w:r w:rsidR="003975CA">
        <w:rPr>
          <w:rFonts w:ascii="Verdana" w:hAnsi="Verdana"/>
          <w:sz w:val="20"/>
        </w:rPr>
        <w:t xml:space="preserve"> </w:t>
      </w:r>
      <w:r w:rsidRPr="00C569C3">
        <w:rPr>
          <w:rFonts w:ascii="Verdana" w:hAnsi="Verdana"/>
          <w:sz w:val="20"/>
        </w:rPr>
        <w:t>wyższe oraz uprawnienia w zakresie przygotowania pedagogicznego,</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 doświadczenie zawodowe polegające na przeprowadzeniu co najmniej 100 godzin dydaktycznych szkolenia z ustawy o promocji zatrudnienia i instytucjach rynku pracy w okresie ostatnich trzech lat przed upływem terminu składania ofert;</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 xml:space="preserve">Wykonawca może polegać na osobach zdolnych do wykonania zamówienia innych podmiotów, niezależnie od charakteru prawnego łączących go z nimi stosunków.  Wykonawca w takiej sytuacji jest zobowiązany udowodnić Zamawiającemu, że </w:t>
      </w:r>
      <w:r w:rsidRPr="00C569C3">
        <w:rPr>
          <w:rFonts w:ascii="Verdana" w:hAnsi="Verdana"/>
          <w:sz w:val="20"/>
        </w:rPr>
        <w:lastRenderedPageBreak/>
        <w:t>będzie dysponował zasobami niezbędnymi do realizacji zamówienia, przedstawiając w tym celu pisemne zobowiązanie tych podmiotów do oddania mu do dyspozycji niezbędnych zasobów na okres korzystania z nich  przy wykonywaniu zamówienia.</w:t>
      </w:r>
    </w:p>
    <w:p w:rsidR="000369F3" w:rsidRPr="00C569C3" w:rsidRDefault="000369F3" w:rsidP="000369F3">
      <w:pPr>
        <w:spacing w:line="276" w:lineRule="auto"/>
        <w:ind w:left="851"/>
        <w:jc w:val="both"/>
        <w:rPr>
          <w:rFonts w:ascii="Verdana" w:hAnsi="Verdana"/>
          <w:sz w:val="20"/>
        </w:rPr>
      </w:pPr>
      <w:r w:rsidRPr="00C569C3">
        <w:rPr>
          <w:rFonts w:ascii="Verdana" w:hAnsi="Verdana"/>
          <w:sz w:val="20"/>
        </w:rPr>
        <w:t>Ocena spełnienia warunku dokonana będzie przez Zamawiającego na podstawie opisu sporządzonego przez Wykonawcę na załączniku nr 4 i nr 7 do SIWZ.</w:t>
      </w:r>
    </w:p>
    <w:p w:rsidR="000369F3" w:rsidRPr="00C569C3" w:rsidRDefault="000369F3" w:rsidP="000369F3">
      <w:pPr>
        <w:spacing w:line="276" w:lineRule="auto"/>
        <w:ind w:left="851"/>
        <w:jc w:val="both"/>
        <w:rPr>
          <w:rFonts w:ascii="Verdana" w:hAnsi="Verdana"/>
          <w:sz w:val="20"/>
        </w:rPr>
      </w:pPr>
    </w:p>
    <w:p w:rsidR="000369F3" w:rsidRPr="00C569C3" w:rsidRDefault="000369F3" w:rsidP="000369F3">
      <w:pPr>
        <w:pStyle w:val="Tekstpodstawowywcity21"/>
        <w:tabs>
          <w:tab w:val="left" w:pos="0"/>
        </w:tabs>
        <w:spacing w:line="276" w:lineRule="auto"/>
        <w:ind w:right="-3"/>
        <w:rPr>
          <w:rFonts w:ascii="Verdana" w:hAnsi="Verdana"/>
          <w:b/>
          <w:i/>
          <w:sz w:val="20"/>
        </w:rPr>
      </w:pPr>
      <w:r w:rsidRPr="00C569C3">
        <w:rPr>
          <w:rFonts w:ascii="Verdana" w:hAnsi="Verdana"/>
          <w:b/>
          <w:i/>
          <w:sz w:val="20"/>
        </w:rPr>
        <w:t>1.4.Znajdują się w sytuacji ekonomicznej i finansowej zapewniającej wykonanie zamówienia.</w:t>
      </w:r>
    </w:p>
    <w:p w:rsidR="000369F3" w:rsidRPr="00C569C3" w:rsidRDefault="000369F3" w:rsidP="000369F3">
      <w:pPr>
        <w:pStyle w:val="Tekstpodstawowywcity21"/>
        <w:tabs>
          <w:tab w:val="left" w:pos="0"/>
        </w:tabs>
        <w:spacing w:line="276" w:lineRule="auto"/>
        <w:ind w:right="174"/>
        <w:rPr>
          <w:rFonts w:ascii="Verdana" w:hAnsi="Verdana"/>
          <w:sz w:val="20"/>
        </w:rPr>
      </w:pPr>
    </w:p>
    <w:p w:rsidR="000369F3" w:rsidRPr="00C569C3" w:rsidRDefault="000369F3" w:rsidP="000369F3">
      <w:pPr>
        <w:numPr>
          <w:ilvl w:val="0"/>
          <w:numId w:val="2"/>
        </w:numPr>
        <w:suppressAutoHyphens w:val="0"/>
        <w:spacing w:line="276" w:lineRule="auto"/>
        <w:jc w:val="both"/>
        <w:rPr>
          <w:rFonts w:ascii="Verdana" w:hAnsi="Verdana"/>
          <w:sz w:val="20"/>
        </w:rPr>
      </w:pPr>
      <w:r w:rsidRPr="00C569C3">
        <w:rPr>
          <w:rFonts w:ascii="Verdana" w:hAnsi="Verdana"/>
          <w:sz w:val="20"/>
        </w:rPr>
        <w:t>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rozdziale XIV.                       Nie wykazanie w wystarczający sposób potwierdzenia braku podstaw niespełnienia warunku z art. 24 ust 1 spowoduje wykluczenie wykonawcy z postępowania.</w:t>
      </w:r>
    </w:p>
    <w:p w:rsidR="000369F3" w:rsidRPr="00C569C3" w:rsidRDefault="000369F3" w:rsidP="000369F3">
      <w:pPr>
        <w:spacing w:line="276" w:lineRule="auto"/>
        <w:ind w:left="720"/>
        <w:jc w:val="both"/>
        <w:rPr>
          <w:rFonts w:ascii="Verdana" w:hAnsi="Verdana"/>
          <w:i/>
          <w:sz w:val="20"/>
        </w:rPr>
      </w:pPr>
      <w:r w:rsidRPr="00C569C3">
        <w:rPr>
          <w:rFonts w:ascii="Verdana" w:hAnsi="Verdana"/>
          <w:i/>
          <w:sz w:val="20"/>
        </w:rPr>
        <w:t xml:space="preserve">                                                                                                                                                                                                                                                                                                                                                                                                                                                                                                                                                                                                                                                                                                                                                                                                                                                                                                                                                                                                                                                                                                                                                                                                                                                                                                                                                                                                                                                                                                                                                                                                                                                                                                                                                                                                                                                                                                                                                                                                                                                                                                                                                                                                                                                                                                                                                                                                                                                                                                                                                                                                                                                                                                                                                                                                                                                                                                                                                                                                                                                                                                                                                                                                                                                                                                                                                                                                                                                                                                                                                                                                                                                                                                                                                                                                                                                                                                                                                                                                                                                                                                                                                                                                                                                                                                                                                                                                                                                                                                                                                                                                                                                                                                                                                                                                                                                                                                                                                                                                                                                                                                                                                                                                                                                                                                                                                                                                                                               </w:t>
      </w:r>
    </w:p>
    <w:p w:rsidR="000369F3" w:rsidRPr="00C569C3" w:rsidRDefault="000369F3" w:rsidP="000369F3">
      <w:pPr>
        <w:spacing w:line="276" w:lineRule="auto"/>
        <w:ind w:right="-3"/>
        <w:jc w:val="both"/>
        <w:rPr>
          <w:rFonts w:ascii="Verdana" w:hAnsi="Verdana"/>
          <w:b/>
          <w:i/>
          <w:sz w:val="20"/>
        </w:rPr>
      </w:pPr>
      <w:r w:rsidRPr="00C569C3">
        <w:rPr>
          <w:rFonts w:ascii="Verdana" w:hAnsi="Verdana"/>
          <w:b/>
          <w:i/>
          <w:sz w:val="20"/>
        </w:rPr>
        <w:t>XIV.   Wykaz oświadczeń i dokumentów jakie wykonawca załącza do oferty w celu potwierdzenia spełniania warunków udziału w postępowaniu.</w:t>
      </w:r>
    </w:p>
    <w:p w:rsidR="000369F3" w:rsidRPr="00C569C3" w:rsidRDefault="000369F3" w:rsidP="000369F3">
      <w:pPr>
        <w:spacing w:line="276" w:lineRule="auto"/>
        <w:ind w:right="-3"/>
        <w:jc w:val="both"/>
        <w:rPr>
          <w:rFonts w:ascii="Verdana" w:hAnsi="Verdana"/>
          <w:b/>
          <w:i/>
          <w:sz w:val="20"/>
        </w:rPr>
      </w:pPr>
    </w:p>
    <w:p w:rsidR="000369F3" w:rsidRPr="00C569C3" w:rsidRDefault="000369F3" w:rsidP="000369F3">
      <w:pPr>
        <w:spacing w:line="276" w:lineRule="auto"/>
        <w:jc w:val="both"/>
        <w:rPr>
          <w:rFonts w:ascii="Verdana" w:hAnsi="Verdana"/>
          <w:sz w:val="20"/>
          <w:u w:val="single"/>
        </w:rPr>
      </w:pPr>
      <w:r w:rsidRPr="00C569C3">
        <w:rPr>
          <w:rFonts w:ascii="Verdana" w:hAnsi="Verdana"/>
          <w:sz w:val="20"/>
          <w:u w:val="single"/>
        </w:rPr>
        <w:t xml:space="preserve">1. W celu </w:t>
      </w:r>
      <w:r w:rsidR="0038345B">
        <w:rPr>
          <w:rFonts w:ascii="Verdana" w:hAnsi="Verdana"/>
          <w:sz w:val="20"/>
          <w:u w:val="single"/>
        </w:rPr>
        <w:t xml:space="preserve">oceny </w:t>
      </w:r>
      <w:r w:rsidRPr="00C569C3">
        <w:rPr>
          <w:rFonts w:ascii="Verdana" w:hAnsi="Verdana"/>
          <w:sz w:val="20"/>
          <w:u w:val="single"/>
        </w:rPr>
        <w:t xml:space="preserve">spełniania </w:t>
      </w:r>
      <w:r w:rsidR="0038345B">
        <w:rPr>
          <w:rFonts w:ascii="Verdana" w:hAnsi="Verdana"/>
          <w:sz w:val="20"/>
          <w:u w:val="single"/>
        </w:rPr>
        <w:t xml:space="preserve">przez Wykonawcę </w:t>
      </w:r>
      <w:r w:rsidRPr="00C569C3">
        <w:rPr>
          <w:rFonts w:ascii="Verdana" w:hAnsi="Verdana"/>
          <w:sz w:val="20"/>
          <w:u w:val="single"/>
        </w:rPr>
        <w:t>warunków</w:t>
      </w:r>
      <w:r w:rsidR="0038345B">
        <w:rPr>
          <w:rFonts w:ascii="Verdana" w:hAnsi="Verdana"/>
          <w:sz w:val="20"/>
          <w:u w:val="single"/>
        </w:rPr>
        <w:t>,</w:t>
      </w:r>
      <w:r w:rsidRPr="00C569C3">
        <w:rPr>
          <w:rFonts w:ascii="Verdana" w:hAnsi="Verdana"/>
          <w:sz w:val="20"/>
          <w:u w:val="single"/>
        </w:rPr>
        <w:t xml:space="preserve"> o których mowa w art. 22 ust 1 ustawy Prawo Zamówień Publicznych</w:t>
      </w:r>
      <w:r w:rsidR="0038345B">
        <w:rPr>
          <w:rFonts w:ascii="Verdana" w:hAnsi="Verdana"/>
          <w:sz w:val="20"/>
          <w:u w:val="single"/>
        </w:rPr>
        <w:t xml:space="preserve"> Zamawiający żąda następujących dokumentów</w:t>
      </w:r>
      <w:r w:rsidRPr="00C569C3">
        <w:rPr>
          <w:rFonts w:ascii="Verdana" w:hAnsi="Verdana"/>
          <w:sz w:val="20"/>
          <w:u w:val="single"/>
        </w:rPr>
        <w:t>:</w:t>
      </w:r>
    </w:p>
    <w:p w:rsidR="000369F3" w:rsidRPr="00C569C3" w:rsidRDefault="000369F3" w:rsidP="000369F3">
      <w:pPr>
        <w:suppressAutoHyphens w:val="0"/>
        <w:spacing w:line="276" w:lineRule="auto"/>
        <w:ind w:left="284"/>
        <w:jc w:val="both"/>
        <w:rPr>
          <w:rFonts w:ascii="Verdana" w:hAnsi="Verdana"/>
          <w:sz w:val="20"/>
        </w:rPr>
      </w:pPr>
      <w:r w:rsidRPr="00C569C3">
        <w:rPr>
          <w:rFonts w:ascii="Verdana" w:hAnsi="Verdana"/>
          <w:sz w:val="20"/>
        </w:rPr>
        <w:t>1.1. Oświadczenie Wykonawcy, że  spełnia warunki określone w art. 22 ust 1 ustawy Prawo Zamówień publicznych  - wg wzoru  załącznik nr 2 do SIWZ.</w:t>
      </w:r>
    </w:p>
    <w:p w:rsidR="000369F3" w:rsidRPr="00C569C3" w:rsidRDefault="000369F3" w:rsidP="000369F3">
      <w:pPr>
        <w:pStyle w:val="Bezodstpw"/>
        <w:spacing w:line="276" w:lineRule="auto"/>
        <w:ind w:left="284"/>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oświadczenie może być złożone wspólnie.</w:t>
      </w:r>
    </w:p>
    <w:p w:rsidR="000369F3" w:rsidRPr="00C569C3" w:rsidRDefault="000369F3" w:rsidP="000369F3">
      <w:pPr>
        <w:suppressAutoHyphens w:val="0"/>
        <w:spacing w:line="276" w:lineRule="auto"/>
        <w:ind w:left="284"/>
        <w:jc w:val="both"/>
        <w:rPr>
          <w:rFonts w:ascii="Verdana" w:hAnsi="Verdana"/>
          <w:sz w:val="20"/>
        </w:rPr>
      </w:pPr>
    </w:p>
    <w:p w:rsidR="000369F3" w:rsidRPr="00C569C3" w:rsidRDefault="000369F3" w:rsidP="000369F3">
      <w:pPr>
        <w:tabs>
          <w:tab w:val="left" w:pos="0"/>
        </w:tabs>
        <w:suppressAutoHyphens w:val="0"/>
        <w:autoSpaceDE w:val="0"/>
        <w:autoSpaceDN w:val="0"/>
        <w:adjustRightInd w:val="0"/>
        <w:spacing w:line="276" w:lineRule="auto"/>
        <w:ind w:left="284" w:right="-3"/>
        <w:jc w:val="both"/>
        <w:rPr>
          <w:rFonts w:ascii="Verdana" w:hAnsi="Verdana"/>
          <w:sz w:val="20"/>
        </w:rPr>
      </w:pPr>
      <w:r w:rsidRPr="00C569C3">
        <w:rPr>
          <w:rFonts w:ascii="Verdana" w:hAnsi="Verdana"/>
          <w:sz w:val="20"/>
        </w:rPr>
        <w:t>1.2. Wykaz narzędzi, wyposażenia zakładu i urządzeń technicznych dostępnych wykonawcy usług w celu wykonania zamówienia wraz z informacją o podstawie do dysponowania tymi zasobami – wg wzoru załącznik nr 3 do SIWZ.</w:t>
      </w:r>
    </w:p>
    <w:p w:rsidR="000369F3" w:rsidRDefault="000369F3" w:rsidP="000369F3">
      <w:pPr>
        <w:pStyle w:val="Bezodstpw"/>
        <w:spacing w:line="276" w:lineRule="auto"/>
        <w:ind w:left="284"/>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dokument ten składa przynajmniej jeden z Wykonawców.</w:t>
      </w:r>
    </w:p>
    <w:p w:rsidR="000369F3" w:rsidRPr="00C569C3" w:rsidRDefault="000369F3" w:rsidP="000369F3">
      <w:pPr>
        <w:pStyle w:val="Bezodstpw"/>
        <w:spacing w:line="276" w:lineRule="auto"/>
        <w:ind w:left="284"/>
        <w:jc w:val="both"/>
        <w:rPr>
          <w:rFonts w:ascii="Verdana" w:hAnsi="Verdana"/>
          <w:i/>
          <w:sz w:val="20"/>
        </w:rPr>
      </w:pPr>
    </w:p>
    <w:p w:rsidR="000369F3" w:rsidRPr="00C569C3" w:rsidRDefault="000369F3" w:rsidP="000369F3">
      <w:pPr>
        <w:tabs>
          <w:tab w:val="left" w:pos="0"/>
        </w:tabs>
        <w:suppressAutoHyphens w:val="0"/>
        <w:autoSpaceDE w:val="0"/>
        <w:autoSpaceDN w:val="0"/>
        <w:adjustRightInd w:val="0"/>
        <w:spacing w:line="276" w:lineRule="auto"/>
        <w:ind w:left="284" w:right="-3"/>
        <w:jc w:val="both"/>
        <w:rPr>
          <w:rFonts w:ascii="Verdana" w:hAnsi="Verdana"/>
          <w:sz w:val="20"/>
        </w:rPr>
      </w:pPr>
      <w:r w:rsidRPr="00C569C3">
        <w:rPr>
          <w:rFonts w:ascii="Verdana" w:hAnsi="Verdana"/>
          <w:sz w:val="20"/>
        </w:rPr>
        <w:t>1.3. 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 wg wzoru załącznik nr 4  do SIWZ.</w:t>
      </w:r>
    </w:p>
    <w:p w:rsidR="000369F3" w:rsidRPr="00C569C3" w:rsidRDefault="000369F3" w:rsidP="000369F3">
      <w:pPr>
        <w:pStyle w:val="Bezodstpw"/>
        <w:tabs>
          <w:tab w:val="left" w:pos="142"/>
        </w:tabs>
        <w:spacing w:line="276" w:lineRule="auto"/>
        <w:ind w:left="284"/>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dokument ten składa przynajmniej jeden z Wykonawców.</w:t>
      </w:r>
    </w:p>
    <w:p w:rsidR="000369F3" w:rsidRPr="00C569C3" w:rsidRDefault="000369F3" w:rsidP="000369F3">
      <w:pPr>
        <w:tabs>
          <w:tab w:val="left" w:pos="0"/>
        </w:tabs>
        <w:autoSpaceDE w:val="0"/>
        <w:autoSpaceDN w:val="0"/>
        <w:adjustRightInd w:val="0"/>
        <w:spacing w:line="276" w:lineRule="auto"/>
        <w:ind w:right="174"/>
        <w:jc w:val="both"/>
        <w:rPr>
          <w:rFonts w:ascii="Verdana" w:hAnsi="Verdana"/>
          <w:bCs/>
          <w:sz w:val="20"/>
        </w:rPr>
      </w:pPr>
    </w:p>
    <w:p w:rsidR="000369F3" w:rsidRPr="00C569C3" w:rsidRDefault="000369F3" w:rsidP="000369F3">
      <w:pPr>
        <w:pStyle w:val="Akapitzlist"/>
        <w:numPr>
          <w:ilvl w:val="0"/>
          <w:numId w:val="21"/>
        </w:numPr>
        <w:spacing w:line="276" w:lineRule="auto"/>
        <w:jc w:val="both"/>
        <w:rPr>
          <w:rFonts w:ascii="Verdana" w:hAnsi="Verdana"/>
          <w:sz w:val="20"/>
          <w:szCs w:val="20"/>
          <w:u w:val="single"/>
        </w:rPr>
      </w:pPr>
      <w:r w:rsidRPr="00C569C3">
        <w:rPr>
          <w:rFonts w:ascii="Verdana" w:hAnsi="Verdana"/>
          <w:sz w:val="20"/>
          <w:szCs w:val="20"/>
          <w:u w:val="single"/>
        </w:rPr>
        <w:t>W celu wykazania braku podstaw do wykluczenia z postępowania o udzielenie zamówienia publicznego wykonawcy w okolicznościach, o których mowa w art. 24 ust 1 ustawy Pzp</w:t>
      </w:r>
      <w:r w:rsidR="0038345B">
        <w:rPr>
          <w:rFonts w:ascii="Verdana" w:hAnsi="Verdana"/>
          <w:sz w:val="20"/>
          <w:szCs w:val="20"/>
          <w:u w:val="single"/>
        </w:rPr>
        <w:t>, w postępowaniach określonych w art. 26 ust. 2 ustawy zamawiający żąda następujących dokumentów:</w:t>
      </w:r>
      <w:r w:rsidRPr="00C569C3">
        <w:rPr>
          <w:rFonts w:ascii="Verdana" w:hAnsi="Verdana"/>
          <w:sz w:val="20"/>
          <w:szCs w:val="20"/>
          <w:u w:val="single"/>
        </w:rPr>
        <w:t xml:space="preserve"> </w:t>
      </w:r>
    </w:p>
    <w:p w:rsidR="000369F3" w:rsidRPr="00C569C3" w:rsidRDefault="000369F3" w:rsidP="000369F3">
      <w:pPr>
        <w:numPr>
          <w:ilvl w:val="1"/>
          <w:numId w:val="21"/>
        </w:numPr>
        <w:suppressAutoHyphens w:val="0"/>
        <w:autoSpaceDE w:val="0"/>
        <w:autoSpaceDN w:val="0"/>
        <w:adjustRightInd w:val="0"/>
        <w:spacing w:line="276" w:lineRule="auto"/>
        <w:ind w:right="-3"/>
        <w:jc w:val="both"/>
        <w:rPr>
          <w:rFonts w:ascii="Verdana" w:hAnsi="Verdana"/>
          <w:bCs/>
          <w:sz w:val="20"/>
        </w:rPr>
      </w:pPr>
      <w:r w:rsidRPr="00C569C3">
        <w:rPr>
          <w:rFonts w:ascii="Verdana" w:hAnsi="Verdana"/>
          <w:bCs/>
          <w:sz w:val="20"/>
        </w:rPr>
        <w:t>Oświadczenie o braku podstaw do wykluczenia z postępowania z powodu niespełnienia warunków, o których mowa w art. 24 ust 1 ustawy Pzp, wg wzoru – załącznik nr 5 do SIWZ.</w:t>
      </w:r>
    </w:p>
    <w:p w:rsidR="000369F3" w:rsidRPr="00C569C3" w:rsidRDefault="000369F3" w:rsidP="000369F3">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oświadczenie składa każdy z wykonawców oddzielnie.</w:t>
      </w:r>
    </w:p>
    <w:p w:rsidR="000369F3" w:rsidRPr="00C569C3" w:rsidRDefault="000369F3" w:rsidP="000369F3">
      <w:pPr>
        <w:suppressAutoHyphens w:val="0"/>
        <w:autoSpaceDE w:val="0"/>
        <w:autoSpaceDN w:val="0"/>
        <w:adjustRightInd w:val="0"/>
        <w:spacing w:line="276" w:lineRule="auto"/>
        <w:ind w:left="360" w:right="-3"/>
        <w:jc w:val="both"/>
        <w:rPr>
          <w:rFonts w:ascii="Verdana" w:hAnsi="Verdana"/>
          <w:bCs/>
          <w:sz w:val="20"/>
        </w:rPr>
      </w:pPr>
    </w:p>
    <w:p w:rsidR="000369F3" w:rsidRPr="00C569C3" w:rsidRDefault="000369F3" w:rsidP="000369F3">
      <w:pPr>
        <w:numPr>
          <w:ilvl w:val="1"/>
          <w:numId w:val="21"/>
        </w:numPr>
        <w:suppressAutoHyphens w:val="0"/>
        <w:autoSpaceDE w:val="0"/>
        <w:autoSpaceDN w:val="0"/>
        <w:adjustRightInd w:val="0"/>
        <w:spacing w:line="276" w:lineRule="auto"/>
        <w:ind w:right="-3"/>
        <w:jc w:val="both"/>
        <w:rPr>
          <w:rFonts w:ascii="Verdana" w:hAnsi="Verdana"/>
          <w:sz w:val="20"/>
        </w:rPr>
      </w:pPr>
      <w:r w:rsidRPr="00C569C3">
        <w:rPr>
          <w:rFonts w:ascii="Verdana" w:hAnsi="Verdana"/>
          <w:bCs/>
          <w:sz w:val="20"/>
        </w:rPr>
        <w:lastRenderedPageBreak/>
        <w:t>A</w:t>
      </w:r>
      <w:r w:rsidRPr="00C569C3">
        <w:rPr>
          <w:rFonts w:ascii="Verdana" w:hAnsi="Verdana"/>
          <w:sz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0369F3" w:rsidRPr="00C569C3" w:rsidRDefault="000369F3" w:rsidP="000369F3">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odpis składa  każdy z wykonawców oddzielnie.</w:t>
      </w:r>
    </w:p>
    <w:p w:rsidR="000369F3" w:rsidRPr="00C569C3" w:rsidRDefault="000369F3" w:rsidP="000369F3">
      <w:pPr>
        <w:suppressAutoHyphens w:val="0"/>
        <w:autoSpaceDE w:val="0"/>
        <w:autoSpaceDN w:val="0"/>
        <w:adjustRightInd w:val="0"/>
        <w:spacing w:line="276" w:lineRule="auto"/>
        <w:ind w:left="360" w:right="-3"/>
        <w:jc w:val="both"/>
        <w:rPr>
          <w:rFonts w:ascii="Verdana" w:hAnsi="Verdana"/>
          <w:sz w:val="20"/>
        </w:rPr>
      </w:pPr>
    </w:p>
    <w:p w:rsidR="000369F3" w:rsidRPr="00C569C3" w:rsidRDefault="000369F3" w:rsidP="000369F3">
      <w:pPr>
        <w:numPr>
          <w:ilvl w:val="1"/>
          <w:numId w:val="21"/>
        </w:numPr>
        <w:suppressAutoHyphens w:val="0"/>
        <w:autoSpaceDE w:val="0"/>
        <w:autoSpaceDN w:val="0"/>
        <w:adjustRightInd w:val="0"/>
        <w:spacing w:line="276" w:lineRule="auto"/>
        <w:ind w:right="-3"/>
        <w:jc w:val="both"/>
        <w:rPr>
          <w:rFonts w:ascii="Verdana" w:hAnsi="Verdana"/>
          <w:bCs/>
          <w:sz w:val="20"/>
        </w:rPr>
      </w:pPr>
      <w:r w:rsidRPr="00C569C3">
        <w:rPr>
          <w:rFonts w:ascii="Verdana" w:hAnsi="Verdana"/>
          <w:sz w:val="20"/>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0369F3" w:rsidRPr="00C569C3" w:rsidRDefault="000369F3" w:rsidP="000369F3">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zaświadczenie składa  każdy z wykonawców oddzielnie.</w:t>
      </w:r>
    </w:p>
    <w:p w:rsidR="000369F3" w:rsidRPr="00C569C3" w:rsidRDefault="000369F3" w:rsidP="000369F3">
      <w:pPr>
        <w:suppressAutoHyphens w:val="0"/>
        <w:autoSpaceDE w:val="0"/>
        <w:autoSpaceDN w:val="0"/>
        <w:adjustRightInd w:val="0"/>
        <w:spacing w:line="276" w:lineRule="auto"/>
        <w:ind w:left="360" w:right="-3"/>
        <w:jc w:val="both"/>
        <w:rPr>
          <w:rFonts w:ascii="Verdana" w:hAnsi="Verdana"/>
          <w:bCs/>
          <w:sz w:val="20"/>
        </w:rPr>
      </w:pPr>
    </w:p>
    <w:p w:rsidR="000369F3" w:rsidRPr="00C569C3" w:rsidRDefault="000369F3" w:rsidP="000369F3">
      <w:pPr>
        <w:numPr>
          <w:ilvl w:val="1"/>
          <w:numId w:val="21"/>
        </w:numPr>
        <w:suppressAutoHyphens w:val="0"/>
        <w:autoSpaceDE w:val="0"/>
        <w:autoSpaceDN w:val="0"/>
        <w:adjustRightInd w:val="0"/>
        <w:spacing w:line="276" w:lineRule="auto"/>
        <w:ind w:right="-3"/>
        <w:jc w:val="both"/>
        <w:rPr>
          <w:rFonts w:ascii="Verdana" w:hAnsi="Verdana"/>
          <w:bCs/>
          <w:sz w:val="20"/>
        </w:rPr>
      </w:pPr>
      <w:r w:rsidRPr="00C569C3">
        <w:rPr>
          <w:rFonts w:ascii="Verdana" w:hAnsi="Verdana"/>
          <w:sz w:val="20"/>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0369F3" w:rsidRDefault="000369F3" w:rsidP="000369F3">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DC337C">
        <w:rPr>
          <w:rFonts w:ascii="Verdana" w:hAnsi="Verdana"/>
          <w:i/>
          <w:sz w:val="20"/>
        </w:rPr>
        <w:t>e</w:t>
      </w:r>
      <w:r w:rsidRPr="00C569C3">
        <w:rPr>
          <w:rFonts w:ascii="Verdana" w:hAnsi="Verdana"/>
          <w:i/>
          <w:sz w:val="20"/>
        </w:rPr>
        <w:t xml:space="preserve"> zaświadczenie składa  każdy z wykonawców oddzielnie.</w:t>
      </w:r>
    </w:p>
    <w:p w:rsidR="000369F3" w:rsidRPr="00C569C3" w:rsidRDefault="000369F3" w:rsidP="000369F3">
      <w:pPr>
        <w:pStyle w:val="Bezodstpw"/>
        <w:spacing w:line="276" w:lineRule="auto"/>
        <w:ind w:left="360"/>
        <w:jc w:val="both"/>
        <w:rPr>
          <w:rFonts w:ascii="Verdana" w:hAnsi="Verdana"/>
          <w:i/>
          <w:sz w:val="20"/>
        </w:rPr>
      </w:pPr>
    </w:p>
    <w:p w:rsidR="000369F3" w:rsidRPr="00C569C3" w:rsidRDefault="000369F3" w:rsidP="000369F3">
      <w:pPr>
        <w:pStyle w:val="Bezodstpw"/>
        <w:widowControl/>
        <w:numPr>
          <w:ilvl w:val="0"/>
          <w:numId w:val="21"/>
        </w:numPr>
        <w:suppressAutoHyphens w:val="0"/>
        <w:spacing w:line="276" w:lineRule="auto"/>
        <w:rPr>
          <w:rFonts w:ascii="Verdana" w:hAnsi="Verdana"/>
          <w:sz w:val="20"/>
        </w:rPr>
      </w:pPr>
      <w:r w:rsidRPr="00C569C3">
        <w:rPr>
          <w:rFonts w:ascii="Verdana" w:hAnsi="Verdana"/>
          <w:sz w:val="20"/>
        </w:rPr>
        <w:t>Inne dokumenty:</w:t>
      </w:r>
    </w:p>
    <w:p w:rsidR="000369F3" w:rsidRPr="00C569C3" w:rsidRDefault="000369F3" w:rsidP="000369F3">
      <w:pPr>
        <w:pStyle w:val="Bezodstpw"/>
        <w:numPr>
          <w:ilvl w:val="1"/>
          <w:numId w:val="21"/>
        </w:numPr>
        <w:spacing w:line="276" w:lineRule="auto"/>
        <w:ind w:left="567" w:hanging="567"/>
        <w:rPr>
          <w:rFonts w:ascii="Verdana" w:hAnsi="Verdana"/>
          <w:color w:val="000000"/>
          <w:sz w:val="20"/>
        </w:rPr>
      </w:pPr>
      <w:r w:rsidRPr="00C569C3">
        <w:rPr>
          <w:rFonts w:ascii="Verdana" w:hAnsi="Verdana"/>
          <w:color w:val="000000"/>
          <w:sz w:val="20"/>
        </w:rPr>
        <w:t>Formularz oferty – załącznik nr 1  do SIWZ;</w:t>
      </w:r>
    </w:p>
    <w:p w:rsidR="000369F3" w:rsidRPr="00C569C3" w:rsidRDefault="000369F3" w:rsidP="000369F3">
      <w:pPr>
        <w:pStyle w:val="Akapitzlist"/>
        <w:widowControl w:val="0"/>
        <w:numPr>
          <w:ilvl w:val="1"/>
          <w:numId w:val="21"/>
        </w:numPr>
        <w:tabs>
          <w:tab w:val="left" w:pos="0"/>
        </w:tabs>
        <w:autoSpaceDE w:val="0"/>
        <w:autoSpaceDN w:val="0"/>
        <w:adjustRightInd w:val="0"/>
        <w:spacing w:line="276" w:lineRule="auto"/>
        <w:ind w:left="567" w:right="-3" w:hanging="567"/>
        <w:jc w:val="both"/>
        <w:rPr>
          <w:rFonts w:ascii="Verdana" w:hAnsi="Verdana"/>
          <w:sz w:val="20"/>
          <w:szCs w:val="20"/>
        </w:rPr>
      </w:pPr>
      <w:r w:rsidRPr="00C569C3">
        <w:rPr>
          <w:rFonts w:ascii="Verdana" w:hAnsi="Verdana"/>
          <w:sz w:val="20"/>
          <w:szCs w:val="20"/>
        </w:rPr>
        <w:t>Szczegółowa kalkulacja kosztów szkolenia sporządzona przez Wykonawcę jako załącznik nr 9 (kalkulacja powinna zawierać między innymi cenę za: przeprowadzenie szkolenia, catering, wy</w:t>
      </w:r>
      <w:r w:rsidR="00542900">
        <w:rPr>
          <w:rFonts w:ascii="Verdana" w:hAnsi="Verdana"/>
          <w:sz w:val="20"/>
          <w:szCs w:val="20"/>
        </w:rPr>
        <w:t>żywienie, materiały szkoleniowe)</w:t>
      </w:r>
      <w:r w:rsidRPr="00C569C3">
        <w:rPr>
          <w:rFonts w:ascii="Verdana" w:hAnsi="Verdana"/>
          <w:sz w:val="20"/>
          <w:szCs w:val="20"/>
        </w:rPr>
        <w:t>.</w:t>
      </w:r>
    </w:p>
    <w:p w:rsidR="000369F3" w:rsidRPr="00C569C3" w:rsidRDefault="000369F3" w:rsidP="000369F3">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sz w:val="20"/>
        </w:rPr>
        <w:t>Program szkolenia sporządzony przez Wykonawcę – załącznik nr 10 zgodny z § 22 Rozporządzenia Ministra Edukacji Narodowej z dnia 11 stycznia 2012r. w sprawie kształcenia ustawicznego w formach pozaszkolnych (Dz. U. z 2012r. poz. 186 z późn. zmianami)</w:t>
      </w:r>
    </w:p>
    <w:p w:rsidR="000369F3" w:rsidRPr="00C569C3" w:rsidRDefault="000369F3" w:rsidP="000369F3">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sz w:val="20"/>
        </w:rPr>
        <w:t>Listę podmiotów należących do tej samej grupy kapitałowej, o której mowa w art. 24 ust. 2 pkt 5 ustawy Prawo zamówień publicznych - w rozumieniu ustawy z dnia 16 lutego 2007r. o ochronie konkurencji i konsumentów (Dz. U. Nr 50, poz. 331, z późn. zm.) albo informację o tym, że Wykonawca nie należy do tej samej grupy kapitałowej wg wzoru Załącznika nr 6 do SIWZ (oryginał).</w:t>
      </w:r>
    </w:p>
    <w:p w:rsidR="000369F3" w:rsidRPr="00C569C3" w:rsidRDefault="000369F3" w:rsidP="000369F3">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color w:val="000000"/>
          <w:sz w:val="20"/>
        </w:rPr>
        <w:t>Informacja dot. powierzenia części zamówienia podwykonawcom – załącznik nr 8.</w:t>
      </w:r>
    </w:p>
    <w:p w:rsidR="000369F3" w:rsidRPr="00C569C3" w:rsidRDefault="000369F3" w:rsidP="000369F3">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sz w:val="20"/>
        </w:rPr>
        <w:t>P</w:t>
      </w:r>
      <w:r w:rsidRPr="00C569C3">
        <w:rPr>
          <w:rFonts w:ascii="Verdana" w:hAnsi="Verdana"/>
          <w:color w:val="000000"/>
          <w:sz w:val="20"/>
        </w:rPr>
        <w:t>ełnomocnictwo, jeżeli oferta będzie podpisana przez pełnomocnika.</w:t>
      </w:r>
    </w:p>
    <w:p w:rsidR="000369F3" w:rsidRPr="00C569C3" w:rsidRDefault="000369F3" w:rsidP="000369F3">
      <w:pPr>
        <w:pStyle w:val="Akapitzlist"/>
        <w:widowControl w:val="0"/>
        <w:spacing w:line="276" w:lineRule="auto"/>
        <w:ind w:left="360"/>
        <w:jc w:val="both"/>
        <w:rPr>
          <w:rFonts w:ascii="Verdana" w:hAnsi="Verdana"/>
          <w:sz w:val="20"/>
          <w:szCs w:val="20"/>
        </w:rPr>
      </w:pPr>
    </w:p>
    <w:p w:rsidR="000369F3" w:rsidRPr="00C569C3" w:rsidRDefault="000369F3" w:rsidP="000369F3">
      <w:pPr>
        <w:pStyle w:val="Bezodstpw"/>
        <w:widowControl/>
        <w:numPr>
          <w:ilvl w:val="0"/>
          <w:numId w:val="21"/>
        </w:numPr>
        <w:suppressAutoHyphens w:val="0"/>
        <w:spacing w:line="276" w:lineRule="auto"/>
        <w:rPr>
          <w:rFonts w:ascii="Verdana" w:hAnsi="Verdana"/>
          <w:sz w:val="20"/>
        </w:rPr>
      </w:pPr>
      <w:r w:rsidRPr="00C569C3">
        <w:rPr>
          <w:rFonts w:ascii="Verdana" w:hAnsi="Verdana"/>
          <w:sz w:val="20"/>
        </w:rPr>
        <w:t>Wykonawca   mający siedzibę lub miejsce zamieszkania poza terytorium Rzeczypospolitej  Polskiej, zamiast dokumentów, o których mowa</w:t>
      </w:r>
      <w:r w:rsidRPr="00C569C3">
        <w:rPr>
          <w:rFonts w:ascii="Verdana" w:hAnsi="Verdana"/>
          <w:color w:val="C00000"/>
          <w:sz w:val="20"/>
        </w:rPr>
        <w:t xml:space="preserve"> </w:t>
      </w:r>
      <w:r w:rsidRPr="00C569C3">
        <w:rPr>
          <w:rFonts w:ascii="Verdana" w:hAnsi="Verdana"/>
          <w:sz w:val="20"/>
        </w:rPr>
        <w:t>w ust 2 pkt 2.2) -2.4)</w:t>
      </w:r>
      <w:r w:rsidRPr="00C569C3">
        <w:rPr>
          <w:rFonts w:ascii="Verdana" w:hAnsi="Verdana"/>
          <w:color w:val="C00000"/>
          <w:sz w:val="20"/>
        </w:rPr>
        <w:t xml:space="preserve"> </w:t>
      </w:r>
      <w:r w:rsidRPr="00C569C3">
        <w:rPr>
          <w:rFonts w:ascii="Verdana" w:hAnsi="Verdana"/>
          <w:sz w:val="20"/>
        </w:rPr>
        <w:t xml:space="preserve">SIWZ, składa dokument lub dokumenty wystawione w kraju, w którym ma siedzibę lub miejsce zamieszkania,  potwierdzający odpowiednio, że: </w:t>
      </w:r>
      <w:r w:rsidRPr="00C569C3">
        <w:rPr>
          <w:rFonts w:ascii="Verdana" w:hAnsi="Verdana"/>
          <w:sz w:val="20"/>
        </w:rPr>
        <w:br/>
        <w:t>4.1. nie otwarto jego likwidacji ani nie ogłoszono upadłości - wystawione nie wcześniej niż 6 miesięcy przed upływem terminu składania ofert;</w:t>
      </w:r>
    </w:p>
    <w:p w:rsidR="000369F3" w:rsidRPr="00C569C3" w:rsidRDefault="000369F3" w:rsidP="000369F3">
      <w:pPr>
        <w:pStyle w:val="Bezodstpw"/>
        <w:spacing w:line="276" w:lineRule="auto"/>
        <w:ind w:left="426" w:hanging="426"/>
        <w:jc w:val="both"/>
        <w:rPr>
          <w:rFonts w:ascii="Verdana" w:hAnsi="Verdana"/>
          <w:sz w:val="20"/>
        </w:rPr>
      </w:pPr>
      <w:r w:rsidRPr="00C569C3">
        <w:rPr>
          <w:rFonts w:ascii="Verdana" w:hAnsi="Verdana"/>
          <w:sz w:val="20"/>
        </w:rPr>
        <w:t xml:space="preserve">      4.2. nie zalega z uiszczaniem podatków, opłat, składek na ubezpieczenie społeczne                       i zdrowotne albo że uzyskał przewidziane prawem zwolnienie, odroczenie lub rozłożenie na raty zaległych płatności lub wstrzymanie w całości wykonania decyzji </w:t>
      </w:r>
      <w:r w:rsidRPr="00C569C3">
        <w:rPr>
          <w:rFonts w:ascii="Verdana" w:hAnsi="Verdana"/>
          <w:sz w:val="20"/>
        </w:rPr>
        <w:lastRenderedPageBreak/>
        <w:t xml:space="preserve">właściwego </w:t>
      </w:r>
    </w:p>
    <w:p w:rsidR="000369F3" w:rsidRPr="00C569C3" w:rsidRDefault="000369F3" w:rsidP="000369F3">
      <w:pPr>
        <w:pStyle w:val="Bezodstpw"/>
        <w:spacing w:line="276" w:lineRule="auto"/>
        <w:ind w:left="426"/>
        <w:jc w:val="both"/>
        <w:rPr>
          <w:rFonts w:ascii="Verdana" w:hAnsi="Verdana"/>
          <w:sz w:val="20"/>
        </w:rPr>
      </w:pPr>
      <w:r w:rsidRPr="00C569C3">
        <w:rPr>
          <w:rFonts w:ascii="Verdana" w:hAnsi="Verdana"/>
          <w:sz w:val="20"/>
        </w:rPr>
        <w:t>organu - wystawione nie wcześniej niż 3 miesiące przed upływem terminu składania ofert.</w:t>
      </w:r>
    </w:p>
    <w:p w:rsidR="000369F3" w:rsidRPr="00C569C3" w:rsidRDefault="000369F3" w:rsidP="000369F3">
      <w:pPr>
        <w:pStyle w:val="Tekstpodstawowywcity"/>
        <w:spacing w:line="276" w:lineRule="auto"/>
        <w:ind w:left="426" w:hanging="426"/>
        <w:jc w:val="both"/>
        <w:rPr>
          <w:rFonts w:ascii="Verdana" w:hAnsi="Verdana"/>
          <w:color w:val="C00000"/>
          <w:sz w:val="20"/>
        </w:rPr>
      </w:pPr>
      <w:r w:rsidRPr="00C569C3">
        <w:rPr>
          <w:rFonts w:ascii="Verdana" w:hAnsi="Verdana"/>
          <w:sz w:val="20"/>
        </w:rPr>
        <w:t>5</w:t>
      </w:r>
      <w:r w:rsidRPr="00C569C3">
        <w:rPr>
          <w:rFonts w:ascii="Verdana" w:hAnsi="Verdana"/>
          <w:color w:val="C00000"/>
          <w:sz w:val="20"/>
        </w:rPr>
        <w:t xml:space="preserve">.  </w:t>
      </w:r>
      <w:r w:rsidRPr="00C569C3">
        <w:rPr>
          <w:rFonts w:ascii="Verdana" w:hAnsi="Verdana"/>
          <w:sz w:val="20"/>
        </w:rPr>
        <w:t xml:space="preserve">Jeżeli w miejscu zamieszkania osoby lub w kraju, w którym wykonawca ma siedzibę lub miejsce zamieszkania, nie wydaje się dokumentów, o których mowa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pkt 4.1. SIWZ) i nie wcześniej niż 3 miesiące przed upływem terminu składania ofert (dla dokumentu wskazanego </w:t>
      </w:r>
      <w:r w:rsidR="00196514">
        <w:rPr>
          <w:rFonts w:ascii="Verdana" w:hAnsi="Verdana"/>
          <w:sz w:val="20"/>
        </w:rPr>
        <w:t xml:space="preserve">            </w:t>
      </w:r>
      <w:r w:rsidRPr="00C569C3">
        <w:rPr>
          <w:rFonts w:ascii="Verdana" w:hAnsi="Verdana"/>
          <w:sz w:val="20"/>
        </w:rPr>
        <w:t>w ust 4 pkt. 4.2. SIWZ).</w:t>
      </w:r>
    </w:p>
    <w:p w:rsidR="000369F3" w:rsidRPr="00C569C3" w:rsidRDefault="000369F3" w:rsidP="000369F3">
      <w:pPr>
        <w:widowControl w:val="0"/>
        <w:suppressAutoHyphens w:val="0"/>
        <w:spacing w:line="276" w:lineRule="auto"/>
        <w:jc w:val="both"/>
        <w:rPr>
          <w:rFonts w:ascii="Verdana" w:hAnsi="Verdana"/>
          <w:sz w:val="20"/>
        </w:rPr>
      </w:pPr>
    </w:p>
    <w:p w:rsidR="000369F3" w:rsidRPr="00C569C3" w:rsidRDefault="000369F3" w:rsidP="000369F3">
      <w:pPr>
        <w:pStyle w:val="Tekstpodstawowywcity"/>
        <w:spacing w:line="276" w:lineRule="auto"/>
        <w:ind w:left="0" w:right="174" w:firstLine="0"/>
        <w:rPr>
          <w:rFonts w:ascii="Verdana" w:hAnsi="Verdana"/>
          <w:sz w:val="20"/>
        </w:rPr>
      </w:pPr>
      <w:r w:rsidRPr="00C569C3">
        <w:rPr>
          <w:rFonts w:ascii="Verdana" w:hAnsi="Verdana"/>
          <w:b/>
          <w:i/>
          <w:sz w:val="20"/>
        </w:rPr>
        <w:t xml:space="preserve">XV. Wymagania dotyczące wadium </w:t>
      </w:r>
      <w:r w:rsidRPr="00C569C3">
        <w:rPr>
          <w:rFonts w:ascii="Verdana" w:hAnsi="Verdana"/>
          <w:sz w:val="20"/>
        </w:rPr>
        <w:t>– zamawiający nie wymaga wniesienia wadium.</w:t>
      </w:r>
    </w:p>
    <w:p w:rsidR="000369F3" w:rsidRPr="00C569C3" w:rsidRDefault="000369F3" w:rsidP="000369F3">
      <w:pPr>
        <w:pStyle w:val="Tekstpodstawowywcity"/>
        <w:spacing w:line="276" w:lineRule="auto"/>
        <w:ind w:left="0" w:right="174" w:firstLine="0"/>
        <w:rPr>
          <w:rFonts w:ascii="Verdana" w:hAnsi="Verdana"/>
          <w:sz w:val="20"/>
        </w:rPr>
      </w:pPr>
    </w:p>
    <w:p w:rsidR="000369F3" w:rsidRPr="00C569C3" w:rsidRDefault="000369F3" w:rsidP="00196514">
      <w:pPr>
        <w:pStyle w:val="Tekstpodstawowywcity"/>
        <w:tabs>
          <w:tab w:val="left" w:pos="9214"/>
        </w:tabs>
        <w:spacing w:line="276" w:lineRule="auto"/>
        <w:ind w:left="0" w:firstLine="0"/>
        <w:rPr>
          <w:rFonts w:ascii="Verdana" w:hAnsi="Verdana"/>
          <w:b/>
          <w:i/>
          <w:iCs/>
          <w:sz w:val="20"/>
        </w:rPr>
      </w:pPr>
      <w:r w:rsidRPr="00C569C3">
        <w:rPr>
          <w:rFonts w:ascii="Verdana" w:hAnsi="Verdana"/>
          <w:b/>
          <w:i/>
          <w:iCs/>
          <w:sz w:val="20"/>
        </w:rPr>
        <w:t>XVI. Informacje o sposobie porozumiewania się zamawiającego z wykonawcami.</w:t>
      </w:r>
    </w:p>
    <w:p w:rsidR="000369F3" w:rsidRPr="00C569C3" w:rsidRDefault="000369F3" w:rsidP="000369F3">
      <w:pPr>
        <w:pStyle w:val="Tekstpodstawowywcity"/>
        <w:numPr>
          <w:ilvl w:val="0"/>
          <w:numId w:val="7"/>
        </w:numPr>
        <w:spacing w:line="276" w:lineRule="auto"/>
        <w:ind w:right="174"/>
        <w:jc w:val="both"/>
        <w:rPr>
          <w:rFonts w:ascii="Verdana" w:hAnsi="Verdana"/>
          <w:iCs/>
          <w:sz w:val="20"/>
        </w:rPr>
      </w:pPr>
      <w:r w:rsidRPr="00C569C3">
        <w:rPr>
          <w:rFonts w:ascii="Verdana" w:hAnsi="Verdana"/>
          <w:iCs/>
          <w:sz w:val="20"/>
        </w:rPr>
        <w:t>Postępowanie o udzielenie zamówienia prowadzi się z zachowaniem formy pisemnej                  w języku polskim.</w:t>
      </w:r>
    </w:p>
    <w:p w:rsidR="000369F3" w:rsidRPr="00C569C3" w:rsidRDefault="000369F3" w:rsidP="000369F3">
      <w:pPr>
        <w:widowControl w:val="0"/>
        <w:numPr>
          <w:ilvl w:val="0"/>
          <w:numId w:val="7"/>
        </w:numPr>
        <w:tabs>
          <w:tab w:val="left" w:pos="360"/>
        </w:tabs>
        <w:spacing w:line="276" w:lineRule="auto"/>
        <w:jc w:val="both"/>
        <w:rPr>
          <w:rFonts w:ascii="Verdana" w:hAnsi="Verdana"/>
          <w:sz w:val="20"/>
        </w:rPr>
      </w:pPr>
      <w:r w:rsidRPr="00C569C3">
        <w:rPr>
          <w:rFonts w:ascii="Verdana" w:hAnsi="Verdana"/>
          <w:sz w:val="20"/>
        </w:rPr>
        <w:t>W postępowaniu o udzielenie zamówienia oświadczenia, wnioski, zawiadomienia                         i informacje zamawiający i wykonawcy przekazują pisemnie, faksem lub elektronicznie.</w:t>
      </w:r>
    </w:p>
    <w:p w:rsidR="000369F3" w:rsidRPr="00C569C3" w:rsidRDefault="000369F3" w:rsidP="000369F3">
      <w:pPr>
        <w:widowControl w:val="0"/>
        <w:numPr>
          <w:ilvl w:val="0"/>
          <w:numId w:val="7"/>
        </w:numPr>
        <w:tabs>
          <w:tab w:val="left" w:pos="360"/>
        </w:tabs>
        <w:spacing w:line="276" w:lineRule="auto"/>
        <w:jc w:val="both"/>
        <w:rPr>
          <w:rFonts w:ascii="Verdana" w:hAnsi="Verdana"/>
          <w:sz w:val="20"/>
        </w:rPr>
      </w:pPr>
      <w:r w:rsidRPr="00C569C3">
        <w:rPr>
          <w:rFonts w:ascii="Verdana" w:hAnsi="Verdana"/>
          <w:sz w:val="20"/>
        </w:rPr>
        <w:t>Jeżeli Zamawiający lub Wykonawca przekazują oświadczenia, wnioski, zawiadomienia                   i informacje przekazane faksem lub drogą elektroniczną, każda ze stron na żądanie drugiej niezwłocznie potwierdza fakt ich otrzymania.</w:t>
      </w:r>
    </w:p>
    <w:p w:rsidR="000369F3" w:rsidRPr="00C569C3" w:rsidRDefault="000369F3" w:rsidP="000369F3">
      <w:pPr>
        <w:widowControl w:val="0"/>
        <w:numPr>
          <w:ilvl w:val="0"/>
          <w:numId w:val="7"/>
        </w:numPr>
        <w:tabs>
          <w:tab w:val="left" w:pos="360"/>
        </w:tabs>
        <w:spacing w:line="276" w:lineRule="auto"/>
        <w:jc w:val="both"/>
        <w:rPr>
          <w:rFonts w:ascii="Verdana" w:hAnsi="Verdana"/>
          <w:sz w:val="20"/>
        </w:rPr>
      </w:pPr>
      <w:r w:rsidRPr="00C569C3">
        <w:rPr>
          <w:rFonts w:ascii="Verdana" w:hAnsi="Verdana"/>
          <w:sz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ind w:right="3326"/>
        <w:jc w:val="both"/>
        <w:rPr>
          <w:rFonts w:ascii="Verdana" w:hAnsi="Verdana"/>
          <w:b/>
          <w:i/>
          <w:iCs/>
          <w:sz w:val="20"/>
        </w:rPr>
      </w:pPr>
      <w:r w:rsidRPr="00C569C3">
        <w:rPr>
          <w:rFonts w:ascii="Verdana" w:hAnsi="Verdana"/>
          <w:b/>
          <w:i/>
          <w:iCs/>
          <w:sz w:val="20"/>
        </w:rPr>
        <w:t>XVII. Wyjaśnienia w toku badania i oceny ofert.</w:t>
      </w:r>
    </w:p>
    <w:p w:rsidR="000369F3" w:rsidRPr="00C569C3" w:rsidRDefault="000369F3" w:rsidP="000369F3">
      <w:pPr>
        <w:pStyle w:val="NormalnyWeb"/>
        <w:numPr>
          <w:ilvl w:val="0"/>
          <w:numId w:val="12"/>
        </w:numPr>
        <w:spacing w:after="119" w:afterAutospacing="0" w:line="276" w:lineRule="auto"/>
        <w:rPr>
          <w:rFonts w:ascii="Verdana" w:hAnsi="Verdana"/>
        </w:rPr>
      </w:pPr>
      <w:r w:rsidRPr="00C569C3">
        <w:rPr>
          <w:rFonts w:ascii="Verdana" w:hAnsi="Verdana"/>
          <w:color w:val="000000"/>
        </w:rPr>
        <w:t xml:space="preserve">W toku badania i oceny ofert Zamawiający może żądać od wykonawców wyjaśnień dotyczących treści złożonych ofert. Niedopuszczalne jest prowadzenie między Zamawiającym a Wykonawcą negocjacji dotyczących złożonej oferty </w:t>
      </w:r>
      <w:r w:rsidR="00196514">
        <w:rPr>
          <w:rFonts w:ascii="Verdana" w:hAnsi="Verdana"/>
          <w:color w:val="000000"/>
        </w:rPr>
        <w:t xml:space="preserve">                              </w:t>
      </w:r>
      <w:r w:rsidRPr="00C569C3">
        <w:rPr>
          <w:rFonts w:ascii="Verdana" w:hAnsi="Verdana"/>
          <w:color w:val="000000"/>
        </w:rPr>
        <w:t>z zastrzeżeniem pkt 2, dokonywanie jakiejkolwiek zmiany w jej treści.</w:t>
      </w:r>
    </w:p>
    <w:p w:rsidR="000369F3" w:rsidRPr="00C569C3" w:rsidRDefault="000369F3" w:rsidP="000369F3">
      <w:pPr>
        <w:numPr>
          <w:ilvl w:val="0"/>
          <w:numId w:val="12"/>
        </w:numPr>
        <w:spacing w:line="276" w:lineRule="auto"/>
        <w:ind w:right="174"/>
        <w:jc w:val="both"/>
        <w:rPr>
          <w:rFonts w:ascii="Verdana" w:hAnsi="Verdana"/>
          <w:sz w:val="20"/>
        </w:rPr>
      </w:pPr>
      <w:r w:rsidRPr="00C569C3">
        <w:rPr>
          <w:rFonts w:ascii="Verdana" w:hAnsi="Verdana"/>
          <w:sz w:val="20"/>
        </w:rPr>
        <w:t>Zamawiający poprawia w ofercie;</w:t>
      </w:r>
    </w:p>
    <w:p w:rsidR="000369F3" w:rsidRPr="00C569C3" w:rsidRDefault="000369F3" w:rsidP="000369F3">
      <w:pPr>
        <w:tabs>
          <w:tab w:val="left" w:pos="709"/>
        </w:tabs>
        <w:spacing w:line="276" w:lineRule="auto"/>
        <w:ind w:left="1134" w:right="174" w:hanging="425"/>
        <w:jc w:val="both"/>
        <w:rPr>
          <w:rFonts w:ascii="Verdana" w:hAnsi="Verdana"/>
          <w:bCs/>
          <w:sz w:val="20"/>
        </w:rPr>
      </w:pPr>
      <w:r w:rsidRPr="00C569C3">
        <w:rPr>
          <w:rFonts w:ascii="Verdana" w:hAnsi="Verdana"/>
          <w:sz w:val="20"/>
        </w:rPr>
        <w:t>2.1.ocz</w:t>
      </w:r>
      <w:r w:rsidRPr="00C569C3">
        <w:rPr>
          <w:rFonts w:ascii="Verdana" w:hAnsi="Verdana"/>
          <w:bCs/>
          <w:sz w:val="20"/>
        </w:rPr>
        <w:t>ywiste omyłki pisarskie,</w:t>
      </w:r>
    </w:p>
    <w:p w:rsidR="000369F3" w:rsidRPr="00C569C3" w:rsidRDefault="000369F3" w:rsidP="000369F3">
      <w:pPr>
        <w:tabs>
          <w:tab w:val="left" w:pos="709"/>
        </w:tabs>
        <w:spacing w:line="276" w:lineRule="auto"/>
        <w:ind w:left="1134" w:right="-3" w:hanging="425"/>
        <w:jc w:val="both"/>
        <w:rPr>
          <w:rFonts w:ascii="Verdana" w:hAnsi="Verdana"/>
          <w:bCs/>
          <w:sz w:val="20"/>
        </w:rPr>
      </w:pPr>
      <w:r w:rsidRPr="00C569C3">
        <w:rPr>
          <w:rFonts w:ascii="Verdana" w:hAnsi="Verdana"/>
          <w:bCs/>
          <w:sz w:val="20"/>
        </w:rPr>
        <w:t>2.2.oczywiste omyłki rachunkowe, z uwzględnieniem  konsek</w:t>
      </w:r>
      <w:r w:rsidRPr="00C569C3">
        <w:rPr>
          <w:rFonts w:ascii="Verdana" w:hAnsi="Verdana"/>
          <w:bCs/>
          <w:sz w:val="20"/>
        </w:rPr>
        <w:softHyphen/>
        <w:t>wencji rachunkowych dokonanych popra</w:t>
      </w:r>
      <w:r w:rsidRPr="00C569C3">
        <w:rPr>
          <w:rFonts w:ascii="Verdana" w:hAnsi="Verdana"/>
          <w:bCs/>
          <w:sz w:val="20"/>
        </w:rPr>
        <w:softHyphen/>
        <w:t>wek,</w:t>
      </w:r>
    </w:p>
    <w:p w:rsidR="000369F3" w:rsidRPr="00C569C3" w:rsidRDefault="000369F3" w:rsidP="000369F3">
      <w:pPr>
        <w:tabs>
          <w:tab w:val="left" w:pos="709"/>
        </w:tabs>
        <w:spacing w:line="276" w:lineRule="auto"/>
        <w:ind w:left="1134" w:right="-3" w:hanging="425"/>
        <w:jc w:val="both"/>
        <w:rPr>
          <w:rFonts w:ascii="Verdana" w:hAnsi="Verdana"/>
          <w:bCs/>
          <w:sz w:val="20"/>
        </w:rPr>
      </w:pPr>
      <w:r w:rsidRPr="00C569C3">
        <w:rPr>
          <w:rFonts w:ascii="Verdana" w:hAnsi="Verdana"/>
          <w:bCs/>
          <w:sz w:val="20"/>
        </w:rPr>
        <w:t xml:space="preserve">2.3.inne omyłki polegające na niezgodności oferty ze specyfikacją istotnych warunków zamówienia, niepowodujące istotnych zmian w treści oferty  </w:t>
      </w:r>
    </w:p>
    <w:p w:rsidR="000369F3" w:rsidRPr="00C569C3" w:rsidRDefault="000369F3" w:rsidP="000369F3">
      <w:pPr>
        <w:pStyle w:val="11111111ust"/>
        <w:spacing w:after="0" w:line="276" w:lineRule="auto"/>
        <w:ind w:left="1134" w:hanging="425"/>
        <w:rPr>
          <w:rFonts w:ascii="Verdana" w:hAnsi="Verdana"/>
          <w:bCs/>
          <w:sz w:val="20"/>
        </w:rPr>
      </w:pPr>
      <w:r w:rsidRPr="00C569C3">
        <w:rPr>
          <w:rFonts w:ascii="Verdana" w:hAnsi="Verdana"/>
          <w:bCs/>
          <w:sz w:val="20"/>
        </w:rPr>
        <w:t xml:space="preserve">         – niezwłocznie zawiadamiając o tym wykonawcę, którego oferta została poprawiona.</w:t>
      </w:r>
    </w:p>
    <w:p w:rsidR="000369F3" w:rsidRPr="00C569C3" w:rsidRDefault="000369F3" w:rsidP="000369F3">
      <w:pPr>
        <w:pStyle w:val="NormalnyWeb"/>
        <w:numPr>
          <w:ilvl w:val="0"/>
          <w:numId w:val="12"/>
        </w:numPr>
        <w:spacing w:before="0" w:beforeAutospacing="0" w:after="0" w:afterAutospacing="0" w:line="276" w:lineRule="auto"/>
        <w:rPr>
          <w:rFonts w:ascii="Verdana" w:hAnsi="Verdana"/>
        </w:rPr>
      </w:pPr>
      <w:r w:rsidRPr="00C569C3">
        <w:rPr>
          <w:rFonts w:ascii="Verdana" w:hAnsi="Verdana"/>
          <w:color w:val="000000"/>
        </w:rPr>
        <w:t xml:space="preserve">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w:t>
      </w:r>
      <w:r w:rsidRPr="00C569C3">
        <w:rPr>
          <w:rFonts w:ascii="Verdana" w:hAnsi="Verdana"/>
          <w:color w:val="000000"/>
        </w:rPr>
        <w:lastRenderedPageBreak/>
        <w:t>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0369F3" w:rsidRPr="00C569C3" w:rsidRDefault="000369F3" w:rsidP="000369F3">
      <w:pPr>
        <w:pStyle w:val="NormalnyWeb"/>
        <w:widowControl w:val="0"/>
        <w:spacing w:line="276" w:lineRule="auto"/>
        <w:ind w:left="-20"/>
        <w:rPr>
          <w:rFonts w:ascii="Verdana" w:hAnsi="Verdana"/>
          <w:b/>
          <w:i/>
          <w:iCs/>
        </w:rPr>
      </w:pPr>
      <w:r w:rsidRPr="00C569C3">
        <w:rPr>
          <w:rFonts w:ascii="Verdana" w:hAnsi="Verdana"/>
          <w:b/>
          <w:i/>
          <w:iCs/>
        </w:rPr>
        <w:t>XVIII.  Osoby uprawnione do porozumiewania się z wykonawcami:</w:t>
      </w:r>
    </w:p>
    <w:p w:rsidR="000369F3" w:rsidRPr="00C569C3" w:rsidRDefault="000369F3" w:rsidP="000369F3">
      <w:pPr>
        <w:widowControl w:val="0"/>
        <w:spacing w:line="276" w:lineRule="auto"/>
        <w:ind w:right="-35"/>
        <w:jc w:val="both"/>
        <w:rPr>
          <w:rFonts w:ascii="Verdana" w:hAnsi="Verdana"/>
          <w:sz w:val="20"/>
        </w:rPr>
      </w:pPr>
      <w:r w:rsidRPr="00C569C3">
        <w:rPr>
          <w:rFonts w:ascii="Verdana" w:hAnsi="Verdana"/>
          <w:sz w:val="20"/>
        </w:rPr>
        <w:t>Osobą ze strony zamawiającego upoważnioną do kontaktowania się z Wykonawcami jest:</w:t>
      </w:r>
    </w:p>
    <w:p w:rsidR="000369F3" w:rsidRPr="00C569C3" w:rsidRDefault="000369F3" w:rsidP="000369F3">
      <w:pPr>
        <w:widowControl w:val="0"/>
        <w:numPr>
          <w:ilvl w:val="0"/>
          <w:numId w:val="8"/>
        </w:numPr>
        <w:tabs>
          <w:tab w:val="clear" w:pos="364"/>
          <w:tab w:val="left" w:pos="368"/>
        </w:tabs>
        <w:spacing w:line="276" w:lineRule="auto"/>
        <w:ind w:left="368" w:right="1361"/>
        <w:jc w:val="both"/>
        <w:rPr>
          <w:rFonts w:ascii="Verdana" w:hAnsi="Verdana"/>
          <w:sz w:val="20"/>
        </w:rPr>
      </w:pPr>
      <w:r w:rsidRPr="00C569C3">
        <w:rPr>
          <w:rFonts w:ascii="Verdana" w:hAnsi="Verdana"/>
          <w:sz w:val="20"/>
        </w:rPr>
        <w:t xml:space="preserve">Pani Anna Kołodziej - tel. (24) 267- 46 - 30;  (24) 267- 46 - 35. </w:t>
      </w:r>
    </w:p>
    <w:p w:rsidR="000369F3" w:rsidRPr="00C569C3" w:rsidRDefault="000369F3" w:rsidP="000369F3">
      <w:pPr>
        <w:widowControl w:val="0"/>
        <w:spacing w:line="276" w:lineRule="auto"/>
        <w:ind w:left="4" w:right="1361"/>
        <w:jc w:val="both"/>
        <w:rPr>
          <w:rFonts w:ascii="Verdana" w:hAnsi="Verdana"/>
          <w:sz w:val="20"/>
        </w:rPr>
      </w:pPr>
    </w:p>
    <w:p w:rsidR="000369F3" w:rsidRPr="00C569C3" w:rsidRDefault="000369F3" w:rsidP="000369F3">
      <w:pPr>
        <w:widowControl w:val="0"/>
        <w:spacing w:line="276" w:lineRule="auto"/>
        <w:rPr>
          <w:rFonts w:ascii="Verdana" w:hAnsi="Verdana"/>
          <w:b/>
          <w:i/>
          <w:iCs/>
          <w:sz w:val="20"/>
        </w:rPr>
      </w:pPr>
      <w:r w:rsidRPr="00C569C3">
        <w:rPr>
          <w:rFonts w:ascii="Verdana" w:hAnsi="Verdana"/>
          <w:b/>
          <w:i/>
          <w:iCs/>
          <w:sz w:val="20"/>
        </w:rPr>
        <w:t>XIX.   Termin związania ofertą.</w:t>
      </w:r>
    </w:p>
    <w:p w:rsidR="000369F3" w:rsidRPr="00C569C3" w:rsidRDefault="000369F3" w:rsidP="000369F3">
      <w:pPr>
        <w:widowControl w:val="0"/>
        <w:numPr>
          <w:ilvl w:val="0"/>
          <w:numId w:val="9"/>
        </w:numPr>
        <w:tabs>
          <w:tab w:val="left" w:pos="360"/>
        </w:tabs>
        <w:spacing w:line="276" w:lineRule="auto"/>
        <w:rPr>
          <w:rFonts w:ascii="Verdana" w:hAnsi="Verdana"/>
          <w:sz w:val="20"/>
        </w:rPr>
      </w:pPr>
      <w:r w:rsidRPr="00C569C3">
        <w:rPr>
          <w:rFonts w:ascii="Verdana" w:hAnsi="Verdana"/>
          <w:sz w:val="20"/>
        </w:rPr>
        <w:t>Bieg terminu związania ofertą rozpoczyna się wraz z upływem terminu składania ofert.</w:t>
      </w:r>
    </w:p>
    <w:p w:rsidR="000369F3" w:rsidRPr="00C569C3" w:rsidRDefault="000369F3" w:rsidP="000369F3">
      <w:pPr>
        <w:widowControl w:val="0"/>
        <w:numPr>
          <w:ilvl w:val="0"/>
          <w:numId w:val="9"/>
        </w:numPr>
        <w:tabs>
          <w:tab w:val="left" w:pos="360"/>
        </w:tabs>
        <w:spacing w:line="276" w:lineRule="auto"/>
        <w:rPr>
          <w:rFonts w:ascii="Verdana" w:hAnsi="Verdana"/>
          <w:sz w:val="20"/>
        </w:rPr>
      </w:pPr>
      <w:r w:rsidRPr="00C569C3">
        <w:rPr>
          <w:rFonts w:ascii="Verdana" w:hAnsi="Verdana"/>
          <w:sz w:val="20"/>
        </w:rPr>
        <w:t>Wykonawca pozostaje związany ofertą przez okres 30 dni.</w:t>
      </w:r>
    </w:p>
    <w:p w:rsidR="000369F3" w:rsidRPr="00C569C3" w:rsidRDefault="000369F3" w:rsidP="000369F3">
      <w:pPr>
        <w:widowControl w:val="0"/>
        <w:spacing w:line="276" w:lineRule="auto"/>
        <w:rPr>
          <w:rFonts w:ascii="Verdana" w:hAnsi="Verdana"/>
          <w:sz w:val="20"/>
        </w:rPr>
      </w:pPr>
    </w:p>
    <w:p w:rsidR="000369F3" w:rsidRPr="00C569C3" w:rsidRDefault="000369F3" w:rsidP="000369F3">
      <w:pPr>
        <w:widowControl w:val="0"/>
        <w:spacing w:line="276" w:lineRule="auto"/>
        <w:ind w:left="24"/>
        <w:rPr>
          <w:rFonts w:ascii="Verdana" w:hAnsi="Verdana"/>
          <w:b/>
          <w:i/>
          <w:iCs/>
          <w:sz w:val="20"/>
        </w:rPr>
      </w:pPr>
      <w:r w:rsidRPr="00C569C3">
        <w:rPr>
          <w:rFonts w:ascii="Verdana" w:hAnsi="Verdana"/>
          <w:b/>
          <w:i/>
          <w:iCs/>
          <w:sz w:val="20"/>
        </w:rPr>
        <w:t>XX.  Opis sposobu przygotowania ofert.</w:t>
      </w:r>
    </w:p>
    <w:p w:rsidR="000369F3" w:rsidRPr="00C569C3" w:rsidRDefault="000369F3" w:rsidP="000369F3">
      <w:pPr>
        <w:pStyle w:val="Tekstdugiegocytatu"/>
        <w:numPr>
          <w:ilvl w:val="0"/>
          <w:numId w:val="10"/>
        </w:numPr>
        <w:tabs>
          <w:tab w:val="left" w:pos="720"/>
          <w:tab w:val="left" w:pos="9069"/>
        </w:tabs>
        <w:spacing w:line="276" w:lineRule="auto"/>
        <w:ind w:right="-3"/>
        <w:rPr>
          <w:rFonts w:ascii="Verdana" w:hAnsi="Verdana"/>
          <w:sz w:val="20"/>
        </w:rPr>
      </w:pPr>
      <w:r w:rsidRPr="00C569C3">
        <w:rPr>
          <w:rFonts w:ascii="Verdana" w:hAnsi="Verdana"/>
          <w:sz w:val="20"/>
        </w:rPr>
        <w:t>Wykonawca składa ofertę zgodnie z ustawą „Prawo zamówień publicznych” oraz wymaganiami określonymi w specyfikacji istotnych warunków zamówienia.</w:t>
      </w:r>
    </w:p>
    <w:p w:rsidR="000369F3" w:rsidRPr="00C569C3" w:rsidRDefault="000369F3" w:rsidP="000369F3">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Wykonawca może złożyć tylko jedną ofertę</w:t>
      </w:r>
      <w:r w:rsidR="00033725">
        <w:rPr>
          <w:rFonts w:ascii="Verdana" w:hAnsi="Verdana"/>
          <w:sz w:val="20"/>
        </w:rPr>
        <w:t>.</w:t>
      </w:r>
      <w:r w:rsidRPr="00C569C3">
        <w:rPr>
          <w:rFonts w:ascii="Verdana" w:hAnsi="Verdana"/>
          <w:sz w:val="20"/>
        </w:rPr>
        <w:t xml:space="preserve"> Wykonawca, który złoży więcej ofert   zostanie wyłączony z postępowania.</w:t>
      </w:r>
    </w:p>
    <w:p w:rsidR="000369F3" w:rsidRPr="00C569C3" w:rsidRDefault="000369F3" w:rsidP="000369F3">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Wykonawcy ponoszą wszelkie koszty związane z przygotowaniem i złożeniem oferty.</w:t>
      </w:r>
    </w:p>
    <w:p w:rsidR="000369F3" w:rsidRPr="00C569C3" w:rsidRDefault="000369F3" w:rsidP="000369F3">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Oferta i załączniki do oferty oraz oświadczenia Wykonawcy muszą być sporządzone w języku polskim, pisemnie bez użycia ścieralnego nośnika np. ołówka na formularzu „Oferta” załączonym do niniejszej SIWZ i podpisane przez Wykonawcę lub osobę upoważnioną do reprezentowania firmy na zewnątrz.</w:t>
      </w:r>
    </w:p>
    <w:p w:rsidR="000369F3" w:rsidRPr="00C569C3" w:rsidRDefault="000369F3" w:rsidP="000369F3">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Jeżeli osoba/osoby podpisująca ofertę działa na podstawie pełnomocnictwa, to musi            z niego jednoznacznie wynikać uprawnienie do podpisania oferty. Pełnomocnictwo to musi zostać dołączone do oferty i musi być złożone w oryginale lub kopii poświadczonej notarialnie.</w:t>
      </w:r>
    </w:p>
    <w:p w:rsidR="000369F3" w:rsidRPr="00C569C3" w:rsidRDefault="000369F3" w:rsidP="000369F3">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 xml:space="preserve">Dla uznania ważności oferta musi zawierać wszystkie wymagane w SIWZ dokumenty. Dokumenty złożone w kopii muszą być poświadczone za zgodność </w:t>
      </w:r>
      <w:r w:rsidR="00196514">
        <w:rPr>
          <w:rFonts w:ascii="Verdana" w:hAnsi="Verdana"/>
          <w:sz w:val="20"/>
        </w:rPr>
        <w:t xml:space="preserve">               </w:t>
      </w:r>
      <w:r w:rsidRPr="00C569C3">
        <w:rPr>
          <w:rFonts w:ascii="Verdana" w:hAnsi="Verdana"/>
          <w:sz w:val="20"/>
        </w:rPr>
        <w:t xml:space="preserve">z oryginałem - opatrzone napisem „za zgodność z oryginałem”, imienną pieczątką </w:t>
      </w:r>
      <w:r w:rsidR="00196514">
        <w:rPr>
          <w:rFonts w:ascii="Verdana" w:hAnsi="Verdana"/>
          <w:sz w:val="20"/>
        </w:rPr>
        <w:t xml:space="preserve">           </w:t>
      </w:r>
      <w:r w:rsidRPr="00C569C3">
        <w:rPr>
          <w:rFonts w:ascii="Verdana" w:hAnsi="Verdana"/>
          <w:sz w:val="20"/>
        </w:rPr>
        <w:t xml:space="preserve">i podpisem osoby upoważnionej. </w:t>
      </w:r>
    </w:p>
    <w:p w:rsidR="000369F3" w:rsidRPr="00C569C3" w:rsidRDefault="000369F3" w:rsidP="000369F3">
      <w:pPr>
        <w:pStyle w:val="Tekstdugiegocytatu"/>
        <w:numPr>
          <w:ilvl w:val="0"/>
          <w:numId w:val="10"/>
        </w:numPr>
        <w:tabs>
          <w:tab w:val="left" w:pos="720"/>
          <w:tab w:val="left" w:pos="9069"/>
        </w:tabs>
        <w:spacing w:line="276" w:lineRule="auto"/>
        <w:ind w:right="-3"/>
        <w:rPr>
          <w:rFonts w:ascii="Verdana" w:hAnsi="Verdana"/>
          <w:sz w:val="20"/>
        </w:rPr>
      </w:pPr>
      <w:r w:rsidRPr="00C569C3">
        <w:rPr>
          <w:rFonts w:ascii="Verdana" w:hAnsi="Verdana"/>
          <w:sz w:val="20"/>
        </w:rPr>
        <w:t>Wszelkie zmiany lub poprawki w tekście oferty muszą być parafowane i datowane własnoręcznie przez osobę/osoby podpisującą/e ofertę.</w:t>
      </w:r>
    </w:p>
    <w:p w:rsidR="000369F3" w:rsidRPr="00C569C3" w:rsidRDefault="000369F3" w:rsidP="000369F3">
      <w:pPr>
        <w:widowControl w:val="0"/>
        <w:numPr>
          <w:ilvl w:val="0"/>
          <w:numId w:val="10"/>
        </w:numPr>
        <w:tabs>
          <w:tab w:val="left" w:pos="720"/>
          <w:tab w:val="left" w:pos="9069"/>
        </w:tabs>
        <w:spacing w:line="276" w:lineRule="auto"/>
        <w:ind w:right="-3"/>
        <w:jc w:val="both"/>
        <w:rPr>
          <w:rFonts w:ascii="Verdana" w:hAnsi="Verdana"/>
          <w:sz w:val="20"/>
        </w:rPr>
      </w:pPr>
      <w:r w:rsidRPr="00C569C3">
        <w:rPr>
          <w:rFonts w:ascii="Verdana" w:hAnsi="Verdana"/>
          <w:sz w:val="20"/>
        </w:rPr>
        <w:t>Wykonawca ma prawo zastrzec informacje stanowiące tajemnice przedsiębiorstwa                w rozumieniu przepisów ustawy o zwalczaniu nieuczciwej konkurencji, co do których Wykonawca zastrzega, że nie mogą być udostępniane innym uczestnikom postępowania i muszą być oznaczone klauzulą: „Informacje stanowiące tajemnicę przedsiębiorstwa w rozumieniu art. 11 ust 4 ustawy z dnia 16 kwietnia 1993r                     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0369F3" w:rsidRPr="00C569C3" w:rsidRDefault="000369F3" w:rsidP="000369F3">
      <w:pPr>
        <w:widowControl w:val="0"/>
        <w:numPr>
          <w:ilvl w:val="0"/>
          <w:numId w:val="10"/>
        </w:numPr>
        <w:tabs>
          <w:tab w:val="left" w:pos="720"/>
          <w:tab w:val="left" w:pos="9069"/>
        </w:tabs>
        <w:autoSpaceDE w:val="0"/>
        <w:autoSpaceDN w:val="0"/>
        <w:adjustRightInd w:val="0"/>
        <w:spacing w:line="276" w:lineRule="auto"/>
        <w:ind w:right="174"/>
        <w:jc w:val="both"/>
        <w:rPr>
          <w:rFonts w:ascii="Verdana" w:hAnsi="Verdana"/>
          <w:bCs/>
          <w:sz w:val="20"/>
        </w:rPr>
      </w:pPr>
      <w:r w:rsidRPr="00C569C3">
        <w:rPr>
          <w:rFonts w:ascii="Verdana" w:hAnsi="Verdana"/>
          <w:sz w:val="20"/>
        </w:rPr>
        <w:t>Zaleca się aby strony oferty były trwale ze sobą połączone i kolejno ponumerowane.</w:t>
      </w:r>
    </w:p>
    <w:p w:rsidR="000369F3" w:rsidRDefault="000369F3" w:rsidP="000369F3">
      <w:pPr>
        <w:autoSpaceDE w:val="0"/>
        <w:autoSpaceDN w:val="0"/>
        <w:adjustRightInd w:val="0"/>
        <w:spacing w:line="276" w:lineRule="auto"/>
        <w:ind w:right="174"/>
        <w:jc w:val="both"/>
        <w:rPr>
          <w:rFonts w:ascii="Verdana" w:hAnsi="Verdana"/>
          <w:bCs/>
          <w:sz w:val="20"/>
        </w:rPr>
      </w:pPr>
    </w:p>
    <w:p w:rsidR="002E3969" w:rsidRDefault="002E3969" w:rsidP="000369F3">
      <w:pPr>
        <w:autoSpaceDE w:val="0"/>
        <w:autoSpaceDN w:val="0"/>
        <w:adjustRightInd w:val="0"/>
        <w:spacing w:line="276" w:lineRule="auto"/>
        <w:ind w:right="174"/>
        <w:jc w:val="both"/>
        <w:rPr>
          <w:rFonts w:ascii="Verdana" w:hAnsi="Verdana"/>
          <w:bCs/>
          <w:sz w:val="20"/>
        </w:rPr>
      </w:pPr>
    </w:p>
    <w:p w:rsidR="002E3969" w:rsidRDefault="002E3969" w:rsidP="000369F3">
      <w:pPr>
        <w:autoSpaceDE w:val="0"/>
        <w:autoSpaceDN w:val="0"/>
        <w:adjustRightInd w:val="0"/>
        <w:spacing w:line="276" w:lineRule="auto"/>
        <w:ind w:right="174"/>
        <w:jc w:val="both"/>
        <w:rPr>
          <w:rFonts w:ascii="Verdana" w:hAnsi="Verdana"/>
          <w:bCs/>
          <w:sz w:val="20"/>
        </w:rPr>
      </w:pPr>
    </w:p>
    <w:p w:rsidR="002E3969" w:rsidRPr="00C569C3" w:rsidRDefault="002E3969" w:rsidP="000369F3">
      <w:pPr>
        <w:autoSpaceDE w:val="0"/>
        <w:autoSpaceDN w:val="0"/>
        <w:adjustRightInd w:val="0"/>
        <w:spacing w:line="276" w:lineRule="auto"/>
        <w:ind w:right="174"/>
        <w:jc w:val="both"/>
        <w:rPr>
          <w:rFonts w:ascii="Verdana" w:hAnsi="Verdana"/>
          <w:bCs/>
          <w:sz w:val="20"/>
        </w:rPr>
      </w:pPr>
    </w:p>
    <w:p w:rsidR="000369F3" w:rsidRPr="00C569C3" w:rsidRDefault="000369F3" w:rsidP="000369F3">
      <w:pPr>
        <w:pStyle w:val="Tekstpodstawowy"/>
        <w:tabs>
          <w:tab w:val="left" w:pos="720"/>
        </w:tabs>
        <w:spacing w:line="276" w:lineRule="auto"/>
        <w:ind w:right="174"/>
        <w:rPr>
          <w:rFonts w:ascii="Verdana" w:hAnsi="Verdana"/>
          <w:b/>
          <w:i/>
          <w:sz w:val="20"/>
        </w:rPr>
      </w:pPr>
      <w:r w:rsidRPr="00C569C3">
        <w:rPr>
          <w:rFonts w:ascii="Verdana" w:hAnsi="Verdana"/>
          <w:b/>
          <w:i/>
          <w:sz w:val="20"/>
        </w:rPr>
        <w:t>XXI. Sposób składania ofert.</w:t>
      </w:r>
    </w:p>
    <w:p w:rsidR="000369F3" w:rsidRPr="00C569C3" w:rsidRDefault="000369F3" w:rsidP="000369F3">
      <w:pPr>
        <w:pStyle w:val="Tekstpodstawowywcity"/>
        <w:spacing w:line="276" w:lineRule="auto"/>
        <w:ind w:left="0" w:right="-3" w:firstLine="0"/>
        <w:jc w:val="both"/>
        <w:rPr>
          <w:rFonts w:ascii="Verdana" w:hAnsi="Verdana"/>
          <w:sz w:val="20"/>
        </w:rPr>
      </w:pPr>
      <w:r w:rsidRPr="00C569C3">
        <w:rPr>
          <w:rFonts w:ascii="Verdana" w:hAnsi="Verdana"/>
          <w:sz w:val="20"/>
        </w:rPr>
        <w:t xml:space="preserve">Wykonawca powinien umieścić ofertę w jednej zamkniętej kopercie, zapieczętowanej              w sposób gwarantujący zachowanie w poufności jej treść oraz zabezpieczający jej </w:t>
      </w:r>
    </w:p>
    <w:p w:rsidR="000369F3" w:rsidRPr="00C569C3" w:rsidRDefault="000369F3" w:rsidP="000369F3">
      <w:pPr>
        <w:pStyle w:val="Tekstpodstawowywcity"/>
        <w:spacing w:line="276" w:lineRule="auto"/>
        <w:ind w:left="0" w:right="-3" w:firstLine="0"/>
        <w:jc w:val="both"/>
        <w:rPr>
          <w:rFonts w:ascii="Verdana" w:hAnsi="Verdana"/>
          <w:sz w:val="20"/>
        </w:rPr>
      </w:pPr>
      <w:r w:rsidRPr="00C569C3">
        <w:rPr>
          <w:rFonts w:ascii="Verdana" w:hAnsi="Verdana"/>
          <w:sz w:val="20"/>
        </w:rPr>
        <w:t>nienaruszalność do terminu otwarcia. Oferta powinna być zamknięta w kopercie oznakowanej w następujący sposób:</w:t>
      </w:r>
    </w:p>
    <w:p w:rsidR="000369F3" w:rsidRPr="00C569C3" w:rsidRDefault="000369F3" w:rsidP="000369F3">
      <w:pPr>
        <w:pStyle w:val="Tekstpodstawowywcity"/>
        <w:spacing w:line="276" w:lineRule="auto"/>
        <w:ind w:left="0" w:right="174"/>
        <w:rPr>
          <w:rFonts w:ascii="Verdana" w:hAnsi="Verdana"/>
          <w:sz w:val="20"/>
        </w:rPr>
      </w:pPr>
    </w:p>
    <w:p w:rsidR="000369F3" w:rsidRPr="00C569C3" w:rsidRDefault="000369F3" w:rsidP="000369F3">
      <w:pPr>
        <w:pStyle w:val="Tekstpodstawowywcity"/>
        <w:spacing w:line="276" w:lineRule="auto"/>
        <w:ind w:left="0" w:right="174" w:firstLine="0"/>
        <w:rPr>
          <w:rFonts w:ascii="Verdana" w:hAnsi="Verdana"/>
          <w:b/>
          <w:sz w:val="20"/>
        </w:rPr>
      </w:pPr>
      <w:r w:rsidRPr="00C569C3">
        <w:rPr>
          <w:rFonts w:ascii="Verdana" w:hAnsi="Verdana"/>
          <w:b/>
          <w:sz w:val="20"/>
        </w:rPr>
        <w:t>Nazwa Wykonawcy i jego adres:</w:t>
      </w:r>
    </w:p>
    <w:p w:rsidR="000369F3" w:rsidRPr="00C569C3" w:rsidRDefault="000369F3" w:rsidP="000369F3">
      <w:pPr>
        <w:pStyle w:val="Tekstpodstawowywcity"/>
        <w:spacing w:line="276" w:lineRule="auto"/>
        <w:ind w:right="174"/>
        <w:rPr>
          <w:rFonts w:ascii="Verdana" w:hAnsi="Verdana"/>
          <w:b/>
          <w:sz w:val="20"/>
        </w:rPr>
      </w:pPr>
      <w:r w:rsidRPr="00C569C3">
        <w:rPr>
          <w:rFonts w:ascii="Verdana" w:hAnsi="Verdana"/>
          <w:b/>
          <w:sz w:val="20"/>
        </w:rPr>
        <w:t>Zamawiający: Powiatowy Urząd Pracy w Płocku</w:t>
      </w:r>
    </w:p>
    <w:p w:rsidR="000369F3" w:rsidRPr="00C569C3" w:rsidRDefault="000369F3" w:rsidP="000369F3">
      <w:pPr>
        <w:pStyle w:val="Tekstpodstawowywcity"/>
        <w:spacing w:line="276" w:lineRule="auto"/>
        <w:ind w:left="0" w:right="174" w:firstLine="0"/>
        <w:rPr>
          <w:rFonts w:ascii="Verdana" w:hAnsi="Verdana"/>
          <w:b/>
          <w:sz w:val="20"/>
        </w:rPr>
      </w:pPr>
      <w:r w:rsidRPr="00C569C3">
        <w:rPr>
          <w:rFonts w:ascii="Verdana" w:hAnsi="Verdana"/>
          <w:b/>
          <w:sz w:val="20"/>
        </w:rPr>
        <w:t xml:space="preserve">                         09 – 400 Płock ul. Kostrogaj 1  </w:t>
      </w:r>
    </w:p>
    <w:p w:rsidR="000369F3" w:rsidRPr="00C569C3" w:rsidRDefault="000369F3" w:rsidP="000369F3">
      <w:pPr>
        <w:pStyle w:val="Tekstpodstawowywcity"/>
        <w:spacing w:line="276" w:lineRule="auto"/>
        <w:ind w:left="0" w:right="174" w:firstLine="0"/>
        <w:rPr>
          <w:rFonts w:ascii="Verdana" w:hAnsi="Verdana"/>
          <w:b/>
          <w:sz w:val="20"/>
        </w:rPr>
      </w:pPr>
      <w:r w:rsidRPr="00C569C3">
        <w:rPr>
          <w:rFonts w:ascii="Verdana" w:hAnsi="Verdana"/>
          <w:sz w:val="20"/>
        </w:rPr>
        <w:t>Oferta złożona w trybie przetargu nieograniczonego na szkolenie dla pracowników PUP w Płocku pn</w:t>
      </w:r>
      <w:r w:rsidRPr="00C569C3">
        <w:rPr>
          <w:rFonts w:ascii="Verdana" w:hAnsi="Verdana"/>
          <w:b/>
          <w:i/>
          <w:sz w:val="20"/>
        </w:rPr>
        <w:t>: „Zmiany do Ustawy o promocji zatrudnienia i instytucjach rynku pracy”</w:t>
      </w:r>
      <w:r>
        <w:rPr>
          <w:rFonts w:ascii="Verdana" w:hAnsi="Verdana"/>
          <w:b/>
          <w:i/>
          <w:sz w:val="20"/>
        </w:rPr>
        <w:t xml:space="preserve">  </w:t>
      </w:r>
      <w:r w:rsidRPr="00C569C3">
        <w:rPr>
          <w:rFonts w:ascii="Verdana" w:hAnsi="Verdana"/>
          <w:b/>
          <w:sz w:val="20"/>
        </w:rPr>
        <w:t>Nie otwierać przed 13 listopada 2013r godz. 08.</w:t>
      </w:r>
      <w:r w:rsidR="005F668C">
        <w:rPr>
          <w:rFonts w:ascii="Verdana" w:hAnsi="Verdana"/>
          <w:b/>
          <w:sz w:val="20"/>
        </w:rPr>
        <w:t>5</w:t>
      </w:r>
      <w:r w:rsidRPr="00C569C3">
        <w:rPr>
          <w:rFonts w:ascii="Verdana" w:hAnsi="Verdana"/>
          <w:b/>
          <w:sz w:val="20"/>
        </w:rPr>
        <w:t>0.</w:t>
      </w:r>
    </w:p>
    <w:p w:rsidR="000369F3" w:rsidRPr="00C569C3" w:rsidRDefault="000369F3" w:rsidP="000369F3">
      <w:pPr>
        <w:spacing w:line="276" w:lineRule="auto"/>
        <w:ind w:left="708" w:right="174"/>
        <w:rPr>
          <w:rFonts w:ascii="Verdana" w:hAnsi="Verdana"/>
          <w:sz w:val="20"/>
        </w:rPr>
      </w:pPr>
    </w:p>
    <w:p w:rsidR="000369F3" w:rsidRPr="00C569C3" w:rsidRDefault="000369F3" w:rsidP="000369F3">
      <w:pPr>
        <w:tabs>
          <w:tab w:val="left" w:pos="1080"/>
        </w:tabs>
        <w:spacing w:line="276" w:lineRule="auto"/>
        <w:ind w:right="174"/>
        <w:jc w:val="both"/>
        <w:rPr>
          <w:rFonts w:ascii="Verdana" w:hAnsi="Verdana"/>
          <w:b/>
          <w:i/>
          <w:sz w:val="20"/>
        </w:rPr>
      </w:pPr>
      <w:r w:rsidRPr="00C569C3">
        <w:rPr>
          <w:rFonts w:ascii="Verdana" w:hAnsi="Verdana"/>
          <w:b/>
          <w:i/>
          <w:sz w:val="20"/>
        </w:rPr>
        <w:t>XXII. Miejsce i termin składania ofert.</w:t>
      </w:r>
    </w:p>
    <w:p w:rsidR="000369F3" w:rsidRPr="00C569C3" w:rsidRDefault="000369F3" w:rsidP="000369F3">
      <w:pPr>
        <w:tabs>
          <w:tab w:val="left" w:pos="1080"/>
        </w:tabs>
        <w:spacing w:line="276" w:lineRule="auto"/>
        <w:ind w:right="174"/>
        <w:jc w:val="both"/>
        <w:rPr>
          <w:rFonts w:ascii="Verdana" w:hAnsi="Verdana"/>
          <w:b/>
          <w:i/>
          <w:sz w:val="20"/>
        </w:rPr>
      </w:pPr>
    </w:p>
    <w:p w:rsidR="000369F3" w:rsidRPr="00C569C3" w:rsidRDefault="000369F3" w:rsidP="000369F3">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 xml:space="preserve">Oferty należy składać w Powiatowym Urzędzie Pracy w Płocku ul. Kostrogaj 1 pok. 26 – sekretariat  w terminie do dnia </w:t>
      </w:r>
      <w:r w:rsidRPr="00C569C3">
        <w:rPr>
          <w:rFonts w:ascii="Verdana" w:hAnsi="Verdana"/>
          <w:b/>
          <w:bCs/>
          <w:sz w:val="20"/>
        </w:rPr>
        <w:t xml:space="preserve"> 13 listopada  2013r </w:t>
      </w:r>
      <w:r w:rsidRPr="00C569C3">
        <w:rPr>
          <w:rFonts w:ascii="Verdana" w:hAnsi="Verdana"/>
          <w:b/>
          <w:sz w:val="20"/>
        </w:rPr>
        <w:t>do godz. 08.30.</w:t>
      </w:r>
    </w:p>
    <w:p w:rsidR="000369F3" w:rsidRPr="00C569C3" w:rsidRDefault="000369F3" w:rsidP="000369F3">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Oferta otrzymana przez Zamawiającego po terminie składania ofert zostanie niezwłocznie zwrócona Wykonawcy bez otwierania.</w:t>
      </w:r>
    </w:p>
    <w:p w:rsidR="000369F3" w:rsidRPr="00C569C3" w:rsidRDefault="000369F3" w:rsidP="000369F3">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0369F3" w:rsidRPr="00C569C3" w:rsidRDefault="000369F3" w:rsidP="000369F3">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0369F3" w:rsidRPr="00C569C3" w:rsidRDefault="000369F3" w:rsidP="000369F3">
      <w:pPr>
        <w:spacing w:line="276" w:lineRule="auto"/>
        <w:ind w:left="426" w:right="174" w:hanging="142"/>
        <w:jc w:val="both"/>
        <w:rPr>
          <w:rFonts w:ascii="Verdana" w:hAnsi="Verdana"/>
          <w:b/>
          <w:sz w:val="20"/>
        </w:rPr>
      </w:pPr>
    </w:p>
    <w:p w:rsidR="000369F3" w:rsidRPr="00C569C3" w:rsidRDefault="000369F3" w:rsidP="000369F3">
      <w:pPr>
        <w:widowControl w:val="0"/>
        <w:spacing w:line="276" w:lineRule="auto"/>
        <w:jc w:val="both"/>
        <w:rPr>
          <w:rFonts w:ascii="Verdana" w:hAnsi="Verdana"/>
          <w:b/>
          <w:bCs/>
          <w:i/>
          <w:iCs/>
          <w:sz w:val="20"/>
        </w:rPr>
      </w:pPr>
      <w:r w:rsidRPr="00C569C3">
        <w:rPr>
          <w:rFonts w:ascii="Verdana" w:hAnsi="Verdana"/>
          <w:b/>
          <w:bCs/>
          <w:i/>
          <w:iCs/>
          <w:sz w:val="20"/>
        </w:rPr>
        <w:t>XXIII.   Miejsce oraz termin otwarcia ofert.</w:t>
      </w:r>
    </w:p>
    <w:p w:rsidR="000369F3" w:rsidRPr="00C569C3" w:rsidRDefault="000369F3" w:rsidP="000369F3">
      <w:pPr>
        <w:widowControl w:val="0"/>
        <w:spacing w:line="276" w:lineRule="auto"/>
        <w:jc w:val="both"/>
        <w:rPr>
          <w:rFonts w:ascii="Verdana" w:hAnsi="Verdana"/>
          <w:b/>
          <w:bCs/>
          <w:i/>
          <w:iCs/>
          <w:sz w:val="20"/>
        </w:rPr>
      </w:pPr>
    </w:p>
    <w:p w:rsidR="000369F3" w:rsidRPr="00C569C3" w:rsidRDefault="000369F3" w:rsidP="000369F3">
      <w:pPr>
        <w:widowControl w:val="0"/>
        <w:numPr>
          <w:ilvl w:val="2"/>
          <w:numId w:val="3"/>
        </w:numPr>
        <w:tabs>
          <w:tab w:val="clear" w:pos="1440"/>
        </w:tabs>
        <w:spacing w:line="276" w:lineRule="auto"/>
        <w:ind w:left="567" w:hanging="283"/>
        <w:jc w:val="both"/>
        <w:rPr>
          <w:rFonts w:ascii="Verdana" w:hAnsi="Verdana"/>
          <w:b/>
          <w:sz w:val="20"/>
        </w:rPr>
      </w:pPr>
      <w:r w:rsidRPr="00C569C3">
        <w:rPr>
          <w:rFonts w:ascii="Verdana" w:hAnsi="Verdana"/>
          <w:sz w:val="20"/>
        </w:rPr>
        <w:t xml:space="preserve">Otwarcie ofert nastąpi w siedzibie Powiatowego Urzędu Pracy w Płocku ul. Kostrogaj 1 pok. Nr 36 w dniu </w:t>
      </w:r>
      <w:r w:rsidRPr="00C569C3">
        <w:rPr>
          <w:rFonts w:ascii="Verdana" w:hAnsi="Verdana"/>
          <w:b/>
          <w:sz w:val="20"/>
        </w:rPr>
        <w:t>13</w:t>
      </w:r>
      <w:r w:rsidR="005F668C">
        <w:rPr>
          <w:rFonts w:ascii="Verdana" w:hAnsi="Verdana"/>
          <w:b/>
          <w:sz w:val="20"/>
        </w:rPr>
        <w:t xml:space="preserve"> listopada 2013r o godzinie 08.50</w:t>
      </w:r>
      <w:r w:rsidRPr="00C569C3">
        <w:rPr>
          <w:rFonts w:ascii="Verdana" w:hAnsi="Verdana"/>
          <w:b/>
          <w:sz w:val="20"/>
        </w:rPr>
        <w:t>.</w:t>
      </w:r>
    </w:p>
    <w:p w:rsidR="000369F3" w:rsidRPr="00C569C3" w:rsidRDefault="000369F3" w:rsidP="000369F3">
      <w:pPr>
        <w:widowControl w:val="0"/>
        <w:numPr>
          <w:ilvl w:val="2"/>
          <w:numId w:val="3"/>
        </w:numPr>
        <w:tabs>
          <w:tab w:val="clear" w:pos="1440"/>
        </w:tabs>
        <w:spacing w:line="276" w:lineRule="auto"/>
        <w:ind w:left="567" w:hanging="283"/>
        <w:jc w:val="both"/>
        <w:rPr>
          <w:rFonts w:ascii="Verdana" w:hAnsi="Verdana"/>
          <w:sz w:val="20"/>
        </w:rPr>
      </w:pPr>
      <w:r w:rsidRPr="00C569C3">
        <w:rPr>
          <w:rFonts w:ascii="Verdana" w:hAnsi="Verdana"/>
          <w:sz w:val="20"/>
        </w:rPr>
        <w:t>Otwarcia ofert dokona Zamawiający. Do postępowania o udzielenie zamówienia zostaną dopuszczone tylko te  oferty, które spełniają wszystkie wymogi formalne.</w:t>
      </w:r>
    </w:p>
    <w:p w:rsidR="000369F3" w:rsidRPr="00C569C3" w:rsidRDefault="000369F3" w:rsidP="000369F3">
      <w:pPr>
        <w:pStyle w:val="Akapitzlist"/>
        <w:widowControl w:val="0"/>
        <w:numPr>
          <w:ilvl w:val="2"/>
          <w:numId w:val="3"/>
        </w:numPr>
        <w:tabs>
          <w:tab w:val="clear" w:pos="1440"/>
          <w:tab w:val="num" w:pos="567"/>
          <w:tab w:val="left" w:pos="1134"/>
        </w:tabs>
        <w:spacing w:line="276" w:lineRule="auto"/>
        <w:ind w:hanging="1156"/>
        <w:jc w:val="both"/>
        <w:rPr>
          <w:rFonts w:ascii="Verdana" w:hAnsi="Verdana"/>
          <w:sz w:val="20"/>
          <w:szCs w:val="20"/>
        </w:rPr>
      </w:pPr>
      <w:r w:rsidRPr="00C569C3">
        <w:rPr>
          <w:rFonts w:ascii="Verdana" w:hAnsi="Verdana"/>
          <w:sz w:val="20"/>
          <w:szCs w:val="20"/>
        </w:rPr>
        <w:t>Wykonawcy mogą uczestniczyć w publicznej sesji otwarcia ofert, podczas której:</w:t>
      </w:r>
    </w:p>
    <w:p w:rsidR="000369F3" w:rsidRPr="00C569C3" w:rsidRDefault="000369F3" w:rsidP="000369F3">
      <w:pPr>
        <w:widowControl w:val="0"/>
        <w:numPr>
          <w:ilvl w:val="0"/>
          <w:numId w:val="11"/>
        </w:numPr>
        <w:tabs>
          <w:tab w:val="clear" w:pos="398"/>
          <w:tab w:val="left" w:pos="1134"/>
        </w:tabs>
        <w:spacing w:line="276" w:lineRule="auto"/>
        <w:ind w:left="567" w:hanging="283"/>
        <w:jc w:val="both"/>
        <w:rPr>
          <w:rFonts w:ascii="Verdana" w:hAnsi="Verdana"/>
          <w:sz w:val="20"/>
        </w:rPr>
      </w:pPr>
      <w:r w:rsidRPr="00C569C3">
        <w:rPr>
          <w:rFonts w:ascii="Verdana" w:hAnsi="Verdana"/>
          <w:sz w:val="20"/>
        </w:rPr>
        <w:t>bezpośrednio przed otwarciem ofert zamawiający poda kwotę, jaką zamierza przeznaczyć na sfinansowanie zamówienia,</w:t>
      </w:r>
    </w:p>
    <w:p w:rsidR="000369F3" w:rsidRPr="00C569C3" w:rsidRDefault="000369F3" w:rsidP="000369F3">
      <w:pPr>
        <w:widowControl w:val="0"/>
        <w:numPr>
          <w:ilvl w:val="0"/>
          <w:numId w:val="11"/>
        </w:numPr>
        <w:tabs>
          <w:tab w:val="clear" w:pos="398"/>
          <w:tab w:val="left" w:pos="1134"/>
        </w:tabs>
        <w:spacing w:line="276" w:lineRule="auto"/>
        <w:ind w:left="567" w:hanging="283"/>
        <w:jc w:val="both"/>
        <w:rPr>
          <w:rFonts w:ascii="Verdana" w:hAnsi="Verdana"/>
          <w:sz w:val="20"/>
        </w:rPr>
      </w:pPr>
      <w:r w:rsidRPr="00C569C3">
        <w:rPr>
          <w:rFonts w:ascii="Verdana" w:hAnsi="Verdana"/>
          <w:sz w:val="20"/>
        </w:rPr>
        <w:t xml:space="preserve">podczas otwarcia ofert zamawiający poda nazwy (firm) oraz adresy Wykonawców                     a także informację dotyczącą ceny, terminu wykonania zamówienia  i  warunków </w:t>
      </w:r>
    </w:p>
    <w:p w:rsidR="000369F3" w:rsidRPr="00C569C3" w:rsidRDefault="000369F3" w:rsidP="000369F3">
      <w:pPr>
        <w:widowControl w:val="0"/>
        <w:tabs>
          <w:tab w:val="left" w:pos="1134"/>
        </w:tabs>
        <w:spacing w:line="276" w:lineRule="auto"/>
        <w:ind w:left="567"/>
        <w:jc w:val="both"/>
        <w:rPr>
          <w:rFonts w:ascii="Verdana" w:hAnsi="Verdana"/>
          <w:sz w:val="20"/>
        </w:rPr>
      </w:pPr>
    </w:p>
    <w:p w:rsidR="000369F3" w:rsidRPr="00C569C3" w:rsidRDefault="000369F3" w:rsidP="000369F3">
      <w:pPr>
        <w:widowControl w:val="0"/>
        <w:tabs>
          <w:tab w:val="left" w:pos="1134"/>
        </w:tabs>
        <w:spacing w:line="276" w:lineRule="auto"/>
        <w:ind w:left="567"/>
        <w:jc w:val="both"/>
        <w:rPr>
          <w:rFonts w:ascii="Verdana" w:hAnsi="Verdana"/>
          <w:sz w:val="20"/>
        </w:rPr>
      </w:pPr>
      <w:r w:rsidRPr="00C569C3">
        <w:rPr>
          <w:rFonts w:ascii="Verdana" w:hAnsi="Verdana"/>
          <w:sz w:val="20"/>
        </w:rPr>
        <w:t>płatności,</w:t>
      </w:r>
    </w:p>
    <w:p w:rsidR="000369F3" w:rsidRPr="00C569C3" w:rsidRDefault="000369F3" w:rsidP="000369F3">
      <w:pPr>
        <w:widowControl w:val="0"/>
        <w:numPr>
          <w:ilvl w:val="0"/>
          <w:numId w:val="11"/>
        </w:numPr>
        <w:tabs>
          <w:tab w:val="clear" w:pos="398"/>
          <w:tab w:val="left" w:pos="1134"/>
        </w:tabs>
        <w:spacing w:line="276" w:lineRule="auto"/>
        <w:ind w:left="567" w:hanging="283"/>
        <w:jc w:val="both"/>
        <w:rPr>
          <w:rFonts w:ascii="Verdana" w:hAnsi="Verdana"/>
          <w:sz w:val="20"/>
        </w:rPr>
      </w:pPr>
      <w:r w:rsidRPr="00C569C3">
        <w:rPr>
          <w:rFonts w:ascii="Verdana" w:hAnsi="Verdana"/>
          <w:sz w:val="20"/>
        </w:rPr>
        <w:t>informacje, o których mowa w pkt.3a i 3b Zamawiający przekaże niezwłocznie Wykonawcom, którzy nie byli obecni przy otwarciu ofert, na ich wniosek.</w:t>
      </w:r>
    </w:p>
    <w:p w:rsidR="000369F3" w:rsidRDefault="000369F3" w:rsidP="000369F3">
      <w:pPr>
        <w:tabs>
          <w:tab w:val="left" w:pos="1134"/>
          <w:tab w:val="left" w:pos="2160"/>
        </w:tabs>
        <w:spacing w:line="276" w:lineRule="auto"/>
        <w:ind w:right="174"/>
        <w:jc w:val="both"/>
        <w:rPr>
          <w:rFonts w:ascii="Verdana" w:hAnsi="Verdana"/>
          <w:sz w:val="20"/>
        </w:rPr>
      </w:pPr>
    </w:p>
    <w:p w:rsidR="002E3969" w:rsidRPr="00C569C3" w:rsidRDefault="002E3969" w:rsidP="000369F3">
      <w:pPr>
        <w:tabs>
          <w:tab w:val="left" w:pos="1134"/>
          <w:tab w:val="left" w:pos="2160"/>
        </w:tabs>
        <w:spacing w:line="276" w:lineRule="auto"/>
        <w:ind w:right="174"/>
        <w:jc w:val="both"/>
        <w:rPr>
          <w:rFonts w:ascii="Verdana" w:hAnsi="Verdana"/>
          <w:sz w:val="20"/>
        </w:rPr>
      </w:pPr>
    </w:p>
    <w:p w:rsidR="000369F3" w:rsidRPr="00C569C3" w:rsidRDefault="000369F3" w:rsidP="000369F3">
      <w:pPr>
        <w:pStyle w:val="Tekstpodstawowy"/>
        <w:spacing w:line="276" w:lineRule="auto"/>
        <w:jc w:val="both"/>
        <w:rPr>
          <w:rFonts w:ascii="Verdana" w:hAnsi="Verdana"/>
          <w:i/>
          <w:sz w:val="20"/>
        </w:rPr>
      </w:pPr>
      <w:r w:rsidRPr="00C569C3">
        <w:rPr>
          <w:rFonts w:ascii="Verdana" w:hAnsi="Verdana"/>
          <w:b/>
          <w:i/>
          <w:sz w:val="20"/>
        </w:rPr>
        <w:lastRenderedPageBreak/>
        <w:t xml:space="preserve">XXIV .  Opis sposobu obliczenia ceny </w:t>
      </w:r>
      <w:r w:rsidRPr="00C569C3">
        <w:rPr>
          <w:rFonts w:ascii="Verdana" w:hAnsi="Verdana"/>
          <w:i/>
          <w:sz w:val="20"/>
        </w:rPr>
        <w:t>.</w:t>
      </w:r>
    </w:p>
    <w:p w:rsidR="00DC337C" w:rsidRDefault="000369F3" w:rsidP="000369F3">
      <w:pPr>
        <w:widowControl w:val="0"/>
        <w:numPr>
          <w:ilvl w:val="0"/>
          <w:numId w:val="1"/>
        </w:numPr>
        <w:suppressAutoHyphens w:val="0"/>
        <w:spacing w:line="276" w:lineRule="auto"/>
        <w:jc w:val="both"/>
        <w:rPr>
          <w:rFonts w:ascii="Verdana" w:hAnsi="Verdana"/>
          <w:sz w:val="20"/>
        </w:rPr>
      </w:pPr>
      <w:r w:rsidRPr="00C569C3">
        <w:rPr>
          <w:rFonts w:ascii="Verdana" w:hAnsi="Verdana"/>
          <w:sz w:val="20"/>
        </w:rPr>
        <w:t>Wykonawca uwzględniając wszystkie wymogi, o których mowa w niniejszej Specyfikacji Istotnych Warunków zamówienia, powinien w cenie brutto ująć wszelkie koszty niezbędne dla prawidłowego i pełnego wykonania przedmiotu zamówienia</w:t>
      </w:r>
      <w:r w:rsidR="00DC337C">
        <w:rPr>
          <w:rFonts w:ascii="Verdana" w:hAnsi="Verdana"/>
          <w:sz w:val="20"/>
        </w:rPr>
        <w:t>.</w:t>
      </w:r>
    </w:p>
    <w:p w:rsidR="000369F3" w:rsidRPr="00C569C3" w:rsidRDefault="000369F3" w:rsidP="000369F3">
      <w:pPr>
        <w:widowControl w:val="0"/>
        <w:numPr>
          <w:ilvl w:val="0"/>
          <w:numId w:val="1"/>
        </w:numPr>
        <w:suppressAutoHyphens w:val="0"/>
        <w:spacing w:line="276" w:lineRule="auto"/>
        <w:jc w:val="both"/>
        <w:rPr>
          <w:rFonts w:ascii="Verdana" w:hAnsi="Verdana"/>
          <w:sz w:val="20"/>
        </w:rPr>
      </w:pPr>
      <w:r w:rsidRPr="00C569C3">
        <w:rPr>
          <w:rFonts w:ascii="Verdana" w:hAnsi="Verdana"/>
          <w:sz w:val="20"/>
        </w:rPr>
        <w:t xml:space="preserve">Cena oferty winna być podana w polskich złotych z dokładnością do dwóch miejsc po przecinku. </w:t>
      </w:r>
    </w:p>
    <w:p w:rsidR="000369F3" w:rsidRPr="00C569C3" w:rsidRDefault="000369F3" w:rsidP="000369F3">
      <w:pPr>
        <w:widowControl w:val="0"/>
        <w:numPr>
          <w:ilvl w:val="0"/>
          <w:numId w:val="1"/>
        </w:numPr>
        <w:suppressAutoHyphens w:val="0"/>
        <w:spacing w:line="276" w:lineRule="auto"/>
        <w:jc w:val="both"/>
        <w:rPr>
          <w:rFonts w:ascii="Verdana" w:hAnsi="Verdana"/>
          <w:sz w:val="20"/>
        </w:rPr>
      </w:pPr>
      <w:r w:rsidRPr="00C569C3">
        <w:rPr>
          <w:rFonts w:ascii="Verdana" w:hAnsi="Verdana"/>
          <w:sz w:val="20"/>
        </w:rPr>
        <w:t>Cena oferty nie ulegnie  zmianie w okresie obowiązywania umowy z zastrzeżeniem Działu XXVII ust 1 pkt 1.4.</w:t>
      </w:r>
    </w:p>
    <w:p w:rsidR="000369F3" w:rsidRPr="00C569C3" w:rsidRDefault="000369F3" w:rsidP="000369F3">
      <w:pPr>
        <w:widowControl w:val="0"/>
        <w:numPr>
          <w:ilvl w:val="0"/>
          <w:numId w:val="1"/>
        </w:numPr>
        <w:suppressAutoHyphens w:val="0"/>
        <w:spacing w:line="276" w:lineRule="auto"/>
        <w:jc w:val="both"/>
        <w:rPr>
          <w:rFonts w:ascii="Verdana" w:hAnsi="Verdana"/>
          <w:sz w:val="20"/>
        </w:rPr>
      </w:pPr>
      <w:r w:rsidRPr="00C569C3">
        <w:rPr>
          <w:rFonts w:ascii="Verdana" w:hAnsi="Verdana"/>
          <w:sz w:val="20"/>
        </w:rPr>
        <w:t>Każdy z Wykonawców może zaproponować tylko jedną cenę.</w:t>
      </w:r>
    </w:p>
    <w:p w:rsidR="000369F3" w:rsidRPr="00C569C3" w:rsidRDefault="000369F3" w:rsidP="000369F3">
      <w:pPr>
        <w:widowControl w:val="0"/>
        <w:numPr>
          <w:ilvl w:val="0"/>
          <w:numId w:val="1"/>
        </w:numPr>
        <w:spacing w:line="276" w:lineRule="auto"/>
        <w:ind w:right="174"/>
        <w:jc w:val="both"/>
        <w:rPr>
          <w:rFonts w:ascii="Verdana" w:hAnsi="Verdana"/>
          <w:sz w:val="20"/>
        </w:rPr>
      </w:pPr>
      <w:r w:rsidRPr="00C569C3">
        <w:rPr>
          <w:rFonts w:ascii="Verdana" w:hAnsi="Verdana"/>
          <w:sz w:val="20"/>
        </w:rPr>
        <w:t>Zamawiający nie przewiduje możliwości rozliczania w walutach obcych.</w:t>
      </w:r>
    </w:p>
    <w:p w:rsidR="000369F3" w:rsidRPr="00C569C3" w:rsidRDefault="000369F3" w:rsidP="000369F3">
      <w:pPr>
        <w:widowControl w:val="0"/>
        <w:spacing w:before="206" w:line="276" w:lineRule="auto"/>
        <w:ind w:right="259"/>
        <w:rPr>
          <w:rFonts w:ascii="Verdana" w:hAnsi="Verdana"/>
          <w:i/>
          <w:sz w:val="20"/>
        </w:rPr>
      </w:pPr>
      <w:r w:rsidRPr="00C569C3">
        <w:rPr>
          <w:rFonts w:ascii="Verdana" w:hAnsi="Verdana"/>
          <w:b/>
          <w:i/>
          <w:sz w:val="20"/>
        </w:rPr>
        <w:t>XXV.  Opis kryteriów- oceniane kryteria i ich ranga</w:t>
      </w:r>
      <w:r w:rsidRPr="00C569C3">
        <w:rPr>
          <w:rFonts w:ascii="Verdana" w:hAnsi="Verdana"/>
          <w:i/>
          <w:sz w:val="20"/>
        </w:rPr>
        <w:t>.</w:t>
      </w:r>
    </w:p>
    <w:p w:rsidR="000369F3" w:rsidRPr="00C569C3" w:rsidRDefault="000369F3" w:rsidP="000369F3">
      <w:pPr>
        <w:spacing w:line="276" w:lineRule="auto"/>
        <w:rPr>
          <w:rFonts w:ascii="Verdana" w:hAnsi="Verdana"/>
          <w:sz w:val="20"/>
        </w:rPr>
      </w:pPr>
      <w:r w:rsidRPr="00C569C3">
        <w:rPr>
          <w:rFonts w:ascii="Verdana" w:hAnsi="Verdana"/>
          <w:sz w:val="20"/>
        </w:rPr>
        <w:tab/>
      </w:r>
    </w:p>
    <w:p w:rsidR="000369F3" w:rsidRPr="00C569C3" w:rsidRDefault="000369F3" w:rsidP="000369F3">
      <w:pPr>
        <w:spacing w:line="276" w:lineRule="auto"/>
        <w:rPr>
          <w:rFonts w:ascii="Verdana" w:hAnsi="Verdana"/>
          <w:sz w:val="20"/>
        </w:rPr>
      </w:pPr>
      <w:r w:rsidRPr="00C569C3">
        <w:rPr>
          <w:rFonts w:ascii="Verdana" w:hAnsi="Verdana"/>
          <w:sz w:val="20"/>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0369F3" w:rsidRPr="00C569C3" w:rsidTr="00542900">
        <w:tc>
          <w:tcPr>
            <w:tcW w:w="817" w:type="dxa"/>
          </w:tcPr>
          <w:p w:rsidR="000369F3" w:rsidRPr="00C569C3" w:rsidRDefault="000369F3" w:rsidP="00542900">
            <w:pPr>
              <w:spacing w:line="276" w:lineRule="auto"/>
              <w:rPr>
                <w:rFonts w:ascii="Verdana" w:hAnsi="Verdana"/>
                <w:b/>
                <w:sz w:val="20"/>
              </w:rPr>
            </w:pPr>
            <w:r w:rsidRPr="00C569C3">
              <w:rPr>
                <w:rFonts w:ascii="Verdana" w:hAnsi="Verdana"/>
                <w:b/>
                <w:sz w:val="20"/>
              </w:rPr>
              <w:t>Lp.</w:t>
            </w:r>
          </w:p>
        </w:tc>
        <w:tc>
          <w:tcPr>
            <w:tcW w:w="7088" w:type="dxa"/>
          </w:tcPr>
          <w:p w:rsidR="000369F3" w:rsidRPr="00C569C3" w:rsidRDefault="000369F3" w:rsidP="00542900">
            <w:pPr>
              <w:spacing w:line="276" w:lineRule="auto"/>
              <w:jc w:val="center"/>
              <w:rPr>
                <w:rFonts w:ascii="Verdana" w:hAnsi="Verdana"/>
                <w:b/>
                <w:sz w:val="20"/>
              </w:rPr>
            </w:pPr>
            <w:r w:rsidRPr="00C569C3">
              <w:rPr>
                <w:rFonts w:ascii="Verdana" w:hAnsi="Verdana"/>
                <w:b/>
                <w:sz w:val="20"/>
              </w:rPr>
              <w:t>Nazwa kryterium</w:t>
            </w:r>
          </w:p>
        </w:tc>
        <w:tc>
          <w:tcPr>
            <w:tcW w:w="1307" w:type="dxa"/>
          </w:tcPr>
          <w:p w:rsidR="000369F3" w:rsidRPr="00C569C3" w:rsidRDefault="000369F3" w:rsidP="00542900">
            <w:pPr>
              <w:spacing w:line="276" w:lineRule="auto"/>
              <w:jc w:val="center"/>
              <w:rPr>
                <w:rFonts w:ascii="Verdana" w:hAnsi="Verdana"/>
                <w:b/>
                <w:sz w:val="20"/>
              </w:rPr>
            </w:pPr>
            <w:r w:rsidRPr="00C569C3">
              <w:rPr>
                <w:rFonts w:ascii="Verdana" w:hAnsi="Verdana"/>
                <w:b/>
                <w:sz w:val="20"/>
              </w:rPr>
              <w:t>Waga</w:t>
            </w:r>
          </w:p>
        </w:tc>
      </w:tr>
      <w:tr w:rsidR="000369F3" w:rsidRPr="00C569C3" w:rsidTr="00542900">
        <w:tc>
          <w:tcPr>
            <w:tcW w:w="817" w:type="dxa"/>
          </w:tcPr>
          <w:p w:rsidR="000369F3" w:rsidRPr="00C569C3" w:rsidRDefault="000369F3" w:rsidP="00542900">
            <w:pPr>
              <w:spacing w:line="276" w:lineRule="auto"/>
              <w:rPr>
                <w:rFonts w:ascii="Verdana" w:hAnsi="Verdana"/>
                <w:sz w:val="20"/>
              </w:rPr>
            </w:pPr>
            <w:r w:rsidRPr="00C569C3">
              <w:rPr>
                <w:rFonts w:ascii="Verdana" w:hAnsi="Verdana"/>
                <w:sz w:val="20"/>
              </w:rPr>
              <w:t>1.</w:t>
            </w:r>
          </w:p>
        </w:tc>
        <w:tc>
          <w:tcPr>
            <w:tcW w:w="7088" w:type="dxa"/>
          </w:tcPr>
          <w:p w:rsidR="000369F3" w:rsidRPr="00C569C3" w:rsidRDefault="000369F3" w:rsidP="00542900">
            <w:pPr>
              <w:spacing w:line="276" w:lineRule="auto"/>
              <w:rPr>
                <w:rFonts w:ascii="Verdana" w:hAnsi="Verdana"/>
                <w:sz w:val="20"/>
              </w:rPr>
            </w:pPr>
            <w:r w:rsidRPr="00C569C3">
              <w:rPr>
                <w:rFonts w:ascii="Verdana" w:hAnsi="Verdana"/>
                <w:sz w:val="20"/>
              </w:rPr>
              <w:t>Cena</w:t>
            </w:r>
          </w:p>
        </w:tc>
        <w:tc>
          <w:tcPr>
            <w:tcW w:w="1307" w:type="dxa"/>
          </w:tcPr>
          <w:p w:rsidR="000369F3" w:rsidRPr="00C569C3" w:rsidRDefault="005F668C" w:rsidP="00542900">
            <w:pPr>
              <w:spacing w:line="276" w:lineRule="auto"/>
              <w:jc w:val="center"/>
              <w:rPr>
                <w:rFonts w:ascii="Verdana" w:hAnsi="Verdana"/>
                <w:sz w:val="20"/>
              </w:rPr>
            </w:pPr>
            <w:r>
              <w:rPr>
                <w:rFonts w:ascii="Verdana" w:hAnsi="Verdana"/>
                <w:sz w:val="20"/>
              </w:rPr>
              <w:t>6</w:t>
            </w:r>
            <w:r w:rsidR="000369F3" w:rsidRPr="00C569C3">
              <w:rPr>
                <w:rFonts w:ascii="Verdana" w:hAnsi="Verdana"/>
                <w:sz w:val="20"/>
              </w:rPr>
              <w:t>0%</w:t>
            </w:r>
          </w:p>
        </w:tc>
      </w:tr>
      <w:tr w:rsidR="000369F3" w:rsidRPr="00C569C3" w:rsidTr="00542900">
        <w:tc>
          <w:tcPr>
            <w:tcW w:w="817" w:type="dxa"/>
          </w:tcPr>
          <w:p w:rsidR="000369F3" w:rsidRPr="00C569C3" w:rsidRDefault="000369F3" w:rsidP="00542900">
            <w:pPr>
              <w:spacing w:line="276" w:lineRule="auto"/>
              <w:rPr>
                <w:rFonts w:ascii="Verdana" w:hAnsi="Verdana"/>
                <w:sz w:val="20"/>
              </w:rPr>
            </w:pPr>
            <w:r w:rsidRPr="00C569C3">
              <w:rPr>
                <w:rFonts w:ascii="Verdana" w:hAnsi="Verdana"/>
                <w:sz w:val="20"/>
              </w:rPr>
              <w:t>2.</w:t>
            </w:r>
          </w:p>
        </w:tc>
        <w:tc>
          <w:tcPr>
            <w:tcW w:w="7088" w:type="dxa"/>
          </w:tcPr>
          <w:p w:rsidR="000369F3" w:rsidRPr="00C569C3" w:rsidRDefault="000369F3" w:rsidP="00542900">
            <w:pPr>
              <w:spacing w:line="276" w:lineRule="auto"/>
              <w:rPr>
                <w:rFonts w:ascii="Verdana" w:hAnsi="Verdana"/>
                <w:sz w:val="20"/>
              </w:rPr>
            </w:pPr>
            <w:r w:rsidRPr="00C569C3">
              <w:rPr>
                <w:rFonts w:ascii="Verdana" w:hAnsi="Verdana"/>
                <w:sz w:val="20"/>
              </w:rPr>
              <w:t>Kwalifikacje i doświadczenie kadry dydaktycznej</w:t>
            </w:r>
          </w:p>
        </w:tc>
        <w:tc>
          <w:tcPr>
            <w:tcW w:w="1307" w:type="dxa"/>
          </w:tcPr>
          <w:p w:rsidR="000369F3" w:rsidRPr="00C569C3" w:rsidRDefault="005F668C" w:rsidP="00542900">
            <w:pPr>
              <w:spacing w:line="276" w:lineRule="auto"/>
              <w:jc w:val="center"/>
              <w:rPr>
                <w:rFonts w:ascii="Verdana" w:hAnsi="Verdana"/>
                <w:sz w:val="20"/>
              </w:rPr>
            </w:pPr>
            <w:r>
              <w:rPr>
                <w:rFonts w:ascii="Verdana" w:hAnsi="Verdana"/>
                <w:sz w:val="20"/>
              </w:rPr>
              <w:t>40</w:t>
            </w:r>
            <w:r w:rsidR="000369F3" w:rsidRPr="00C569C3">
              <w:rPr>
                <w:rFonts w:ascii="Verdana" w:hAnsi="Verdana"/>
                <w:sz w:val="20"/>
              </w:rPr>
              <w:t>%</w:t>
            </w:r>
          </w:p>
        </w:tc>
      </w:tr>
    </w:tbl>
    <w:p w:rsidR="000369F3" w:rsidRPr="00C569C3" w:rsidRDefault="000369F3" w:rsidP="000369F3">
      <w:pPr>
        <w:spacing w:line="276" w:lineRule="auto"/>
        <w:rPr>
          <w:rFonts w:ascii="Verdana" w:hAnsi="Verdana"/>
          <w:sz w:val="20"/>
        </w:rPr>
      </w:pPr>
    </w:p>
    <w:p w:rsidR="000369F3" w:rsidRPr="00C569C3" w:rsidRDefault="000369F3" w:rsidP="000369F3">
      <w:pPr>
        <w:pStyle w:val="Akapitzlist"/>
        <w:numPr>
          <w:ilvl w:val="0"/>
          <w:numId w:val="15"/>
        </w:numPr>
        <w:spacing w:after="200" w:line="276" w:lineRule="auto"/>
        <w:contextualSpacing/>
        <w:rPr>
          <w:rFonts w:ascii="Verdana" w:hAnsi="Verdana"/>
          <w:sz w:val="20"/>
          <w:szCs w:val="20"/>
        </w:rPr>
      </w:pPr>
      <w:r w:rsidRPr="00C569C3">
        <w:rPr>
          <w:rFonts w:ascii="Verdana" w:hAnsi="Verdana"/>
          <w:sz w:val="20"/>
          <w:szCs w:val="20"/>
        </w:rPr>
        <w:t>Kryterium „Cena” wartość punktowa zostanie przyznana zgodnie z poniższym wzorem</w:t>
      </w:r>
    </w:p>
    <w:p w:rsidR="000369F3" w:rsidRPr="00C569C3" w:rsidRDefault="000369F3" w:rsidP="000369F3">
      <w:pPr>
        <w:pStyle w:val="Akapitzlist"/>
        <w:spacing w:line="276" w:lineRule="auto"/>
        <w:rPr>
          <w:rFonts w:ascii="Verdana" w:hAnsi="Verdana"/>
          <w:sz w:val="20"/>
          <w:szCs w:val="20"/>
        </w:rPr>
      </w:pPr>
    </w:p>
    <w:p w:rsidR="000369F3" w:rsidRPr="00C569C3" w:rsidRDefault="000369F3" w:rsidP="000369F3">
      <w:pPr>
        <w:pStyle w:val="Akapitzlist"/>
        <w:spacing w:line="276" w:lineRule="auto"/>
        <w:rPr>
          <w:rFonts w:ascii="Verdana" w:hAnsi="Verdana"/>
          <w:sz w:val="20"/>
          <w:szCs w:val="20"/>
        </w:rPr>
      </w:pPr>
      <w:r w:rsidRPr="00C569C3">
        <w:rPr>
          <w:rFonts w:ascii="Verdana" w:hAnsi="Verdana"/>
          <w:sz w:val="20"/>
          <w:szCs w:val="20"/>
        </w:rPr>
        <w:t>C=</w:t>
      </w:r>
      <m:oMath>
        <m:r>
          <w:rPr>
            <w:rFonts w:ascii="Cambria Math" w:hAnsi="Verdana" w:cs="Cambria Math"/>
            <w:sz w:val="20"/>
            <w:szCs w:val="20"/>
          </w:rPr>
          <m:t xml:space="preserve">  </m:t>
        </m:r>
        <m:f>
          <m:fPr>
            <m:ctrlPr>
              <w:rPr>
                <w:rFonts w:ascii="Cambria Math" w:hAnsi="Verdana"/>
                <w:sz w:val="20"/>
                <w:szCs w:val="20"/>
              </w:rPr>
            </m:ctrlPr>
          </m:fPr>
          <m:num>
            <m:r>
              <m:rPr>
                <m:sty m:val="p"/>
              </m:rPr>
              <w:rPr>
                <w:rFonts w:ascii="Cambria Math" w:hAnsi="Verdana" w:cs="Cambria Math"/>
                <w:sz w:val="20"/>
                <w:szCs w:val="20"/>
              </w:rPr>
              <m:t>najni</m:t>
            </m:r>
            <m:r>
              <m:rPr>
                <m:sty m:val="p"/>
              </m:rPr>
              <w:rPr>
                <w:rFonts w:ascii="Cambria Math" w:hAnsi="Verdana" w:cs="Cambria Math"/>
                <w:sz w:val="20"/>
                <w:szCs w:val="20"/>
              </w:rPr>
              <m:t>ż</m:t>
            </m:r>
            <m:r>
              <m:rPr>
                <m:sty m:val="p"/>
              </m:rPr>
              <w:rPr>
                <w:rFonts w:ascii="Cambria Math" w:hAnsi="Verdana" w:cs="Cambria Math"/>
                <w:sz w:val="20"/>
                <w:szCs w:val="20"/>
              </w:rPr>
              <m:t>sza cena oferowana</m:t>
            </m:r>
          </m:num>
          <m:den>
            <m:r>
              <m:rPr>
                <m:sty m:val="p"/>
              </m:rPr>
              <w:rPr>
                <w:rFonts w:ascii="Cambria Math" w:hAnsi="Verdana" w:cs="Cambria Math"/>
                <w:sz w:val="20"/>
                <w:szCs w:val="20"/>
              </w:rPr>
              <m:t xml:space="preserve">cena oferty badanej </m:t>
            </m:r>
          </m:den>
        </m:f>
      </m:oMath>
      <w:r w:rsidRPr="00C569C3">
        <w:rPr>
          <w:rFonts w:ascii="Verdana" w:hAnsi="Verdana"/>
          <w:sz w:val="20"/>
          <w:szCs w:val="20"/>
        </w:rPr>
        <w:t xml:space="preserve">  x 100 x </w:t>
      </w:r>
      <w:r w:rsidR="005F668C">
        <w:rPr>
          <w:rFonts w:ascii="Verdana" w:hAnsi="Verdana"/>
          <w:sz w:val="20"/>
          <w:szCs w:val="20"/>
        </w:rPr>
        <w:t>6</w:t>
      </w:r>
      <w:r w:rsidRPr="00C569C3">
        <w:rPr>
          <w:rFonts w:ascii="Verdana" w:hAnsi="Verdana"/>
          <w:sz w:val="20"/>
          <w:szCs w:val="20"/>
        </w:rPr>
        <w:t>0%</w:t>
      </w:r>
    </w:p>
    <w:p w:rsidR="000369F3" w:rsidRPr="00C569C3" w:rsidRDefault="000369F3" w:rsidP="000369F3">
      <w:pPr>
        <w:spacing w:line="276" w:lineRule="auto"/>
        <w:rPr>
          <w:rFonts w:ascii="Verdana" w:hAnsi="Verdana"/>
          <w:sz w:val="20"/>
        </w:rPr>
      </w:pPr>
    </w:p>
    <w:p w:rsidR="000369F3" w:rsidRPr="00C569C3" w:rsidRDefault="000369F3" w:rsidP="000369F3">
      <w:pPr>
        <w:pStyle w:val="Akapitzlist"/>
        <w:numPr>
          <w:ilvl w:val="0"/>
          <w:numId w:val="15"/>
        </w:numPr>
        <w:spacing w:after="200" w:line="276" w:lineRule="auto"/>
        <w:contextualSpacing/>
        <w:rPr>
          <w:rFonts w:ascii="Verdana" w:hAnsi="Verdana"/>
          <w:sz w:val="20"/>
          <w:szCs w:val="20"/>
        </w:rPr>
      </w:pPr>
      <w:r w:rsidRPr="00C569C3">
        <w:rPr>
          <w:rFonts w:ascii="Verdana" w:hAnsi="Verdana"/>
          <w:sz w:val="20"/>
          <w:szCs w:val="20"/>
        </w:rPr>
        <w:t>Kryterium „Kwalifikacje i doświadczenie kadry dydaktycznej” wartość punktowa zostanie przyznana zgodnie z poniższą tabelą:</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551"/>
        <w:gridCol w:w="1526"/>
      </w:tblGrid>
      <w:tr w:rsidR="000369F3" w:rsidRPr="003975CA" w:rsidTr="00542900">
        <w:tc>
          <w:tcPr>
            <w:tcW w:w="7793" w:type="dxa"/>
            <w:gridSpan w:val="2"/>
          </w:tcPr>
          <w:p w:rsidR="000369F3" w:rsidRPr="003975CA" w:rsidRDefault="000369F3" w:rsidP="00542900">
            <w:pPr>
              <w:pStyle w:val="Akapitzlist"/>
              <w:spacing w:line="276" w:lineRule="auto"/>
              <w:ind w:left="0"/>
              <w:jc w:val="center"/>
              <w:rPr>
                <w:rFonts w:ascii="Verdana" w:hAnsi="Verdana"/>
                <w:b/>
                <w:sz w:val="20"/>
                <w:szCs w:val="20"/>
              </w:rPr>
            </w:pPr>
            <w:r w:rsidRPr="003975CA">
              <w:rPr>
                <w:rFonts w:ascii="Verdana" w:hAnsi="Verdana"/>
                <w:b/>
                <w:sz w:val="20"/>
                <w:szCs w:val="20"/>
              </w:rPr>
              <w:t>Element podlegający ocenie</w:t>
            </w:r>
          </w:p>
        </w:tc>
        <w:tc>
          <w:tcPr>
            <w:tcW w:w="1526" w:type="dxa"/>
          </w:tcPr>
          <w:p w:rsidR="000369F3" w:rsidRPr="003975CA" w:rsidRDefault="000369F3" w:rsidP="00542900">
            <w:pPr>
              <w:pStyle w:val="Akapitzlist"/>
              <w:spacing w:line="276" w:lineRule="auto"/>
              <w:ind w:left="0"/>
              <w:rPr>
                <w:rFonts w:ascii="Verdana" w:hAnsi="Verdana"/>
                <w:sz w:val="20"/>
                <w:szCs w:val="20"/>
              </w:rPr>
            </w:pPr>
            <w:r w:rsidRPr="003975CA">
              <w:rPr>
                <w:rFonts w:ascii="Verdana" w:hAnsi="Verdana"/>
                <w:sz w:val="20"/>
                <w:szCs w:val="20"/>
              </w:rPr>
              <w:t>Liczba punktów</w:t>
            </w:r>
          </w:p>
        </w:tc>
      </w:tr>
      <w:tr w:rsidR="000369F3" w:rsidRPr="003975CA" w:rsidTr="00542900">
        <w:tc>
          <w:tcPr>
            <w:tcW w:w="5242" w:type="dxa"/>
            <w:vMerge w:val="restart"/>
          </w:tcPr>
          <w:p w:rsidR="000369F3" w:rsidRPr="003975CA" w:rsidRDefault="000369F3" w:rsidP="00542900">
            <w:pPr>
              <w:pStyle w:val="Akapitzlist"/>
              <w:spacing w:line="276" w:lineRule="auto"/>
              <w:ind w:left="0"/>
              <w:rPr>
                <w:rFonts w:ascii="Verdana" w:hAnsi="Verdana"/>
                <w:sz w:val="20"/>
                <w:szCs w:val="20"/>
              </w:rPr>
            </w:pPr>
            <w:r w:rsidRPr="003975CA">
              <w:rPr>
                <w:rFonts w:ascii="Verdana" w:hAnsi="Verdana"/>
                <w:sz w:val="20"/>
                <w:szCs w:val="20"/>
              </w:rPr>
              <w:t>Liczba przeprowadzonych godzin dydaktycznych  z ustawy o promocji zatrudnienia i instytucjach rynku pracy w okresie ostatnich trzech lat przed upływem terminu składania ofert</w:t>
            </w:r>
          </w:p>
        </w:tc>
        <w:tc>
          <w:tcPr>
            <w:tcW w:w="2551" w:type="dxa"/>
          </w:tcPr>
          <w:p w:rsidR="000369F3" w:rsidRPr="003975CA" w:rsidRDefault="000369F3" w:rsidP="00542900">
            <w:pPr>
              <w:pStyle w:val="Akapitzlist"/>
              <w:spacing w:line="276" w:lineRule="auto"/>
              <w:ind w:left="0"/>
              <w:rPr>
                <w:rFonts w:ascii="Verdana" w:hAnsi="Verdana"/>
                <w:sz w:val="20"/>
                <w:szCs w:val="20"/>
              </w:rPr>
            </w:pPr>
            <w:r w:rsidRPr="003975CA">
              <w:rPr>
                <w:rFonts w:ascii="Verdana" w:hAnsi="Verdana"/>
                <w:sz w:val="20"/>
                <w:szCs w:val="20"/>
              </w:rPr>
              <w:t>100 godzin</w:t>
            </w:r>
          </w:p>
        </w:tc>
        <w:tc>
          <w:tcPr>
            <w:tcW w:w="1526" w:type="dxa"/>
          </w:tcPr>
          <w:p w:rsidR="000369F3" w:rsidRPr="003975CA" w:rsidRDefault="003975CA" w:rsidP="003975CA">
            <w:pPr>
              <w:pStyle w:val="Akapitzlist"/>
              <w:spacing w:line="276" w:lineRule="auto"/>
              <w:ind w:left="0"/>
              <w:jc w:val="center"/>
              <w:rPr>
                <w:rFonts w:ascii="Verdana" w:hAnsi="Verdana"/>
                <w:sz w:val="20"/>
                <w:szCs w:val="20"/>
              </w:rPr>
            </w:pPr>
            <w:r w:rsidRPr="003975CA">
              <w:rPr>
                <w:rFonts w:ascii="Verdana" w:hAnsi="Verdana"/>
                <w:sz w:val="20"/>
                <w:szCs w:val="20"/>
              </w:rPr>
              <w:t>10</w:t>
            </w:r>
            <w:r w:rsidR="000369F3" w:rsidRPr="003975CA">
              <w:rPr>
                <w:rFonts w:ascii="Verdana" w:hAnsi="Verdana"/>
                <w:sz w:val="20"/>
                <w:szCs w:val="20"/>
              </w:rPr>
              <w:t xml:space="preserve"> pkt</w:t>
            </w:r>
          </w:p>
        </w:tc>
      </w:tr>
      <w:tr w:rsidR="000369F3" w:rsidRPr="003975CA" w:rsidTr="00542900">
        <w:tc>
          <w:tcPr>
            <w:tcW w:w="5242" w:type="dxa"/>
            <w:vMerge/>
          </w:tcPr>
          <w:p w:rsidR="000369F3" w:rsidRPr="003975CA" w:rsidRDefault="000369F3" w:rsidP="00542900">
            <w:pPr>
              <w:pStyle w:val="Akapitzlist"/>
              <w:spacing w:line="276" w:lineRule="auto"/>
              <w:ind w:left="0"/>
              <w:rPr>
                <w:rFonts w:ascii="Verdana" w:hAnsi="Verdana"/>
                <w:sz w:val="20"/>
                <w:szCs w:val="20"/>
              </w:rPr>
            </w:pPr>
          </w:p>
        </w:tc>
        <w:tc>
          <w:tcPr>
            <w:tcW w:w="2551" w:type="dxa"/>
          </w:tcPr>
          <w:p w:rsidR="000369F3" w:rsidRPr="003975CA" w:rsidRDefault="000369F3" w:rsidP="00542900">
            <w:pPr>
              <w:pStyle w:val="Akapitzlist"/>
              <w:spacing w:line="276" w:lineRule="auto"/>
              <w:ind w:left="0"/>
              <w:rPr>
                <w:rFonts w:ascii="Verdana" w:hAnsi="Verdana"/>
                <w:sz w:val="20"/>
                <w:szCs w:val="20"/>
              </w:rPr>
            </w:pPr>
            <w:r w:rsidRPr="003975CA">
              <w:rPr>
                <w:rFonts w:ascii="Verdana" w:hAnsi="Verdana"/>
                <w:sz w:val="20"/>
                <w:szCs w:val="20"/>
              </w:rPr>
              <w:t>od 101 do 200 godzin</w:t>
            </w:r>
          </w:p>
        </w:tc>
        <w:tc>
          <w:tcPr>
            <w:tcW w:w="1526" w:type="dxa"/>
          </w:tcPr>
          <w:p w:rsidR="000369F3" w:rsidRPr="003975CA" w:rsidRDefault="003975CA" w:rsidP="003975CA">
            <w:pPr>
              <w:pStyle w:val="Akapitzlist"/>
              <w:spacing w:line="276" w:lineRule="auto"/>
              <w:ind w:left="0"/>
              <w:jc w:val="center"/>
              <w:rPr>
                <w:rFonts w:ascii="Verdana" w:hAnsi="Verdana"/>
                <w:sz w:val="20"/>
                <w:szCs w:val="20"/>
              </w:rPr>
            </w:pPr>
            <w:r w:rsidRPr="003975CA">
              <w:rPr>
                <w:rFonts w:ascii="Verdana" w:hAnsi="Verdana"/>
                <w:sz w:val="20"/>
                <w:szCs w:val="20"/>
              </w:rPr>
              <w:t>20</w:t>
            </w:r>
            <w:r w:rsidR="000369F3" w:rsidRPr="003975CA">
              <w:rPr>
                <w:rFonts w:ascii="Verdana" w:hAnsi="Verdana"/>
                <w:sz w:val="20"/>
                <w:szCs w:val="20"/>
              </w:rPr>
              <w:t xml:space="preserve"> pkt</w:t>
            </w:r>
          </w:p>
        </w:tc>
      </w:tr>
      <w:tr w:rsidR="000369F3" w:rsidRPr="003975CA" w:rsidTr="00542900">
        <w:trPr>
          <w:trHeight w:val="285"/>
        </w:trPr>
        <w:tc>
          <w:tcPr>
            <w:tcW w:w="5242" w:type="dxa"/>
            <w:vMerge/>
          </w:tcPr>
          <w:p w:rsidR="000369F3" w:rsidRPr="003975CA" w:rsidRDefault="000369F3" w:rsidP="00542900">
            <w:pPr>
              <w:pStyle w:val="Akapitzlist"/>
              <w:spacing w:line="276" w:lineRule="auto"/>
              <w:ind w:left="0"/>
              <w:rPr>
                <w:rFonts w:ascii="Verdana" w:hAnsi="Verdana"/>
                <w:sz w:val="20"/>
                <w:szCs w:val="20"/>
              </w:rPr>
            </w:pPr>
          </w:p>
        </w:tc>
        <w:tc>
          <w:tcPr>
            <w:tcW w:w="2551" w:type="dxa"/>
            <w:tcBorders>
              <w:bottom w:val="single" w:sz="4" w:space="0" w:color="auto"/>
            </w:tcBorders>
          </w:tcPr>
          <w:p w:rsidR="000369F3" w:rsidRPr="003975CA" w:rsidRDefault="000369F3" w:rsidP="00542900">
            <w:pPr>
              <w:pStyle w:val="Akapitzlist"/>
              <w:spacing w:line="276" w:lineRule="auto"/>
              <w:ind w:left="0"/>
              <w:rPr>
                <w:rFonts w:ascii="Verdana" w:hAnsi="Verdana"/>
                <w:sz w:val="20"/>
                <w:szCs w:val="20"/>
              </w:rPr>
            </w:pPr>
            <w:r w:rsidRPr="003975CA">
              <w:rPr>
                <w:rFonts w:ascii="Verdana" w:hAnsi="Verdana"/>
                <w:sz w:val="20"/>
                <w:szCs w:val="20"/>
              </w:rPr>
              <w:t>od 201 do 300 godzin</w:t>
            </w:r>
          </w:p>
        </w:tc>
        <w:tc>
          <w:tcPr>
            <w:tcW w:w="1526" w:type="dxa"/>
            <w:tcBorders>
              <w:bottom w:val="single" w:sz="4" w:space="0" w:color="auto"/>
            </w:tcBorders>
          </w:tcPr>
          <w:p w:rsidR="000369F3" w:rsidRPr="003975CA" w:rsidRDefault="003975CA" w:rsidP="003975CA">
            <w:pPr>
              <w:pStyle w:val="Akapitzlist"/>
              <w:spacing w:line="276" w:lineRule="auto"/>
              <w:ind w:left="0"/>
              <w:jc w:val="center"/>
              <w:rPr>
                <w:rFonts w:ascii="Verdana" w:hAnsi="Verdana"/>
                <w:sz w:val="20"/>
                <w:szCs w:val="20"/>
              </w:rPr>
            </w:pPr>
            <w:r w:rsidRPr="003975CA">
              <w:rPr>
                <w:rFonts w:ascii="Verdana" w:hAnsi="Verdana"/>
                <w:sz w:val="20"/>
                <w:szCs w:val="20"/>
              </w:rPr>
              <w:t>30</w:t>
            </w:r>
            <w:r w:rsidR="000369F3" w:rsidRPr="003975CA">
              <w:rPr>
                <w:rFonts w:ascii="Verdana" w:hAnsi="Verdana"/>
                <w:sz w:val="20"/>
                <w:szCs w:val="20"/>
              </w:rPr>
              <w:t xml:space="preserve"> pkt</w:t>
            </w:r>
          </w:p>
        </w:tc>
      </w:tr>
      <w:tr w:rsidR="000369F3" w:rsidRPr="003975CA" w:rsidTr="00542900">
        <w:trPr>
          <w:trHeight w:val="315"/>
        </w:trPr>
        <w:tc>
          <w:tcPr>
            <w:tcW w:w="5242" w:type="dxa"/>
            <w:vMerge/>
          </w:tcPr>
          <w:p w:rsidR="000369F3" w:rsidRPr="003975CA" w:rsidRDefault="000369F3" w:rsidP="00542900">
            <w:pPr>
              <w:pStyle w:val="Akapitzlist"/>
              <w:spacing w:line="276" w:lineRule="auto"/>
              <w:ind w:left="0"/>
              <w:rPr>
                <w:rFonts w:ascii="Verdana" w:hAnsi="Verdana"/>
                <w:sz w:val="20"/>
                <w:szCs w:val="20"/>
              </w:rPr>
            </w:pPr>
          </w:p>
        </w:tc>
        <w:tc>
          <w:tcPr>
            <w:tcW w:w="2551" w:type="dxa"/>
            <w:tcBorders>
              <w:top w:val="single" w:sz="4" w:space="0" w:color="auto"/>
              <w:bottom w:val="single" w:sz="4" w:space="0" w:color="auto"/>
            </w:tcBorders>
          </w:tcPr>
          <w:p w:rsidR="000369F3" w:rsidRPr="003975CA" w:rsidRDefault="000369F3" w:rsidP="00542900">
            <w:pPr>
              <w:pStyle w:val="Akapitzlist"/>
              <w:spacing w:line="276" w:lineRule="auto"/>
              <w:ind w:left="0"/>
              <w:rPr>
                <w:rFonts w:ascii="Verdana" w:hAnsi="Verdana"/>
                <w:sz w:val="20"/>
                <w:szCs w:val="20"/>
              </w:rPr>
            </w:pPr>
            <w:r w:rsidRPr="003975CA">
              <w:rPr>
                <w:rFonts w:ascii="Verdana" w:hAnsi="Verdana"/>
                <w:sz w:val="20"/>
                <w:szCs w:val="20"/>
              </w:rPr>
              <w:t xml:space="preserve">Powyżej 300 godzin </w:t>
            </w:r>
          </w:p>
        </w:tc>
        <w:tc>
          <w:tcPr>
            <w:tcW w:w="1526" w:type="dxa"/>
            <w:tcBorders>
              <w:top w:val="single" w:sz="4" w:space="0" w:color="auto"/>
              <w:bottom w:val="single" w:sz="4" w:space="0" w:color="auto"/>
            </w:tcBorders>
          </w:tcPr>
          <w:p w:rsidR="000369F3" w:rsidRPr="003975CA" w:rsidRDefault="003975CA" w:rsidP="003975CA">
            <w:pPr>
              <w:pStyle w:val="Akapitzlist"/>
              <w:spacing w:line="276" w:lineRule="auto"/>
              <w:ind w:left="0"/>
              <w:jc w:val="center"/>
              <w:rPr>
                <w:rFonts w:ascii="Verdana" w:hAnsi="Verdana"/>
                <w:sz w:val="20"/>
                <w:szCs w:val="20"/>
              </w:rPr>
            </w:pPr>
            <w:r w:rsidRPr="003975CA">
              <w:rPr>
                <w:rFonts w:ascii="Verdana" w:hAnsi="Verdana"/>
                <w:sz w:val="20"/>
                <w:szCs w:val="20"/>
              </w:rPr>
              <w:t>5</w:t>
            </w:r>
            <w:r w:rsidR="000369F3" w:rsidRPr="003975CA">
              <w:rPr>
                <w:rFonts w:ascii="Verdana" w:hAnsi="Verdana"/>
                <w:sz w:val="20"/>
                <w:szCs w:val="20"/>
              </w:rPr>
              <w:t>0 pkt</w:t>
            </w:r>
          </w:p>
        </w:tc>
      </w:tr>
      <w:tr w:rsidR="005F668C" w:rsidRPr="003975CA" w:rsidTr="00DC337C">
        <w:trPr>
          <w:trHeight w:val="221"/>
        </w:trPr>
        <w:tc>
          <w:tcPr>
            <w:tcW w:w="5242" w:type="dxa"/>
            <w:vMerge w:val="restart"/>
            <w:tcBorders>
              <w:right w:val="single" w:sz="4" w:space="0" w:color="auto"/>
            </w:tcBorders>
          </w:tcPr>
          <w:p w:rsidR="005F668C" w:rsidRPr="003975CA" w:rsidRDefault="005F668C" w:rsidP="00DC337C">
            <w:pPr>
              <w:pStyle w:val="Akapitzlist"/>
              <w:spacing w:line="360" w:lineRule="auto"/>
              <w:ind w:left="0"/>
              <w:rPr>
                <w:rFonts w:ascii="Verdana" w:hAnsi="Verdana"/>
                <w:sz w:val="20"/>
                <w:szCs w:val="20"/>
              </w:rPr>
            </w:pPr>
            <w:r w:rsidRPr="003975CA">
              <w:rPr>
                <w:rFonts w:ascii="Verdana" w:hAnsi="Verdana"/>
                <w:sz w:val="20"/>
                <w:szCs w:val="20"/>
              </w:rPr>
              <w:t>Wykształcenie</w:t>
            </w:r>
          </w:p>
        </w:tc>
        <w:tc>
          <w:tcPr>
            <w:tcW w:w="2551" w:type="dxa"/>
          </w:tcPr>
          <w:p w:rsidR="005F668C" w:rsidRPr="003975CA" w:rsidRDefault="005F668C" w:rsidP="003975CA">
            <w:pPr>
              <w:pStyle w:val="Akapitzlist"/>
              <w:spacing w:line="360" w:lineRule="auto"/>
              <w:ind w:left="0"/>
              <w:rPr>
                <w:rFonts w:ascii="Verdana" w:hAnsi="Verdana"/>
                <w:sz w:val="20"/>
                <w:szCs w:val="20"/>
              </w:rPr>
            </w:pPr>
            <w:r w:rsidRPr="003975CA">
              <w:rPr>
                <w:rFonts w:ascii="Verdana" w:hAnsi="Verdana"/>
                <w:sz w:val="20"/>
                <w:szCs w:val="20"/>
              </w:rPr>
              <w:t>Wy</w:t>
            </w:r>
            <w:r w:rsidR="003975CA" w:rsidRPr="003975CA">
              <w:rPr>
                <w:rFonts w:ascii="Verdana" w:hAnsi="Verdana"/>
                <w:sz w:val="20"/>
                <w:szCs w:val="20"/>
              </w:rPr>
              <w:t>ż</w:t>
            </w:r>
            <w:r w:rsidRPr="003975CA">
              <w:rPr>
                <w:rFonts w:ascii="Verdana" w:hAnsi="Verdana"/>
                <w:sz w:val="20"/>
                <w:szCs w:val="20"/>
              </w:rPr>
              <w:t>sze</w:t>
            </w:r>
          </w:p>
        </w:tc>
        <w:tc>
          <w:tcPr>
            <w:tcW w:w="1526" w:type="dxa"/>
          </w:tcPr>
          <w:p w:rsidR="005F668C" w:rsidRPr="003975CA" w:rsidRDefault="003975CA" w:rsidP="003975CA">
            <w:pPr>
              <w:pStyle w:val="Akapitzlist"/>
              <w:spacing w:line="360" w:lineRule="auto"/>
              <w:ind w:left="0"/>
              <w:jc w:val="center"/>
              <w:rPr>
                <w:rFonts w:ascii="Verdana" w:hAnsi="Verdana"/>
                <w:sz w:val="20"/>
                <w:szCs w:val="20"/>
              </w:rPr>
            </w:pPr>
            <w:r w:rsidRPr="003975CA">
              <w:rPr>
                <w:rFonts w:ascii="Verdana" w:hAnsi="Verdana"/>
                <w:sz w:val="20"/>
                <w:szCs w:val="20"/>
              </w:rPr>
              <w:t>2</w:t>
            </w:r>
            <w:r w:rsidR="005F668C" w:rsidRPr="003975CA">
              <w:rPr>
                <w:rFonts w:ascii="Verdana" w:hAnsi="Verdana"/>
                <w:sz w:val="20"/>
                <w:szCs w:val="20"/>
              </w:rPr>
              <w:t>0 pkt</w:t>
            </w:r>
          </w:p>
        </w:tc>
      </w:tr>
      <w:tr w:rsidR="005F668C" w:rsidRPr="003975CA" w:rsidTr="00DC337C">
        <w:trPr>
          <w:trHeight w:val="300"/>
        </w:trPr>
        <w:tc>
          <w:tcPr>
            <w:tcW w:w="5242" w:type="dxa"/>
            <w:vMerge/>
            <w:tcBorders>
              <w:right w:val="single" w:sz="4" w:space="0" w:color="auto"/>
            </w:tcBorders>
          </w:tcPr>
          <w:p w:rsidR="005F668C" w:rsidRPr="003975CA" w:rsidRDefault="005F668C" w:rsidP="00DC337C">
            <w:pPr>
              <w:pStyle w:val="Akapitzlist"/>
              <w:spacing w:line="360" w:lineRule="auto"/>
              <w:ind w:left="0"/>
              <w:rPr>
                <w:rFonts w:ascii="Verdana" w:hAnsi="Verdana"/>
                <w:sz w:val="20"/>
                <w:szCs w:val="20"/>
              </w:rPr>
            </w:pPr>
          </w:p>
        </w:tc>
        <w:tc>
          <w:tcPr>
            <w:tcW w:w="2551" w:type="dxa"/>
            <w:tcBorders>
              <w:top w:val="single" w:sz="4" w:space="0" w:color="auto"/>
              <w:left w:val="single" w:sz="4" w:space="0" w:color="auto"/>
              <w:right w:val="single" w:sz="4" w:space="0" w:color="auto"/>
            </w:tcBorders>
          </w:tcPr>
          <w:p w:rsidR="005F668C" w:rsidRPr="003975CA" w:rsidRDefault="003975CA" w:rsidP="003975CA">
            <w:pPr>
              <w:pStyle w:val="Akapitzlist"/>
              <w:spacing w:line="360" w:lineRule="auto"/>
              <w:ind w:left="0"/>
              <w:rPr>
                <w:rFonts w:ascii="Verdana" w:hAnsi="Verdana"/>
                <w:sz w:val="20"/>
                <w:szCs w:val="20"/>
              </w:rPr>
            </w:pPr>
            <w:r>
              <w:rPr>
                <w:rFonts w:ascii="Verdana" w:hAnsi="Verdana"/>
                <w:sz w:val="20"/>
                <w:szCs w:val="20"/>
              </w:rPr>
              <w:t>Tytuł d</w:t>
            </w:r>
            <w:r w:rsidR="005F668C" w:rsidRPr="003975CA">
              <w:rPr>
                <w:rFonts w:ascii="Verdana" w:hAnsi="Verdana"/>
                <w:sz w:val="20"/>
                <w:szCs w:val="20"/>
              </w:rPr>
              <w:t>oktor</w:t>
            </w:r>
            <w:r>
              <w:rPr>
                <w:rFonts w:ascii="Verdana" w:hAnsi="Verdana"/>
                <w:sz w:val="20"/>
                <w:szCs w:val="20"/>
              </w:rPr>
              <w:t>a</w:t>
            </w:r>
          </w:p>
        </w:tc>
        <w:tc>
          <w:tcPr>
            <w:tcW w:w="1526" w:type="dxa"/>
            <w:tcBorders>
              <w:top w:val="single" w:sz="4" w:space="0" w:color="auto"/>
              <w:left w:val="single" w:sz="4" w:space="0" w:color="auto"/>
            </w:tcBorders>
          </w:tcPr>
          <w:p w:rsidR="005F668C" w:rsidRPr="003975CA" w:rsidRDefault="003975CA" w:rsidP="003975CA">
            <w:pPr>
              <w:pStyle w:val="Akapitzlist"/>
              <w:spacing w:line="360" w:lineRule="auto"/>
              <w:ind w:left="0"/>
              <w:jc w:val="center"/>
              <w:rPr>
                <w:rFonts w:ascii="Verdana" w:hAnsi="Verdana"/>
                <w:sz w:val="20"/>
                <w:szCs w:val="20"/>
              </w:rPr>
            </w:pPr>
            <w:r w:rsidRPr="003975CA">
              <w:rPr>
                <w:rFonts w:ascii="Verdana" w:hAnsi="Verdana"/>
                <w:sz w:val="20"/>
                <w:szCs w:val="20"/>
              </w:rPr>
              <w:t>5</w:t>
            </w:r>
            <w:r w:rsidR="005F668C" w:rsidRPr="003975CA">
              <w:rPr>
                <w:rFonts w:ascii="Verdana" w:hAnsi="Verdana"/>
                <w:sz w:val="20"/>
                <w:szCs w:val="20"/>
              </w:rPr>
              <w:t>0 pkt</w:t>
            </w:r>
          </w:p>
        </w:tc>
      </w:tr>
    </w:tbl>
    <w:p w:rsidR="005F668C" w:rsidRPr="00C569C3" w:rsidRDefault="005F668C" w:rsidP="000369F3">
      <w:pPr>
        <w:pStyle w:val="Akapitzlist"/>
        <w:spacing w:line="276" w:lineRule="auto"/>
        <w:ind w:left="0"/>
        <w:rPr>
          <w:rFonts w:ascii="Verdana" w:hAnsi="Verdana"/>
          <w:sz w:val="20"/>
          <w:szCs w:val="20"/>
        </w:rPr>
      </w:pPr>
    </w:p>
    <w:p w:rsidR="000369F3" w:rsidRDefault="000369F3" w:rsidP="000369F3">
      <w:pPr>
        <w:pStyle w:val="Akapitzlist"/>
        <w:spacing w:line="276" w:lineRule="auto"/>
        <w:ind w:left="0"/>
        <w:rPr>
          <w:rFonts w:ascii="Verdana" w:hAnsi="Verdana"/>
          <w:sz w:val="20"/>
          <w:szCs w:val="20"/>
        </w:rPr>
      </w:pPr>
      <w:r w:rsidRPr="00C569C3">
        <w:rPr>
          <w:rFonts w:ascii="Verdana" w:hAnsi="Verdana"/>
          <w:sz w:val="20"/>
          <w:szCs w:val="20"/>
        </w:rPr>
        <w:t xml:space="preserve">Kwalifikacje kadry = ilość przyznanych punktów x </w:t>
      </w:r>
      <w:r w:rsidR="003975CA">
        <w:rPr>
          <w:rFonts w:ascii="Verdana" w:hAnsi="Verdana"/>
          <w:sz w:val="20"/>
          <w:szCs w:val="20"/>
        </w:rPr>
        <w:t>40</w:t>
      </w:r>
      <w:r w:rsidRPr="00C569C3">
        <w:rPr>
          <w:rFonts w:ascii="Verdana" w:hAnsi="Verdana"/>
          <w:sz w:val="20"/>
          <w:szCs w:val="20"/>
        </w:rPr>
        <w:t>%.</w:t>
      </w:r>
    </w:p>
    <w:p w:rsidR="000369F3" w:rsidRPr="00C569C3" w:rsidRDefault="000369F3" w:rsidP="000369F3">
      <w:pPr>
        <w:pStyle w:val="Akapitzlist"/>
        <w:spacing w:line="276" w:lineRule="auto"/>
        <w:ind w:left="0"/>
        <w:rPr>
          <w:rFonts w:ascii="Verdana" w:hAnsi="Verdana"/>
          <w:sz w:val="20"/>
          <w:szCs w:val="20"/>
        </w:rPr>
      </w:pPr>
    </w:p>
    <w:p w:rsidR="000369F3" w:rsidRPr="00C569C3" w:rsidRDefault="000369F3" w:rsidP="000369F3">
      <w:pPr>
        <w:widowControl w:val="0"/>
        <w:spacing w:line="276" w:lineRule="auto"/>
        <w:jc w:val="both"/>
        <w:rPr>
          <w:rFonts w:ascii="Verdana" w:hAnsi="Verdana"/>
          <w:b/>
          <w:sz w:val="20"/>
        </w:rPr>
      </w:pPr>
      <w:r w:rsidRPr="00C569C3">
        <w:rPr>
          <w:rFonts w:ascii="Verdana" w:hAnsi="Verdana"/>
          <w:b/>
          <w:sz w:val="20"/>
        </w:rPr>
        <w:t>Ocena końcowa oferty to suma punktów uzyskanych za wszystkie wymienione kryteria.</w:t>
      </w:r>
    </w:p>
    <w:p w:rsidR="000369F3" w:rsidRPr="00C569C3" w:rsidRDefault="000369F3" w:rsidP="000369F3">
      <w:pPr>
        <w:tabs>
          <w:tab w:val="num" w:pos="2700"/>
        </w:tabs>
        <w:spacing w:line="276" w:lineRule="auto"/>
        <w:jc w:val="both"/>
        <w:rPr>
          <w:rFonts w:ascii="Verdana" w:hAnsi="Verdana"/>
          <w:b/>
          <w:i/>
          <w:sz w:val="20"/>
        </w:rPr>
      </w:pPr>
    </w:p>
    <w:p w:rsidR="000369F3" w:rsidRPr="00C569C3" w:rsidRDefault="000369F3" w:rsidP="000369F3">
      <w:pPr>
        <w:tabs>
          <w:tab w:val="num" w:pos="2700"/>
        </w:tabs>
        <w:spacing w:line="276" w:lineRule="auto"/>
        <w:jc w:val="both"/>
        <w:rPr>
          <w:rFonts w:ascii="Verdana" w:hAnsi="Verdana"/>
          <w:b/>
          <w:i/>
          <w:sz w:val="20"/>
        </w:rPr>
      </w:pPr>
      <w:r w:rsidRPr="00C569C3">
        <w:rPr>
          <w:rFonts w:ascii="Verdana" w:hAnsi="Verdana"/>
          <w:b/>
          <w:i/>
          <w:sz w:val="20"/>
        </w:rPr>
        <w:t>XXVI. Informacja o formalnościach, jakie powinny zostać dopełnione po wyborze oferty  w celu zawarcia umowy</w:t>
      </w:r>
    </w:p>
    <w:p w:rsidR="000369F3" w:rsidRPr="00C569C3" w:rsidRDefault="000369F3" w:rsidP="000369F3">
      <w:pPr>
        <w:spacing w:line="276" w:lineRule="auto"/>
        <w:jc w:val="both"/>
        <w:rPr>
          <w:rFonts w:ascii="Verdana" w:hAnsi="Verdana"/>
          <w:b/>
          <w:sz w:val="20"/>
        </w:rPr>
      </w:pPr>
    </w:p>
    <w:p w:rsidR="000369F3" w:rsidRPr="003975CA" w:rsidRDefault="000369F3" w:rsidP="003975CA">
      <w:pPr>
        <w:pStyle w:val="Akapitzlist"/>
        <w:numPr>
          <w:ilvl w:val="3"/>
          <w:numId w:val="3"/>
        </w:numPr>
        <w:tabs>
          <w:tab w:val="clear" w:pos="1800"/>
        </w:tabs>
        <w:spacing w:line="276" w:lineRule="auto"/>
        <w:ind w:left="426" w:hanging="426"/>
        <w:jc w:val="both"/>
        <w:rPr>
          <w:rFonts w:ascii="Verdana" w:hAnsi="Verdana"/>
          <w:sz w:val="20"/>
        </w:rPr>
      </w:pPr>
      <w:r w:rsidRPr="003975CA">
        <w:rPr>
          <w:rFonts w:ascii="Verdana" w:hAnsi="Verdana"/>
          <w:sz w:val="20"/>
        </w:rPr>
        <w:t>Zamawiający niezwłocznie po wyborze najkorzystniejszej oferty zawiadamia Wykonawców, którzy złożyli oferty o:</w:t>
      </w:r>
    </w:p>
    <w:p w:rsidR="000369F3" w:rsidRPr="00A425FF" w:rsidRDefault="000369F3" w:rsidP="000369F3">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0369F3" w:rsidRPr="00A425FF" w:rsidRDefault="000369F3" w:rsidP="000369F3">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lastRenderedPageBreak/>
        <w:t>Wykonawcach, których oferty zostały odrzucone, podając uzasadnienie faktyczne                         i prawne,</w:t>
      </w:r>
    </w:p>
    <w:p w:rsidR="000369F3" w:rsidRPr="00A425FF" w:rsidRDefault="000369F3" w:rsidP="000369F3">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Wykonawcach, którzy zostali wykluczeni z postępowania o udzielenie zamówienia, podając uzasadnienie faktyczne i prawne,</w:t>
      </w:r>
    </w:p>
    <w:p w:rsidR="000369F3" w:rsidRPr="00A425FF" w:rsidRDefault="000369F3" w:rsidP="000369F3">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terminie, określonym zgodnie z Art. 94 ust 1 lub 2 po którego upływie umowa w sprawie zamówienia publicznego może być zawarta.</w:t>
      </w:r>
    </w:p>
    <w:p w:rsidR="000369F3" w:rsidRPr="00A425FF" w:rsidRDefault="000369F3" w:rsidP="003975CA">
      <w:pPr>
        <w:numPr>
          <w:ilvl w:val="0"/>
          <w:numId w:val="3"/>
        </w:numPr>
        <w:suppressAutoHyphens w:val="0"/>
        <w:spacing w:line="276" w:lineRule="auto"/>
        <w:ind w:left="0" w:firstLine="142"/>
        <w:jc w:val="both"/>
        <w:rPr>
          <w:rFonts w:ascii="Verdana" w:hAnsi="Verdana"/>
          <w:sz w:val="20"/>
        </w:rPr>
      </w:pPr>
      <w:r w:rsidRPr="00A425FF">
        <w:rPr>
          <w:rFonts w:ascii="Verdana" w:hAnsi="Verdana"/>
          <w:sz w:val="20"/>
        </w:rPr>
        <w:t xml:space="preserve">Zgodnie z art. 94 Pzp zamawiający zawiera umowę w sprawie zamówienia publicznego w terminie nie krótszym niż 5 dni od dnia przesłania zawiadomienia o wyborze najkorzystniejszej oferty, jeżeli zawiadomienie to zostało przesłane w sposób określony </w:t>
      </w:r>
      <w:r w:rsidR="002E3969">
        <w:rPr>
          <w:rFonts w:ascii="Verdana" w:hAnsi="Verdana"/>
          <w:sz w:val="20"/>
        </w:rPr>
        <w:t xml:space="preserve">            </w:t>
      </w:r>
      <w:r w:rsidRPr="00A425FF">
        <w:rPr>
          <w:rFonts w:ascii="Verdana" w:hAnsi="Verdana"/>
          <w:sz w:val="20"/>
        </w:rPr>
        <w:t>w art. 27 ust 2, albo 10 dni – jeżeli zostało przesłane w inny sposób.</w:t>
      </w:r>
    </w:p>
    <w:p w:rsidR="000369F3" w:rsidRPr="00A425FF" w:rsidRDefault="000369F3" w:rsidP="003975CA">
      <w:pPr>
        <w:numPr>
          <w:ilvl w:val="0"/>
          <w:numId w:val="3"/>
        </w:numPr>
        <w:suppressAutoHyphens w:val="0"/>
        <w:spacing w:line="276" w:lineRule="auto"/>
        <w:ind w:left="0" w:firstLine="142"/>
        <w:jc w:val="both"/>
        <w:rPr>
          <w:rFonts w:ascii="Verdana" w:hAnsi="Verdana"/>
          <w:sz w:val="20"/>
        </w:rPr>
      </w:pPr>
      <w:r w:rsidRPr="00A425FF">
        <w:rPr>
          <w:rFonts w:ascii="Verdana" w:hAnsi="Verdana"/>
          <w:sz w:val="20"/>
        </w:rPr>
        <w:t>Zamawiający może zawrzeć umowę w sprawie zamówienia publicznego przed upływem terminu 5 dni, jeżeli w postępowaniu o udzielenie zamówienia została złożona tylko jedna oferta.</w:t>
      </w:r>
    </w:p>
    <w:p w:rsidR="000369F3" w:rsidRPr="00A425FF" w:rsidRDefault="000369F3" w:rsidP="003975CA">
      <w:pPr>
        <w:numPr>
          <w:ilvl w:val="0"/>
          <w:numId w:val="3"/>
        </w:numPr>
        <w:tabs>
          <w:tab w:val="num" w:pos="1440"/>
        </w:tabs>
        <w:suppressAutoHyphens w:val="0"/>
        <w:spacing w:line="276" w:lineRule="auto"/>
        <w:ind w:left="0" w:firstLine="142"/>
        <w:jc w:val="both"/>
        <w:rPr>
          <w:rFonts w:ascii="Verdana" w:hAnsi="Verdana"/>
          <w:sz w:val="20"/>
        </w:rPr>
      </w:pPr>
      <w:r w:rsidRPr="00A425FF">
        <w:rPr>
          <w:rFonts w:ascii="Verdana" w:hAnsi="Verdana"/>
          <w:sz w:val="20"/>
        </w:rPr>
        <w:t xml:space="preserve">W przypadku udzielenia zamówienia konsorcjum (tzn. wykonawcy określonemu </w:t>
      </w:r>
      <w:r w:rsidR="002E3969">
        <w:rPr>
          <w:rFonts w:ascii="Verdana" w:hAnsi="Verdana"/>
          <w:sz w:val="20"/>
        </w:rPr>
        <w:t xml:space="preserve">               </w:t>
      </w:r>
      <w:r w:rsidRPr="00A425FF">
        <w:rPr>
          <w:rFonts w:ascii="Verdana" w:hAnsi="Verdana"/>
          <w:sz w:val="20"/>
        </w:rPr>
        <w:t>w art. 23 ust 1 ustawy Pzp) – zamawiający przed podpisaniem umowy może zażądać złożenia umowy regulującej współpracę tych wykonawców.</w:t>
      </w:r>
    </w:p>
    <w:p w:rsidR="000369F3" w:rsidRPr="00A425FF" w:rsidRDefault="000369F3" w:rsidP="003975CA">
      <w:pPr>
        <w:numPr>
          <w:ilvl w:val="0"/>
          <w:numId w:val="3"/>
        </w:numPr>
        <w:tabs>
          <w:tab w:val="num" w:pos="1440"/>
        </w:tabs>
        <w:suppressAutoHyphens w:val="0"/>
        <w:spacing w:line="276" w:lineRule="auto"/>
        <w:ind w:left="0" w:firstLine="142"/>
        <w:jc w:val="both"/>
        <w:rPr>
          <w:rFonts w:ascii="Verdana" w:hAnsi="Verdana"/>
          <w:sz w:val="20"/>
        </w:rPr>
      </w:pPr>
      <w:r w:rsidRPr="00A425FF">
        <w:rPr>
          <w:rFonts w:ascii="Verdana" w:hAnsi="Verdana"/>
          <w:sz w:val="20"/>
        </w:rPr>
        <w:t>Przed podpisaniem umowy Wykonawca zobowiązany będzie do zawarcia umów                   z podwykonawcami, zgodnie z postanowieniami art. 647</w:t>
      </w:r>
      <w:r w:rsidRPr="00A425FF">
        <w:rPr>
          <w:rFonts w:ascii="Verdana" w:hAnsi="Verdana"/>
          <w:sz w:val="20"/>
          <w:vertAlign w:val="superscript"/>
        </w:rPr>
        <w:t xml:space="preserve">1 </w:t>
      </w:r>
      <w:r w:rsidRPr="00A425FF">
        <w:rPr>
          <w:rFonts w:ascii="Verdana" w:hAnsi="Verdana"/>
          <w:sz w:val="20"/>
        </w:rPr>
        <w:t>Kodeksu Cywilnego, Zamawiający może zażądać ich przedłożenia.</w:t>
      </w:r>
    </w:p>
    <w:p w:rsidR="000369F3" w:rsidRPr="00A425FF" w:rsidRDefault="000369F3" w:rsidP="000369F3">
      <w:pPr>
        <w:pStyle w:val="Bezodstpw"/>
        <w:spacing w:line="276" w:lineRule="auto"/>
        <w:jc w:val="both"/>
        <w:rPr>
          <w:rFonts w:ascii="Verdana" w:hAnsi="Verdana"/>
          <w:b/>
          <w:i/>
          <w:color w:val="000000"/>
          <w:spacing w:val="-9"/>
          <w:sz w:val="20"/>
        </w:rPr>
      </w:pPr>
    </w:p>
    <w:p w:rsidR="000369F3" w:rsidRPr="00C569C3" w:rsidRDefault="000369F3" w:rsidP="000369F3">
      <w:pPr>
        <w:pStyle w:val="Bezodstpw"/>
        <w:spacing w:line="276" w:lineRule="auto"/>
        <w:jc w:val="both"/>
        <w:rPr>
          <w:rFonts w:ascii="Verdana" w:hAnsi="Verdana"/>
          <w:b/>
          <w:i/>
          <w:sz w:val="20"/>
        </w:rPr>
      </w:pPr>
      <w:r w:rsidRPr="00C569C3">
        <w:rPr>
          <w:rFonts w:ascii="Verdana" w:hAnsi="Verdana"/>
          <w:b/>
          <w:i/>
          <w:color w:val="000000"/>
          <w:spacing w:val="-9"/>
          <w:sz w:val="20"/>
        </w:rPr>
        <w:t xml:space="preserve">XXVII. </w:t>
      </w:r>
      <w:r w:rsidRPr="00C569C3">
        <w:rPr>
          <w:rFonts w:ascii="Verdana" w:hAnsi="Verdana"/>
          <w:b/>
          <w:i/>
          <w:sz w:val="20"/>
        </w:rPr>
        <w:t xml:space="preserve">Informacja o przewidywanych zmianach postanowień zawartej umowy </w:t>
      </w:r>
      <w:r w:rsidR="002E3969">
        <w:rPr>
          <w:rFonts w:ascii="Verdana" w:hAnsi="Verdana"/>
          <w:b/>
          <w:i/>
          <w:sz w:val="20"/>
        </w:rPr>
        <w:t xml:space="preserve">               </w:t>
      </w:r>
      <w:r w:rsidRPr="00C569C3">
        <w:rPr>
          <w:rFonts w:ascii="Verdana" w:hAnsi="Verdana"/>
          <w:b/>
          <w:i/>
          <w:sz w:val="20"/>
        </w:rPr>
        <w:t xml:space="preserve"> w stosunku do treści oferty, na podstawie której Zamawiający dokona wyboru Wykonawcy </w:t>
      </w:r>
    </w:p>
    <w:p w:rsidR="000369F3" w:rsidRPr="00C569C3" w:rsidRDefault="000369F3" w:rsidP="003975CA">
      <w:pPr>
        <w:pStyle w:val="Akapitzlist"/>
        <w:numPr>
          <w:ilvl w:val="1"/>
          <w:numId w:val="3"/>
        </w:numPr>
        <w:spacing w:line="276" w:lineRule="auto"/>
        <w:ind w:left="426" w:hanging="426"/>
        <w:jc w:val="both"/>
        <w:rPr>
          <w:rFonts w:ascii="Verdana" w:hAnsi="Verdana"/>
          <w:sz w:val="20"/>
          <w:szCs w:val="20"/>
        </w:rPr>
      </w:pPr>
      <w:r w:rsidRPr="00C569C3">
        <w:rPr>
          <w:rFonts w:ascii="Verdana" w:hAnsi="Verdana"/>
          <w:sz w:val="20"/>
          <w:szCs w:val="20"/>
        </w:rPr>
        <w:t>Zamawiający przewiduje możliwość dokonania zmian:</w:t>
      </w:r>
    </w:p>
    <w:p w:rsidR="000369F3" w:rsidRPr="00C569C3" w:rsidRDefault="000369F3" w:rsidP="00B700A0">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osób wykonujących usługę,</w:t>
      </w:r>
    </w:p>
    <w:p w:rsidR="000369F3" w:rsidRPr="00C569C3" w:rsidRDefault="000369F3" w:rsidP="00B700A0">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terminu wykonania usługi szkoleniowej,</w:t>
      </w:r>
    </w:p>
    <w:p w:rsidR="000369F3" w:rsidRDefault="000369F3" w:rsidP="00B700A0">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miejsca wykonywania szkolenia, </w:t>
      </w:r>
    </w:p>
    <w:p w:rsidR="00B700A0" w:rsidRPr="00C569C3" w:rsidRDefault="00B700A0" w:rsidP="00B700A0">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wynagrodzenia (w przypadku nieobecności na szkoleniu uczestnika/uczestników szkolenia z przyczyn losowych Wykonawca zmniejszy wynagrodzenie ustalone </w:t>
      </w:r>
      <w:r w:rsidR="002E3969">
        <w:rPr>
          <w:rFonts w:ascii="Verdana" w:hAnsi="Verdana"/>
          <w:sz w:val="20"/>
          <w:szCs w:val="20"/>
        </w:rPr>
        <w:t xml:space="preserve">             </w:t>
      </w:r>
      <w:r w:rsidRPr="00C569C3">
        <w:rPr>
          <w:rFonts w:ascii="Verdana" w:hAnsi="Verdana"/>
          <w:sz w:val="20"/>
          <w:szCs w:val="20"/>
        </w:rPr>
        <w:t xml:space="preserve">w ofercie o koszt wyżywienia za danego uczestnika), </w:t>
      </w:r>
    </w:p>
    <w:p w:rsidR="000369F3" w:rsidRDefault="003975CA" w:rsidP="00B700A0">
      <w:pPr>
        <w:pStyle w:val="Akapitzlist"/>
        <w:numPr>
          <w:ilvl w:val="1"/>
          <w:numId w:val="36"/>
        </w:numPr>
        <w:tabs>
          <w:tab w:val="left" w:pos="993"/>
        </w:tabs>
        <w:spacing w:line="276" w:lineRule="auto"/>
        <w:jc w:val="both"/>
        <w:rPr>
          <w:rFonts w:ascii="Verdana" w:hAnsi="Verdana"/>
          <w:sz w:val="20"/>
          <w:szCs w:val="20"/>
        </w:rPr>
      </w:pPr>
      <w:r>
        <w:rPr>
          <w:rFonts w:ascii="Verdana" w:hAnsi="Verdana"/>
          <w:sz w:val="20"/>
          <w:szCs w:val="20"/>
        </w:rPr>
        <w:t xml:space="preserve"> </w:t>
      </w:r>
      <w:r w:rsidR="000369F3" w:rsidRPr="00C569C3">
        <w:rPr>
          <w:rFonts w:ascii="Verdana" w:hAnsi="Verdana"/>
          <w:sz w:val="20"/>
          <w:szCs w:val="20"/>
        </w:rPr>
        <w:t>zmiany podwykonawców.</w:t>
      </w:r>
    </w:p>
    <w:p w:rsidR="003975CA" w:rsidRPr="00C569C3" w:rsidRDefault="003975CA" w:rsidP="00B700A0">
      <w:pPr>
        <w:pStyle w:val="Akapitzlist"/>
        <w:numPr>
          <w:ilvl w:val="1"/>
          <w:numId w:val="36"/>
        </w:numPr>
        <w:tabs>
          <w:tab w:val="left" w:pos="993"/>
        </w:tabs>
        <w:spacing w:line="276" w:lineRule="auto"/>
        <w:jc w:val="both"/>
        <w:rPr>
          <w:rFonts w:ascii="Verdana" w:hAnsi="Verdana"/>
          <w:sz w:val="20"/>
          <w:szCs w:val="20"/>
        </w:rPr>
      </w:pPr>
      <w:r>
        <w:rPr>
          <w:rFonts w:ascii="Verdana" w:hAnsi="Verdana"/>
          <w:sz w:val="20"/>
          <w:szCs w:val="20"/>
        </w:rPr>
        <w:t xml:space="preserve"> zmiany ilości osób uczestniczących w szkoleniu.</w:t>
      </w:r>
    </w:p>
    <w:p w:rsidR="000369F3" w:rsidRPr="00C569C3" w:rsidRDefault="000369F3" w:rsidP="003975CA">
      <w:pPr>
        <w:pStyle w:val="Akapitzlist"/>
        <w:numPr>
          <w:ilvl w:val="1"/>
          <w:numId w:val="3"/>
        </w:numPr>
        <w:spacing w:line="276" w:lineRule="auto"/>
        <w:ind w:left="426" w:hanging="426"/>
        <w:jc w:val="both"/>
        <w:rPr>
          <w:rFonts w:ascii="Verdana" w:hAnsi="Verdana"/>
          <w:sz w:val="20"/>
          <w:szCs w:val="20"/>
        </w:rPr>
      </w:pPr>
      <w:r w:rsidRPr="00C569C3">
        <w:rPr>
          <w:rFonts w:ascii="Verdana" w:hAnsi="Verdana"/>
          <w:sz w:val="20"/>
          <w:szCs w:val="20"/>
        </w:rPr>
        <w:t>Zmiany przewidziane w umowie mogą być inicjowane przez Zamawiającego lub przez Wykonawcę i dokonane za zgodą Zamawiającego.</w:t>
      </w:r>
    </w:p>
    <w:p w:rsidR="000369F3" w:rsidRPr="00C569C3" w:rsidRDefault="000369F3" w:rsidP="003975CA">
      <w:pPr>
        <w:pStyle w:val="Akapitzlist"/>
        <w:numPr>
          <w:ilvl w:val="1"/>
          <w:numId w:val="3"/>
        </w:numPr>
        <w:spacing w:line="276" w:lineRule="auto"/>
        <w:ind w:left="426" w:hanging="426"/>
        <w:jc w:val="both"/>
        <w:rPr>
          <w:rFonts w:ascii="Verdana" w:hAnsi="Verdana"/>
          <w:sz w:val="20"/>
          <w:szCs w:val="20"/>
        </w:rPr>
      </w:pPr>
      <w:r w:rsidRPr="00C569C3">
        <w:rPr>
          <w:rFonts w:ascii="Verdana" w:hAnsi="Verdana"/>
          <w:sz w:val="20"/>
          <w:szCs w:val="20"/>
        </w:rPr>
        <w:t>Warunkiem dokonania zmiany jest zdarzenie losowe, nagłe którego nie można przewidzieć w chwili podpisania umowy (np. choroba, siła wyższa)</w:t>
      </w:r>
    </w:p>
    <w:p w:rsidR="000369F3" w:rsidRPr="00C569C3" w:rsidRDefault="000369F3" w:rsidP="000369F3">
      <w:pPr>
        <w:suppressAutoHyphens w:val="0"/>
        <w:spacing w:line="276" w:lineRule="auto"/>
        <w:ind w:left="426" w:hanging="426"/>
        <w:jc w:val="both"/>
        <w:rPr>
          <w:rFonts w:ascii="Verdana" w:hAnsi="Verdana"/>
          <w:sz w:val="20"/>
        </w:rPr>
      </w:pPr>
    </w:p>
    <w:p w:rsidR="000369F3" w:rsidRPr="00C569C3" w:rsidRDefault="000369F3" w:rsidP="000369F3">
      <w:pPr>
        <w:widowControl w:val="0"/>
        <w:spacing w:line="276" w:lineRule="auto"/>
        <w:jc w:val="both"/>
        <w:rPr>
          <w:rFonts w:ascii="Verdana" w:hAnsi="Verdana"/>
          <w:b/>
          <w:i/>
          <w:sz w:val="20"/>
        </w:rPr>
      </w:pPr>
      <w:r w:rsidRPr="00C569C3">
        <w:rPr>
          <w:rFonts w:ascii="Verdana" w:hAnsi="Verdana"/>
          <w:b/>
          <w:i/>
          <w:sz w:val="20"/>
        </w:rPr>
        <w:t>XXVIII.  Warunki i ustalenia jakie będą wprowadzone do umowy.</w:t>
      </w: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Umowa będzie zawierała wszystkie zapisy podane we wzorze umowy stanowiącej załącznik nr 11 do niniejszej specyfikacji istotnych warunków zamówienia.</w:t>
      </w:r>
    </w:p>
    <w:p w:rsidR="000369F3" w:rsidRPr="00C569C3" w:rsidRDefault="000369F3" w:rsidP="000369F3">
      <w:pPr>
        <w:widowControl w:val="0"/>
        <w:spacing w:line="276" w:lineRule="auto"/>
        <w:jc w:val="both"/>
        <w:rPr>
          <w:rFonts w:ascii="Verdana" w:hAnsi="Verdana"/>
          <w:b/>
          <w:sz w:val="20"/>
        </w:rPr>
      </w:pPr>
    </w:p>
    <w:p w:rsidR="000369F3" w:rsidRPr="00C569C3" w:rsidRDefault="000369F3" w:rsidP="000369F3">
      <w:pPr>
        <w:widowControl w:val="0"/>
        <w:spacing w:line="276" w:lineRule="auto"/>
        <w:jc w:val="both"/>
        <w:rPr>
          <w:rFonts w:ascii="Verdana" w:hAnsi="Verdana"/>
          <w:b/>
          <w:i/>
          <w:sz w:val="20"/>
        </w:rPr>
      </w:pPr>
      <w:r w:rsidRPr="00C569C3">
        <w:rPr>
          <w:rFonts w:ascii="Verdana" w:hAnsi="Verdana"/>
          <w:b/>
          <w:i/>
          <w:sz w:val="20"/>
        </w:rPr>
        <w:t>XXIX.   Pouczenie o środkach ochrony prawnej przysługujących wykonawcy.</w:t>
      </w:r>
    </w:p>
    <w:p w:rsidR="000369F3" w:rsidRPr="00C569C3" w:rsidRDefault="000369F3" w:rsidP="000369F3">
      <w:pPr>
        <w:widowControl w:val="0"/>
        <w:spacing w:line="276" w:lineRule="auto"/>
        <w:jc w:val="both"/>
        <w:rPr>
          <w:rFonts w:ascii="Verdana" w:hAnsi="Verdana"/>
          <w:sz w:val="20"/>
        </w:rPr>
      </w:pPr>
      <w:r w:rsidRPr="00C569C3">
        <w:rPr>
          <w:rFonts w:ascii="Verdana" w:hAnsi="Verdana"/>
          <w:sz w:val="20"/>
        </w:rPr>
        <w:t>W postępowaniu przysługują środki ochrony prawnej przewidziane w Dziale VI Prawa zamówień publicznych (teksy jednolity Dz. U. z 2013r., poz. 907 z późn. zm).</w:t>
      </w:r>
    </w:p>
    <w:p w:rsidR="000369F3" w:rsidRPr="00C569C3" w:rsidRDefault="000369F3" w:rsidP="000369F3">
      <w:pPr>
        <w:widowControl w:val="0"/>
        <w:spacing w:line="276" w:lineRule="auto"/>
        <w:jc w:val="both"/>
        <w:rPr>
          <w:rFonts w:ascii="Verdana" w:hAnsi="Verdana"/>
          <w:b/>
          <w:i/>
          <w:sz w:val="20"/>
        </w:rPr>
      </w:pPr>
    </w:p>
    <w:p w:rsidR="000369F3" w:rsidRDefault="000369F3" w:rsidP="000369F3">
      <w:pPr>
        <w:widowControl w:val="0"/>
        <w:spacing w:line="276" w:lineRule="auto"/>
        <w:ind w:left="5664" w:firstLine="708"/>
        <w:jc w:val="both"/>
        <w:rPr>
          <w:rFonts w:ascii="Verdana" w:hAnsi="Verdana"/>
          <w:b/>
          <w:sz w:val="20"/>
        </w:rPr>
      </w:pPr>
    </w:p>
    <w:p w:rsidR="000369F3" w:rsidRPr="00C569C3" w:rsidRDefault="000369F3" w:rsidP="000369F3">
      <w:pPr>
        <w:widowControl w:val="0"/>
        <w:spacing w:line="276" w:lineRule="auto"/>
        <w:ind w:left="5664" w:firstLine="708"/>
        <w:jc w:val="both"/>
        <w:rPr>
          <w:rFonts w:ascii="Verdana" w:hAnsi="Verdana"/>
          <w:b/>
          <w:sz w:val="20"/>
        </w:rPr>
      </w:pPr>
      <w:r w:rsidRPr="00C569C3">
        <w:rPr>
          <w:rFonts w:ascii="Verdana" w:hAnsi="Verdana"/>
          <w:b/>
          <w:sz w:val="20"/>
        </w:rPr>
        <w:t>Zatwierdzam</w:t>
      </w:r>
    </w:p>
    <w:p w:rsidR="0003526E" w:rsidRPr="002976F9" w:rsidRDefault="000369F3" w:rsidP="0003526E">
      <w:pPr>
        <w:spacing w:line="276" w:lineRule="auto"/>
        <w:rPr>
          <w:rFonts w:ascii="Verdana" w:hAnsi="Verdana"/>
          <w:i/>
          <w:sz w:val="16"/>
          <w:szCs w:val="16"/>
        </w:rPr>
      </w:pP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0003526E">
        <w:rPr>
          <w:rFonts w:ascii="Verdana" w:hAnsi="Verdana"/>
          <w:sz w:val="20"/>
        </w:rPr>
        <w:t xml:space="preserve">  </w:t>
      </w:r>
      <w:r w:rsidR="0003526E">
        <w:rPr>
          <w:rFonts w:ascii="Verdana" w:hAnsi="Verdana"/>
          <w:sz w:val="16"/>
          <w:szCs w:val="16"/>
        </w:rPr>
        <w:tab/>
        <w:t xml:space="preserve">             </w:t>
      </w:r>
      <w:r w:rsidR="0003526E" w:rsidRPr="002976F9">
        <w:rPr>
          <w:rFonts w:ascii="Verdana" w:hAnsi="Verdana"/>
          <w:i/>
          <w:sz w:val="16"/>
          <w:szCs w:val="16"/>
        </w:rPr>
        <w:t xml:space="preserve">Z up. Starosty Płockiego </w:t>
      </w:r>
    </w:p>
    <w:p w:rsidR="0003526E" w:rsidRPr="002976F9" w:rsidRDefault="0003526E" w:rsidP="0003526E">
      <w:pPr>
        <w:spacing w:line="276" w:lineRule="auto"/>
        <w:ind w:left="5664" w:firstLine="708"/>
        <w:rPr>
          <w:rFonts w:ascii="Verdana" w:hAnsi="Verdana"/>
          <w:i/>
          <w:sz w:val="16"/>
          <w:szCs w:val="16"/>
        </w:rPr>
      </w:pPr>
      <w:r w:rsidRPr="002976F9">
        <w:rPr>
          <w:rFonts w:ascii="Verdana" w:hAnsi="Verdana"/>
          <w:i/>
          <w:sz w:val="16"/>
          <w:szCs w:val="16"/>
        </w:rPr>
        <w:t>Iwona Sierocka</w:t>
      </w:r>
    </w:p>
    <w:p w:rsidR="0003526E" w:rsidRDefault="0003526E" w:rsidP="0003526E">
      <w:pPr>
        <w:spacing w:line="276" w:lineRule="auto"/>
        <w:ind w:left="6372"/>
        <w:rPr>
          <w:rFonts w:ascii="Verdana" w:hAnsi="Verdana"/>
          <w:i/>
          <w:sz w:val="16"/>
          <w:szCs w:val="16"/>
        </w:rPr>
      </w:pPr>
      <w:r w:rsidRPr="002976F9">
        <w:rPr>
          <w:rFonts w:ascii="Verdana" w:hAnsi="Verdana"/>
          <w:i/>
          <w:sz w:val="16"/>
          <w:szCs w:val="16"/>
        </w:rPr>
        <w:t>Dyrektor Powiatowego Urzędu Pracy w Płocku</w:t>
      </w:r>
    </w:p>
    <w:p w:rsidR="000369F3" w:rsidRDefault="000369F3" w:rsidP="000369F3">
      <w:pPr>
        <w:spacing w:line="276" w:lineRule="auto"/>
        <w:rPr>
          <w:rFonts w:ascii="Verdana" w:hAnsi="Verdana"/>
          <w:i/>
          <w:sz w:val="16"/>
          <w:szCs w:val="16"/>
        </w:rPr>
      </w:pPr>
    </w:p>
    <w:p w:rsidR="00A34176" w:rsidRDefault="00A34176" w:rsidP="000369F3">
      <w:pPr>
        <w:spacing w:line="276" w:lineRule="auto"/>
        <w:rPr>
          <w:rFonts w:ascii="Verdana" w:hAnsi="Verdana"/>
          <w:i/>
          <w:sz w:val="16"/>
          <w:szCs w:val="16"/>
        </w:rPr>
      </w:pPr>
    </w:p>
    <w:p w:rsidR="00A34176" w:rsidRDefault="00A34176" w:rsidP="000369F3">
      <w:pPr>
        <w:spacing w:line="276" w:lineRule="auto"/>
        <w:rPr>
          <w:rFonts w:ascii="Verdana" w:hAnsi="Verdana"/>
          <w:i/>
          <w:sz w:val="16"/>
          <w:szCs w:val="16"/>
        </w:rPr>
      </w:pPr>
    </w:p>
    <w:p w:rsidR="00A34176" w:rsidRDefault="00A34176" w:rsidP="000369F3">
      <w:pPr>
        <w:spacing w:line="276" w:lineRule="auto"/>
        <w:rPr>
          <w:rFonts w:ascii="Verdana" w:hAnsi="Verdana"/>
          <w:i/>
          <w:sz w:val="16"/>
          <w:szCs w:val="16"/>
        </w:rPr>
      </w:pPr>
    </w:p>
    <w:p w:rsidR="00A34176" w:rsidRDefault="00A34176" w:rsidP="000369F3">
      <w:pPr>
        <w:spacing w:line="276" w:lineRule="auto"/>
        <w:rPr>
          <w:rFonts w:ascii="Verdana" w:hAnsi="Verdana"/>
          <w:i/>
          <w:sz w:val="16"/>
          <w:szCs w:val="16"/>
        </w:rPr>
      </w:pPr>
    </w:p>
    <w:p w:rsidR="00A34176" w:rsidRDefault="00A34176" w:rsidP="000369F3">
      <w:pPr>
        <w:spacing w:line="276" w:lineRule="auto"/>
        <w:rPr>
          <w:rFonts w:ascii="Verdana" w:hAnsi="Verdana"/>
          <w:i/>
          <w:sz w:val="16"/>
          <w:szCs w:val="16"/>
        </w:rPr>
      </w:pPr>
    </w:p>
    <w:p w:rsidR="00A34176" w:rsidRPr="00C569C3" w:rsidRDefault="00A34176" w:rsidP="000369F3">
      <w:pPr>
        <w:spacing w:line="276" w:lineRule="auto"/>
        <w:rPr>
          <w:rFonts w:ascii="Verdana" w:hAnsi="Verdana"/>
          <w:i/>
          <w:sz w:val="20"/>
        </w:rPr>
      </w:pP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Załączniki:</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1. oferta instytucji szkoleniowej – załącznik nr 1;</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2. oświadczenie wykonawcy art. 22 ustawy – załącznik nr 2;</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3. wykaz potencjału technicznego – załącznik nr 3;</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4. wykaz osób i podmiotów – załącznik nr 4;</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5. oświadczenie Wykonawcy art. 24 ustawy – załącznik nr 5;</w:t>
      </w:r>
    </w:p>
    <w:p w:rsidR="000369F3" w:rsidRPr="00A425FF" w:rsidRDefault="000369F3" w:rsidP="000369F3">
      <w:pPr>
        <w:pStyle w:val="Bezodstpw"/>
        <w:spacing w:line="276" w:lineRule="auto"/>
        <w:rPr>
          <w:rFonts w:ascii="Verdana" w:hAnsi="Verdana"/>
          <w:color w:val="000000"/>
          <w:sz w:val="18"/>
          <w:szCs w:val="18"/>
        </w:rPr>
      </w:pPr>
      <w:r w:rsidRPr="00A425FF">
        <w:rPr>
          <w:rFonts w:ascii="Verdana" w:hAnsi="Verdana"/>
          <w:color w:val="000000"/>
          <w:sz w:val="18"/>
          <w:szCs w:val="18"/>
        </w:rPr>
        <w:t>6. Lista podmiotów – grupa kapitałowa – załącznik nr 6;</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7. zobowiązanie do współpracy – załącznik nr 7 i 7a;</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8. podwykonawcy – załącznik nr 8;</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9. kalkulacja kosztów (sporządza Wykonawca) – załącznik nr 9;</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10. program szkolenia (sporządza Wykonawca) – załącznik nr 10;</w:t>
      </w:r>
    </w:p>
    <w:p w:rsidR="000369F3" w:rsidRPr="00A425FF" w:rsidRDefault="000369F3" w:rsidP="000369F3">
      <w:pPr>
        <w:widowControl w:val="0"/>
        <w:spacing w:line="276" w:lineRule="auto"/>
        <w:jc w:val="both"/>
        <w:rPr>
          <w:rFonts w:ascii="Verdana" w:hAnsi="Verdana"/>
          <w:sz w:val="18"/>
          <w:szCs w:val="18"/>
        </w:rPr>
      </w:pPr>
      <w:r w:rsidRPr="00A425FF">
        <w:rPr>
          <w:rFonts w:ascii="Verdana" w:hAnsi="Verdana"/>
          <w:sz w:val="18"/>
          <w:szCs w:val="18"/>
        </w:rPr>
        <w:t>11. wzór umowy – załącznik nr 11.</w:t>
      </w:r>
    </w:p>
    <w:p w:rsidR="000369F3" w:rsidRPr="00A425FF" w:rsidRDefault="000369F3" w:rsidP="000369F3">
      <w:pPr>
        <w:widowControl w:val="0"/>
        <w:spacing w:line="276" w:lineRule="auto"/>
        <w:jc w:val="both"/>
        <w:rPr>
          <w:rFonts w:ascii="Verdana" w:hAnsi="Verdana"/>
          <w:sz w:val="18"/>
          <w:szCs w:val="18"/>
        </w:rPr>
      </w:pPr>
    </w:p>
    <w:p w:rsidR="000369F3" w:rsidRPr="00A425FF" w:rsidRDefault="000369F3" w:rsidP="000369F3">
      <w:pPr>
        <w:widowControl w:val="0"/>
        <w:spacing w:line="276" w:lineRule="auto"/>
        <w:jc w:val="both"/>
        <w:rPr>
          <w:rFonts w:ascii="Verdana" w:hAnsi="Verdana"/>
          <w:sz w:val="18"/>
          <w:szCs w:val="18"/>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Pr="00C569C3" w:rsidRDefault="000369F3" w:rsidP="000369F3">
      <w:pPr>
        <w:widowControl w:val="0"/>
        <w:spacing w:line="276" w:lineRule="auto"/>
        <w:jc w:val="both"/>
        <w:rPr>
          <w:rFonts w:ascii="Verdana" w:hAnsi="Verdana"/>
          <w:sz w:val="20"/>
        </w:rPr>
      </w:pPr>
    </w:p>
    <w:p w:rsidR="000369F3" w:rsidRDefault="000369F3"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2E3969" w:rsidRDefault="002E3969" w:rsidP="000369F3">
      <w:pPr>
        <w:widowControl w:val="0"/>
        <w:spacing w:line="276" w:lineRule="auto"/>
        <w:jc w:val="both"/>
        <w:rPr>
          <w:rFonts w:ascii="Verdana" w:hAnsi="Verdana"/>
          <w:sz w:val="20"/>
        </w:rPr>
      </w:pPr>
    </w:p>
    <w:p w:rsidR="000369F3" w:rsidRPr="00C569C3" w:rsidRDefault="000369F3" w:rsidP="000369F3">
      <w:pPr>
        <w:pStyle w:val="NormalnyWeb"/>
        <w:spacing w:after="0" w:line="276" w:lineRule="auto"/>
        <w:ind w:left="6096"/>
        <w:rPr>
          <w:rFonts w:ascii="Verdana" w:hAnsi="Verdana"/>
          <w:color w:val="000000"/>
        </w:rPr>
      </w:pPr>
      <w:r w:rsidRPr="00C569C3">
        <w:rPr>
          <w:rFonts w:ascii="Verdana" w:hAnsi="Verdana"/>
          <w:color w:val="000000"/>
        </w:rPr>
        <w:t xml:space="preserve">Załącznik Nr 1 do SIWZ </w:t>
      </w:r>
    </w:p>
    <w:p w:rsidR="000369F3" w:rsidRPr="00C569C3" w:rsidRDefault="000369F3" w:rsidP="000369F3">
      <w:pPr>
        <w:pStyle w:val="Nagwek2"/>
        <w:spacing w:line="276" w:lineRule="auto"/>
        <w:jc w:val="center"/>
        <w:rPr>
          <w:rFonts w:ascii="Verdana" w:hAnsi="Verdana"/>
          <w:i/>
          <w:sz w:val="20"/>
        </w:rPr>
      </w:pPr>
    </w:p>
    <w:p w:rsidR="000369F3" w:rsidRPr="00C569C3" w:rsidRDefault="000369F3" w:rsidP="000369F3">
      <w:pPr>
        <w:pStyle w:val="Nagwek2"/>
        <w:spacing w:line="276" w:lineRule="auto"/>
        <w:jc w:val="center"/>
        <w:rPr>
          <w:rFonts w:ascii="Verdana" w:hAnsi="Verdana"/>
          <w:i/>
          <w:sz w:val="20"/>
        </w:rPr>
      </w:pPr>
    </w:p>
    <w:p w:rsidR="000369F3" w:rsidRPr="00C569C3" w:rsidRDefault="000369F3" w:rsidP="000369F3">
      <w:pPr>
        <w:pStyle w:val="Nagwek2"/>
        <w:spacing w:line="276" w:lineRule="auto"/>
        <w:jc w:val="center"/>
        <w:rPr>
          <w:rFonts w:ascii="Verdana" w:hAnsi="Verdana"/>
          <w:i/>
          <w:sz w:val="20"/>
        </w:rPr>
      </w:pPr>
      <w:r w:rsidRPr="00C569C3">
        <w:rPr>
          <w:rFonts w:ascii="Verdana" w:hAnsi="Verdana"/>
          <w:i/>
          <w:sz w:val="20"/>
        </w:rPr>
        <w:t>OFERTA  INSTYTUCJI  SZKOLENIOWEJ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0369F3" w:rsidRPr="00C569C3" w:rsidTr="00542900">
        <w:tc>
          <w:tcPr>
            <w:tcW w:w="9212" w:type="dxa"/>
          </w:tcPr>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 xml:space="preserve">1.Nazwa instytucji prowadzącej szkolenia </w:t>
            </w:r>
          </w:p>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r w:rsidRPr="00C569C3">
              <w:rPr>
                <w:rFonts w:ascii="Verdana" w:hAnsi="Verdana"/>
                <w:sz w:val="20"/>
              </w:rPr>
              <w:t>1.1 Forma organizacyjno – prawna prowadzonej działalności</w:t>
            </w:r>
          </w:p>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r w:rsidRPr="00C569C3">
              <w:rPr>
                <w:rFonts w:ascii="Verdana" w:hAnsi="Verdana"/>
                <w:sz w:val="20"/>
              </w:rPr>
              <w:t>1.2. Adres i numer telefonu instytucji szkoleniowej</w:t>
            </w:r>
          </w:p>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p>
          <w:p w:rsidR="000369F3" w:rsidRDefault="000369F3" w:rsidP="00542900">
            <w:pPr>
              <w:spacing w:line="276" w:lineRule="auto"/>
              <w:jc w:val="both"/>
              <w:rPr>
                <w:rFonts w:ascii="Verdana" w:hAnsi="Verdana"/>
                <w:sz w:val="20"/>
              </w:rPr>
            </w:pPr>
            <w:r w:rsidRPr="00C569C3">
              <w:rPr>
                <w:rFonts w:ascii="Verdana" w:hAnsi="Verdana"/>
                <w:sz w:val="20"/>
              </w:rPr>
              <w:t>Telefon .................................. Fax ……..………………….. e-mail …………………………</w:t>
            </w:r>
          </w:p>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 xml:space="preserve">1.3 Miejsce szkolenia </w:t>
            </w:r>
          </w:p>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r w:rsidRPr="00C569C3">
              <w:rPr>
                <w:rFonts w:ascii="Verdana" w:hAnsi="Verdana"/>
                <w:sz w:val="20"/>
              </w:rPr>
              <w:t xml:space="preserve">1.4 W sprawie oferty kontaktować się z </w:t>
            </w: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p>
        </w:tc>
      </w:tr>
      <w:tr w:rsidR="000369F3" w:rsidRPr="00C569C3" w:rsidTr="00542900">
        <w:tc>
          <w:tcPr>
            <w:tcW w:w="9212" w:type="dxa"/>
          </w:tcPr>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 xml:space="preserve">2. Nazwa szkolenia </w:t>
            </w: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p>
        </w:tc>
      </w:tr>
      <w:tr w:rsidR="000369F3" w:rsidRPr="00C569C3" w:rsidTr="00542900">
        <w:tc>
          <w:tcPr>
            <w:tcW w:w="9212" w:type="dxa"/>
          </w:tcPr>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 xml:space="preserve">3.posiadanie przez instytucję szkoleniową certyfikatu jakości usług – (jeśli instytucja szkoleniowa posiada certyfikat jakości usług należy dołączyć kserokopię tego certyfikatu) </w:t>
            </w:r>
          </w:p>
          <w:p w:rsidR="000369F3" w:rsidRPr="00C569C3" w:rsidRDefault="000369F3" w:rsidP="00542900">
            <w:pPr>
              <w:spacing w:line="276" w:lineRule="auto"/>
              <w:jc w:val="both"/>
              <w:rPr>
                <w:rFonts w:ascii="Verdana" w:hAnsi="Verdana"/>
                <w:sz w:val="20"/>
              </w:rPr>
            </w:pPr>
            <w:r w:rsidRPr="00C569C3">
              <w:rPr>
                <w:rFonts w:ascii="Verdana" w:hAnsi="Verdana"/>
                <w:sz w:val="20"/>
              </w:rPr>
              <w:t>……………………………………………………………………………………………</w:t>
            </w:r>
            <w:r>
              <w:rPr>
                <w:rFonts w:ascii="Verdana" w:hAnsi="Verdana"/>
                <w:sz w:val="20"/>
              </w:rPr>
              <w:t>…………………………………………….</w:t>
            </w:r>
            <w:r w:rsidRPr="00C569C3">
              <w:rPr>
                <w:rFonts w:ascii="Verdana" w:hAnsi="Verdana"/>
                <w:sz w:val="20"/>
              </w:rPr>
              <w:t>.</w:t>
            </w:r>
          </w:p>
          <w:p w:rsidR="000369F3" w:rsidRPr="00C569C3" w:rsidRDefault="000369F3" w:rsidP="00542900">
            <w:pPr>
              <w:spacing w:line="276" w:lineRule="auto"/>
              <w:ind w:left="360"/>
              <w:jc w:val="both"/>
              <w:rPr>
                <w:rFonts w:ascii="Verdana" w:hAnsi="Verdana"/>
                <w:sz w:val="20"/>
              </w:rPr>
            </w:pPr>
          </w:p>
        </w:tc>
      </w:tr>
      <w:tr w:rsidR="000369F3" w:rsidRPr="00C569C3" w:rsidTr="00542900">
        <w:tc>
          <w:tcPr>
            <w:tcW w:w="9212" w:type="dxa"/>
          </w:tcPr>
          <w:p w:rsidR="000369F3" w:rsidRPr="00C569C3" w:rsidRDefault="000369F3" w:rsidP="00542900">
            <w:pPr>
              <w:spacing w:line="276" w:lineRule="auto"/>
              <w:jc w:val="both"/>
              <w:rPr>
                <w:rFonts w:ascii="Verdana" w:hAnsi="Verdana"/>
                <w:sz w:val="20"/>
              </w:rPr>
            </w:pPr>
          </w:p>
          <w:p w:rsidR="000369F3" w:rsidRPr="00B700A0" w:rsidRDefault="000369F3" w:rsidP="00B700A0">
            <w:pPr>
              <w:pStyle w:val="Akapitzlist"/>
              <w:numPr>
                <w:ilvl w:val="1"/>
                <w:numId w:val="3"/>
              </w:numPr>
              <w:tabs>
                <w:tab w:val="clear" w:pos="1080"/>
              </w:tabs>
              <w:spacing w:line="276" w:lineRule="auto"/>
              <w:ind w:left="284" w:hanging="284"/>
              <w:jc w:val="both"/>
              <w:rPr>
                <w:rFonts w:ascii="Verdana" w:hAnsi="Verdana"/>
                <w:sz w:val="20"/>
              </w:rPr>
            </w:pPr>
            <w:r w:rsidRPr="00B700A0">
              <w:rPr>
                <w:rFonts w:ascii="Verdana" w:hAnsi="Verdana"/>
                <w:sz w:val="20"/>
              </w:rPr>
              <w:t>Całkowity koszt szkolenia (łącznie dla 2 grup) wynosi ……………………….. złotych</w:t>
            </w:r>
            <w:r w:rsidR="00B700A0" w:rsidRPr="00B700A0">
              <w:rPr>
                <w:rFonts w:ascii="Verdana" w:hAnsi="Verdana"/>
                <w:sz w:val="20"/>
              </w:rPr>
              <w:t>.</w:t>
            </w:r>
          </w:p>
          <w:p w:rsidR="00B700A0" w:rsidRPr="00B700A0" w:rsidRDefault="00B700A0" w:rsidP="00B700A0">
            <w:pPr>
              <w:pStyle w:val="Akapitzlist"/>
              <w:spacing w:line="276" w:lineRule="auto"/>
              <w:ind w:left="284" w:hanging="284"/>
              <w:jc w:val="both"/>
              <w:rPr>
                <w:rFonts w:ascii="Verdana" w:hAnsi="Verdana"/>
                <w:sz w:val="20"/>
              </w:rPr>
            </w:pPr>
            <w:r>
              <w:rPr>
                <w:rFonts w:ascii="Verdana" w:hAnsi="Verdana"/>
                <w:sz w:val="20"/>
              </w:rPr>
              <w:t xml:space="preserve">    Koszt wyżywienia 1 uczestnika wynosi ……………… złotych.</w:t>
            </w:r>
          </w:p>
          <w:p w:rsidR="000369F3" w:rsidRPr="00C569C3" w:rsidRDefault="000369F3" w:rsidP="00542900">
            <w:pPr>
              <w:spacing w:line="276" w:lineRule="auto"/>
              <w:jc w:val="both"/>
              <w:rPr>
                <w:rFonts w:ascii="Verdana" w:hAnsi="Verdana"/>
                <w:sz w:val="20"/>
              </w:rPr>
            </w:pPr>
          </w:p>
        </w:tc>
      </w:tr>
      <w:tr w:rsidR="000369F3" w:rsidRPr="00C569C3" w:rsidTr="00542900">
        <w:trPr>
          <w:trHeight w:val="1502"/>
        </w:trPr>
        <w:tc>
          <w:tcPr>
            <w:tcW w:w="9212" w:type="dxa"/>
          </w:tcPr>
          <w:p w:rsidR="000369F3" w:rsidRPr="00C569C3" w:rsidRDefault="000369F3" w:rsidP="00542900">
            <w:pPr>
              <w:spacing w:line="276" w:lineRule="auto"/>
              <w:jc w:val="both"/>
              <w:rPr>
                <w:rFonts w:ascii="Verdana" w:hAnsi="Verdana"/>
                <w:sz w:val="20"/>
              </w:rPr>
            </w:pPr>
            <w:r w:rsidRPr="00C569C3">
              <w:rPr>
                <w:rFonts w:ascii="Verdana" w:hAnsi="Verdana"/>
                <w:sz w:val="20"/>
              </w:rPr>
              <w:t xml:space="preserve">5. Data i podpis składającego ofertę   </w:t>
            </w:r>
          </w:p>
          <w:p w:rsidR="000369F3" w:rsidRPr="00C569C3" w:rsidRDefault="000369F3" w:rsidP="00542900">
            <w:pPr>
              <w:spacing w:line="276" w:lineRule="auto"/>
              <w:jc w:val="both"/>
              <w:rPr>
                <w:rFonts w:ascii="Verdana" w:hAnsi="Verdana"/>
                <w:sz w:val="20"/>
              </w:rPr>
            </w:pPr>
          </w:p>
          <w:p w:rsidR="000369F3" w:rsidRPr="00C569C3" w:rsidRDefault="000369F3" w:rsidP="00542900">
            <w:pPr>
              <w:spacing w:line="276" w:lineRule="auto"/>
              <w:jc w:val="both"/>
              <w:rPr>
                <w:rFonts w:ascii="Verdana" w:hAnsi="Verdana"/>
                <w:sz w:val="20"/>
              </w:rPr>
            </w:pPr>
            <w:r w:rsidRPr="00C569C3">
              <w:rPr>
                <w:rFonts w:ascii="Verdana" w:hAnsi="Verdana"/>
                <w:sz w:val="20"/>
              </w:rPr>
              <w:t>............................................................................................................................</w:t>
            </w:r>
          </w:p>
          <w:p w:rsidR="000369F3" w:rsidRPr="00C569C3" w:rsidRDefault="000369F3" w:rsidP="00542900">
            <w:pPr>
              <w:spacing w:line="276" w:lineRule="auto"/>
              <w:jc w:val="both"/>
              <w:rPr>
                <w:rFonts w:ascii="Verdana" w:hAnsi="Verdana"/>
                <w:sz w:val="20"/>
              </w:rPr>
            </w:pPr>
          </w:p>
        </w:tc>
      </w:tr>
    </w:tbl>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2 do SIWZ </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Oświadczenie*</w:t>
      </w:r>
    </w:p>
    <w:p w:rsidR="000369F3" w:rsidRPr="00C569C3" w:rsidRDefault="000369F3" w:rsidP="000369F3">
      <w:pPr>
        <w:spacing w:line="276" w:lineRule="auto"/>
        <w:jc w:val="center"/>
        <w:rPr>
          <w:rFonts w:ascii="Verdana" w:hAnsi="Verdana"/>
          <w:b/>
          <w:sz w:val="20"/>
        </w:rPr>
      </w:pPr>
      <w:r w:rsidRPr="00C569C3">
        <w:rPr>
          <w:rFonts w:ascii="Verdana" w:hAnsi="Verdana"/>
          <w:b/>
          <w:sz w:val="20"/>
        </w:rPr>
        <w:t xml:space="preserve"> z art. 22 ust. 1  ustawy Prawo zamówień publicznych</w:t>
      </w:r>
    </w:p>
    <w:p w:rsidR="000369F3" w:rsidRPr="00C569C3" w:rsidRDefault="000369F3" w:rsidP="000369F3">
      <w:pPr>
        <w:spacing w:line="276" w:lineRule="auto"/>
        <w:jc w:val="both"/>
        <w:rPr>
          <w:rFonts w:ascii="Verdana" w:hAnsi="Verdana"/>
          <w:b/>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 xml:space="preserve">Ja (imię i nazwisko składającego oświadczenie ) niżej podpisany </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w:t>
      </w:r>
      <w:r w:rsidR="00B700A0">
        <w:rPr>
          <w:rFonts w:ascii="Verdana" w:hAnsi="Verdana"/>
          <w:sz w:val="20"/>
        </w:rPr>
        <w:t>…………………………………….</w:t>
      </w:r>
      <w:r w:rsidRPr="00C569C3">
        <w:rPr>
          <w:rFonts w:ascii="Verdana" w:hAnsi="Verdana"/>
          <w:sz w:val="20"/>
        </w:rPr>
        <w:t>………………………</w:t>
      </w:r>
      <w:r w:rsidR="00B700A0">
        <w:rPr>
          <w:rFonts w:ascii="Verdana" w:hAnsi="Verdana"/>
          <w:sz w:val="20"/>
        </w:rPr>
        <w:t>….</w:t>
      </w:r>
      <w:r w:rsidRPr="00C569C3">
        <w:rPr>
          <w:rFonts w:ascii="Verdana" w:hAnsi="Verdana"/>
          <w:sz w:val="20"/>
        </w:rPr>
        <w:t>……..</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Działając w imieniu i na rzecz ……………………………………………………</w:t>
      </w:r>
      <w:r w:rsidR="00B700A0">
        <w:rPr>
          <w:rFonts w:ascii="Verdana" w:hAnsi="Verdana"/>
          <w:sz w:val="20"/>
        </w:rPr>
        <w:t>……………………………</w:t>
      </w:r>
      <w:r w:rsidRPr="00C569C3">
        <w:rPr>
          <w:rFonts w:ascii="Verdana" w:hAnsi="Verdana"/>
          <w:sz w:val="20"/>
        </w:rPr>
        <w:t>………….</w:t>
      </w:r>
    </w:p>
    <w:p w:rsidR="000369F3" w:rsidRPr="00C569C3" w:rsidRDefault="000369F3" w:rsidP="000369F3">
      <w:pPr>
        <w:spacing w:line="276" w:lineRule="auto"/>
        <w:rPr>
          <w:rFonts w:ascii="Verdana" w:hAnsi="Verdana"/>
          <w:sz w:val="20"/>
        </w:rPr>
      </w:pPr>
      <w:r w:rsidRPr="00C569C3">
        <w:rPr>
          <w:rFonts w:ascii="Verdana" w:hAnsi="Verdana"/>
          <w:sz w:val="20"/>
        </w:rPr>
        <w:t xml:space="preserve">                                          </w:t>
      </w:r>
      <w:r w:rsidR="00B700A0">
        <w:rPr>
          <w:rFonts w:ascii="Verdana" w:hAnsi="Verdana"/>
          <w:sz w:val="20"/>
        </w:rPr>
        <w:t xml:space="preserve">   </w:t>
      </w:r>
      <w:r w:rsidRPr="00C569C3">
        <w:rPr>
          <w:rFonts w:ascii="Verdana" w:hAnsi="Verdana"/>
          <w:sz w:val="20"/>
        </w:rPr>
        <w:t xml:space="preserve">Firma (nazwa lub nazwisko) oraz adres Wykonawcy </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 xml:space="preserve"> …………………………………………………………………………</w:t>
      </w:r>
      <w:r w:rsidR="00B700A0">
        <w:rPr>
          <w:rFonts w:ascii="Verdana" w:hAnsi="Verdana"/>
          <w:sz w:val="20"/>
        </w:rPr>
        <w:t>………………………………………</w:t>
      </w:r>
      <w:r w:rsidRPr="00C569C3">
        <w:rPr>
          <w:rFonts w:ascii="Verdana" w:hAnsi="Verdana"/>
          <w:sz w:val="20"/>
        </w:rPr>
        <w:t xml:space="preserve">……………………….. </w:t>
      </w:r>
    </w:p>
    <w:p w:rsidR="000369F3" w:rsidRPr="00C569C3" w:rsidRDefault="000369F3" w:rsidP="000369F3">
      <w:pPr>
        <w:spacing w:line="276" w:lineRule="auto"/>
        <w:jc w:val="center"/>
        <w:rPr>
          <w:rFonts w:ascii="Verdana" w:hAnsi="Verdana"/>
          <w:sz w:val="20"/>
        </w:rPr>
      </w:pPr>
    </w:p>
    <w:p w:rsidR="000369F3" w:rsidRPr="00C569C3" w:rsidRDefault="000369F3" w:rsidP="000369F3">
      <w:pPr>
        <w:spacing w:line="276" w:lineRule="auto"/>
        <w:jc w:val="both"/>
        <w:rPr>
          <w:rFonts w:ascii="Verdana" w:hAnsi="Verdana"/>
          <w:b/>
          <w:sz w:val="20"/>
        </w:rPr>
      </w:pPr>
      <w:r w:rsidRPr="00C569C3">
        <w:rPr>
          <w:rFonts w:ascii="Verdana" w:hAnsi="Verdana"/>
          <w:sz w:val="20"/>
        </w:rPr>
        <w:t xml:space="preserve">Oświadczam, że zgodnie z art. 22 ust 1 ustawy z dnia 29 stycznia 2004r Prawo zamówień publicznych (tekst jednolity Dz. U. z 2013., poz. 907 z późn. zm) </w:t>
      </w:r>
      <w:r w:rsidRPr="00C569C3">
        <w:rPr>
          <w:rFonts w:ascii="Verdana" w:hAnsi="Verdana"/>
          <w:b/>
          <w:sz w:val="20"/>
        </w:rPr>
        <w:t>WYKONAWCA:</w:t>
      </w:r>
    </w:p>
    <w:p w:rsidR="000369F3" w:rsidRPr="00C569C3" w:rsidRDefault="000369F3" w:rsidP="000369F3">
      <w:pPr>
        <w:spacing w:line="276" w:lineRule="auto"/>
        <w:rPr>
          <w:rFonts w:ascii="Verdana" w:hAnsi="Verdana"/>
          <w:sz w:val="20"/>
        </w:rPr>
      </w:pPr>
    </w:p>
    <w:p w:rsidR="000369F3" w:rsidRPr="00C569C3" w:rsidRDefault="000369F3" w:rsidP="000369F3">
      <w:pPr>
        <w:numPr>
          <w:ilvl w:val="1"/>
          <w:numId w:val="16"/>
        </w:numPr>
        <w:spacing w:line="276" w:lineRule="auto"/>
        <w:jc w:val="both"/>
        <w:rPr>
          <w:rFonts w:ascii="Verdana" w:hAnsi="Verdana"/>
          <w:sz w:val="20"/>
        </w:rPr>
      </w:pPr>
      <w:r w:rsidRPr="00C569C3">
        <w:rPr>
          <w:rFonts w:ascii="Verdana" w:hAnsi="Verdana"/>
          <w:sz w:val="20"/>
        </w:rPr>
        <w:t>Posiada uprawnienia do wykonywania określonej działalności lub czynności, jeżeli przepisy prawa  nakładają obowiązek ich posiadania;</w:t>
      </w:r>
    </w:p>
    <w:p w:rsidR="000369F3" w:rsidRPr="00C569C3" w:rsidRDefault="000369F3" w:rsidP="000369F3">
      <w:pPr>
        <w:numPr>
          <w:ilvl w:val="1"/>
          <w:numId w:val="16"/>
        </w:numPr>
        <w:spacing w:line="276" w:lineRule="auto"/>
        <w:jc w:val="both"/>
        <w:rPr>
          <w:rFonts w:ascii="Verdana" w:hAnsi="Verdana"/>
          <w:sz w:val="20"/>
        </w:rPr>
      </w:pPr>
      <w:r w:rsidRPr="00C569C3">
        <w:rPr>
          <w:rFonts w:ascii="Verdana" w:hAnsi="Verdana"/>
          <w:sz w:val="20"/>
        </w:rPr>
        <w:t>posiada wiedzę i doświadczenie;</w:t>
      </w:r>
    </w:p>
    <w:p w:rsidR="000369F3" w:rsidRPr="00C569C3" w:rsidRDefault="000369F3" w:rsidP="000369F3">
      <w:pPr>
        <w:numPr>
          <w:ilvl w:val="1"/>
          <w:numId w:val="16"/>
        </w:numPr>
        <w:spacing w:line="276" w:lineRule="auto"/>
        <w:jc w:val="both"/>
        <w:rPr>
          <w:rFonts w:ascii="Verdana" w:hAnsi="Verdana"/>
          <w:sz w:val="20"/>
        </w:rPr>
      </w:pPr>
      <w:r w:rsidRPr="00C569C3">
        <w:rPr>
          <w:rFonts w:ascii="Verdana" w:hAnsi="Verdana"/>
          <w:sz w:val="20"/>
        </w:rPr>
        <w:t xml:space="preserve">dysponuje odpowiednim potencjałem technicznym oraz osobami zdolnymi </w:t>
      </w:r>
    </w:p>
    <w:p w:rsidR="000369F3" w:rsidRPr="00C569C3" w:rsidRDefault="000369F3" w:rsidP="000369F3">
      <w:pPr>
        <w:spacing w:line="276" w:lineRule="auto"/>
        <w:ind w:left="1440"/>
        <w:jc w:val="both"/>
        <w:rPr>
          <w:rFonts w:ascii="Verdana" w:hAnsi="Verdana"/>
          <w:sz w:val="20"/>
        </w:rPr>
      </w:pPr>
      <w:r w:rsidRPr="00C569C3">
        <w:rPr>
          <w:rFonts w:ascii="Verdana" w:hAnsi="Verdana"/>
          <w:sz w:val="20"/>
        </w:rPr>
        <w:t>do wykonania zamówienia;</w:t>
      </w:r>
    </w:p>
    <w:p w:rsidR="000369F3" w:rsidRPr="00C569C3" w:rsidRDefault="000369F3" w:rsidP="000369F3">
      <w:pPr>
        <w:numPr>
          <w:ilvl w:val="1"/>
          <w:numId w:val="16"/>
        </w:numPr>
        <w:spacing w:line="276" w:lineRule="auto"/>
        <w:jc w:val="both"/>
        <w:rPr>
          <w:rFonts w:ascii="Verdana" w:hAnsi="Verdana"/>
          <w:sz w:val="20"/>
        </w:rPr>
      </w:pPr>
      <w:r w:rsidRPr="00C569C3">
        <w:rPr>
          <w:rFonts w:ascii="Verdana" w:hAnsi="Verdana"/>
          <w:sz w:val="20"/>
        </w:rPr>
        <w:t>spełnia warunki dotyczące sytuacji  ekonomicznej i finansowej.</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Default="000369F3" w:rsidP="000369F3">
      <w:pPr>
        <w:spacing w:line="276" w:lineRule="auto"/>
        <w:rPr>
          <w:rFonts w:ascii="Verdana" w:hAnsi="Verdana"/>
          <w:sz w:val="20"/>
        </w:rPr>
      </w:pPr>
    </w:p>
    <w:p w:rsidR="000369F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Default="000369F3" w:rsidP="000369F3">
      <w:pPr>
        <w:pStyle w:val="NormalnyWeb"/>
        <w:spacing w:after="0" w:line="276" w:lineRule="auto"/>
        <w:ind w:left="6096"/>
        <w:rPr>
          <w:rFonts w:ascii="Verdana" w:hAnsi="Verdana"/>
          <w:color w:val="000000"/>
        </w:rPr>
      </w:pPr>
      <w:r w:rsidRPr="00C569C3">
        <w:rPr>
          <w:rFonts w:ascii="Verdana" w:hAnsi="Verdana"/>
          <w:color w:val="000000"/>
        </w:rPr>
        <w:t xml:space="preserve"> </w:t>
      </w:r>
    </w:p>
    <w:p w:rsidR="002E3969" w:rsidRDefault="002E3969" w:rsidP="000369F3">
      <w:pPr>
        <w:pStyle w:val="NormalnyWeb"/>
        <w:spacing w:after="0" w:line="276" w:lineRule="auto"/>
        <w:ind w:left="6096"/>
        <w:rPr>
          <w:rFonts w:ascii="Verdana" w:hAnsi="Verdana"/>
          <w:color w:val="000000"/>
        </w:rPr>
      </w:pPr>
    </w:p>
    <w:p w:rsidR="002E3969" w:rsidRDefault="002E3969" w:rsidP="000369F3">
      <w:pPr>
        <w:pStyle w:val="NormalnyWeb"/>
        <w:spacing w:after="0" w:line="276" w:lineRule="auto"/>
        <w:ind w:left="6096"/>
        <w:rPr>
          <w:rFonts w:ascii="Verdana" w:hAnsi="Verdana"/>
          <w:color w:val="000000"/>
        </w:rPr>
      </w:pPr>
    </w:p>
    <w:p w:rsidR="002E3969" w:rsidRPr="00C569C3" w:rsidRDefault="002E3969"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3 do SIWZ </w:t>
      </w:r>
    </w:p>
    <w:p w:rsidR="000369F3" w:rsidRPr="00C569C3" w:rsidRDefault="000369F3" w:rsidP="000369F3">
      <w:pPr>
        <w:widowControl w:val="0"/>
        <w:autoSpaceDE w:val="0"/>
        <w:autoSpaceDN w:val="0"/>
        <w:adjustRightInd w:val="0"/>
        <w:spacing w:line="276" w:lineRule="auto"/>
        <w:jc w:val="right"/>
        <w:rPr>
          <w:rFonts w:ascii="Verdana" w:hAnsi="Verdana"/>
          <w:b/>
          <w:sz w:val="20"/>
        </w:rPr>
      </w:pPr>
    </w:p>
    <w:p w:rsidR="000369F3" w:rsidRPr="00C569C3" w:rsidRDefault="000369F3" w:rsidP="000369F3">
      <w:pPr>
        <w:autoSpaceDE w:val="0"/>
        <w:spacing w:line="276" w:lineRule="auto"/>
        <w:rPr>
          <w:rFonts w:ascii="Verdana" w:hAnsi="Verdana"/>
          <w:b/>
          <w:bCs/>
          <w:color w:val="000000"/>
          <w:sz w:val="20"/>
        </w:rPr>
      </w:pPr>
      <w:r w:rsidRPr="00C569C3">
        <w:rPr>
          <w:rFonts w:ascii="Verdana" w:hAnsi="Verdana"/>
          <w:b/>
          <w:bCs/>
          <w:color w:val="000000"/>
          <w:sz w:val="20"/>
        </w:rPr>
        <w:t>WYKONAWCA</w:t>
      </w: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r w:rsidRPr="00C569C3">
        <w:rPr>
          <w:rFonts w:ascii="Verdana" w:hAnsi="Verdana"/>
          <w:bCs/>
          <w:color w:val="000000"/>
          <w:sz w:val="20"/>
        </w:rPr>
        <w:t>…………………………………</w:t>
      </w:r>
    </w:p>
    <w:p w:rsidR="000369F3" w:rsidRPr="00C569C3" w:rsidRDefault="000369F3" w:rsidP="000369F3">
      <w:pPr>
        <w:autoSpaceDE w:val="0"/>
        <w:spacing w:line="276" w:lineRule="auto"/>
        <w:rPr>
          <w:rFonts w:ascii="Verdana" w:hAnsi="Verdana"/>
          <w:bCs/>
          <w:color w:val="000000"/>
          <w:sz w:val="20"/>
        </w:rPr>
      </w:pPr>
      <w:r w:rsidRPr="00C569C3">
        <w:rPr>
          <w:rFonts w:ascii="Verdana" w:hAnsi="Verdana"/>
          <w:bCs/>
          <w:color w:val="000000"/>
          <w:sz w:val="20"/>
        </w:rPr>
        <w:t>(pieczątka firmy)</w:t>
      </w: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pStyle w:val="NormalnyWeb"/>
        <w:spacing w:after="0" w:line="276" w:lineRule="auto"/>
        <w:jc w:val="center"/>
        <w:rPr>
          <w:rFonts w:ascii="Verdana" w:hAnsi="Verdana"/>
          <w:b/>
          <w:i/>
          <w:color w:val="000000"/>
        </w:rPr>
      </w:pPr>
      <w:r w:rsidRPr="00C569C3">
        <w:rPr>
          <w:rFonts w:ascii="Verdana" w:hAnsi="Verdana"/>
          <w:b/>
          <w:i/>
          <w:color w:val="000000"/>
        </w:rPr>
        <w:t>Wykaz potencjału technicznego niezbędnego do realizacji zamówienia</w:t>
      </w:r>
    </w:p>
    <w:p w:rsidR="000369F3" w:rsidRPr="00C569C3" w:rsidRDefault="000369F3" w:rsidP="003975CA">
      <w:pPr>
        <w:pStyle w:val="NormalnyWeb"/>
        <w:numPr>
          <w:ilvl w:val="2"/>
          <w:numId w:val="3"/>
        </w:numPr>
        <w:tabs>
          <w:tab w:val="clear" w:pos="1440"/>
        </w:tabs>
        <w:spacing w:after="0" w:line="276" w:lineRule="auto"/>
        <w:jc w:val="left"/>
        <w:rPr>
          <w:rFonts w:ascii="Verdana" w:hAnsi="Verdana"/>
          <w:color w:val="000000"/>
        </w:rPr>
      </w:pPr>
      <w:r w:rsidRPr="00C569C3">
        <w:rPr>
          <w:rFonts w:ascii="Verdana" w:hAnsi="Verdana"/>
          <w:color w:val="000000"/>
        </w:rPr>
        <w:t>zajęcia będą się odbywały (proszę podać adres oraz warunki lokalowe do prowadzenia</w:t>
      </w:r>
      <w:r w:rsidR="003975CA">
        <w:rPr>
          <w:rFonts w:ascii="Verdana" w:hAnsi="Verdana"/>
          <w:color w:val="000000"/>
        </w:rPr>
        <w:t xml:space="preserve">  wy</w:t>
      </w:r>
      <w:r w:rsidRPr="00C569C3">
        <w:rPr>
          <w:rFonts w:ascii="Verdana" w:hAnsi="Verdana"/>
          <w:color w:val="000000"/>
        </w:rPr>
        <w:t>kładów)</w:t>
      </w:r>
      <w:r w:rsidR="003975CA">
        <w:rPr>
          <w:rFonts w:ascii="Verdana" w:hAnsi="Verdana"/>
          <w:color w:val="000000"/>
        </w:rPr>
        <w:t xml:space="preserve"> </w:t>
      </w:r>
      <w:r w:rsidRPr="00C569C3">
        <w:rPr>
          <w:rFonts w:ascii="Verdana" w:hAnsi="Verdana"/>
          <w:color w:val="000000"/>
        </w:rPr>
        <w:t>…………………………………………………</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rPr>
          <w:rFonts w:ascii="Verdana" w:hAnsi="Verdana"/>
          <w:color w:val="00000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
        <w:gridCol w:w="3388"/>
        <w:gridCol w:w="993"/>
        <w:gridCol w:w="3158"/>
      </w:tblGrid>
      <w:tr w:rsidR="000369F3" w:rsidRPr="00C569C3" w:rsidTr="00542900">
        <w:tc>
          <w:tcPr>
            <w:tcW w:w="439" w:type="dxa"/>
          </w:tcPr>
          <w:p w:rsidR="000369F3" w:rsidRPr="00C569C3" w:rsidRDefault="000369F3" w:rsidP="00542900">
            <w:pPr>
              <w:pStyle w:val="NormalnyWeb"/>
              <w:spacing w:after="0" w:line="276" w:lineRule="auto"/>
              <w:rPr>
                <w:rFonts w:ascii="Verdana" w:hAnsi="Verdana"/>
                <w:color w:val="000000"/>
              </w:rPr>
            </w:pPr>
            <w:r w:rsidRPr="00C569C3">
              <w:rPr>
                <w:rFonts w:ascii="Verdana" w:hAnsi="Verdana"/>
                <w:color w:val="000000"/>
              </w:rPr>
              <w:t>Lp</w:t>
            </w:r>
          </w:p>
        </w:tc>
        <w:tc>
          <w:tcPr>
            <w:tcW w:w="3388" w:type="dxa"/>
          </w:tcPr>
          <w:p w:rsidR="000369F3" w:rsidRPr="00C569C3" w:rsidRDefault="000369F3" w:rsidP="00542900">
            <w:pPr>
              <w:pStyle w:val="NormalnyWeb"/>
              <w:spacing w:after="0" w:line="276" w:lineRule="auto"/>
              <w:rPr>
                <w:rFonts w:ascii="Verdana" w:hAnsi="Verdana"/>
                <w:color w:val="000000"/>
              </w:rPr>
            </w:pPr>
            <w:r w:rsidRPr="00C569C3">
              <w:rPr>
                <w:rFonts w:ascii="Verdana" w:hAnsi="Verdana"/>
                <w:color w:val="000000"/>
              </w:rPr>
              <w:t>Nazwa sprzętu</w:t>
            </w:r>
          </w:p>
          <w:p w:rsidR="000369F3" w:rsidRPr="00C569C3" w:rsidRDefault="000369F3" w:rsidP="00542900">
            <w:pPr>
              <w:pStyle w:val="NormalnyWeb"/>
              <w:spacing w:after="0" w:line="276" w:lineRule="auto"/>
              <w:rPr>
                <w:rFonts w:ascii="Verdana" w:hAnsi="Verdana"/>
                <w:color w:val="000000"/>
              </w:rPr>
            </w:pPr>
          </w:p>
        </w:tc>
        <w:tc>
          <w:tcPr>
            <w:tcW w:w="993" w:type="dxa"/>
            <w:tcBorders>
              <w:right w:val="single" w:sz="4" w:space="0" w:color="auto"/>
            </w:tcBorders>
          </w:tcPr>
          <w:p w:rsidR="000369F3" w:rsidRPr="00C569C3" w:rsidRDefault="000369F3" w:rsidP="00542900">
            <w:pPr>
              <w:pStyle w:val="NormalnyWeb"/>
              <w:spacing w:after="0" w:line="276" w:lineRule="auto"/>
              <w:rPr>
                <w:rFonts w:ascii="Verdana" w:hAnsi="Verdana"/>
                <w:color w:val="000000"/>
              </w:rPr>
            </w:pPr>
            <w:r w:rsidRPr="00C569C3">
              <w:rPr>
                <w:rFonts w:ascii="Verdana" w:hAnsi="Verdana"/>
                <w:color w:val="000000"/>
              </w:rPr>
              <w:t>Ilość</w:t>
            </w:r>
          </w:p>
        </w:tc>
        <w:tc>
          <w:tcPr>
            <w:tcW w:w="3158" w:type="dxa"/>
          </w:tcPr>
          <w:p w:rsidR="000369F3" w:rsidRPr="00C569C3" w:rsidRDefault="000369F3" w:rsidP="00B700A0">
            <w:pPr>
              <w:pStyle w:val="NormalnyWeb"/>
              <w:spacing w:after="0" w:line="276" w:lineRule="auto"/>
              <w:jc w:val="left"/>
              <w:rPr>
                <w:rFonts w:ascii="Verdana" w:hAnsi="Verdana"/>
                <w:color w:val="000000"/>
              </w:rPr>
            </w:pPr>
            <w:r w:rsidRPr="00C569C3">
              <w:rPr>
                <w:rFonts w:ascii="Verdana" w:hAnsi="Verdana"/>
                <w:color w:val="000000"/>
              </w:rPr>
              <w:t xml:space="preserve">Podstawa dysponowania sprzętem </w:t>
            </w:r>
          </w:p>
          <w:p w:rsidR="000369F3" w:rsidRPr="00C569C3" w:rsidRDefault="000369F3" w:rsidP="00B700A0">
            <w:pPr>
              <w:pStyle w:val="NormalnyWeb"/>
              <w:spacing w:after="0" w:line="276" w:lineRule="auto"/>
              <w:jc w:val="left"/>
              <w:rPr>
                <w:rFonts w:ascii="Verdana" w:hAnsi="Verdana"/>
                <w:color w:val="000000"/>
              </w:rPr>
            </w:pPr>
            <w:r w:rsidRPr="00C569C3">
              <w:rPr>
                <w:rFonts w:ascii="Verdana" w:hAnsi="Verdana"/>
                <w:color w:val="000000"/>
              </w:rPr>
              <w:t>(np. własny, wydzierżawiony, wypożyczony )</w:t>
            </w:r>
          </w:p>
        </w:tc>
      </w:tr>
      <w:tr w:rsidR="000369F3" w:rsidRPr="00C569C3" w:rsidTr="00542900">
        <w:tc>
          <w:tcPr>
            <w:tcW w:w="439" w:type="dxa"/>
          </w:tcPr>
          <w:p w:rsidR="000369F3" w:rsidRPr="00C569C3" w:rsidRDefault="000369F3" w:rsidP="00542900">
            <w:pPr>
              <w:pStyle w:val="NormalnyWeb"/>
              <w:spacing w:after="0" w:line="276" w:lineRule="auto"/>
              <w:rPr>
                <w:rFonts w:ascii="Verdana" w:hAnsi="Verdana"/>
                <w:color w:val="000000"/>
              </w:rPr>
            </w:pPr>
          </w:p>
        </w:tc>
        <w:tc>
          <w:tcPr>
            <w:tcW w:w="3388" w:type="dxa"/>
          </w:tcPr>
          <w:p w:rsidR="000369F3" w:rsidRPr="00C569C3" w:rsidRDefault="000369F3" w:rsidP="00542900">
            <w:pPr>
              <w:pStyle w:val="NormalnyWeb"/>
              <w:spacing w:after="0" w:line="276" w:lineRule="auto"/>
              <w:rPr>
                <w:rFonts w:ascii="Verdana" w:hAnsi="Verdana"/>
                <w:color w:val="000000"/>
              </w:rPr>
            </w:pPr>
          </w:p>
        </w:tc>
        <w:tc>
          <w:tcPr>
            <w:tcW w:w="993" w:type="dxa"/>
            <w:tcBorders>
              <w:right w:val="single" w:sz="4" w:space="0" w:color="auto"/>
            </w:tcBorders>
          </w:tcPr>
          <w:p w:rsidR="000369F3" w:rsidRPr="00C569C3" w:rsidRDefault="000369F3" w:rsidP="00542900">
            <w:pPr>
              <w:pStyle w:val="NormalnyWeb"/>
              <w:spacing w:after="0" w:line="276" w:lineRule="auto"/>
              <w:rPr>
                <w:rFonts w:ascii="Verdana" w:hAnsi="Verdana"/>
                <w:color w:val="000000"/>
              </w:rPr>
            </w:pPr>
          </w:p>
        </w:tc>
        <w:tc>
          <w:tcPr>
            <w:tcW w:w="3158" w:type="dxa"/>
          </w:tcPr>
          <w:p w:rsidR="000369F3" w:rsidRPr="00C569C3" w:rsidRDefault="000369F3" w:rsidP="00542900">
            <w:pPr>
              <w:pStyle w:val="NormalnyWeb"/>
              <w:spacing w:after="0" w:line="276" w:lineRule="auto"/>
              <w:rPr>
                <w:rFonts w:ascii="Verdana" w:hAnsi="Verdana"/>
                <w:color w:val="000000"/>
              </w:rPr>
            </w:pPr>
          </w:p>
        </w:tc>
      </w:tr>
      <w:tr w:rsidR="000369F3" w:rsidRPr="00C569C3" w:rsidTr="00542900">
        <w:tc>
          <w:tcPr>
            <w:tcW w:w="439" w:type="dxa"/>
          </w:tcPr>
          <w:p w:rsidR="000369F3" w:rsidRPr="00C569C3" w:rsidRDefault="000369F3" w:rsidP="00542900">
            <w:pPr>
              <w:pStyle w:val="NormalnyWeb"/>
              <w:spacing w:after="0" w:line="276" w:lineRule="auto"/>
              <w:rPr>
                <w:rFonts w:ascii="Verdana" w:hAnsi="Verdana"/>
                <w:color w:val="000000"/>
              </w:rPr>
            </w:pPr>
          </w:p>
        </w:tc>
        <w:tc>
          <w:tcPr>
            <w:tcW w:w="3388" w:type="dxa"/>
          </w:tcPr>
          <w:p w:rsidR="000369F3" w:rsidRPr="00C569C3" w:rsidRDefault="000369F3" w:rsidP="00542900">
            <w:pPr>
              <w:pStyle w:val="NormalnyWeb"/>
              <w:spacing w:after="0" w:line="276" w:lineRule="auto"/>
              <w:rPr>
                <w:rFonts w:ascii="Verdana" w:hAnsi="Verdana"/>
                <w:color w:val="000000"/>
              </w:rPr>
            </w:pPr>
          </w:p>
        </w:tc>
        <w:tc>
          <w:tcPr>
            <w:tcW w:w="993" w:type="dxa"/>
            <w:tcBorders>
              <w:right w:val="single" w:sz="4" w:space="0" w:color="auto"/>
            </w:tcBorders>
          </w:tcPr>
          <w:p w:rsidR="000369F3" w:rsidRPr="00C569C3" w:rsidRDefault="000369F3" w:rsidP="00542900">
            <w:pPr>
              <w:pStyle w:val="NormalnyWeb"/>
              <w:spacing w:after="0" w:line="276" w:lineRule="auto"/>
              <w:rPr>
                <w:rFonts w:ascii="Verdana" w:hAnsi="Verdana"/>
                <w:color w:val="000000"/>
              </w:rPr>
            </w:pPr>
          </w:p>
        </w:tc>
        <w:tc>
          <w:tcPr>
            <w:tcW w:w="3158" w:type="dxa"/>
          </w:tcPr>
          <w:p w:rsidR="000369F3" w:rsidRPr="00C569C3" w:rsidRDefault="000369F3" w:rsidP="00542900">
            <w:pPr>
              <w:pStyle w:val="NormalnyWeb"/>
              <w:spacing w:after="0" w:line="276" w:lineRule="auto"/>
              <w:rPr>
                <w:rFonts w:ascii="Verdana" w:hAnsi="Verdana"/>
                <w:color w:val="000000"/>
              </w:rPr>
            </w:pPr>
          </w:p>
        </w:tc>
      </w:tr>
      <w:tr w:rsidR="000369F3" w:rsidRPr="00C569C3" w:rsidTr="00542900">
        <w:tc>
          <w:tcPr>
            <w:tcW w:w="439" w:type="dxa"/>
          </w:tcPr>
          <w:p w:rsidR="000369F3" w:rsidRPr="00C569C3" w:rsidRDefault="000369F3" w:rsidP="00542900">
            <w:pPr>
              <w:pStyle w:val="NormalnyWeb"/>
              <w:spacing w:after="0" w:line="276" w:lineRule="auto"/>
              <w:rPr>
                <w:rFonts w:ascii="Verdana" w:hAnsi="Verdana"/>
                <w:color w:val="000000"/>
              </w:rPr>
            </w:pPr>
          </w:p>
        </w:tc>
        <w:tc>
          <w:tcPr>
            <w:tcW w:w="3388" w:type="dxa"/>
          </w:tcPr>
          <w:p w:rsidR="000369F3" w:rsidRPr="00C569C3" w:rsidRDefault="000369F3" w:rsidP="00542900">
            <w:pPr>
              <w:pStyle w:val="NormalnyWeb"/>
              <w:spacing w:after="0" w:line="276" w:lineRule="auto"/>
              <w:rPr>
                <w:rFonts w:ascii="Verdana" w:hAnsi="Verdana"/>
                <w:color w:val="000000"/>
              </w:rPr>
            </w:pPr>
          </w:p>
        </w:tc>
        <w:tc>
          <w:tcPr>
            <w:tcW w:w="993" w:type="dxa"/>
            <w:tcBorders>
              <w:right w:val="single" w:sz="4" w:space="0" w:color="auto"/>
            </w:tcBorders>
          </w:tcPr>
          <w:p w:rsidR="000369F3" w:rsidRPr="00C569C3" w:rsidRDefault="000369F3" w:rsidP="00542900">
            <w:pPr>
              <w:pStyle w:val="NormalnyWeb"/>
              <w:spacing w:after="0" w:line="276" w:lineRule="auto"/>
              <w:rPr>
                <w:rFonts w:ascii="Verdana" w:hAnsi="Verdana"/>
                <w:color w:val="000000"/>
              </w:rPr>
            </w:pPr>
          </w:p>
        </w:tc>
        <w:tc>
          <w:tcPr>
            <w:tcW w:w="3158" w:type="dxa"/>
          </w:tcPr>
          <w:p w:rsidR="000369F3" w:rsidRPr="00C569C3" w:rsidRDefault="000369F3" w:rsidP="00542900">
            <w:pPr>
              <w:pStyle w:val="NormalnyWeb"/>
              <w:spacing w:after="0" w:line="276" w:lineRule="auto"/>
              <w:rPr>
                <w:rFonts w:ascii="Verdana" w:hAnsi="Verdana"/>
                <w:color w:val="000000"/>
              </w:rPr>
            </w:pPr>
          </w:p>
        </w:tc>
      </w:tr>
      <w:tr w:rsidR="000369F3" w:rsidRPr="00C569C3" w:rsidTr="00542900">
        <w:tc>
          <w:tcPr>
            <w:tcW w:w="439" w:type="dxa"/>
          </w:tcPr>
          <w:p w:rsidR="000369F3" w:rsidRPr="00C569C3" w:rsidRDefault="000369F3" w:rsidP="00542900">
            <w:pPr>
              <w:pStyle w:val="NormalnyWeb"/>
              <w:spacing w:after="0" w:line="276" w:lineRule="auto"/>
              <w:rPr>
                <w:rFonts w:ascii="Verdana" w:hAnsi="Verdana"/>
                <w:color w:val="000000"/>
              </w:rPr>
            </w:pPr>
          </w:p>
        </w:tc>
        <w:tc>
          <w:tcPr>
            <w:tcW w:w="3388" w:type="dxa"/>
          </w:tcPr>
          <w:p w:rsidR="000369F3" w:rsidRPr="00C569C3" w:rsidRDefault="000369F3" w:rsidP="00542900">
            <w:pPr>
              <w:pStyle w:val="NormalnyWeb"/>
              <w:spacing w:after="0" w:line="276" w:lineRule="auto"/>
              <w:rPr>
                <w:rFonts w:ascii="Verdana" w:hAnsi="Verdana"/>
                <w:color w:val="000000"/>
              </w:rPr>
            </w:pPr>
          </w:p>
        </w:tc>
        <w:tc>
          <w:tcPr>
            <w:tcW w:w="993" w:type="dxa"/>
            <w:tcBorders>
              <w:right w:val="single" w:sz="4" w:space="0" w:color="auto"/>
            </w:tcBorders>
          </w:tcPr>
          <w:p w:rsidR="000369F3" w:rsidRPr="00C569C3" w:rsidRDefault="000369F3" w:rsidP="00542900">
            <w:pPr>
              <w:pStyle w:val="NormalnyWeb"/>
              <w:spacing w:after="0" w:line="276" w:lineRule="auto"/>
              <w:rPr>
                <w:rFonts w:ascii="Verdana" w:hAnsi="Verdana"/>
                <w:color w:val="000000"/>
              </w:rPr>
            </w:pPr>
          </w:p>
        </w:tc>
        <w:tc>
          <w:tcPr>
            <w:tcW w:w="3158" w:type="dxa"/>
          </w:tcPr>
          <w:p w:rsidR="000369F3" w:rsidRPr="00C569C3" w:rsidRDefault="000369F3" w:rsidP="00542900">
            <w:pPr>
              <w:pStyle w:val="NormalnyWeb"/>
              <w:spacing w:after="0" w:line="276" w:lineRule="auto"/>
              <w:rPr>
                <w:rFonts w:ascii="Verdana" w:hAnsi="Verdana"/>
                <w:color w:val="000000"/>
              </w:rPr>
            </w:pPr>
          </w:p>
        </w:tc>
      </w:tr>
      <w:tr w:rsidR="000369F3" w:rsidRPr="00C569C3" w:rsidTr="00542900">
        <w:tc>
          <w:tcPr>
            <w:tcW w:w="439" w:type="dxa"/>
          </w:tcPr>
          <w:p w:rsidR="000369F3" w:rsidRPr="00C569C3" w:rsidRDefault="000369F3" w:rsidP="00542900">
            <w:pPr>
              <w:pStyle w:val="NormalnyWeb"/>
              <w:spacing w:after="0" w:line="276" w:lineRule="auto"/>
              <w:rPr>
                <w:rFonts w:ascii="Verdana" w:hAnsi="Verdana"/>
                <w:color w:val="000000"/>
              </w:rPr>
            </w:pPr>
          </w:p>
        </w:tc>
        <w:tc>
          <w:tcPr>
            <w:tcW w:w="3388" w:type="dxa"/>
          </w:tcPr>
          <w:p w:rsidR="000369F3" w:rsidRPr="00C569C3" w:rsidRDefault="000369F3" w:rsidP="00542900">
            <w:pPr>
              <w:pStyle w:val="NormalnyWeb"/>
              <w:spacing w:after="0" w:line="276" w:lineRule="auto"/>
              <w:rPr>
                <w:rFonts w:ascii="Verdana" w:hAnsi="Verdana"/>
                <w:color w:val="000000"/>
              </w:rPr>
            </w:pPr>
          </w:p>
        </w:tc>
        <w:tc>
          <w:tcPr>
            <w:tcW w:w="993" w:type="dxa"/>
            <w:tcBorders>
              <w:right w:val="single" w:sz="4" w:space="0" w:color="auto"/>
            </w:tcBorders>
          </w:tcPr>
          <w:p w:rsidR="000369F3" w:rsidRPr="00C569C3" w:rsidRDefault="000369F3" w:rsidP="00542900">
            <w:pPr>
              <w:pStyle w:val="NormalnyWeb"/>
              <w:spacing w:after="0" w:line="276" w:lineRule="auto"/>
              <w:rPr>
                <w:rFonts w:ascii="Verdana" w:hAnsi="Verdana"/>
                <w:color w:val="000000"/>
              </w:rPr>
            </w:pPr>
          </w:p>
        </w:tc>
        <w:tc>
          <w:tcPr>
            <w:tcW w:w="3158" w:type="dxa"/>
          </w:tcPr>
          <w:p w:rsidR="000369F3" w:rsidRPr="00C569C3" w:rsidRDefault="000369F3" w:rsidP="00542900">
            <w:pPr>
              <w:pStyle w:val="NormalnyWeb"/>
              <w:spacing w:after="0" w:line="276" w:lineRule="auto"/>
              <w:rPr>
                <w:rFonts w:ascii="Verdana" w:hAnsi="Verdana"/>
                <w:color w:val="000000"/>
              </w:rPr>
            </w:pPr>
          </w:p>
        </w:tc>
      </w:tr>
    </w:tbl>
    <w:p w:rsidR="000369F3" w:rsidRPr="00C569C3" w:rsidRDefault="000369F3" w:rsidP="000369F3">
      <w:pPr>
        <w:pStyle w:val="Nagwek"/>
        <w:spacing w:line="276" w:lineRule="auto"/>
        <w:jc w:val="right"/>
        <w:rPr>
          <w:rFonts w:ascii="Verdana" w:hAnsi="Verdana" w:cs="Arial"/>
          <w:sz w:val="20"/>
        </w:rPr>
      </w:pPr>
    </w:p>
    <w:p w:rsidR="000369F3" w:rsidRPr="00C569C3" w:rsidRDefault="000369F3" w:rsidP="000369F3">
      <w:pPr>
        <w:pStyle w:val="Nagwek"/>
        <w:spacing w:line="276" w:lineRule="auto"/>
        <w:jc w:val="right"/>
        <w:rPr>
          <w:rFonts w:ascii="Verdana" w:hAnsi="Verdana" w:cs="Arial"/>
          <w:sz w:val="20"/>
        </w:rPr>
      </w:pPr>
    </w:p>
    <w:p w:rsidR="000369F3" w:rsidRPr="00C569C3" w:rsidRDefault="000369F3" w:rsidP="000369F3">
      <w:pPr>
        <w:pStyle w:val="Nagwek"/>
        <w:spacing w:line="276" w:lineRule="auto"/>
        <w:jc w:val="right"/>
        <w:rPr>
          <w:rFonts w:ascii="Verdana" w:hAnsi="Verdana" w:cs="Arial"/>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Default="000369F3" w:rsidP="000369F3">
      <w:pPr>
        <w:spacing w:line="276" w:lineRule="auto"/>
        <w:rPr>
          <w:rFonts w:ascii="Verdana" w:hAnsi="Verdana"/>
          <w:sz w:val="16"/>
          <w:szCs w:val="16"/>
        </w:rPr>
      </w:pPr>
    </w:p>
    <w:p w:rsidR="000369F3" w:rsidRDefault="000369F3" w:rsidP="000369F3">
      <w:pPr>
        <w:spacing w:line="276" w:lineRule="auto"/>
        <w:rPr>
          <w:rFonts w:ascii="Verdana" w:hAnsi="Verdana"/>
          <w:sz w:val="16"/>
          <w:szCs w:val="16"/>
        </w:rPr>
      </w:pPr>
    </w:p>
    <w:p w:rsidR="000369F3" w:rsidRDefault="000369F3"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2E3969" w:rsidRDefault="002E3969" w:rsidP="000369F3">
      <w:pPr>
        <w:spacing w:line="276" w:lineRule="auto"/>
        <w:rPr>
          <w:rFonts w:ascii="Verdana" w:hAnsi="Verdana"/>
          <w:sz w:val="16"/>
          <w:szCs w:val="16"/>
        </w:rPr>
      </w:pPr>
    </w:p>
    <w:p w:rsidR="000369F3" w:rsidRPr="00A425FF" w:rsidRDefault="000369F3" w:rsidP="000369F3">
      <w:pPr>
        <w:spacing w:line="276" w:lineRule="auto"/>
        <w:rPr>
          <w:rFonts w:ascii="Verdana" w:hAnsi="Verdana"/>
          <w:sz w:val="16"/>
          <w:szCs w:val="16"/>
        </w:rPr>
      </w:pP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spacing w:line="276" w:lineRule="auto"/>
        <w:ind w:left="5664" w:firstLine="708"/>
        <w:jc w:val="both"/>
        <w:rPr>
          <w:rFonts w:ascii="Verdana" w:hAnsi="Verdana"/>
          <w:i/>
          <w:sz w:val="20"/>
        </w:rPr>
      </w:pPr>
      <w:r w:rsidRPr="00C569C3">
        <w:rPr>
          <w:rFonts w:ascii="Verdana" w:hAnsi="Verdana"/>
          <w:i/>
          <w:sz w:val="20"/>
        </w:rPr>
        <w:t>Załącznik nr 4 do SIWZ</w:t>
      </w: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WYKONAWCA</w:t>
      </w: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w:t>
      </w: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(pieczątka firmy)</w:t>
      </w: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Nr fax …………………………..</w:t>
      </w: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e-mail…………………………...</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zgodnie z </w:t>
      </w:r>
      <w:r w:rsidRPr="00C569C3">
        <w:rPr>
          <w:rFonts w:ascii="Verdana" w:hAnsi="Verdana"/>
          <w:color w:val="000000"/>
          <w:spacing w:val="-4"/>
          <w:sz w:val="20"/>
        </w:rPr>
        <w:t>przepisami ustawy z dnia 29 stycznia 2004r. - Prawo zamówień publicznych (Dz. U. z 2013r., poz. 907 z póź</w:t>
      </w:r>
      <w:r w:rsidRPr="00C569C3">
        <w:rPr>
          <w:rFonts w:ascii="Verdana" w:hAnsi="Verdana"/>
          <w:sz w:val="20"/>
        </w:rPr>
        <w:t>n.zm)   składam/my :</w:t>
      </w:r>
    </w:p>
    <w:p w:rsidR="000369F3" w:rsidRPr="00C569C3" w:rsidRDefault="000369F3" w:rsidP="000369F3">
      <w:pPr>
        <w:pStyle w:val="Bezodstpw"/>
        <w:spacing w:line="276" w:lineRule="auto"/>
        <w:jc w:val="center"/>
        <w:rPr>
          <w:rFonts w:ascii="Verdana" w:hAnsi="Verdana"/>
          <w:b/>
          <w:color w:val="000000"/>
          <w:sz w:val="20"/>
        </w:rPr>
      </w:pPr>
      <w:r w:rsidRPr="00C569C3">
        <w:rPr>
          <w:rFonts w:ascii="Verdana" w:hAnsi="Verdana"/>
          <w:b/>
          <w:color w:val="000000"/>
          <w:sz w:val="20"/>
        </w:rPr>
        <w:t>WYKAZ OSÓB</w:t>
      </w:r>
    </w:p>
    <w:p w:rsidR="000369F3" w:rsidRPr="00C569C3" w:rsidRDefault="000369F3" w:rsidP="000369F3">
      <w:pPr>
        <w:pStyle w:val="Bezodstpw"/>
        <w:spacing w:line="276" w:lineRule="auto"/>
        <w:jc w:val="both"/>
        <w:rPr>
          <w:rFonts w:ascii="Verdana" w:hAnsi="Verdana"/>
          <w:b/>
          <w:sz w:val="20"/>
        </w:rPr>
      </w:pPr>
    </w:p>
    <w:tbl>
      <w:tblPr>
        <w:tblW w:w="9214" w:type="dxa"/>
        <w:tblInd w:w="40" w:type="dxa"/>
        <w:tblLayout w:type="fixed"/>
        <w:tblCellMar>
          <w:left w:w="40" w:type="dxa"/>
          <w:right w:w="40" w:type="dxa"/>
        </w:tblCellMar>
        <w:tblLook w:val="0000"/>
      </w:tblPr>
      <w:tblGrid>
        <w:gridCol w:w="557"/>
        <w:gridCol w:w="2278"/>
        <w:gridCol w:w="2552"/>
        <w:gridCol w:w="1843"/>
        <w:gridCol w:w="1984"/>
      </w:tblGrid>
      <w:tr w:rsidR="000369F3" w:rsidRPr="00C569C3" w:rsidTr="00B700A0">
        <w:trPr>
          <w:trHeight w:hRule="exact" w:val="169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r w:rsidRPr="00C569C3">
              <w:rPr>
                <w:rFonts w:ascii="Verdana" w:hAnsi="Verdana"/>
                <w:b/>
                <w:bCs/>
                <w:color w:val="000000"/>
                <w:sz w:val="20"/>
              </w:rPr>
              <w:t>Lp</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b/>
                <w:bCs/>
                <w:color w:val="000000"/>
                <w:sz w:val="20"/>
              </w:rPr>
            </w:pPr>
            <w:r w:rsidRPr="00C569C3">
              <w:rPr>
                <w:rFonts w:ascii="Verdana" w:hAnsi="Verdana"/>
                <w:b/>
                <w:bCs/>
                <w:color w:val="000000"/>
                <w:sz w:val="20"/>
              </w:rPr>
              <w:t>Imię i nazwisko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b/>
                <w:bCs/>
                <w:color w:val="000000"/>
                <w:sz w:val="20"/>
              </w:rPr>
            </w:pPr>
            <w:r w:rsidRPr="00C569C3">
              <w:rPr>
                <w:rFonts w:ascii="Verdana" w:hAnsi="Verdana"/>
                <w:b/>
                <w:bCs/>
                <w:color w:val="000000"/>
                <w:sz w:val="20"/>
              </w:rPr>
              <w:t xml:space="preserve">Opis posiadanych </w:t>
            </w:r>
          </w:p>
          <w:p w:rsidR="000369F3" w:rsidRPr="00C569C3" w:rsidRDefault="000369F3" w:rsidP="00542900">
            <w:pPr>
              <w:pStyle w:val="Bezodstpw"/>
              <w:spacing w:line="276" w:lineRule="auto"/>
              <w:jc w:val="both"/>
              <w:rPr>
                <w:rFonts w:ascii="Verdana" w:hAnsi="Verdana"/>
                <w:b/>
                <w:bCs/>
                <w:color w:val="000000"/>
                <w:sz w:val="20"/>
              </w:rPr>
            </w:pPr>
            <w:r w:rsidRPr="00C569C3">
              <w:rPr>
                <w:rFonts w:ascii="Verdana" w:hAnsi="Verdana"/>
                <w:b/>
                <w:bCs/>
                <w:color w:val="000000"/>
                <w:sz w:val="20"/>
              </w:rPr>
              <w:t>kwalifikacji zawodowych, doświadczenia, wykształcenia.</w:t>
            </w:r>
          </w:p>
          <w:p w:rsidR="000369F3" w:rsidRPr="00C569C3" w:rsidRDefault="000369F3" w:rsidP="00542900">
            <w:pPr>
              <w:pStyle w:val="Bezodstpw"/>
              <w:spacing w:line="276" w:lineRule="auto"/>
              <w:jc w:val="both"/>
              <w:rPr>
                <w:rFonts w:ascii="Verdana" w:hAnsi="Verdana"/>
                <w:b/>
                <w:bCs/>
                <w:color w:val="000000"/>
                <w:sz w:val="20"/>
              </w:rPr>
            </w:pPr>
          </w:p>
          <w:p w:rsidR="000369F3" w:rsidRPr="00C569C3" w:rsidRDefault="000369F3" w:rsidP="00542900">
            <w:pPr>
              <w:pStyle w:val="Bezodstpw"/>
              <w:spacing w:line="276" w:lineRule="auto"/>
              <w:jc w:val="both"/>
              <w:rPr>
                <w:rFonts w:ascii="Verdana" w:hAnsi="Verdana"/>
                <w:b/>
                <w:bCs/>
                <w:color w:val="000000"/>
                <w:sz w:val="20"/>
              </w:rPr>
            </w:pPr>
          </w:p>
          <w:p w:rsidR="000369F3" w:rsidRPr="00C569C3" w:rsidRDefault="000369F3" w:rsidP="00542900">
            <w:pPr>
              <w:pStyle w:val="Bezodstpw"/>
              <w:spacing w:line="276" w:lineRule="auto"/>
              <w:jc w:val="both"/>
              <w:rPr>
                <w:rFonts w:ascii="Verdana" w:hAnsi="Verdana"/>
                <w:b/>
                <w:bCs/>
                <w:color w:val="000000"/>
                <w:sz w:val="20"/>
              </w:rPr>
            </w:pPr>
          </w:p>
          <w:p w:rsidR="000369F3" w:rsidRPr="00C569C3" w:rsidRDefault="000369F3" w:rsidP="00542900">
            <w:pPr>
              <w:pStyle w:val="Bezodstpw"/>
              <w:spacing w:line="276" w:lineRule="auto"/>
              <w:jc w:val="both"/>
              <w:rPr>
                <w:rFonts w:ascii="Verdana" w:hAnsi="Verdana"/>
                <w:b/>
                <w:bCs/>
                <w:color w:val="000000"/>
                <w:sz w:val="20"/>
              </w:rPr>
            </w:pPr>
          </w:p>
          <w:p w:rsidR="000369F3" w:rsidRPr="00C569C3" w:rsidRDefault="000369F3" w:rsidP="00542900">
            <w:pPr>
              <w:pStyle w:val="Bezodstpw"/>
              <w:spacing w:line="276" w:lineRule="auto"/>
              <w:jc w:val="both"/>
              <w:rPr>
                <w:rFonts w:ascii="Verdana" w:hAnsi="Verdana"/>
                <w:b/>
                <w:bCs/>
                <w:color w:val="000000"/>
                <w:sz w:val="20"/>
              </w:rPr>
            </w:pPr>
          </w:p>
          <w:p w:rsidR="000369F3" w:rsidRPr="00C569C3" w:rsidRDefault="000369F3" w:rsidP="00542900">
            <w:pPr>
              <w:pStyle w:val="Bezodstpw"/>
              <w:spacing w:line="276" w:lineRule="auto"/>
              <w:jc w:val="both"/>
              <w:rPr>
                <w:rFonts w:ascii="Verdana" w:hAnsi="Verdana"/>
                <w:b/>
                <w:bCs/>
                <w:color w:val="000000"/>
                <w:sz w:val="20"/>
              </w:rPr>
            </w:pPr>
            <w:r w:rsidRPr="00C569C3">
              <w:rPr>
                <w:rFonts w:ascii="Verdana" w:hAnsi="Verdana"/>
                <w:b/>
                <w:bCs/>
                <w:color w:val="000000"/>
                <w:sz w:val="20"/>
              </w:rPr>
              <w:t xml:space="preserve">wykształceniawykształcenia.wykształcenie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r w:rsidRPr="00C569C3">
              <w:rPr>
                <w:rFonts w:ascii="Verdana" w:hAnsi="Verdana"/>
                <w:b/>
                <w:bCs/>
                <w:color w:val="000000"/>
                <w:sz w:val="20"/>
              </w:rPr>
              <w:t>Zakres wykonywanych czynności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700A0" w:rsidRDefault="000369F3" w:rsidP="00542900">
            <w:pPr>
              <w:pStyle w:val="Bezodstpw"/>
              <w:spacing w:line="276" w:lineRule="auto"/>
              <w:jc w:val="both"/>
              <w:rPr>
                <w:rFonts w:ascii="Verdana" w:hAnsi="Verdana"/>
                <w:b/>
                <w:bCs/>
                <w:color w:val="000000"/>
                <w:sz w:val="20"/>
              </w:rPr>
            </w:pPr>
            <w:r w:rsidRPr="00C569C3">
              <w:rPr>
                <w:rFonts w:ascii="Verdana" w:hAnsi="Verdana"/>
                <w:b/>
                <w:bCs/>
                <w:color w:val="000000"/>
                <w:sz w:val="20"/>
              </w:rPr>
              <w:t>Informacja</w:t>
            </w:r>
          </w:p>
          <w:p w:rsidR="000369F3" w:rsidRPr="00C569C3" w:rsidRDefault="000369F3" w:rsidP="00B700A0">
            <w:pPr>
              <w:pStyle w:val="Bezodstpw"/>
              <w:spacing w:line="276" w:lineRule="auto"/>
              <w:rPr>
                <w:rFonts w:ascii="Verdana" w:hAnsi="Verdana"/>
                <w:b/>
                <w:bCs/>
                <w:color w:val="000000"/>
                <w:sz w:val="20"/>
                <w:vertAlign w:val="superscript"/>
              </w:rPr>
            </w:pPr>
            <w:r w:rsidRPr="00C569C3">
              <w:rPr>
                <w:rFonts w:ascii="Verdana" w:hAnsi="Verdana"/>
                <w:b/>
                <w:bCs/>
                <w:color w:val="000000"/>
                <w:sz w:val="20"/>
              </w:rPr>
              <w:t>o podstawie dysponowania tymi osobami</w:t>
            </w:r>
            <w:r w:rsidRPr="00C569C3">
              <w:rPr>
                <w:rFonts w:ascii="Verdana" w:hAnsi="Verdana"/>
                <w:b/>
                <w:bCs/>
                <w:color w:val="000000"/>
                <w:sz w:val="20"/>
                <w:vertAlign w:val="superscript"/>
              </w:rPr>
              <w:t>1</w:t>
            </w:r>
          </w:p>
        </w:tc>
      </w:tr>
      <w:tr w:rsidR="000369F3" w:rsidRPr="00C569C3" w:rsidTr="00B700A0">
        <w:trPr>
          <w:trHeight w:hRule="exact" w:val="62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r w:rsidRPr="00C569C3">
              <w:rPr>
                <w:rFonts w:ascii="Verdana" w:hAnsi="Verdana"/>
                <w:b/>
                <w:bCs/>
                <w:color w:val="000000"/>
                <w:sz w:val="20"/>
              </w:rPr>
              <w:t>1.</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color w:val="000000"/>
                <w:spacing w:val="-6"/>
                <w:sz w:val="20"/>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r>
      <w:tr w:rsidR="000369F3" w:rsidRPr="00C569C3" w:rsidTr="00B700A0">
        <w:trPr>
          <w:trHeight w:hRule="exact" w:val="54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r w:rsidRPr="00C569C3">
              <w:rPr>
                <w:rFonts w:ascii="Verdana" w:hAnsi="Verdana"/>
                <w:b/>
                <w:bCs/>
                <w:color w:val="000000"/>
                <w:sz w:val="20"/>
              </w:rPr>
              <w:t>2.</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color w:val="000000"/>
                <w:spacing w:val="-4"/>
                <w:sz w:val="20"/>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r>
      <w:tr w:rsidR="000369F3" w:rsidRPr="00C569C3" w:rsidTr="00B700A0">
        <w:trPr>
          <w:trHeight w:hRule="exact" w:val="57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b/>
                <w:bCs/>
                <w:color w:val="000000"/>
                <w:sz w:val="20"/>
              </w:rPr>
            </w:pPr>
            <w:r w:rsidRPr="00C569C3">
              <w:rPr>
                <w:rFonts w:ascii="Verdana" w:hAnsi="Verdana"/>
                <w:b/>
                <w:bCs/>
                <w:color w:val="000000"/>
                <w:sz w:val="20"/>
              </w:rPr>
              <w:t>3.</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color w:val="000000"/>
                <w:spacing w:val="-4"/>
                <w:sz w:val="20"/>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369F3" w:rsidRPr="00C569C3" w:rsidRDefault="000369F3" w:rsidP="00542900">
            <w:pPr>
              <w:pStyle w:val="Bezodstpw"/>
              <w:spacing w:line="276" w:lineRule="auto"/>
              <w:jc w:val="both"/>
              <w:rPr>
                <w:rFonts w:ascii="Verdana" w:hAnsi="Verdana"/>
                <w:sz w:val="20"/>
              </w:rPr>
            </w:pPr>
          </w:p>
        </w:tc>
      </w:tr>
    </w:tbl>
    <w:p w:rsidR="000369F3" w:rsidRPr="00C569C3" w:rsidRDefault="000369F3" w:rsidP="000369F3">
      <w:pPr>
        <w:pStyle w:val="Bezodstpw"/>
        <w:spacing w:line="276" w:lineRule="auto"/>
        <w:jc w:val="both"/>
        <w:rPr>
          <w:rFonts w:ascii="Verdana" w:hAnsi="Verdana"/>
          <w:b/>
          <w:bCs/>
          <w:color w:val="000000"/>
          <w:spacing w:val="-5"/>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vertAlign w:val="superscript"/>
        </w:rPr>
        <w:t>1)</w:t>
      </w:r>
      <w:r w:rsidRPr="00C569C3">
        <w:rPr>
          <w:rFonts w:ascii="Verdana" w:hAnsi="Verdana"/>
          <w:sz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u w:val="single"/>
        </w:rPr>
        <w:t>UWAGA:</w:t>
      </w:r>
      <w:r w:rsidRPr="00C569C3">
        <w:rPr>
          <w:rFonts w:ascii="Verdana" w:hAnsi="Verdana"/>
          <w:sz w:val="20"/>
        </w:rPr>
        <w:t xml:space="preserve"> W przypadku wskazania osób, którymi będzie dysponował Wykonawca, do oferty należy dołączyć pisemne zobowiązanie innego/innych podmiotów do oddania do dyspozycji osoby/osób zdolnej do wykonania zamówienia - załącznik 7</w:t>
      </w:r>
    </w:p>
    <w:p w:rsidR="000369F3" w:rsidRPr="00C569C3" w:rsidRDefault="000369F3" w:rsidP="000369F3">
      <w:pPr>
        <w:pStyle w:val="Bezodstpw"/>
        <w:spacing w:line="276" w:lineRule="auto"/>
        <w:jc w:val="both"/>
        <w:rPr>
          <w:rFonts w:ascii="Verdana" w:hAnsi="Verdana"/>
          <w:b/>
          <w:bCs/>
          <w:color w:val="000000"/>
          <w:spacing w:val="-5"/>
          <w:sz w:val="20"/>
        </w:rPr>
      </w:pPr>
    </w:p>
    <w:p w:rsidR="000369F3" w:rsidRPr="00C569C3" w:rsidRDefault="000369F3" w:rsidP="000369F3">
      <w:pPr>
        <w:pStyle w:val="Nagwek"/>
        <w:spacing w:line="276" w:lineRule="auto"/>
        <w:jc w:val="right"/>
        <w:rPr>
          <w:rFonts w:ascii="Verdana" w:hAnsi="Verdana" w:cs="Arial"/>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Default="000369F3" w:rsidP="000369F3">
      <w:pPr>
        <w:pStyle w:val="NormalnyWeb"/>
        <w:spacing w:after="0" w:line="276" w:lineRule="auto"/>
        <w:ind w:left="6096"/>
        <w:rPr>
          <w:rFonts w:ascii="Verdana" w:hAnsi="Verdana"/>
          <w:i/>
          <w:color w:val="000000"/>
        </w:rPr>
      </w:pPr>
    </w:p>
    <w:p w:rsidR="000369F3" w:rsidRDefault="000369F3" w:rsidP="000369F3">
      <w:pPr>
        <w:pStyle w:val="NormalnyWeb"/>
        <w:spacing w:after="0" w:line="276" w:lineRule="auto"/>
        <w:ind w:left="6096"/>
        <w:rPr>
          <w:rFonts w:ascii="Verdana" w:hAnsi="Verdana"/>
          <w:i/>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5 do SIWZ </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widowControl w:val="0"/>
        <w:autoSpaceDE w:val="0"/>
        <w:autoSpaceDN w:val="0"/>
        <w:adjustRightInd w:val="0"/>
        <w:spacing w:line="276" w:lineRule="auto"/>
        <w:jc w:val="center"/>
        <w:rPr>
          <w:rFonts w:ascii="Verdana" w:hAnsi="Verdana"/>
          <w:b/>
          <w:sz w:val="20"/>
        </w:rPr>
      </w:pPr>
      <w:r w:rsidRPr="00C569C3">
        <w:rPr>
          <w:rFonts w:ascii="Verdana" w:hAnsi="Verdana"/>
          <w:b/>
          <w:sz w:val="20"/>
        </w:rPr>
        <w:t>OŚWIADCZENIE</w:t>
      </w:r>
    </w:p>
    <w:p w:rsidR="000369F3" w:rsidRPr="00C569C3" w:rsidRDefault="000369F3" w:rsidP="000369F3">
      <w:pPr>
        <w:widowControl w:val="0"/>
        <w:autoSpaceDE w:val="0"/>
        <w:autoSpaceDN w:val="0"/>
        <w:adjustRightInd w:val="0"/>
        <w:spacing w:line="276" w:lineRule="auto"/>
        <w:jc w:val="center"/>
        <w:rPr>
          <w:rFonts w:ascii="Verdana" w:hAnsi="Verdana"/>
          <w:b/>
          <w:sz w:val="20"/>
        </w:rPr>
      </w:pPr>
    </w:p>
    <w:p w:rsidR="000369F3" w:rsidRPr="00C569C3" w:rsidRDefault="000369F3" w:rsidP="000369F3">
      <w:pPr>
        <w:widowControl w:val="0"/>
        <w:autoSpaceDE w:val="0"/>
        <w:autoSpaceDN w:val="0"/>
        <w:adjustRightInd w:val="0"/>
        <w:spacing w:line="276" w:lineRule="auto"/>
        <w:jc w:val="both"/>
        <w:rPr>
          <w:rFonts w:ascii="Verdana" w:hAnsi="Verdana"/>
          <w:b/>
          <w:color w:val="000000"/>
          <w:spacing w:val="-8"/>
          <w:sz w:val="20"/>
        </w:rPr>
      </w:pPr>
      <w:r w:rsidRPr="00C569C3">
        <w:rPr>
          <w:rFonts w:ascii="Verdana" w:hAnsi="Verdana"/>
          <w:b/>
          <w:sz w:val="20"/>
        </w:rPr>
        <w:t xml:space="preserve">o braku wykluczenia na podstawie art. 24 ust. 1 i 2 Prawa Zamówień Publicznych z dnia 29.01.2004r. </w:t>
      </w:r>
      <w:r w:rsidRPr="00C569C3">
        <w:rPr>
          <w:rFonts w:ascii="Verdana" w:hAnsi="Verdana"/>
          <w:b/>
          <w:color w:val="000000"/>
          <w:spacing w:val="-8"/>
          <w:sz w:val="20"/>
        </w:rPr>
        <w:t>(tekst jednolity Dz. U. z 2013 r.,  poz. 907 z późn. zmianami)</w:t>
      </w:r>
    </w:p>
    <w:p w:rsidR="000369F3" w:rsidRPr="00C569C3" w:rsidRDefault="000369F3" w:rsidP="000369F3">
      <w:pPr>
        <w:pStyle w:val="Tytu"/>
        <w:spacing w:line="276" w:lineRule="auto"/>
        <w:jc w:val="both"/>
        <w:rPr>
          <w:rFonts w:ascii="Verdana" w:hAnsi="Verdana"/>
          <w:b w:val="0"/>
          <w:bCs/>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0369F3" w:rsidRPr="00C569C3" w:rsidRDefault="000369F3" w:rsidP="000369F3">
      <w:pPr>
        <w:pStyle w:val="Tekstpodstawowy2"/>
        <w:spacing w:line="276" w:lineRule="auto"/>
        <w:ind w:right="-284"/>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 xml:space="preserve">Ja (imię i nazwisko składającego oświadczenie ) niżej podpisany </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w:t>
      </w:r>
      <w:r w:rsidR="007968C7">
        <w:rPr>
          <w:rFonts w:ascii="Verdana" w:hAnsi="Verdana"/>
          <w:sz w:val="20"/>
        </w:rPr>
        <w:t>……………………………………………..</w:t>
      </w:r>
      <w:r w:rsidRPr="00C569C3">
        <w:rPr>
          <w:rFonts w:ascii="Verdana" w:hAnsi="Verdana"/>
          <w:sz w:val="20"/>
        </w:rPr>
        <w:t>…………………………..</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r w:rsidRPr="00C569C3">
        <w:rPr>
          <w:rFonts w:ascii="Verdana" w:hAnsi="Verdana"/>
          <w:sz w:val="20"/>
        </w:rPr>
        <w:t>Działając w imieniu i na rzecz ……………………………………………………</w:t>
      </w:r>
      <w:r w:rsidR="007968C7">
        <w:rPr>
          <w:rFonts w:ascii="Verdana" w:hAnsi="Verdana"/>
          <w:sz w:val="20"/>
        </w:rPr>
        <w:t>……………………………..</w:t>
      </w:r>
      <w:r w:rsidRPr="00C569C3">
        <w:rPr>
          <w:rFonts w:ascii="Verdana" w:hAnsi="Verdana"/>
          <w:sz w:val="20"/>
        </w:rPr>
        <w:t>…………….</w:t>
      </w:r>
    </w:p>
    <w:p w:rsidR="000369F3" w:rsidRPr="007968C7" w:rsidRDefault="000369F3" w:rsidP="000369F3">
      <w:pPr>
        <w:spacing w:line="276" w:lineRule="auto"/>
        <w:rPr>
          <w:rFonts w:ascii="Verdana" w:hAnsi="Verdana"/>
          <w:sz w:val="18"/>
          <w:szCs w:val="18"/>
        </w:rPr>
      </w:pPr>
      <w:r w:rsidRPr="007968C7">
        <w:rPr>
          <w:rFonts w:ascii="Verdana" w:hAnsi="Verdana"/>
          <w:sz w:val="18"/>
          <w:szCs w:val="18"/>
        </w:rPr>
        <w:t xml:space="preserve">                                         </w:t>
      </w:r>
      <w:r w:rsidR="007968C7" w:rsidRPr="007968C7">
        <w:rPr>
          <w:rFonts w:ascii="Verdana" w:hAnsi="Verdana"/>
          <w:sz w:val="18"/>
          <w:szCs w:val="18"/>
        </w:rPr>
        <w:t xml:space="preserve">    </w:t>
      </w:r>
      <w:r w:rsidR="007968C7">
        <w:rPr>
          <w:rFonts w:ascii="Verdana" w:hAnsi="Verdana"/>
          <w:sz w:val="18"/>
          <w:szCs w:val="18"/>
        </w:rPr>
        <w:t xml:space="preserve">              </w:t>
      </w:r>
      <w:r w:rsidR="007968C7" w:rsidRPr="007968C7">
        <w:rPr>
          <w:rFonts w:ascii="Verdana" w:hAnsi="Verdana"/>
          <w:sz w:val="18"/>
          <w:szCs w:val="18"/>
        </w:rPr>
        <w:t xml:space="preserve"> </w:t>
      </w:r>
      <w:r w:rsidRPr="007968C7">
        <w:rPr>
          <w:rFonts w:ascii="Verdana" w:hAnsi="Verdana"/>
          <w:sz w:val="18"/>
          <w:szCs w:val="18"/>
        </w:rPr>
        <w:t xml:space="preserve"> Firma (nazwa lub nazwisko) oraz adres Wykonawcy </w:t>
      </w:r>
    </w:p>
    <w:p w:rsidR="000369F3" w:rsidRPr="007968C7" w:rsidRDefault="000369F3" w:rsidP="000369F3">
      <w:pPr>
        <w:spacing w:line="276" w:lineRule="auto"/>
        <w:rPr>
          <w:rFonts w:ascii="Verdana" w:hAnsi="Verdana"/>
          <w:sz w:val="18"/>
          <w:szCs w:val="18"/>
        </w:rPr>
      </w:pPr>
    </w:p>
    <w:p w:rsidR="000369F3" w:rsidRPr="00C569C3" w:rsidRDefault="000369F3" w:rsidP="000369F3">
      <w:pPr>
        <w:spacing w:line="276" w:lineRule="auto"/>
        <w:rPr>
          <w:rFonts w:ascii="Verdana" w:hAnsi="Verdana"/>
          <w:sz w:val="20"/>
        </w:rPr>
      </w:pPr>
      <w:r w:rsidRPr="00C569C3">
        <w:rPr>
          <w:rFonts w:ascii="Verdana" w:hAnsi="Verdana"/>
          <w:sz w:val="20"/>
        </w:rPr>
        <w:t xml:space="preserve"> ……………………………………………………………………</w:t>
      </w:r>
      <w:r w:rsidR="007968C7">
        <w:rPr>
          <w:rFonts w:ascii="Verdana" w:hAnsi="Verdana"/>
          <w:sz w:val="20"/>
        </w:rPr>
        <w:t>………………………………………………</w:t>
      </w:r>
      <w:r w:rsidRPr="00C569C3">
        <w:rPr>
          <w:rFonts w:ascii="Verdana" w:hAnsi="Verdana"/>
          <w:sz w:val="20"/>
        </w:rPr>
        <w:t xml:space="preserve">…………………………….. </w:t>
      </w:r>
    </w:p>
    <w:p w:rsidR="000369F3" w:rsidRPr="00C569C3" w:rsidRDefault="000369F3" w:rsidP="000369F3">
      <w:pPr>
        <w:pStyle w:val="Tekstpodstawowy"/>
        <w:tabs>
          <w:tab w:val="left" w:pos="284"/>
        </w:tabs>
        <w:spacing w:line="276" w:lineRule="auto"/>
        <w:ind w:right="-468"/>
        <w:rPr>
          <w:rFonts w:ascii="Verdana" w:hAnsi="Verdana"/>
          <w:b/>
          <w:sz w:val="20"/>
        </w:rPr>
      </w:pPr>
    </w:p>
    <w:p w:rsidR="000369F3" w:rsidRPr="00C569C3" w:rsidRDefault="000369F3" w:rsidP="000369F3">
      <w:pPr>
        <w:pStyle w:val="Tekstpodstawowy"/>
        <w:tabs>
          <w:tab w:val="left" w:pos="284"/>
        </w:tabs>
        <w:spacing w:line="276" w:lineRule="auto"/>
        <w:ind w:right="-468"/>
        <w:rPr>
          <w:rFonts w:ascii="Verdana" w:hAnsi="Verdana"/>
          <w:b/>
          <w:sz w:val="20"/>
        </w:rPr>
      </w:pPr>
      <w:r w:rsidRPr="00C569C3">
        <w:rPr>
          <w:rFonts w:ascii="Verdana" w:hAnsi="Verdana"/>
          <w:b/>
          <w:sz w:val="20"/>
        </w:rPr>
        <w:t>Oświadczam/my, że:</w:t>
      </w:r>
    </w:p>
    <w:p w:rsidR="000369F3" w:rsidRPr="00C569C3" w:rsidRDefault="000369F3" w:rsidP="000369F3">
      <w:pPr>
        <w:pStyle w:val="Tekstpodstawowy2"/>
        <w:spacing w:line="276" w:lineRule="auto"/>
        <w:jc w:val="both"/>
        <w:rPr>
          <w:rFonts w:ascii="Verdana" w:hAnsi="Verdana"/>
          <w:b w:val="0"/>
          <w:sz w:val="20"/>
        </w:rPr>
      </w:pPr>
      <w:r w:rsidRPr="00C569C3">
        <w:rPr>
          <w:rFonts w:ascii="Verdana" w:hAnsi="Verdana"/>
          <w:b w:val="0"/>
          <w:sz w:val="20"/>
        </w:rPr>
        <w:t>Nie podlegam/my wykluczeniu z postępowania o udzielenie zamówienia na podstawie art. 24. Prawa Zamówień Publicznych.</w:t>
      </w:r>
    </w:p>
    <w:p w:rsidR="000369F3" w:rsidRPr="00C569C3" w:rsidRDefault="000369F3" w:rsidP="000369F3">
      <w:pPr>
        <w:pStyle w:val="Tekstpodstawowy2"/>
        <w:spacing w:line="276" w:lineRule="auto"/>
        <w:rPr>
          <w:rFonts w:ascii="Verdana" w:hAnsi="Verdana" w:cs="Arial"/>
          <w:b w:val="0"/>
          <w:sz w:val="20"/>
        </w:rPr>
      </w:pPr>
    </w:p>
    <w:p w:rsidR="000369F3" w:rsidRPr="00C569C3" w:rsidRDefault="000369F3" w:rsidP="000369F3">
      <w:pPr>
        <w:pStyle w:val="Tekstpodstawowy2"/>
        <w:spacing w:line="276" w:lineRule="auto"/>
        <w:rPr>
          <w:rFonts w:ascii="Verdana" w:hAnsi="Verdana" w:cs="Arial"/>
          <w:b w:val="0"/>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Default="000369F3" w:rsidP="000369F3">
      <w:pPr>
        <w:pStyle w:val="NormalnyWeb"/>
        <w:spacing w:after="0" w:line="276" w:lineRule="auto"/>
        <w:ind w:left="6096"/>
        <w:rPr>
          <w:rFonts w:ascii="Verdana" w:hAnsi="Verdana"/>
          <w:color w:val="000000"/>
        </w:rPr>
      </w:pPr>
      <w:r w:rsidRPr="00C569C3">
        <w:rPr>
          <w:rFonts w:ascii="Verdana" w:hAnsi="Verdana"/>
          <w:color w:val="000000"/>
        </w:rPr>
        <w:t xml:space="preserve"> </w:t>
      </w:r>
    </w:p>
    <w:p w:rsidR="002E3969" w:rsidRDefault="002E3969" w:rsidP="000369F3">
      <w:pPr>
        <w:pStyle w:val="NormalnyWeb"/>
        <w:spacing w:after="0" w:line="276" w:lineRule="auto"/>
        <w:ind w:left="6096"/>
        <w:rPr>
          <w:rFonts w:ascii="Verdana" w:hAnsi="Verdana"/>
          <w:color w:val="000000"/>
        </w:rPr>
      </w:pPr>
    </w:p>
    <w:p w:rsidR="002E3969" w:rsidRPr="00C569C3" w:rsidRDefault="002E3969"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spacing w:line="276" w:lineRule="auto"/>
        <w:ind w:left="5664" w:firstLine="708"/>
        <w:jc w:val="both"/>
        <w:rPr>
          <w:rFonts w:ascii="Verdana" w:hAnsi="Verdana"/>
          <w:i/>
          <w:sz w:val="20"/>
        </w:rPr>
      </w:pPr>
    </w:p>
    <w:p w:rsidR="000369F3" w:rsidRPr="00C569C3" w:rsidRDefault="000369F3" w:rsidP="000369F3">
      <w:pPr>
        <w:spacing w:line="276" w:lineRule="auto"/>
        <w:ind w:left="5664" w:firstLine="708"/>
        <w:jc w:val="both"/>
        <w:rPr>
          <w:rFonts w:ascii="Verdana" w:hAnsi="Verdana"/>
          <w:i/>
          <w:sz w:val="20"/>
        </w:rPr>
      </w:pPr>
      <w:r w:rsidRPr="00C569C3">
        <w:rPr>
          <w:rFonts w:ascii="Verdana" w:hAnsi="Verdana"/>
          <w:i/>
          <w:sz w:val="20"/>
        </w:rPr>
        <w:t>Załącznik nr 6 do SIWZ</w:t>
      </w:r>
    </w:p>
    <w:p w:rsidR="000369F3" w:rsidRPr="00C569C3" w:rsidRDefault="000369F3" w:rsidP="000369F3">
      <w:pPr>
        <w:spacing w:line="276" w:lineRule="auto"/>
        <w:ind w:left="5664" w:firstLine="708"/>
        <w:jc w:val="both"/>
        <w:rPr>
          <w:rFonts w:ascii="Verdana" w:hAnsi="Verdana"/>
          <w:i/>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0369F3" w:rsidRPr="00C569C3" w:rsidRDefault="000369F3" w:rsidP="000369F3">
      <w:pPr>
        <w:spacing w:line="276" w:lineRule="auto"/>
        <w:jc w:val="both"/>
        <w:rPr>
          <w:rFonts w:ascii="Verdana" w:hAnsi="Verdana"/>
          <w:sz w:val="20"/>
        </w:rPr>
      </w:pPr>
    </w:p>
    <w:p w:rsidR="000369F3" w:rsidRPr="00C569C3" w:rsidRDefault="000369F3" w:rsidP="000369F3">
      <w:pPr>
        <w:pStyle w:val="Bezodstpw"/>
        <w:spacing w:line="276" w:lineRule="auto"/>
        <w:jc w:val="center"/>
        <w:rPr>
          <w:rFonts w:ascii="Verdana" w:hAnsi="Verdana"/>
          <w:b/>
          <w:sz w:val="20"/>
        </w:rPr>
      </w:pPr>
      <w:r w:rsidRPr="00C569C3">
        <w:rPr>
          <w:rFonts w:ascii="Verdana" w:hAnsi="Verdana"/>
          <w:b/>
          <w:sz w:val="20"/>
        </w:rPr>
        <w:t>LISTA PODMIOTÓW</w:t>
      </w:r>
    </w:p>
    <w:p w:rsidR="000369F3" w:rsidRPr="00C569C3" w:rsidRDefault="000369F3" w:rsidP="000369F3">
      <w:pPr>
        <w:pStyle w:val="Bezodstpw"/>
        <w:spacing w:line="276" w:lineRule="auto"/>
        <w:jc w:val="center"/>
        <w:rPr>
          <w:rFonts w:ascii="Verdana" w:hAnsi="Verdana"/>
          <w:b/>
          <w:sz w:val="20"/>
        </w:rPr>
      </w:pPr>
      <w:r w:rsidRPr="00C569C3">
        <w:rPr>
          <w:rFonts w:ascii="Verdana" w:hAnsi="Verdana"/>
          <w:b/>
          <w:sz w:val="20"/>
        </w:rPr>
        <w:t>NALEŻĄCYCH DO TEJ SAMEJ GRUPY KAPITAŁOWEJ</w:t>
      </w:r>
    </w:p>
    <w:p w:rsidR="000369F3" w:rsidRPr="00C569C3" w:rsidRDefault="000369F3" w:rsidP="000369F3">
      <w:pPr>
        <w:pStyle w:val="Bezodstpw"/>
        <w:spacing w:line="276" w:lineRule="auto"/>
        <w:jc w:val="both"/>
        <w:rPr>
          <w:rFonts w:ascii="Verdana" w:hAnsi="Verdana"/>
          <w:b/>
          <w:sz w:val="20"/>
        </w:rPr>
      </w:pPr>
      <w:r w:rsidRPr="00C569C3">
        <w:rPr>
          <w:rFonts w:ascii="Verdana" w:hAnsi="Verdana"/>
          <w:b/>
          <w:sz w:val="20"/>
        </w:rPr>
        <w:t>( o której mowa w ustawie z dnia 16 lutego 2007r., o ochronie konkurencji i konsumentów – Dz. U. Nr 50, poz. 331 z późn. Zm.)</w:t>
      </w:r>
    </w:p>
    <w:p w:rsidR="000369F3" w:rsidRPr="00C569C3" w:rsidRDefault="000369F3" w:rsidP="000369F3">
      <w:pPr>
        <w:pStyle w:val="Bezodstpw"/>
        <w:spacing w:line="276" w:lineRule="auto"/>
        <w:jc w:val="both"/>
        <w:rPr>
          <w:rFonts w:ascii="Verdana" w:hAnsi="Verdana"/>
          <w:b/>
          <w:sz w:val="20"/>
        </w:rPr>
      </w:pPr>
      <w:r w:rsidRPr="00C569C3">
        <w:rPr>
          <w:rFonts w:ascii="Verdana" w:hAnsi="Verdana"/>
          <w:b/>
          <w:sz w:val="20"/>
        </w:rPr>
        <w:t>CO PODMIOT SKŁADAJĄCY OFERTĘ</w:t>
      </w: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widowControl/>
        <w:numPr>
          <w:ilvl w:val="3"/>
          <w:numId w:val="26"/>
        </w:numPr>
        <w:tabs>
          <w:tab w:val="clear" w:pos="2236"/>
        </w:tabs>
        <w:suppressAutoHyphens w:val="0"/>
        <w:spacing w:line="276" w:lineRule="auto"/>
        <w:ind w:left="567" w:hanging="567"/>
        <w:jc w:val="both"/>
        <w:rPr>
          <w:rFonts w:ascii="Verdana" w:hAnsi="Verdana"/>
          <w:sz w:val="20"/>
        </w:rPr>
      </w:pPr>
      <w:r w:rsidRPr="00C569C3">
        <w:rPr>
          <w:rFonts w:ascii="Verdana" w:hAnsi="Verdana"/>
          <w:sz w:val="20"/>
        </w:rPr>
        <w:t>……………………………………………………………………………………………</w:t>
      </w:r>
    </w:p>
    <w:p w:rsidR="000369F3" w:rsidRPr="00C569C3" w:rsidRDefault="000369F3" w:rsidP="000369F3">
      <w:pPr>
        <w:pStyle w:val="Bezodstpw"/>
        <w:spacing w:line="276" w:lineRule="auto"/>
        <w:ind w:left="567"/>
        <w:jc w:val="both"/>
        <w:rPr>
          <w:rFonts w:ascii="Verdana" w:hAnsi="Verdana"/>
          <w:sz w:val="20"/>
        </w:rPr>
      </w:pPr>
    </w:p>
    <w:p w:rsidR="000369F3" w:rsidRPr="00C569C3" w:rsidRDefault="000369F3" w:rsidP="000369F3">
      <w:pPr>
        <w:pStyle w:val="Bezodstpw"/>
        <w:widowControl/>
        <w:numPr>
          <w:ilvl w:val="3"/>
          <w:numId w:val="26"/>
        </w:numPr>
        <w:tabs>
          <w:tab w:val="clear" w:pos="2236"/>
        </w:tabs>
        <w:suppressAutoHyphens w:val="0"/>
        <w:spacing w:line="276" w:lineRule="auto"/>
        <w:ind w:left="567" w:hanging="567"/>
        <w:jc w:val="both"/>
        <w:rPr>
          <w:rFonts w:ascii="Verdana" w:hAnsi="Verdana"/>
          <w:sz w:val="20"/>
        </w:rPr>
      </w:pPr>
      <w:r w:rsidRPr="00C569C3">
        <w:rPr>
          <w:rFonts w:ascii="Verdana" w:hAnsi="Verdana"/>
          <w:sz w:val="20"/>
        </w:rPr>
        <w:t>……………………………………………………………………………………………</w:t>
      </w: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Tekstpodstawowy2"/>
        <w:spacing w:line="276" w:lineRule="auto"/>
        <w:rPr>
          <w:rFonts w:ascii="Verdana" w:hAnsi="Verdana" w:cs="Arial"/>
          <w:b w:val="0"/>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pBdr>
          <w:bottom w:val="single" w:sz="12" w:space="1" w:color="auto"/>
        </w:pBdr>
        <w:spacing w:line="276" w:lineRule="auto"/>
        <w:ind w:left="4248" w:hanging="4008"/>
        <w:rPr>
          <w:rFonts w:ascii="Verdana" w:hAnsi="Verdana"/>
          <w:sz w:val="16"/>
          <w:szCs w:val="16"/>
        </w:rPr>
      </w:pP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spacing w:line="276" w:lineRule="auto"/>
        <w:jc w:val="center"/>
        <w:rPr>
          <w:rFonts w:ascii="Verdana" w:hAnsi="Verdana"/>
          <w:sz w:val="20"/>
        </w:rPr>
      </w:pPr>
    </w:p>
    <w:p w:rsidR="000369F3" w:rsidRPr="00C569C3" w:rsidRDefault="000369F3" w:rsidP="000369F3">
      <w:pPr>
        <w:pStyle w:val="Bezodstpw"/>
        <w:spacing w:line="276" w:lineRule="auto"/>
        <w:jc w:val="center"/>
        <w:rPr>
          <w:rFonts w:ascii="Verdana" w:hAnsi="Verdana"/>
          <w:b/>
          <w:sz w:val="20"/>
        </w:rPr>
      </w:pPr>
      <w:r w:rsidRPr="00C569C3">
        <w:rPr>
          <w:rFonts w:ascii="Verdana" w:hAnsi="Verdana"/>
          <w:b/>
          <w:sz w:val="20"/>
        </w:rPr>
        <w:t>INFORMACJA WYKONAWCY</w:t>
      </w:r>
    </w:p>
    <w:p w:rsidR="000369F3" w:rsidRPr="00C569C3" w:rsidRDefault="000369F3" w:rsidP="000369F3">
      <w:pPr>
        <w:pStyle w:val="Bezodstpw"/>
        <w:spacing w:line="276" w:lineRule="auto"/>
        <w:jc w:val="center"/>
        <w:rPr>
          <w:rFonts w:ascii="Verdana" w:hAnsi="Verdana"/>
          <w:b/>
          <w:sz w:val="20"/>
        </w:rPr>
      </w:pPr>
      <w:r w:rsidRPr="00C569C3">
        <w:rPr>
          <w:rFonts w:ascii="Verdana" w:hAnsi="Verdana"/>
          <w:b/>
          <w:sz w:val="20"/>
        </w:rPr>
        <w:t>O BRAKU PRZYNALEŻNOŚCI DO GRUPY KAPITAŁOWEJ</w:t>
      </w:r>
    </w:p>
    <w:p w:rsidR="000369F3" w:rsidRPr="00C569C3" w:rsidRDefault="000369F3" w:rsidP="000369F3">
      <w:pPr>
        <w:pStyle w:val="Bezodstpw"/>
        <w:spacing w:line="276" w:lineRule="auto"/>
        <w:jc w:val="both"/>
        <w:rPr>
          <w:rFonts w:ascii="Verdana" w:hAnsi="Verdana"/>
          <w:b/>
          <w:sz w:val="20"/>
        </w:rPr>
      </w:pPr>
    </w:p>
    <w:p w:rsidR="000369F3" w:rsidRPr="00C569C3" w:rsidRDefault="000369F3" w:rsidP="000369F3">
      <w:pPr>
        <w:pStyle w:val="Bezodstpw"/>
        <w:spacing w:line="276" w:lineRule="auto"/>
        <w:jc w:val="both"/>
        <w:rPr>
          <w:rFonts w:ascii="Verdana" w:hAnsi="Verdana"/>
          <w:sz w:val="20"/>
        </w:rPr>
      </w:pPr>
      <w:r w:rsidRPr="00C569C3">
        <w:rPr>
          <w:rFonts w:ascii="Verdana" w:hAnsi="Verdana"/>
          <w:sz w:val="20"/>
        </w:rPr>
        <w:t>Oświadczam, że nie należę do grupy kapitałowej w rozumieniu  ustawy z dnia 16 lutego 2007r o ochronie konkurencji i konsumentów – Dz. U. Nr 50, poz. 331 z późn. Zm.)</w:t>
      </w: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spacing w:line="276" w:lineRule="auto"/>
        <w:jc w:val="both"/>
        <w:rPr>
          <w:rFonts w:ascii="Verdana" w:hAnsi="Verdana"/>
          <w:sz w:val="20"/>
        </w:rPr>
      </w:pPr>
    </w:p>
    <w:p w:rsidR="000369F3" w:rsidRPr="00C569C3" w:rsidRDefault="000369F3" w:rsidP="000369F3">
      <w:pPr>
        <w:pStyle w:val="Bezodstpw"/>
        <w:spacing w:line="276" w:lineRule="auto"/>
        <w:ind w:left="1876"/>
        <w:jc w:val="both"/>
        <w:rPr>
          <w:rFonts w:ascii="Verdana" w:hAnsi="Verdana"/>
          <w:sz w:val="20"/>
        </w:rPr>
      </w:pPr>
    </w:p>
    <w:p w:rsidR="000369F3" w:rsidRPr="00C569C3" w:rsidRDefault="000369F3" w:rsidP="000369F3">
      <w:pPr>
        <w:pStyle w:val="Tekstpodstawowy2"/>
        <w:spacing w:line="276" w:lineRule="auto"/>
        <w:rPr>
          <w:rFonts w:ascii="Verdana" w:hAnsi="Verdana" w:cs="Arial"/>
          <w:b w:val="0"/>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pStyle w:val="Tekstpodstawowywcity"/>
        <w:spacing w:line="276" w:lineRule="auto"/>
        <w:jc w:val="right"/>
        <w:rPr>
          <w:rFonts w:ascii="Verdana" w:hAnsi="Verdana"/>
          <w:sz w:val="20"/>
        </w:rPr>
      </w:pPr>
    </w:p>
    <w:p w:rsidR="000369F3" w:rsidRDefault="000369F3" w:rsidP="000369F3">
      <w:pPr>
        <w:pStyle w:val="Tekstpodstawowywcity"/>
        <w:spacing w:line="276" w:lineRule="auto"/>
        <w:jc w:val="right"/>
        <w:rPr>
          <w:rFonts w:ascii="Verdana" w:hAnsi="Verdana"/>
          <w:sz w:val="20"/>
        </w:rPr>
      </w:pPr>
    </w:p>
    <w:p w:rsidR="000369F3" w:rsidRDefault="000369F3" w:rsidP="000369F3">
      <w:pPr>
        <w:pStyle w:val="Tekstpodstawowywcity"/>
        <w:spacing w:line="276" w:lineRule="auto"/>
        <w:jc w:val="right"/>
        <w:rPr>
          <w:rFonts w:ascii="Verdana" w:hAnsi="Verdana"/>
          <w:sz w:val="20"/>
        </w:rPr>
      </w:pPr>
    </w:p>
    <w:p w:rsidR="000369F3" w:rsidRDefault="000369F3" w:rsidP="000369F3">
      <w:pPr>
        <w:pStyle w:val="Tekstpodstawowywcity"/>
        <w:spacing w:line="276" w:lineRule="auto"/>
        <w:jc w:val="right"/>
        <w:rPr>
          <w:rFonts w:ascii="Verdana" w:hAnsi="Verdana"/>
          <w:sz w:val="20"/>
        </w:rPr>
      </w:pPr>
    </w:p>
    <w:p w:rsidR="000369F3" w:rsidRDefault="000369F3" w:rsidP="000369F3">
      <w:pPr>
        <w:pStyle w:val="Tekstpodstawowywcity"/>
        <w:spacing w:line="276" w:lineRule="auto"/>
        <w:jc w:val="right"/>
        <w:rPr>
          <w:rFonts w:ascii="Verdana" w:hAnsi="Verdana"/>
          <w:sz w:val="20"/>
        </w:rPr>
      </w:pPr>
    </w:p>
    <w:p w:rsidR="002E3969" w:rsidRDefault="002E3969" w:rsidP="000369F3">
      <w:pPr>
        <w:pStyle w:val="Tekstpodstawowywcity"/>
        <w:spacing w:line="276" w:lineRule="auto"/>
        <w:jc w:val="right"/>
        <w:rPr>
          <w:rFonts w:ascii="Verdana" w:hAnsi="Verdana"/>
          <w:sz w:val="20"/>
        </w:rPr>
      </w:pPr>
    </w:p>
    <w:p w:rsidR="002E3969" w:rsidRDefault="002E3969" w:rsidP="000369F3">
      <w:pPr>
        <w:pStyle w:val="Tekstpodstawowywcity"/>
        <w:spacing w:line="276" w:lineRule="auto"/>
        <w:jc w:val="right"/>
        <w:rPr>
          <w:rFonts w:ascii="Verdana" w:hAnsi="Verdana"/>
          <w:sz w:val="20"/>
        </w:rPr>
      </w:pPr>
    </w:p>
    <w:p w:rsidR="000369F3" w:rsidRPr="00C569C3" w:rsidRDefault="000369F3" w:rsidP="000369F3">
      <w:pPr>
        <w:pStyle w:val="Tekstpodstawowywcity"/>
        <w:spacing w:line="276" w:lineRule="auto"/>
        <w:jc w:val="right"/>
        <w:rPr>
          <w:rFonts w:ascii="Verdana" w:hAnsi="Verdana"/>
          <w:sz w:val="20"/>
        </w:rPr>
      </w:pPr>
    </w:p>
    <w:p w:rsidR="000369F3" w:rsidRDefault="000369F3" w:rsidP="000369F3">
      <w:pPr>
        <w:pStyle w:val="NormalnyWeb"/>
        <w:spacing w:after="0" w:line="276" w:lineRule="auto"/>
        <w:ind w:left="6096"/>
        <w:rPr>
          <w:rFonts w:ascii="Verdana" w:hAnsi="Verdana"/>
          <w:i/>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7 do SIWZ </w:t>
      </w:r>
    </w:p>
    <w:p w:rsidR="000369F3" w:rsidRPr="00C569C3" w:rsidRDefault="000369F3" w:rsidP="000369F3">
      <w:pPr>
        <w:pStyle w:val="Tekstpodstawowywcity"/>
        <w:spacing w:line="276" w:lineRule="auto"/>
        <w:jc w:val="right"/>
        <w:rPr>
          <w:rFonts w:ascii="Verdana" w:hAnsi="Verdana"/>
          <w:sz w:val="20"/>
        </w:rPr>
      </w:pPr>
    </w:p>
    <w:p w:rsidR="000369F3" w:rsidRPr="00C569C3" w:rsidRDefault="000369F3" w:rsidP="000369F3">
      <w:pPr>
        <w:pStyle w:val="Tekstpodstawowywcity"/>
        <w:spacing w:line="276" w:lineRule="auto"/>
        <w:jc w:val="right"/>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0369F3" w:rsidRPr="00C569C3" w:rsidRDefault="000369F3" w:rsidP="000369F3">
      <w:pPr>
        <w:pStyle w:val="Tekstpodstawowywcity"/>
        <w:spacing w:line="276" w:lineRule="auto"/>
        <w:jc w:val="right"/>
        <w:rPr>
          <w:rFonts w:ascii="Verdana" w:hAnsi="Verdana"/>
          <w:b/>
          <w:sz w:val="20"/>
        </w:rPr>
      </w:pPr>
      <w:r w:rsidRPr="00C569C3">
        <w:rPr>
          <w:rFonts w:ascii="Verdana" w:hAnsi="Verdana"/>
          <w:b/>
          <w:sz w:val="20"/>
        </w:rPr>
        <w:t xml:space="preserve"> </w:t>
      </w:r>
    </w:p>
    <w:p w:rsidR="000369F3" w:rsidRPr="00C569C3" w:rsidRDefault="000369F3" w:rsidP="000369F3">
      <w:pPr>
        <w:pStyle w:val="Tekstpodstawowywcity"/>
        <w:spacing w:line="276" w:lineRule="auto"/>
        <w:jc w:val="center"/>
        <w:rPr>
          <w:rFonts w:ascii="Verdana" w:hAnsi="Verdana"/>
          <w:sz w:val="20"/>
        </w:rPr>
      </w:pPr>
    </w:p>
    <w:p w:rsidR="000369F3" w:rsidRPr="00C569C3" w:rsidRDefault="000369F3" w:rsidP="000369F3">
      <w:pPr>
        <w:pStyle w:val="Tekstpodstawowywcity"/>
        <w:spacing w:line="276" w:lineRule="auto"/>
        <w:jc w:val="center"/>
        <w:rPr>
          <w:rFonts w:ascii="Verdana" w:hAnsi="Verdana"/>
          <w:b/>
          <w:sz w:val="20"/>
        </w:rPr>
      </w:pPr>
      <w:r w:rsidRPr="00C569C3">
        <w:rPr>
          <w:rFonts w:ascii="Verdana" w:hAnsi="Verdana"/>
          <w:b/>
          <w:sz w:val="20"/>
        </w:rPr>
        <w:t>ZOBOWIĄZANIE DO WSPÓŁPRACY*</w:t>
      </w:r>
    </w:p>
    <w:p w:rsidR="000369F3" w:rsidRPr="00C569C3" w:rsidRDefault="000369F3" w:rsidP="000369F3">
      <w:pPr>
        <w:pStyle w:val="Tekstpodstawowywcity"/>
        <w:spacing w:line="276" w:lineRule="auto"/>
        <w:jc w:val="center"/>
        <w:rPr>
          <w:rFonts w:ascii="Verdana" w:hAnsi="Verdana"/>
          <w:b/>
          <w:sz w:val="20"/>
        </w:rPr>
      </w:pPr>
    </w:p>
    <w:p w:rsidR="000369F3" w:rsidRPr="00C569C3" w:rsidRDefault="000369F3" w:rsidP="000369F3">
      <w:pPr>
        <w:pStyle w:val="Tekstpodstawowywcity"/>
        <w:spacing w:line="276" w:lineRule="auto"/>
        <w:ind w:left="0" w:firstLine="0"/>
        <w:rPr>
          <w:rFonts w:ascii="Verdana" w:hAnsi="Verdana"/>
          <w:sz w:val="20"/>
        </w:rPr>
      </w:pPr>
      <w:r w:rsidRPr="00C569C3">
        <w:rPr>
          <w:rFonts w:ascii="Verdana" w:hAnsi="Verdana"/>
          <w:b/>
          <w:sz w:val="20"/>
        </w:rPr>
        <w:t>Ja, niżej podpisany(a)</w:t>
      </w:r>
      <w:r w:rsidRPr="00C569C3">
        <w:rPr>
          <w:rFonts w:ascii="Verdana" w:hAnsi="Verdana"/>
          <w:sz w:val="20"/>
        </w:rPr>
        <w:t>.........................................................................................................</w:t>
      </w:r>
    </w:p>
    <w:p w:rsidR="000369F3" w:rsidRPr="00C569C3" w:rsidRDefault="000369F3" w:rsidP="000369F3">
      <w:pPr>
        <w:pStyle w:val="Tekstpodstawowywcity"/>
        <w:spacing w:line="276" w:lineRule="auto"/>
        <w:rPr>
          <w:rFonts w:ascii="Verdana" w:hAnsi="Verdana"/>
          <w:sz w:val="20"/>
        </w:rPr>
      </w:pPr>
      <w:r w:rsidRPr="00C569C3">
        <w:rPr>
          <w:rFonts w:ascii="Verdana" w:hAnsi="Verdana"/>
          <w:sz w:val="20"/>
        </w:rPr>
        <w:t xml:space="preserve">zgadzam się na zgłoszenie mojej osoby jako wykładowcy / instruktora w </w:t>
      </w:r>
    </w:p>
    <w:p w:rsidR="000369F3" w:rsidRPr="00C569C3" w:rsidRDefault="000369F3" w:rsidP="000369F3">
      <w:pPr>
        <w:pStyle w:val="Tekstpodstawowywcity"/>
        <w:spacing w:line="276" w:lineRule="auto"/>
        <w:rPr>
          <w:rFonts w:ascii="Verdana" w:hAnsi="Verdana"/>
          <w:sz w:val="20"/>
        </w:rPr>
      </w:pPr>
    </w:p>
    <w:p w:rsidR="000369F3" w:rsidRPr="00C569C3" w:rsidRDefault="000369F3" w:rsidP="000369F3">
      <w:pPr>
        <w:pStyle w:val="Tekstpodstawowywcity"/>
        <w:spacing w:line="276" w:lineRule="auto"/>
        <w:rPr>
          <w:rFonts w:ascii="Verdana" w:hAnsi="Verdana"/>
          <w:sz w:val="20"/>
        </w:rPr>
      </w:pPr>
      <w:r w:rsidRPr="00C569C3">
        <w:rPr>
          <w:rFonts w:ascii="Verdana" w:hAnsi="Verdana"/>
          <w:sz w:val="20"/>
        </w:rPr>
        <w:t>............................................................................................................................</w:t>
      </w:r>
      <w:r>
        <w:rPr>
          <w:rFonts w:ascii="Verdana" w:hAnsi="Verdana"/>
          <w:sz w:val="20"/>
        </w:rPr>
        <w:t>..</w:t>
      </w:r>
    </w:p>
    <w:p w:rsidR="000369F3" w:rsidRPr="00C569C3" w:rsidRDefault="000369F3" w:rsidP="000369F3">
      <w:pPr>
        <w:pStyle w:val="Tekstpodstawowywcity"/>
        <w:spacing w:line="276" w:lineRule="auto"/>
        <w:jc w:val="center"/>
        <w:rPr>
          <w:rFonts w:ascii="Verdana" w:hAnsi="Verdana"/>
          <w:sz w:val="20"/>
        </w:rPr>
      </w:pPr>
      <w:r w:rsidRPr="00C569C3">
        <w:rPr>
          <w:rFonts w:ascii="Verdana" w:hAnsi="Verdana"/>
          <w:sz w:val="20"/>
        </w:rPr>
        <w:t>(nazwa jednostki szkolącej)</w:t>
      </w:r>
    </w:p>
    <w:p w:rsidR="000369F3" w:rsidRPr="00C569C3" w:rsidRDefault="000369F3" w:rsidP="000369F3">
      <w:pPr>
        <w:pStyle w:val="Tekstpodstawowywcity"/>
        <w:spacing w:line="276" w:lineRule="auto"/>
        <w:ind w:left="0" w:firstLine="0"/>
        <w:rPr>
          <w:rFonts w:ascii="Verdana" w:hAnsi="Verdana"/>
          <w:sz w:val="20"/>
        </w:rPr>
      </w:pPr>
      <w:r w:rsidRPr="00C569C3">
        <w:rPr>
          <w:rFonts w:ascii="Verdana" w:hAnsi="Verdana"/>
          <w:sz w:val="20"/>
        </w:rPr>
        <w:t>przy realizacji zamówienia na organizację szkolenia dla pracowników Powiatowego Urzędu Pracy w Płocku</w:t>
      </w:r>
    </w:p>
    <w:p w:rsidR="000369F3" w:rsidRPr="00C569C3" w:rsidRDefault="000369F3" w:rsidP="000369F3">
      <w:pPr>
        <w:pStyle w:val="Tekstpodstawowywcity"/>
        <w:spacing w:line="276" w:lineRule="auto"/>
        <w:rPr>
          <w:rFonts w:ascii="Verdana" w:hAnsi="Verdana"/>
          <w:sz w:val="20"/>
        </w:rPr>
      </w:pPr>
    </w:p>
    <w:p w:rsidR="000369F3" w:rsidRPr="00C569C3" w:rsidRDefault="000369F3" w:rsidP="000369F3">
      <w:pPr>
        <w:pStyle w:val="Tekstpodstawowywcity"/>
        <w:spacing w:line="276" w:lineRule="auto"/>
        <w:rPr>
          <w:rFonts w:ascii="Verdana" w:hAnsi="Verdana"/>
          <w:sz w:val="20"/>
        </w:rPr>
      </w:pPr>
      <w:r w:rsidRPr="00C569C3">
        <w:rPr>
          <w:rFonts w:ascii="Verdana" w:hAnsi="Verdana"/>
          <w:sz w:val="20"/>
        </w:rPr>
        <w:t>......................................................................................................................</w:t>
      </w:r>
      <w:r>
        <w:rPr>
          <w:rFonts w:ascii="Verdana" w:hAnsi="Verdana"/>
          <w:sz w:val="20"/>
        </w:rPr>
        <w:t>........</w:t>
      </w:r>
    </w:p>
    <w:p w:rsidR="000369F3" w:rsidRPr="00C569C3" w:rsidRDefault="000369F3" w:rsidP="000369F3">
      <w:pPr>
        <w:pStyle w:val="Tekstpodstawowywcity"/>
        <w:spacing w:line="276" w:lineRule="auto"/>
        <w:jc w:val="center"/>
        <w:rPr>
          <w:rFonts w:ascii="Verdana" w:hAnsi="Verdana"/>
          <w:sz w:val="20"/>
        </w:rPr>
      </w:pPr>
      <w:r w:rsidRPr="00C569C3">
        <w:rPr>
          <w:rFonts w:ascii="Verdana" w:hAnsi="Verdana"/>
          <w:sz w:val="20"/>
        </w:rPr>
        <w:t>(nazwa szkolenia)</w:t>
      </w:r>
    </w:p>
    <w:p w:rsidR="000369F3" w:rsidRPr="00C569C3" w:rsidRDefault="000369F3" w:rsidP="000369F3">
      <w:pPr>
        <w:pStyle w:val="Tekstpodstawowywcity"/>
        <w:spacing w:line="276" w:lineRule="auto"/>
        <w:rPr>
          <w:rFonts w:ascii="Verdana" w:hAnsi="Verdana"/>
          <w:sz w:val="20"/>
        </w:rPr>
      </w:pPr>
    </w:p>
    <w:p w:rsidR="000369F3" w:rsidRPr="00C569C3" w:rsidRDefault="000369F3" w:rsidP="000369F3">
      <w:pPr>
        <w:pStyle w:val="Tekstpodstawowywcity"/>
        <w:spacing w:line="276" w:lineRule="auto"/>
        <w:ind w:left="0" w:firstLine="0"/>
        <w:rPr>
          <w:rFonts w:ascii="Verdana" w:hAnsi="Verdana"/>
          <w:sz w:val="20"/>
        </w:rPr>
      </w:pPr>
      <w:r w:rsidRPr="00C569C3">
        <w:rPr>
          <w:rFonts w:ascii="Verdana" w:hAnsi="Verdana"/>
          <w:sz w:val="20"/>
        </w:rPr>
        <w:t>oraz zobowiązuję się, że w razie uzyskania zamówienia przez tę jednostkę szkoleniową będę pracować przy jego realizacji w zakresie opisanym w ofercie.</w:t>
      </w:r>
    </w:p>
    <w:p w:rsidR="000369F3" w:rsidRPr="00C569C3" w:rsidRDefault="000369F3" w:rsidP="000369F3">
      <w:pPr>
        <w:pStyle w:val="Tekstpodstawowywcity"/>
        <w:spacing w:line="276" w:lineRule="auto"/>
        <w:rPr>
          <w:rFonts w:ascii="Verdana" w:hAnsi="Verdana"/>
          <w:b/>
          <w:sz w:val="20"/>
        </w:rPr>
      </w:pP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p>
    <w:p w:rsidR="000369F3" w:rsidRPr="00A425FF" w:rsidRDefault="000369F3" w:rsidP="000369F3">
      <w:pPr>
        <w:pStyle w:val="Tekstpodstawowywcity"/>
        <w:spacing w:line="276" w:lineRule="auto"/>
        <w:ind w:hanging="1416"/>
        <w:rPr>
          <w:rFonts w:ascii="Verdana" w:hAnsi="Verdana"/>
          <w:sz w:val="16"/>
          <w:szCs w:val="16"/>
        </w:rPr>
      </w:pPr>
      <w:r>
        <w:rPr>
          <w:rFonts w:ascii="Verdana" w:hAnsi="Verdana"/>
          <w:sz w:val="16"/>
          <w:szCs w:val="16"/>
        </w:rPr>
        <w:t xml:space="preserve">                          </w:t>
      </w:r>
      <w:r w:rsidRPr="00A425FF">
        <w:rPr>
          <w:rFonts w:ascii="Verdana" w:hAnsi="Verdana"/>
          <w:sz w:val="16"/>
          <w:szCs w:val="16"/>
        </w:rPr>
        <w:t>……………………</w:t>
      </w:r>
      <w:r w:rsidR="007968C7">
        <w:rPr>
          <w:rFonts w:ascii="Verdana" w:hAnsi="Verdana"/>
          <w:sz w:val="16"/>
          <w:szCs w:val="16"/>
        </w:rPr>
        <w:t>……….</w:t>
      </w:r>
      <w:r w:rsidRPr="00A425FF">
        <w:rPr>
          <w:rFonts w:ascii="Verdana" w:hAnsi="Verdana"/>
          <w:sz w:val="16"/>
          <w:szCs w:val="16"/>
        </w:rPr>
        <w:t>……………………</w:t>
      </w:r>
      <w:r w:rsidR="007968C7">
        <w:rPr>
          <w:rFonts w:ascii="Verdana" w:hAnsi="Verdana"/>
          <w:sz w:val="16"/>
          <w:szCs w:val="16"/>
        </w:rPr>
        <w:t>…</w:t>
      </w:r>
      <w:r w:rsidRPr="00A425FF">
        <w:rPr>
          <w:rFonts w:ascii="Verdana" w:hAnsi="Verdana"/>
          <w:sz w:val="16"/>
          <w:szCs w:val="16"/>
        </w:rPr>
        <w:t>………</w:t>
      </w:r>
    </w:p>
    <w:p w:rsidR="000369F3" w:rsidRPr="00A425FF" w:rsidRDefault="000369F3" w:rsidP="000369F3">
      <w:pPr>
        <w:pStyle w:val="Tekstpodstawowywcity"/>
        <w:spacing w:line="276" w:lineRule="auto"/>
        <w:jc w:val="center"/>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(data i p</w:t>
      </w:r>
      <w:r>
        <w:rPr>
          <w:rFonts w:ascii="Verdana" w:hAnsi="Verdana"/>
          <w:sz w:val="16"/>
          <w:szCs w:val="16"/>
        </w:rPr>
        <w:t xml:space="preserve">odpis wykładowcy/instruktora, </w:t>
      </w:r>
    </w:p>
    <w:p w:rsidR="000369F3" w:rsidRPr="00A425FF" w:rsidRDefault="000369F3" w:rsidP="000369F3">
      <w:pPr>
        <w:pStyle w:val="Tekstpodstawowywcity"/>
        <w:spacing w:line="276" w:lineRule="auto"/>
        <w:jc w:val="center"/>
        <w:rPr>
          <w:rFonts w:ascii="Verdana" w:hAnsi="Verdana"/>
          <w:sz w:val="16"/>
          <w:szCs w:val="16"/>
        </w:rPr>
      </w:pPr>
      <w:r>
        <w:rPr>
          <w:rFonts w:ascii="Verdana" w:hAnsi="Verdana"/>
          <w:sz w:val="16"/>
          <w:szCs w:val="16"/>
        </w:rPr>
        <w:t xml:space="preserve">                                                                                        oraz </w:t>
      </w:r>
      <w:r w:rsidRPr="00A425FF">
        <w:rPr>
          <w:rFonts w:ascii="Verdana" w:hAnsi="Verdana"/>
          <w:sz w:val="16"/>
          <w:szCs w:val="16"/>
        </w:rPr>
        <w:t>pieczątka imienna)</w:t>
      </w:r>
    </w:p>
    <w:p w:rsidR="000369F3" w:rsidRPr="00A425FF" w:rsidRDefault="000369F3" w:rsidP="000369F3">
      <w:pPr>
        <w:pStyle w:val="Tekstpodstawowywcity"/>
        <w:spacing w:line="276" w:lineRule="auto"/>
        <w:jc w:val="center"/>
        <w:rPr>
          <w:rFonts w:ascii="Verdana" w:hAnsi="Verdana"/>
          <w:sz w:val="16"/>
          <w:szCs w:val="16"/>
        </w:rPr>
      </w:pPr>
    </w:p>
    <w:p w:rsidR="000369F3" w:rsidRPr="00C569C3" w:rsidRDefault="000369F3" w:rsidP="000369F3">
      <w:pPr>
        <w:pStyle w:val="Tekstpodstawowywcity"/>
        <w:spacing w:line="276" w:lineRule="auto"/>
        <w:jc w:val="center"/>
        <w:rPr>
          <w:rFonts w:ascii="Verdana" w:hAnsi="Verdana"/>
          <w:sz w:val="20"/>
        </w:rPr>
      </w:pPr>
    </w:p>
    <w:p w:rsidR="000369F3" w:rsidRPr="00C569C3" w:rsidRDefault="000369F3" w:rsidP="000369F3">
      <w:pPr>
        <w:pStyle w:val="Tekstpodstawowywcity"/>
        <w:spacing w:line="276" w:lineRule="auto"/>
        <w:jc w:val="center"/>
        <w:rPr>
          <w:rFonts w:ascii="Verdana" w:hAnsi="Verdana"/>
          <w:sz w:val="20"/>
        </w:rPr>
      </w:pPr>
    </w:p>
    <w:p w:rsidR="000369F3" w:rsidRPr="00C569C3" w:rsidRDefault="000369F3" w:rsidP="000369F3">
      <w:pPr>
        <w:pStyle w:val="Tekstpodstawowywcity"/>
        <w:spacing w:line="276" w:lineRule="auto"/>
        <w:rPr>
          <w:rFonts w:ascii="Verdana" w:hAnsi="Verdana"/>
          <w:sz w:val="20"/>
        </w:rPr>
      </w:pPr>
    </w:p>
    <w:p w:rsidR="000369F3" w:rsidRPr="00C569C3" w:rsidRDefault="000369F3" w:rsidP="000369F3">
      <w:pPr>
        <w:pStyle w:val="Tekstpodstawowywcity"/>
        <w:spacing w:line="276" w:lineRule="auto"/>
        <w:ind w:left="0" w:firstLine="6"/>
        <w:rPr>
          <w:rFonts w:ascii="Verdana" w:hAnsi="Verdana"/>
          <w:sz w:val="20"/>
        </w:rPr>
      </w:pPr>
      <w:r w:rsidRPr="00C569C3">
        <w:rPr>
          <w:rFonts w:ascii="Verdana" w:hAnsi="Verdana"/>
          <w:sz w:val="20"/>
        </w:rPr>
        <w:t>Uwaga ! Druk wypełnia tylko ta osoba, która będzie wykonywała zamówienie na podstawie umów cywilno-prawnych lub instytucja udostępniająca wykładowcę/instruktora.</w:t>
      </w:r>
    </w:p>
    <w:p w:rsidR="000369F3" w:rsidRPr="00C569C3" w:rsidRDefault="000369F3" w:rsidP="000369F3">
      <w:pPr>
        <w:pStyle w:val="NormalnyWeb"/>
        <w:spacing w:after="0" w:line="276" w:lineRule="auto"/>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Default="000369F3" w:rsidP="000369F3">
      <w:pPr>
        <w:pStyle w:val="NormalnyWeb"/>
        <w:spacing w:after="0" w:line="276" w:lineRule="auto"/>
        <w:ind w:left="6096"/>
        <w:rPr>
          <w:rFonts w:ascii="Verdana" w:hAnsi="Verdana"/>
          <w:color w:val="000000"/>
        </w:rPr>
      </w:pPr>
    </w:p>
    <w:p w:rsidR="000369F3" w:rsidRDefault="000369F3" w:rsidP="000369F3">
      <w:pPr>
        <w:pStyle w:val="NormalnyWeb"/>
        <w:spacing w:after="0" w:line="276" w:lineRule="auto"/>
        <w:ind w:left="6096"/>
        <w:rPr>
          <w:rFonts w:ascii="Verdana" w:hAnsi="Verdana"/>
          <w:color w:val="000000"/>
        </w:rPr>
      </w:pPr>
    </w:p>
    <w:p w:rsidR="000369F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7a  do SIWZ </w:t>
      </w: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0369F3" w:rsidRPr="00C569C3" w:rsidRDefault="000369F3" w:rsidP="000369F3">
      <w:pPr>
        <w:pStyle w:val="NormalnyWeb"/>
        <w:spacing w:after="0" w:line="276" w:lineRule="auto"/>
        <w:jc w:val="center"/>
        <w:rPr>
          <w:rFonts w:ascii="Verdana" w:hAnsi="Verdana"/>
          <w:b/>
          <w:color w:val="000000"/>
        </w:rPr>
      </w:pPr>
      <w:r w:rsidRPr="00C569C3">
        <w:rPr>
          <w:rFonts w:ascii="Verdana" w:hAnsi="Verdana"/>
          <w:b/>
          <w:color w:val="000000"/>
        </w:rPr>
        <w:t>ZOBOWIĄZANIE   DO   WSPÓŁPRACY</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Ja, niżej podpisany (a) ……………………………………</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działając w imieniu …………………………………………………………………</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 xml:space="preserve">zgadzam się niniejszym na udostępnienie potencjału technicznego (wynajem sal do przeprowadzenia szkolenia, </w:t>
      </w:r>
      <w:r w:rsidR="003975CA">
        <w:rPr>
          <w:rFonts w:ascii="Verdana" w:hAnsi="Verdana"/>
          <w:color w:val="000000"/>
        </w:rPr>
        <w:t>wynajem sprzętu</w:t>
      </w:r>
      <w:r w:rsidRPr="00C569C3">
        <w:rPr>
          <w:rFonts w:ascii="Verdana" w:hAnsi="Verdana"/>
          <w:color w:val="000000"/>
        </w:rPr>
        <w:t>)</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Sprzętu (wymienić jaki, ile szt.)</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na cele szkoleniowe dla:</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jc w:val="center"/>
        <w:rPr>
          <w:rFonts w:ascii="Verdana" w:hAnsi="Verdana"/>
          <w:color w:val="000000"/>
        </w:rPr>
      </w:pPr>
      <w:r w:rsidRPr="00C569C3">
        <w:rPr>
          <w:rFonts w:ascii="Verdana" w:hAnsi="Verdana"/>
          <w:color w:val="000000"/>
        </w:rPr>
        <w:t>(nazwa jednostki szkoleniowej)</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Przy realizacji zamówienia na organizację szkolenia:</w:t>
      </w:r>
    </w:p>
    <w:p w:rsidR="000369F3" w:rsidRPr="00C569C3" w:rsidRDefault="000369F3" w:rsidP="000369F3">
      <w:pPr>
        <w:pStyle w:val="NormalnyWeb"/>
        <w:spacing w:after="0" w:line="276" w:lineRule="auto"/>
        <w:rPr>
          <w:rFonts w:ascii="Verdana" w:hAnsi="Verdana"/>
          <w:color w:val="000000"/>
        </w:rPr>
      </w:pPr>
      <w:r w:rsidRPr="00C569C3">
        <w:rPr>
          <w:rFonts w:ascii="Verdana" w:hAnsi="Verdana"/>
          <w:color w:val="000000"/>
        </w:rPr>
        <w:t>……………………………………………………………………………</w:t>
      </w:r>
      <w:r w:rsidR="007968C7">
        <w:rPr>
          <w:rFonts w:ascii="Verdana" w:hAnsi="Verdana"/>
          <w:color w:val="000000"/>
        </w:rPr>
        <w:t>……………………………………………….</w:t>
      </w:r>
      <w:r w:rsidRPr="00C569C3">
        <w:rPr>
          <w:rFonts w:ascii="Verdana" w:hAnsi="Verdana"/>
          <w:color w:val="000000"/>
        </w:rPr>
        <w:t>…………………</w:t>
      </w:r>
    </w:p>
    <w:p w:rsidR="000369F3" w:rsidRPr="00C569C3" w:rsidRDefault="000369F3" w:rsidP="000369F3">
      <w:pPr>
        <w:pStyle w:val="NormalnyWeb"/>
        <w:spacing w:after="0" w:line="276" w:lineRule="auto"/>
        <w:jc w:val="center"/>
        <w:rPr>
          <w:rFonts w:ascii="Verdana" w:hAnsi="Verdana"/>
          <w:color w:val="000000"/>
        </w:rPr>
      </w:pPr>
      <w:r w:rsidRPr="00C569C3">
        <w:rPr>
          <w:rFonts w:ascii="Verdana" w:hAnsi="Verdana"/>
          <w:color w:val="000000"/>
        </w:rPr>
        <w:t>(nazwa szkolenia)</w:t>
      </w: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pStyle w:val="Tekstpodstawowywcity"/>
        <w:spacing w:line="276" w:lineRule="auto"/>
        <w:jc w:val="center"/>
        <w:rPr>
          <w:rFonts w:ascii="Verdana" w:hAnsi="Verdana"/>
          <w:strike/>
          <w:color w:val="FF0000"/>
          <w:sz w:val="20"/>
        </w:rPr>
      </w:pPr>
    </w:p>
    <w:p w:rsidR="000369F3" w:rsidRPr="00C569C3" w:rsidRDefault="000369F3" w:rsidP="000369F3">
      <w:pPr>
        <w:pStyle w:val="NormalnyWeb"/>
        <w:spacing w:after="0" w:line="276" w:lineRule="auto"/>
        <w:ind w:left="6096"/>
        <w:rPr>
          <w:rFonts w:ascii="Verdana" w:hAnsi="Verdana"/>
          <w:strike/>
          <w:color w:val="FF0000"/>
        </w:rPr>
      </w:pPr>
    </w:p>
    <w:p w:rsidR="000369F3" w:rsidRPr="00C569C3" w:rsidRDefault="000369F3" w:rsidP="000369F3">
      <w:pPr>
        <w:pStyle w:val="NormalnyWeb"/>
        <w:spacing w:after="0" w:line="276" w:lineRule="auto"/>
        <w:ind w:left="6096"/>
        <w:rPr>
          <w:rFonts w:ascii="Verdana" w:hAnsi="Verdana"/>
          <w:color w:val="000000"/>
        </w:rPr>
      </w:pPr>
    </w:p>
    <w:p w:rsidR="000369F3" w:rsidRDefault="000369F3" w:rsidP="000369F3">
      <w:pPr>
        <w:pStyle w:val="NormalnyWeb"/>
        <w:spacing w:after="0" w:line="276" w:lineRule="auto"/>
        <w:ind w:left="6096"/>
        <w:rPr>
          <w:rFonts w:ascii="Verdana" w:hAnsi="Verdana"/>
          <w:color w:val="000000"/>
        </w:rPr>
      </w:pPr>
    </w:p>
    <w:p w:rsidR="002E3969" w:rsidRDefault="002E3969" w:rsidP="000369F3">
      <w:pPr>
        <w:pStyle w:val="NormalnyWeb"/>
        <w:spacing w:after="0" w:line="276" w:lineRule="auto"/>
        <w:ind w:left="6096"/>
        <w:rPr>
          <w:rFonts w:ascii="Verdana" w:hAnsi="Verdana"/>
          <w:color w:val="000000"/>
        </w:rPr>
      </w:pPr>
    </w:p>
    <w:p w:rsidR="002E3969" w:rsidRDefault="002E3969" w:rsidP="000369F3">
      <w:pPr>
        <w:pStyle w:val="NormalnyWeb"/>
        <w:spacing w:after="0" w:line="276" w:lineRule="auto"/>
        <w:ind w:left="6096"/>
        <w:rPr>
          <w:rFonts w:ascii="Verdana" w:hAnsi="Verdana"/>
          <w:color w:val="000000"/>
        </w:rPr>
      </w:pPr>
    </w:p>
    <w:p w:rsidR="002E3969" w:rsidRPr="00C569C3" w:rsidRDefault="002E3969"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8  do SIWZ </w:t>
      </w:r>
    </w:p>
    <w:p w:rsidR="000369F3" w:rsidRPr="00C569C3" w:rsidRDefault="000369F3" w:rsidP="000369F3">
      <w:pPr>
        <w:spacing w:line="276" w:lineRule="auto"/>
        <w:rPr>
          <w:rFonts w:ascii="Verdana" w:hAnsi="Verdana"/>
          <w:sz w:val="20"/>
        </w:rPr>
      </w:pPr>
    </w:p>
    <w:p w:rsidR="000369F3" w:rsidRPr="00C569C3" w:rsidRDefault="000369F3" w:rsidP="000369F3">
      <w:pPr>
        <w:autoSpaceDE w:val="0"/>
        <w:spacing w:line="276" w:lineRule="auto"/>
        <w:rPr>
          <w:rFonts w:ascii="Verdana" w:hAnsi="Verdana"/>
          <w:b/>
          <w:bCs/>
          <w:color w:val="000000"/>
          <w:sz w:val="20"/>
        </w:rPr>
      </w:pPr>
      <w:r w:rsidRPr="00C569C3">
        <w:rPr>
          <w:rFonts w:ascii="Verdana" w:hAnsi="Verdana"/>
          <w:b/>
          <w:bCs/>
          <w:color w:val="000000"/>
          <w:sz w:val="20"/>
        </w:rPr>
        <w:t>WYKONAWCA</w:t>
      </w: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r w:rsidRPr="00C569C3">
        <w:rPr>
          <w:rFonts w:ascii="Verdana" w:hAnsi="Verdana"/>
          <w:bCs/>
          <w:color w:val="000000"/>
          <w:sz w:val="20"/>
        </w:rPr>
        <w:t>…………………………………</w:t>
      </w:r>
    </w:p>
    <w:p w:rsidR="000369F3" w:rsidRPr="00C569C3" w:rsidRDefault="000369F3" w:rsidP="000369F3">
      <w:pPr>
        <w:autoSpaceDE w:val="0"/>
        <w:spacing w:line="276" w:lineRule="auto"/>
        <w:rPr>
          <w:rFonts w:ascii="Verdana" w:hAnsi="Verdana"/>
          <w:bCs/>
          <w:color w:val="000000"/>
          <w:sz w:val="20"/>
        </w:rPr>
      </w:pPr>
      <w:r w:rsidRPr="00C569C3">
        <w:rPr>
          <w:rFonts w:ascii="Verdana" w:hAnsi="Verdana"/>
          <w:bCs/>
          <w:color w:val="000000"/>
          <w:sz w:val="20"/>
        </w:rPr>
        <w:t>(pieczątka firmy)</w:t>
      </w: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r w:rsidRPr="00C569C3">
        <w:rPr>
          <w:rFonts w:ascii="Verdana" w:hAnsi="Verdana"/>
          <w:bCs/>
          <w:color w:val="000000"/>
          <w:sz w:val="20"/>
        </w:rPr>
        <w:t>Nr fax …………………………..</w:t>
      </w:r>
    </w:p>
    <w:p w:rsidR="000369F3" w:rsidRPr="00C569C3" w:rsidRDefault="000369F3" w:rsidP="000369F3">
      <w:pPr>
        <w:autoSpaceDE w:val="0"/>
        <w:spacing w:line="276" w:lineRule="auto"/>
        <w:rPr>
          <w:rFonts w:ascii="Verdana" w:hAnsi="Verdana"/>
          <w:bCs/>
          <w:color w:val="000000"/>
          <w:sz w:val="20"/>
        </w:rPr>
      </w:pPr>
    </w:p>
    <w:p w:rsidR="000369F3" w:rsidRPr="00C569C3" w:rsidRDefault="000369F3" w:rsidP="000369F3">
      <w:pPr>
        <w:autoSpaceDE w:val="0"/>
        <w:spacing w:line="276" w:lineRule="auto"/>
        <w:rPr>
          <w:rFonts w:ascii="Verdana" w:hAnsi="Verdana"/>
          <w:bCs/>
          <w:color w:val="000000"/>
          <w:sz w:val="20"/>
        </w:rPr>
      </w:pPr>
      <w:r w:rsidRPr="00C569C3">
        <w:rPr>
          <w:rFonts w:ascii="Verdana" w:hAnsi="Verdana"/>
          <w:bCs/>
          <w:color w:val="000000"/>
          <w:sz w:val="20"/>
        </w:rPr>
        <w:t>e-mail…………………………...</w:t>
      </w: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jc w:val="right"/>
        <w:rPr>
          <w:rFonts w:ascii="Verdana" w:hAnsi="Verdana"/>
          <w:sz w:val="20"/>
        </w:rPr>
      </w:pPr>
    </w:p>
    <w:p w:rsidR="000369F3" w:rsidRPr="00C569C3" w:rsidRDefault="000369F3" w:rsidP="000369F3">
      <w:pPr>
        <w:pStyle w:val="NormalnyWeb"/>
        <w:spacing w:after="0" w:line="276" w:lineRule="auto"/>
        <w:ind w:firstLine="34"/>
        <w:jc w:val="center"/>
        <w:rPr>
          <w:rFonts w:ascii="Verdana" w:hAnsi="Verdana"/>
          <w:b/>
          <w:i/>
        </w:rPr>
      </w:pPr>
      <w:r w:rsidRPr="00C569C3">
        <w:rPr>
          <w:rFonts w:ascii="Verdana" w:hAnsi="Verdana"/>
          <w:b/>
          <w:i/>
          <w:color w:val="000000"/>
        </w:rPr>
        <w:t>PODWYKONAWCY</w:t>
      </w:r>
    </w:p>
    <w:p w:rsidR="000369F3" w:rsidRPr="00C569C3" w:rsidRDefault="000369F3" w:rsidP="000369F3">
      <w:pPr>
        <w:pStyle w:val="NormalnyWeb"/>
        <w:spacing w:after="0" w:line="276" w:lineRule="auto"/>
        <w:ind w:firstLine="34"/>
        <w:rPr>
          <w:rFonts w:ascii="Verdana" w:hAnsi="Verdana"/>
        </w:rPr>
      </w:pP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0369F3" w:rsidRPr="00C569C3" w:rsidTr="00542900">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color w:val="000000"/>
              </w:rPr>
            </w:pPr>
          </w:p>
          <w:p w:rsidR="000369F3" w:rsidRPr="00C569C3" w:rsidRDefault="000369F3" w:rsidP="00542900">
            <w:pPr>
              <w:pStyle w:val="NormalnyWeb"/>
              <w:spacing w:line="276" w:lineRule="auto"/>
              <w:rPr>
                <w:rFonts w:ascii="Verdana" w:hAnsi="Verdana"/>
              </w:rPr>
            </w:pPr>
            <w:r w:rsidRPr="00C569C3">
              <w:rPr>
                <w:rFonts w:ascii="Verdana" w:hAnsi="Verdana"/>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after="0" w:line="276" w:lineRule="auto"/>
              <w:jc w:val="center"/>
              <w:rPr>
                <w:rFonts w:ascii="Verdana" w:hAnsi="Verdana"/>
                <w:b/>
              </w:rPr>
            </w:pPr>
          </w:p>
          <w:p w:rsidR="000369F3" w:rsidRPr="00C569C3" w:rsidRDefault="000369F3" w:rsidP="00542900">
            <w:pPr>
              <w:pStyle w:val="NormalnyWeb"/>
              <w:spacing w:after="0" w:line="276" w:lineRule="auto"/>
              <w:jc w:val="center"/>
              <w:rPr>
                <w:rFonts w:ascii="Verdana" w:hAnsi="Verdana"/>
                <w:b/>
              </w:rPr>
            </w:pPr>
            <w:r w:rsidRPr="00C569C3">
              <w:rPr>
                <w:rFonts w:ascii="Verdana" w:hAnsi="Verdana"/>
                <w:b/>
                <w:color w:val="000000"/>
              </w:rPr>
              <w:t>Nazwa powierzonej części zamówienia podwykonawcy</w:t>
            </w:r>
          </w:p>
          <w:p w:rsidR="000369F3" w:rsidRPr="00C569C3" w:rsidRDefault="000369F3" w:rsidP="00542900">
            <w:pPr>
              <w:pStyle w:val="NormalnyWeb"/>
              <w:spacing w:line="276" w:lineRule="auto"/>
              <w:jc w:val="center"/>
              <w:rPr>
                <w:rFonts w:ascii="Verdana" w:hAnsi="Verdana"/>
                <w:b/>
              </w:rPr>
            </w:pPr>
          </w:p>
        </w:tc>
      </w:tr>
      <w:tr w:rsidR="000369F3" w:rsidRPr="00C569C3" w:rsidTr="00542900">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rPr>
            </w:pPr>
            <w:r w:rsidRPr="00C569C3">
              <w:rPr>
                <w:rFonts w:ascii="Verdana" w:hAnsi="Verdana"/>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rPr>
            </w:pPr>
          </w:p>
        </w:tc>
      </w:tr>
      <w:tr w:rsidR="000369F3" w:rsidRPr="00C569C3" w:rsidTr="00542900">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rPr>
            </w:pPr>
            <w:r w:rsidRPr="00C569C3">
              <w:rPr>
                <w:rFonts w:ascii="Verdana" w:hAnsi="Verdana"/>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rPr>
            </w:pPr>
          </w:p>
        </w:tc>
      </w:tr>
      <w:tr w:rsidR="000369F3" w:rsidRPr="00C569C3" w:rsidTr="00542900">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rPr>
            </w:pPr>
            <w:r w:rsidRPr="00C569C3">
              <w:rPr>
                <w:rFonts w:ascii="Verdana" w:hAnsi="Verdana"/>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0369F3" w:rsidRPr="00C569C3" w:rsidRDefault="000369F3" w:rsidP="00542900">
            <w:pPr>
              <w:pStyle w:val="NormalnyWeb"/>
              <w:spacing w:line="276" w:lineRule="auto"/>
              <w:rPr>
                <w:rFonts w:ascii="Verdana" w:hAnsi="Verdana"/>
              </w:rPr>
            </w:pPr>
          </w:p>
        </w:tc>
      </w:tr>
    </w:tbl>
    <w:p w:rsidR="000369F3" w:rsidRPr="00C569C3" w:rsidRDefault="000369F3" w:rsidP="000369F3">
      <w:pPr>
        <w:pStyle w:val="NormalnyWeb"/>
        <w:spacing w:after="0" w:line="276" w:lineRule="auto"/>
        <w:ind w:firstLine="34"/>
        <w:rPr>
          <w:rFonts w:ascii="Verdana" w:hAnsi="Verdana"/>
        </w:rPr>
      </w:pPr>
    </w:p>
    <w:p w:rsidR="000369F3" w:rsidRPr="00C569C3" w:rsidRDefault="000369F3" w:rsidP="000369F3">
      <w:pPr>
        <w:pStyle w:val="Tekstpodstawowy2"/>
        <w:spacing w:line="276" w:lineRule="auto"/>
        <w:rPr>
          <w:rFonts w:ascii="Verdana" w:hAnsi="Verdana" w:cs="Arial"/>
          <w:b w:val="0"/>
          <w:sz w:val="20"/>
        </w:rPr>
      </w:pPr>
    </w:p>
    <w:p w:rsidR="000369F3" w:rsidRPr="00C569C3" w:rsidRDefault="000369F3" w:rsidP="000369F3">
      <w:pPr>
        <w:spacing w:line="276" w:lineRule="auto"/>
        <w:rPr>
          <w:rFonts w:ascii="Verdana" w:hAnsi="Verdana"/>
          <w:sz w:val="20"/>
        </w:rPr>
      </w:pP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0369F3" w:rsidRPr="00A425FF" w:rsidRDefault="000369F3" w:rsidP="000369F3">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0369F3" w:rsidRPr="00A425FF" w:rsidRDefault="000369F3" w:rsidP="000369F3">
      <w:pPr>
        <w:spacing w:line="276" w:lineRule="auto"/>
        <w:ind w:left="4248" w:hanging="4008"/>
        <w:rPr>
          <w:rFonts w:ascii="Verdana" w:hAnsi="Verdana"/>
          <w:sz w:val="16"/>
          <w:szCs w:val="16"/>
        </w:rPr>
      </w:pPr>
    </w:p>
    <w:p w:rsidR="000369F3" w:rsidRPr="00C569C3" w:rsidRDefault="000369F3" w:rsidP="000369F3">
      <w:pPr>
        <w:pStyle w:val="NormalnyWeb"/>
        <w:spacing w:after="0" w:line="276" w:lineRule="auto"/>
        <w:rPr>
          <w:rFonts w:ascii="Verdana" w:hAnsi="Verdana"/>
        </w:rPr>
      </w:pPr>
    </w:p>
    <w:p w:rsidR="000369F3" w:rsidRPr="00C569C3" w:rsidRDefault="000369F3" w:rsidP="000369F3">
      <w:pPr>
        <w:spacing w:line="276" w:lineRule="auto"/>
        <w:rPr>
          <w:rFonts w:ascii="Verdana" w:hAnsi="Verdana"/>
          <w:sz w:val="20"/>
        </w:rPr>
      </w:pPr>
    </w:p>
    <w:p w:rsidR="000369F3" w:rsidRDefault="000369F3" w:rsidP="000369F3">
      <w:pPr>
        <w:spacing w:line="276" w:lineRule="auto"/>
        <w:rPr>
          <w:rFonts w:ascii="Verdana" w:hAnsi="Verdana"/>
          <w:sz w:val="20"/>
        </w:rPr>
      </w:pPr>
    </w:p>
    <w:p w:rsidR="002E3969" w:rsidRDefault="002E3969" w:rsidP="000369F3">
      <w:pPr>
        <w:spacing w:line="276" w:lineRule="auto"/>
        <w:rPr>
          <w:rFonts w:ascii="Verdana" w:hAnsi="Verdana"/>
          <w:sz w:val="20"/>
        </w:rPr>
      </w:pPr>
    </w:p>
    <w:p w:rsidR="002E3969" w:rsidRDefault="002E3969" w:rsidP="000369F3">
      <w:pPr>
        <w:spacing w:line="276" w:lineRule="auto"/>
        <w:rPr>
          <w:rFonts w:ascii="Verdana" w:hAnsi="Verdana"/>
          <w:sz w:val="20"/>
        </w:rPr>
      </w:pPr>
    </w:p>
    <w:p w:rsidR="002E3969" w:rsidRPr="00C569C3" w:rsidRDefault="002E3969"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pStyle w:val="NormalnyWeb"/>
        <w:spacing w:after="0" w:line="276" w:lineRule="auto"/>
        <w:ind w:left="6096"/>
        <w:rPr>
          <w:rFonts w:ascii="Verdana" w:hAnsi="Verdana"/>
          <w:i/>
          <w:color w:val="000000"/>
        </w:rPr>
      </w:pPr>
      <w:r w:rsidRPr="00C569C3">
        <w:rPr>
          <w:rFonts w:ascii="Verdana" w:hAnsi="Verdana"/>
          <w:i/>
          <w:color w:val="000000"/>
        </w:rPr>
        <w:t xml:space="preserve">Załącznik Nr 11 do SIWZ </w:t>
      </w:r>
    </w:p>
    <w:p w:rsidR="000369F3" w:rsidRPr="00C569C3" w:rsidRDefault="000369F3" w:rsidP="000369F3">
      <w:pPr>
        <w:spacing w:line="276" w:lineRule="auto"/>
        <w:jc w:val="center"/>
        <w:rPr>
          <w:rFonts w:ascii="Verdana" w:hAnsi="Verdana"/>
          <w:sz w:val="20"/>
        </w:rPr>
      </w:pPr>
      <w:r w:rsidRPr="00C569C3">
        <w:rPr>
          <w:rFonts w:ascii="Verdana" w:hAnsi="Verdana"/>
          <w:b/>
          <w:sz w:val="20"/>
        </w:rPr>
        <w:t>U M O W A  Nr ………………</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b/>
          <w:sz w:val="20"/>
        </w:rPr>
      </w:pPr>
      <w:r w:rsidRPr="00C569C3">
        <w:rPr>
          <w:rFonts w:ascii="Verdana" w:hAnsi="Verdana"/>
          <w:b/>
          <w:sz w:val="20"/>
        </w:rPr>
        <w:t>Dotycząca organizacji i przeprowadzenia szkolenia zawarta w dniu …………………... pomiędzy ……………………………………………………. reprezentowanym przez ……………………………………………………………………… zwanym dalej „Zamawiającym”, a</w:t>
      </w:r>
    </w:p>
    <w:p w:rsidR="000369F3" w:rsidRPr="00C569C3" w:rsidRDefault="000369F3" w:rsidP="000369F3">
      <w:pPr>
        <w:spacing w:line="276" w:lineRule="auto"/>
        <w:jc w:val="both"/>
        <w:rPr>
          <w:rFonts w:ascii="Verdana" w:hAnsi="Verdana"/>
          <w:b/>
          <w:sz w:val="20"/>
        </w:rPr>
      </w:pPr>
      <w:r w:rsidRPr="00C569C3">
        <w:rPr>
          <w:rFonts w:ascii="Verdana" w:hAnsi="Verdana"/>
          <w:b/>
          <w:sz w:val="20"/>
        </w:rPr>
        <w:t>……………………………………………………………………………………………….. zwanym dalej „Wykonawcą”, o następującej treści</w:t>
      </w:r>
    </w:p>
    <w:p w:rsidR="000369F3" w:rsidRPr="00C569C3" w:rsidRDefault="000369F3" w:rsidP="000369F3">
      <w:pPr>
        <w:spacing w:line="276" w:lineRule="auto"/>
        <w:jc w:val="both"/>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1</w:t>
      </w:r>
    </w:p>
    <w:p w:rsidR="000369F3" w:rsidRPr="00C569C3" w:rsidRDefault="000369F3" w:rsidP="000369F3">
      <w:pPr>
        <w:spacing w:line="276" w:lineRule="auto"/>
        <w:jc w:val="both"/>
        <w:rPr>
          <w:rFonts w:ascii="Verdana" w:hAnsi="Verdana"/>
          <w:sz w:val="20"/>
        </w:rPr>
      </w:pPr>
    </w:p>
    <w:p w:rsidR="000369F3" w:rsidRPr="00C569C3" w:rsidRDefault="000369F3" w:rsidP="000369F3">
      <w:pPr>
        <w:pStyle w:val="Akapitzlist"/>
        <w:numPr>
          <w:ilvl w:val="6"/>
          <w:numId w:val="26"/>
        </w:numPr>
        <w:tabs>
          <w:tab w:val="clear" w:pos="4396"/>
        </w:tabs>
        <w:spacing w:line="276" w:lineRule="auto"/>
        <w:ind w:left="426" w:hanging="426"/>
        <w:jc w:val="both"/>
        <w:rPr>
          <w:rFonts w:ascii="Verdana" w:hAnsi="Verdana"/>
          <w:sz w:val="20"/>
          <w:szCs w:val="20"/>
        </w:rPr>
      </w:pPr>
      <w:r w:rsidRPr="00C569C3">
        <w:rPr>
          <w:rFonts w:ascii="Verdana" w:hAnsi="Verdana"/>
          <w:sz w:val="20"/>
          <w:szCs w:val="20"/>
        </w:rPr>
        <w:t>Zamawiający zleca, a Wykonawca zobowiązuje się do organizacji i przeprowadzenia szkolenia pn. „Zmiany do Ustawy o promocji zatrudnienia i instytucjach rynku pracy”</w:t>
      </w:r>
    </w:p>
    <w:p w:rsidR="000369F3" w:rsidRPr="00C569C3" w:rsidRDefault="000369F3" w:rsidP="000369F3">
      <w:pPr>
        <w:suppressAutoHyphens w:val="0"/>
        <w:spacing w:line="276" w:lineRule="auto"/>
        <w:ind w:left="284" w:hanging="284"/>
        <w:jc w:val="both"/>
        <w:rPr>
          <w:rFonts w:ascii="Verdana" w:hAnsi="Verdana"/>
          <w:sz w:val="20"/>
        </w:rPr>
      </w:pPr>
      <w:r w:rsidRPr="00C569C3">
        <w:rPr>
          <w:rFonts w:ascii="Verdana" w:hAnsi="Verdana"/>
          <w:sz w:val="20"/>
        </w:rPr>
        <w:t xml:space="preserve">       dla  </w:t>
      </w:r>
      <w:r w:rsidR="00EE4302">
        <w:rPr>
          <w:rFonts w:ascii="Verdana" w:hAnsi="Verdana"/>
          <w:sz w:val="20"/>
        </w:rPr>
        <w:t>60</w:t>
      </w:r>
      <w:r w:rsidRPr="00C569C3">
        <w:rPr>
          <w:rFonts w:ascii="Verdana" w:hAnsi="Verdana"/>
          <w:sz w:val="20"/>
        </w:rPr>
        <w:t xml:space="preserve"> osób – pracowników Powiatowego Urzędu Pracy w Płocku w dwóch grupach.</w:t>
      </w:r>
    </w:p>
    <w:p w:rsidR="000369F3" w:rsidRPr="00C569C3" w:rsidRDefault="000369F3" w:rsidP="000369F3">
      <w:pPr>
        <w:pStyle w:val="Akapitzlist"/>
        <w:numPr>
          <w:ilvl w:val="0"/>
          <w:numId w:val="26"/>
        </w:numPr>
        <w:spacing w:line="276" w:lineRule="auto"/>
        <w:jc w:val="both"/>
        <w:rPr>
          <w:rFonts w:ascii="Verdana" w:hAnsi="Verdana"/>
          <w:sz w:val="20"/>
          <w:szCs w:val="20"/>
        </w:rPr>
      </w:pPr>
      <w:r w:rsidRPr="00C569C3">
        <w:rPr>
          <w:rFonts w:ascii="Verdana" w:hAnsi="Verdana"/>
          <w:sz w:val="20"/>
          <w:szCs w:val="20"/>
        </w:rPr>
        <w:t xml:space="preserve"> Wykonawca przeprowadzi szkolenie w terminie </w:t>
      </w:r>
      <w:r w:rsidR="00EE4302">
        <w:rPr>
          <w:rFonts w:ascii="Verdana" w:hAnsi="Verdana"/>
          <w:sz w:val="20"/>
          <w:szCs w:val="20"/>
        </w:rPr>
        <w:t xml:space="preserve">19.12.2013r. </w:t>
      </w:r>
      <w:r w:rsidRPr="00C569C3">
        <w:rPr>
          <w:rFonts w:ascii="Verdana" w:hAnsi="Verdana"/>
          <w:sz w:val="20"/>
          <w:szCs w:val="20"/>
        </w:rPr>
        <w:t xml:space="preserve">- I grupa; w terminie </w:t>
      </w:r>
      <w:r w:rsidR="00EE4302">
        <w:rPr>
          <w:rFonts w:ascii="Verdana" w:hAnsi="Verdana"/>
          <w:sz w:val="20"/>
          <w:szCs w:val="20"/>
        </w:rPr>
        <w:t>20.12.2013r. -</w:t>
      </w:r>
      <w:r w:rsidRPr="00C569C3">
        <w:rPr>
          <w:rFonts w:ascii="Verdana" w:hAnsi="Verdana"/>
          <w:sz w:val="20"/>
          <w:szCs w:val="20"/>
        </w:rPr>
        <w:t xml:space="preserve"> II grupa.</w:t>
      </w:r>
    </w:p>
    <w:p w:rsidR="000369F3" w:rsidRPr="00C569C3" w:rsidRDefault="000369F3" w:rsidP="000369F3">
      <w:pPr>
        <w:spacing w:line="276" w:lineRule="auto"/>
        <w:jc w:val="center"/>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2</w:t>
      </w:r>
    </w:p>
    <w:p w:rsidR="000369F3" w:rsidRPr="00C569C3" w:rsidRDefault="000369F3" w:rsidP="000369F3">
      <w:pPr>
        <w:spacing w:line="276" w:lineRule="auto"/>
        <w:jc w:val="both"/>
        <w:rPr>
          <w:rFonts w:ascii="Verdana" w:hAnsi="Verdana"/>
          <w:sz w:val="20"/>
        </w:rPr>
      </w:pPr>
      <w:r w:rsidRPr="00C569C3">
        <w:rPr>
          <w:rFonts w:ascii="Verdana" w:hAnsi="Verdana"/>
          <w:sz w:val="20"/>
        </w:rPr>
        <w:t>Wykonawca zobowiązuje się do:</w:t>
      </w:r>
    </w:p>
    <w:p w:rsidR="000369F3" w:rsidRPr="00C569C3" w:rsidRDefault="000369F3" w:rsidP="000369F3">
      <w:pPr>
        <w:spacing w:line="276" w:lineRule="auto"/>
        <w:jc w:val="both"/>
        <w:rPr>
          <w:rFonts w:ascii="Verdana" w:hAnsi="Verdana"/>
          <w:sz w:val="20"/>
        </w:rPr>
      </w:pP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Przeprowadzenia  szkolenia w zakresie i zgodnie z przedstawionym  programem  szkolenia, który stanowi nieodłączną część umowy (załącznik nr 1).</w:t>
      </w:r>
    </w:p>
    <w:p w:rsidR="00265623" w:rsidRDefault="000369F3" w:rsidP="00265623">
      <w:pPr>
        <w:pStyle w:val="Bezodstpw"/>
        <w:widowControl/>
        <w:numPr>
          <w:ilvl w:val="0"/>
          <w:numId w:val="37"/>
        </w:numPr>
        <w:autoSpaceDE w:val="0"/>
        <w:autoSpaceDN w:val="0"/>
        <w:adjustRightInd w:val="0"/>
        <w:spacing w:line="276" w:lineRule="auto"/>
        <w:rPr>
          <w:rFonts w:ascii="Verdana" w:eastAsiaTheme="minorHAnsi" w:hAnsi="Verdana" w:cs="Calibri"/>
          <w:sz w:val="20"/>
        </w:rPr>
      </w:pPr>
      <w:r w:rsidRPr="003975CA">
        <w:rPr>
          <w:rFonts w:ascii="Verdana" w:hAnsi="Verdana"/>
          <w:color w:val="000000" w:themeColor="text1"/>
          <w:sz w:val="20"/>
        </w:rPr>
        <w:t>Zapewnienia uczestnikom szkolenia</w:t>
      </w:r>
      <w:r w:rsidR="003975CA" w:rsidRPr="003975CA">
        <w:rPr>
          <w:rFonts w:ascii="Verdana" w:hAnsi="Verdana"/>
          <w:color w:val="000000" w:themeColor="text1"/>
          <w:sz w:val="20"/>
        </w:rPr>
        <w:t xml:space="preserve"> obiadu dwudaniow</w:t>
      </w:r>
      <w:r w:rsidR="003975CA">
        <w:rPr>
          <w:rFonts w:ascii="Verdana" w:hAnsi="Verdana"/>
          <w:color w:val="000000" w:themeColor="text1"/>
          <w:sz w:val="20"/>
        </w:rPr>
        <w:t>ego</w:t>
      </w:r>
      <w:r w:rsidR="003975CA" w:rsidRPr="003975CA">
        <w:rPr>
          <w:rFonts w:ascii="Verdana" w:hAnsi="Verdana"/>
          <w:color w:val="000000" w:themeColor="text1"/>
          <w:sz w:val="20"/>
        </w:rPr>
        <w:t xml:space="preserve"> i deser</w:t>
      </w:r>
      <w:r w:rsidR="003975CA">
        <w:rPr>
          <w:rFonts w:ascii="Verdana" w:hAnsi="Verdana"/>
          <w:color w:val="000000" w:themeColor="text1"/>
          <w:sz w:val="20"/>
        </w:rPr>
        <w:t>u</w:t>
      </w:r>
      <w:r w:rsidR="003975CA" w:rsidRPr="003975CA">
        <w:rPr>
          <w:rFonts w:ascii="Verdana" w:hAnsi="Verdana"/>
          <w:color w:val="000000" w:themeColor="text1"/>
          <w:sz w:val="20"/>
        </w:rPr>
        <w:t xml:space="preserve">. Obiad powinien być podany w innej sali niż sala wykładowa. Sala w której będą podawane posiłki powinna mieścić jednocześnie całą grupę szkoleniową tj. około 30 osób. </w:t>
      </w:r>
      <w:r w:rsidR="00265623">
        <w:rPr>
          <w:rFonts w:ascii="Verdana" w:hAnsi="Verdana"/>
          <w:sz w:val="20"/>
        </w:rPr>
        <w:t xml:space="preserve">W zakresie wyżywienia Wykonawca zapewnia </w:t>
      </w:r>
      <w:r w:rsidR="00265623">
        <w:rPr>
          <w:rFonts w:ascii="Verdana" w:eastAsiaTheme="minorHAnsi" w:hAnsi="Verdana" w:cs="Calibri"/>
          <w:sz w:val="20"/>
        </w:rPr>
        <w:t>serwis gastronomiczny (przygotowanie, obsługa kelnerska, nakrycie stołów/obrusy, zastawa porcelanowa i szklana).</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 xml:space="preserve">Zapewnienia uczestnikom szkolenia w trakcie jego realizacji cateringu (tzn. woda gazowana i niegazowana, kawa, herbata, soki, ciastka min. 3 rodzaje oraz dodatki: cukier, cytryna, śmietankę do kawy). </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 xml:space="preserve">Zapewnienia odpowiednich materiałów szkoleniowych /tzn. podręczniki lub skrypty, zeszyty, materiały piśmienne itp./, które po zakończeniu szkolenia przejdą                          w posiadanie uczestników  w/w szkolenia. </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 xml:space="preserve">Zapewnienie osoby będącej kierownikiem lub koordynatorem szkolenia. Osoba ta będzie przebywać (przez okres trwania szkolenia) w miejscu odbywania zajęć </w:t>
      </w:r>
      <w:r w:rsidRPr="00C569C3">
        <w:rPr>
          <w:rFonts w:ascii="Verdana" w:hAnsi="Verdana"/>
          <w:sz w:val="20"/>
          <w:szCs w:val="20"/>
        </w:rPr>
        <w:br/>
        <w:t>w celu zapewnienia prawidłowej organizacji zajęć i będzie dysponować telefonem komórkowym.</w:t>
      </w:r>
    </w:p>
    <w:p w:rsidR="000369F3" w:rsidRPr="00C569C3" w:rsidRDefault="000369F3" w:rsidP="000369F3">
      <w:pPr>
        <w:pStyle w:val="Akapitzlist"/>
        <w:numPr>
          <w:ilvl w:val="0"/>
          <w:numId w:val="37"/>
        </w:numPr>
        <w:spacing w:line="276" w:lineRule="auto"/>
        <w:ind w:right="-3"/>
        <w:jc w:val="both"/>
        <w:rPr>
          <w:rFonts w:ascii="Verdana" w:hAnsi="Verdana"/>
          <w:sz w:val="20"/>
          <w:szCs w:val="20"/>
        </w:rPr>
      </w:pPr>
      <w:r w:rsidRPr="00C569C3">
        <w:rPr>
          <w:rFonts w:ascii="Verdana" w:hAnsi="Verdana"/>
          <w:sz w:val="20"/>
          <w:szCs w:val="20"/>
        </w:rPr>
        <w:t>Prowadzenia dokumentacji przebiegu szkolenia – zgodnie z obowiązującymi przepisami Rozporządzeniem Ministra Edukacji Narodowej z dnia 11 stycznia 2012r. w sprawie kształcenia ustawicznego w formach pozaszkolnych (Dz. U. z 2012r. poz. 186),  składającej się z:</w:t>
      </w:r>
    </w:p>
    <w:p w:rsidR="000369F3" w:rsidRPr="00EE4302" w:rsidRDefault="000369F3" w:rsidP="00EE4302">
      <w:pPr>
        <w:pStyle w:val="Akapitzlist"/>
        <w:numPr>
          <w:ilvl w:val="1"/>
          <w:numId w:val="42"/>
        </w:numPr>
        <w:spacing w:line="276" w:lineRule="auto"/>
        <w:ind w:hanging="11"/>
        <w:jc w:val="both"/>
        <w:rPr>
          <w:rFonts w:ascii="Verdana" w:hAnsi="Verdana"/>
          <w:sz w:val="20"/>
        </w:rPr>
      </w:pPr>
      <w:r w:rsidRPr="00EE4302">
        <w:rPr>
          <w:rFonts w:ascii="Verdana" w:hAnsi="Verdana"/>
          <w:sz w:val="20"/>
        </w:rPr>
        <w:t xml:space="preserve"> programu nauczania, </w:t>
      </w:r>
    </w:p>
    <w:p w:rsidR="000369F3" w:rsidRPr="00EE4302" w:rsidRDefault="000369F3" w:rsidP="00EE4302">
      <w:pPr>
        <w:pStyle w:val="Akapitzlist"/>
        <w:numPr>
          <w:ilvl w:val="1"/>
          <w:numId w:val="42"/>
        </w:numPr>
        <w:spacing w:line="276" w:lineRule="auto"/>
        <w:ind w:hanging="11"/>
        <w:jc w:val="both"/>
        <w:rPr>
          <w:rFonts w:ascii="Verdana" w:hAnsi="Verdana"/>
          <w:sz w:val="20"/>
        </w:rPr>
      </w:pPr>
      <w:r w:rsidRPr="00EE4302">
        <w:rPr>
          <w:rFonts w:ascii="Verdana" w:hAnsi="Verdana"/>
          <w:sz w:val="20"/>
        </w:rPr>
        <w:t>dziennika zajęć,</w:t>
      </w:r>
    </w:p>
    <w:p w:rsidR="000369F3" w:rsidRPr="003975CA" w:rsidRDefault="000369F3" w:rsidP="00EE4302">
      <w:pPr>
        <w:pStyle w:val="Akapitzlist"/>
        <w:numPr>
          <w:ilvl w:val="1"/>
          <w:numId w:val="42"/>
        </w:numPr>
        <w:spacing w:line="276" w:lineRule="auto"/>
        <w:ind w:hanging="11"/>
        <w:jc w:val="both"/>
        <w:rPr>
          <w:rFonts w:ascii="Verdana" w:hAnsi="Verdana"/>
          <w:sz w:val="20"/>
        </w:rPr>
      </w:pPr>
      <w:r w:rsidRPr="003975CA">
        <w:rPr>
          <w:rFonts w:ascii="Verdana" w:hAnsi="Verdana"/>
          <w:sz w:val="20"/>
        </w:rPr>
        <w:t>ewidencji wydanych zaświadczeń.</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Zapewnienia warunków przeprowadzenia szkolenia zgodnie z przepisami bezpieczeństwa  i higieny pracy oraz p.</w:t>
      </w:r>
      <w:r w:rsidR="00C910C9">
        <w:rPr>
          <w:rFonts w:ascii="Verdana" w:hAnsi="Verdana"/>
          <w:sz w:val="20"/>
          <w:szCs w:val="20"/>
        </w:rPr>
        <w:t xml:space="preserve"> </w:t>
      </w:r>
      <w:r w:rsidRPr="00C569C3">
        <w:rPr>
          <w:rFonts w:ascii="Verdana" w:hAnsi="Verdana"/>
          <w:sz w:val="20"/>
          <w:szCs w:val="20"/>
        </w:rPr>
        <w:t>poż.</w:t>
      </w:r>
    </w:p>
    <w:p w:rsidR="000369F3" w:rsidRPr="00C569C3" w:rsidRDefault="000369F3" w:rsidP="000369F3">
      <w:pPr>
        <w:pStyle w:val="Akapitzlist"/>
        <w:numPr>
          <w:ilvl w:val="0"/>
          <w:numId w:val="37"/>
        </w:numPr>
        <w:tabs>
          <w:tab w:val="left" w:pos="993"/>
        </w:tabs>
        <w:spacing w:line="276" w:lineRule="auto"/>
        <w:jc w:val="both"/>
        <w:rPr>
          <w:rFonts w:ascii="Verdana" w:hAnsi="Verdana"/>
          <w:color w:val="000000" w:themeColor="text1"/>
          <w:sz w:val="20"/>
          <w:szCs w:val="20"/>
        </w:rPr>
      </w:pPr>
      <w:r w:rsidRPr="00C569C3">
        <w:rPr>
          <w:rFonts w:ascii="Verdana" w:hAnsi="Verdana"/>
          <w:sz w:val="20"/>
          <w:szCs w:val="20"/>
        </w:rPr>
        <w:t xml:space="preserve">Wydanie dokumentów o ukończeniu szkolenia – </w:t>
      </w:r>
      <w:r w:rsidRPr="00C569C3">
        <w:rPr>
          <w:rFonts w:ascii="Verdana" w:hAnsi="Verdana"/>
          <w:color w:val="000000" w:themeColor="text1"/>
          <w:sz w:val="20"/>
          <w:szCs w:val="20"/>
        </w:rPr>
        <w:t xml:space="preserve">zaświadczenia (zgodnego ze wzorem zamieszczonym w Rozporządzeniu Edukacji Narodowej z dnia 11 stycznia </w:t>
      </w:r>
      <w:r w:rsidRPr="00C569C3">
        <w:rPr>
          <w:rFonts w:ascii="Verdana" w:hAnsi="Verdana"/>
          <w:color w:val="000000" w:themeColor="text1"/>
          <w:sz w:val="20"/>
          <w:szCs w:val="20"/>
        </w:rPr>
        <w:lastRenderedPageBreak/>
        <w:t xml:space="preserve">2012r. w sprawie kształcenia ustawicznego w formach pozaszkolnych (Dz. U. </w:t>
      </w:r>
      <w:r w:rsidR="00EE4302">
        <w:rPr>
          <w:rFonts w:ascii="Verdana" w:hAnsi="Verdana"/>
          <w:color w:val="000000" w:themeColor="text1"/>
          <w:sz w:val="20"/>
          <w:szCs w:val="20"/>
        </w:rPr>
        <w:t xml:space="preserve">                    </w:t>
      </w:r>
      <w:r w:rsidRPr="00C569C3">
        <w:rPr>
          <w:rFonts w:ascii="Verdana" w:hAnsi="Verdana"/>
          <w:color w:val="000000" w:themeColor="text1"/>
          <w:sz w:val="20"/>
          <w:szCs w:val="20"/>
        </w:rPr>
        <w:t>z 2012r. poz. 186 z późn. zmianami) oraz dyplomu uczestnictwa w szkoleniu (wzór dyplomu uzgodniony pomiędzy Wykonawcą a Zamawiającym).</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Przeprowadzenie anonimowej ankiety wśród uczestników szkolenia, w celu oceny szkolenia oraz sporządzenia zestawienia wyników przeprowadzonej ankiety                          i przedstawienia ich Zamawiającemu.</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Warunkiem płatności będzie otrzymanie przez Zamawiającego po zakończeniu szkolenia:</w:t>
      </w:r>
    </w:p>
    <w:p w:rsidR="000369F3" w:rsidRPr="00C569C3" w:rsidRDefault="000369F3" w:rsidP="000369F3">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1</w:t>
      </w:r>
      <w:r w:rsidR="00EE4302">
        <w:rPr>
          <w:rFonts w:ascii="Verdana" w:hAnsi="Verdana"/>
          <w:b w:val="0"/>
          <w:i w:val="0"/>
          <w:sz w:val="20"/>
        </w:rPr>
        <w:t>0</w:t>
      </w:r>
      <w:r w:rsidRPr="00C569C3">
        <w:rPr>
          <w:rFonts w:ascii="Verdana" w:hAnsi="Verdana"/>
          <w:b w:val="0"/>
          <w:i w:val="0"/>
          <w:sz w:val="20"/>
        </w:rPr>
        <w:t>.1. kserokopii wszystkich zaświadczeń potwierdzających ukończenie</w:t>
      </w:r>
      <w:r w:rsidR="00EE4302">
        <w:rPr>
          <w:rFonts w:ascii="Verdana" w:hAnsi="Verdana"/>
          <w:b w:val="0"/>
          <w:i w:val="0"/>
          <w:sz w:val="20"/>
        </w:rPr>
        <w:t xml:space="preserve"> </w:t>
      </w:r>
      <w:r w:rsidRPr="00C569C3">
        <w:rPr>
          <w:rFonts w:ascii="Verdana" w:hAnsi="Verdana"/>
          <w:b w:val="0"/>
          <w:i w:val="0"/>
          <w:sz w:val="20"/>
        </w:rPr>
        <w:t xml:space="preserve">szkolenia, poświadczone za zgodność z oryginałem, </w:t>
      </w:r>
    </w:p>
    <w:p w:rsidR="000369F3" w:rsidRPr="00C569C3" w:rsidRDefault="000369F3" w:rsidP="000369F3">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1</w:t>
      </w:r>
      <w:r w:rsidR="00EE4302">
        <w:rPr>
          <w:rFonts w:ascii="Verdana" w:hAnsi="Verdana"/>
          <w:b w:val="0"/>
          <w:i w:val="0"/>
          <w:sz w:val="20"/>
        </w:rPr>
        <w:t>0</w:t>
      </w:r>
      <w:r w:rsidRPr="00C569C3">
        <w:rPr>
          <w:rFonts w:ascii="Verdana" w:hAnsi="Verdana"/>
          <w:b w:val="0"/>
          <w:i w:val="0"/>
          <w:sz w:val="20"/>
        </w:rPr>
        <w:t xml:space="preserve">.2. zestawienie wyników przeprowadzonych ankiet wśród wszystkich uczestników  </w:t>
      </w:r>
    </w:p>
    <w:p w:rsidR="000369F3" w:rsidRPr="00C569C3" w:rsidRDefault="000369F3" w:rsidP="000369F3">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 xml:space="preserve">         szkolenia na ostatnich zajęciach,</w:t>
      </w:r>
    </w:p>
    <w:p w:rsidR="000369F3" w:rsidRPr="00C569C3" w:rsidRDefault="000369F3" w:rsidP="000369F3">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1</w:t>
      </w:r>
      <w:r w:rsidR="00EE4302">
        <w:rPr>
          <w:rFonts w:ascii="Verdana" w:hAnsi="Verdana"/>
          <w:b w:val="0"/>
          <w:i w:val="0"/>
          <w:sz w:val="20"/>
        </w:rPr>
        <w:t>0</w:t>
      </w:r>
      <w:r w:rsidRPr="00C569C3">
        <w:rPr>
          <w:rFonts w:ascii="Verdana" w:hAnsi="Verdana"/>
          <w:b w:val="0"/>
          <w:i w:val="0"/>
          <w:sz w:val="20"/>
        </w:rPr>
        <w:t xml:space="preserve">.3. kalkulacji końcowej obejmującej faktycznie poniesione koszty w rozbiciu na </w:t>
      </w:r>
    </w:p>
    <w:p w:rsidR="000369F3" w:rsidRPr="00C569C3" w:rsidRDefault="000369F3" w:rsidP="000369F3">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 xml:space="preserve">         poszczególne pozycje. </w:t>
      </w:r>
    </w:p>
    <w:p w:rsidR="000369F3" w:rsidRPr="00C569C3" w:rsidRDefault="000369F3" w:rsidP="000369F3">
      <w:pPr>
        <w:spacing w:line="276" w:lineRule="auto"/>
        <w:ind w:left="709"/>
        <w:jc w:val="both"/>
        <w:rPr>
          <w:rFonts w:ascii="Verdana" w:hAnsi="Verdana"/>
          <w:sz w:val="20"/>
        </w:rPr>
      </w:pPr>
      <w:r w:rsidRPr="00C569C3">
        <w:rPr>
          <w:rFonts w:ascii="Verdana" w:hAnsi="Verdana"/>
          <w:sz w:val="20"/>
        </w:rPr>
        <w:t>1</w:t>
      </w:r>
      <w:r w:rsidR="00EE4302">
        <w:rPr>
          <w:rFonts w:ascii="Verdana" w:hAnsi="Verdana"/>
          <w:sz w:val="20"/>
        </w:rPr>
        <w:t>0</w:t>
      </w:r>
      <w:r w:rsidRPr="00C569C3">
        <w:rPr>
          <w:rFonts w:ascii="Verdana" w:hAnsi="Verdana"/>
          <w:sz w:val="20"/>
        </w:rPr>
        <w:t xml:space="preserve">.4. kserokopii ewidencji wydanych zaświadczeń potwierdzających ukończenie </w:t>
      </w:r>
    </w:p>
    <w:p w:rsidR="000369F3" w:rsidRPr="00C569C3" w:rsidRDefault="000369F3" w:rsidP="000369F3">
      <w:pPr>
        <w:spacing w:line="276" w:lineRule="auto"/>
        <w:ind w:left="709"/>
        <w:jc w:val="both"/>
        <w:rPr>
          <w:rFonts w:ascii="Verdana" w:hAnsi="Verdana"/>
          <w:sz w:val="20"/>
        </w:rPr>
      </w:pPr>
      <w:r w:rsidRPr="00C569C3">
        <w:rPr>
          <w:rFonts w:ascii="Verdana" w:hAnsi="Verdana"/>
          <w:sz w:val="20"/>
        </w:rPr>
        <w:t xml:space="preserve">         szkolenia przez skierowane przez PUP osoby, poświadczonej za zgodność z </w:t>
      </w:r>
    </w:p>
    <w:p w:rsidR="000369F3" w:rsidRPr="00C569C3" w:rsidRDefault="000369F3" w:rsidP="000369F3">
      <w:pPr>
        <w:spacing w:line="276" w:lineRule="auto"/>
        <w:ind w:left="709"/>
        <w:jc w:val="both"/>
        <w:rPr>
          <w:rFonts w:ascii="Verdana" w:hAnsi="Verdana"/>
          <w:sz w:val="20"/>
        </w:rPr>
      </w:pPr>
      <w:r w:rsidRPr="00C569C3">
        <w:rPr>
          <w:rFonts w:ascii="Verdana" w:hAnsi="Verdana"/>
          <w:sz w:val="20"/>
        </w:rPr>
        <w:t xml:space="preserve">         oryginałem,</w:t>
      </w:r>
    </w:p>
    <w:p w:rsidR="000369F3" w:rsidRPr="00C569C3" w:rsidRDefault="000369F3" w:rsidP="000369F3">
      <w:pPr>
        <w:spacing w:line="276" w:lineRule="auto"/>
        <w:ind w:left="709"/>
        <w:jc w:val="both"/>
        <w:rPr>
          <w:rFonts w:ascii="Verdana" w:hAnsi="Verdana"/>
          <w:sz w:val="20"/>
        </w:rPr>
      </w:pPr>
      <w:r w:rsidRPr="00C569C3">
        <w:rPr>
          <w:rFonts w:ascii="Verdana" w:hAnsi="Verdana"/>
          <w:sz w:val="20"/>
        </w:rPr>
        <w:t>1</w:t>
      </w:r>
      <w:r w:rsidR="00EE4302">
        <w:rPr>
          <w:rFonts w:ascii="Verdana" w:hAnsi="Verdana"/>
          <w:sz w:val="20"/>
        </w:rPr>
        <w:t>0</w:t>
      </w:r>
      <w:r w:rsidRPr="00C569C3">
        <w:rPr>
          <w:rFonts w:ascii="Verdana" w:hAnsi="Verdana"/>
          <w:sz w:val="20"/>
        </w:rPr>
        <w:t>.5. kserokopii dziennika zajęć poświadczonej za zgodność z oryginałem,</w:t>
      </w:r>
    </w:p>
    <w:p w:rsidR="000369F3" w:rsidRPr="00C569C3" w:rsidRDefault="000369F3" w:rsidP="000369F3">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Kserokopie wszystkich dokumentów winny być potwierdzone za zgodność                               z oryginałem przez Wykonawcę.</w:t>
      </w:r>
    </w:p>
    <w:p w:rsidR="00DF083D" w:rsidRPr="00DF083D" w:rsidRDefault="000369F3" w:rsidP="00DF083D">
      <w:pPr>
        <w:pStyle w:val="Akapitzlist"/>
        <w:numPr>
          <w:ilvl w:val="0"/>
          <w:numId w:val="37"/>
        </w:numPr>
        <w:jc w:val="both"/>
        <w:rPr>
          <w:rFonts w:ascii="Verdana" w:hAnsi="Verdana"/>
          <w:sz w:val="20"/>
        </w:rPr>
      </w:pPr>
      <w:r w:rsidRPr="00DF083D">
        <w:rPr>
          <w:rFonts w:ascii="Verdana" w:hAnsi="Verdana"/>
          <w:sz w:val="20"/>
        </w:rPr>
        <w:t xml:space="preserve">Przechowywania wszystkich oryginalnych dokumentów potwierdzających realizację szkolenia </w:t>
      </w:r>
      <w:r w:rsidR="00DF083D" w:rsidRPr="00DF083D">
        <w:rPr>
          <w:rFonts w:ascii="Verdana" w:hAnsi="Verdana"/>
          <w:sz w:val="20"/>
        </w:rPr>
        <w:t xml:space="preserve">zgodnie z zasadami archiwizacji obowiązującymi w jednostce </w:t>
      </w:r>
      <w:r w:rsidR="00DF083D">
        <w:rPr>
          <w:rFonts w:ascii="Verdana" w:hAnsi="Verdana"/>
          <w:sz w:val="20"/>
        </w:rPr>
        <w:t xml:space="preserve">organizującej </w:t>
      </w:r>
      <w:r w:rsidR="00DF083D" w:rsidRPr="00DF083D">
        <w:rPr>
          <w:rFonts w:ascii="Verdana" w:hAnsi="Verdana"/>
          <w:sz w:val="20"/>
        </w:rPr>
        <w:t>szkoleni</w:t>
      </w:r>
      <w:r w:rsidR="00DF083D">
        <w:rPr>
          <w:rFonts w:ascii="Verdana" w:hAnsi="Verdana"/>
          <w:sz w:val="20"/>
        </w:rPr>
        <w:t>e</w:t>
      </w:r>
      <w:r w:rsidR="00DF083D" w:rsidRPr="00DF083D">
        <w:rPr>
          <w:rFonts w:ascii="Verdana" w:hAnsi="Verdana"/>
          <w:sz w:val="20"/>
        </w:rPr>
        <w:t>.</w:t>
      </w:r>
    </w:p>
    <w:p w:rsidR="000369F3" w:rsidRPr="00DF083D" w:rsidRDefault="000369F3" w:rsidP="00DF083D">
      <w:pPr>
        <w:pStyle w:val="Akapitzlist"/>
        <w:spacing w:line="276" w:lineRule="auto"/>
        <w:ind w:left="720"/>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3</w:t>
      </w:r>
    </w:p>
    <w:p w:rsidR="000369F3" w:rsidRPr="00C569C3" w:rsidRDefault="000369F3" w:rsidP="000369F3">
      <w:pPr>
        <w:spacing w:line="276" w:lineRule="auto"/>
        <w:rPr>
          <w:rFonts w:ascii="Verdana" w:hAnsi="Verdana"/>
          <w:sz w:val="20"/>
        </w:rPr>
      </w:pPr>
    </w:p>
    <w:p w:rsidR="000369F3" w:rsidRPr="00C569C3" w:rsidRDefault="000369F3" w:rsidP="00EE4302">
      <w:pPr>
        <w:spacing w:line="276" w:lineRule="auto"/>
        <w:jc w:val="both"/>
        <w:rPr>
          <w:rFonts w:ascii="Verdana" w:hAnsi="Verdana"/>
          <w:sz w:val="20"/>
        </w:rPr>
      </w:pPr>
      <w:r w:rsidRPr="00C569C3">
        <w:rPr>
          <w:rFonts w:ascii="Verdana" w:hAnsi="Verdana"/>
          <w:sz w:val="20"/>
        </w:rPr>
        <w:t xml:space="preserve">Zamawiający zobowiązuje się do skierowania na szkolenie </w:t>
      </w:r>
      <w:r w:rsidR="004A4E87">
        <w:rPr>
          <w:rFonts w:ascii="Verdana" w:hAnsi="Verdana"/>
          <w:sz w:val="20"/>
        </w:rPr>
        <w:t>60</w:t>
      </w:r>
      <w:r w:rsidRPr="00C569C3">
        <w:rPr>
          <w:rFonts w:ascii="Verdana" w:hAnsi="Verdana"/>
          <w:sz w:val="20"/>
        </w:rPr>
        <w:t xml:space="preserve"> pracowników Powiatowego Urzędu Pracy w Płocku, z zastrzeżeniem sytuacji wymienionej w § 4 ust. 1 pkt. 1.6. niniejszej umowy.</w:t>
      </w:r>
    </w:p>
    <w:p w:rsidR="000369F3" w:rsidRPr="00C569C3" w:rsidRDefault="000369F3" w:rsidP="000369F3">
      <w:pPr>
        <w:spacing w:line="276" w:lineRule="auto"/>
        <w:jc w:val="center"/>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4</w:t>
      </w:r>
    </w:p>
    <w:p w:rsidR="000369F3" w:rsidRPr="00C569C3" w:rsidRDefault="000369F3" w:rsidP="000369F3">
      <w:pPr>
        <w:spacing w:line="276" w:lineRule="auto"/>
        <w:jc w:val="both"/>
        <w:rPr>
          <w:rFonts w:ascii="Verdana" w:hAnsi="Verdana"/>
          <w:sz w:val="20"/>
        </w:rPr>
      </w:pPr>
    </w:p>
    <w:p w:rsidR="000369F3" w:rsidRPr="00C569C3" w:rsidRDefault="000369F3" w:rsidP="000369F3">
      <w:pPr>
        <w:pStyle w:val="Akapitzlist"/>
        <w:numPr>
          <w:ilvl w:val="3"/>
          <w:numId w:val="26"/>
        </w:numPr>
        <w:tabs>
          <w:tab w:val="clear" w:pos="2236"/>
        </w:tabs>
        <w:spacing w:line="276" w:lineRule="auto"/>
        <w:ind w:left="426" w:hanging="426"/>
        <w:jc w:val="both"/>
        <w:rPr>
          <w:rFonts w:ascii="Verdana" w:hAnsi="Verdana"/>
          <w:sz w:val="20"/>
          <w:szCs w:val="20"/>
        </w:rPr>
      </w:pPr>
      <w:r w:rsidRPr="00C569C3">
        <w:rPr>
          <w:rFonts w:ascii="Verdana" w:hAnsi="Verdana"/>
          <w:sz w:val="20"/>
          <w:szCs w:val="20"/>
        </w:rPr>
        <w:t>Zamawiający przewiduje możliwość dokonania zmian:</w:t>
      </w:r>
    </w:p>
    <w:p w:rsidR="000369F3" w:rsidRPr="00C569C3" w:rsidRDefault="000369F3" w:rsidP="000369F3">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osób wykonujących usługę,</w:t>
      </w:r>
    </w:p>
    <w:p w:rsidR="000369F3" w:rsidRPr="00C569C3" w:rsidRDefault="000369F3" w:rsidP="000369F3">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terminu wykonania usługi szkoleniowej,</w:t>
      </w:r>
    </w:p>
    <w:p w:rsidR="000369F3" w:rsidRPr="00C569C3" w:rsidRDefault="000369F3" w:rsidP="000369F3">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 xml:space="preserve"> miejsca wykonywania szkolenia, </w:t>
      </w:r>
    </w:p>
    <w:p w:rsidR="000369F3" w:rsidRPr="00C569C3" w:rsidRDefault="000369F3" w:rsidP="000369F3">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 xml:space="preserve">wynagrodzenia (w przypadku nieobecności na szkoleniu uczestnika/uczestników szkolenia z przyczyn losowych Wykonawca zmniejszy wynagrodzenie ustalone </w:t>
      </w:r>
      <w:r w:rsidR="00DF083D">
        <w:rPr>
          <w:rFonts w:ascii="Verdana" w:hAnsi="Verdana"/>
          <w:sz w:val="20"/>
          <w:szCs w:val="20"/>
        </w:rPr>
        <w:t xml:space="preserve">            </w:t>
      </w:r>
      <w:r w:rsidRPr="00C569C3">
        <w:rPr>
          <w:rFonts w:ascii="Verdana" w:hAnsi="Verdana"/>
          <w:sz w:val="20"/>
          <w:szCs w:val="20"/>
        </w:rPr>
        <w:t xml:space="preserve">w ofercie o koszt wyżywienia za danego uczestnika), </w:t>
      </w:r>
    </w:p>
    <w:p w:rsidR="000369F3" w:rsidRPr="00C569C3" w:rsidRDefault="000369F3" w:rsidP="000369F3">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zmiany podwykonawców.</w:t>
      </w:r>
    </w:p>
    <w:p w:rsidR="000369F3" w:rsidRPr="00C569C3" w:rsidRDefault="000369F3" w:rsidP="000369F3">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liczby osób skierowanych na szkolenie.</w:t>
      </w:r>
    </w:p>
    <w:p w:rsidR="000369F3" w:rsidRPr="00C569C3" w:rsidRDefault="000369F3" w:rsidP="000369F3">
      <w:pPr>
        <w:pStyle w:val="Akapitzlist"/>
        <w:numPr>
          <w:ilvl w:val="0"/>
          <w:numId w:val="39"/>
        </w:numPr>
        <w:spacing w:line="276" w:lineRule="auto"/>
        <w:jc w:val="both"/>
        <w:rPr>
          <w:rFonts w:ascii="Verdana" w:hAnsi="Verdana"/>
          <w:sz w:val="20"/>
          <w:szCs w:val="20"/>
        </w:rPr>
      </w:pPr>
      <w:r w:rsidRPr="00C569C3">
        <w:rPr>
          <w:rFonts w:ascii="Verdana" w:hAnsi="Verdana"/>
          <w:sz w:val="20"/>
          <w:szCs w:val="20"/>
        </w:rPr>
        <w:t>Zmiany przewidziane w umowie mogą być inicjowane przez Zamawiającego lub przez Wykonawcę i dokonane za zgodą Zamawiającego.</w:t>
      </w:r>
    </w:p>
    <w:p w:rsidR="000369F3" w:rsidRPr="00C569C3" w:rsidRDefault="000369F3" w:rsidP="000369F3">
      <w:pPr>
        <w:pStyle w:val="Akapitzlist"/>
        <w:numPr>
          <w:ilvl w:val="0"/>
          <w:numId w:val="39"/>
        </w:numPr>
        <w:spacing w:line="276" w:lineRule="auto"/>
        <w:jc w:val="both"/>
        <w:rPr>
          <w:rFonts w:ascii="Verdana" w:hAnsi="Verdana"/>
          <w:sz w:val="20"/>
          <w:szCs w:val="20"/>
        </w:rPr>
      </w:pPr>
      <w:r w:rsidRPr="00C569C3">
        <w:rPr>
          <w:rFonts w:ascii="Verdana" w:hAnsi="Verdana"/>
          <w:sz w:val="20"/>
          <w:szCs w:val="20"/>
        </w:rPr>
        <w:t>Warunkiem dokonania zmiany jest zdarzenie losowe, nagłe którego nie można przewidzieć w chwili podpisania umowy (np. choroba, siła wyższa)</w:t>
      </w:r>
    </w:p>
    <w:p w:rsidR="000369F3" w:rsidRPr="00C569C3" w:rsidRDefault="000369F3" w:rsidP="000369F3">
      <w:pPr>
        <w:spacing w:line="276" w:lineRule="auto"/>
        <w:jc w:val="center"/>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5</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Warunki płatności:</w:t>
      </w: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1. Tytułem płatności Powiatowy Urząd Pracy w Płocku zobowiąże się wypłacić Wykonawcy kwotę wg kalkulacji przedstawionej w ofercie. </w:t>
      </w:r>
    </w:p>
    <w:p w:rsidR="000369F3" w:rsidRPr="00C569C3" w:rsidRDefault="000369F3" w:rsidP="000369F3">
      <w:pPr>
        <w:spacing w:line="276" w:lineRule="auto"/>
        <w:jc w:val="both"/>
        <w:rPr>
          <w:rFonts w:ascii="Verdana" w:hAnsi="Verdana"/>
          <w:sz w:val="20"/>
        </w:rPr>
      </w:pPr>
      <w:r w:rsidRPr="00C569C3">
        <w:rPr>
          <w:rFonts w:ascii="Verdana" w:hAnsi="Verdana"/>
          <w:sz w:val="20"/>
        </w:rPr>
        <w:lastRenderedPageBreak/>
        <w:t xml:space="preserve">2. Wykonawca zmniejszy wynagrodzenie ustalone w ofercie o koszt wyżywienia </w:t>
      </w:r>
      <w:r w:rsidR="00DF083D">
        <w:rPr>
          <w:rFonts w:ascii="Verdana" w:hAnsi="Verdana"/>
          <w:sz w:val="20"/>
        </w:rPr>
        <w:t xml:space="preserve">                       </w:t>
      </w:r>
      <w:r w:rsidRPr="00C569C3">
        <w:rPr>
          <w:rFonts w:ascii="Verdana" w:hAnsi="Verdana"/>
          <w:sz w:val="20"/>
        </w:rPr>
        <w:t>w przypadku nieobecności na szkoleniu uczestnika/uczestników szkolenia z przyczyn losowych.</w:t>
      </w: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3. Płatność jest finansowana ze środków Funduszu </w:t>
      </w:r>
      <w:r w:rsidR="00033725">
        <w:rPr>
          <w:rFonts w:ascii="Verdana" w:hAnsi="Verdana"/>
          <w:sz w:val="20"/>
        </w:rPr>
        <w:t>Pracy</w:t>
      </w:r>
      <w:r w:rsidRPr="00C569C3">
        <w:rPr>
          <w:rFonts w:ascii="Verdana" w:hAnsi="Verdana"/>
          <w:sz w:val="20"/>
        </w:rPr>
        <w:t xml:space="preserve"> w PLN, przelewem na podane przez Wykonawcę w fakturze konto bankowe po zakończeniu szkolenia w terminie 14 dni od daty otrzymania prawidłowo wystawionej faktury w kwocie nie większej niż</w:t>
      </w:r>
      <w:r w:rsidRPr="00C569C3">
        <w:rPr>
          <w:rFonts w:ascii="Verdana" w:hAnsi="Verdana"/>
          <w:b/>
          <w:sz w:val="20"/>
        </w:rPr>
        <w:t xml:space="preserve"> …………………….. </w:t>
      </w:r>
      <w:r w:rsidRPr="00C569C3">
        <w:rPr>
          <w:rFonts w:ascii="Verdana" w:hAnsi="Verdana"/>
          <w:sz w:val="20"/>
        </w:rPr>
        <w:t>zł brutto</w:t>
      </w:r>
      <w:r w:rsidRPr="00C569C3">
        <w:rPr>
          <w:rFonts w:ascii="Verdana" w:hAnsi="Verdana"/>
          <w:b/>
          <w:sz w:val="20"/>
        </w:rPr>
        <w:t xml:space="preserve"> </w:t>
      </w:r>
      <w:r w:rsidRPr="00C569C3">
        <w:rPr>
          <w:rFonts w:ascii="Verdana" w:hAnsi="Verdana"/>
          <w:sz w:val="20"/>
        </w:rPr>
        <w:t>(słownie: ……………………………….) po spełnieniu zobowiązań zawartych w § 2 pkt. 1</w:t>
      </w:r>
      <w:r w:rsidR="00650FD4">
        <w:rPr>
          <w:rFonts w:ascii="Verdana" w:hAnsi="Verdana"/>
          <w:sz w:val="20"/>
        </w:rPr>
        <w:t>1</w:t>
      </w:r>
      <w:r w:rsidRPr="00C569C3">
        <w:rPr>
          <w:rFonts w:ascii="Verdana" w:hAnsi="Verdana"/>
          <w:sz w:val="20"/>
        </w:rPr>
        <w:t xml:space="preserve"> niniejszej umowy.</w:t>
      </w:r>
    </w:p>
    <w:p w:rsidR="000369F3" w:rsidRPr="00C569C3" w:rsidRDefault="000369F3" w:rsidP="000369F3">
      <w:pPr>
        <w:spacing w:line="276" w:lineRule="auto"/>
        <w:jc w:val="center"/>
        <w:rPr>
          <w:rFonts w:ascii="Verdana" w:hAnsi="Verdana"/>
          <w:b/>
          <w:sz w:val="20"/>
        </w:rPr>
      </w:pPr>
      <w:r w:rsidRPr="00C569C3">
        <w:rPr>
          <w:rFonts w:ascii="Verdana" w:hAnsi="Verdana"/>
          <w:b/>
          <w:sz w:val="20"/>
        </w:rPr>
        <w:t>§ 6</w:t>
      </w:r>
    </w:p>
    <w:p w:rsidR="000369F3" w:rsidRPr="00C569C3" w:rsidRDefault="000369F3" w:rsidP="000369F3">
      <w:pPr>
        <w:spacing w:line="276" w:lineRule="auto"/>
        <w:ind w:left="360"/>
        <w:jc w:val="both"/>
        <w:rPr>
          <w:rFonts w:ascii="Verdana" w:hAnsi="Verdana"/>
          <w:sz w:val="20"/>
        </w:rPr>
      </w:pPr>
    </w:p>
    <w:p w:rsidR="000369F3" w:rsidRPr="00C569C3" w:rsidRDefault="000369F3" w:rsidP="000369F3">
      <w:pPr>
        <w:numPr>
          <w:ilvl w:val="0"/>
          <w:numId w:val="29"/>
        </w:numPr>
        <w:suppressAutoHyphens w:val="0"/>
        <w:spacing w:line="276" w:lineRule="auto"/>
        <w:jc w:val="both"/>
        <w:rPr>
          <w:rFonts w:ascii="Verdana" w:hAnsi="Verdana"/>
          <w:sz w:val="20"/>
        </w:rPr>
      </w:pPr>
      <w:r w:rsidRPr="00C569C3">
        <w:rPr>
          <w:rFonts w:ascii="Verdana" w:hAnsi="Verdana"/>
          <w:sz w:val="20"/>
        </w:rPr>
        <w:t>Zamawiający zastrzega sobie prawo:</w:t>
      </w:r>
    </w:p>
    <w:p w:rsidR="000369F3" w:rsidRPr="00C569C3" w:rsidRDefault="000369F3" w:rsidP="000369F3">
      <w:pPr>
        <w:pStyle w:val="Akapitzlist"/>
        <w:numPr>
          <w:ilvl w:val="1"/>
          <w:numId w:val="29"/>
        </w:numPr>
        <w:spacing w:line="276" w:lineRule="auto"/>
        <w:jc w:val="both"/>
        <w:rPr>
          <w:rFonts w:ascii="Verdana" w:hAnsi="Verdana"/>
          <w:sz w:val="20"/>
          <w:szCs w:val="20"/>
        </w:rPr>
      </w:pPr>
      <w:r w:rsidRPr="00C569C3">
        <w:rPr>
          <w:rFonts w:ascii="Verdana" w:hAnsi="Verdana"/>
          <w:sz w:val="20"/>
          <w:szCs w:val="20"/>
        </w:rPr>
        <w:t xml:space="preserve"> Monitoringu przebiegu szkolenia w szczególności poprzez:</w:t>
      </w:r>
    </w:p>
    <w:p w:rsidR="000369F3" w:rsidRPr="00C569C3" w:rsidRDefault="000369F3" w:rsidP="000369F3">
      <w:pPr>
        <w:pStyle w:val="Akapitzlist"/>
        <w:numPr>
          <w:ilvl w:val="2"/>
          <w:numId w:val="29"/>
        </w:numPr>
        <w:tabs>
          <w:tab w:val="left" w:pos="1134"/>
        </w:tabs>
        <w:spacing w:line="276" w:lineRule="auto"/>
        <w:ind w:hanging="294"/>
        <w:jc w:val="both"/>
        <w:rPr>
          <w:rFonts w:ascii="Verdana" w:hAnsi="Verdana"/>
          <w:sz w:val="20"/>
          <w:szCs w:val="20"/>
        </w:rPr>
      </w:pPr>
      <w:r w:rsidRPr="00C569C3">
        <w:rPr>
          <w:rFonts w:ascii="Verdana" w:hAnsi="Verdana"/>
          <w:sz w:val="20"/>
          <w:szCs w:val="20"/>
        </w:rPr>
        <w:t xml:space="preserve">Wizytację zajęć </w:t>
      </w:r>
    </w:p>
    <w:p w:rsidR="000369F3" w:rsidRPr="00C569C3" w:rsidRDefault="000369F3" w:rsidP="000369F3">
      <w:pPr>
        <w:pStyle w:val="Akapitzlist"/>
        <w:numPr>
          <w:ilvl w:val="2"/>
          <w:numId w:val="29"/>
        </w:numPr>
        <w:tabs>
          <w:tab w:val="left" w:pos="1134"/>
        </w:tabs>
        <w:spacing w:line="276" w:lineRule="auto"/>
        <w:ind w:hanging="294"/>
        <w:jc w:val="both"/>
        <w:rPr>
          <w:rFonts w:ascii="Verdana" w:hAnsi="Verdana"/>
          <w:sz w:val="20"/>
          <w:szCs w:val="20"/>
        </w:rPr>
      </w:pPr>
      <w:r w:rsidRPr="00C569C3">
        <w:rPr>
          <w:rFonts w:ascii="Verdana" w:hAnsi="Verdana"/>
          <w:sz w:val="20"/>
          <w:szCs w:val="20"/>
        </w:rPr>
        <w:t xml:space="preserve">Analizę dokumentacji szkolenia prowadzonej przez Wykonawcę zgodnie    </w:t>
      </w:r>
    </w:p>
    <w:p w:rsidR="000369F3" w:rsidRPr="00C569C3" w:rsidRDefault="000369F3" w:rsidP="000369F3">
      <w:pPr>
        <w:tabs>
          <w:tab w:val="left" w:pos="1134"/>
        </w:tabs>
        <w:spacing w:line="276" w:lineRule="auto"/>
        <w:ind w:hanging="294"/>
        <w:jc w:val="both"/>
        <w:rPr>
          <w:rFonts w:ascii="Verdana" w:hAnsi="Verdana"/>
          <w:sz w:val="20"/>
        </w:rPr>
      </w:pPr>
      <w:r w:rsidRPr="00C569C3">
        <w:rPr>
          <w:rFonts w:ascii="Verdana" w:hAnsi="Verdana"/>
          <w:sz w:val="20"/>
        </w:rPr>
        <w:t xml:space="preserve">                        z zawartą umową </w:t>
      </w:r>
    </w:p>
    <w:p w:rsidR="000369F3" w:rsidRPr="00C569C3" w:rsidRDefault="000369F3" w:rsidP="000369F3">
      <w:pPr>
        <w:pStyle w:val="Akapitzlist"/>
        <w:numPr>
          <w:ilvl w:val="2"/>
          <w:numId w:val="29"/>
        </w:numPr>
        <w:tabs>
          <w:tab w:val="left" w:pos="1134"/>
        </w:tabs>
        <w:spacing w:line="276" w:lineRule="auto"/>
        <w:ind w:hanging="294"/>
        <w:jc w:val="both"/>
        <w:rPr>
          <w:rFonts w:ascii="Verdana" w:hAnsi="Verdana"/>
          <w:sz w:val="20"/>
          <w:szCs w:val="20"/>
        </w:rPr>
      </w:pPr>
      <w:r w:rsidRPr="00C569C3">
        <w:rPr>
          <w:rFonts w:ascii="Verdana" w:hAnsi="Verdana"/>
          <w:sz w:val="20"/>
          <w:szCs w:val="20"/>
        </w:rPr>
        <w:t>Analizę wyników ankiet</w:t>
      </w:r>
    </w:p>
    <w:p w:rsidR="000369F3" w:rsidRPr="00C569C3" w:rsidRDefault="000369F3" w:rsidP="000369F3">
      <w:pPr>
        <w:pStyle w:val="Akapitzlist"/>
        <w:numPr>
          <w:ilvl w:val="1"/>
          <w:numId w:val="29"/>
        </w:numPr>
        <w:spacing w:line="276" w:lineRule="auto"/>
        <w:jc w:val="both"/>
        <w:rPr>
          <w:rFonts w:ascii="Verdana" w:hAnsi="Verdana"/>
          <w:sz w:val="20"/>
          <w:szCs w:val="20"/>
        </w:rPr>
      </w:pPr>
      <w:r w:rsidRPr="00C569C3">
        <w:rPr>
          <w:rFonts w:ascii="Verdana" w:hAnsi="Verdana"/>
          <w:sz w:val="20"/>
          <w:szCs w:val="20"/>
        </w:rPr>
        <w:t xml:space="preserve">  Prawo wglądu do dokumentów, w tym dokumentów finansowych Wykonawcy związanych z realizowanym przedmiotem umowy.</w:t>
      </w:r>
    </w:p>
    <w:p w:rsidR="000369F3" w:rsidRPr="00C569C3" w:rsidRDefault="000369F3" w:rsidP="000369F3">
      <w:pPr>
        <w:numPr>
          <w:ilvl w:val="0"/>
          <w:numId w:val="29"/>
        </w:numPr>
        <w:suppressAutoHyphens w:val="0"/>
        <w:spacing w:line="276" w:lineRule="auto"/>
        <w:jc w:val="both"/>
        <w:rPr>
          <w:rFonts w:ascii="Verdana" w:hAnsi="Verdana"/>
          <w:sz w:val="20"/>
        </w:rPr>
      </w:pPr>
      <w:r w:rsidRPr="00C569C3">
        <w:rPr>
          <w:rFonts w:ascii="Verdana" w:hAnsi="Verdana"/>
          <w:sz w:val="20"/>
        </w:rPr>
        <w:t>Prawo wstrzymania płatności w przypadku nie wykonania przez Wykonawcę obowiązków określonych w § 2 pkt 1</w:t>
      </w:r>
      <w:r w:rsidR="00650FD4">
        <w:rPr>
          <w:rFonts w:ascii="Verdana" w:hAnsi="Verdana"/>
          <w:sz w:val="20"/>
        </w:rPr>
        <w:t>1</w:t>
      </w:r>
      <w:r w:rsidRPr="00C569C3">
        <w:rPr>
          <w:rFonts w:ascii="Verdana" w:hAnsi="Verdana"/>
          <w:sz w:val="20"/>
        </w:rPr>
        <w:t>. Zamawiający dokona płatności po uzupełnieniu przez Wykonawcę wskazanych nieprawidłowości.</w:t>
      </w:r>
    </w:p>
    <w:p w:rsidR="000369F3" w:rsidRPr="00C569C3" w:rsidRDefault="000369F3" w:rsidP="000369F3">
      <w:pPr>
        <w:spacing w:line="276" w:lineRule="auto"/>
        <w:ind w:left="360"/>
        <w:jc w:val="both"/>
        <w:rPr>
          <w:rFonts w:ascii="Verdana" w:hAnsi="Verdana"/>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7</w:t>
      </w:r>
    </w:p>
    <w:p w:rsidR="000369F3" w:rsidRPr="00C569C3" w:rsidRDefault="000369F3" w:rsidP="000369F3">
      <w:pPr>
        <w:spacing w:line="276" w:lineRule="auto"/>
        <w:jc w:val="center"/>
        <w:rPr>
          <w:rFonts w:ascii="Verdana" w:hAnsi="Verdana"/>
          <w:b/>
          <w:sz w:val="20"/>
        </w:rPr>
      </w:pPr>
    </w:p>
    <w:p w:rsidR="000369F3" w:rsidRPr="008C775D" w:rsidRDefault="000369F3" w:rsidP="008C775D">
      <w:pPr>
        <w:numPr>
          <w:ilvl w:val="1"/>
          <w:numId w:val="31"/>
        </w:numPr>
        <w:tabs>
          <w:tab w:val="clear" w:pos="1440"/>
          <w:tab w:val="num" w:pos="426"/>
        </w:tabs>
        <w:suppressAutoHyphens w:val="0"/>
        <w:spacing w:line="276" w:lineRule="auto"/>
        <w:ind w:left="426" w:hanging="426"/>
        <w:jc w:val="both"/>
        <w:rPr>
          <w:rFonts w:ascii="Verdana" w:hAnsi="Verdana"/>
          <w:sz w:val="20"/>
        </w:rPr>
      </w:pPr>
      <w:r w:rsidRPr="008C775D">
        <w:rPr>
          <w:rFonts w:ascii="Verdana" w:hAnsi="Verdana"/>
          <w:sz w:val="20"/>
        </w:rPr>
        <w:t>Działając na mocy przepisu art. 31 ustawy z dnia 29 sierpnia 1997r. o ochronie danych osobowych (tekst jednolity: Dz. U. z 2002r. nr 101, poz. 926 z późn. zmianami) Z</w:t>
      </w:r>
      <w:r w:rsidR="008C775D" w:rsidRPr="008C775D">
        <w:rPr>
          <w:rFonts w:ascii="Verdana" w:hAnsi="Verdana"/>
          <w:sz w:val="20"/>
        </w:rPr>
        <w:t xml:space="preserve">amawiający </w:t>
      </w:r>
      <w:r w:rsidRPr="008C775D">
        <w:rPr>
          <w:rFonts w:ascii="Verdana" w:hAnsi="Verdana"/>
          <w:sz w:val="20"/>
        </w:rPr>
        <w:t xml:space="preserve">powierza </w:t>
      </w:r>
      <w:r w:rsidR="008C775D" w:rsidRPr="008C775D">
        <w:rPr>
          <w:rFonts w:ascii="Verdana" w:hAnsi="Verdana"/>
          <w:sz w:val="20"/>
        </w:rPr>
        <w:t>Wykonawcy</w:t>
      </w:r>
      <w:r w:rsidRPr="008C775D">
        <w:rPr>
          <w:rFonts w:ascii="Verdana" w:hAnsi="Verdana"/>
          <w:sz w:val="20"/>
        </w:rPr>
        <w:t xml:space="preserve"> przetwarzanie danych osobowych uczestników szkolenia w celu realiza</w:t>
      </w:r>
      <w:r w:rsidR="008C775D" w:rsidRPr="008C775D">
        <w:rPr>
          <w:rFonts w:ascii="Verdana" w:hAnsi="Verdana"/>
          <w:sz w:val="20"/>
        </w:rPr>
        <w:t>cji niniejszej umowy.</w:t>
      </w:r>
      <w:r w:rsidRPr="008C775D">
        <w:rPr>
          <w:rFonts w:ascii="Verdana" w:hAnsi="Verdana"/>
          <w:sz w:val="20"/>
        </w:rPr>
        <w:t xml:space="preserve"> </w:t>
      </w:r>
    </w:p>
    <w:p w:rsidR="000369F3" w:rsidRPr="00C569C3" w:rsidRDefault="008C775D" w:rsidP="000369F3">
      <w:pPr>
        <w:numPr>
          <w:ilvl w:val="1"/>
          <w:numId w:val="31"/>
        </w:numPr>
        <w:tabs>
          <w:tab w:val="clear" w:pos="1440"/>
          <w:tab w:val="num" w:pos="426"/>
        </w:tabs>
        <w:suppressAutoHyphens w:val="0"/>
        <w:spacing w:line="276" w:lineRule="auto"/>
        <w:ind w:left="426" w:hanging="426"/>
        <w:jc w:val="both"/>
        <w:rPr>
          <w:rFonts w:ascii="Verdana" w:hAnsi="Verdana"/>
          <w:sz w:val="20"/>
        </w:rPr>
      </w:pPr>
      <w:r>
        <w:rPr>
          <w:rFonts w:ascii="Verdana" w:hAnsi="Verdana"/>
          <w:sz w:val="20"/>
        </w:rPr>
        <w:t>Wykonawca</w:t>
      </w:r>
      <w:r w:rsidR="000369F3" w:rsidRPr="00C569C3">
        <w:rPr>
          <w:rFonts w:ascii="Verdana" w:hAnsi="Verdana"/>
          <w:sz w:val="20"/>
        </w:rPr>
        <w:t xml:space="preserve">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0369F3" w:rsidRPr="00C569C3" w:rsidRDefault="000369F3" w:rsidP="000369F3">
      <w:pPr>
        <w:spacing w:line="276" w:lineRule="auto"/>
        <w:jc w:val="center"/>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8</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Wykonawca zapłaci Zamawiającemu karę umowną za odstąpienie od umowy z przyczyn, za które ponosi odpowiedzialność Wykonawca, a w szczególności rażącego naruszenia postanowień umowy w wysokości 10% należności za całość umowy wymienioną w § 5 pkt 3 niniejszej umowy. </w:t>
      </w:r>
    </w:p>
    <w:p w:rsidR="000369F3" w:rsidRPr="00C569C3" w:rsidRDefault="000369F3" w:rsidP="000369F3">
      <w:pPr>
        <w:spacing w:line="276" w:lineRule="auto"/>
        <w:jc w:val="center"/>
        <w:rPr>
          <w:rFonts w:ascii="Verdana" w:hAnsi="Verdana"/>
          <w:b/>
          <w:sz w:val="20"/>
        </w:rPr>
      </w:pPr>
      <w:r w:rsidRPr="00C569C3">
        <w:rPr>
          <w:rFonts w:ascii="Verdana" w:hAnsi="Verdana"/>
          <w:b/>
          <w:sz w:val="20"/>
        </w:rPr>
        <w:t>§ 9</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Oferta Wykonawcy złożona w postępowaniu o zamówienie publiczne stanowi integralną część niniejszej umowy.</w:t>
      </w:r>
    </w:p>
    <w:p w:rsidR="000369F3" w:rsidRDefault="000369F3" w:rsidP="000369F3">
      <w:pPr>
        <w:spacing w:line="276" w:lineRule="auto"/>
        <w:jc w:val="center"/>
        <w:rPr>
          <w:rFonts w:ascii="Verdana" w:hAnsi="Verdana"/>
          <w:b/>
          <w:sz w:val="20"/>
        </w:rPr>
      </w:pPr>
    </w:p>
    <w:p w:rsidR="00EE4302" w:rsidRPr="00C569C3" w:rsidRDefault="00EE4302" w:rsidP="000369F3">
      <w:pPr>
        <w:spacing w:line="276" w:lineRule="auto"/>
        <w:jc w:val="center"/>
        <w:rPr>
          <w:rFonts w:ascii="Verdana" w:hAnsi="Verdana"/>
          <w:b/>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10</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0369F3" w:rsidRPr="00C569C3" w:rsidRDefault="000369F3" w:rsidP="000369F3">
      <w:pPr>
        <w:spacing w:line="276" w:lineRule="auto"/>
        <w:jc w:val="both"/>
        <w:rPr>
          <w:rFonts w:ascii="Verdana" w:hAnsi="Verdana"/>
          <w:sz w:val="20"/>
        </w:rPr>
      </w:pPr>
      <w:r w:rsidRPr="00C569C3">
        <w:rPr>
          <w:rFonts w:ascii="Verdana" w:hAnsi="Verdana"/>
          <w:sz w:val="20"/>
        </w:rPr>
        <w:t>Zmiana umowy wymaga formy pisemnej pod rygorem nieważności.</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center"/>
        <w:rPr>
          <w:rFonts w:ascii="Verdana" w:hAnsi="Verdana"/>
          <w:b/>
          <w:sz w:val="20"/>
        </w:rPr>
      </w:pPr>
      <w:r w:rsidRPr="00C569C3">
        <w:rPr>
          <w:rFonts w:ascii="Verdana" w:hAnsi="Verdana"/>
          <w:b/>
          <w:sz w:val="20"/>
        </w:rPr>
        <w:t>§ 11</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W sprawach nie unormowanych niniejszą umową mają zastosowanie przepisy obowiązującego prawa a w szczególności </w:t>
      </w:r>
    </w:p>
    <w:p w:rsidR="000369F3" w:rsidRPr="00C569C3" w:rsidRDefault="000369F3" w:rsidP="000369F3">
      <w:pPr>
        <w:numPr>
          <w:ilvl w:val="0"/>
          <w:numId w:val="34"/>
        </w:numPr>
        <w:spacing w:line="276" w:lineRule="auto"/>
        <w:jc w:val="both"/>
        <w:rPr>
          <w:rFonts w:ascii="Verdana" w:hAnsi="Verdana"/>
          <w:sz w:val="20"/>
        </w:rPr>
      </w:pPr>
      <w:r w:rsidRPr="00C569C3">
        <w:rPr>
          <w:rFonts w:ascii="Verdana" w:hAnsi="Verdana"/>
          <w:sz w:val="20"/>
        </w:rPr>
        <w:t>Ustawy z dnia 29.01.2004r. – Prawo Zamówień Publicznych tj. Dz. U. z 2013r., poz. 907 z późn. zm.</w:t>
      </w:r>
    </w:p>
    <w:p w:rsidR="000369F3" w:rsidRPr="00C569C3" w:rsidRDefault="000369F3" w:rsidP="000369F3">
      <w:pPr>
        <w:pStyle w:val="Tekstpodstawowywcity"/>
        <w:numPr>
          <w:ilvl w:val="0"/>
          <w:numId w:val="34"/>
        </w:numPr>
        <w:spacing w:line="276" w:lineRule="auto"/>
        <w:ind w:right="-3"/>
        <w:jc w:val="both"/>
        <w:rPr>
          <w:rFonts w:ascii="Verdana" w:hAnsi="Verdana"/>
          <w:sz w:val="20"/>
        </w:rPr>
      </w:pPr>
      <w:r w:rsidRPr="00C569C3">
        <w:rPr>
          <w:rFonts w:ascii="Verdana" w:hAnsi="Verdana"/>
          <w:sz w:val="20"/>
        </w:rPr>
        <w:t>Rozporządzenia Ministra Edukacji Narodowej z dnia 11 stycznia 2012r. w sprawie kształcenia ustawicznego w formach pozaszkolnych (Dz. U. z 2012r. poz. 186</w:t>
      </w:r>
      <w:r w:rsidR="00EE4302">
        <w:rPr>
          <w:rFonts w:ascii="Verdana" w:hAnsi="Verdana"/>
          <w:sz w:val="20"/>
        </w:rPr>
        <w:t xml:space="preserve"> z późn. zmianami</w:t>
      </w:r>
      <w:r w:rsidRPr="00C569C3">
        <w:rPr>
          <w:rFonts w:ascii="Verdana" w:hAnsi="Verdana"/>
          <w:sz w:val="20"/>
        </w:rPr>
        <w:t xml:space="preserve">) </w:t>
      </w:r>
    </w:p>
    <w:p w:rsidR="000369F3" w:rsidRPr="00C569C3" w:rsidRDefault="000369F3" w:rsidP="000369F3">
      <w:pPr>
        <w:numPr>
          <w:ilvl w:val="0"/>
          <w:numId w:val="34"/>
        </w:numPr>
        <w:spacing w:line="276" w:lineRule="auto"/>
        <w:jc w:val="both"/>
        <w:rPr>
          <w:rFonts w:ascii="Verdana" w:hAnsi="Verdana"/>
          <w:sz w:val="20"/>
        </w:rPr>
      </w:pPr>
      <w:r w:rsidRPr="00C569C3">
        <w:rPr>
          <w:rFonts w:ascii="Verdana" w:hAnsi="Verdana"/>
          <w:sz w:val="20"/>
        </w:rPr>
        <w:t>Kodeksu Cywilnego.</w:t>
      </w:r>
    </w:p>
    <w:p w:rsidR="000369F3" w:rsidRPr="00C569C3" w:rsidRDefault="000369F3" w:rsidP="000369F3">
      <w:pPr>
        <w:spacing w:line="276" w:lineRule="auto"/>
        <w:jc w:val="center"/>
        <w:rPr>
          <w:rFonts w:ascii="Verdana" w:hAnsi="Verdana"/>
          <w:b/>
          <w:sz w:val="20"/>
        </w:rPr>
      </w:pPr>
      <w:r w:rsidRPr="00C569C3">
        <w:rPr>
          <w:rFonts w:ascii="Verdana" w:hAnsi="Verdana"/>
          <w:b/>
          <w:sz w:val="20"/>
        </w:rPr>
        <w:t>§ 12</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Ewentualne spory wynikłe z niniejszej umowy podlegają rozstrzygnięciu przez właściwy sąd dla siedziby Zamawiającego.</w:t>
      </w:r>
    </w:p>
    <w:p w:rsidR="000369F3" w:rsidRPr="00C569C3" w:rsidRDefault="000369F3" w:rsidP="000369F3">
      <w:pPr>
        <w:spacing w:line="276" w:lineRule="auto"/>
        <w:jc w:val="center"/>
        <w:rPr>
          <w:rFonts w:ascii="Verdana" w:hAnsi="Verdana"/>
          <w:b/>
          <w:sz w:val="20"/>
        </w:rPr>
      </w:pPr>
      <w:r w:rsidRPr="00C569C3">
        <w:rPr>
          <w:rFonts w:ascii="Verdana" w:hAnsi="Verdana"/>
          <w:b/>
          <w:sz w:val="20"/>
        </w:rPr>
        <w:t>§ 13</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Umowa została sporządzona w trzech jednobrzmiących egzemplarzach – dwa egzemplarze dla Zamawiającego, jeden dla Wykonawcy.</w:t>
      </w: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                        </w:t>
      </w:r>
      <w:r>
        <w:rPr>
          <w:rFonts w:ascii="Verdana" w:hAnsi="Verdana"/>
          <w:sz w:val="20"/>
        </w:rPr>
        <w:t xml:space="preserve">   </w:t>
      </w:r>
      <w:r w:rsidRPr="00C569C3">
        <w:rPr>
          <w:rFonts w:ascii="Verdana" w:hAnsi="Verdana"/>
          <w:sz w:val="20"/>
        </w:rPr>
        <w:t xml:space="preserve">   .................................................</w:t>
      </w:r>
    </w:p>
    <w:p w:rsidR="000369F3" w:rsidRPr="00C569C3" w:rsidRDefault="000369F3" w:rsidP="000369F3">
      <w:pPr>
        <w:spacing w:line="276" w:lineRule="auto"/>
        <w:jc w:val="both"/>
        <w:rPr>
          <w:rFonts w:ascii="Verdana" w:hAnsi="Verdana"/>
          <w:sz w:val="20"/>
        </w:rPr>
      </w:pPr>
      <w:r w:rsidRPr="00C569C3">
        <w:rPr>
          <w:rFonts w:ascii="Verdana" w:hAnsi="Verdana"/>
          <w:sz w:val="20"/>
        </w:rPr>
        <w:t xml:space="preserve">      ( Wykonawca)                                          </w:t>
      </w:r>
      <w:r>
        <w:rPr>
          <w:rFonts w:ascii="Verdana" w:hAnsi="Verdana"/>
          <w:sz w:val="20"/>
        </w:rPr>
        <w:t xml:space="preserve"> </w:t>
      </w:r>
      <w:r w:rsidRPr="00C569C3">
        <w:rPr>
          <w:rFonts w:ascii="Verdana" w:hAnsi="Verdana"/>
          <w:sz w:val="20"/>
        </w:rPr>
        <w:t xml:space="preserve">                     ( Zamawiający ) </w:t>
      </w:r>
    </w:p>
    <w:p w:rsidR="000369F3" w:rsidRPr="00C569C3" w:rsidRDefault="000369F3" w:rsidP="000369F3">
      <w:pPr>
        <w:pStyle w:val="NormalnyWeb"/>
        <w:spacing w:after="0" w:line="276" w:lineRule="auto"/>
        <w:ind w:left="6096"/>
        <w:rPr>
          <w:rFonts w:ascii="Verdana" w:hAnsi="Verdana"/>
          <w:color w:val="00000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pStyle w:val="Bezodstpw"/>
        <w:spacing w:line="276" w:lineRule="auto"/>
        <w:ind w:left="6372"/>
        <w:rPr>
          <w:rFonts w:ascii="Verdana" w:hAnsi="Verdana"/>
          <w:sz w:val="20"/>
        </w:rPr>
      </w:pPr>
    </w:p>
    <w:p w:rsidR="000369F3" w:rsidRPr="00C569C3" w:rsidRDefault="000369F3" w:rsidP="000369F3">
      <w:pPr>
        <w:pStyle w:val="Bezodstpw"/>
        <w:spacing w:line="276" w:lineRule="auto"/>
        <w:ind w:left="6372"/>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0369F3" w:rsidRPr="00C569C3" w:rsidRDefault="000369F3" w:rsidP="000369F3">
      <w:pPr>
        <w:spacing w:line="276" w:lineRule="auto"/>
        <w:rPr>
          <w:rFonts w:ascii="Verdana" w:hAnsi="Verdana"/>
          <w:sz w:val="20"/>
        </w:rPr>
      </w:pPr>
    </w:p>
    <w:p w:rsidR="00353263" w:rsidRDefault="00353263"/>
    <w:sectPr w:rsidR="00353263" w:rsidSect="00542900">
      <w:headerReference w:type="even" r:id="rId8"/>
      <w:headerReference w:type="default" r:id="rId9"/>
      <w:footerReference w:type="even" r:id="rId10"/>
      <w:footerReference w:type="default" r:id="rId11"/>
      <w:headerReference w:type="first" r:id="rId12"/>
      <w:footerReference w:type="first" r:id="rId13"/>
      <w:pgSz w:w="11905" w:h="16837"/>
      <w:pgMar w:top="242" w:right="1273"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86" w:rsidRDefault="00957286" w:rsidP="000369F3">
      <w:r>
        <w:separator/>
      </w:r>
    </w:p>
  </w:endnote>
  <w:endnote w:type="continuationSeparator" w:id="0">
    <w:p w:rsidR="00957286" w:rsidRDefault="00957286" w:rsidP="00036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3D" w:rsidRDefault="00DF083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9510"/>
      <w:docPartObj>
        <w:docPartGallery w:val="Page Numbers (Bottom of Page)"/>
        <w:docPartUnique/>
      </w:docPartObj>
    </w:sdtPr>
    <w:sdtContent>
      <w:p w:rsidR="00DF083D" w:rsidRDefault="009E7A34">
        <w:pPr>
          <w:pStyle w:val="Stopka"/>
          <w:jc w:val="right"/>
        </w:pPr>
        <w:fldSimple w:instr=" PAGE   \* MERGEFORMAT ">
          <w:r w:rsidR="0003526E">
            <w:rPr>
              <w:noProof/>
            </w:rPr>
            <w:t>24</w:t>
          </w:r>
        </w:fldSimple>
      </w:p>
    </w:sdtContent>
  </w:sdt>
  <w:p w:rsidR="00DF083D" w:rsidRDefault="00DF083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3D" w:rsidRPr="0018641D" w:rsidRDefault="00DF083D" w:rsidP="00542900">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86" w:rsidRDefault="00957286" w:rsidP="000369F3">
      <w:r>
        <w:separator/>
      </w:r>
    </w:p>
  </w:footnote>
  <w:footnote w:type="continuationSeparator" w:id="0">
    <w:p w:rsidR="00957286" w:rsidRDefault="00957286" w:rsidP="00036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3D" w:rsidRDefault="009E7A34" w:rsidP="00542900">
    <w:pPr>
      <w:pStyle w:val="Nagwek"/>
      <w:framePr w:wrap="around" w:vAnchor="text" w:hAnchor="margin" w:xAlign="center" w:y="1"/>
      <w:rPr>
        <w:rStyle w:val="Numerstrony"/>
      </w:rPr>
    </w:pPr>
    <w:r>
      <w:rPr>
        <w:rStyle w:val="Numerstrony"/>
      </w:rPr>
      <w:fldChar w:fldCharType="begin"/>
    </w:r>
    <w:r w:rsidR="00DF083D">
      <w:rPr>
        <w:rStyle w:val="Numerstrony"/>
      </w:rPr>
      <w:instrText xml:space="preserve">PAGE  </w:instrText>
    </w:r>
    <w:r>
      <w:rPr>
        <w:rStyle w:val="Numerstrony"/>
      </w:rPr>
      <w:fldChar w:fldCharType="end"/>
    </w:r>
  </w:p>
  <w:p w:rsidR="00DF083D" w:rsidRDefault="00DF083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3D" w:rsidRPr="000369F3" w:rsidRDefault="00DF083D" w:rsidP="000369F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3D" w:rsidRDefault="00DF083D" w:rsidP="00542900">
    <w:pPr>
      <w:pStyle w:val="Nagwek"/>
    </w:pPr>
  </w:p>
  <w:p w:rsidR="00DF083D" w:rsidRDefault="00DF083D" w:rsidP="00542900">
    <w:pPr>
      <w:pStyle w:val="Nagwek"/>
    </w:pPr>
  </w:p>
  <w:p w:rsidR="00DF083D" w:rsidRDefault="00DF083D" w:rsidP="00542900">
    <w:pPr>
      <w:pStyle w:val="Nagwek"/>
      <w:jc w:val="center"/>
    </w:pPr>
  </w:p>
  <w:p w:rsidR="00DF083D" w:rsidRPr="00BF6CB4" w:rsidRDefault="00DF083D" w:rsidP="0054290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BAA1EA1"/>
    <w:multiLevelType w:val="singleLevel"/>
    <w:tmpl w:val="0415000F"/>
    <w:lvl w:ilvl="0">
      <w:start w:val="1"/>
      <w:numFmt w:val="decimal"/>
      <w:lvlText w:val="%1."/>
      <w:lvlJc w:val="left"/>
      <w:pPr>
        <w:tabs>
          <w:tab w:val="num" w:pos="360"/>
        </w:tabs>
        <w:ind w:left="360" w:hanging="360"/>
      </w:pPr>
    </w:lvl>
  </w:abstractNum>
  <w:abstractNum w:abstractNumId="9">
    <w:nsid w:val="0CEC6C08"/>
    <w:multiLevelType w:val="hybridMultilevel"/>
    <w:tmpl w:val="80EA0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F46537"/>
    <w:multiLevelType w:val="multilevel"/>
    <w:tmpl w:val="9EB064FA"/>
    <w:lvl w:ilvl="0">
      <w:start w:val="1"/>
      <w:numFmt w:val="upperRoman"/>
      <w:lvlText w:val="%1."/>
      <w:lvlJc w:val="left"/>
      <w:pPr>
        <w:ind w:left="720" w:hanging="720"/>
      </w:pPr>
      <w:rPr>
        <w:rFonts w:hint="default"/>
        <w:b/>
        <w:i/>
      </w:rPr>
    </w:lvl>
    <w:lvl w:ilvl="1">
      <w:start w:val="1"/>
      <w:numFmt w:val="decimal"/>
      <w:isLgl/>
      <w:lvlText w:val="%1.%2."/>
      <w:lvlJc w:val="left"/>
      <w:pPr>
        <w:ind w:left="922" w:hanging="54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299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114" w:hanging="1440"/>
      </w:pPr>
      <w:rPr>
        <w:rFonts w:hint="default"/>
      </w:rPr>
    </w:lvl>
    <w:lvl w:ilvl="8">
      <w:start w:val="1"/>
      <w:numFmt w:val="decimal"/>
      <w:isLgl/>
      <w:lvlText w:val="%1.%2.%3.%4.%5.%6.%7.%8.%9."/>
      <w:lvlJc w:val="left"/>
      <w:pPr>
        <w:ind w:left="4856" w:hanging="1800"/>
      </w:pPr>
      <w:rPr>
        <w:rFonts w:hint="default"/>
      </w:r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8ED70FA"/>
    <w:multiLevelType w:val="multilevel"/>
    <w:tmpl w:val="C8585DBE"/>
    <w:lvl w:ilvl="0">
      <w:start w:val="7"/>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3">
    <w:nsid w:val="1ABB1DD4"/>
    <w:multiLevelType w:val="multilevel"/>
    <w:tmpl w:val="DF52CF28"/>
    <w:lvl w:ilvl="0">
      <w:start w:val="8"/>
      <w:numFmt w:val="upperRoman"/>
      <w:lvlText w:val="%1."/>
      <w:lvlJc w:val="left"/>
      <w:pPr>
        <w:tabs>
          <w:tab w:val="num" w:pos="1110"/>
        </w:tabs>
        <w:ind w:left="111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4">
    <w:nsid w:val="22294525"/>
    <w:multiLevelType w:val="hybridMultilevel"/>
    <w:tmpl w:val="F69A167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2BC2FF7"/>
    <w:multiLevelType w:val="multilevel"/>
    <w:tmpl w:val="970E5C7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C6640C"/>
    <w:multiLevelType w:val="hybridMultilevel"/>
    <w:tmpl w:val="8738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C70A7B"/>
    <w:multiLevelType w:val="multilevel"/>
    <w:tmpl w:val="5E1E3AB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931"/>
        </w:tabs>
        <w:ind w:left="931" w:hanging="360"/>
      </w:pPr>
      <w:rPr>
        <w:rFonts w:ascii="Courier New" w:hAnsi="Courier New" w:cs="Courier New" w:hint="default"/>
      </w:rPr>
    </w:lvl>
    <w:lvl w:ilvl="2" w:tplc="FFFFFFFF" w:tentative="1">
      <w:start w:val="1"/>
      <w:numFmt w:val="bullet"/>
      <w:lvlText w:val=""/>
      <w:lvlJc w:val="left"/>
      <w:pPr>
        <w:tabs>
          <w:tab w:val="num" w:pos="1651"/>
        </w:tabs>
        <w:ind w:left="1651" w:hanging="360"/>
      </w:pPr>
      <w:rPr>
        <w:rFonts w:ascii="Wingdings" w:hAnsi="Wingdings" w:hint="default"/>
      </w:rPr>
    </w:lvl>
    <w:lvl w:ilvl="3" w:tplc="FFFFFFFF" w:tentative="1">
      <w:start w:val="1"/>
      <w:numFmt w:val="bullet"/>
      <w:lvlText w:val=""/>
      <w:lvlJc w:val="left"/>
      <w:pPr>
        <w:tabs>
          <w:tab w:val="num" w:pos="2371"/>
        </w:tabs>
        <w:ind w:left="2371" w:hanging="360"/>
      </w:pPr>
      <w:rPr>
        <w:rFonts w:ascii="Symbol" w:hAnsi="Symbol" w:hint="default"/>
      </w:rPr>
    </w:lvl>
    <w:lvl w:ilvl="4" w:tplc="FFFFFFFF" w:tentative="1">
      <w:start w:val="1"/>
      <w:numFmt w:val="bullet"/>
      <w:lvlText w:val="o"/>
      <w:lvlJc w:val="left"/>
      <w:pPr>
        <w:tabs>
          <w:tab w:val="num" w:pos="3091"/>
        </w:tabs>
        <w:ind w:left="3091" w:hanging="360"/>
      </w:pPr>
      <w:rPr>
        <w:rFonts w:ascii="Courier New" w:hAnsi="Courier New" w:cs="Courier New" w:hint="default"/>
      </w:rPr>
    </w:lvl>
    <w:lvl w:ilvl="5" w:tplc="FFFFFFFF" w:tentative="1">
      <w:start w:val="1"/>
      <w:numFmt w:val="bullet"/>
      <w:lvlText w:val=""/>
      <w:lvlJc w:val="left"/>
      <w:pPr>
        <w:tabs>
          <w:tab w:val="num" w:pos="3811"/>
        </w:tabs>
        <w:ind w:left="3811" w:hanging="360"/>
      </w:pPr>
      <w:rPr>
        <w:rFonts w:ascii="Wingdings" w:hAnsi="Wingdings" w:hint="default"/>
      </w:rPr>
    </w:lvl>
    <w:lvl w:ilvl="6" w:tplc="FFFFFFFF" w:tentative="1">
      <w:start w:val="1"/>
      <w:numFmt w:val="bullet"/>
      <w:lvlText w:val=""/>
      <w:lvlJc w:val="left"/>
      <w:pPr>
        <w:tabs>
          <w:tab w:val="num" w:pos="4531"/>
        </w:tabs>
        <w:ind w:left="4531" w:hanging="360"/>
      </w:pPr>
      <w:rPr>
        <w:rFonts w:ascii="Symbol" w:hAnsi="Symbol" w:hint="default"/>
      </w:rPr>
    </w:lvl>
    <w:lvl w:ilvl="7" w:tplc="FFFFFFFF" w:tentative="1">
      <w:start w:val="1"/>
      <w:numFmt w:val="bullet"/>
      <w:lvlText w:val="o"/>
      <w:lvlJc w:val="left"/>
      <w:pPr>
        <w:tabs>
          <w:tab w:val="num" w:pos="5251"/>
        </w:tabs>
        <w:ind w:left="5251" w:hanging="360"/>
      </w:pPr>
      <w:rPr>
        <w:rFonts w:ascii="Courier New" w:hAnsi="Courier New" w:cs="Courier New" w:hint="default"/>
      </w:rPr>
    </w:lvl>
    <w:lvl w:ilvl="8" w:tplc="FFFFFFFF" w:tentative="1">
      <w:start w:val="1"/>
      <w:numFmt w:val="bullet"/>
      <w:lvlText w:val=""/>
      <w:lvlJc w:val="left"/>
      <w:pPr>
        <w:tabs>
          <w:tab w:val="num" w:pos="5971"/>
        </w:tabs>
        <w:ind w:left="5971" w:hanging="360"/>
      </w:pPr>
      <w:rPr>
        <w:rFonts w:ascii="Wingdings" w:hAnsi="Wingdings" w:hint="default"/>
      </w:rPr>
    </w:lvl>
  </w:abstractNum>
  <w:abstractNum w:abstractNumId="22">
    <w:nsid w:val="37126326"/>
    <w:multiLevelType w:val="multilevel"/>
    <w:tmpl w:val="5E1E3AB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71"/>
        </w:tabs>
        <w:ind w:left="571" w:hanging="360"/>
      </w:pPr>
      <w:rPr>
        <w:rFonts w:ascii="Courier New" w:hAnsi="Courier New" w:cs="Courier New" w:hint="default"/>
      </w:rPr>
    </w:lvl>
    <w:lvl w:ilvl="2" w:tplc="04150005" w:tentative="1">
      <w:start w:val="1"/>
      <w:numFmt w:val="bullet"/>
      <w:lvlText w:val=""/>
      <w:lvlJc w:val="left"/>
      <w:pPr>
        <w:tabs>
          <w:tab w:val="num" w:pos="1291"/>
        </w:tabs>
        <w:ind w:left="1291" w:hanging="360"/>
      </w:pPr>
      <w:rPr>
        <w:rFonts w:ascii="Wingdings" w:hAnsi="Wingdings" w:hint="default"/>
      </w:rPr>
    </w:lvl>
    <w:lvl w:ilvl="3" w:tplc="04150001" w:tentative="1">
      <w:start w:val="1"/>
      <w:numFmt w:val="bullet"/>
      <w:lvlText w:val=""/>
      <w:lvlJc w:val="left"/>
      <w:pPr>
        <w:tabs>
          <w:tab w:val="num" w:pos="2011"/>
        </w:tabs>
        <w:ind w:left="2011" w:hanging="360"/>
      </w:pPr>
      <w:rPr>
        <w:rFonts w:ascii="Symbol" w:hAnsi="Symbol" w:hint="default"/>
      </w:rPr>
    </w:lvl>
    <w:lvl w:ilvl="4" w:tplc="04150003" w:tentative="1">
      <w:start w:val="1"/>
      <w:numFmt w:val="bullet"/>
      <w:lvlText w:val="o"/>
      <w:lvlJc w:val="left"/>
      <w:pPr>
        <w:tabs>
          <w:tab w:val="num" w:pos="2731"/>
        </w:tabs>
        <w:ind w:left="2731" w:hanging="360"/>
      </w:pPr>
      <w:rPr>
        <w:rFonts w:ascii="Courier New" w:hAnsi="Courier New" w:cs="Courier New" w:hint="default"/>
      </w:rPr>
    </w:lvl>
    <w:lvl w:ilvl="5" w:tplc="04150005" w:tentative="1">
      <w:start w:val="1"/>
      <w:numFmt w:val="bullet"/>
      <w:lvlText w:val=""/>
      <w:lvlJc w:val="left"/>
      <w:pPr>
        <w:tabs>
          <w:tab w:val="num" w:pos="3451"/>
        </w:tabs>
        <w:ind w:left="3451" w:hanging="360"/>
      </w:pPr>
      <w:rPr>
        <w:rFonts w:ascii="Wingdings" w:hAnsi="Wingdings" w:hint="default"/>
      </w:rPr>
    </w:lvl>
    <w:lvl w:ilvl="6" w:tplc="04150001" w:tentative="1">
      <w:start w:val="1"/>
      <w:numFmt w:val="bullet"/>
      <w:lvlText w:val=""/>
      <w:lvlJc w:val="left"/>
      <w:pPr>
        <w:tabs>
          <w:tab w:val="num" w:pos="4171"/>
        </w:tabs>
        <w:ind w:left="4171" w:hanging="360"/>
      </w:pPr>
      <w:rPr>
        <w:rFonts w:ascii="Symbol" w:hAnsi="Symbol" w:hint="default"/>
      </w:rPr>
    </w:lvl>
    <w:lvl w:ilvl="7" w:tplc="04150003" w:tentative="1">
      <w:start w:val="1"/>
      <w:numFmt w:val="bullet"/>
      <w:lvlText w:val="o"/>
      <w:lvlJc w:val="left"/>
      <w:pPr>
        <w:tabs>
          <w:tab w:val="num" w:pos="4891"/>
        </w:tabs>
        <w:ind w:left="4891" w:hanging="360"/>
      </w:pPr>
      <w:rPr>
        <w:rFonts w:ascii="Courier New" w:hAnsi="Courier New" w:cs="Courier New" w:hint="default"/>
      </w:rPr>
    </w:lvl>
    <w:lvl w:ilvl="8" w:tplc="04150005" w:tentative="1">
      <w:start w:val="1"/>
      <w:numFmt w:val="bullet"/>
      <w:lvlText w:val=""/>
      <w:lvlJc w:val="left"/>
      <w:pPr>
        <w:tabs>
          <w:tab w:val="num" w:pos="5611"/>
        </w:tabs>
        <w:ind w:left="5611" w:hanging="360"/>
      </w:pPr>
      <w:rPr>
        <w:rFonts w:ascii="Wingdings" w:hAnsi="Wingdings" w:hint="default"/>
      </w:rPr>
    </w:lvl>
  </w:abstractNum>
  <w:abstractNum w:abstractNumId="24">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25">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6">
    <w:nsid w:val="41F50E96"/>
    <w:multiLevelType w:val="hybridMultilevel"/>
    <w:tmpl w:val="BFF8185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E776C"/>
    <w:multiLevelType w:val="hybridMultilevel"/>
    <w:tmpl w:val="33803F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4C6D00"/>
    <w:multiLevelType w:val="singleLevel"/>
    <w:tmpl w:val="0415000F"/>
    <w:lvl w:ilvl="0">
      <w:start w:val="1"/>
      <w:numFmt w:val="decimal"/>
      <w:lvlText w:val="%1."/>
      <w:lvlJc w:val="left"/>
      <w:pPr>
        <w:tabs>
          <w:tab w:val="num" w:pos="360"/>
        </w:tabs>
        <w:ind w:left="360" w:hanging="360"/>
      </w:pPr>
    </w:lvl>
  </w:abstractNum>
  <w:abstractNum w:abstractNumId="30">
    <w:nsid w:val="4FF8153F"/>
    <w:multiLevelType w:val="hybridMultilevel"/>
    <w:tmpl w:val="69369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30605E"/>
    <w:multiLevelType w:val="multilevel"/>
    <w:tmpl w:val="F450351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6">
    <w:nsid w:val="5D3A34EA"/>
    <w:multiLevelType w:val="multilevel"/>
    <w:tmpl w:val="6CFEB2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633366F7"/>
    <w:multiLevelType w:val="hybridMultilevel"/>
    <w:tmpl w:val="30BE3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8452F3C"/>
    <w:multiLevelType w:val="singleLevel"/>
    <w:tmpl w:val="04150017"/>
    <w:lvl w:ilvl="0">
      <w:start w:val="1"/>
      <w:numFmt w:val="lowerLetter"/>
      <w:lvlText w:val="%1)"/>
      <w:lvlJc w:val="left"/>
      <w:pPr>
        <w:tabs>
          <w:tab w:val="num" w:pos="360"/>
        </w:tabs>
        <w:ind w:left="360" w:hanging="360"/>
      </w:pPr>
    </w:lvl>
  </w:abstractNum>
  <w:abstractNum w:abstractNumId="40">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1"/>
  </w:num>
  <w:num w:numId="4">
    <w:abstractNumId w:val="13"/>
  </w:num>
  <w:num w:numId="5">
    <w:abstractNumId w:val="41"/>
  </w:num>
  <w:num w:numId="6">
    <w:abstractNumId w:val="27"/>
  </w:num>
  <w:num w:numId="7">
    <w:abstractNumId w:val="2"/>
  </w:num>
  <w:num w:numId="8">
    <w:abstractNumId w:val="3"/>
  </w:num>
  <w:num w:numId="9">
    <w:abstractNumId w:val="4"/>
  </w:num>
  <w:num w:numId="10">
    <w:abstractNumId w:val="5"/>
  </w:num>
  <w:num w:numId="11">
    <w:abstractNumId w:val="6"/>
  </w:num>
  <w:num w:numId="12">
    <w:abstractNumId w:val="18"/>
  </w:num>
  <w:num w:numId="13">
    <w:abstractNumId w:val="40"/>
  </w:num>
  <w:num w:numId="14">
    <w:abstractNumId w:val="11"/>
  </w:num>
  <w:num w:numId="15">
    <w:abstractNumId w:val="19"/>
  </w:num>
  <w:num w:numId="16">
    <w:abstractNumId w:val="34"/>
  </w:num>
  <w:num w:numId="17">
    <w:abstractNumId w:val="32"/>
  </w:num>
  <w:num w:numId="18">
    <w:abstractNumId w:val="7"/>
  </w:num>
  <w:num w:numId="19">
    <w:abstractNumId w:val="33"/>
  </w:num>
  <w:num w:numId="20">
    <w:abstractNumId w:val="38"/>
  </w:num>
  <w:num w:numId="21">
    <w:abstractNumId w:val="16"/>
  </w:num>
  <w:num w:numId="22">
    <w:abstractNumId w:val="10"/>
  </w:num>
  <w:num w:numId="23">
    <w:abstractNumId w:val="21"/>
  </w:num>
  <w:num w:numId="24">
    <w:abstractNumId w:val="26"/>
  </w:num>
  <w:num w:numId="25">
    <w:abstractNumId w:val="14"/>
  </w:num>
  <w:num w:numId="26">
    <w:abstractNumId w:val="35"/>
  </w:num>
  <w:num w:numId="27">
    <w:abstractNumId w:val="8"/>
    <w:lvlOverride w:ilvl="0">
      <w:startOverride w:val="1"/>
    </w:lvlOverride>
  </w:num>
  <w:num w:numId="28">
    <w:abstractNumId w:val="39"/>
    <w:lvlOverride w:ilvl="0">
      <w:startOverride w:val="1"/>
    </w:lvlOverride>
  </w:num>
  <w:num w:numId="29">
    <w:abstractNumId w:val="31"/>
    <w:lvlOverride w:ilvl="0">
      <w:startOverride w:val="1"/>
    </w:lvlOverride>
  </w:num>
  <w:num w:numId="30">
    <w:abstractNumId w:val="2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7"/>
  </w:num>
  <w:num w:numId="35">
    <w:abstractNumId w:val="24"/>
  </w:num>
  <w:num w:numId="36">
    <w:abstractNumId w:val="20"/>
  </w:num>
  <w:num w:numId="37">
    <w:abstractNumId w:val="9"/>
  </w:num>
  <w:num w:numId="38">
    <w:abstractNumId w:val="30"/>
  </w:num>
  <w:num w:numId="39">
    <w:abstractNumId w:val="36"/>
  </w:num>
  <w:num w:numId="40">
    <w:abstractNumId w:val="22"/>
  </w:num>
  <w:num w:numId="41">
    <w:abstractNumId w:val="12"/>
  </w:num>
  <w:num w:numId="42">
    <w:abstractNumId w:val="15"/>
  </w:num>
  <w:num w:numId="43">
    <w:abstractNumId w:val="2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0369F3"/>
    <w:rsid w:val="00033725"/>
    <w:rsid w:val="0003526E"/>
    <w:rsid w:val="000369F3"/>
    <w:rsid w:val="00073A13"/>
    <w:rsid w:val="000F6F10"/>
    <w:rsid w:val="0016319A"/>
    <w:rsid w:val="00196514"/>
    <w:rsid w:val="00265623"/>
    <w:rsid w:val="002A6C27"/>
    <w:rsid w:val="002E3969"/>
    <w:rsid w:val="00353263"/>
    <w:rsid w:val="00353F2C"/>
    <w:rsid w:val="0038345B"/>
    <w:rsid w:val="003975CA"/>
    <w:rsid w:val="0044336E"/>
    <w:rsid w:val="00486FEC"/>
    <w:rsid w:val="004A4E87"/>
    <w:rsid w:val="00542900"/>
    <w:rsid w:val="005F668C"/>
    <w:rsid w:val="00650FD4"/>
    <w:rsid w:val="006652BD"/>
    <w:rsid w:val="0073230A"/>
    <w:rsid w:val="00733133"/>
    <w:rsid w:val="007968C7"/>
    <w:rsid w:val="008C775D"/>
    <w:rsid w:val="00957286"/>
    <w:rsid w:val="009E7A34"/>
    <w:rsid w:val="00A24B88"/>
    <w:rsid w:val="00A34176"/>
    <w:rsid w:val="00AB5423"/>
    <w:rsid w:val="00B700A0"/>
    <w:rsid w:val="00BC481C"/>
    <w:rsid w:val="00C452BD"/>
    <w:rsid w:val="00C910C9"/>
    <w:rsid w:val="00CE71FE"/>
    <w:rsid w:val="00CF4714"/>
    <w:rsid w:val="00D8114A"/>
    <w:rsid w:val="00DC337C"/>
    <w:rsid w:val="00DF083D"/>
    <w:rsid w:val="00E2209E"/>
    <w:rsid w:val="00E52DC0"/>
    <w:rsid w:val="00EE43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9F3"/>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0369F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369F3"/>
    <w:pPr>
      <w:keepNext/>
      <w:shd w:val="clear" w:color="auto" w:fill="FFFFFF"/>
      <w:outlineLvl w:val="1"/>
    </w:pPr>
    <w:rPr>
      <w:b/>
    </w:rPr>
  </w:style>
  <w:style w:type="paragraph" w:styleId="Nagwek3">
    <w:name w:val="heading 3"/>
    <w:basedOn w:val="Normalny"/>
    <w:next w:val="Normalny"/>
    <w:link w:val="Nagwek3Znak"/>
    <w:qFormat/>
    <w:rsid w:val="000369F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369F3"/>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0369F3"/>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0369F3"/>
    <w:pPr>
      <w:keepNext/>
      <w:shd w:val="clear" w:color="auto" w:fill="FFFFFF"/>
      <w:outlineLvl w:val="5"/>
    </w:pPr>
    <w:rPr>
      <w:b/>
      <w:sz w:val="16"/>
    </w:rPr>
  </w:style>
  <w:style w:type="paragraph" w:styleId="Nagwek7">
    <w:name w:val="heading 7"/>
    <w:basedOn w:val="Normalny"/>
    <w:next w:val="Normalny"/>
    <w:link w:val="Nagwek7Znak"/>
    <w:qFormat/>
    <w:rsid w:val="000369F3"/>
    <w:pPr>
      <w:keepNext/>
      <w:autoSpaceDE w:val="0"/>
      <w:outlineLvl w:val="6"/>
    </w:pPr>
    <w:rPr>
      <w:b/>
      <w:sz w:val="16"/>
    </w:rPr>
  </w:style>
  <w:style w:type="paragraph" w:styleId="Nagwek8">
    <w:name w:val="heading 8"/>
    <w:basedOn w:val="Normalny"/>
    <w:next w:val="Normalny"/>
    <w:link w:val="Nagwek8Znak"/>
    <w:qFormat/>
    <w:rsid w:val="000369F3"/>
    <w:pPr>
      <w:keepNext/>
      <w:jc w:val="center"/>
      <w:outlineLvl w:val="7"/>
    </w:pPr>
    <w:rPr>
      <w:b/>
      <w:i/>
      <w:sz w:val="28"/>
    </w:rPr>
  </w:style>
  <w:style w:type="paragraph" w:styleId="Nagwek9">
    <w:name w:val="heading 9"/>
    <w:basedOn w:val="Normalny"/>
    <w:next w:val="Normalny"/>
    <w:link w:val="Nagwek9Znak"/>
    <w:qFormat/>
    <w:rsid w:val="000369F3"/>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69F3"/>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0369F3"/>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0369F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0369F3"/>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0369F3"/>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0369F3"/>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0369F3"/>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0369F3"/>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0369F3"/>
    <w:rPr>
      <w:rFonts w:ascii="Times New Roman" w:eastAsia="Times New Roman" w:hAnsi="Times New Roman" w:cs="Times New Roman"/>
      <w:b/>
      <w:i/>
      <w:sz w:val="32"/>
      <w:szCs w:val="20"/>
      <w:lang w:eastAsia="ar-SA"/>
    </w:rPr>
  </w:style>
  <w:style w:type="character" w:customStyle="1" w:styleId="WW8Num3z0">
    <w:name w:val="WW8Num3z0"/>
    <w:rsid w:val="000369F3"/>
    <w:rPr>
      <w:rFonts w:ascii="Times New Roman" w:hAnsi="Times New Roman" w:cs="Times New Roman"/>
    </w:rPr>
  </w:style>
  <w:style w:type="character" w:customStyle="1" w:styleId="Domylnaczcionkaakapitu1">
    <w:name w:val="Domyślna czcionka akapitu1"/>
    <w:rsid w:val="000369F3"/>
  </w:style>
  <w:style w:type="character" w:customStyle="1" w:styleId="WW8Num4z0">
    <w:name w:val="WW8Num4z0"/>
    <w:rsid w:val="000369F3"/>
    <w:rPr>
      <w:rFonts w:ascii="Times New Roman" w:hAnsi="Times New Roman" w:cs="Times New Roman"/>
    </w:rPr>
  </w:style>
  <w:style w:type="character" w:customStyle="1" w:styleId="WW8Num4z1">
    <w:name w:val="WW8Num4z1"/>
    <w:rsid w:val="000369F3"/>
    <w:rPr>
      <w:rFonts w:ascii="Courier New" w:hAnsi="Courier New" w:cs="Courier New"/>
    </w:rPr>
  </w:style>
  <w:style w:type="character" w:customStyle="1" w:styleId="WW8Num4z2">
    <w:name w:val="WW8Num4z2"/>
    <w:rsid w:val="000369F3"/>
    <w:rPr>
      <w:rFonts w:ascii="Wingdings" w:hAnsi="Wingdings"/>
    </w:rPr>
  </w:style>
  <w:style w:type="character" w:customStyle="1" w:styleId="WW8Num4z3">
    <w:name w:val="WW8Num4z3"/>
    <w:rsid w:val="000369F3"/>
    <w:rPr>
      <w:rFonts w:ascii="Symbol" w:hAnsi="Symbol"/>
    </w:rPr>
  </w:style>
  <w:style w:type="character" w:customStyle="1" w:styleId="WW8Num5z0">
    <w:name w:val="WW8Num5z0"/>
    <w:rsid w:val="000369F3"/>
    <w:rPr>
      <w:rFonts w:ascii="Courier New" w:hAnsi="Courier New" w:cs="Courier New"/>
    </w:rPr>
  </w:style>
  <w:style w:type="character" w:customStyle="1" w:styleId="WW8Num5z2">
    <w:name w:val="WW8Num5z2"/>
    <w:rsid w:val="000369F3"/>
    <w:rPr>
      <w:rFonts w:ascii="Wingdings" w:hAnsi="Wingdings"/>
    </w:rPr>
  </w:style>
  <w:style w:type="character" w:customStyle="1" w:styleId="WW8Num5z3">
    <w:name w:val="WW8Num5z3"/>
    <w:rsid w:val="000369F3"/>
    <w:rPr>
      <w:rFonts w:ascii="Symbol" w:hAnsi="Symbol"/>
    </w:rPr>
  </w:style>
  <w:style w:type="character" w:customStyle="1" w:styleId="WW8Num7z0">
    <w:name w:val="WW8Num7z0"/>
    <w:rsid w:val="000369F3"/>
    <w:rPr>
      <w:b/>
      <w:i/>
      <w:color w:val="000000"/>
      <w:sz w:val="26"/>
    </w:rPr>
  </w:style>
  <w:style w:type="character" w:styleId="Numerstrony">
    <w:name w:val="page number"/>
    <w:basedOn w:val="Domylnaczcionkaakapitu1"/>
    <w:rsid w:val="000369F3"/>
  </w:style>
  <w:style w:type="paragraph" w:styleId="Tekstpodstawowy">
    <w:name w:val="Body Text"/>
    <w:basedOn w:val="Normalny"/>
    <w:link w:val="TekstpodstawowyZnak"/>
    <w:rsid w:val="000369F3"/>
    <w:rPr>
      <w:color w:val="000000"/>
      <w:sz w:val="16"/>
    </w:rPr>
  </w:style>
  <w:style w:type="character" w:customStyle="1" w:styleId="TekstpodstawowyZnak">
    <w:name w:val="Tekst podstawowy Znak"/>
    <w:basedOn w:val="Domylnaczcionkaakapitu"/>
    <w:link w:val="Tekstpodstawowy"/>
    <w:rsid w:val="000369F3"/>
    <w:rPr>
      <w:rFonts w:ascii="Times New Roman" w:eastAsia="Times New Roman" w:hAnsi="Times New Roman" w:cs="Times New Roman"/>
      <w:color w:val="000000"/>
      <w:sz w:val="16"/>
      <w:szCs w:val="20"/>
      <w:lang w:eastAsia="ar-SA"/>
    </w:rPr>
  </w:style>
  <w:style w:type="paragraph" w:styleId="Lista">
    <w:name w:val="List"/>
    <w:basedOn w:val="Tekstpodstawowy"/>
    <w:rsid w:val="000369F3"/>
    <w:rPr>
      <w:rFonts w:cs="Lucida Sans Unicode"/>
    </w:rPr>
  </w:style>
  <w:style w:type="paragraph" w:customStyle="1" w:styleId="Podpis1">
    <w:name w:val="Podpis1"/>
    <w:basedOn w:val="Normalny"/>
    <w:rsid w:val="000369F3"/>
    <w:pPr>
      <w:suppressLineNumbers/>
      <w:spacing w:before="120" w:after="120"/>
    </w:pPr>
    <w:rPr>
      <w:rFonts w:cs="Lucida Sans Unicode"/>
      <w:i/>
      <w:iCs/>
      <w:sz w:val="20"/>
    </w:rPr>
  </w:style>
  <w:style w:type="paragraph" w:customStyle="1" w:styleId="Indeks">
    <w:name w:val="Indeks"/>
    <w:basedOn w:val="Normalny"/>
    <w:rsid w:val="000369F3"/>
    <w:pPr>
      <w:suppressLineNumbers/>
    </w:pPr>
    <w:rPr>
      <w:rFonts w:cs="Lucida Sans Unicode"/>
    </w:rPr>
  </w:style>
  <w:style w:type="paragraph" w:customStyle="1" w:styleId="Nagwek10">
    <w:name w:val="Nagłówek1"/>
    <w:basedOn w:val="Normalny"/>
    <w:next w:val="Tekstpodstawowy"/>
    <w:rsid w:val="000369F3"/>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0369F3"/>
    <w:pPr>
      <w:spacing w:after="120"/>
    </w:pPr>
  </w:style>
  <w:style w:type="paragraph" w:customStyle="1" w:styleId="Zwykytekst1">
    <w:name w:val="Zwykły tekst1"/>
    <w:basedOn w:val="Normalny"/>
    <w:rsid w:val="000369F3"/>
    <w:rPr>
      <w:rFonts w:ascii="Courier New" w:hAnsi="Courier New" w:cs="Courier New"/>
      <w:sz w:val="20"/>
    </w:rPr>
  </w:style>
  <w:style w:type="paragraph" w:customStyle="1" w:styleId="Tekstpodstawowy21">
    <w:name w:val="Tekst podstawowy 21"/>
    <w:basedOn w:val="Normalny"/>
    <w:rsid w:val="000369F3"/>
    <w:rPr>
      <w:sz w:val="16"/>
    </w:rPr>
  </w:style>
  <w:style w:type="paragraph" w:customStyle="1" w:styleId="Tekstblokowy1">
    <w:name w:val="Tekst blokowy1"/>
    <w:basedOn w:val="Normalny"/>
    <w:rsid w:val="000369F3"/>
    <w:pPr>
      <w:shd w:val="clear" w:color="auto" w:fill="FFFFFF"/>
      <w:spacing w:line="197" w:lineRule="exact"/>
      <w:ind w:left="67" w:right="120"/>
    </w:pPr>
    <w:rPr>
      <w:color w:val="000000"/>
      <w:spacing w:val="-6"/>
      <w:sz w:val="16"/>
    </w:rPr>
  </w:style>
  <w:style w:type="paragraph" w:styleId="Nagwek">
    <w:name w:val="header"/>
    <w:basedOn w:val="Normalny"/>
    <w:link w:val="NagwekZnak"/>
    <w:uiPriority w:val="99"/>
    <w:rsid w:val="000369F3"/>
    <w:pPr>
      <w:tabs>
        <w:tab w:val="center" w:pos="4536"/>
        <w:tab w:val="right" w:pos="9072"/>
      </w:tabs>
    </w:pPr>
  </w:style>
  <w:style w:type="character" w:customStyle="1" w:styleId="NagwekZnak">
    <w:name w:val="Nagłówek Znak"/>
    <w:basedOn w:val="Domylnaczcionkaakapitu"/>
    <w:link w:val="Nagwek"/>
    <w:uiPriority w:val="99"/>
    <w:rsid w:val="000369F3"/>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0369F3"/>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0369F3"/>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0369F3"/>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0369F3"/>
    <w:rPr>
      <w:rFonts w:ascii="Arial" w:eastAsia="Times New Roman" w:hAnsi="Arial" w:cs="Arial"/>
      <w:vanish/>
      <w:sz w:val="16"/>
      <w:szCs w:val="16"/>
      <w:lang w:eastAsia="ar-SA"/>
    </w:rPr>
  </w:style>
  <w:style w:type="paragraph" w:styleId="Stopka">
    <w:name w:val="footer"/>
    <w:basedOn w:val="Normalny"/>
    <w:link w:val="StopkaZnak"/>
    <w:uiPriority w:val="99"/>
    <w:rsid w:val="000369F3"/>
    <w:pPr>
      <w:tabs>
        <w:tab w:val="center" w:pos="4536"/>
        <w:tab w:val="right" w:pos="9072"/>
      </w:tabs>
    </w:pPr>
  </w:style>
  <w:style w:type="character" w:customStyle="1" w:styleId="StopkaZnak">
    <w:name w:val="Stopka Znak"/>
    <w:basedOn w:val="Domylnaczcionkaakapitu"/>
    <w:link w:val="Stopka"/>
    <w:uiPriority w:val="99"/>
    <w:rsid w:val="000369F3"/>
    <w:rPr>
      <w:rFonts w:ascii="Times New Roman" w:eastAsia="Times New Roman" w:hAnsi="Times New Roman" w:cs="Times New Roman"/>
      <w:sz w:val="24"/>
      <w:szCs w:val="20"/>
      <w:lang w:eastAsia="ar-SA"/>
    </w:rPr>
  </w:style>
  <w:style w:type="paragraph" w:customStyle="1" w:styleId="zawartotabeli">
    <w:name w:val="zawartotabeli"/>
    <w:basedOn w:val="Normalny"/>
    <w:rsid w:val="000369F3"/>
    <w:pPr>
      <w:spacing w:after="120"/>
    </w:pPr>
    <w:rPr>
      <w:rFonts w:ascii="Tahoma" w:hAnsi="Tahoma" w:cs="Lucida Sans Unicode"/>
      <w:color w:val="000000"/>
      <w:szCs w:val="24"/>
    </w:rPr>
  </w:style>
  <w:style w:type="paragraph" w:customStyle="1" w:styleId="Zawartotabeli0">
    <w:name w:val="Zawartość tabeli"/>
    <w:basedOn w:val="Normalny"/>
    <w:rsid w:val="000369F3"/>
    <w:pPr>
      <w:suppressLineNumbers/>
    </w:pPr>
  </w:style>
  <w:style w:type="paragraph" w:customStyle="1" w:styleId="Nagwektabeli">
    <w:name w:val="Nagłówek tabeli"/>
    <w:basedOn w:val="Zawartotabeli0"/>
    <w:rsid w:val="000369F3"/>
    <w:pPr>
      <w:jc w:val="center"/>
    </w:pPr>
    <w:rPr>
      <w:b/>
      <w:bCs/>
      <w:i/>
      <w:iCs/>
    </w:rPr>
  </w:style>
  <w:style w:type="character" w:styleId="Odwoaniedokomentarza">
    <w:name w:val="annotation reference"/>
    <w:basedOn w:val="Domylnaczcionkaakapitu"/>
    <w:semiHidden/>
    <w:rsid w:val="000369F3"/>
    <w:rPr>
      <w:sz w:val="16"/>
      <w:szCs w:val="16"/>
    </w:rPr>
  </w:style>
  <w:style w:type="paragraph" w:styleId="Tekstkomentarza">
    <w:name w:val="annotation text"/>
    <w:basedOn w:val="Normalny"/>
    <w:link w:val="TekstkomentarzaZnak"/>
    <w:semiHidden/>
    <w:rsid w:val="000369F3"/>
    <w:rPr>
      <w:sz w:val="20"/>
    </w:rPr>
  </w:style>
  <w:style w:type="character" w:customStyle="1" w:styleId="TekstkomentarzaZnak">
    <w:name w:val="Tekst komentarza Znak"/>
    <w:basedOn w:val="Domylnaczcionkaakapitu"/>
    <w:link w:val="Tekstkomentarza"/>
    <w:semiHidden/>
    <w:rsid w:val="000369F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0369F3"/>
    <w:rPr>
      <w:b/>
      <w:bCs/>
    </w:rPr>
  </w:style>
  <w:style w:type="character" w:customStyle="1" w:styleId="TematkomentarzaZnak">
    <w:name w:val="Temat komentarza Znak"/>
    <w:basedOn w:val="TekstkomentarzaZnak"/>
    <w:link w:val="Tematkomentarza"/>
    <w:semiHidden/>
    <w:rsid w:val="000369F3"/>
    <w:rPr>
      <w:b/>
      <w:bCs/>
    </w:rPr>
  </w:style>
  <w:style w:type="paragraph" w:styleId="Tekstdymka">
    <w:name w:val="Balloon Text"/>
    <w:basedOn w:val="Normalny"/>
    <w:link w:val="TekstdymkaZnak"/>
    <w:semiHidden/>
    <w:rsid w:val="000369F3"/>
    <w:rPr>
      <w:rFonts w:ascii="Tahoma" w:hAnsi="Tahoma" w:cs="Lucida Sans Unicode"/>
      <w:sz w:val="16"/>
      <w:szCs w:val="16"/>
    </w:rPr>
  </w:style>
  <w:style w:type="character" w:customStyle="1" w:styleId="TekstdymkaZnak">
    <w:name w:val="Tekst dymka Znak"/>
    <w:basedOn w:val="Domylnaczcionkaakapitu"/>
    <w:link w:val="Tekstdymka"/>
    <w:semiHidden/>
    <w:rsid w:val="000369F3"/>
    <w:rPr>
      <w:rFonts w:ascii="Tahoma" w:eastAsia="Times New Roman" w:hAnsi="Tahoma" w:cs="Lucida Sans Unicode"/>
      <w:sz w:val="16"/>
      <w:szCs w:val="16"/>
      <w:lang w:eastAsia="ar-SA"/>
    </w:rPr>
  </w:style>
  <w:style w:type="character" w:styleId="Hipercze">
    <w:name w:val="Hyperlink"/>
    <w:basedOn w:val="Domylnaczcionkaakapitu"/>
    <w:rsid w:val="000369F3"/>
    <w:rPr>
      <w:color w:val="0000FF"/>
      <w:u w:val="single"/>
    </w:rPr>
  </w:style>
  <w:style w:type="paragraph" w:styleId="NormalnyWeb">
    <w:name w:val="Normal (Web)"/>
    <w:basedOn w:val="Normalny"/>
    <w:rsid w:val="000369F3"/>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0369F3"/>
    <w:pPr>
      <w:suppressAutoHyphens w:val="0"/>
    </w:pPr>
    <w:rPr>
      <w:sz w:val="28"/>
      <w:lang w:eastAsia="pl-PL"/>
    </w:rPr>
  </w:style>
  <w:style w:type="paragraph" w:styleId="Tekstpodstawowy2">
    <w:name w:val="Body Text 2"/>
    <w:basedOn w:val="Normalny"/>
    <w:link w:val="Tekstpodstawowy2Znak"/>
    <w:rsid w:val="000369F3"/>
    <w:rPr>
      <w:b/>
      <w:sz w:val="28"/>
    </w:rPr>
  </w:style>
  <w:style w:type="character" w:customStyle="1" w:styleId="Tekstpodstawowy2Znak">
    <w:name w:val="Tekst podstawowy 2 Znak"/>
    <w:basedOn w:val="Domylnaczcionkaakapitu"/>
    <w:link w:val="Tekstpodstawowy2"/>
    <w:rsid w:val="000369F3"/>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0369F3"/>
    <w:pPr>
      <w:ind w:left="5664" w:hanging="5664"/>
    </w:pPr>
    <w:rPr>
      <w:sz w:val="28"/>
    </w:rPr>
  </w:style>
  <w:style w:type="character" w:customStyle="1" w:styleId="TekstpodstawowywcityZnak">
    <w:name w:val="Tekst podstawowy wcięty Znak"/>
    <w:basedOn w:val="Domylnaczcionkaakapitu"/>
    <w:link w:val="Tekstpodstawowywcity"/>
    <w:rsid w:val="000369F3"/>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0369F3"/>
    <w:rPr>
      <w:b/>
      <w:i/>
      <w:sz w:val="32"/>
    </w:rPr>
  </w:style>
  <w:style w:type="character" w:customStyle="1" w:styleId="Tekstpodstawowy3Znak">
    <w:name w:val="Tekst podstawowy 3 Znak"/>
    <w:basedOn w:val="Domylnaczcionkaakapitu"/>
    <w:link w:val="Tekstpodstawowy3"/>
    <w:rsid w:val="000369F3"/>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0369F3"/>
    <w:rPr>
      <w:sz w:val="20"/>
    </w:rPr>
  </w:style>
  <w:style w:type="character" w:customStyle="1" w:styleId="TekstprzypisudolnegoZnak">
    <w:name w:val="Tekst przypisu dolnego Znak"/>
    <w:basedOn w:val="Domylnaczcionkaakapitu"/>
    <w:link w:val="Tekstprzypisudolnego"/>
    <w:semiHidden/>
    <w:rsid w:val="00036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semiHidden/>
    <w:rsid w:val="000369F3"/>
    <w:rPr>
      <w:vertAlign w:val="superscript"/>
    </w:rPr>
  </w:style>
  <w:style w:type="paragraph" w:styleId="Tekstpodstawowywcity2">
    <w:name w:val="Body Text Indent 2"/>
    <w:basedOn w:val="Normalny"/>
    <w:link w:val="Tekstpodstawowywcity2Znak"/>
    <w:rsid w:val="000369F3"/>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0369F3"/>
    <w:rPr>
      <w:rFonts w:ascii="Times New Roman" w:eastAsia="Times New Roman" w:hAnsi="Times New Roman" w:cs="Times New Roman"/>
      <w:b/>
      <w:i/>
      <w:sz w:val="28"/>
      <w:szCs w:val="20"/>
      <w:lang w:eastAsia="ar-SA"/>
    </w:rPr>
  </w:style>
  <w:style w:type="paragraph" w:styleId="Tekstprzypisukocowego">
    <w:name w:val="endnote text"/>
    <w:basedOn w:val="Normalny"/>
    <w:link w:val="TekstprzypisukocowegoZnak"/>
    <w:semiHidden/>
    <w:rsid w:val="000369F3"/>
    <w:rPr>
      <w:sz w:val="20"/>
    </w:rPr>
  </w:style>
  <w:style w:type="character" w:customStyle="1" w:styleId="TekstprzypisukocowegoZnak">
    <w:name w:val="Tekst przypisu końcowego Znak"/>
    <w:basedOn w:val="Domylnaczcionkaakapitu"/>
    <w:link w:val="Tekstprzypisukocowego"/>
    <w:semiHidden/>
    <w:rsid w:val="000369F3"/>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rsid w:val="000369F3"/>
    <w:rPr>
      <w:vertAlign w:val="superscript"/>
    </w:rPr>
  </w:style>
  <w:style w:type="paragraph" w:styleId="Tekstpodstawowywcity3">
    <w:name w:val="Body Text Indent 3"/>
    <w:basedOn w:val="Normalny"/>
    <w:link w:val="Tekstpodstawowywcity3Znak"/>
    <w:rsid w:val="000369F3"/>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0369F3"/>
    <w:rPr>
      <w:rFonts w:ascii="Times New Roman" w:eastAsia="Times New Roman" w:hAnsi="Times New Roman" w:cs="Times New Roman"/>
      <w:sz w:val="28"/>
      <w:szCs w:val="20"/>
      <w:lang w:eastAsia="ar-SA"/>
    </w:rPr>
  </w:style>
  <w:style w:type="paragraph" w:customStyle="1" w:styleId="TableText">
    <w:name w:val="Table Text"/>
    <w:basedOn w:val="Normalny"/>
    <w:rsid w:val="000369F3"/>
    <w:pPr>
      <w:suppressAutoHyphens w:val="0"/>
      <w:jc w:val="both"/>
    </w:pPr>
    <w:rPr>
      <w:lang w:eastAsia="pl-PL"/>
    </w:rPr>
  </w:style>
  <w:style w:type="character" w:styleId="Pogrubienie">
    <w:name w:val="Strong"/>
    <w:basedOn w:val="Domylnaczcionkaakapitu"/>
    <w:qFormat/>
    <w:rsid w:val="000369F3"/>
    <w:rPr>
      <w:b/>
      <w:bCs/>
    </w:rPr>
  </w:style>
  <w:style w:type="table" w:styleId="Tabela-Siatka">
    <w:name w:val="Table Grid"/>
    <w:basedOn w:val="Standardowy"/>
    <w:rsid w:val="000369F3"/>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Normalny"/>
    <w:rsid w:val="000369F3"/>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0369F3"/>
    <w:pPr>
      <w:suppressAutoHyphens w:val="0"/>
      <w:ind w:left="708"/>
    </w:pPr>
    <w:rPr>
      <w:szCs w:val="24"/>
      <w:lang w:eastAsia="pl-PL"/>
    </w:rPr>
  </w:style>
  <w:style w:type="paragraph" w:customStyle="1" w:styleId="Tekstpodstawowywcity21">
    <w:name w:val="Tekst podstawowy wcięty 21"/>
    <w:basedOn w:val="Normalny"/>
    <w:rsid w:val="000369F3"/>
    <w:pPr>
      <w:ind w:left="720" w:hanging="360"/>
      <w:jc w:val="both"/>
    </w:pPr>
  </w:style>
  <w:style w:type="paragraph" w:customStyle="1" w:styleId="ust">
    <w:name w:val="ust"/>
    <w:basedOn w:val="Normalny"/>
    <w:link w:val="ustZnak"/>
    <w:rsid w:val="000369F3"/>
    <w:pPr>
      <w:suppressAutoHyphens w:val="0"/>
      <w:spacing w:after="80"/>
      <w:ind w:left="431" w:hanging="255"/>
      <w:jc w:val="both"/>
    </w:pPr>
    <w:rPr>
      <w:lang w:eastAsia="pl-PL"/>
    </w:rPr>
  </w:style>
  <w:style w:type="character" w:customStyle="1" w:styleId="ustZnak">
    <w:name w:val="ust Znak"/>
    <w:basedOn w:val="Domylnaczcionkaakapitu"/>
    <w:link w:val="ust"/>
    <w:rsid w:val="000369F3"/>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0369F3"/>
  </w:style>
  <w:style w:type="character" w:customStyle="1" w:styleId="11111111ustZnak">
    <w:name w:val="11111111 ust Znak"/>
    <w:basedOn w:val="ustZnak"/>
    <w:link w:val="11111111ust"/>
    <w:rsid w:val="000369F3"/>
  </w:style>
  <w:style w:type="paragraph" w:customStyle="1" w:styleId="Tekstdugiegocytatu">
    <w:name w:val="Tekst długiego cytatu"/>
    <w:basedOn w:val="Normalny"/>
    <w:rsid w:val="000369F3"/>
    <w:pPr>
      <w:ind w:left="360" w:right="174"/>
      <w:jc w:val="both"/>
    </w:pPr>
  </w:style>
  <w:style w:type="paragraph" w:styleId="Tytu">
    <w:name w:val="Title"/>
    <w:basedOn w:val="Normalny"/>
    <w:link w:val="TytuZnak"/>
    <w:qFormat/>
    <w:rsid w:val="000369F3"/>
    <w:pPr>
      <w:suppressAutoHyphens w:val="0"/>
      <w:jc w:val="center"/>
    </w:pPr>
    <w:rPr>
      <w:b/>
      <w:sz w:val="28"/>
      <w:lang w:eastAsia="pl-PL"/>
    </w:rPr>
  </w:style>
  <w:style w:type="character" w:customStyle="1" w:styleId="TytuZnak">
    <w:name w:val="Tytuł Znak"/>
    <w:basedOn w:val="Domylnaczcionkaakapitu"/>
    <w:link w:val="Tytu"/>
    <w:rsid w:val="000369F3"/>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0369F3"/>
  </w:style>
  <w:style w:type="paragraph" w:styleId="Bezodstpw">
    <w:name w:val="No Spacing"/>
    <w:uiPriority w:val="1"/>
    <w:qFormat/>
    <w:rsid w:val="000369F3"/>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0369F3"/>
    <w:pPr>
      <w:suppressAutoHyphens w:val="0"/>
      <w:jc w:val="both"/>
    </w:pPr>
    <w:rPr>
      <w:lang w:eastAsia="pl-PL"/>
    </w:rPr>
  </w:style>
</w:styles>
</file>

<file path=word/webSettings.xml><?xml version="1.0" encoding="utf-8"?>
<w:webSettings xmlns:r="http://schemas.openxmlformats.org/officeDocument/2006/relationships" xmlns:w="http://schemas.openxmlformats.org/wordprocessingml/2006/main">
  <w:divs>
    <w:div w:id="1121877403">
      <w:bodyDiv w:val="1"/>
      <w:marLeft w:val="0"/>
      <w:marRight w:val="0"/>
      <w:marTop w:val="0"/>
      <w:marBottom w:val="0"/>
      <w:divBdr>
        <w:top w:val="none" w:sz="0" w:space="0" w:color="auto"/>
        <w:left w:val="none" w:sz="0" w:space="0" w:color="auto"/>
        <w:bottom w:val="none" w:sz="0" w:space="0" w:color="auto"/>
        <w:right w:val="none" w:sz="0" w:space="0" w:color="auto"/>
      </w:divBdr>
    </w:div>
    <w:div w:id="13690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7999</Words>
  <Characters>48000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17</cp:revision>
  <cp:lastPrinted>2013-11-05T12:43:00Z</cp:lastPrinted>
  <dcterms:created xsi:type="dcterms:W3CDTF">2013-11-04T15:41:00Z</dcterms:created>
  <dcterms:modified xsi:type="dcterms:W3CDTF">2013-11-05T12:46:00Z</dcterms:modified>
</cp:coreProperties>
</file>