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81" w:rsidRDefault="00066681" w:rsidP="0006668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66681" w:rsidRDefault="00066681" w:rsidP="0006668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66681" w:rsidRPr="00467D3F" w:rsidRDefault="00066681" w:rsidP="00066681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</w:pPr>
      <w:r w:rsidRPr="00467D3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>Zgodnie z art. 38 ust.</w:t>
      </w:r>
      <w:r w:rsidRPr="00467D3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1, ust. </w:t>
      </w:r>
      <w:r w:rsidRPr="00467D3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>4 i 4a</w:t>
      </w:r>
      <w:r w:rsidR="00467D3F" w:rsidRPr="00467D3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>.1.</w:t>
      </w:r>
      <w:r w:rsidRPr="00467D3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467D3F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467D3F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  <w:lang w:eastAsia="hi-IN" w:bidi="hi-IN"/>
        </w:rPr>
        <w:t>Prawo zamówień publicznych (</w:t>
      </w:r>
      <w:r w:rsidRPr="00467D3F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tekst jednolity </w:t>
      </w:r>
      <w:r w:rsidRPr="00467D3F">
        <w:rPr>
          <w:rFonts w:ascii="Times New Roman" w:eastAsia="Times New Roman" w:hAnsi="Times New Roman" w:cs="Mangal"/>
          <w:bCs/>
          <w:i/>
          <w:kern w:val="3"/>
          <w:sz w:val="24"/>
          <w:szCs w:val="24"/>
          <w:lang w:eastAsia="zh-CN" w:bidi="hi-IN"/>
        </w:rPr>
        <w:t xml:space="preserve">- </w:t>
      </w:r>
      <w:r w:rsidRPr="00467D3F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 xml:space="preserve">Dz. U. </w:t>
      </w:r>
    </w:p>
    <w:p w:rsidR="00066681" w:rsidRPr="00066681" w:rsidRDefault="00066681" w:rsidP="00467D3F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</w:pPr>
      <w:r w:rsidRPr="00467D3F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>z 2013 r. poz. 907</w:t>
      </w:r>
      <w:r w:rsidRPr="00467D3F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  <w:lang w:eastAsia="hi-IN" w:bidi="hi-IN"/>
        </w:rPr>
        <w:t>)</w:t>
      </w:r>
      <w:r w:rsidRPr="00467D3F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 w:rsidRPr="000666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Zamawiający udziela wyjaśnienia na otrzymane zapytanie od  Wykonawców do treści SIWZ.</w:t>
      </w:r>
    </w:p>
    <w:p w:rsidR="00066681" w:rsidRPr="00467D3F" w:rsidRDefault="00066681" w:rsidP="00066681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</w:p>
    <w:p w:rsidR="00066681" w:rsidRPr="00066681" w:rsidRDefault="00066681" w:rsidP="000666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6681">
        <w:rPr>
          <w:rFonts w:ascii="Times New Roman" w:hAnsi="Times New Roman" w:cs="Times New Roman"/>
          <w:b/>
          <w:i/>
          <w:sz w:val="24"/>
          <w:szCs w:val="24"/>
        </w:rPr>
        <w:t xml:space="preserve">Dotyczy: </w:t>
      </w:r>
      <w:r w:rsidRPr="00066681">
        <w:rPr>
          <w:rFonts w:ascii="Times New Roman" w:hAnsi="Times New Roman" w:cs="Times New Roman"/>
          <w:b/>
          <w:sz w:val="24"/>
          <w:szCs w:val="24"/>
        </w:rPr>
        <w:t>„</w:t>
      </w:r>
      <w:r w:rsidRPr="00066681">
        <w:rPr>
          <w:rFonts w:ascii="Times New Roman" w:hAnsi="Times New Roman" w:cs="Times New Roman"/>
          <w:b/>
          <w:i/>
          <w:sz w:val="24"/>
          <w:szCs w:val="24"/>
        </w:rPr>
        <w:t>Zakup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066681">
        <w:rPr>
          <w:rFonts w:ascii="Times New Roman" w:hAnsi="Times New Roman" w:cs="Times New Roman"/>
          <w:b/>
          <w:i/>
          <w:sz w:val="24"/>
          <w:szCs w:val="24"/>
        </w:rPr>
        <w:t>, dostaw</w:t>
      </w:r>
      <w:r>
        <w:rPr>
          <w:rFonts w:ascii="Times New Roman" w:hAnsi="Times New Roman" w:cs="Times New Roman"/>
          <w:b/>
          <w:i/>
          <w:sz w:val="24"/>
          <w:szCs w:val="24"/>
        </w:rPr>
        <w:t>y i instalacji</w:t>
      </w:r>
      <w:r w:rsidRPr="00066681">
        <w:rPr>
          <w:rFonts w:ascii="Times New Roman" w:hAnsi="Times New Roman" w:cs="Times New Roman"/>
          <w:b/>
          <w:i/>
          <w:sz w:val="24"/>
          <w:szCs w:val="24"/>
        </w:rPr>
        <w:t xml:space="preserve"> sprzętu rehabilitacyjnego w nowo rozbudowywanym</w:t>
      </w:r>
    </w:p>
    <w:p w:rsidR="00066681" w:rsidRDefault="00066681" w:rsidP="00066681">
      <w:pPr>
        <w:jc w:val="center"/>
        <w:rPr>
          <w:rFonts w:ascii="Times New Roman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066681">
        <w:rPr>
          <w:rFonts w:ascii="Times New Roman" w:hAnsi="Times New Roman" w:cs="Times New Roman"/>
          <w:b/>
          <w:i/>
          <w:sz w:val="24"/>
          <w:szCs w:val="24"/>
        </w:rPr>
        <w:t>Budynku Domu Pomocy Społecznej im.</w:t>
      </w:r>
      <w:r w:rsidRPr="00066681">
        <w:rPr>
          <w:rFonts w:ascii="Times New Roman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 Bł. Arc. J. A. Nowowiejskiego w Brwilnie”.</w:t>
      </w:r>
    </w:p>
    <w:p w:rsidR="00467D3F" w:rsidRPr="00467D3F" w:rsidRDefault="00467D3F" w:rsidP="00467D3F">
      <w:pPr>
        <w:rPr>
          <w:rFonts w:ascii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Pytanie:</w:t>
      </w:r>
    </w:p>
    <w:p w:rsidR="00066681" w:rsidRDefault="00066681" w:rsidP="0006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81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Pr="00066681"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r w:rsidRPr="00066681">
        <w:rPr>
          <w:rFonts w:ascii="Times New Roman" w:hAnsi="Times New Roman" w:cs="Times New Roman"/>
          <w:sz w:val="24"/>
          <w:szCs w:val="24"/>
        </w:rPr>
        <w:t>związku z wydłużonym okresem pr</w:t>
      </w:r>
      <w:r>
        <w:rPr>
          <w:rFonts w:ascii="Times New Roman" w:hAnsi="Times New Roman" w:cs="Times New Roman"/>
          <w:sz w:val="24"/>
          <w:szCs w:val="24"/>
        </w:rPr>
        <w:t xml:space="preserve">odukcyjnym niektórych urządzeń </w:t>
      </w:r>
      <w:r w:rsidRPr="00066681">
        <w:rPr>
          <w:rFonts w:ascii="Times New Roman" w:hAnsi="Times New Roman" w:cs="Times New Roman"/>
          <w:sz w:val="24"/>
          <w:szCs w:val="24"/>
        </w:rPr>
        <w:t>oraz dużą</w:t>
      </w:r>
    </w:p>
    <w:p w:rsidR="00467D3F" w:rsidRDefault="00066681" w:rsidP="00066681">
      <w:pPr>
        <w:pStyle w:val="ZnakZnakZnakZnak"/>
        <w:jc w:val="both"/>
      </w:pPr>
      <w:r>
        <w:t xml:space="preserve">     </w:t>
      </w:r>
      <w:r w:rsidR="00467D3F">
        <w:t xml:space="preserve">ilością zamawianego sprzętu </w:t>
      </w:r>
      <w:r>
        <w:t>pytamy,</w:t>
      </w:r>
      <w:r w:rsidR="00467D3F">
        <w:t xml:space="preserve"> </w:t>
      </w:r>
      <w:r w:rsidRPr="00066681">
        <w:t xml:space="preserve">czy Zamawiający wydłuży termin realizacji </w:t>
      </w:r>
    </w:p>
    <w:p w:rsidR="00467D3F" w:rsidRDefault="00467D3F" w:rsidP="00467D3F">
      <w:pPr>
        <w:pStyle w:val="ZnakZnakZnakZnak"/>
        <w:jc w:val="both"/>
      </w:pPr>
      <w:r>
        <w:t xml:space="preserve">     </w:t>
      </w:r>
      <w:r w:rsidR="00066681" w:rsidRPr="00066681">
        <w:t xml:space="preserve">zamówienia </w:t>
      </w:r>
      <w:r w:rsidR="00066681">
        <w:t>o</w:t>
      </w:r>
      <w:r w:rsidR="00066681" w:rsidRPr="00066681">
        <w:t xml:space="preserve"> 4 tygodni</w:t>
      </w:r>
      <w:r w:rsidR="00066681">
        <w:t>e</w:t>
      </w:r>
      <w:r>
        <w:t xml:space="preserve"> od daty podpisania</w:t>
      </w:r>
      <w:r w:rsidR="00066681">
        <w:t xml:space="preserve"> </w:t>
      </w:r>
      <w:r w:rsidR="00066681" w:rsidRPr="00066681">
        <w:t>umowy?</w:t>
      </w:r>
    </w:p>
    <w:p w:rsidR="00467D3F" w:rsidRDefault="00467D3F" w:rsidP="00467D3F">
      <w:pPr>
        <w:pStyle w:val="ZnakZnakZnakZnak"/>
        <w:jc w:val="both"/>
      </w:pPr>
    </w:p>
    <w:p w:rsidR="00467D3F" w:rsidRPr="00467D3F" w:rsidRDefault="00467D3F" w:rsidP="00467D3F">
      <w:pPr>
        <w:pStyle w:val="ZnakZnakZnakZnak"/>
        <w:jc w:val="both"/>
      </w:pPr>
      <w:r>
        <w:rPr>
          <w:kern w:val="2"/>
          <w:lang w:eastAsia="hi-IN" w:bidi="hi-IN"/>
        </w:rPr>
        <w:t xml:space="preserve"> </w:t>
      </w:r>
      <w:r w:rsidRPr="00467D3F">
        <w:rPr>
          <w:kern w:val="2"/>
          <w:lang w:eastAsia="hi-IN" w:bidi="hi-IN"/>
        </w:rPr>
        <w:t>Ad. 1.</w:t>
      </w:r>
      <w:r>
        <w:rPr>
          <w:kern w:val="2"/>
          <w:lang w:eastAsia="hi-IN" w:bidi="hi-IN"/>
        </w:rPr>
        <w:t xml:space="preserve"> W związku z uzasadnionym zapytaniem Wykonawcy </w:t>
      </w:r>
      <w:r w:rsidR="00066681" w:rsidRPr="00467D3F">
        <w:rPr>
          <w:kern w:val="2"/>
          <w:lang w:eastAsia="hi-IN" w:bidi="hi-IN"/>
        </w:rPr>
        <w:t xml:space="preserve">Zamawiający zmienia treść </w:t>
      </w:r>
      <w:r>
        <w:rPr>
          <w:kern w:val="2"/>
          <w:lang w:eastAsia="hi-IN" w:bidi="hi-IN"/>
        </w:rPr>
        <w:t xml:space="preserve"> </w:t>
      </w:r>
    </w:p>
    <w:p w:rsidR="00467D3F" w:rsidRDefault="00467D3F" w:rsidP="0006668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S</w:t>
      </w:r>
      <w:r w:rsidR="00066681" w:rsidRPr="00467D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pecyfikacji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Istotnych W</w:t>
      </w:r>
      <w:r w:rsidR="00066681" w:rsidRPr="00467D3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arunków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Zamówienia,  pkt 7 SIWZ otrzymuje brzmienie:</w:t>
      </w:r>
    </w:p>
    <w:p w:rsidR="00467D3F" w:rsidRDefault="00467D3F" w:rsidP="0006668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467D3F" w:rsidRPr="00467D3F" w:rsidRDefault="00467D3F" w:rsidP="0006668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467D3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Termin realizacji zamówienia – 28 listopada 2013 roku</w:t>
      </w:r>
    </w:p>
    <w:p w:rsidR="00066681" w:rsidRPr="00467D3F" w:rsidRDefault="00066681" w:rsidP="0006668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066681" w:rsidRDefault="00066681" w:rsidP="0006668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</w:p>
    <w:p w:rsidR="00066681" w:rsidRDefault="00066681" w:rsidP="0006668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</w:p>
    <w:p w:rsidR="00AB677A" w:rsidRDefault="00AB677A"/>
    <w:p w:rsidR="00467D3F" w:rsidRDefault="00467D3F" w:rsidP="00467D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67D3F" w:rsidRDefault="00467D3F" w:rsidP="00467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D3F" w:rsidRPr="00467D3F" w:rsidRDefault="00467D3F" w:rsidP="00467D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67D3F">
        <w:rPr>
          <w:rFonts w:ascii="Times New Roman" w:hAnsi="Times New Roman" w:cs="Times New Roman"/>
          <w:sz w:val="24"/>
          <w:szCs w:val="24"/>
        </w:rPr>
        <w:t>Agnieszka Woźniak</w:t>
      </w:r>
    </w:p>
    <w:p w:rsidR="00467D3F" w:rsidRPr="00467D3F" w:rsidRDefault="00467D3F" w:rsidP="00467D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67D3F">
        <w:rPr>
          <w:rFonts w:ascii="Times New Roman" w:hAnsi="Times New Roman" w:cs="Times New Roman"/>
          <w:sz w:val="24"/>
          <w:szCs w:val="24"/>
        </w:rPr>
        <w:t>Specjalista ds. Inwestycji DPS Brwilno</w:t>
      </w:r>
    </w:p>
    <w:sectPr w:rsidR="00467D3F" w:rsidRPr="00467D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C8" w:rsidRDefault="00806EC8" w:rsidP="00066681">
      <w:pPr>
        <w:spacing w:after="0" w:line="240" w:lineRule="auto"/>
      </w:pPr>
      <w:r>
        <w:separator/>
      </w:r>
    </w:p>
  </w:endnote>
  <w:endnote w:type="continuationSeparator" w:id="0">
    <w:p w:rsidR="00806EC8" w:rsidRDefault="00806EC8" w:rsidP="0006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81" w:rsidRPr="00066681" w:rsidRDefault="00066681" w:rsidP="00066681">
    <w:pPr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</w:pPr>
    <w:r w:rsidRPr="00066681"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  <w:t>“ Rozbudowa Domu Pomocy Społecznej im. Bł. Arc. J. A. Nowowiejskiego w Brwilnie”</w:t>
    </w:r>
  </w:p>
  <w:p w:rsidR="00066681" w:rsidRPr="00066681" w:rsidRDefault="00066681" w:rsidP="00066681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</w:pPr>
    <w:r w:rsidRPr="00066681"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  <w:t>Projekt finansowany ze środków Europejskiego Funduszu Rozwoju Regionalnego w ramach RPO WM 2007-2013. Priorytet VII Tworzenie i poprawa warunków dla rozwoju kapitału ludzkiego. Działanie 7.3 „ Infrastruktura służąca pomocy społecznej.”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C8" w:rsidRDefault="00806EC8" w:rsidP="00066681">
      <w:pPr>
        <w:spacing w:after="0" w:line="240" w:lineRule="auto"/>
      </w:pPr>
      <w:r>
        <w:separator/>
      </w:r>
    </w:p>
  </w:footnote>
  <w:footnote w:type="continuationSeparator" w:id="0">
    <w:p w:rsidR="00806EC8" w:rsidRDefault="00806EC8" w:rsidP="0006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81" w:rsidRDefault="00066681">
    <w:pPr>
      <w:pStyle w:val="Nagwek"/>
    </w:pPr>
    <w:r>
      <w:rPr>
        <w:noProof/>
        <w:lang w:eastAsia="pl-PL"/>
      </w:rPr>
      <w:drawing>
        <wp:inline distT="0" distB="0" distL="0" distR="0" wp14:anchorId="597C89EE" wp14:editId="19C45105">
          <wp:extent cx="57531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72"/>
    <w:rsid w:val="00066681"/>
    <w:rsid w:val="00467D3F"/>
    <w:rsid w:val="00806EC8"/>
    <w:rsid w:val="00AB677A"/>
    <w:rsid w:val="00C5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681"/>
  </w:style>
  <w:style w:type="paragraph" w:styleId="Stopka">
    <w:name w:val="footer"/>
    <w:basedOn w:val="Normalny"/>
    <w:link w:val="StopkaZnak"/>
    <w:uiPriority w:val="99"/>
    <w:unhideWhenUsed/>
    <w:rsid w:val="0006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681"/>
  </w:style>
  <w:style w:type="paragraph" w:styleId="Tekstdymka">
    <w:name w:val="Balloon Text"/>
    <w:basedOn w:val="Normalny"/>
    <w:link w:val="TekstdymkaZnak"/>
    <w:uiPriority w:val="99"/>
    <w:semiHidden/>
    <w:unhideWhenUsed/>
    <w:rsid w:val="0006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681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06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681"/>
  </w:style>
  <w:style w:type="paragraph" w:styleId="Stopka">
    <w:name w:val="footer"/>
    <w:basedOn w:val="Normalny"/>
    <w:link w:val="StopkaZnak"/>
    <w:uiPriority w:val="99"/>
    <w:unhideWhenUsed/>
    <w:rsid w:val="0006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681"/>
  </w:style>
  <w:style w:type="paragraph" w:styleId="Tekstdymka">
    <w:name w:val="Balloon Text"/>
    <w:basedOn w:val="Normalny"/>
    <w:link w:val="TekstdymkaZnak"/>
    <w:uiPriority w:val="99"/>
    <w:semiHidden/>
    <w:unhideWhenUsed/>
    <w:rsid w:val="0006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681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06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2013-10-16T10:15:00Z</dcterms:created>
  <dcterms:modified xsi:type="dcterms:W3CDTF">2013-10-16T10:35:00Z</dcterms:modified>
</cp:coreProperties>
</file>