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B73C7C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  <w:lang w:val="de-DE"/>
        </w:rPr>
      </w:pPr>
      <w:proofErr w:type="spellStart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>e-mail</w:t>
      </w:r>
      <w:proofErr w:type="spellEnd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.................................................................................................................................................................................</w:t>
      </w:r>
    </w:p>
    <w:p w:rsidR="005E64F6" w:rsidRPr="00B73C7C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  <w:lang w:val="de-DE"/>
        </w:rPr>
      </w:pPr>
      <w:proofErr w:type="spellStart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>skrzynka</w:t>
      </w:r>
      <w:proofErr w:type="spellEnd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 xml:space="preserve"> e-</w:t>
      </w:r>
      <w:proofErr w:type="spellStart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>puap</w:t>
      </w:r>
      <w:proofErr w:type="spellEnd"/>
      <w:r w:rsidRPr="00B73C7C">
        <w:rPr>
          <w:rFonts w:ascii="Book Antiqua" w:hAnsi="Book Antiqua"/>
          <w:color w:val="000000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B73C7C" w:rsidRDefault="00B73C7C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Przebudowa drogi gminnej nr 370220W (ul. Brzozowa) w m. Bożewo </w:t>
      </w:r>
    </w:p>
    <w:p w:rsidR="00B73C7C" w:rsidRPr="00B73C7C" w:rsidRDefault="00B73C7C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eastAsia="Calibri" w:hAnsi="Book Antiqua"/>
          <w:color w:val="auto"/>
          <w:sz w:val="20"/>
          <w:szCs w:val="20"/>
        </w:rPr>
      </w:pPr>
      <w:r w:rsidRPr="00B73C7C">
        <w:rPr>
          <w:rFonts w:ascii="Book Antiqua" w:eastAsia="Calibri" w:hAnsi="Book Antiqua"/>
          <w:color w:val="auto"/>
          <w:sz w:val="20"/>
          <w:szCs w:val="20"/>
        </w:rPr>
        <w:t>dofinansowany</w:t>
      </w:r>
      <w:r w:rsidRPr="00B73C7C">
        <w:rPr>
          <w:rFonts w:ascii="Book Antiqua" w:eastAsia="Calibri" w:hAnsi="Book Antiqua"/>
          <w:color w:val="auto"/>
          <w:sz w:val="20"/>
          <w:szCs w:val="20"/>
        </w:rPr>
        <w:t xml:space="preserve"> ze środków budżetu Województwa Mazowieckiego </w:t>
      </w:r>
    </w:p>
    <w:p w:rsidR="00EC5607" w:rsidRPr="00B73C7C" w:rsidRDefault="00B73C7C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color w:val="auto"/>
          <w:sz w:val="20"/>
          <w:szCs w:val="20"/>
        </w:rPr>
      </w:pPr>
      <w:r w:rsidRPr="00B73C7C">
        <w:rPr>
          <w:rFonts w:ascii="Book Antiqua" w:eastAsia="Calibri" w:hAnsi="Book Antiqua"/>
          <w:color w:val="auto"/>
          <w:sz w:val="20"/>
          <w:szCs w:val="20"/>
        </w:rPr>
        <w:t>w zakresie budowy i modernizacji dróg dojazdowych do gruntów rolnych</w:t>
      </w:r>
    </w:p>
    <w:p w:rsidR="00780AE3" w:rsidRPr="005949D6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B73C7C" w:rsidRDefault="004C2264" w:rsidP="00B73C7C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  <w:r w:rsidR="00B73C7C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5949D6" w:rsidRPr="00B73C7C">
        <w:rPr>
          <w:rFonts w:ascii="Book Antiqua" w:hAnsi="Book Antiqua"/>
          <w:w w:val="105"/>
          <w:sz w:val="20"/>
          <w:szCs w:val="20"/>
        </w:rPr>
        <w:t xml:space="preserve">do dnia </w:t>
      </w:r>
      <w:r w:rsidR="00B73C7C">
        <w:rPr>
          <w:rFonts w:ascii="Book Antiqua" w:hAnsi="Book Antiqua"/>
          <w:w w:val="105"/>
          <w:sz w:val="20"/>
          <w:szCs w:val="20"/>
        </w:rPr>
        <w:t>15</w:t>
      </w:r>
      <w:r w:rsidR="00877E48" w:rsidRPr="00B73C7C">
        <w:rPr>
          <w:rFonts w:ascii="Book Antiqua" w:hAnsi="Book Antiqua"/>
          <w:w w:val="105"/>
          <w:sz w:val="20"/>
          <w:szCs w:val="20"/>
        </w:rPr>
        <w:t>.10.202</w:t>
      </w:r>
      <w:r w:rsidR="00B73C7C">
        <w:rPr>
          <w:rFonts w:ascii="Book Antiqua" w:hAnsi="Book Antiqua"/>
          <w:w w:val="105"/>
          <w:sz w:val="20"/>
          <w:szCs w:val="20"/>
        </w:rPr>
        <w:t>2</w:t>
      </w:r>
      <w:r w:rsidR="00D270E0" w:rsidRPr="00B73C7C">
        <w:rPr>
          <w:rFonts w:ascii="Book Antiqua" w:hAnsi="Book Antiqua"/>
          <w:sz w:val="20"/>
          <w:szCs w:val="20"/>
        </w:rPr>
        <w:t xml:space="preserve"> r.</w:t>
      </w:r>
    </w:p>
    <w:p w:rsidR="005949D6" w:rsidRPr="00780AE3" w:rsidRDefault="005949D6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E33655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Default="00D115CB" w:rsidP="00D115CB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E3365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odrzuceniu.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6221AC">
        <w:rPr>
          <w:rFonts w:ascii="Book Antiqua" w:hAnsi="Book Antiqua"/>
          <w:sz w:val="20"/>
          <w:szCs w:val="20"/>
        </w:rPr>
        <w:t>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B73C7C">
        <w:rPr>
          <w:rFonts w:ascii="Book Antiqua" w:hAnsi="Book Antiqua"/>
          <w:sz w:val="20"/>
          <w:szCs w:val="20"/>
        </w:rPr>
        <w:t>0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3C7C" w:rsidRDefault="00B73C7C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3C7C" w:rsidRDefault="00B73C7C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3C7C" w:rsidRDefault="00B73C7C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3C7C" w:rsidRPr="00560B05" w:rsidRDefault="00B73C7C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C7C" w:rsidRDefault="00B73C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62E1A" w:rsidRDefault="008A34BB" w:rsidP="005949D6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  <w:szCs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„</w:t>
      </w:r>
      <w:r w:rsidR="00B73C7C">
        <w:rPr>
          <w:rFonts w:ascii="Book Antiqua" w:eastAsia="Calibri" w:hAnsi="Book Antiqua"/>
          <w:sz w:val="20"/>
          <w:szCs w:val="20"/>
        </w:rPr>
        <w:t>P</w:t>
      </w:r>
      <w:r w:rsidR="00B73C7C" w:rsidRPr="00680701">
        <w:rPr>
          <w:rFonts w:ascii="Book Antiqua" w:eastAsia="Calibri" w:hAnsi="Book Antiqua"/>
          <w:sz w:val="20"/>
          <w:szCs w:val="20"/>
        </w:rPr>
        <w:t>rzebu</w:t>
      </w:r>
      <w:r w:rsidR="00B73C7C">
        <w:rPr>
          <w:rFonts w:ascii="Book Antiqua" w:eastAsia="Calibri" w:hAnsi="Book Antiqua"/>
          <w:sz w:val="20"/>
          <w:szCs w:val="20"/>
        </w:rPr>
        <w:t>dowa drogi gminnej nr 370220W (</w:t>
      </w:r>
      <w:r w:rsidR="00B73C7C" w:rsidRPr="00680701">
        <w:rPr>
          <w:rFonts w:ascii="Book Antiqua" w:eastAsia="Calibri" w:hAnsi="Book Antiqua"/>
          <w:sz w:val="20"/>
          <w:szCs w:val="20"/>
        </w:rPr>
        <w:t>ul. Brzozowa) w m. Bożewo</w:t>
      </w:r>
      <w:r w:rsidR="005949D6">
        <w:rPr>
          <w:rFonts w:ascii="Book Antiqua" w:hAnsi="Book Antiqua"/>
          <w:sz w:val="20"/>
        </w:rPr>
        <w:t>”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362E1A" w:rsidRPr="00362E1A">
        <w:rPr>
          <w:rFonts w:ascii="Book Antiqua" w:hAnsi="Book Antiqua" w:cstheme="minorHAnsi"/>
          <w:b w:val="0"/>
          <w:sz w:val="20"/>
          <w:szCs w:val="20"/>
        </w:rPr>
        <w:t>16</w:t>
      </w:r>
      <w:r w:rsidR="00B73C7C">
        <w:rPr>
          <w:rFonts w:ascii="Book Antiqua" w:hAnsi="Book Antiqua" w:cstheme="minorHAnsi"/>
          <w:b w:val="0"/>
          <w:sz w:val="20"/>
          <w:szCs w:val="20"/>
        </w:rPr>
        <w:t>8</w:t>
      </w:r>
      <w:r w:rsidRPr="00362E1A">
        <w:rPr>
          <w:rFonts w:ascii="Book Antiqua" w:hAnsi="Book Antiqua" w:cstheme="minorHAnsi"/>
          <w:b w:val="0"/>
          <w:sz w:val="20"/>
          <w:szCs w:val="20"/>
        </w:rPr>
        <w:t>202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2E1A" w:rsidRPr="009C4FBB" w:rsidRDefault="00362E1A" w:rsidP="00362E1A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73C7C" w:rsidRDefault="00B73C7C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B73C7C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Pr="00B90E2F" w:rsidRDefault="00B73C7C" w:rsidP="00B73C7C">
      <w:pPr>
        <w:spacing w:after="120" w:line="276" w:lineRule="auto"/>
        <w:jc w:val="center"/>
        <w:rPr>
          <w:rFonts w:ascii="Book Antiqua" w:eastAsia="Calibri" w:hAnsi="Book Antiqua"/>
          <w:b/>
          <w:sz w:val="20"/>
          <w:szCs w:val="20"/>
        </w:rPr>
      </w:pPr>
      <w:r w:rsidRPr="00B90E2F">
        <w:rPr>
          <w:rFonts w:ascii="Book Antiqua" w:eastAsia="Calibri" w:hAnsi="Book Antiqua"/>
          <w:b/>
          <w:sz w:val="20"/>
          <w:szCs w:val="20"/>
        </w:rPr>
        <w:t>P</w:t>
      </w:r>
      <w:r w:rsidRPr="00B90E2F">
        <w:rPr>
          <w:rFonts w:ascii="Book Antiqua" w:eastAsia="Calibri" w:hAnsi="Book Antiqua"/>
          <w:b/>
          <w:sz w:val="20"/>
          <w:szCs w:val="20"/>
        </w:rPr>
        <w:t>rzebu</w:t>
      </w:r>
      <w:r w:rsidR="00B90E2F">
        <w:rPr>
          <w:rFonts w:ascii="Book Antiqua" w:eastAsia="Calibri" w:hAnsi="Book Antiqua"/>
          <w:b/>
          <w:sz w:val="20"/>
          <w:szCs w:val="20"/>
        </w:rPr>
        <w:t>dowa drogi gminnej nr 370220W (</w:t>
      </w:r>
      <w:r w:rsidRPr="00B90E2F">
        <w:rPr>
          <w:rFonts w:ascii="Book Antiqua" w:eastAsia="Calibri" w:hAnsi="Book Antiqua"/>
          <w:b/>
          <w:sz w:val="20"/>
          <w:szCs w:val="20"/>
        </w:rPr>
        <w:t>ul. Brzozowa) w m. Bożewo</w:t>
      </w: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B33594" w:rsidRDefault="00B90E2F" w:rsidP="00B90E2F">
      <w:pPr>
        <w:spacing w:line="276" w:lineRule="auto"/>
        <w:ind w:left="5670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B90E2F" w:rsidRDefault="00B90E2F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B90E2F" w:rsidRDefault="00B90E2F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60B05" w:rsidRPr="00B90E2F" w:rsidRDefault="00B90E2F" w:rsidP="00B90E2F">
      <w:pPr>
        <w:spacing w:line="276" w:lineRule="auto"/>
        <w:jc w:val="center"/>
        <w:rPr>
          <w:rFonts w:ascii="Book Antiqua" w:eastAsia="Calibri" w:hAnsi="Book Antiqua"/>
          <w:b/>
          <w:sz w:val="22"/>
          <w:szCs w:val="20"/>
        </w:rPr>
      </w:pPr>
      <w:r w:rsidRPr="00B90E2F">
        <w:rPr>
          <w:rFonts w:ascii="Book Antiqua" w:eastAsia="Calibri" w:hAnsi="Book Antiqua"/>
          <w:b/>
          <w:sz w:val="22"/>
          <w:szCs w:val="20"/>
        </w:rPr>
        <w:t>Przebudowa drogi gminnej nr 370220W (ul. Brzozowa) w m. Bożewo</w:t>
      </w:r>
    </w:p>
    <w:p w:rsidR="00B90E2F" w:rsidRPr="00591A6B" w:rsidRDefault="00B90E2F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</w:t>
      </w:r>
      <w:r w:rsidR="00D73687">
        <w:rPr>
          <w:rFonts w:ascii="Book Antiqua" w:hAnsi="Book Antiqua" w:cs="Calibri"/>
          <w:sz w:val="20"/>
          <w:lang w:eastAsia="en-US"/>
        </w:rPr>
        <w:t>ścią konsekwencji wprowadzenia Z</w:t>
      </w:r>
      <w:r w:rsidRPr="00F26F5D">
        <w:rPr>
          <w:rFonts w:ascii="Book Antiqua" w:hAnsi="Book Antiqua" w:cs="Calibri"/>
          <w:sz w:val="20"/>
          <w:lang w:eastAsia="en-US"/>
        </w:rPr>
        <w:t xml:space="preserve">amawiającego </w:t>
      </w:r>
      <w:r w:rsidR="00D73687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90E2F" w:rsidRDefault="00B90E2F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B90E2F" w:rsidRDefault="00B90E2F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560B05">
      <w:pPr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B90E2F">
        <w:rPr>
          <w:rFonts w:ascii="Book Antiqua" w:eastAsia="Calibri" w:hAnsi="Book Antiqua"/>
          <w:b/>
          <w:sz w:val="20"/>
          <w:szCs w:val="20"/>
        </w:rPr>
        <w:t>p</w:t>
      </w:r>
      <w:r w:rsidR="00B90E2F" w:rsidRPr="00B90E2F">
        <w:rPr>
          <w:rFonts w:ascii="Book Antiqua" w:eastAsia="Calibri" w:hAnsi="Book Antiqua"/>
          <w:b/>
          <w:sz w:val="20"/>
          <w:szCs w:val="20"/>
        </w:rPr>
        <w:t>rzebu</w:t>
      </w:r>
      <w:r w:rsidR="00B90E2F">
        <w:rPr>
          <w:rFonts w:ascii="Book Antiqua" w:eastAsia="Calibri" w:hAnsi="Book Antiqua"/>
          <w:b/>
          <w:sz w:val="20"/>
          <w:szCs w:val="20"/>
        </w:rPr>
        <w:t>dowę</w:t>
      </w:r>
      <w:r w:rsidR="00B90E2F">
        <w:rPr>
          <w:rFonts w:ascii="Book Antiqua" w:eastAsia="Calibri" w:hAnsi="Book Antiqua"/>
          <w:b/>
          <w:sz w:val="20"/>
          <w:szCs w:val="20"/>
        </w:rPr>
        <w:t xml:space="preserve"> drogi gminnej nr 370220W </w:t>
      </w:r>
      <w:r w:rsidR="00B90E2F">
        <w:rPr>
          <w:rFonts w:ascii="Book Antiqua" w:eastAsia="Calibri" w:hAnsi="Book Antiqua"/>
          <w:b/>
          <w:sz w:val="20"/>
          <w:szCs w:val="20"/>
        </w:rPr>
        <w:br/>
      </w:r>
      <w:r w:rsidR="00B90E2F">
        <w:rPr>
          <w:rFonts w:ascii="Book Antiqua" w:eastAsia="Calibri" w:hAnsi="Book Antiqua"/>
          <w:b/>
          <w:sz w:val="20"/>
          <w:szCs w:val="20"/>
        </w:rPr>
        <w:t>(</w:t>
      </w:r>
      <w:r w:rsidR="00B90E2F" w:rsidRPr="00B90E2F">
        <w:rPr>
          <w:rFonts w:ascii="Book Antiqua" w:eastAsia="Calibri" w:hAnsi="Book Antiqua"/>
          <w:b/>
          <w:sz w:val="20"/>
          <w:szCs w:val="20"/>
        </w:rPr>
        <w:t>ul. Brzozowa) w m. Bożewo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B90E2F" w:rsidRPr="00255BEA" w:rsidRDefault="00B90E2F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852E04" w:rsidRPr="004103F8" w:rsidRDefault="00B90E2F" w:rsidP="004103F8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B90E2F">
        <w:rPr>
          <w:rFonts w:ascii="Book Antiqua" w:eastAsia="Calibri" w:hAnsi="Book Antiqua"/>
          <w:b/>
          <w:sz w:val="20"/>
          <w:szCs w:val="20"/>
        </w:rPr>
        <w:t>Przebu</w:t>
      </w:r>
      <w:r>
        <w:rPr>
          <w:rFonts w:ascii="Book Antiqua" w:eastAsia="Calibri" w:hAnsi="Book Antiqua"/>
          <w:b/>
          <w:sz w:val="20"/>
          <w:szCs w:val="20"/>
        </w:rPr>
        <w:t>dowa drogi gminnej nr 370220W (</w:t>
      </w:r>
      <w:r w:rsidRPr="00B90E2F">
        <w:rPr>
          <w:rFonts w:ascii="Book Antiqua" w:eastAsia="Calibri" w:hAnsi="Book Antiqua"/>
          <w:b/>
          <w:sz w:val="20"/>
          <w:szCs w:val="20"/>
        </w:rPr>
        <w:t>ul. Brzozowa) w m. Bożewo</w:t>
      </w:r>
    </w:p>
    <w:p w:rsidR="004103F8" w:rsidRPr="004103F8" w:rsidRDefault="004103F8" w:rsidP="004103F8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78DB" w:rsidRDefault="005878DB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78DB" w:rsidRDefault="005878DB" w:rsidP="003035A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</w:p>
    <w:p w:rsidR="005878DB" w:rsidRDefault="005878DB" w:rsidP="003035A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8DB" w:rsidRDefault="005878DB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8DB" w:rsidRDefault="005878DB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</w:p>
    <w:p w:rsidR="005878DB" w:rsidRDefault="005878DB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07D2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103F8" w:rsidRPr="005878DB" w:rsidRDefault="005878DB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5878DB">
        <w:rPr>
          <w:rFonts w:ascii="Book Antiqua" w:eastAsia="Calibri" w:hAnsi="Book Antiqua"/>
          <w:b/>
          <w:sz w:val="22"/>
          <w:szCs w:val="20"/>
        </w:rPr>
        <w:t>Przebudowa drogi gminnej nr 370220W (ul. Brzozowa) w m. Bożewo</w:t>
      </w:r>
    </w:p>
    <w:p w:rsidR="00BA77DA" w:rsidRDefault="00BA77DA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5878DB" w:rsidRDefault="005878DB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5878DB" w:rsidRDefault="005878DB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5878DB" w:rsidRDefault="005878DB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5878DB" w:rsidRDefault="005878DB" w:rsidP="00BA77DA">
      <w:pPr>
        <w:widowControl w:val="0"/>
        <w:autoSpaceDE w:val="0"/>
        <w:autoSpaceDN w:val="0"/>
        <w:adjustRightInd w:val="0"/>
        <w:jc w:val="center"/>
        <w:outlineLvl w:val="3"/>
        <w:rPr>
          <w:rFonts w:ascii="Book Antiqua" w:eastAsia="Calibri" w:hAnsi="Book Antiqua"/>
          <w:b/>
          <w:sz w:val="22"/>
          <w:szCs w:val="20"/>
        </w:rPr>
      </w:pPr>
      <w:r w:rsidRPr="005878DB">
        <w:rPr>
          <w:rFonts w:ascii="Book Antiqua" w:eastAsia="Calibri" w:hAnsi="Book Antiqua"/>
          <w:b/>
          <w:sz w:val="22"/>
          <w:szCs w:val="20"/>
        </w:rPr>
        <w:t>Przebudowa drogi gminnej nr 370220W (ul. Brzozowa) w m. Bożewo</w:t>
      </w:r>
    </w:p>
    <w:p w:rsidR="005878DB" w:rsidRPr="00BA77DA" w:rsidRDefault="005878DB" w:rsidP="00BA77DA">
      <w:pPr>
        <w:widowControl w:val="0"/>
        <w:autoSpaceDE w:val="0"/>
        <w:autoSpaceDN w:val="0"/>
        <w:adjustRightInd w:val="0"/>
        <w:jc w:val="center"/>
        <w:outlineLvl w:val="3"/>
        <w:rPr>
          <w:rFonts w:ascii="Book Antiqua" w:hAnsi="Book Antiqua"/>
          <w:bCs w:val="0"/>
          <w:sz w:val="22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BA77DA" w:rsidRPr="00C30A16" w:rsidTr="00BA77DA">
        <w:trPr>
          <w:trHeight w:val="961"/>
          <w:jc w:val="center"/>
        </w:trPr>
        <w:tc>
          <w:tcPr>
            <w:tcW w:w="2405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BA77DA" w:rsidRPr="00BA77DA" w:rsidRDefault="00BA77DA" w:rsidP="00BA77DA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BA77DA" w:rsidRPr="00C30A16" w:rsidTr="00BA77DA">
        <w:trPr>
          <w:trHeight w:val="626"/>
          <w:jc w:val="center"/>
        </w:trPr>
        <w:tc>
          <w:tcPr>
            <w:tcW w:w="2405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77DA" w:rsidRPr="00C30A16" w:rsidTr="00BA77DA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593982" w:rsidRPr="00FD0B94" w:rsidRDefault="00593982" w:rsidP="0059398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93982" w:rsidRPr="00FD0B94" w:rsidRDefault="00593982" w:rsidP="00593982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="00F1722F"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="005878DB">
        <w:rPr>
          <w:rFonts w:ascii="Book Antiqua" w:hAnsi="Book Antiqua"/>
          <w:bCs w:val="0"/>
          <w:iCs w:val="0"/>
          <w:sz w:val="20"/>
          <w:szCs w:val="20"/>
        </w:rPr>
        <w:t>................</w:t>
      </w:r>
      <w:r w:rsidRPr="00DF003B">
        <w:rPr>
          <w:rFonts w:ascii="Book Antiqua" w:hAnsi="Book Antiqua"/>
          <w:bCs w:val="0"/>
          <w:iCs w:val="0"/>
          <w:sz w:val="20"/>
          <w:szCs w:val="20"/>
        </w:rPr>
        <w:t>........, dnia ……………………</w:t>
      </w:r>
    </w:p>
    <w:p w:rsidR="005878DB" w:rsidRPr="00DF003B" w:rsidRDefault="005878DB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bookmarkStart w:id="1" w:name="_GoBack"/>
      <w:bookmarkEnd w:id="1"/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6A" w:rsidRDefault="00F74A6A" w:rsidP="00860C53">
      <w:r>
        <w:separator/>
      </w:r>
    </w:p>
  </w:endnote>
  <w:endnote w:type="continuationSeparator" w:id="0">
    <w:p w:rsidR="00F74A6A" w:rsidRDefault="00F74A6A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6A" w:rsidRDefault="00F74A6A" w:rsidP="00860C53">
      <w:r>
        <w:separator/>
      </w:r>
    </w:p>
  </w:footnote>
  <w:footnote w:type="continuationSeparator" w:id="0">
    <w:p w:rsidR="00F74A6A" w:rsidRDefault="00F74A6A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362E1A" w:rsidRDefault="00362E1A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7769A"/>
    <w:rsid w:val="000851FA"/>
    <w:rsid w:val="00093A35"/>
    <w:rsid w:val="0009603E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62E1A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878DB"/>
    <w:rsid w:val="00591A6B"/>
    <w:rsid w:val="00593982"/>
    <w:rsid w:val="005949D6"/>
    <w:rsid w:val="005A7312"/>
    <w:rsid w:val="005B39E0"/>
    <w:rsid w:val="005E64F6"/>
    <w:rsid w:val="005F1B59"/>
    <w:rsid w:val="005F56C0"/>
    <w:rsid w:val="005F5995"/>
    <w:rsid w:val="00606015"/>
    <w:rsid w:val="006221AC"/>
    <w:rsid w:val="00622405"/>
    <w:rsid w:val="00661BD6"/>
    <w:rsid w:val="006969A9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2F0C"/>
    <w:rsid w:val="0081639F"/>
    <w:rsid w:val="00835C57"/>
    <w:rsid w:val="0085198C"/>
    <w:rsid w:val="00852E04"/>
    <w:rsid w:val="00860C53"/>
    <w:rsid w:val="00873AEC"/>
    <w:rsid w:val="00874933"/>
    <w:rsid w:val="00877E48"/>
    <w:rsid w:val="008A34BB"/>
    <w:rsid w:val="008B14F3"/>
    <w:rsid w:val="008C0C4C"/>
    <w:rsid w:val="008C7CE1"/>
    <w:rsid w:val="008D33CD"/>
    <w:rsid w:val="008E7447"/>
    <w:rsid w:val="008F2A6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AD26EA"/>
    <w:rsid w:val="00AE385E"/>
    <w:rsid w:val="00B06889"/>
    <w:rsid w:val="00B145BC"/>
    <w:rsid w:val="00B26125"/>
    <w:rsid w:val="00B35623"/>
    <w:rsid w:val="00B64666"/>
    <w:rsid w:val="00B66469"/>
    <w:rsid w:val="00B672A0"/>
    <w:rsid w:val="00B73C7C"/>
    <w:rsid w:val="00B8459D"/>
    <w:rsid w:val="00B90E2F"/>
    <w:rsid w:val="00B91C63"/>
    <w:rsid w:val="00B957F0"/>
    <w:rsid w:val="00BA77DA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829CE"/>
    <w:rsid w:val="00E91C36"/>
    <w:rsid w:val="00EB4A01"/>
    <w:rsid w:val="00EC5607"/>
    <w:rsid w:val="00EC6FC9"/>
    <w:rsid w:val="00ED0728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74A6A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3415</Words>
  <Characters>20494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26</cp:revision>
  <cp:lastPrinted>2018-11-20T09:21:00Z</cp:lastPrinted>
  <dcterms:created xsi:type="dcterms:W3CDTF">2021-07-15T20:37:00Z</dcterms:created>
  <dcterms:modified xsi:type="dcterms:W3CDTF">2022-08-12T06:14:00Z</dcterms:modified>
</cp:coreProperties>
</file>