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FA" w:rsidRDefault="002439FA" w:rsidP="002439FA">
      <w:pPr>
        <w:pStyle w:val="Nagwek1"/>
        <w:shd w:val="clear" w:color="auto" w:fill="FFFFFF"/>
        <w:spacing w:before="300" w:after="150"/>
        <w:ind w:right="3927"/>
        <w:jc w:val="center"/>
        <w:rPr>
          <w:rFonts w:ascii="Arial" w:hAnsi="Arial" w:cs="Arial"/>
          <w:color w:val="9D032A"/>
        </w:rPr>
      </w:pPr>
      <w:bookmarkStart w:id="0" w:name="_GoBack"/>
      <w:r>
        <w:rPr>
          <w:rFonts w:ascii="Arial" w:hAnsi="Arial" w:cs="Arial"/>
          <w:color w:val="9D032A"/>
        </w:rPr>
        <w:t>Wybory do Parlamentu Europejskiego 2019</w:t>
      </w:r>
    </w:p>
    <w:bookmarkEnd w:id="0"/>
    <w:p w:rsidR="002439FA" w:rsidRDefault="002439FA" w:rsidP="007D3501">
      <w:pPr>
        <w:shd w:val="clear" w:color="auto" w:fill="FFFFFF"/>
        <w:spacing w:before="300" w:after="150"/>
        <w:outlineLvl w:val="0"/>
        <w:rPr>
          <w:noProof/>
          <w:lang w:eastAsia="pl-PL"/>
        </w:rPr>
      </w:pPr>
      <w:r>
        <w:rPr>
          <w:noProof/>
          <w:lang w:eastAsia="pl-PL"/>
        </w:rPr>
        <w:t xml:space="preserve">Wicej na stronie :  </w:t>
      </w:r>
      <w:hyperlink r:id="rId5" w:history="1">
        <w:r w:rsidRPr="00765385">
          <w:rPr>
            <w:rStyle w:val="Hipercze"/>
            <w:noProof/>
            <w:lang w:eastAsia="pl-PL"/>
          </w:rPr>
          <w:t>https://pe2019.pkw.gov.pl/pe2019/pl/wyniki/okr/5</w:t>
        </w:r>
      </w:hyperlink>
      <w:r>
        <w:rPr>
          <w:noProof/>
          <w:lang w:eastAsia="pl-PL"/>
        </w:rPr>
        <w:t xml:space="preserve"> </w:t>
      </w:r>
    </w:p>
    <w:p w:rsidR="00016C00" w:rsidRDefault="007D3501" w:rsidP="007D3501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  <w:sectPr w:rsidR="00016C00" w:rsidSect="002439FA">
          <w:pgSz w:w="16838" w:h="11906" w:orient="landscape"/>
          <w:pgMar w:top="851" w:right="851" w:bottom="567" w:left="426" w:header="709" w:footer="709" w:gutter="0"/>
          <w:cols w:space="708"/>
          <w:docGrid w:linePitch="360"/>
        </w:sectPr>
      </w:pPr>
      <w:r>
        <w:rPr>
          <w:noProof/>
          <w:lang w:eastAsia="pl-PL"/>
        </w:rPr>
        <w:drawing>
          <wp:inline distT="0" distB="0" distL="0" distR="0" wp14:anchorId="6BAD0BF6" wp14:editId="68B0DEAA">
            <wp:extent cx="9743608" cy="54229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9827" cy="542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647" w:rsidRDefault="00F63647" w:rsidP="00F63647">
      <w:pPr>
        <w:shd w:val="clear" w:color="auto" w:fill="FFFFFF"/>
        <w:spacing w:before="300" w:after="150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pl-PL"/>
        </w:rPr>
      </w:pPr>
    </w:p>
    <w:p w:rsidR="002439FA" w:rsidRDefault="007D3501" w:rsidP="002439FA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7D3501">
        <w:rPr>
          <w:rFonts w:ascii="Arial" w:eastAsia="Times New Roman" w:hAnsi="Arial" w:cs="Arial"/>
          <w:color w:val="333333"/>
          <w:kern w:val="36"/>
          <w:sz w:val="28"/>
          <w:szCs w:val="28"/>
          <w:lang w:eastAsia="pl-PL"/>
        </w:rPr>
        <w:t>Wyniki głosowania - Okręg wyborczy nr 5 [Warszawa]</w:t>
      </w:r>
    </w:p>
    <w:p w:rsidR="00F63647" w:rsidRPr="002439FA" w:rsidRDefault="002439FA" w:rsidP="002439FA">
      <w:pPr>
        <w:jc w:val="center"/>
        <w:rPr>
          <w:rFonts w:ascii="Arial" w:hAnsi="Arial" w:cs="Arial"/>
          <w:noProof/>
          <w:sz w:val="28"/>
          <w:szCs w:val="28"/>
          <w:lang w:eastAsia="pl-PL"/>
        </w:rPr>
      </w:pP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sk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ł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ad 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okręgu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wyborczego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wchody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powiaty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wg poni</w:t>
      </w:r>
      <w:r w:rsidRPr="00243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ższego zestawienia:</w:t>
      </w:r>
    </w:p>
    <w:p w:rsidR="002439FA" w:rsidRDefault="002439FA" w:rsidP="002439FA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sectPr w:rsidR="002439FA" w:rsidSect="00F63647">
          <w:type w:val="continuous"/>
          <w:pgSz w:w="16838" w:h="11906" w:orient="landscape"/>
          <w:pgMar w:top="1417" w:right="851" w:bottom="567" w:left="851" w:header="709" w:footer="709" w:gutter="0"/>
          <w:cols w:space="708"/>
          <w:docGrid w:linePitch="360"/>
        </w:sectPr>
      </w:pPr>
    </w:p>
    <w:tbl>
      <w:tblPr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560"/>
      </w:tblGrid>
      <w:tr w:rsidR="007D3501" w:rsidRPr="007D3501" w:rsidTr="00016C00">
        <w:trPr>
          <w:tblHeader/>
        </w:trPr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Kod TERYT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</w:tr>
      <w:tr w:rsidR="007D3501" w:rsidRPr="007D3501" w:rsidTr="00016C00">
        <w:trPr>
          <w:trHeight w:val="113"/>
        </w:trPr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140100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białobrzeski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140200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ciechanowski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140300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garwoliński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140400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gostyniński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140600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grójecki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140700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kozienicki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140900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F6364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lipski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141000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łosicki</w:t>
            </w:r>
          </w:p>
        </w:tc>
      </w:tr>
      <w:tr w:rsidR="007D3501" w:rsidRPr="007D3501" w:rsidTr="00F63647">
        <w:trPr>
          <w:trHeight w:val="933"/>
        </w:trPr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141100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makowski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141200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miński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141300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mławski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141500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ostrołęcki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141600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ostrowski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141900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płocki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142000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płoński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142200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przasnyski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142300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przysuski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142400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pułtuski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142500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radomski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142600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siedlecki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142700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sierpecki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142800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sochaczewski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142900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sokołowski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143000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szydłowiecki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143300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węgrowski</w:t>
            </w:r>
          </w:p>
        </w:tc>
      </w:tr>
      <w:tr w:rsidR="007D3501" w:rsidRPr="007D3501" w:rsidTr="002439FA">
        <w:trPr>
          <w:trHeight w:val="617"/>
        </w:trPr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143500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wyszkowski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143600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zwoleński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143700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żuromiński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143800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żyrardowski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146100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Ostrołęka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146200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Płock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146300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Radom</w:t>
            </w:r>
          </w:p>
        </w:tc>
      </w:tr>
      <w:tr w:rsidR="007D3501" w:rsidRPr="007D3501" w:rsidTr="00016C00">
        <w:tc>
          <w:tcPr>
            <w:tcW w:w="168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146400</w:t>
            </w:r>
          </w:p>
        </w:tc>
        <w:tc>
          <w:tcPr>
            <w:tcW w:w="1560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3501" w:rsidRPr="007D3501" w:rsidRDefault="007D3501" w:rsidP="007D350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5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Siedlce</w:t>
            </w:r>
          </w:p>
        </w:tc>
      </w:tr>
    </w:tbl>
    <w:p w:rsidR="00016C00" w:rsidRDefault="00016C00">
      <w:pPr>
        <w:sectPr w:rsidR="00016C00" w:rsidSect="00F63647">
          <w:type w:val="continuous"/>
          <w:pgSz w:w="16838" w:h="11906" w:orient="landscape"/>
          <w:pgMar w:top="1417" w:right="851" w:bottom="567" w:left="851" w:header="709" w:footer="709" w:gutter="0"/>
          <w:cols w:num="3" w:space="708"/>
          <w:docGrid w:linePitch="360"/>
        </w:sectPr>
      </w:pPr>
    </w:p>
    <w:p w:rsidR="00F63647" w:rsidRDefault="00F63647"/>
    <w:p w:rsidR="00F63647" w:rsidRDefault="00F63647"/>
    <w:p w:rsidR="00F63647" w:rsidRDefault="00F63647"/>
    <w:p w:rsidR="00F63647" w:rsidRDefault="00F63647"/>
    <w:p w:rsidR="00F63647" w:rsidRDefault="00F63647"/>
    <w:p w:rsidR="00F63647" w:rsidRDefault="00F63647"/>
    <w:p w:rsidR="00F63647" w:rsidRDefault="00F63647"/>
    <w:p w:rsidR="00F63647" w:rsidRDefault="00F63647"/>
    <w:p w:rsidR="00F63647" w:rsidRDefault="00F63647"/>
    <w:p w:rsidR="00F63647" w:rsidRPr="00F63647" w:rsidRDefault="00F63647" w:rsidP="00F63647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333333"/>
          <w:sz w:val="32"/>
          <w:lang w:eastAsia="pl-PL"/>
        </w:rPr>
      </w:pPr>
      <w:r w:rsidRPr="00F63647">
        <w:rPr>
          <w:rFonts w:ascii="Arial" w:eastAsia="Times New Roman" w:hAnsi="Arial" w:cs="Arial"/>
          <w:color w:val="333333"/>
          <w:sz w:val="32"/>
          <w:lang w:eastAsia="pl-PL"/>
        </w:rPr>
        <w:t>Wyniki komitetów</w:t>
      </w: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6"/>
        <w:gridCol w:w="1124"/>
        <w:gridCol w:w="1841"/>
        <w:gridCol w:w="1283"/>
        <w:gridCol w:w="1284"/>
      </w:tblGrid>
      <w:tr w:rsidR="002439FA" w:rsidRPr="00F63647" w:rsidTr="002439FA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Komitet</w:t>
            </w:r>
          </w:p>
        </w:tc>
        <w:tc>
          <w:tcPr>
            <w:tcW w:w="1124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Liczba głosów</w:t>
            </w:r>
          </w:p>
        </w:tc>
        <w:tc>
          <w:tcPr>
            <w:tcW w:w="1841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Procent głosów</w:t>
            </w:r>
          </w:p>
        </w:tc>
        <w:tc>
          <w:tcPr>
            <w:tcW w:w="1283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Liczba mandatów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Procent mandatów</w:t>
            </w:r>
          </w:p>
        </w:tc>
      </w:tr>
      <w:tr w:rsidR="002439FA" w:rsidRPr="00F63647" w:rsidTr="002439FA"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KOMITET WYBORCZY PRAWO I SPRAWIEDLIWOŚĆ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512 158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60,20%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284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66,67%</w:t>
            </w:r>
          </w:p>
        </w:tc>
      </w:tr>
      <w:tr w:rsidR="00F63647" w:rsidRPr="00F63647" w:rsidTr="002439F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KOALICYJNY KOMITET WYBORCZY KOALICJA EUROPEJSKA PO PSL SLD .N ZIELONI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227 106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26,69%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33,33%</w:t>
            </w:r>
          </w:p>
        </w:tc>
      </w:tr>
      <w:tr w:rsidR="002439FA" w:rsidRPr="00F63647" w:rsidTr="002439FA"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KOMITET WYBORCZY WYBORCÓW KONFEDERACJA KORWIN BRAUN LIROY NARODOWCY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34 923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4,10%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284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0,00%</w:t>
            </w:r>
          </w:p>
        </w:tc>
      </w:tr>
      <w:tr w:rsidR="00F63647" w:rsidRPr="00F63647" w:rsidTr="002439F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KOMITET WYBORCZY WIOSNA ROBERTA BIEDRONIA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33 302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3,91%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0,00%</w:t>
            </w:r>
          </w:p>
        </w:tc>
      </w:tr>
      <w:tr w:rsidR="002439FA" w:rsidRPr="00F63647" w:rsidTr="002439FA"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KOMITET WYBORCZY WYBORCÓW KUKIZ'15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27 829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3,27%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284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0,00%</w:t>
            </w:r>
          </w:p>
        </w:tc>
      </w:tr>
      <w:tr w:rsidR="00F63647" w:rsidRPr="00F63647" w:rsidTr="002439F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KOMITET WYBORCZY WYBORCÓW POLSKA FAIR PLAY BEZPARTYJNI GWIAZDOWSKI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6 784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0,80%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0,00%</w:t>
            </w:r>
          </w:p>
        </w:tc>
      </w:tr>
      <w:tr w:rsidR="002439FA" w:rsidRPr="00F63647" w:rsidTr="002439FA"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KOALICYJNY KOMITET WYBORCZY LEWICA RAZEM - PARTIA RAZEM, UNIA PRACY, RSS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6 434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0,76%</w:t>
            </w:r>
          </w:p>
        </w:tc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284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0,00%</w:t>
            </w:r>
          </w:p>
        </w:tc>
      </w:tr>
      <w:tr w:rsidR="00F63647" w:rsidRPr="00F63647" w:rsidTr="002439F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KOMITET WYBORCZY JEDNOŚĆ NARODU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2 211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0,26%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lang w:eastAsia="pl-PL"/>
              </w:rPr>
              <w:t>0,00%</w:t>
            </w:r>
          </w:p>
        </w:tc>
      </w:tr>
      <w:tr w:rsidR="00F63647" w:rsidRPr="00F63647" w:rsidTr="002439F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850 747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100%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100%</w:t>
            </w:r>
          </w:p>
        </w:tc>
      </w:tr>
    </w:tbl>
    <w:p w:rsidR="00F63647" w:rsidRPr="00F63647" w:rsidRDefault="00F63647" w:rsidP="00F63647">
      <w:pPr>
        <w:shd w:val="clear" w:color="auto" w:fill="FFFFFF"/>
        <w:spacing w:before="300" w:after="150"/>
        <w:outlineLvl w:val="1"/>
        <w:rPr>
          <w:rFonts w:ascii="Arial" w:eastAsia="Times New Roman" w:hAnsi="Arial" w:cs="Arial"/>
          <w:color w:val="333333"/>
          <w:sz w:val="24"/>
          <w:lang w:eastAsia="pl-PL"/>
        </w:rPr>
      </w:pPr>
      <w:r w:rsidRPr="00F63647">
        <w:rPr>
          <w:rFonts w:ascii="Arial" w:eastAsia="Times New Roman" w:hAnsi="Arial" w:cs="Arial"/>
          <w:color w:val="333333"/>
          <w:sz w:val="24"/>
          <w:lang w:eastAsia="pl-PL"/>
        </w:rPr>
        <w:t>Lista kandydatów, którzy otrzymali mandaty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2"/>
        <w:gridCol w:w="9174"/>
        <w:gridCol w:w="2268"/>
      </w:tblGrid>
      <w:tr w:rsidR="00F63647" w:rsidRPr="00F63647" w:rsidTr="002439FA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Nazwisko i imiona</w:t>
            </w:r>
          </w:p>
        </w:tc>
        <w:tc>
          <w:tcPr>
            <w:tcW w:w="9174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Komitet</w:t>
            </w:r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50" w:type="dxa"/>
            </w:tcMar>
            <w:vAlign w:val="bottom"/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63647">
              <w:rPr>
                <w:rFonts w:ascii="Times New Roman" w:eastAsia="Times New Roman" w:hAnsi="Times New Roman"/>
                <w:b/>
                <w:bCs/>
                <w:lang w:eastAsia="pl-PL"/>
              </w:rPr>
              <w:t>Okręg wyborczy [siedziba]</w:t>
            </w:r>
          </w:p>
        </w:tc>
      </w:tr>
      <w:tr w:rsidR="00F63647" w:rsidRPr="00F63647" w:rsidTr="002439FA"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7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BIELAN Adam Jerzy</w:t>
              </w:r>
            </w:hyperlink>
          </w:p>
        </w:tc>
        <w:tc>
          <w:tcPr>
            <w:tcW w:w="9174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8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KOMITET WYBORCZY PRAWO I SPRAWIEDLIWOŚĆ</w:t>
              </w:r>
            </w:hyperlink>
          </w:p>
        </w:tc>
        <w:tc>
          <w:tcPr>
            <w:tcW w:w="2268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9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Nr 5 [Warszawa]</w:t>
              </w:r>
            </w:hyperlink>
          </w:p>
        </w:tc>
      </w:tr>
      <w:tr w:rsidR="00F63647" w:rsidRPr="00F63647" w:rsidTr="002439FA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10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KALINOWSKI Jarosław</w:t>
              </w:r>
            </w:hyperlink>
          </w:p>
        </w:tc>
        <w:tc>
          <w:tcPr>
            <w:tcW w:w="917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11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KOALICYJNY KOMITET WYBORCZY KOALICJA EUROPEJSKA PO PSL SLD .N ZIELONI</w:t>
              </w:r>
            </w:hyperlink>
          </w:p>
        </w:tc>
        <w:tc>
          <w:tcPr>
            <w:tcW w:w="22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12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Nr 5 [Warszawa]</w:t>
              </w:r>
            </w:hyperlink>
          </w:p>
        </w:tc>
      </w:tr>
      <w:tr w:rsidR="00F63647" w:rsidRPr="00F63647" w:rsidTr="002439FA">
        <w:tc>
          <w:tcPr>
            <w:tcW w:w="0" w:type="auto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13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KUŹMIUK Zbigniew Krzysztof</w:t>
              </w:r>
            </w:hyperlink>
          </w:p>
        </w:tc>
        <w:tc>
          <w:tcPr>
            <w:tcW w:w="9174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14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KOMITET WYBORCZY PRAWO I SPRAWIEDLIWOŚĆ</w:t>
              </w:r>
            </w:hyperlink>
          </w:p>
        </w:tc>
        <w:tc>
          <w:tcPr>
            <w:tcW w:w="2268" w:type="dxa"/>
            <w:shd w:val="clear" w:color="auto" w:fill="EFF2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3647" w:rsidRPr="00F63647" w:rsidRDefault="00F63647" w:rsidP="00F63647">
            <w:pPr>
              <w:rPr>
                <w:rFonts w:ascii="Times New Roman" w:eastAsia="Times New Roman" w:hAnsi="Times New Roman"/>
                <w:lang w:eastAsia="pl-PL"/>
              </w:rPr>
            </w:pPr>
            <w:hyperlink r:id="rId15" w:history="1">
              <w:r w:rsidRPr="00F63647">
                <w:rPr>
                  <w:rFonts w:ascii="Times New Roman" w:eastAsia="Times New Roman" w:hAnsi="Times New Roman"/>
                  <w:color w:val="5773BA"/>
                  <w:lang w:eastAsia="pl-PL"/>
                </w:rPr>
                <w:t>Nr 5 [Warszawa]</w:t>
              </w:r>
            </w:hyperlink>
          </w:p>
        </w:tc>
      </w:tr>
    </w:tbl>
    <w:p w:rsidR="00F63647" w:rsidRPr="00F63647" w:rsidRDefault="00F63647"/>
    <w:sectPr w:rsidR="00F63647" w:rsidRPr="00F63647" w:rsidSect="00F63647">
      <w:type w:val="continuous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1"/>
    <w:rsid w:val="00016C00"/>
    <w:rsid w:val="002439FA"/>
    <w:rsid w:val="002926E3"/>
    <w:rsid w:val="002947DA"/>
    <w:rsid w:val="002A7EE5"/>
    <w:rsid w:val="007D3501"/>
    <w:rsid w:val="00800A7C"/>
    <w:rsid w:val="008C20CF"/>
    <w:rsid w:val="00BC79AF"/>
    <w:rsid w:val="00BD7F62"/>
    <w:rsid w:val="00E35CAB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5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39F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43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3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6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5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5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39FA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43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5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2019.pkw.gov.pl/pe2019/pl/wyniki/komitet/19913/okr/5" TargetMode="External"/><Relationship Id="rId13" Type="http://schemas.openxmlformats.org/officeDocument/2006/relationships/hyperlink" Target="https://pe2019.pkw.gov.pl/pe2019/pl/wyniki/kandydat/1013259/okr/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2019.pkw.gov.pl/pe2019/pl/wyniki/kandydat/1013257/okr/5" TargetMode="External"/><Relationship Id="rId12" Type="http://schemas.openxmlformats.org/officeDocument/2006/relationships/hyperlink" Target="https://pe2019.pkw.gov.pl/pe2019/pl/wyniki/okr/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e2019.pkw.gov.pl/pe2019/pl/wyniki/komitet/20213/okr/5" TargetMode="External"/><Relationship Id="rId5" Type="http://schemas.openxmlformats.org/officeDocument/2006/relationships/hyperlink" Target="https://pe2019.pkw.gov.pl/pe2019/pl/wyniki/okr/5" TargetMode="External"/><Relationship Id="rId15" Type="http://schemas.openxmlformats.org/officeDocument/2006/relationships/hyperlink" Target="https://pe2019.pkw.gov.pl/pe2019/pl/wyniki/okr/5" TargetMode="External"/><Relationship Id="rId10" Type="http://schemas.openxmlformats.org/officeDocument/2006/relationships/hyperlink" Target="https://pe2019.pkw.gov.pl/pe2019/pl/wyniki/kandydat/1014136/okr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2019.pkw.gov.pl/pe2019/pl/wyniki/okr/5" TargetMode="External"/><Relationship Id="rId14" Type="http://schemas.openxmlformats.org/officeDocument/2006/relationships/hyperlink" Target="https://pe2019.pkw.gov.pl/pe2019/pl/wyniki/komitet/19913/okr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</cp:revision>
  <dcterms:created xsi:type="dcterms:W3CDTF">2020-05-29T06:47:00Z</dcterms:created>
  <dcterms:modified xsi:type="dcterms:W3CDTF">2020-05-29T07:06:00Z</dcterms:modified>
</cp:coreProperties>
</file>