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A36" w:rsidRDefault="00D33A36" w:rsidP="00D33A36">
      <w:pPr>
        <w:jc w:val="both"/>
        <w:rPr>
          <w:rFonts w:ascii="Arial" w:eastAsia="Times New Roman" w:hAnsi="Arial" w:cs="Arial"/>
          <w:color w:val="4C4B4B"/>
          <w:sz w:val="24"/>
          <w:szCs w:val="24"/>
          <w:lang w:eastAsia="pl-PL"/>
        </w:rPr>
      </w:pPr>
      <w:r>
        <w:rPr>
          <w:rFonts w:ascii="Arial" w:eastAsia="Times New Roman" w:hAnsi="Arial" w:cs="Arial"/>
          <w:color w:val="4C4B4B"/>
          <w:sz w:val="24"/>
          <w:szCs w:val="24"/>
          <w:lang w:eastAsia="pl-PL"/>
        </w:rPr>
        <w:t xml:space="preserve">Klauzula informacyjna RODO </w:t>
      </w:r>
      <w:bookmarkStart w:id="0" w:name="_GoBack"/>
      <w:bookmarkEnd w:id="0"/>
    </w:p>
    <w:p w:rsidR="00D33A36" w:rsidRDefault="00D33A36" w:rsidP="00D33A36">
      <w:pPr>
        <w:jc w:val="both"/>
        <w:rPr>
          <w:rFonts w:ascii="Arial" w:eastAsia="Times New Roman" w:hAnsi="Arial" w:cs="Arial"/>
          <w:color w:val="4C4B4B"/>
          <w:sz w:val="24"/>
          <w:szCs w:val="24"/>
          <w:lang w:eastAsia="pl-PL"/>
        </w:rPr>
      </w:pPr>
    </w:p>
    <w:p w:rsidR="00D33A36" w:rsidRPr="00D33A36" w:rsidRDefault="00D33A36" w:rsidP="00D33A36">
      <w:pPr>
        <w:jc w:val="both"/>
        <w:rPr>
          <w:rFonts w:ascii="Arial" w:eastAsia="Times New Roman" w:hAnsi="Arial" w:cs="Arial"/>
          <w:color w:val="4C4B4B"/>
          <w:sz w:val="24"/>
          <w:szCs w:val="24"/>
          <w:lang w:eastAsia="pl-PL"/>
        </w:rPr>
      </w:pPr>
      <w:r>
        <w:rPr>
          <w:rFonts w:ascii="Arial" w:eastAsia="Times New Roman" w:hAnsi="Arial" w:cs="Arial"/>
          <w:color w:val="4C4B4B"/>
          <w:sz w:val="24"/>
          <w:szCs w:val="24"/>
          <w:lang w:eastAsia="pl-PL"/>
        </w:rPr>
        <w:t>Z</w:t>
      </w:r>
      <w:r w:rsidRPr="00D33A36">
        <w:rPr>
          <w:rFonts w:ascii="Arial" w:eastAsia="Times New Roman" w:hAnsi="Arial" w:cs="Arial"/>
          <w:color w:val="4C4B4B"/>
          <w:sz w:val="24"/>
          <w:szCs w:val="24"/>
          <w:lang w:eastAsia="pl-PL"/>
        </w:rPr>
        <w:t>godnie z art. 13 Rozporządzenia Parlamentu Europejskiego i Rady (UE) 2016/679 z dnia 27 kwietnia 2016 r. w sprawie ochrony osób fizycznych w związku z przetwarzaniem danych osobowych i w sprawie swobodnego przepływu takich danych oraz uchylenia dyrektywy 95/46/WE(ogólne rozporządzenie o ochronie danych)  (Dz. Urz. UE L 119, s. 1) – </w:t>
      </w:r>
      <w:r w:rsidRPr="00D33A36">
        <w:rPr>
          <w:rFonts w:ascii="Arial" w:eastAsia="Times New Roman" w:hAnsi="Arial" w:cs="Arial"/>
          <w:b/>
          <w:bCs/>
          <w:color w:val="4C4B4B"/>
          <w:sz w:val="24"/>
          <w:szCs w:val="24"/>
          <w:lang w:eastAsia="pl-PL"/>
        </w:rPr>
        <w:t>dalej RODO</w:t>
      </w:r>
      <w:r w:rsidRPr="00D33A36">
        <w:rPr>
          <w:rFonts w:ascii="Arial" w:eastAsia="Times New Roman" w:hAnsi="Arial" w:cs="Arial"/>
          <w:color w:val="4C4B4B"/>
          <w:sz w:val="24"/>
          <w:szCs w:val="24"/>
          <w:lang w:eastAsia="pl-PL"/>
        </w:rPr>
        <w:t> informuję, iż:</w:t>
      </w:r>
    </w:p>
    <w:p w:rsidR="00D33A36" w:rsidRPr="00D33A36" w:rsidRDefault="00D33A36" w:rsidP="00D33A36">
      <w:pPr>
        <w:numPr>
          <w:ilvl w:val="0"/>
          <w:numId w:val="1"/>
        </w:numPr>
        <w:ind w:left="450"/>
        <w:jc w:val="both"/>
        <w:rPr>
          <w:rFonts w:ascii="Arial" w:eastAsia="Times New Roman" w:hAnsi="Arial" w:cs="Arial"/>
          <w:color w:val="4C4B4B"/>
          <w:sz w:val="24"/>
          <w:szCs w:val="24"/>
          <w:lang w:eastAsia="pl-PL"/>
        </w:rPr>
      </w:pPr>
      <w:r w:rsidRPr="00D33A36">
        <w:rPr>
          <w:rFonts w:ascii="Arial" w:eastAsia="Times New Roman" w:hAnsi="Arial" w:cs="Arial"/>
          <w:color w:val="4C4B4B"/>
          <w:sz w:val="24"/>
          <w:szCs w:val="24"/>
          <w:lang w:eastAsia="pl-PL"/>
        </w:rPr>
        <w:t xml:space="preserve">administratorem Pani/Pana danych osobowych jest </w:t>
      </w:r>
      <w:r>
        <w:rPr>
          <w:rFonts w:ascii="Arial" w:eastAsia="Times New Roman" w:hAnsi="Arial" w:cs="Arial"/>
          <w:color w:val="4C4B4B"/>
          <w:sz w:val="24"/>
          <w:szCs w:val="24"/>
          <w:lang w:eastAsia="pl-PL"/>
        </w:rPr>
        <w:t>Urząd Gminy w Mochowie, ul. Sierpecka 2, 09-214 Mochowo</w:t>
      </w:r>
      <w:r w:rsidRPr="00D33A36">
        <w:rPr>
          <w:rFonts w:ascii="Arial" w:eastAsia="Times New Roman" w:hAnsi="Arial" w:cs="Arial"/>
          <w:color w:val="4C4B4B"/>
          <w:sz w:val="24"/>
          <w:szCs w:val="24"/>
          <w:lang w:eastAsia="pl-PL"/>
        </w:rPr>
        <w:t>,</w:t>
      </w:r>
    </w:p>
    <w:p w:rsidR="00D33A36" w:rsidRPr="00D33A36" w:rsidRDefault="00D33A36" w:rsidP="00D33A36">
      <w:pPr>
        <w:numPr>
          <w:ilvl w:val="0"/>
          <w:numId w:val="2"/>
        </w:numPr>
        <w:ind w:left="450"/>
        <w:jc w:val="both"/>
        <w:rPr>
          <w:rFonts w:ascii="Arial" w:eastAsia="Times New Roman" w:hAnsi="Arial" w:cs="Arial"/>
          <w:color w:val="4C4B4B"/>
          <w:sz w:val="24"/>
          <w:szCs w:val="24"/>
          <w:lang w:eastAsia="pl-PL"/>
        </w:rPr>
      </w:pPr>
      <w:r w:rsidRPr="00D33A36">
        <w:rPr>
          <w:rFonts w:ascii="Arial" w:eastAsia="Times New Roman" w:hAnsi="Arial" w:cs="Arial"/>
          <w:color w:val="4C4B4B"/>
          <w:sz w:val="24"/>
          <w:szCs w:val="24"/>
          <w:lang w:eastAsia="pl-PL"/>
        </w:rPr>
        <w:t>kontakt z Inspektorem Ochrony Danych:</w:t>
      </w:r>
    </w:p>
    <w:p w:rsidR="00D33A36" w:rsidRPr="00D33A36" w:rsidRDefault="00D33A36" w:rsidP="00D33A36">
      <w:pPr>
        <w:numPr>
          <w:ilvl w:val="1"/>
          <w:numId w:val="3"/>
        </w:numPr>
        <w:ind w:left="450"/>
        <w:jc w:val="both"/>
        <w:rPr>
          <w:rFonts w:ascii="Arial" w:eastAsia="Times New Roman" w:hAnsi="Arial" w:cs="Arial"/>
          <w:color w:val="4C4B4B"/>
          <w:sz w:val="24"/>
          <w:szCs w:val="24"/>
          <w:lang w:eastAsia="pl-PL"/>
        </w:rPr>
      </w:pPr>
      <w:r w:rsidRPr="00D33A36">
        <w:rPr>
          <w:rFonts w:ascii="Arial" w:eastAsia="Times New Roman" w:hAnsi="Arial" w:cs="Arial"/>
          <w:color w:val="4C4B4B"/>
          <w:sz w:val="24"/>
          <w:szCs w:val="24"/>
          <w:lang w:eastAsia="pl-PL"/>
        </w:rPr>
        <w:t xml:space="preserve">elektronicznie: e-mail: </w:t>
      </w:r>
      <w:r>
        <w:rPr>
          <w:rFonts w:ascii="Arial" w:eastAsia="Times New Roman" w:hAnsi="Arial" w:cs="Arial"/>
          <w:color w:val="4C4B4B"/>
          <w:sz w:val="24"/>
          <w:szCs w:val="24"/>
          <w:lang w:eastAsia="pl-PL"/>
        </w:rPr>
        <w:t>rodo.zakrzewski@o2.pl</w:t>
      </w:r>
    </w:p>
    <w:p w:rsidR="00D33A36" w:rsidRPr="00D33A36" w:rsidRDefault="00D33A36" w:rsidP="00D33A36">
      <w:pPr>
        <w:numPr>
          <w:ilvl w:val="0"/>
          <w:numId w:val="3"/>
        </w:numPr>
        <w:ind w:left="450"/>
        <w:jc w:val="both"/>
        <w:rPr>
          <w:rFonts w:ascii="Arial" w:eastAsia="Times New Roman" w:hAnsi="Arial" w:cs="Arial"/>
          <w:color w:val="4C4B4B"/>
          <w:sz w:val="24"/>
          <w:szCs w:val="24"/>
          <w:lang w:eastAsia="pl-PL"/>
        </w:rPr>
      </w:pPr>
      <w:r w:rsidRPr="00D33A36">
        <w:rPr>
          <w:rFonts w:ascii="Arial" w:eastAsia="Times New Roman" w:hAnsi="Arial" w:cs="Arial"/>
          <w:color w:val="4C4B4B"/>
          <w:sz w:val="24"/>
          <w:szCs w:val="24"/>
          <w:lang w:eastAsia="pl-PL"/>
        </w:rPr>
        <w:t xml:space="preserve">Pani/Pana dane osobowe przetwarzane będą wyłącznie dla potrzeb organizowanego naboru na wolne stanowisko </w:t>
      </w:r>
      <w:r>
        <w:rPr>
          <w:rFonts w:ascii="Arial" w:eastAsia="Times New Roman" w:hAnsi="Arial" w:cs="Arial"/>
          <w:color w:val="4C4B4B"/>
          <w:sz w:val="24"/>
          <w:szCs w:val="24"/>
          <w:lang w:eastAsia="pl-PL"/>
        </w:rPr>
        <w:t xml:space="preserve"> ds. gospodarki wodociągowo-kanalizacyjnej. </w:t>
      </w:r>
    </w:p>
    <w:p w:rsidR="00D33A36" w:rsidRPr="00D33A36" w:rsidRDefault="00D33A36" w:rsidP="00D33A36">
      <w:pPr>
        <w:numPr>
          <w:ilvl w:val="0"/>
          <w:numId w:val="3"/>
        </w:numPr>
        <w:ind w:left="450"/>
        <w:jc w:val="both"/>
        <w:rPr>
          <w:rFonts w:ascii="Arial" w:eastAsia="Times New Roman" w:hAnsi="Arial" w:cs="Arial"/>
          <w:color w:val="4C4B4B"/>
          <w:sz w:val="24"/>
          <w:szCs w:val="24"/>
          <w:lang w:eastAsia="pl-PL"/>
        </w:rPr>
      </w:pPr>
      <w:r w:rsidRPr="00D33A36">
        <w:rPr>
          <w:rFonts w:ascii="Arial" w:eastAsia="Times New Roman" w:hAnsi="Arial" w:cs="Arial"/>
          <w:color w:val="4C4B4B"/>
          <w:sz w:val="24"/>
          <w:szCs w:val="24"/>
          <w:lang w:eastAsia="pl-PL"/>
        </w:rPr>
        <w:t> Podstawa prawna przetwarzania:  </w:t>
      </w:r>
    </w:p>
    <w:p w:rsidR="00D33A36" w:rsidRPr="00D33A36" w:rsidRDefault="00D33A36" w:rsidP="00D33A36">
      <w:pPr>
        <w:numPr>
          <w:ilvl w:val="1"/>
          <w:numId w:val="4"/>
        </w:numPr>
        <w:ind w:left="450"/>
        <w:jc w:val="both"/>
        <w:rPr>
          <w:rFonts w:ascii="Arial" w:eastAsia="Times New Roman" w:hAnsi="Arial" w:cs="Arial"/>
          <w:color w:val="4C4B4B"/>
          <w:sz w:val="24"/>
          <w:szCs w:val="24"/>
          <w:lang w:eastAsia="pl-PL"/>
        </w:rPr>
      </w:pPr>
      <w:r w:rsidRPr="00D33A36">
        <w:rPr>
          <w:rFonts w:ascii="Arial" w:eastAsia="Times New Roman" w:hAnsi="Arial" w:cs="Arial"/>
          <w:color w:val="4C4B4B"/>
          <w:sz w:val="24"/>
          <w:szCs w:val="24"/>
          <w:lang w:eastAsia="pl-PL"/>
        </w:rPr>
        <w:t>art. 6 ust. 1 lit. a i c RODO,</w:t>
      </w:r>
    </w:p>
    <w:p w:rsidR="00D33A36" w:rsidRPr="00D33A36" w:rsidRDefault="00D33A36" w:rsidP="00D33A36">
      <w:pPr>
        <w:numPr>
          <w:ilvl w:val="1"/>
          <w:numId w:val="4"/>
        </w:numPr>
        <w:ind w:left="450"/>
        <w:jc w:val="both"/>
        <w:rPr>
          <w:rFonts w:ascii="Arial" w:eastAsia="Times New Roman" w:hAnsi="Arial" w:cs="Arial"/>
          <w:color w:val="4C4B4B"/>
          <w:sz w:val="24"/>
          <w:szCs w:val="24"/>
          <w:lang w:eastAsia="pl-PL"/>
        </w:rPr>
      </w:pPr>
      <w:r w:rsidRPr="00D33A36">
        <w:rPr>
          <w:rFonts w:ascii="Arial" w:eastAsia="Times New Roman" w:hAnsi="Arial" w:cs="Arial"/>
          <w:color w:val="4C4B4B"/>
          <w:sz w:val="24"/>
          <w:szCs w:val="24"/>
          <w:lang w:eastAsia="pl-PL"/>
        </w:rPr>
        <w:t>art. 22</w:t>
      </w:r>
      <w:r w:rsidRPr="00D33A36">
        <w:rPr>
          <w:rFonts w:ascii="Arial" w:eastAsia="Times New Roman" w:hAnsi="Arial" w:cs="Arial"/>
          <w:color w:val="4C4B4B"/>
          <w:sz w:val="24"/>
          <w:szCs w:val="24"/>
          <w:vertAlign w:val="superscript"/>
          <w:lang w:eastAsia="pl-PL"/>
        </w:rPr>
        <w:t>1</w:t>
      </w:r>
      <w:r w:rsidRPr="00D33A36">
        <w:rPr>
          <w:rFonts w:ascii="Arial" w:eastAsia="Times New Roman" w:hAnsi="Arial" w:cs="Arial"/>
          <w:color w:val="4C4B4B"/>
          <w:sz w:val="24"/>
          <w:szCs w:val="24"/>
          <w:lang w:eastAsia="pl-PL"/>
        </w:rPr>
        <w:t> § 1 ustawy z dnia 26 czerwca 1974 r. Kodeks Pracy (</w:t>
      </w:r>
      <w:proofErr w:type="spellStart"/>
      <w:r w:rsidRPr="00D33A36">
        <w:rPr>
          <w:rFonts w:ascii="Arial" w:eastAsia="Times New Roman" w:hAnsi="Arial" w:cs="Arial"/>
          <w:color w:val="4C4B4B"/>
          <w:sz w:val="24"/>
          <w:szCs w:val="24"/>
          <w:lang w:eastAsia="pl-PL"/>
        </w:rPr>
        <w:t>t.j</w:t>
      </w:r>
      <w:proofErr w:type="spellEnd"/>
      <w:r w:rsidRPr="00D33A36">
        <w:rPr>
          <w:rFonts w:ascii="Arial" w:eastAsia="Times New Roman" w:hAnsi="Arial" w:cs="Arial"/>
          <w:color w:val="4C4B4B"/>
          <w:sz w:val="24"/>
          <w:szCs w:val="24"/>
          <w:lang w:eastAsia="pl-PL"/>
        </w:rPr>
        <w:t>. Dz. U. z 2018 r., poz. 108),   </w:t>
      </w:r>
    </w:p>
    <w:p w:rsidR="00D33A36" w:rsidRPr="00D33A36" w:rsidRDefault="00D33A36" w:rsidP="00D33A36">
      <w:pPr>
        <w:numPr>
          <w:ilvl w:val="0"/>
          <w:numId w:val="5"/>
        </w:numPr>
        <w:ind w:left="450"/>
        <w:jc w:val="both"/>
        <w:rPr>
          <w:rFonts w:ascii="Arial" w:eastAsia="Times New Roman" w:hAnsi="Arial" w:cs="Arial"/>
          <w:color w:val="4C4B4B"/>
          <w:sz w:val="24"/>
          <w:szCs w:val="24"/>
          <w:lang w:eastAsia="pl-PL"/>
        </w:rPr>
      </w:pPr>
      <w:r w:rsidRPr="00D33A36">
        <w:rPr>
          <w:rFonts w:ascii="Arial" w:eastAsia="Times New Roman" w:hAnsi="Arial" w:cs="Arial"/>
          <w:color w:val="4C4B4B"/>
          <w:sz w:val="24"/>
          <w:szCs w:val="24"/>
          <w:lang w:eastAsia="pl-PL"/>
        </w:rPr>
        <w:t>Okres przechowywania danych osobowych:</w:t>
      </w:r>
    </w:p>
    <w:p w:rsidR="00D33A36" w:rsidRPr="00D33A36" w:rsidRDefault="00D33A36" w:rsidP="00D33A36">
      <w:pPr>
        <w:numPr>
          <w:ilvl w:val="1"/>
          <w:numId w:val="6"/>
        </w:numPr>
        <w:ind w:left="450"/>
        <w:jc w:val="both"/>
        <w:rPr>
          <w:rFonts w:ascii="Arial" w:eastAsia="Times New Roman" w:hAnsi="Arial" w:cs="Arial"/>
          <w:color w:val="4C4B4B"/>
          <w:sz w:val="24"/>
          <w:szCs w:val="24"/>
          <w:lang w:eastAsia="pl-PL"/>
        </w:rPr>
      </w:pPr>
      <w:r w:rsidRPr="00D33A36">
        <w:rPr>
          <w:rFonts w:ascii="Arial" w:eastAsia="Times New Roman" w:hAnsi="Arial" w:cs="Arial"/>
          <w:color w:val="4C4B4B"/>
          <w:sz w:val="24"/>
          <w:szCs w:val="24"/>
          <w:lang w:eastAsia="pl-PL"/>
        </w:rPr>
        <w:t>dokumenty aplikacyjne kandydata, który zostanie wyłoniony w procesie rekrutacji zostają dołączone do akt osobowych i przechowywane zgodnie z instrukcja kancelaryjną,</w:t>
      </w:r>
    </w:p>
    <w:p w:rsidR="00D33A36" w:rsidRPr="00D33A36" w:rsidRDefault="00D33A36" w:rsidP="00D33A36">
      <w:pPr>
        <w:numPr>
          <w:ilvl w:val="1"/>
          <w:numId w:val="6"/>
        </w:numPr>
        <w:ind w:left="450"/>
        <w:jc w:val="both"/>
        <w:rPr>
          <w:rFonts w:ascii="Arial" w:eastAsia="Times New Roman" w:hAnsi="Arial" w:cs="Arial"/>
          <w:color w:val="4C4B4B"/>
          <w:sz w:val="24"/>
          <w:szCs w:val="24"/>
          <w:lang w:eastAsia="pl-PL"/>
        </w:rPr>
      </w:pPr>
      <w:r w:rsidRPr="00D33A36">
        <w:rPr>
          <w:rFonts w:ascii="Arial" w:eastAsia="Times New Roman" w:hAnsi="Arial" w:cs="Arial"/>
          <w:color w:val="4C4B4B"/>
          <w:sz w:val="24"/>
          <w:szCs w:val="24"/>
          <w:lang w:eastAsia="pl-PL"/>
        </w:rPr>
        <w:t>dokumenty aplikacyjne osób, które w procesie rekrutacji otrzymały najwyższą liczbę punktów i zostały umieszczone w protokole przechowywane są zgodnie z instrukcją kancelaryjną – 2 lata</w:t>
      </w:r>
    </w:p>
    <w:p w:rsidR="00D33A36" w:rsidRPr="00D33A36" w:rsidRDefault="00D33A36" w:rsidP="00D33A36">
      <w:pPr>
        <w:numPr>
          <w:ilvl w:val="1"/>
          <w:numId w:val="6"/>
        </w:numPr>
        <w:ind w:left="450"/>
        <w:jc w:val="both"/>
        <w:rPr>
          <w:rFonts w:ascii="Arial" w:eastAsia="Times New Roman" w:hAnsi="Arial" w:cs="Arial"/>
          <w:color w:val="4C4B4B"/>
          <w:sz w:val="24"/>
          <w:szCs w:val="24"/>
          <w:lang w:eastAsia="pl-PL"/>
        </w:rPr>
      </w:pPr>
      <w:r w:rsidRPr="00D33A36">
        <w:rPr>
          <w:rFonts w:ascii="Arial" w:eastAsia="Times New Roman" w:hAnsi="Arial" w:cs="Arial"/>
          <w:color w:val="4C4B4B"/>
          <w:sz w:val="24"/>
          <w:szCs w:val="24"/>
          <w:lang w:eastAsia="pl-PL"/>
        </w:rPr>
        <w:t>dokumenty aplikacyjne pozostałych osób wydawane są zainteresowanym przez 3 miesiące od zakończenia procedury naboru, następnie dokumenty zostają zniszczone.</w:t>
      </w:r>
    </w:p>
    <w:p w:rsidR="00D33A36" w:rsidRPr="00D33A36" w:rsidRDefault="00D33A36" w:rsidP="00D33A36">
      <w:pPr>
        <w:numPr>
          <w:ilvl w:val="0"/>
          <w:numId w:val="7"/>
        </w:numPr>
        <w:ind w:left="450"/>
        <w:jc w:val="both"/>
        <w:rPr>
          <w:rFonts w:ascii="Arial" w:eastAsia="Times New Roman" w:hAnsi="Arial" w:cs="Arial"/>
          <w:color w:val="4C4B4B"/>
          <w:sz w:val="24"/>
          <w:szCs w:val="24"/>
          <w:lang w:eastAsia="pl-PL"/>
        </w:rPr>
      </w:pPr>
      <w:r w:rsidRPr="00D33A36">
        <w:rPr>
          <w:rFonts w:ascii="Arial" w:eastAsia="Times New Roman" w:hAnsi="Arial" w:cs="Arial"/>
          <w:color w:val="4C4B4B"/>
          <w:sz w:val="24"/>
          <w:szCs w:val="24"/>
          <w:lang w:eastAsia="pl-PL"/>
        </w:rPr>
        <w:t xml:space="preserve">w przypadku wyboru Pani/Pana do zatrudnienia w </w:t>
      </w:r>
      <w:r>
        <w:rPr>
          <w:rFonts w:ascii="Arial" w:eastAsia="Times New Roman" w:hAnsi="Arial" w:cs="Arial"/>
          <w:color w:val="4C4B4B"/>
          <w:sz w:val="24"/>
          <w:szCs w:val="24"/>
          <w:lang w:eastAsia="pl-PL"/>
        </w:rPr>
        <w:t>Urzędzie Gminy w Mochowie</w:t>
      </w:r>
      <w:r w:rsidRPr="00D33A36">
        <w:rPr>
          <w:rFonts w:ascii="Arial" w:eastAsia="Times New Roman" w:hAnsi="Arial" w:cs="Arial"/>
          <w:color w:val="4C4B4B"/>
          <w:sz w:val="24"/>
          <w:szCs w:val="24"/>
          <w:lang w:eastAsia="pl-PL"/>
        </w:rPr>
        <w:t xml:space="preserve"> na stanowisku urzędniczym </w:t>
      </w:r>
      <w:r>
        <w:rPr>
          <w:rFonts w:ascii="Arial" w:eastAsia="Times New Roman" w:hAnsi="Arial" w:cs="Arial"/>
          <w:color w:val="4C4B4B"/>
          <w:sz w:val="24"/>
          <w:szCs w:val="24"/>
          <w:lang w:eastAsia="pl-PL"/>
        </w:rPr>
        <w:t>ds. gospodarki wodociągowo-kanalizacyjnej Pa</w:t>
      </w:r>
      <w:r w:rsidRPr="00D33A36">
        <w:rPr>
          <w:rFonts w:ascii="Arial" w:eastAsia="Times New Roman" w:hAnsi="Arial" w:cs="Arial"/>
          <w:color w:val="4C4B4B"/>
          <w:sz w:val="24"/>
          <w:szCs w:val="24"/>
          <w:lang w:eastAsia="pl-PL"/>
        </w:rPr>
        <w:t>ni/Pana dane osobowe – imię, nazwisko oraz miejsce zamieszkania w rozumieniu przepisów Kodeksu cywilnego – będą przekazane opinii publicznej poprzez opublikowanie w Biuletynie Informacji Publicznej przez okres 3 miesięcy; dane osobowe pozostałych kandydatów nie będą przekazywane żadnemu odbiorcy</w:t>
      </w:r>
    </w:p>
    <w:p w:rsidR="00D33A36" w:rsidRPr="00D33A36" w:rsidRDefault="00D33A36" w:rsidP="00D33A36">
      <w:pPr>
        <w:numPr>
          <w:ilvl w:val="0"/>
          <w:numId w:val="7"/>
        </w:numPr>
        <w:ind w:left="450"/>
        <w:jc w:val="both"/>
        <w:rPr>
          <w:rFonts w:ascii="Arial" w:eastAsia="Times New Roman" w:hAnsi="Arial" w:cs="Arial"/>
          <w:color w:val="4C4B4B"/>
          <w:sz w:val="24"/>
          <w:szCs w:val="24"/>
          <w:lang w:eastAsia="pl-PL"/>
        </w:rPr>
      </w:pPr>
      <w:r w:rsidRPr="00D33A36">
        <w:rPr>
          <w:rFonts w:ascii="Arial" w:eastAsia="Times New Roman" w:hAnsi="Arial" w:cs="Arial"/>
          <w:color w:val="4C4B4B"/>
          <w:sz w:val="24"/>
          <w:szCs w:val="24"/>
          <w:lang w:eastAsia="pl-PL"/>
        </w:rPr>
        <w:t>posiada Pani/Pan prawo do żądania od administratora dostępu do danych osobowych, prawo do ich sprostowania, usunięcia lub ograniczenia przetwarzania, prawo do wniesienia sprzeciwu wobec przetwarzania, prawo do przenoszenia danych, prawo do cofnięcia zgody w dowolnym momencie</w:t>
      </w:r>
    </w:p>
    <w:p w:rsidR="00D33A36" w:rsidRPr="00D33A36" w:rsidRDefault="00D33A36" w:rsidP="00D33A36">
      <w:pPr>
        <w:numPr>
          <w:ilvl w:val="0"/>
          <w:numId w:val="7"/>
        </w:numPr>
        <w:ind w:left="450"/>
        <w:jc w:val="both"/>
        <w:rPr>
          <w:rFonts w:ascii="Arial" w:eastAsia="Times New Roman" w:hAnsi="Arial" w:cs="Arial"/>
          <w:color w:val="4C4B4B"/>
          <w:sz w:val="24"/>
          <w:szCs w:val="24"/>
          <w:lang w:eastAsia="pl-PL"/>
        </w:rPr>
      </w:pPr>
      <w:r w:rsidRPr="00D33A36">
        <w:rPr>
          <w:rFonts w:ascii="Arial" w:eastAsia="Times New Roman" w:hAnsi="Arial" w:cs="Arial"/>
          <w:color w:val="4C4B4B"/>
          <w:sz w:val="24"/>
          <w:szCs w:val="24"/>
          <w:lang w:eastAsia="pl-PL"/>
        </w:rPr>
        <w:t>ma Pani/Pan prawo wniesienia skargi do organu nadzorczego</w:t>
      </w:r>
    </w:p>
    <w:p w:rsidR="00D33A36" w:rsidRPr="00D33A36" w:rsidRDefault="00D33A36" w:rsidP="00D33A36">
      <w:pPr>
        <w:numPr>
          <w:ilvl w:val="0"/>
          <w:numId w:val="7"/>
        </w:numPr>
        <w:ind w:left="450"/>
        <w:jc w:val="both"/>
        <w:rPr>
          <w:rFonts w:ascii="Arial" w:eastAsia="Times New Roman" w:hAnsi="Arial" w:cs="Arial"/>
          <w:color w:val="4C4B4B"/>
          <w:sz w:val="24"/>
          <w:szCs w:val="24"/>
          <w:lang w:eastAsia="pl-PL"/>
        </w:rPr>
      </w:pPr>
      <w:r w:rsidRPr="00D33A36">
        <w:rPr>
          <w:rFonts w:ascii="Arial" w:eastAsia="Times New Roman" w:hAnsi="Arial" w:cs="Arial"/>
          <w:color w:val="4C4B4B"/>
          <w:sz w:val="24"/>
          <w:szCs w:val="24"/>
          <w:lang w:eastAsia="pl-PL"/>
        </w:rPr>
        <w:t>podanie danych osobowych jest obligatoryjne</w:t>
      </w:r>
    </w:p>
    <w:p w:rsidR="00D33A36" w:rsidRPr="00D33A36" w:rsidRDefault="00D33A36" w:rsidP="00D33A36">
      <w:pPr>
        <w:numPr>
          <w:ilvl w:val="0"/>
          <w:numId w:val="7"/>
        </w:numPr>
        <w:ind w:left="450"/>
        <w:jc w:val="both"/>
        <w:rPr>
          <w:rFonts w:ascii="Arial" w:eastAsia="Times New Roman" w:hAnsi="Arial" w:cs="Arial"/>
          <w:color w:val="4C4B4B"/>
          <w:sz w:val="24"/>
          <w:szCs w:val="24"/>
          <w:lang w:eastAsia="pl-PL"/>
        </w:rPr>
      </w:pPr>
      <w:r w:rsidRPr="00D33A36">
        <w:rPr>
          <w:rFonts w:ascii="Arial" w:eastAsia="Times New Roman" w:hAnsi="Arial" w:cs="Arial"/>
          <w:color w:val="4C4B4B"/>
          <w:sz w:val="24"/>
          <w:szCs w:val="24"/>
          <w:lang w:eastAsia="pl-PL"/>
        </w:rPr>
        <w:t>w przypadku niepodania danych nie będzie możliwy udział Pani/Pana w procesie rekrutacji</w:t>
      </w:r>
    </w:p>
    <w:p w:rsidR="00D33A36" w:rsidRPr="00D33A36" w:rsidRDefault="00D33A36" w:rsidP="00D33A36">
      <w:pPr>
        <w:numPr>
          <w:ilvl w:val="0"/>
          <w:numId w:val="7"/>
        </w:numPr>
        <w:ind w:left="450"/>
        <w:jc w:val="both"/>
        <w:rPr>
          <w:rFonts w:ascii="Arial" w:eastAsia="Times New Roman" w:hAnsi="Arial" w:cs="Arial"/>
          <w:color w:val="4C4B4B"/>
          <w:sz w:val="24"/>
          <w:szCs w:val="24"/>
          <w:lang w:eastAsia="pl-PL"/>
        </w:rPr>
      </w:pPr>
      <w:r w:rsidRPr="00D33A36">
        <w:rPr>
          <w:rFonts w:ascii="Arial" w:eastAsia="Times New Roman" w:hAnsi="Arial" w:cs="Arial"/>
          <w:color w:val="4C4B4B"/>
          <w:sz w:val="24"/>
          <w:szCs w:val="24"/>
          <w:lang w:eastAsia="pl-PL"/>
        </w:rPr>
        <w:t xml:space="preserve">Pani/Pana dane </w:t>
      </w:r>
      <w:r w:rsidR="00750F53">
        <w:rPr>
          <w:rFonts w:ascii="Arial" w:eastAsia="Times New Roman" w:hAnsi="Arial" w:cs="Arial"/>
          <w:color w:val="4C4B4B"/>
          <w:sz w:val="24"/>
          <w:szCs w:val="24"/>
          <w:lang w:eastAsia="pl-PL"/>
        </w:rPr>
        <w:t xml:space="preserve">nie </w:t>
      </w:r>
      <w:r w:rsidRPr="00D33A36">
        <w:rPr>
          <w:rFonts w:ascii="Arial" w:eastAsia="Times New Roman" w:hAnsi="Arial" w:cs="Arial"/>
          <w:color w:val="4C4B4B"/>
          <w:sz w:val="24"/>
          <w:szCs w:val="24"/>
          <w:lang w:eastAsia="pl-PL"/>
        </w:rPr>
        <w:t xml:space="preserve">będą przetwarzane w sposób zautomatyzowany w tym również </w:t>
      </w:r>
      <w:r w:rsidR="00750F53">
        <w:rPr>
          <w:rFonts w:ascii="Arial" w:eastAsia="Times New Roman" w:hAnsi="Arial" w:cs="Arial"/>
          <w:color w:val="4C4B4B"/>
          <w:sz w:val="24"/>
          <w:szCs w:val="24"/>
          <w:lang w:eastAsia="pl-PL"/>
        </w:rPr>
        <w:t xml:space="preserve">                    </w:t>
      </w:r>
      <w:r w:rsidRPr="00D33A36">
        <w:rPr>
          <w:rFonts w:ascii="Arial" w:eastAsia="Times New Roman" w:hAnsi="Arial" w:cs="Arial"/>
          <w:color w:val="4C4B4B"/>
          <w:sz w:val="24"/>
          <w:szCs w:val="24"/>
          <w:lang w:eastAsia="pl-PL"/>
        </w:rPr>
        <w:t xml:space="preserve">w formie profilowania. </w:t>
      </w:r>
      <w:r w:rsidR="00750F53">
        <w:rPr>
          <w:rFonts w:ascii="Arial" w:eastAsia="Times New Roman" w:hAnsi="Arial" w:cs="Arial"/>
          <w:color w:val="4C4B4B"/>
          <w:sz w:val="24"/>
          <w:szCs w:val="24"/>
          <w:lang w:eastAsia="pl-PL"/>
        </w:rPr>
        <w:t>P</w:t>
      </w:r>
      <w:r w:rsidRPr="00D33A36">
        <w:rPr>
          <w:rFonts w:ascii="Arial" w:eastAsia="Times New Roman" w:hAnsi="Arial" w:cs="Arial"/>
          <w:color w:val="4C4B4B"/>
          <w:sz w:val="24"/>
          <w:szCs w:val="24"/>
          <w:lang w:eastAsia="pl-PL"/>
        </w:rPr>
        <w:t>odejmowanie decyzji będzie odbywało się na zasadach określonych w regulaminie rekrutacji, konsekwencją takiego przetwarzania będzie kontakt tylko z wybranymi kandydatami</w:t>
      </w:r>
      <w:r w:rsidR="00750F53">
        <w:rPr>
          <w:rFonts w:ascii="Arial" w:eastAsia="Times New Roman" w:hAnsi="Arial" w:cs="Arial"/>
          <w:color w:val="4C4B4B"/>
          <w:sz w:val="24"/>
          <w:szCs w:val="24"/>
          <w:lang w:eastAsia="pl-PL"/>
        </w:rPr>
        <w:t>.</w:t>
      </w:r>
    </w:p>
    <w:p w:rsidR="002947DA" w:rsidRDefault="002947DA" w:rsidP="00D33A36"/>
    <w:sectPr w:rsidR="002947DA" w:rsidSect="008C20CF">
      <w:pgSz w:w="11906" w:h="16838"/>
      <w:pgMar w:top="851" w:right="567" w:bottom="851"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Black">
    <w:panose1 w:val="020B0A040201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506D5"/>
    <w:multiLevelType w:val="multilevel"/>
    <w:tmpl w:val="8924BEA6"/>
    <w:lvl w:ilvl="0">
      <w:start w:val="5"/>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67B3D6B"/>
    <w:multiLevelType w:val="multilevel"/>
    <w:tmpl w:val="E8709AC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3223EA4"/>
    <w:multiLevelType w:val="multilevel"/>
    <w:tmpl w:val="B9A6B09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DCF4E03"/>
    <w:multiLevelType w:val="multilevel"/>
    <w:tmpl w:val="35A8F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2"/>
    <w:lvlOverride w:ilvl="1">
      <w:lvl w:ilvl="1">
        <w:numFmt w:val="bullet"/>
        <w:lvlText w:val=""/>
        <w:lvlJc w:val="left"/>
        <w:pPr>
          <w:tabs>
            <w:tab w:val="num" w:pos="1440"/>
          </w:tabs>
          <w:ind w:left="1440" w:hanging="360"/>
        </w:pPr>
        <w:rPr>
          <w:rFonts w:ascii="Symbol" w:hAnsi="Symbol" w:hint="default"/>
          <w:sz w:val="20"/>
        </w:rPr>
      </w:lvl>
    </w:lvlOverride>
  </w:num>
  <w:num w:numId="4">
    <w:abstractNumId w:val="2"/>
    <w:lvlOverride w:ilvl="1">
      <w:lvl w:ilvl="1">
        <w:numFmt w:val="bullet"/>
        <w:lvlText w:val=""/>
        <w:lvlJc w:val="left"/>
        <w:pPr>
          <w:tabs>
            <w:tab w:val="num" w:pos="1440"/>
          </w:tabs>
          <w:ind w:left="1440" w:hanging="360"/>
        </w:pPr>
        <w:rPr>
          <w:rFonts w:ascii="Symbol" w:hAnsi="Symbol" w:hint="default"/>
          <w:sz w:val="20"/>
        </w:rPr>
      </w:lvl>
    </w:lvlOverride>
  </w:num>
  <w:num w:numId="5">
    <w:abstractNumId w:val="0"/>
  </w:num>
  <w:num w:numId="6">
    <w:abstractNumId w:val="0"/>
    <w:lvlOverride w:ilvl="1">
      <w:lvl w:ilvl="1">
        <w:numFmt w:val="bullet"/>
        <w:lvlText w:val=""/>
        <w:lvlJc w:val="left"/>
        <w:pPr>
          <w:tabs>
            <w:tab w:val="num" w:pos="1440"/>
          </w:tabs>
          <w:ind w:left="1440" w:hanging="360"/>
        </w:pPr>
        <w:rPr>
          <w:rFonts w:ascii="Symbol" w:hAnsi="Symbol" w:hint="default"/>
          <w:sz w:val="20"/>
        </w:rPr>
      </w:lvl>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A36"/>
    <w:rsid w:val="002926E3"/>
    <w:rsid w:val="002947DA"/>
    <w:rsid w:val="002A7EE5"/>
    <w:rsid w:val="00750F53"/>
    <w:rsid w:val="00800A7C"/>
    <w:rsid w:val="008C20CF"/>
    <w:rsid w:val="00BC79AF"/>
    <w:rsid w:val="00BD7F62"/>
    <w:rsid w:val="00D33A36"/>
    <w:rsid w:val="00E35C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5CAB"/>
    <w:rPr>
      <w:sz w:val="22"/>
      <w:szCs w:val="22"/>
    </w:rPr>
  </w:style>
  <w:style w:type="paragraph" w:styleId="Nagwek7">
    <w:name w:val="heading 7"/>
    <w:basedOn w:val="Normalny"/>
    <w:next w:val="Normalny"/>
    <w:link w:val="Nagwek7Znak"/>
    <w:uiPriority w:val="99"/>
    <w:unhideWhenUsed/>
    <w:qFormat/>
    <w:rsid w:val="00E35CAB"/>
    <w:pPr>
      <w:keepNext/>
      <w:autoSpaceDE w:val="0"/>
      <w:autoSpaceDN w:val="0"/>
      <w:jc w:val="center"/>
      <w:outlineLvl w:val="6"/>
    </w:pPr>
    <w:rPr>
      <w:rFonts w:ascii="Times New Roman" w:eastAsia="Times New Roman" w:hAnsi="Times New Roman"/>
      <w:b/>
      <w:bCs/>
      <w:i/>
      <w:iCs/>
      <w:sz w:val="20"/>
      <w:szCs w:val="20"/>
      <w:lang w:eastAsia="pl-PL"/>
    </w:rPr>
  </w:style>
  <w:style w:type="paragraph" w:styleId="Nagwek8">
    <w:name w:val="heading 8"/>
    <w:basedOn w:val="Normalny"/>
    <w:next w:val="Normalny"/>
    <w:link w:val="Nagwek8Znak"/>
    <w:uiPriority w:val="99"/>
    <w:unhideWhenUsed/>
    <w:qFormat/>
    <w:rsid w:val="00E35CAB"/>
    <w:pPr>
      <w:keepNext/>
      <w:tabs>
        <w:tab w:val="left" w:pos="922"/>
      </w:tabs>
      <w:autoSpaceDE w:val="0"/>
      <w:autoSpaceDN w:val="0"/>
      <w:jc w:val="right"/>
      <w:outlineLvl w:val="7"/>
    </w:pPr>
    <w:rPr>
      <w:rFonts w:ascii="Times New Roman" w:eastAsia="Times New Roman" w:hAnsi="Times New Roman"/>
      <w:b/>
      <w:bCs/>
      <w:sz w:val="20"/>
      <w:szCs w:val="20"/>
      <w:lang w:eastAsia="pl-PL"/>
    </w:rPr>
  </w:style>
  <w:style w:type="paragraph" w:styleId="Nagwek9">
    <w:name w:val="heading 9"/>
    <w:basedOn w:val="Normalny"/>
    <w:next w:val="Normalny"/>
    <w:link w:val="Nagwek9Znak"/>
    <w:uiPriority w:val="99"/>
    <w:unhideWhenUsed/>
    <w:qFormat/>
    <w:rsid w:val="00E35CAB"/>
    <w:pPr>
      <w:keepNext/>
      <w:autoSpaceDE w:val="0"/>
      <w:autoSpaceDN w:val="0"/>
      <w:ind w:right="174"/>
      <w:outlineLvl w:val="8"/>
    </w:pPr>
    <w:rPr>
      <w:rFonts w:ascii="Arial" w:eastAsia="Times New Roman" w:hAnsi="Arial" w:cs="Arial"/>
      <w:b/>
      <w:bCs/>
      <w:color w:val="FF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ableParagraph">
    <w:name w:val="Table Paragraph"/>
    <w:basedOn w:val="Normalny"/>
    <w:uiPriority w:val="1"/>
    <w:qFormat/>
    <w:rsid w:val="00E35CAB"/>
    <w:pPr>
      <w:widowControl w:val="0"/>
      <w:autoSpaceDE w:val="0"/>
      <w:autoSpaceDN w:val="0"/>
      <w:spacing w:before="24"/>
      <w:jc w:val="right"/>
    </w:pPr>
    <w:rPr>
      <w:rFonts w:ascii="Arial Black" w:eastAsia="Arial Black" w:hAnsi="Arial Black" w:cs="Arial Black"/>
      <w:lang w:val="en-US"/>
    </w:rPr>
  </w:style>
  <w:style w:type="character" w:customStyle="1" w:styleId="Nagwek7Znak">
    <w:name w:val="Nagłówek 7 Znak"/>
    <w:basedOn w:val="Domylnaczcionkaakapitu"/>
    <w:link w:val="Nagwek7"/>
    <w:uiPriority w:val="99"/>
    <w:rsid w:val="00E35CAB"/>
    <w:rPr>
      <w:rFonts w:ascii="Times New Roman" w:eastAsia="Times New Roman" w:hAnsi="Times New Roman"/>
      <w:b/>
      <w:bCs/>
      <w:i/>
      <w:iCs/>
      <w:lang w:eastAsia="pl-PL"/>
    </w:rPr>
  </w:style>
  <w:style w:type="character" w:customStyle="1" w:styleId="Nagwek8Znak">
    <w:name w:val="Nagłówek 8 Znak"/>
    <w:basedOn w:val="Domylnaczcionkaakapitu"/>
    <w:link w:val="Nagwek8"/>
    <w:uiPriority w:val="99"/>
    <w:rsid w:val="00E35CAB"/>
    <w:rPr>
      <w:rFonts w:ascii="Times New Roman" w:eastAsia="Times New Roman" w:hAnsi="Times New Roman"/>
      <w:b/>
      <w:bCs/>
      <w:lang w:eastAsia="pl-PL"/>
    </w:rPr>
  </w:style>
  <w:style w:type="character" w:customStyle="1" w:styleId="Nagwek9Znak">
    <w:name w:val="Nagłówek 9 Znak"/>
    <w:basedOn w:val="Domylnaczcionkaakapitu"/>
    <w:link w:val="Nagwek9"/>
    <w:uiPriority w:val="99"/>
    <w:rsid w:val="00E35CAB"/>
    <w:rPr>
      <w:rFonts w:ascii="Arial" w:eastAsia="Times New Roman" w:hAnsi="Arial" w:cs="Arial"/>
      <w:b/>
      <w:bCs/>
      <w:color w:val="FF0000"/>
      <w:sz w:val="22"/>
      <w:szCs w:val="22"/>
      <w:lang w:eastAsia="pl-PL"/>
    </w:rPr>
  </w:style>
  <w:style w:type="paragraph" w:styleId="Legenda">
    <w:name w:val="caption"/>
    <w:basedOn w:val="Normalny"/>
    <w:next w:val="Normalny"/>
    <w:uiPriority w:val="35"/>
    <w:semiHidden/>
    <w:unhideWhenUsed/>
    <w:qFormat/>
    <w:rsid w:val="00E35CAB"/>
    <w:pPr>
      <w:spacing w:after="200"/>
    </w:pPr>
    <w:rPr>
      <w:b/>
      <w:bCs/>
      <w:color w:val="4F81BD" w:themeColor="accent1"/>
      <w:sz w:val="18"/>
      <w:szCs w:val="18"/>
    </w:rPr>
  </w:style>
  <w:style w:type="paragraph" w:styleId="Tekstpodstawowy">
    <w:name w:val="Body Text"/>
    <w:basedOn w:val="Normalny"/>
    <w:link w:val="TekstpodstawowyZnak"/>
    <w:uiPriority w:val="1"/>
    <w:qFormat/>
    <w:rsid w:val="00E35CAB"/>
    <w:pPr>
      <w:widowControl w:val="0"/>
      <w:autoSpaceDE w:val="0"/>
      <w:autoSpaceDN w:val="0"/>
    </w:pPr>
    <w:rPr>
      <w:rFonts w:ascii="Arial" w:eastAsia="Arial" w:hAnsi="Arial" w:cs="Arial"/>
      <w:sz w:val="12"/>
      <w:szCs w:val="12"/>
      <w:lang w:val="en-US"/>
    </w:rPr>
  </w:style>
  <w:style w:type="character" w:customStyle="1" w:styleId="TekstpodstawowyZnak">
    <w:name w:val="Tekst podstawowy Znak"/>
    <w:basedOn w:val="Domylnaczcionkaakapitu"/>
    <w:link w:val="Tekstpodstawowy"/>
    <w:uiPriority w:val="1"/>
    <w:rsid w:val="00E35CAB"/>
    <w:rPr>
      <w:rFonts w:ascii="Arial" w:eastAsia="Arial" w:hAnsi="Arial" w:cs="Arial"/>
      <w:sz w:val="12"/>
      <w:szCs w:val="12"/>
      <w:lang w:val="en-US"/>
    </w:rPr>
  </w:style>
  <w:style w:type="paragraph" w:styleId="Podtytu">
    <w:name w:val="Subtitle"/>
    <w:basedOn w:val="Normalny"/>
    <w:link w:val="PodtytuZnak"/>
    <w:qFormat/>
    <w:rsid w:val="00E35CAB"/>
    <w:pPr>
      <w:jc w:val="center"/>
    </w:pPr>
    <w:rPr>
      <w:rFonts w:ascii="Times New Roman" w:eastAsia="Times New Roman" w:hAnsi="Times New Roman"/>
      <w:sz w:val="28"/>
      <w:szCs w:val="20"/>
      <w:u w:val="single"/>
      <w:lang w:eastAsia="pl-PL"/>
    </w:rPr>
  </w:style>
  <w:style w:type="character" w:customStyle="1" w:styleId="PodtytuZnak">
    <w:name w:val="Podtytuł Znak"/>
    <w:basedOn w:val="Domylnaczcionkaakapitu"/>
    <w:link w:val="Podtytu"/>
    <w:rsid w:val="00E35CAB"/>
    <w:rPr>
      <w:rFonts w:ascii="Times New Roman" w:eastAsia="Times New Roman" w:hAnsi="Times New Roman"/>
      <w:sz w:val="28"/>
      <w:u w:val="single"/>
      <w:lang w:eastAsia="pl-PL"/>
    </w:rPr>
  </w:style>
  <w:style w:type="character" w:styleId="Pogrubienie">
    <w:name w:val="Strong"/>
    <w:basedOn w:val="Domylnaczcionkaakapitu"/>
    <w:uiPriority w:val="22"/>
    <w:qFormat/>
    <w:rsid w:val="00E35CAB"/>
    <w:rPr>
      <w:b/>
      <w:bCs/>
    </w:rPr>
  </w:style>
  <w:style w:type="paragraph" w:styleId="Bezodstpw">
    <w:name w:val="No Spacing"/>
    <w:link w:val="BezodstpwZnak"/>
    <w:uiPriority w:val="1"/>
    <w:qFormat/>
    <w:rsid w:val="00E35CAB"/>
    <w:pPr>
      <w:widowControl w:val="0"/>
      <w:suppressAutoHyphens/>
    </w:pPr>
    <w:rPr>
      <w:rFonts w:ascii="Times New Roman" w:eastAsia="Lucida Sans Unicode" w:hAnsi="Times New Roman" w:cs="Calibri"/>
      <w:kern w:val="1"/>
      <w:sz w:val="24"/>
      <w:szCs w:val="24"/>
      <w:lang w:eastAsia="ar-SA"/>
    </w:rPr>
  </w:style>
  <w:style w:type="character" w:customStyle="1" w:styleId="BezodstpwZnak">
    <w:name w:val="Bez odstępów Znak"/>
    <w:link w:val="Bezodstpw"/>
    <w:uiPriority w:val="1"/>
    <w:locked/>
    <w:rsid w:val="00E35CAB"/>
    <w:rPr>
      <w:rFonts w:ascii="Times New Roman" w:eastAsia="Lucida Sans Unicode" w:hAnsi="Times New Roman" w:cs="Calibri"/>
      <w:kern w:val="1"/>
      <w:sz w:val="24"/>
      <w:szCs w:val="24"/>
      <w:lang w:eastAsia="ar-SA"/>
    </w:rPr>
  </w:style>
  <w:style w:type="paragraph" w:styleId="Akapitzlist">
    <w:name w:val="List Paragraph"/>
    <w:basedOn w:val="Normalny"/>
    <w:uiPriority w:val="34"/>
    <w:qFormat/>
    <w:rsid w:val="00E35CAB"/>
    <w:pPr>
      <w:ind w:left="720"/>
      <w:contextualSpacing/>
    </w:pPr>
  </w:style>
  <w:style w:type="paragraph" w:styleId="NormalnyWeb">
    <w:name w:val="Normal (Web)"/>
    <w:basedOn w:val="Normalny"/>
    <w:uiPriority w:val="99"/>
    <w:semiHidden/>
    <w:unhideWhenUsed/>
    <w:rsid w:val="00D33A36"/>
    <w:pPr>
      <w:spacing w:before="100" w:beforeAutospacing="1" w:after="100" w:afterAutospacing="1"/>
    </w:pPr>
    <w:rPr>
      <w:rFonts w:ascii="Times New Roman" w:eastAsia="Times New Roman" w:hAnsi="Times New Roman"/>
      <w:sz w:val="24"/>
      <w:szCs w:val="24"/>
      <w:lang w:eastAsia="pl-PL"/>
    </w:rPr>
  </w:style>
  <w:style w:type="character" w:styleId="Uwydatnienie">
    <w:name w:val="Emphasis"/>
    <w:basedOn w:val="Domylnaczcionkaakapitu"/>
    <w:uiPriority w:val="20"/>
    <w:qFormat/>
    <w:rsid w:val="00D33A3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5CAB"/>
    <w:rPr>
      <w:sz w:val="22"/>
      <w:szCs w:val="22"/>
    </w:rPr>
  </w:style>
  <w:style w:type="paragraph" w:styleId="Nagwek7">
    <w:name w:val="heading 7"/>
    <w:basedOn w:val="Normalny"/>
    <w:next w:val="Normalny"/>
    <w:link w:val="Nagwek7Znak"/>
    <w:uiPriority w:val="99"/>
    <w:unhideWhenUsed/>
    <w:qFormat/>
    <w:rsid w:val="00E35CAB"/>
    <w:pPr>
      <w:keepNext/>
      <w:autoSpaceDE w:val="0"/>
      <w:autoSpaceDN w:val="0"/>
      <w:jc w:val="center"/>
      <w:outlineLvl w:val="6"/>
    </w:pPr>
    <w:rPr>
      <w:rFonts w:ascii="Times New Roman" w:eastAsia="Times New Roman" w:hAnsi="Times New Roman"/>
      <w:b/>
      <w:bCs/>
      <w:i/>
      <w:iCs/>
      <w:sz w:val="20"/>
      <w:szCs w:val="20"/>
      <w:lang w:eastAsia="pl-PL"/>
    </w:rPr>
  </w:style>
  <w:style w:type="paragraph" w:styleId="Nagwek8">
    <w:name w:val="heading 8"/>
    <w:basedOn w:val="Normalny"/>
    <w:next w:val="Normalny"/>
    <w:link w:val="Nagwek8Znak"/>
    <w:uiPriority w:val="99"/>
    <w:unhideWhenUsed/>
    <w:qFormat/>
    <w:rsid w:val="00E35CAB"/>
    <w:pPr>
      <w:keepNext/>
      <w:tabs>
        <w:tab w:val="left" w:pos="922"/>
      </w:tabs>
      <w:autoSpaceDE w:val="0"/>
      <w:autoSpaceDN w:val="0"/>
      <w:jc w:val="right"/>
      <w:outlineLvl w:val="7"/>
    </w:pPr>
    <w:rPr>
      <w:rFonts w:ascii="Times New Roman" w:eastAsia="Times New Roman" w:hAnsi="Times New Roman"/>
      <w:b/>
      <w:bCs/>
      <w:sz w:val="20"/>
      <w:szCs w:val="20"/>
      <w:lang w:eastAsia="pl-PL"/>
    </w:rPr>
  </w:style>
  <w:style w:type="paragraph" w:styleId="Nagwek9">
    <w:name w:val="heading 9"/>
    <w:basedOn w:val="Normalny"/>
    <w:next w:val="Normalny"/>
    <w:link w:val="Nagwek9Znak"/>
    <w:uiPriority w:val="99"/>
    <w:unhideWhenUsed/>
    <w:qFormat/>
    <w:rsid w:val="00E35CAB"/>
    <w:pPr>
      <w:keepNext/>
      <w:autoSpaceDE w:val="0"/>
      <w:autoSpaceDN w:val="0"/>
      <w:ind w:right="174"/>
      <w:outlineLvl w:val="8"/>
    </w:pPr>
    <w:rPr>
      <w:rFonts w:ascii="Arial" w:eastAsia="Times New Roman" w:hAnsi="Arial" w:cs="Arial"/>
      <w:b/>
      <w:bCs/>
      <w:color w:val="FF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ableParagraph">
    <w:name w:val="Table Paragraph"/>
    <w:basedOn w:val="Normalny"/>
    <w:uiPriority w:val="1"/>
    <w:qFormat/>
    <w:rsid w:val="00E35CAB"/>
    <w:pPr>
      <w:widowControl w:val="0"/>
      <w:autoSpaceDE w:val="0"/>
      <w:autoSpaceDN w:val="0"/>
      <w:spacing w:before="24"/>
      <w:jc w:val="right"/>
    </w:pPr>
    <w:rPr>
      <w:rFonts w:ascii="Arial Black" w:eastAsia="Arial Black" w:hAnsi="Arial Black" w:cs="Arial Black"/>
      <w:lang w:val="en-US"/>
    </w:rPr>
  </w:style>
  <w:style w:type="character" w:customStyle="1" w:styleId="Nagwek7Znak">
    <w:name w:val="Nagłówek 7 Znak"/>
    <w:basedOn w:val="Domylnaczcionkaakapitu"/>
    <w:link w:val="Nagwek7"/>
    <w:uiPriority w:val="99"/>
    <w:rsid w:val="00E35CAB"/>
    <w:rPr>
      <w:rFonts w:ascii="Times New Roman" w:eastAsia="Times New Roman" w:hAnsi="Times New Roman"/>
      <w:b/>
      <w:bCs/>
      <w:i/>
      <w:iCs/>
      <w:lang w:eastAsia="pl-PL"/>
    </w:rPr>
  </w:style>
  <w:style w:type="character" w:customStyle="1" w:styleId="Nagwek8Znak">
    <w:name w:val="Nagłówek 8 Znak"/>
    <w:basedOn w:val="Domylnaczcionkaakapitu"/>
    <w:link w:val="Nagwek8"/>
    <w:uiPriority w:val="99"/>
    <w:rsid w:val="00E35CAB"/>
    <w:rPr>
      <w:rFonts w:ascii="Times New Roman" w:eastAsia="Times New Roman" w:hAnsi="Times New Roman"/>
      <w:b/>
      <w:bCs/>
      <w:lang w:eastAsia="pl-PL"/>
    </w:rPr>
  </w:style>
  <w:style w:type="character" w:customStyle="1" w:styleId="Nagwek9Znak">
    <w:name w:val="Nagłówek 9 Znak"/>
    <w:basedOn w:val="Domylnaczcionkaakapitu"/>
    <w:link w:val="Nagwek9"/>
    <w:uiPriority w:val="99"/>
    <w:rsid w:val="00E35CAB"/>
    <w:rPr>
      <w:rFonts w:ascii="Arial" w:eastAsia="Times New Roman" w:hAnsi="Arial" w:cs="Arial"/>
      <w:b/>
      <w:bCs/>
      <w:color w:val="FF0000"/>
      <w:sz w:val="22"/>
      <w:szCs w:val="22"/>
      <w:lang w:eastAsia="pl-PL"/>
    </w:rPr>
  </w:style>
  <w:style w:type="paragraph" w:styleId="Legenda">
    <w:name w:val="caption"/>
    <w:basedOn w:val="Normalny"/>
    <w:next w:val="Normalny"/>
    <w:uiPriority w:val="35"/>
    <w:semiHidden/>
    <w:unhideWhenUsed/>
    <w:qFormat/>
    <w:rsid w:val="00E35CAB"/>
    <w:pPr>
      <w:spacing w:after="200"/>
    </w:pPr>
    <w:rPr>
      <w:b/>
      <w:bCs/>
      <w:color w:val="4F81BD" w:themeColor="accent1"/>
      <w:sz w:val="18"/>
      <w:szCs w:val="18"/>
    </w:rPr>
  </w:style>
  <w:style w:type="paragraph" w:styleId="Tekstpodstawowy">
    <w:name w:val="Body Text"/>
    <w:basedOn w:val="Normalny"/>
    <w:link w:val="TekstpodstawowyZnak"/>
    <w:uiPriority w:val="1"/>
    <w:qFormat/>
    <w:rsid w:val="00E35CAB"/>
    <w:pPr>
      <w:widowControl w:val="0"/>
      <w:autoSpaceDE w:val="0"/>
      <w:autoSpaceDN w:val="0"/>
    </w:pPr>
    <w:rPr>
      <w:rFonts w:ascii="Arial" w:eastAsia="Arial" w:hAnsi="Arial" w:cs="Arial"/>
      <w:sz w:val="12"/>
      <w:szCs w:val="12"/>
      <w:lang w:val="en-US"/>
    </w:rPr>
  </w:style>
  <w:style w:type="character" w:customStyle="1" w:styleId="TekstpodstawowyZnak">
    <w:name w:val="Tekst podstawowy Znak"/>
    <w:basedOn w:val="Domylnaczcionkaakapitu"/>
    <w:link w:val="Tekstpodstawowy"/>
    <w:uiPriority w:val="1"/>
    <w:rsid w:val="00E35CAB"/>
    <w:rPr>
      <w:rFonts w:ascii="Arial" w:eastAsia="Arial" w:hAnsi="Arial" w:cs="Arial"/>
      <w:sz w:val="12"/>
      <w:szCs w:val="12"/>
      <w:lang w:val="en-US"/>
    </w:rPr>
  </w:style>
  <w:style w:type="paragraph" w:styleId="Podtytu">
    <w:name w:val="Subtitle"/>
    <w:basedOn w:val="Normalny"/>
    <w:link w:val="PodtytuZnak"/>
    <w:qFormat/>
    <w:rsid w:val="00E35CAB"/>
    <w:pPr>
      <w:jc w:val="center"/>
    </w:pPr>
    <w:rPr>
      <w:rFonts w:ascii="Times New Roman" w:eastAsia="Times New Roman" w:hAnsi="Times New Roman"/>
      <w:sz w:val="28"/>
      <w:szCs w:val="20"/>
      <w:u w:val="single"/>
      <w:lang w:eastAsia="pl-PL"/>
    </w:rPr>
  </w:style>
  <w:style w:type="character" w:customStyle="1" w:styleId="PodtytuZnak">
    <w:name w:val="Podtytuł Znak"/>
    <w:basedOn w:val="Domylnaczcionkaakapitu"/>
    <w:link w:val="Podtytu"/>
    <w:rsid w:val="00E35CAB"/>
    <w:rPr>
      <w:rFonts w:ascii="Times New Roman" w:eastAsia="Times New Roman" w:hAnsi="Times New Roman"/>
      <w:sz w:val="28"/>
      <w:u w:val="single"/>
      <w:lang w:eastAsia="pl-PL"/>
    </w:rPr>
  </w:style>
  <w:style w:type="character" w:styleId="Pogrubienie">
    <w:name w:val="Strong"/>
    <w:basedOn w:val="Domylnaczcionkaakapitu"/>
    <w:uiPriority w:val="22"/>
    <w:qFormat/>
    <w:rsid w:val="00E35CAB"/>
    <w:rPr>
      <w:b/>
      <w:bCs/>
    </w:rPr>
  </w:style>
  <w:style w:type="paragraph" w:styleId="Bezodstpw">
    <w:name w:val="No Spacing"/>
    <w:link w:val="BezodstpwZnak"/>
    <w:uiPriority w:val="1"/>
    <w:qFormat/>
    <w:rsid w:val="00E35CAB"/>
    <w:pPr>
      <w:widowControl w:val="0"/>
      <w:suppressAutoHyphens/>
    </w:pPr>
    <w:rPr>
      <w:rFonts w:ascii="Times New Roman" w:eastAsia="Lucida Sans Unicode" w:hAnsi="Times New Roman" w:cs="Calibri"/>
      <w:kern w:val="1"/>
      <w:sz w:val="24"/>
      <w:szCs w:val="24"/>
      <w:lang w:eastAsia="ar-SA"/>
    </w:rPr>
  </w:style>
  <w:style w:type="character" w:customStyle="1" w:styleId="BezodstpwZnak">
    <w:name w:val="Bez odstępów Znak"/>
    <w:link w:val="Bezodstpw"/>
    <w:uiPriority w:val="1"/>
    <w:locked/>
    <w:rsid w:val="00E35CAB"/>
    <w:rPr>
      <w:rFonts w:ascii="Times New Roman" w:eastAsia="Lucida Sans Unicode" w:hAnsi="Times New Roman" w:cs="Calibri"/>
      <w:kern w:val="1"/>
      <w:sz w:val="24"/>
      <w:szCs w:val="24"/>
      <w:lang w:eastAsia="ar-SA"/>
    </w:rPr>
  </w:style>
  <w:style w:type="paragraph" w:styleId="Akapitzlist">
    <w:name w:val="List Paragraph"/>
    <w:basedOn w:val="Normalny"/>
    <w:uiPriority w:val="34"/>
    <w:qFormat/>
    <w:rsid w:val="00E35CAB"/>
    <w:pPr>
      <w:ind w:left="720"/>
      <w:contextualSpacing/>
    </w:pPr>
  </w:style>
  <w:style w:type="paragraph" w:styleId="NormalnyWeb">
    <w:name w:val="Normal (Web)"/>
    <w:basedOn w:val="Normalny"/>
    <w:uiPriority w:val="99"/>
    <w:semiHidden/>
    <w:unhideWhenUsed/>
    <w:rsid w:val="00D33A36"/>
    <w:pPr>
      <w:spacing w:before="100" w:beforeAutospacing="1" w:after="100" w:afterAutospacing="1"/>
    </w:pPr>
    <w:rPr>
      <w:rFonts w:ascii="Times New Roman" w:eastAsia="Times New Roman" w:hAnsi="Times New Roman"/>
      <w:sz w:val="24"/>
      <w:szCs w:val="24"/>
      <w:lang w:eastAsia="pl-PL"/>
    </w:rPr>
  </w:style>
  <w:style w:type="character" w:styleId="Uwydatnienie">
    <w:name w:val="Emphasis"/>
    <w:basedOn w:val="Domylnaczcionkaakapitu"/>
    <w:uiPriority w:val="20"/>
    <w:qFormat/>
    <w:rsid w:val="00D33A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867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376</Words>
  <Characters>2260</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2631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d.lazarowski</dc:creator>
  <cp:lastModifiedBy>d.lazarowski</cp:lastModifiedBy>
  <cp:revision>1</cp:revision>
  <dcterms:created xsi:type="dcterms:W3CDTF">2019-12-13T12:34:00Z</dcterms:created>
  <dcterms:modified xsi:type="dcterms:W3CDTF">2019-12-13T12:44:00Z</dcterms:modified>
</cp:coreProperties>
</file>