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786A19">
        <w:rPr>
          <w:rFonts w:ascii="Book Antiqua" w:hAnsi="Book Antiqua"/>
          <w:b/>
          <w:iCs w:val="0"/>
          <w:sz w:val="20"/>
          <w:szCs w:val="20"/>
        </w:rPr>
        <w:t>8</w:t>
      </w:r>
      <w:r w:rsidRPr="00996821">
        <w:rPr>
          <w:rFonts w:ascii="Book Antiqua" w:hAnsi="Book Antiqua"/>
          <w:b/>
          <w:iCs w:val="0"/>
          <w:sz w:val="20"/>
          <w:szCs w:val="20"/>
        </w:rPr>
        <w:t xml:space="preserve"> r., poz. </w:t>
      </w:r>
      <w:r w:rsidR="006D590B">
        <w:rPr>
          <w:rFonts w:ascii="Book Antiqua" w:hAnsi="Book Antiqua"/>
          <w:b/>
          <w:iCs w:val="0"/>
          <w:sz w:val="20"/>
          <w:szCs w:val="20"/>
        </w:rPr>
        <w:t>1</w:t>
      </w:r>
      <w:r w:rsidR="00786A19">
        <w:rPr>
          <w:rFonts w:ascii="Book Antiqua" w:hAnsi="Book Antiqua"/>
          <w:b/>
          <w:iCs w:val="0"/>
          <w:sz w:val="20"/>
          <w:szCs w:val="20"/>
        </w:rPr>
        <w:t>986</w:t>
      </w:r>
      <w:r w:rsidR="000C2605">
        <w:rPr>
          <w:rFonts w:ascii="Book Antiqua" w:hAnsi="Book Antiqua"/>
          <w:b/>
          <w:iCs w:val="0"/>
          <w:sz w:val="20"/>
          <w:szCs w:val="20"/>
        </w:rPr>
        <w:t xml:space="preserve"> z </w:t>
      </w:r>
      <w:proofErr w:type="spellStart"/>
      <w:r w:rsidR="000C2605">
        <w:rPr>
          <w:rFonts w:ascii="Book Antiqua" w:hAnsi="Book Antiqua"/>
          <w:b/>
          <w:iCs w:val="0"/>
          <w:sz w:val="20"/>
          <w:szCs w:val="20"/>
        </w:rPr>
        <w:t>późn</w:t>
      </w:r>
      <w:proofErr w:type="spellEnd"/>
      <w:r w:rsidR="000C2605">
        <w:rPr>
          <w:rFonts w:ascii="Book Antiqua" w:hAnsi="Book Antiqua"/>
          <w:b/>
          <w:iCs w:val="0"/>
          <w:sz w:val="20"/>
          <w:szCs w:val="20"/>
        </w:rPr>
        <w:t>. zm.</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D590B"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D590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D590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937D6C">
      <w:pPr>
        <w:pStyle w:val="Akapitzlist"/>
        <w:widowControl w:val="0"/>
        <w:numPr>
          <w:ilvl w:val="0"/>
          <w:numId w:val="39"/>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937D6C">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E37349" w:rsidRPr="00745BFC" w:rsidRDefault="00786A19" w:rsidP="006A6BC7">
      <w:pPr>
        <w:widowControl w:val="0"/>
        <w:autoSpaceDE w:val="0"/>
        <w:autoSpaceDN w:val="0"/>
        <w:adjustRightInd w:val="0"/>
        <w:spacing w:line="276" w:lineRule="auto"/>
        <w:jc w:val="center"/>
        <w:rPr>
          <w:rFonts w:ascii="Book Antiqua" w:hAnsi="Book Antiqua"/>
          <w:b/>
          <w:iCs w:val="0"/>
          <w:lang w:eastAsia="ar-SA"/>
        </w:rPr>
      </w:pPr>
      <w:r>
        <w:rPr>
          <w:rFonts w:ascii="Book Antiqua" w:hAnsi="Book Antiqua"/>
          <w:b/>
          <w:bCs w:val="0"/>
          <w:sz w:val="20"/>
          <w:szCs w:val="20"/>
        </w:rPr>
        <w:t>B</w:t>
      </w:r>
      <w:r w:rsidR="005D58E4">
        <w:rPr>
          <w:rFonts w:ascii="Book Antiqua" w:hAnsi="Book Antiqua"/>
          <w:b/>
          <w:bCs w:val="0"/>
          <w:sz w:val="20"/>
          <w:szCs w:val="20"/>
        </w:rPr>
        <w:t xml:space="preserve">udowa </w:t>
      </w:r>
      <w:r>
        <w:rPr>
          <w:rFonts w:ascii="Book Antiqua" w:hAnsi="Book Antiqua"/>
          <w:b/>
          <w:bCs w:val="0"/>
          <w:sz w:val="20"/>
          <w:szCs w:val="20"/>
        </w:rPr>
        <w:t>targowiska „Mój Rynek” w miejscowości Mochowo</w:t>
      </w:r>
      <w:r w:rsidR="005D58E4">
        <w:rPr>
          <w:rFonts w:ascii="Book Antiqua" w:hAnsi="Book Antiqua"/>
          <w:b/>
          <w:bCs w:val="0"/>
          <w:sz w:val="20"/>
          <w:szCs w:val="20"/>
        </w:rPr>
        <w:t>, gm. Mochowo</w:t>
      </w:r>
    </w:p>
    <w:p w:rsidR="004C2264" w:rsidRPr="00996821" w:rsidRDefault="004C2264" w:rsidP="006A6BC7">
      <w:pPr>
        <w:widowControl w:val="0"/>
        <w:autoSpaceDE w:val="0"/>
        <w:autoSpaceDN w:val="0"/>
        <w:adjustRightInd w:val="0"/>
        <w:spacing w:line="276" w:lineRule="auto"/>
        <w:rPr>
          <w:rFonts w:ascii="Book Antiqua" w:hAnsi="Book Antiqua"/>
          <w:sz w:val="16"/>
          <w:szCs w:val="20"/>
        </w:rPr>
      </w:pPr>
    </w:p>
    <w:p w:rsidR="004C2264" w:rsidRPr="00996821" w:rsidRDefault="004C2264" w:rsidP="006A6BC7">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6A6BC7">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Pr="00996821" w:rsidRDefault="004C2264" w:rsidP="006A6BC7">
      <w:pPr>
        <w:widowControl w:val="0"/>
        <w:spacing w:line="276" w:lineRule="auto"/>
        <w:ind w:left="283"/>
        <w:jc w:val="both"/>
        <w:rPr>
          <w:rFonts w:ascii="Book Antiqua" w:hAnsi="Book Antiqua"/>
          <w:bCs w:val="0"/>
          <w:iCs w:val="0"/>
          <w:sz w:val="16"/>
          <w:szCs w:val="20"/>
        </w:rPr>
      </w:pPr>
    </w:p>
    <w:p w:rsidR="00EF6A87" w:rsidRPr="002122AE" w:rsidRDefault="004C2264" w:rsidP="00937D6C">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5D58E4">
        <w:rPr>
          <w:rFonts w:ascii="Book Antiqua" w:hAnsi="Book Antiqua"/>
          <w:sz w:val="20"/>
          <w:szCs w:val="20"/>
        </w:rPr>
        <w:t xml:space="preserve"> </w:t>
      </w:r>
    </w:p>
    <w:p w:rsidR="00D35955" w:rsidRPr="0023670A" w:rsidRDefault="00FD6265" w:rsidP="00D35955">
      <w:pPr>
        <w:ind w:left="360"/>
        <w:jc w:val="both"/>
        <w:rPr>
          <w:rFonts w:ascii="Book Antiqua" w:hAnsi="Book Antiqua"/>
          <w:b/>
          <w:sz w:val="20"/>
          <w:u w:val="single"/>
        </w:rPr>
      </w:pPr>
      <w:r>
        <w:rPr>
          <w:rFonts w:ascii="Book Antiqua" w:hAnsi="Book Antiqua"/>
          <w:b/>
          <w:sz w:val="20"/>
          <w:u w:val="single"/>
        </w:rPr>
        <w:t>Etap I do 3</w:t>
      </w:r>
      <w:r w:rsidR="00D35955" w:rsidRPr="0023670A">
        <w:rPr>
          <w:rFonts w:ascii="Book Antiqua" w:hAnsi="Book Antiqua"/>
          <w:b/>
          <w:sz w:val="20"/>
          <w:u w:val="single"/>
        </w:rPr>
        <w:t>1.10.2019 r.</w:t>
      </w:r>
    </w:p>
    <w:p w:rsidR="00D35955" w:rsidRPr="0023670A" w:rsidRDefault="00D35955" w:rsidP="00D35955">
      <w:pPr>
        <w:widowControl w:val="0"/>
        <w:numPr>
          <w:ilvl w:val="0"/>
          <w:numId w:val="46"/>
        </w:numPr>
        <w:autoSpaceDE w:val="0"/>
        <w:autoSpaceDN w:val="0"/>
        <w:adjustRightInd w:val="0"/>
        <w:ind w:left="851" w:hanging="284"/>
        <w:jc w:val="both"/>
        <w:rPr>
          <w:rFonts w:ascii="Book Antiqua" w:hAnsi="Book Antiqua"/>
          <w:sz w:val="20"/>
        </w:rPr>
      </w:pPr>
      <w:r w:rsidRPr="0023670A">
        <w:rPr>
          <w:rFonts w:ascii="Book Antiqua" w:hAnsi="Book Antiqua"/>
          <w:sz w:val="20"/>
        </w:rPr>
        <w:t>Budowa budynku socjalno-biurowego + stan wykończeniowy zewnętrzny i wejście,</w:t>
      </w:r>
    </w:p>
    <w:p w:rsidR="00D35955" w:rsidRPr="0023670A" w:rsidRDefault="00D35955" w:rsidP="00D35955">
      <w:pPr>
        <w:widowControl w:val="0"/>
        <w:numPr>
          <w:ilvl w:val="0"/>
          <w:numId w:val="46"/>
        </w:numPr>
        <w:autoSpaceDE w:val="0"/>
        <w:autoSpaceDN w:val="0"/>
        <w:adjustRightInd w:val="0"/>
        <w:ind w:left="851" w:hanging="284"/>
        <w:jc w:val="both"/>
        <w:rPr>
          <w:rFonts w:ascii="Book Antiqua" w:hAnsi="Book Antiqua"/>
          <w:sz w:val="20"/>
        </w:rPr>
      </w:pPr>
      <w:r w:rsidRPr="0023670A">
        <w:rPr>
          <w:rFonts w:ascii="Book Antiqua" w:hAnsi="Book Antiqua"/>
          <w:sz w:val="20"/>
        </w:rPr>
        <w:t>Budowa wiaty: roboty ziemne, fundamenty, roboty montażowe,</w:t>
      </w:r>
    </w:p>
    <w:p w:rsidR="00D35955" w:rsidRPr="0023670A" w:rsidRDefault="00D35955" w:rsidP="00D35955">
      <w:pPr>
        <w:widowControl w:val="0"/>
        <w:numPr>
          <w:ilvl w:val="0"/>
          <w:numId w:val="46"/>
        </w:numPr>
        <w:autoSpaceDE w:val="0"/>
        <w:autoSpaceDN w:val="0"/>
        <w:adjustRightInd w:val="0"/>
        <w:ind w:left="851" w:hanging="284"/>
        <w:jc w:val="both"/>
        <w:rPr>
          <w:rFonts w:ascii="Book Antiqua" w:hAnsi="Book Antiqua"/>
          <w:sz w:val="20"/>
        </w:rPr>
      </w:pPr>
      <w:r w:rsidRPr="0023670A">
        <w:rPr>
          <w:rFonts w:ascii="Book Antiqua" w:hAnsi="Book Antiqua"/>
          <w:sz w:val="20"/>
        </w:rPr>
        <w:t>Utwardzenie placu i zagospodarowania działki: chodniki, plac utwardzony (komunikacja, miejsca parkingowe i targowe zewnętrzne).</w:t>
      </w:r>
    </w:p>
    <w:p w:rsidR="00D35955" w:rsidRPr="0023670A" w:rsidRDefault="00D35955" w:rsidP="00D35955">
      <w:pPr>
        <w:ind w:left="426"/>
        <w:jc w:val="both"/>
        <w:rPr>
          <w:rFonts w:ascii="Book Antiqua" w:hAnsi="Book Antiqua"/>
          <w:b/>
          <w:sz w:val="20"/>
          <w:u w:val="single"/>
        </w:rPr>
      </w:pPr>
      <w:r w:rsidRPr="0023670A">
        <w:rPr>
          <w:rFonts w:ascii="Book Antiqua" w:hAnsi="Book Antiqua"/>
          <w:b/>
          <w:sz w:val="20"/>
          <w:u w:val="single"/>
        </w:rPr>
        <w:t>Etap II do 30.06.2020 r.</w:t>
      </w:r>
    </w:p>
    <w:p w:rsidR="00D35955" w:rsidRPr="0023670A" w:rsidRDefault="00D35955" w:rsidP="00D35955">
      <w:pPr>
        <w:widowControl w:val="0"/>
        <w:numPr>
          <w:ilvl w:val="0"/>
          <w:numId w:val="47"/>
        </w:numPr>
        <w:autoSpaceDE w:val="0"/>
        <w:autoSpaceDN w:val="0"/>
        <w:adjustRightInd w:val="0"/>
        <w:ind w:left="851" w:hanging="284"/>
        <w:jc w:val="both"/>
        <w:rPr>
          <w:rFonts w:ascii="Book Antiqua" w:hAnsi="Book Antiqua"/>
          <w:sz w:val="20"/>
        </w:rPr>
      </w:pPr>
      <w:r w:rsidRPr="0023670A">
        <w:rPr>
          <w:rFonts w:ascii="Book Antiqua" w:hAnsi="Book Antiqua"/>
          <w:sz w:val="20"/>
        </w:rPr>
        <w:t>Budowa budynku socjalno-biurowego: stan wykończeniowy wewnętrzny (wszystkie prace elektryczne, wszystkie prace sanitarne),</w:t>
      </w:r>
    </w:p>
    <w:p w:rsidR="00D35955" w:rsidRPr="0023670A" w:rsidRDefault="00D35955" w:rsidP="00D35955">
      <w:pPr>
        <w:widowControl w:val="0"/>
        <w:numPr>
          <w:ilvl w:val="0"/>
          <w:numId w:val="47"/>
        </w:numPr>
        <w:autoSpaceDE w:val="0"/>
        <w:autoSpaceDN w:val="0"/>
        <w:adjustRightInd w:val="0"/>
        <w:ind w:left="851" w:hanging="284"/>
        <w:rPr>
          <w:rFonts w:ascii="Book Antiqua" w:hAnsi="Book Antiqua"/>
          <w:sz w:val="20"/>
        </w:rPr>
      </w:pPr>
      <w:r w:rsidRPr="0023670A">
        <w:rPr>
          <w:rFonts w:ascii="Book Antiqua" w:hAnsi="Book Antiqua"/>
          <w:sz w:val="20"/>
        </w:rPr>
        <w:t>Budowa wiaty: wykonanie oświetlenia targowiska oraz instalacji elektrycznych wiaty, posadzka,</w:t>
      </w:r>
    </w:p>
    <w:p w:rsidR="00D35955" w:rsidRPr="0023670A" w:rsidRDefault="00D35955" w:rsidP="00D35955">
      <w:pPr>
        <w:widowControl w:val="0"/>
        <w:numPr>
          <w:ilvl w:val="0"/>
          <w:numId w:val="47"/>
        </w:numPr>
        <w:autoSpaceDE w:val="0"/>
        <w:autoSpaceDN w:val="0"/>
        <w:adjustRightInd w:val="0"/>
        <w:ind w:left="851" w:hanging="284"/>
        <w:jc w:val="both"/>
        <w:rPr>
          <w:rFonts w:ascii="Book Antiqua" w:hAnsi="Book Antiqua"/>
          <w:sz w:val="20"/>
        </w:rPr>
      </w:pPr>
      <w:r w:rsidRPr="0023670A">
        <w:rPr>
          <w:rFonts w:ascii="Book Antiqua" w:hAnsi="Book Antiqua"/>
          <w:sz w:val="20"/>
        </w:rPr>
        <w:t>Utwardzenie placu i zagospodarowania działki: plac utwardzony (komunikacja, miejsca parkingowe i targowe zewnętrzne cd.), zagospodarowanie terenu, ogrodzenie, budowa zjazdu z drogi powiatowej.</w:t>
      </w:r>
    </w:p>
    <w:p w:rsidR="004C2264" w:rsidRPr="00544669" w:rsidRDefault="004C2264" w:rsidP="006A6BC7">
      <w:pPr>
        <w:widowControl w:val="0"/>
        <w:spacing w:line="276" w:lineRule="auto"/>
        <w:ind w:left="283"/>
        <w:jc w:val="both"/>
        <w:rPr>
          <w:rFonts w:ascii="Book Antiqua" w:hAnsi="Book Antiqua"/>
          <w:bCs w:val="0"/>
          <w:iCs w:val="0"/>
          <w:sz w:val="16"/>
          <w:szCs w:val="20"/>
        </w:rPr>
      </w:pPr>
    </w:p>
    <w:p w:rsidR="004C2264" w:rsidRDefault="006D6DC4" w:rsidP="00937D6C">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w:t>
      </w:r>
      <w:r w:rsidR="002122AE">
        <w:rPr>
          <w:rFonts w:ascii="Book Antiqua" w:hAnsi="Book Antiqua" w:cs="Arial"/>
          <w:b/>
          <w:sz w:val="20"/>
          <w:szCs w:val="20"/>
        </w:rPr>
        <w:t>jakości i rękojmi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2122AE" w:rsidRPr="002122AE" w:rsidRDefault="002122AE" w:rsidP="00937D6C">
      <w:pPr>
        <w:widowControl w:val="0"/>
        <w:numPr>
          <w:ilvl w:val="0"/>
          <w:numId w:val="3"/>
        </w:numPr>
        <w:spacing w:line="276" w:lineRule="auto"/>
        <w:jc w:val="both"/>
        <w:rPr>
          <w:rFonts w:ascii="Book Antiqua" w:hAnsi="Book Antiqua"/>
          <w:iCs w:val="0"/>
          <w:sz w:val="20"/>
          <w:szCs w:val="20"/>
        </w:rPr>
      </w:pPr>
      <w:r w:rsidRPr="002122AE">
        <w:rPr>
          <w:rFonts w:ascii="Book Antiqua" w:hAnsi="Book Antiqua" w:cs="Arial"/>
          <w:sz w:val="20"/>
          <w:szCs w:val="20"/>
        </w:rPr>
        <w:t>Zamawiający wymaga, aby Wykonawca uwzględnił w ofercie wysoką jakość materiałów</w:t>
      </w:r>
      <w:r w:rsidRPr="002122AE">
        <w:rPr>
          <w:rFonts w:ascii="Book Antiqua" w:hAnsi="Book Antiqua"/>
          <w:iCs w:val="0"/>
          <w:sz w:val="20"/>
          <w:szCs w:val="20"/>
        </w:rPr>
        <w:t>.</w:t>
      </w:r>
    </w:p>
    <w:p w:rsidR="004C2264" w:rsidRPr="00996821" w:rsidRDefault="004C2264" w:rsidP="006A6BC7">
      <w:pPr>
        <w:widowControl w:val="0"/>
        <w:spacing w:line="276" w:lineRule="auto"/>
        <w:rPr>
          <w:rFonts w:ascii="Book Antiqua" w:hAnsi="Book Antiqua"/>
          <w:iCs w:val="0"/>
          <w:sz w:val="16"/>
          <w:szCs w:val="20"/>
        </w:rPr>
      </w:pP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Zakres*:</w:t>
      </w: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6A6BC7" w:rsidRPr="00996821" w:rsidRDefault="006A6BC7" w:rsidP="006A6BC7">
      <w:pPr>
        <w:widowControl w:val="0"/>
        <w:spacing w:line="276" w:lineRule="auto"/>
        <w:rPr>
          <w:rFonts w:ascii="Book Antiqua" w:hAnsi="Book Antiqua"/>
          <w:bCs w:val="0"/>
          <w:iCs w:val="0"/>
          <w:sz w:val="20"/>
          <w:szCs w:val="20"/>
        </w:rPr>
      </w:pPr>
    </w:p>
    <w:p w:rsidR="004C2264" w:rsidRPr="00EF6A87" w:rsidRDefault="004C2264" w:rsidP="00937D6C">
      <w:pPr>
        <w:pStyle w:val="Akapitzlist"/>
        <w:widowControl w:val="0"/>
        <w:numPr>
          <w:ilvl w:val="0"/>
          <w:numId w:val="40"/>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feruję wykonanie zamówienia –</w:t>
      </w:r>
      <w:r w:rsidR="00C81E51">
        <w:rPr>
          <w:rFonts w:ascii="Book Antiqua" w:hAnsi="Book Antiqua"/>
          <w:bCs w:val="0"/>
          <w:iCs w:val="0"/>
          <w:sz w:val="20"/>
          <w:szCs w:val="20"/>
        </w:rPr>
        <w:t xml:space="preserve"> </w:t>
      </w:r>
      <w:r w:rsidR="006A6BC7">
        <w:rPr>
          <w:rFonts w:ascii="Book Antiqua" w:hAnsi="Book Antiqua"/>
          <w:b/>
          <w:bCs w:val="0"/>
          <w:sz w:val="20"/>
          <w:szCs w:val="20"/>
        </w:rPr>
        <w:t>B</w:t>
      </w:r>
      <w:r w:rsidR="005D58E4">
        <w:rPr>
          <w:rFonts w:ascii="Book Antiqua" w:hAnsi="Book Antiqua"/>
          <w:b/>
          <w:bCs w:val="0"/>
          <w:sz w:val="20"/>
          <w:szCs w:val="20"/>
        </w:rPr>
        <w:t>udowa</w:t>
      </w:r>
      <w:r w:rsidR="006A6BC7">
        <w:rPr>
          <w:rFonts w:ascii="Book Antiqua" w:hAnsi="Book Antiqua"/>
          <w:b/>
          <w:bCs w:val="0"/>
          <w:sz w:val="20"/>
          <w:szCs w:val="20"/>
        </w:rPr>
        <w:t xml:space="preserve"> targowiska „Mój Rynek” w miejscowości Mochowo</w:t>
      </w:r>
      <w:r w:rsidR="005D58E4">
        <w:rPr>
          <w:rFonts w:ascii="Book Antiqua" w:hAnsi="Book Antiqua"/>
          <w:b/>
          <w:bCs w:val="0"/>
          <w:sz w:val="20"/>
          <w:szCs w:val="20"/>
        </w:rPr>
        <w:t>,</w:t>
      </w:r>
      <w:r w:rsidR="006A6BC7">
        <w:rPr>
          <w:rFonts w:ascii="Book Antiqua" w:hAnsi="Book Antiqua"/>
          <w:b/>
          <w:bCs w:val="0"/>
          <w:sz w:val="20"/>
          <w:szCs w:val="20"/>
        </w:rPr>
        <w:t xml:space="preserve"> </w:t>
      </w:r>
      <w:r w:rsidR="006A6BC7">
        <w:rPr>
          <w:rFonts w:ascii="Book Antiqua" w:hAnsi="Book Antiqua"/>
          <w:b/>
          <w:bCs w:val="0"/>
          <w:sz w:val="20"/>
          <w:szCs w:val="20"/>
        </w:rPr>
        <w:br/>
      </w:r>
      <w:r w:rsidR="005D58E4">
        <w:rPr>
          <w:rFonts w:ascii="Book Antiqua" w:hAnsi="Book Antiqua"/>
          <w:b/>
          <w:bCs w:val="0"/>
          <w:sz w:val="20"/>
          <w:szCs w:val="20"/>
        </w:rPr>
        <w:t>gm. Mochowo</w:t>
      </w:r>
      <w:r w:rsidR="005D58E4" w:rsidRPr="00255BEA">
        <w:rPr>
          <w:rFonts w:ascii="Book Antiqua" w:hAnsi="Book Antiqua"/>
          <w:bCs w:val="0"/>
          <w:iCs w:val="0"/>
          <w:sz w:val="20"/>
          <w:szCs w:val="20"/>
        </w:rPr>
        <w:t xml:space="preserve"> </w:t>
      </w:r>
      <w:r w:rsidR="004C2264" w:rsidRPr="00255BEA">
        <w:rPr>
          <w:rFonts w:ascii="Book Antiqua" w:hAnsi="Book Antiqua"/>
          <w:bCs w:val="0"/>
          <w:iCs w:val="0"/>
          <w:sz w:val="20"/>
          <w:szCs w:val="20"/>
        </w:rPr>
        <w:t>zgodnie z dokumentacj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r w:rsidR="004C2264" w:rsidRPr="00255BEA">
        <w:rPr>
          <w:rFonts w:ascii="Book Antiqua" w:hAnsi="Book Antiqua"/>
          <w:bCs w:val="0"/>
          <w:iCs w:val="0"/>
          <w:sz w:val="20"/>
          <w:szCs w:val="20"/>
        </w:rPr>
        <w:t xml:space="preserve"> </w:t>
      </w:r>
    </w:p>
    <w:p w:rsidR="004C2264" w:rsidRPr="00255BEA"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E37349" w:rsidRPr="00F70D52" w:rsidRDefault="00E37349"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w:t>
      </w:r>
      <w:r w:rsidR="00C81E51">
        <w:rPr>
          <w:rFonts w:ascii="Book Antiqua" w:hAnsi="Book Antiqua"/>
          <w:sz w:val="20"/>
          <w:szCs w:val="20"/>
        </w:rPr>
        <w:br/>
      </w:r>
      <w:r w:rsidRPr="00F70D52">
        <w:rPr>
          <w:rFonts w:ascii="Book Antiqua" w:hAnsi="Book Antiqua"/>
          <w:sz w:val="20"/>
          <w:szCs w:val="20"/>
        </w:rPr>
        <w:t>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6A6BC7">
        <w:rPr>
          <w:rFonts w:ascii="Book Antiqua" w:hAnsi="Book Antiqua"/>
          <w:sz w:val="20"/>
          <w:szCs w:val="20"/>
        </w:rPr>
        <w:t>8</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C81E51">
        <w:rPr>
          <w:rFonts w:ascii="Book Antiqua" w:hAnsi="Book Antiqua"/>
          <w:sz w:val="20"/>
          <w:szCs w:val="20"/>
        </w:rPr>
        <w:t>1</w:t>
      </w:r>
      <w:r w:rsidR="006A6BC7">
        <w:rPr>
          <w:rFonts w:ascii="Book Antiqua" w:hAnsi="Book Antiqua"/>
          <w:sz w:val="20"/>
          <w:szCs w:val="20"/>
        </w:rPr>
        <w:t>986</w:t>
      </w:r>
      <w:r w:rsidRPr="00F70D52">
        <w:rPr>
          <w:rFonts w:ascii="Book Antiqua" w:hAnsi="Book Antiqua"/>
          <w:sz w:val="20"/>
          <w:szCs w:val="20"/>
        </w:rPr>
        <w:t>)</w:t>
      </w:r>
      <w:r>
        <w:rPr>
          <w:rFonts w:ascii="Book Antiqua" w:hAnsi="Book Antiqua"/>
          <w:sz w:val="20"/>
          <w:szCs w:val="20"/>
        </w:rPr>
        <w:t>,</w:t>
      </w:r>
    </w:p>
    <w:p w:rsidR="004C2264" w:rsidRDefault="0011056E" w:rsidP="00937D6C">
      <w:pPr>
        <w:widowControl w:val="0"/>
        <w:numPr>
          <w:ilvl w:val="0"/>
          <w:numId w:val="38"/>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78779A" w:rsidRPr="0078779A" w:rsidRDefault="0078779A" w:rsidP="00937D6C">
      <w:pPr>
        <w:pStyle w:val="Akapitzlist"/>
        <w:numPr>
          <w:ilvl w:val="0"/>
          <w:numId w:val="38"/>
        </w:numPr>
        <w:autoSpaceDE w:val="0"/>
        <w:autoSpaceDN w:val="0"/>
        <w:adjustRightInd w:val="0"/>
        <w:jc w:val="both"/>
        <w:rPr>
          <w:rFonts w:ascii="Book Antiqua" w:eastAsiaTheme="minorHAnsi" w:hAnsi="Book Antiqua"/>
          <w:bCs w:val="0"/>
          <w:iCs w:val="0"/>
          <w:color w:val="000000"/>
          <w:sz w:val="20"/>
          <w:szCs w:val="23"/>
          <w:lang w:eastAsia="en-US"/>
        </w:rPr>
      </w:pPr>
      <w:r w:rsidRPr="0078779A">
        <w:rPr>
          <w:rFonts w:ascii="Book Antiqua" w:eastAsiaTheme="minorHAnsi" w:hAnsi="Book Antiqua"/>
          <w:bCs w:val="0"/>
          <w:iCs w:val="0"/>
          <w:color w:val="000000"/>
          <w:sz w:val="20"/>
          <w:szCs w:val="23"/>
          <w:lang w:eastAsia="en-US"/>
        </w:rPr>
        <w:t xml:space="preserve">wadium </w:t>
      </w:r>
      <w:r w:rsidR="00C37DE7">
        <w:rPr>
          <w:rFonts w:ascii="Book Antiqua" w:eastAsiaTheme="minorHAnsi" w:hAnsi="Book Antiqua"/>
          <w:bCs w:val="0"/>
          <w:iCs w:val="0"/>
          <w:color w:val="000000"/>
          <w:sz w:val="20"/>
          <w:szCs w:val="23"/>
          <w:lang w:eastAsia="en-US"/>
        </w:rPr>
        <w:t>w</w:t>
      </w:r>
      <w:r w:rsidRPr="0078779A">
        <w:rPr>
          <w:rFonts w:ascii="Book Antiqua" w:eastAsiaTheme="minorHAnsi" w:hAnsi="Book Antiqua"/>
          <w:bCs w:val="0"/>
          <w:iCs w:val="0"/>
          <w:color w:val="000000"/>
          <w:sz w:val="20"/>
          <w:szCs w:val="23"/>
          <w:lang w:eastAsia="en-US"/>
        </w:rPr>
        <w:t xml:space="preserve"> wysokości: </w:t>
      </w:r>
      <w:r w:rsidRPr="0078779A">
        <w:rPr>
          <w:rFonts w:ascii="Book Antiqua" w:eastAsiaTheme="minorHAnsi" w:hAnsi="Book Antiqua"/>
          <w:b/>
          <w:iCs w:val="0"/>
          <w:color w:val="000000"/>
          <w:sz w:val="20"/>
          <w:szCs w:val="23"/>
          <w:lang w:eastAsia="en-US"/>
        </w:rPr>
        <w:t xml:space="preserve">20.000 zł </w:t>
      </w:r>
      <w:r w:rsidRPr="0078779A">
        <w:rPr>
          <w:rFonts w:ascii="Book Antiqua" w:eastAsiaTheme="minorHAnsi" w:hAnsi="Book Antiqua"/>
          <w:bCs w:val="0"/>
          <w:iCs w:val="0"/>
          <w:color w:val="000000"/>
          <w:sz w:val="20"/>
          <w:szCs w:val="23"/>
          <w:lang w:eastAsia="en-US"/>
        </w:rPr>
        <w:t xml:space="preserve">zostało przekazane na konto </w:t>
      </w:r>
      <w:r>
        <w:rPr>
          <w:rFonts w:ascii="Book Antiqua" w:eastAsiaTheme="minorHAnsi" w:hAnsi="Book Antiqua"/>
          <w:bCs w:val="0"/>
          <w:iCs w:val="0"/>
          <w:color w:val="000000"/>
          <w:sz w:val="20"/>
          <w:szCs w:val="23"/>
          <w:lang w:eastAsia="en-US"/>
        </w:rPr>
        <w:t>Zamawiającego</w:t>
      </w:r>
      <w:r w:rsidRPr="0078779A">
        <w:rPr>
          <w:rFonts w:ascii="Book Antiqua" w:eastAsiaTheme="minorHAnsi" w:hAnsi="Book Antiqua"/>
          <w:bCs w:val="0"/>
          <w:iCs w:val="0"/>
          <w:color w:val="000000"/>
          <w:sz w:val="20"/>
          <w:szCs w:val="23"/>
          <w:lang w:eastAsia="en-US"/>
        </w:rPr>
        <w:t xml:space="preserve"> nr </w:t>
      </w:r>
      <w:r w:rsidRPr="007B40AB">
        <w:rPr>
          <w:rFonts w:ascii="Book Antiqua" w:hAnsi="Book Antiqua"/>
          <w:b/>
          <w:bCs w:val="0"/>
          <w:sz w:val="20"/>
        </w:rPr>
        <w:t>83 9038 0004 3915 9043 2000 0680</w:t>
      </w:r>
      <w:r w:rsidRPr="0078779A">
        <w:rPr>
          <w:rFonts w:ascii="Book Antiqua" w:eastAsiaTheme="minorHAnsi" w:hAnsi="Book Antiqua"/>
          <w:b/>
          <w:iCs w:val="0"/>
          <w:color w:val="000000"/>
          <w:sz w:val="20"/>
          <w:szCs w:val="23"/>
          <w:lang w:eastAsia="en-US"/>
        </w:rPr>
        <w:t xml:space="preserve"> </w:t>
      </w:r>
      <w:r>
        <w:rPr>
          <w:rFonts w:ascii="Book Antiqua" w:eastAsiaTheme="minorHAnsi" w:hAnsi="Book Antiqua"/>
          <w:b/>
          <w:iCs w:val="0"/>
          <w:color w:val="000000"/>
          <w:sz w:val="20"/>
          <w:szCs w:val="23"/>
          <w:lang w:eastAsia="en-US"/>
        </w:rPr>
        <w:t xml:space="preserve">w </w:t>
      </w:r>
      <w:r w:rsidRPr="007B40AB">
        <w:rPr>
          <w:rFonts w:ascii="Book Antiqua" w:hAnsi="Book Antiqua"/>
          <w:b/>
          <w:bCs w:val="0"/>
          <w:sz w:val="20"/>
        </w:rPr>
        <w:t xml:space="preserve">BS Stara Biała Oddział w Mochowie </w:t>
      </w:r>
      <w:r w:rsidRPr="0078779A">
        <w:rPr>
          <w:rFonts w:ascii="Book Antiqua" w:eastAsiaTheme="minorHAnsi" w:hAnsi="Book Antiqua"/>
          <w:bCs w:val="0"/>
          <w:iCs w:val="0"/>
          <w:color w:val="000000"/>
          <w:sz w:val="20"/>
          <w:szCs w:val="23"/>
          <w:lang w:eastAsia="en-US"/>
        </w:rPr>
        <w:t xml:space="preserve">w dniu </w:t>
      </w:r>
      <w:r w:rsidRPr="0078779A">
        <w:rPr>
          <w:rFonts w:ascii="Book Antiqua" w:eastAsiaTheme="minorHAnsi" w:hAnsi="Book Antiqua"/>
          <w:iCs w:val="0"/>
          <w:color w:val="000000"/>
          <w:sz w:val="20"/>
          <w:szCs w:val="23"/>
          <w:lang w:eastAsia="en-US"/>
        </w:rPr>
        <w:t xml:space="preserve">……………………….. </w:t>
      </w:r>
      <w:r w:rsidRPr="0078779A">
        <w:rPr>
          <w:rFonts w:ascii="Book Antiqua" w:eastAsiaTheme="minorHAnsi" w:hAnsi="Book Antiqua"/>
          <w:bCs w:val="0"/>
          <w:iCs w:val="0"/>
          <w:color w:val="000000"/>
          <w:sz w:val="20"/>
          <w:szCs w:val="23"/>
          <w:lang w:eastAsia="en-US"/>
        </w:rPr>
        <w:t>lub w formie ..................................................................................</w:t>
      </w:r>
      <w:r>
        <w:rPr>
          <w:rFonts w:ascii="Book Antiqua" w:eastAsiaTheme="minorHAnsi" w:hAnsi="Book Antiqua"/>
          <w:bCs w:val="0"/>
          <w:iCs w:val="0"/>
          <w:color w:val="000000"/>
          <w:sz w:val="20"/>
          <w:szCs w:val="23"/>
          <w:lang w:eastAsia="en-US"/>
        </w:rPr>
        <w:t>......................................................................................................</w:t>
      </w:r>
      <w:r w:rsidRPr="0078779A">
        <w:rPr>
          <w:rFonts w:ascii="Book Antiqua" w:eastAsiaTheme="minorHAnsi" w:hAnsi="Book Antiqua"/>
          <w:bCs w:val="0"/>
          <w:iCs w:val="0"/>
          <w:color w:val="000000"/>
          <w:sz w:val="20"/>
          <w:szCs w:val="23"/>
          <w:lang w:eastAsia="en-US"/>
        </w:rPr>
        <w:t xml:space="preserve">..... </w:t>
      </w:r>
    </w:p>
    <w:p w:rsidR="0011056E" w:rsidRPr="000D2060" w:rsidRDefault="0011056E" w:rsidP="00937D6C">
      <w:pPr>
        <w:widowControl w:val="0"/>
        <w:numPr>
          <w:ilvl w:val="0"/>
          <w:numId w:val="38"/>
        </w:numPr>
        <w:spacing w:line="276" w:lineRule="auto"/>
        <w:jc w:val="both"/>
        <w:rPr>
          <w:rFonts w:ascii="Book Antiqua" w:hAnsi="Book Antiqua"/>
          <w:bCs w:val="0"/>
          <w:iCs w:val="0"/>
          <w:sz w:val="20"/>
          <w:szCs w:val="20"/>
        </w:rPr>
      </w:pPr>
      <w:r w:rsidRPr="00024C0A">
        <w:rPr>
          <w:rFonts w:ascii="Book Antiqua" w:hAnsi="Book Antiqua" w:cs="Arial"/>
          <w:sz w:val="20"/>
          <w:szCs w:val="20"/>
        </w:rPr>
        <w:t xml:space="preserve">zgodnie z wymaganiami wskazanymi </w:t>
      </w:r>
      <w:r w:rsidR="004959AB" w:rsidRPr="004959AB">
        <w:rPr>
          <w:rFonts w:ascii="Book Antiqua" w:hAnsi="Book Antiqua" w:cs="Arial"/>
          <w:sz w:val="20"/>
          <w:szCs w:val="20"/>
        </w:rPr>
        <w:t>w Rozdziale II ust. 6</w:t>
      </w:r>
      <w:r w:rsidR="00EF6A87" w:rsidRPr="004959AB">
        <w:rPr>
          <w:rFonts w:ascii="Book Antiqua" w:hAnsi="Book Antiqua" w:cs="Arial"/>
          <w:sz w:val="20"/>
          <w:szCs w:val="20"/>
        </w:rPr>
        <w:t xml:space="preserve"> SIWZ</w:t>
      </w:r>
      <w:r w:rsidRPr="004959AB">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5D58E4">
        <w:rPr>
          <w:rFonts w:ascii="Book Antiqua" w:hAnsi="Book Antiqua" w:cs="Arial"/>
          <w:sz w:val="20"/>
          <w:szCs w:val="20"/>
        </w:rPr>
        <w:br/>
      </w:r>
      <w:r w:rsidRPr="00024C0A">
        <w:rPr>
          <w:rFonts w:ascii="Book Antiqua" w:hAnsi="Book Antiqua" w:cs="Arial"/>
          <w:sz w:val="20"/>
          <w:szCs w:val="20"/>
        </w:rPr>
        <w:t>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
    <w:p w:rsidR="00E37349" w:rsidRPr="00E37349" w:rsidRDefault="00E37349" w:rsidP="00937D6C">
      <w:pPr>
        <w:widowControl w:val="0"/>
        <w:numPr>
          <w:ilvl w:val="0"/>
          <w:numId w:val="38"/>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w:t>
      </w:r>
      <w:r>
        <w:rPr>
          <w:rFonts w:ascii="Book Antiqua" w:hAnsi="Book Antiqua"/>
          <w:sz w:val="20"/>
          <w:szCs w:val="20"/>
        </w:rPr>
        <w:t xml:space="preserve">w tym wskazane do </w:t>
      </w:r>
      <w:r w:rsidRPr="007B40AB">
        <w:rPr>
          <w:rFonts w:ascii="Book Antiqua" w:hAnsi="Book Antiqua"/>
          <w:sz w:val="20"/>
          <w:szCs w:val="20"/>
        </w:rPr>
        <w:t xml:space="preserve">kierowania </w:t>
      </w:r>
      <w:r w:rsidRPr="003763C9">
        <w:rPr>
          <w:rFonts w:ascii="Book Antiqua" w:hAnsi="Book Antiqua"/>
          <w:sz w:val="20"/>
          <w:szCs w:val="20"/>
        </w:rPr>
        <w:t xml:space="preserve">robotami budowlanymi </w:t>
      </w:r>
      <w:r w:rsidRPr="003763C9">
        <w:rPr>
          <w:rFonts w:ascii="Book Antiqua" w:hAnsi="Book Antiqua"/>
          <w:b/>
          <w:sz w:val="20"/>
          <w:szCs w:val="20"/>
        </w:rPr>
        <w:t xml:space="preserve">w specjalności </w:t>
      </w:r>
      <w:proofErr w:type="spellStart"/>
      <w:r w:rsidRPr="003763C9">
        <w:rPr>
          <w:rFonts w:ascii="Book Antiqua" w:hAnsi="Book Antiqua"/>
          <w:b/>
          <w:sz w:val="20"/>
          <w:szCs w:val="20"/>
        </w:rPr>
        <w:t>konstrukcyjno</w:t>
      </w:r>
      <w:proofErr w:type="spellEnd"/>
      <w:r w:rsidRPr="003763C9">
        <w:rPr>
          <w:rFonts w:ascii="Book Antiqua" w:hAnsi="Book Antiqua"/>
          <w:b/>
          <w:sz w:val="20"/>
          <w:szCs w:val="20"/>
        </w:rPr>
        <w:t xml:space="preserve"> – budowlanej</w:t>
      </w:r>
      <w:r w:rsidR="00E45A48">
        <w:rPr>
          <w:rFonts w:ascii="Book Antiqua" w:hAnsi="Book Antiqua"/>
          <w:b/>
          <w:sz w:val="20"/>
          <w:szCs w:val="20"/>
        </w:rPr>
        <w:t>,</w:t>
      </w:r>
      <w:r>
        <w:rPr>
          <w:rFonts w:ascii="Book Antiqua" w:hAnsi="Book Antiqua"/>
          <w:b/>
          <w:sz w:val="20"/>
          <w:szCs w:val="20"/>
        </w:rPr>
        <w:t xml:space="preserve"> </w:t>
      </w:r>
      <w:r w:rsidRPr="00E37349">
        <w:rPr>
          <w:rFonts w:ascii="Book Antiqua" w:hAnsi="Book Antiqua"/>
          <w:b/>
          <w:sz w:val="20"/>
          <w:szCs w:val="20"/>
        </w:rPr>
        <w:t xml:space="preserve">instalacyjnej w zakresie sieci, instalacji </w:t>
      </w:r>
      <w:r>
        <w:rPr>
          <w:rFonts w:ascii="Book Antiqua" w:hAnsi="Book Antiqua"/>
          <w:b/>
          <w:sz w:val="20"/>
          <w:szCs w:val="20"/>
        </w:rPr>
        <w:br/>
      </w:r>
      <w:r w:rsidRPr="00E37349">
        <w:rPr>
          <w:rFonts w:ascii="Book Antiqua" w:hAnsi="Book Antiqua"/>
          <w:b/>
          <w:sz w:val="20"/>
          <w:szCs w:val="20"/>
        </w:rPr>
        <w:t>i urządzeń cieplnych,  wentylacyjnych, gazowych, wodociągowych i kanalizacyjnych</w:t>
      </w:r>
      <w:r>
        <w:rPr>
          <w:rFonts w:ascii="Book Antiqua" w:hAnsi="Book Antiqua"/>
          <w:b/>
          <w:sz w:val="20"/>
          <w:szCs w:val="20"/>
        </w:rPr>
        <w:t>,</w:t>
      </w:r>
      <w:r w:rsidR="00217AFD" w:rsidRPr="00217AFD">
        <w:rPr>
          <w:rFonts w:ascii="Book Antiqua" w:hAnsi="Book Antiqua"/>
          <w:bCs w:val="0"/>
          <w:sz w:val="20"/>
          <w:szCs w:val="20"/>
        </w:rPr>
        <w:t xml:space="preserve"> </w:t>
      </w:r>
      <w:r w:rsidR="00217AFD" w:rsidRPr="00217AFD">
        <w:rPr>
          <w:rFonts w:ascii="Book Antiqua" w:hAnsi="Book Antiqua"/>
          <w:b/>
          <w:bCs w:val="0"/>
          <w:sz w:val="20"/>
          <w:szCs w:val="20"/>
        </w:rPr>
        <w:t>w zakresie sieci, instalacji i urządzeń elektrycznych i elektroenergetycznych</w:t>
      </w:r>
      <w:r w:rsidRPr="00217AFD">
        <w:rPr>
          <w:rFonts w:ascii="Book Antiqua" w:hAnsi="Book Antiqua"/>
          <w:b/>
          <w:sz w:val="20"/>
          <w:szCs w:val="20"/>
        </w:rPr>
        <w:t xml:space="preserve"> </w:t>
      </w:r>
      <w:r w:rsidR="00E45A48">
        <w:rPr>
          <w:rFonts w:ascii="Book Antiqua" w:hAnsi="Book Antiqua"/>
          <w:b/>
          <w:sz w:val="20"/>
          <w:szCs w:val="20"/>
        </w:rPr>
        <w:t xml:space="preserve">i w specjalności drogowej </w:t>
      </w:r>
      <w:r w:rsidRPr="00CE603E">
        <w:rPr>
          <w:rFonts w:ascii="Book Antiqua" w:hAnsi="Book Antiqua"/>
          <w:sz w:val="20"/>
          <w:szCs w:val="20"/>
        </w:rPr>
        <w:t xml:space="preserve">posiadają wymagane </w:t>
      </w:r>
      <w:r>
        <w:rPr>
          <w:rFonts w:ascii="Book Antiqua" w:hAnsi="Book Antiqua"/>
          <w:sz w:val="20"/>
          <w:szCs w:val="20"/>
        </w:rPr>
        <w:t>przepisami prawa uprawnienie,</w:t>
      </w:r>
    </w:p>
    <w:p w:rsidR="004C2264"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wybór mojej oferty będzie/nie będzie (właściwe podkreślić) prowadził do powstania u Zamawiającego obowiązku podatkowego zgodnie z przepisami ustawy o podatku od towarów i usług</w:t>
      </w:r>
      <w:r w:rsidR="00E37349">
        <w:rPr>
          <w:rFonts w:ascii="Book Antiqua" w:hAnsi="Book Antiqua"/>
          <w:bCs w:val="0"/>
          <w:iCs w:val="0"/>
          <w:sz w:val="20"/>
          <w:szCs w:val="20"/>
        </w:rPr>
        <w:t xml:space="preserve"> </w:t>
      </w:r>
      <w:r w:rsidR="00E37349" w:rsidRPr="00F70D52">
        <w:rPr>
          <w:rFonts w:ascii="Book Antiqua" w:hAnsi="Book Antiqua"/>
          <w:bCs w:val="0"/>
          <w:iCs w:val="0"/>
          <w:sz w:val="20"/>
          <w:szCs w:val="20"/>
        </w:rPr>
        <w:t>w zakresie następujących towarów/usług ……………………………………………………………………………………</w:t>
      </w:r>
      <w:r w:rsidR="00E37349">
        <w:rPr>
          <w:rFonts w:ascii="Book Antiqua" w:hAnsi="Book Antiqua"/>
          <w:bCs w:val="0"/>
          <w:iCs w:val="0"/>
          <w:sz w:val="20"/>
          <w:szCs w:val="20"/>
        </w:rPr>
        <w:t>…</w:t>
      </w:r>
      <w:r>
        <w:rPr>
          <w:rFonts w:ascii="Book Antiqua" w:hAnsi="Book Antiqua"/>
          <w:bCs w:val="0"/>
          <w:iCs w:val="0"/>
          <w:sz w:val="20"/>
          <w:szCs w:val="20"/>
        </w:rPr>
        <w:t>.</w:t>
      </w:r>
    </w:p>
    <w:p w:rsidR="0011056E" w:rsidRPr="00E45A48" w:rsidRDefault="0011056E" w:rsidP="006A6BC7">
      <w:pPr>
        <w:widowControl w:val="0"/>
        <w:spacing w:line="276" w:lineRule="auto"/>
        <w:ind w:left="566"/>
        <w:jc w:val="both"/>
        <w:rPr>
          <w:rFonts w:ascii="Book Antiqua" w:hAnsi="Book Antiqua"/>
          <w:bCs w:val="0"/>
          <w:iCs w:val="0"/>
          <w:sz w:val="16"/>
          <w:szCs w:val="20"/>
        </w:rPr>
      </w:pPr>
    </w:p>
    <w:p w:rsidR="004C2264" w:rsidRPr="00255BEA" w:rsidRDefault="0011056E" w:rsidP="00937D6C">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937D6C">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15452F" w:rsidRDefault="0015452F" w:rsidP="00937D6C">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Pr>
          <w:rFonts w:ascii="Book Antiqua" w:hAnsi="Book Antiqua"/>
          <w:sz w:val="20"/>
          <w:szCs w:val="20"/>
        </w:rPr>
        <w:t xml:space="preserve">prawidłowo przygotowanej </w:t>
      </w:r>
      <w:r w:rsidR="0078779A">
        <w:rPr>
          <w:rFonts w:ascii="Book Antiqua" w:hAnsi="Book Antiqua"/>
          <w:sz w:val="20"/>
          <w:szCs w:val="20"/>
        </w:rPr>
        <w:t xml:space="preserve">i kompletnej </w:t>
      </w:r>
      <w:r>
        <w:rPr>
          <w:rFonts w:ascii="Book Antiqua" w:hAnsi="Book Antiqua"/>
          <w:sz w:val="20"/>
          <w:szCs w:val="20"/>
        </w:rPr>
        <w:t>faktury</w:t>
      </w:r>
      <w:r>
        <w:rPr>
          <w:rFonts w:ascii="Book Antiqua" w:hAnsi="Book Antiqua"/>
          <w:bCs w:val="0"/>
          <w:iCs w:val="0"/>
          <w:sz w:val="20"/>
          <w:szCs w:val="20"/>
        </w:rPr>
        <w:t>.</w:t>
      </w:r>
    </w:p>
    <w:p w:rsidR="004C2264" w:rsidRPr="0011056E" w:rsidRDefault="004C2264" w:rsidP="00937D6C">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937D6C">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937D6C">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937D6C">
      <w:pPr>
        <w:widowControl w:val="0"/>
        <w:numPr>
          <w:ilvl w:val="0"/>
          <w:numId w:val="27"/>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6A6BC7">
      <w:pPr>
        <w:widowControl w:val="0"/>
        <w:spacing w:line="276" w:lineRule="auto"/>
        <w:rPr>
          <w:rFonts w:ascii="Book Antiqua" w:hAnsi="Book Antiqua"/>
          <w:iCs w:val="0"/>
          <w:sz w:val="16"/>
          <w:szCs w:val="20"/>
        </w:rPr>
      </w:pPr>
    </w:p>
    <w:p w:rsidR="0023091F" w:rsidRPr="0023091F" w:rsidRDefault="004C2264" w:rsidP="00937D6C">
      <w:pPr>
        <w:pStyle w:val="Akapitzlist"/>
        <w:widowControl w:val="0"/>
        <w:numPr>
          <w:ilvl w:val="0"/>
          <w:numId w:val="41"/>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6A6BC7">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6A6BC7">
      <w:pPr>
        <w:widowControl w:val="0"/>
        <w:spacing w:line="276" w:lineRule="auto"/>
        <w:rPr>
          <w:rFonts w:ascii="Book Antiqua" w:hAnsi="Book Antiqua"/>
          <w:iCs w:val="0"/>
          <w:sz w:val="16"/>
          <w:szCs w:val="20"/>
        </w:rPr>
      </w:pPr>
    </w:p>
    <w:p w:rsidR="004C2264" w:rsidRPr="0023091F" w:rsidRDefault="004C2264" w:rsidP="00937D6C">
      <w:pPr>
        <w:pStyle w:val="Akapitzlist"/>
        <w:widowControl w:val="0"/>
        <w:numPr>
          <w:ilvl w:val="0"/>
          <w:numId w:val="41"/>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6A6BC7">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6A6BC7">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6A6BC7">
      <w:pPr>
        <w:widowControl w:val="0"/>
        <w:spacing w:line="276" w:lineRule="auto"/>
        <w:rPr>
          <w:rFonts w:ascii="Book Antiqua" w:hAnsi="Book Antiqua"/>
          <w:bCs w:val="0"/>
          <w:iCs w:val="0"/>
          <w:sz w:val="16"/>
          <w:szCs w:val="20"/>
        </w:rPr>
      </w:pPr>
    </w:p>
    <w:p w:rsidR="0023091F" w:rsidRDefault="004C2264" w:rsidP="00937D6C">
      <w:pPr>
        <w:pStyle w:val="Akapitzlist"/>
        <w:widowControl w:val="0"/>
        <w:numPr>
          <w:ilvl w:val="0"/>
          <w:numId w:val="41"/>
        </w:numPr>
        <w:spacing w:line="276" w:lineRule="auto"/>
        <w:rPr>
          <w:rFonts w:ascii="Book Antiqua" w:hAnsi="Book Antiqua"/>
          <w:bCs w:val="0"/>
          <w:iCs w:val="0"/>
          <w:sz w:val="20"/>
          <w:szCs w:val="20"/>
        </w:rPr>
      </w:pPr>
      <w:r w:rsidRPr="0023091F">
        <w:rPr>
          <w:rFonts w:ascii="Book Antiqua" w:hAnsi="Book Antiqua"/>
          <w:bCs w:val="0"/>
          <w:iCs w:val="0"/>
          <w:sz w:val="20"/>
          <w:szCs w:val="20"/>
        </w:rPr>
        <w:t>Inne informacje wykonawcy:</w:t>
      </w:r>
    </w:p>
    <w:p w:rsidR="0015452F" w:rsidRDefault="0015452F" w:rsidP="00937D6C">
      <w:pPr>
        <w:widowControl w:val="0"/>
        <w:numPr>
          <w:ilvl w:val="0"/>
          <w:numId w:val="42"/>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E45A48" w:rsidRPr="00CE603E" w:rsidRDefault="00E45A48" w:rsidP="00E45A48">
      <w:pPr>
        <w:widowControl w:val="0"/>
        <w:tabs>
          <w:tab w:val="left" w:pos="9781"/>
        </w:tabs>
        <w:overflowPunct w:val="0"/>
        <w:autoSpaceDE w:val="0"/>
        <w:autoSpaceDN w:val="0"/>
        <w:adjustRightInd w:val="0"/>
        <w:spacing w:line="276" w:lineRule="auto"/>
        <w:ind w:left="566"/>
        <w:jc w:val="both"/>
        <w:rPr>
          <w:rFonts w:ascii="Book Antiqua" w:hAnsi="Book Antiqua"/>
          <w:sz w:val="20"/>
          <w:szCs w:val="20"/>
        </w:rPr>
      </w:pPr>
    </w:p>
    <w:p w:rsidR="0015452F" w:rsidRDefault="0015452F" w:rsidP="00937D6C">
      <w:pPr>
        <w:pStyle w:val="Akapitzlist"/>
        <w:widowControl w:val="0"/>
        <w:numPr>
          <w:ilvl w:val="0"/>
          <w:numId w:val="42"/>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robach budowlanych (Dz. U. z 201</w:t>
      </w:r>
      <w:r w:rsidR="00C37DE7">
        <w:rPr>
          <w:rFonts w:ascii="Book Antiqua" w:hAnsi="Book Antiqua"/>
          <w:sz w:val="20"/>
          <w:szCs w:val="20"/>
        </w:rPr>
        <w:t>9</w:t>
      </w:r>
      <w:r>
        <w:rPr>
          <w:rFonts w:ascii="Book Antiqua" w:hAnsi="Book Antiqua"/>
          <w:sz w:val="20"/>
          <w:szCs w:val="20"/>
        </w:rPr>
        <w:t xml:space="preserve"> r., poz. </w:t>
      </w:r>
      <w:r w:rsidR="00C37DE7">
        <w:rPr>
          <w:rFonts w:ascii="Book Antiqua" w:hAnsi="Book Antiqua"/>
          <w:sz w:val="20"/>
          <w:szCs w:val="20"/>
        </w:rPr>
        <w:t>266</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t>
      </w:r>
      <w:r>
        <w:rPr>
          <w:rFonts w:ascii="Book Antiqua" w:hAnsi="Book Antiqua"/>
          <w:sz w:val="20"/>
          <w:szCs w:val="20"/>
        </w:rPr>
        <w:br/>
      </w:r>
      <w:r w:rsidRPr="00CE603E">
        <w:rPr>
          <w:rFonts w:ascii="Book Antiqua" w:hAnsi="Book Antiqua"/>
          <w:sz w:val="20"/>
          <w:szCs w:val="20"/>
        </w:rPr>
        <w:t>w trakcie realizacji, a komplet przekażemy przed odbiorem końcowym</w:t>
      </w:r>
      <w:r>
        <w:rPr>
          <w:rFonts w:ascii="Book Antiqua" w:hAnsi="Book Antiqua"/>
          <w:sz w:val="20"/>
          <w:szCs w:val="20"/>
        </w:rPr>
        <w:t>.</w:t>
      </w:r>
    </w:p>
    <w:p w:rsidR="0015452F" w:rsidRDefault="0015452F" w:rsidP="00937D6C">
      <w:pPr>
        <w:pStyle w:val="Akapitzlist"/>
        <w:widowControl w:val="0"/>
        <w:numPr>
          <w:ilvl w:val="0"/>
          <w:numId w:val="42"/>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E15394">
        <w:rPr>
          <w:rFonts w:ascii="Book Antiqua" w:hAnsi="Book Antiqua"/>
          <w:bCs w:val="0"/>
          <w:iCs w:val="0"/>
          <w:sz w:val="20"/>
          <w:szCs w:val="20"/>
        </w:rPr>
        <w:t>..</w:t>
      </w:r>
      <w:r w:rsidRPr="0023091F">
        <w:rPr>
          <w:rFonts w:ascii="Book Antiqua" w:hAnsi="Book Antiqua"/>
          <w:bCs w:val="0"/>
          <w:iCs w:val="0"/>
          <w:sz w:val="20"/>
          <w:szCs w:val="20"/>
        </w:rPr>
        <w:t>……</w:t>
      </w:r>
    </w:p>
    <w:p w:rsidR="0015452F" w:rsidRPr="0023091F" w:rsidRDefault="0015452F" w:rsidP="00937D6C">
      <w:pPr>
        <w:pStyle w:val="Akapitzlist"/>
        <w:widowControl w:val="0"/>
        <w:numPr>
          <w:ilvl w:val="0"/>
          <w:numId w:val="42"/>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Pr>
          <w:rFonts w:ascii="Book Antiqua" w:hAnsi="Book Antiqua"/>
          <w:bCs w:val="0"/>
          <w:iCs w:val="0"/>
          <w:sz w:val="20"/>
          <w:szCs w:val="20"/>
        </w:rPr>
        <w:t>………………………………………………………………</w:t>
      </w:r>
      <w:r w:rsidR="00E15394">
        <w:rPr>
          <w:rFonts w:ascii="Book Antiqua" w:hAnsi="Book Antiqua"/>
          <w:bCs w:val="0"/>
          <w:iCs w:val="0"/>
          <w:sz w:val="20"/>
          <w:szCs w:val="20"/>
        </w:rPr>
        <w:t>..</w:t>
      </w:r>
      <w:r>
        <w:rPr>
          <w:rFonts w:ascii="Book Antiqua" w:hAnsi="Book Antiqua"/>
          <w:bCs w:val="0"/>
          <w:iCs w:val="0"/>
          <w:sz w:val="20"/>
          <w:szCs w:val="20"/>
        </w:rPr>
        <w:t>…</w:t>
      </w:r>
    </w:p>
    <w:p w:rsidR="00C641D5" w:rsidRPr="00E15394" w:rsidRDefault="00C641D5" w:rsidP="00937D6C">
      <w:pPr>
        <w:pStyle w:val="Akapitzlist"/>
        <w:numPr>
          <w:ilvl w:val="0"/>
          <w:numId w:val="48"/>
        </w:numPr>
        <w:autoSpaceDE w:val="0"/>
        <w:autoSpaceDN w:val="0"/>
        <w:adjustRightInd w:val="0"/>
        <w:spacing w:line="276" w:lineRule="auto"/>
        <w:rPr>
          <w:rFonts w:ascii="Book Antiqua" w:eastAsiaTheme="minorHAnsi" w:hAnsi="Book Antiqua"/>
          <w:bCs w:val="0"/>
          <w:iCs w:val="0"/>
          <w:color w:val="000000"/>
          <w:sz w:val="20"/>
          <w:szCs w:val="23"/>
          <w:lang w:eastAsia="en-US"/>
        </w:rPr>
      </w:pPr>
      <w:r w:rsidRPr="00E15394">
        <w:rPr>
          <w:rFonts w:ascii="Book Antiqua" w:eastAsiaTheme="minorHAnsi" w:hAnsi="Book Antiqua"/>
          <w:bCs w:val="0"/>
          <w:iCs w:val="0"/>
          <w:color w:val="000000"/>
          <w:sz w:val="20"/>
          <w:szCs w:val="23"/>
          <w:lang w:eastAsia="en-US"/>
        </w:rPr>
        <w:t xml:space="preserve">Osoba wyznaczona do kontaktów z Zamawiającym: </w:t>
      </w:r>
      <w:r w:rsidR="00E15394">
        <w:rPr>
          <w:rFonts w:ascii="Book Antiqua" w:eastAsiaTheme="minorHAnsi" w:hAnsi="Book Antiqua"/>
          <w:bCs w:val="0"/>
          <w:iCs w:val="0"/>
          <w:color w:val="000000"/>
          <w:sz w:val="20"/>
          <w:szCs w:val="23"/>
          <w:lang w:eastAsia="en-US"/>
        </w:rPr>
        <w:t>…………..</w:t>
      </w:r>
      <w:r w:rsidRPr="00E15394">
        <w:rPr>
          <w:rFonts w:ascii="Book Antiqua" w:eastAsiaTheme="minorHAnsi" w:hAnsi="Book Antiqua"/>
          <w:bCs w:val="0"/>
          <w:iCs w:val="0"/>
          <w:color w:val="000000"/>
          <w:sz w:val="20"/>
          <w:szCs w:val="23"/>
          <w:lang w:eastAsia="en-US"/>
        </w:rPr>
        <w:t xml:space="preserve">........................................................................... </w:t>
      </w:r>
    </w:p>
    <w:p w:rsidR="004C2264" w:rsidRDefault="00C641D5" w:rsidP="00E15394">
      <w:pPr>
        <w:pStyle w:val="Akapitzlist"/>
        <w:autoSpaceDE w:val="0"/>
        <w:autoSpaceDN w:val="0"/>
        <w:adjustRightInd w:val="0"/>
        <w:spacing w:line="276" w:lineRule="auto"/>
        <w:ind w:left="360"/>
        <w:rPr>
          <w:rFonts w:ascii="Book Antiqua" w:eastAsiaTheme="minorHAnsi" w:hAnsi="Book Antiqua"/>
          <w:bCs w:val="0"/>
          <w:iCs w:val="0"/>
          <w:color w:val="000000"/>
          <w:sz w:val="20"/>
          <w:szCs w:val="23"/>
          <w:lang w:eastAsia="en-US"/>
        </w:rPr>
      </w:pPr>
      <w:r w:rsidRPr="00E15394">
        <w:rPr>
          <w:rFonts w:ascii="Book Antiqua" w:eastAsiaTheme="minorHAnsi" w:hAnsi="Book Antiqua"/>
          <w:bCs w:val="0"/>
          <w:iCs w:val="0"/>
          <w:color w:val="000000"/>
          <w:sz w:val="20"/>
          <w:szCs w:val="23"/>
          <w:lang w:eastAsia="en-US"/>
        </w:rPr>
        <w:t>Nr tel. do kontaktu: ……………………………...............................</w:t>
      </w:r>
      <w:r w:rsidR="00E15394">
        <w:rPr>
          <w:rFonts w:ascii="Book Antiqua" w:eastAsiaTheme="minorHAnsi" w:hAnsi="Book Antiqua"/>
          <w:bCs w:val="0"/>
          <w:iCs w:val="0"/>
          <w:color w:val="000000"/>
          <w:sz w:val="20"/>
          <w:szCs w:val="23"/>
          <w:lang w:eastAsia="en-US"/>
        </w:rPr>
        <w:t>....................</w:t>
      </w:r>
      <w:r w:rsidRPr="00E15394">
        <w:rPr>
          <w:rFonts w:ascii="Book Antiqua" w:eastAsiaTheme="minorHAnsi" w:hAnsi="Book Antiqua"/>
          <w:bCs w:val="0"/>
          <w:iCs w:val="0"/>
          <w:color w:val="000000"/>
          <w:sz w:val="20"/>
          <w:szCs w:val="23"/>
          <w:lang w:eastAsia="en-US"/>
        </w:rPr>
        <w:t>.......................................................</w:t>
      </w:r>
    </w:p>
    <w:p w:rsidR="00D35955" w:rsidRPr="00C641D5" w:rsidRDefault="00D35955" w:rsidP="00E15394">
      <w:pPr>
        <w:pStyle w:val="Akapitzlist"/>
        <w:autoSpaceDE w:val="0"/>
        <w:autoSpaceDN w:val="0"/>
        <w:adjustRightInd w:val="0"/>
        <w:spacing w:line="276" w:lineRule="auto"/>
        <w:ind w:left="360"/>
        <w:rPr>
          <w:rFonts w:ascii="Times New Roman" w:eastAsiaTheme="minorHAnsi" w:hAnsi="Times New Roman"/>
          <w:bCs w:val="0"/>
          <w:iCs w:val="0"/>
          <w:color w:val="000000"/>
          <w:sz w:val="23"/>
          <w:szCs w:val="23"/>
          <w:lang w:eastAsia="en-US"/>
        </w:rPr>
      </w:pPr>
      <w:r>
        <w:rPr>
          <w:rFonts w:ascii="Book Antiqua" w:eastAsiaTheme="minorHAnsi" w:hAnsi="Book Antiqua"/>
          <w:bCs w:val="0"/>
          <w:iCs w:val="0"/>
          <w:color w:val="000000"/>
          <w:sz w:val="20"/>
          <w:szCs w:val="23"/>
          <w:lang w:eastAsia="en-US"/>
        </w:rPr>
        <w:t>Adres e-mail: ………………………………………………………………………………………………………….</w:t>
      </w:r>
    </w:p>
    <w:p w:rsidR="004C2264" w:rsidRPr="00255BEA" w:rsidRDefault="004C2264" w:rsidP="006A6BC7">
      <w:pPr>
        <w:widowControl w:val="0"/>
        <w:spacing w:line="276" w:lineRule="auto"/>
        <w:rPr>
          <w:rFonts w:ascii="Book Antiqua" w:hAnsi="Book Antiqua"/>
          <w:bCs w:val="0"/>
          <w:iCs w:val="0"/>
          <w:sz w:val="20"/>
          <w:szCs w:val="20"/>
        </w:rPr>
      </w:pPr>
    </w:p>
    <w:p w:rsidR="004C2264" w:rsidRPr="00255BEA" w:rsidRDefault="004C2264" w:rsidP="006A6BC7">
      <w:pPr>
        <w:widowControl w:val="0"/>
        <w:spacing w:line="276" w:lineRule="auto"/>
        <w:rPr>
          <w:rFonts w:ascii="Book Antiqua" w:hAnsi="Book Antiqua"/>
          <w:bCs w:val="0"/>
          <w:iCs w:val="0"/>
          <w:sz w:val="20"/>
          <w:szCs w:val="20"/>
        </w:rPr>
      </w:pPr>
    </w:p>
    <w:p w:rsidR="004C2264" w:rsidRPr="00255BEA" w:rsidRDefault="004C2264" w:rsidP="006A6BC7">
      <w:pPr>
        <w:widowControl w:val="0"/>
        <w:spacing w:before="100" w:beforeAutospacing="1" w:line="276" w:lineRule="auto"/>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6A6BC7">
      <w:pPr>
        <w:widowControl w:val="0"/>
        <w:spacing w:before="100" w:beforeAutospacing="1" w:line="276" w:lineRule="auto"/>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Default="004C2264" w:rsidP="004C2264">
      <w:pPr>
        <w:widowControl w:val="0"/>
        <w:spacing w:before="100" w:beforeAutospacing="1"/>
        <w:rPr>
          <w:rFonts w:ascii="Book Antiqua" w:hAnsi="Book Antiqua"/>
          <w:bCs w:val="0"/>
          <w:iCs w:val="0"/>
          <w:sz w:val="20"/>
          <w:szCs w:val="20"/>
        </w:rPr>
      </w:pPr>
    </w:p>
    <w:p w:rsidR="00C81E51" w:rsidRPr="00255BEA" w:rsidRDefault="00C81E51" w:rsidP="004C2264">
      <w:pPr>
        <w:widowControl w:val="0"/>
        <w:spacing w:before="100" w:beforeAutospacing="1"/>
        <w:rPr>
          <w:rFonts w:ascii="Book Antiqua" w:hAnsi="Book Antiqua"/>
          <w:bCs w:val="0"/>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287003"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287003">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287003">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9702DB" w:rsidRPr="00D34903">
        <w:rPr>
          <w:rFonts w:ascii="Book Antiqua" w:hAnsi="Book Antiqua"/>
          <w:b/>
          <w:bCs w:val="0"/>
          <w:sz w:val="20"/>
          <w:szCs w:val="20"/>
        </w:rPr>
        <w:t>„</w:t>
      </w:r>
      <w:r w:rsidR="00E45A48">
        <w:rPr>
          <w:rFonts w:ascii="Book Antiqua" w:hAnsi="Book Antiqua"/>
          <w:b/>
          <w:bCs w:val="0"/>
          <w:sz w:val="20"/>
          <w:szCs w:val="20"/>
        </w:rPr>
        <w:t>B</w:t>
      </w:r>
      <w:r w:rsidR="005D58E4">
        <w:rPr>
          <w:rFonts w:ascii="Book Antiqua" w:hAnsi="Book Antiqua"/>
          <w:b/>
          <w:bCs w:val="0"/>
          <w:sz w:val="20"/>
          <w:szCs w:val="20"/>
        </w:rPr>
        <w:t xml:space="preserve">udowa </w:t>
      </w:r>
      <w:r w:rsidR="00E45A48">
        <w:rPr>
          <w:rFonts w:ascii="Book Antiqua" w:hAnsi="Book Antiqua"/>
          <w:b/>
          <w:bCs w:val="0"/>
          <w:sz w:val="20"/>
          <w:szCs w:val="20"/>
        </w:rPr>
        <w:t xml:space="preserve">targowiska „Mój Rynek” </w:t>
      </w:r>
      <w:r w:rsidR="00E45A48">
        <w:rPr>
          <w:rFonts w:ascii="Book Antiqua" w:hAnsi="Book Antiqua"/>
          <w:b/>
          <w:bCs w:val="0"/>
          <w:sz w:val="20"/>
          <w:szCs w:val="20"/>
        </w:rPr>
        <w:br/>
        <w:t>w miejscowości Mochowo</w:t>
      </w:r>
      <w:r w:rsidR="005D58E4">
        <w:rPr>
          <w:rFonts w:ascii="Book Antiqua" w:hAnsi="Book Antiqua"/>
          <w:b/>
          <w:bCs w:val="0"/>
          <w:sz w:val="20"/>
          <w:szCs w:val="20"/>
        </w:rPr>
        <w:t>, gm.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E45A48" w:rsidRDefault="00E45A48" w:rsidP="004C2264">
      <w:pPr>
        <w:autoSpaceDE w:val="0"/>
        <w:autoSpaceDN w:val="0"/>
        <w:adjustRightInd w:val="0"/>
        <w:ind w:firstLine="708"/>
        <w:jc w:val="both"/>
        <w:rPr>
          <w:rFonts w:ascii="Book Antiqua" w:hAnsi="Book Antiqua" w:cs="Arial"/>
          <w:bCs w:val="0"/>
          <w:iCs w:val="0"/>
          <w:color w:val="000000"/>
          <w:sz w:val="20"/>
          <w:szCs w:val="20"/>
        </w:rPr>
      </w:pP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C37DE7">
        <w:rPr>
          <w:rFonts w:ascii="Book Antiqua" w:hAnsi="Book Antiqua" w:cs="Arial"/>
          <w:bCs w:val="0"/>
          <w:iCs w:val="0"/>
          <w:color w:val="000000"/>
          <w:sz w:val="20"/>
          <w:szCs w:val="20"/>
        </w:rPr>
        <w:t>w pkt. II</w:t>
      </w:r>
      <w:r w:rsidR="0011056E">
        <w:rPr>
          <w:rFonts w:ascii="Book Antiqua" w:hAnsi="Book Antiqua" w:cs="Arial"/>
          <w:bCs w:val="0"/>
          <w:iCs w:val="0"/>
          <w:color w:val="000000"/>
          <w:sz w:val="20"/>
          <w:szCs w:val="20"/>
        </w:rPr>
        <w:t xml:space="preserve"> SIWZ.</w:t>
      </w:r>
    </w:p>
    <w:p w:rsidR="00E45A48" w:rsidRDefault="00E45A48"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E45A48" w:rsidRDefault="00E45A48" w:rsidP="004C2264">
      <w:pPr>
        <w:autoSpaceDE w:val="0"/>
        <w:autoSpaceDN w:val="0"/>
        <w:adjustRightInd w:val="0"/>
        <w:ind w:firstLine="708"/>
        <w:jc w:val="both"/>
        <w:rPr>
          <w:rFonts w:ascii="Book Antiqua" w:hAnsi="Book Antiqua" w:cs="Arial"/>
          <w:bCs w:val="0"/>
          <w:iCs w:val="0"/>
          <w:color w:val="00000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C37DE7">
        <w:rPr>
          <w:rFonts w:ascii="Book Antiqua" w:hAnsi="Book Antiqua" w:cs="Arial"/>
          <w:bCs w:val="0"/>
          <w:iCs w:val="0"/>
          <w:color w:val="000000"/>
          <w:sz w:val="20"/>
          <w:szCs w:val="20"/>
        </w:rPr>
        <w:t xml:space="preserve">pkt II </w:t>
      </w:r>
      <w:proofErr w:type="spellStart"/>
      <w:r w:rsidR="00C37DE7">
        <w:rPr>
          <w:rFonts w:ascii="Book Antiqua" w:hAnsi="Book Antiqua" w:cs="Arial"/>
          <w:bCs w:val="0"/>
          <w:iCs w:val="0"/>
          <w:color w:val="000000"/>
          <w:sz w:val="20"/>
          <w:szCs w:val="20"/>
        </w:rPr>
        <w:t>ppkt</w:t>
      </w:r>
      <w:proofErr w:type="spellEnd"/>
      <w:r w:rsidR="00C37DE7">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E45A48" w:rsidRDefault="00E45A48"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E45A48" w:rsidRDefault="00E45A48"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5D58E4" w:rsidRDefault="005D58E4" w:rsidP="004C2264">
      <w:pPr>
        <w:autoSpaceDE w:val="0"/>
        <w:autoSpaceDN w:val="0"/>
        <w:adjustRightInd w:val="0"/>
        <w:ind w:firstLine="708"/>
        <w:jc w:val="both"/>
        <w:rPr>
          <w:rFonts w:ascii="Book Antiqua" w:hAnsi="Book Antiqua" w:cs="Arial"/>
          <w:bCs w:val="0"/>
          <w:iCs w:val="0"/>
          <w:color w:val="000000"/>
          <w:sz w:val="20"/>
          <w:szCs w:val="20"/>
        </w:rPr>
      </w:pP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9702DB"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702D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9702D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F3047C" w:rsidRDefault="004C2264"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9702DB" w:rsidRPr="00D34903">
        <w:rPr>
          <w:rFonts w:ascii="Book Antiqua" w:hAnsi="Book Antiqua"/>
          <w:b/>
          <w:bCs w:val="0"/>
          <w:sz w:val="20"/>
          <w:szCs w:val="20"/>
        </w:rPr>
        <w:t>„</w:t>
      </w:r>
      <w:r w:rsidR="00E45A48">
        <w:rPr>
          <w:rFonts w:ascii="Book Antiqua" w:hAnsi="Book Antiqua"/>
          <w:b/>
          <w:bCs w:val="0"/>
          <w:sz w:val="20"/>
          <w:szCs w:val="20"/>
        </w:rPr>
        <w:t>B</w:t>
      </w:r>
      <w:r w:rsidR="005D58E4">
        <w:rPr>
          <w:rFonts w:ascii="Book Antiqua" w:hAnsi="Book Antiqua"/>
          <w:b/>
          <w:bCs w:val="0"/>
          <w:sz w:val="20"/>
          <w:szCs w:val="20"/>
        </w:rPr>
        <w:t xml:space="preserve">udowa </w:t>
      </w:r>
      <w:r w:rsidR="00E45A48">
        <w:rPr>
          <w:rFonts w:ascii="Book Antiqua" w:hAnsi="Book Antiqua"/>
          <w:b/>
          <w:bCs w:val="0"/>
          <w:sz w:val="20"/>
          <w:szCs w:val="20"/>
        </w:rPr>
        <w:t>targowiska „Mój Rynek” w miejscowości Mochowo</w:t>
      </w:r>
      <w:r w:rsidR="005D58E4">
        <w:rPr>
          <w:rFonts w:ascii="Book Antiqua" w:hAnsi="Book Antiqua"/>
          <w:b/>
          <w:bCs w:val="0"/>
          <w:sz w:val="20"/>
          <w:szCs w:val="20"/>
        </w:rPr>
        <w:t>, gm.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w:t>
      </w:r>
      <w:r w:rsidR="00DE0AFE">
        <w:rPr>
          <w:rFonts w:ascii="Book Antiqua" w:hAnsi="Book Antiqua" w:cs="Arial"/>
          <w:bCs w:val="0"/>
          <w:iCs w:val="0"/>
          <w:color w:val="000000"/>
          <w:sz w:val="20"/>
          <w:szCs w:val="20"/>
        </w:rPr>
        <w:t>22</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5D58E4" w:rsidRDefault="005D58E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Default="004C2264" w:rsidP="004C2264">
      <w:pPr>
        <w:widowControl w:val="0"/>
        <w:rPr>
          <w:rFonts w:ascii="Book Antiqua" w:hAnsi="Book Antiqua"/>
          <w:bCs w:val="0"/>
          <w:iCs w:val="0"/>
          <w:sz w:val="20"/>
          <w:szCs w:val="20"/>
        </w:rPr>
      </w:pPr>
    </w:p>
    <w:p w:rsidR="005D58E4" w:rsidRPr="002307CF" w:rsidRDefault="005D58E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 xml:space="preserve">ępowania na podstawie art. </w:t>
      </w:r>
      <w:r w:rsidR="00FD6265">
        <w:rPr>
          <w:rFonts w:ascii="Book Antiqua" w:hAnsi="Book Antiqua" w:cs="Arial"/>
          <w:bCs w:val="0"/>
          <w:iCs w:val="0"/>
          <w:color w:val="000000"/>
          <w:sz w:val="20"/>
          <w:szCs w:val="20"/>
        </w:rPr>
        <w:t xml:space="preserve">24 ust. </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5D58E4" w:rsidRDefault="005D58E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5D58E4" w:rsidRDefault="005D58E4" w:rsidP="004C2264">
      <w:pPr>
        <w:autoSpaceDE w:val="0"/>
        <w:autoSpaceDN w:val="0"/>
        <w:adjustRightInd w:val="0"/>
        <w:jc w:val="both"/>
        <w:rPr>
          <w:rFonts w:ascii="Book Antiqua" w:hAnsi="Book Antiqua" w:cs="Arial"/>
          <w:b/>
          <w:iCs w:val="0"/>
          <w:color w:val="000000"/>
          <w:sz w:val="20"/>
          <w:szCs w:val="20"/>
        </w:rPr>
      </w:pPr>
    </w:p>
    <w:p w:rsidR="005D58E4" w:rsidRDefault="005D58E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937D6C">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Default="004C2264" w:rsidP="004C2264">
      <w:pPr>
        <w:widowControl w:val="0"/>
        <w:rPr>
          <w:rFonts w:ascii="Book Antiqua" w:hAnsi="Book Antiqua"/>
          <w:bCs w:val="0"/>
          <w:iCs w:val="0"/>
          <w:sz w:val="20"/>
          <w:szCs w:val="20"/>
        </w:rPr>
      </w:pPr>
    </w:p>
    <w:p w:rsidR="005D58E4" w:rsidRPr="002307CF" w:rsidRDefault="005D58E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937D6C">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5D58E4" w:rsidRDefault="005D58E4" w:rsidP="004C2264">
      <w:pPr>
        <w:widowControl w:val="0"/>
        <w:rPr>
          <w:rFonts w:ascii="Book Antiqua" w:hAnsi="Book Antiqua"/>
          <w:i/>
          <w:color w:val="FF0000"/>
          <w:sz w:val="20"/>
          <w:szCs w:val="20"/>
        </w:rPr>
      </w:pPr>
    </w:p>
    <w:p w:rsidR="00E45A48" w:rsidRDefault="00E45A48" w:rsidP="001F1608">
      <w:pPr>
        <w:pStyle w:val="Nagwek4"/>
        <w:keepNext w:val="0"/>
        <w:widowControl w:val="0"/>
        <w:spacing w:before="0" w:beforeAutospacing="0" w:after="0" w:afterAutospacing="0"/>
        <w:jc w:val="right"/>
        <w:rPr>
          <w:rFonts w:ascii="Book Antiqua" w:hAnsi="Book Antiqua"/>
          <w:bCs w:val="0"/>
          <w:iCs/>
          <w:sz w:val="20"/>
          <w:szCs w:val="20"/>
        </w:rPr>
      </w:pPr>
    </w:p>
    <w:p w:rsidR="004C2264" w:rsidRPr="00F3047C"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F3047C">
        <w:rPr>
          <w:rFonts w:ascii="Book Antiqua" w:hAnsi="Book Antiqua"/>
          <w:bCs w:val="0"/>
          <w:iCs/>
          <w:sz w:val="20"/>
          <w:szCs w:val="20"/>
        </w:rPr>
        <w:lastRenderedPageBreak/>
        <w:t xml:space="preserve"> </w:t>
      </w:r>
      <w:r w:rsidRPr="00F3047C">
        <w:rPr>
          <w:rFonts w:ascii="Book Antiqua" w:hAnsi="Book Antiqua"/>
          <w:iCs/>
          <w:sz w:val="20"/>
          <w:szCs w:val="20"/>
        </w:rPr>
        <w:t xml:space="preserve">Załącznik nr </w:t>
      </w:r>
      <w:r w:rsidR="001F1608" w:rsidRPr="00F3047C">
        <w:rPr>
          <w:rFonts w:ascii="Book Antiqua" w:hAnsi="Book Antiqua"/>
          <w:iCs/>
          <w:sz w:val="20"/>
          <w:szCs w:val="20"/>
        </w:rPr>
        <w:t>4</w:t>
      </w:r>
      <w:r w:rsidRPr="00F3047C">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Pr="008D33CD"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CA4FCB">
        <w:rPr>
          <w:rFonts w:ascii="Book Antiqua" w:hAnsi="Book Antiqua"/>
          <w:kern w:val="2"/>
          <w:sz w:val="20"/>
          <w:szCs w:val="20"/>
          <w:lang w:eastAsia="ar-SA"/>
        </w:rPr>
        <w:t>8</w:t>
      </w:r>
      <w:r w:rsidRPr="008D33CD">
        <w:rPr>
          <w:rFonts w:ascii="Book Antiqua" w:hAnsi="Book Antiqua"/>
          <w:kern w:val="2"/>
          <w:sz w:val="20"/>
          <w:szCs w:val="20"/>
          <w:lang w:eastAsia="ar-SA"/>
        </w:rPr>
        <w:t xml:space="preserve"> r., poz. </w:t>
      </w:r>
      <w:r w:rsidR="00CA4FCB">
        <w:rPr>
          <w:rFonts w:ascii="Book Antiqua" w:hAnsi="Book Antiqua"/>
          <w:kern w:val="2"/>
          <w:sz w:val="20"/>
          <w:szCs w:val="20"/>
          <w:lang w:eastAsia="ar-SA"/>
        </w:rPr>
        <w:t>1986</w:t>
      </w:r>
      <w:r w:rsidR="00FE2891">
        <w:rPr>
          <w:rFonts w:ascii="Book Antiqua" w:hAnsi="Book Antiqua"/>
          <w:kern w:val="2"/>
          <w:sz w:val="20"/>
          <w:szCs w:val="20"/>
          <w:lang w:eastAsia="ar-SA"/>
        </w:rPr>
        <w:t xml:space="preserve"> z </w:t>
      </w:r>
      <w:proofErr w:type="spellStart"/>
      <w:r w:rsidR="00FE2891">
        <w:rPr>
          <w:rFonts w:ascii="Book Antiqua" w:hAnsi="Book Antiqua"/>
          <w:kern w:val="2"/>
          <w:sz w:val="20"/>
          <w:szCs w:val="20"/>
          <w:lang w:eastAsia="ar-SA"/>
        </w:rPr>
        <w:t>późn</w:t>
      </w:r>
      <w:proofErr w:type="spellEnd"/>
      <w:r w:rsidR="00FE2891">
        <w:rPr>
          <w:rFonts w:ascii="Book Antiqua" w:hAnsi="Book Antiqua"/>
          <w:kern w:val="2"/>
          <w:sz w:val="20"/>
          <w:szCs w:val="20"/>
          <w:lang w:eastAsia="ar-SA"/>
        </w:rPr>
        <w:t>. zm.</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DE0AFE" w:rsidRPr="00D34903">
        <w:rPr>
          <w:rFonts w:ascii="Book Antiqua" w:hAnsi="Book Antiqua"/>
          <w:b/>
          <w:bCs w:val="0"/>
          <w:sz w:val="20"/>
          <w:szCs w:val="20"/>
        </w:rPr>
        <w:t>„</w:t>
      </w:r>
      <w:r w:rsidR="00CA4FCB">
        <w:rPr>
          <w:rFonts w:ascii="Book Antiqua" w:hAnsi="Book Antiqua"/>
          <w:b/>
          <w:bCs w:val="0"/>
          <w:sz w:val="20"/>
          <w:szCs w:val="20"/>
        </w:rPr>
        <w:t>B</w:t>
      </w:r>
      <w:r w:rsidR="005D58E4">
        <w:rPr>
          <w:rFonts w:ascii="Book Antiqua" w:hAnsi="Book Antiqua"/>
          <w:b/>
          <w:bCs w:val="0"/>
          <w:sz w:val="20"/>
          <w:szCs w:val="20"/>
        </w:rPr>
        <w:t xml:space="preserve">udowa </w:t>
      </w:r>
      <w:r w:rsidR="00CA4FCB">
        <w:rPr>
          <w:rFonts w:ascii="Book Antiqua" w:hAnsi="Book Antiqua"/>
          <w:b/>
          <w:bCs w:val="0"/>
          <w:sz w:val="20"/>
          <w:szCs w:val="20"/>
        </w:rPr>
        <w:t xml:space="preserve">targowiska „Mój Rynek” </w:t>
      </w:r>
      <w:r w:rsidR="004959AB">
        <w:rPr>
          <w:rFonts w:ascii="Book Antiqua" w:hAnsi="Book Antiqua"/>
          <w:b/>
          <w:bCs w:val="0"/>
          <w:sz w:val="20"/>
          <w:szCs w:val="20"/>
        </w:rPr>
        <w:br/>
      </w:r>
      <w:r w:rsidR="00CA4FCB">
        <w:rPr>
          <w:rFonts w:ascii="Book Antiqua" w:hAnsi="Book Antiqua"/>
          <w:b/>
          <w:bCs w:val="0"/>
          <w:sz w:val="20"/>
          <w:szCs w:val="20"/>
        </w:rPr>
        <w:t>w miejscowości Mochowo</w:t>
      </w:r>
      <w:r w:rsidR="005D58E4">
        <w:rPr>
          <w:rFonts w:ascii="Book Antiqua" w:hAnsi="Book Antiqua"/>
          <w:b/>
          <w:bCs w:val="0"/>
          <w:sz w:val="20"/>
          <w:szCs w:val="20"/>
        </w:rPr>
        <w:t>, gm.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5D58E4" w:rsidRDefault="005D58E4" w:rsidP="0023091F">
      <w:pPr>
        <w:widowControl w:val="0"/>
        <w:spacing w:before="100" w:beforeAutospacing="1"/>
        <w:ind w:left="5664"/>
        <w:jc w:val="center"/>
        <w:rPr>
          <w:rFonts w:ascii="Book Antiqua" w:hAnsi="Book Antiqua"/>
          <w:bCs w:val="0"/>
          <w:iCs w:val="0"/>
          <w:sz w:val="20"/>
          <w:szCs w:val="20"/>
        </w:rPr>
      </w:pP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5D58E4" w:rsidRDefault="005D58E4" w:rsidP="00DE0AFE">
      <w:pPr>
        <w:widowControl w:val="0"/>
        <w:spacing w:before="100" w:beforeAutospacing="1"/>
        <w:jc w:val="right"/>
        <w:rPr>
          <w:rFonts w:ascii="Book Antiqua" w:hAnsi="Book Antiqua"/>
          <w:b/>
          <w:iCs w:val="0"/>
          <w:sz w:val="20"/>
          <w:szCs w:val="20"/>
        </w:rPr>
      </w:pPr>
    </w:p>
    <w:p w:rsidR="00DE0AFE" w:rsidRPr="00DF003B" w:rsidRDefault="00DE0AFE" w:rsidP="00DE0AFE">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Pr>
          <w:rFonts w:ascii="Book Antiqua" w:hAnsi="Book Antiqua"/>
          <w:b/>
          <w:iCs w:val="0"/>
          <w:sz w:val="20"/>
          <w:szCs w:val="20"/>
        </w:rPr>
        <w:t>5</w:t>
      </w:r>
      <w:r w:rsidRPr="00DF003B">
        <w:rPr>
          <w:rFonts w:ascii="Book Antiqua" w:hAnsi="Book Antiqua"/>
          <w:b/>
          <w:iCs w:val="0"/>
          <w:sz w:val="20"/>
          <w:szCs w:val="20"/>
        </w:rPr>
        <w:t xml:space="preserve"> do SIWZ</w:t>
      </w:r>
    </w:p>
    <w:p w:rsidR="00DE0AFE" w:rsidRPr="00DF003B" w:rsidRDefault="00DE0AFE" w:rsidP="00DE0AFE">
      <w:pPr>
        <w:widowControl w:val="0"/>
        <w:spacing w:before="120"/>
        <w:jc w:val="right"/>
        <w:rPr>
          <w:rFonts w:ascii="Book Antiqua" w:hAnsi="Book Antiqua"/>
          <w:b/>
          <w:iCs w:val="0"/>
          <w:sz w:val="20"/>
          <w:szCs w:val="20"/>
        </w:rPr>
      </w:pPr>
    </w:p>
    <w:p w:rsidR="00DE0AFE" w:rsidRPr="00DF003B" w:rsidRDefault="00DE0AFE" w:rsidP="00DE0AFE">
      <w:pPr>
        <w:widowControl w:val="0"/>
        <w:rPr>
          <w:rFonts w:ascii="Book Antiqua" w:hAnsi="Book Antiqua"/>
          <w:bCs w:val="0"/>
          <w:iCs w:val="0"/>
          <w:sz w:val="20"/>
          <w:szCs w:val="20"/>
        </w:rPr>
      </w:pP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DE0AFE" w:rsidRPr="00DF003B" w:rsidRDefault="00DE0AFE" w:rsidP="00DE0AFE">
      <w:pPr>
        <w:widowControl w:val="0"/>
        <w:jc w:val="center"/>
        <w:rPr>
          <w:rFonts w:ascii="Book Antiqua" w:hAnsi="Book Antiqua"/>
          <w:b/>
          <w:iCs w:val="0"/>
          <w:sz w:val="20"/>
          <w:szCs w:val="20"/>
        </w:rPr>
      </w:pPr>
    </w:p>
    <w:p w:rsidR="00DE0AFE" w:rsidRPr="00DF003B" w:rsidRDefault="00DE0AFE" w:rsidP="00DE0AFE">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DE0AFE" w:rsidRPr="00DF003B" w:rsidRDefault="00DE0AFE" w:rsidP="00DE0AFE">
      <w:pPr>
        <w:widowControl w:val="0"/>
        <w:jc w:val="both"/>
        <w:rPr>
          <w:rFonts w:ascii="Book Antiqua" w:hAnsi="Book Antiqua"/>
          <w:bCs w:val="0"/>
          <w:iCs w:val="0"/>
          <w:sz w:val="16"/>
          <w:szCs w:val="20"/>
        </w:rPr>
      </w:pPr>
    </w:p>
    <w:p w:rsidR="00DE0AFE" w:rsidRPr="00DF003B" w:rsidRDefault="00DE0AFE" w:rsidP="00DE0AFE">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zgodnie z przepisami prawa budo</w:t>
      </w:r>
      <w:r w:rsidR="004959AB">
        <w:rPr>
          <w:rFonts w:ascii="Book Antiqua" w:hAnsi="Book Antiqua"/>
          <w:sz w:val="20"/>
          <w:szCs w:val="20"/>
        </w:rPr>
        <w:t>wlanego i prawidłowo ukończone</w:t>
      </w:r>
    </w:p>
    <w:p w:rsidR="00DE0AFE" w:rsidRPr="00DF003B" w:rsidRDefault="00DE0AFE" w:rsidP="00DE0AFE">
      <w:pPr>
        <w:widowControl w:val="0"/>
        <w:autoSpaceDE w:val="0"/>
        <w:autoSpaceDN w:val="0"/>
        <w:adjustRightInd w:val="0"/>
        <w:jc w:val="center"/>
        <w:rPr>
          <w:rFonts w:ascii="Book Antiqua" w:hAnsi="Book Antiqua"/>
          <w:b/>
          <w:bCs w:val="0"/>
          <w:sz w:val="16"/>
          <w:szCs w:val="20"/>
        </w:rPr>
      </w:pPr>
    </w:p>
    <w:p w:rsidR="00DE0AFE" w:rsidRPr="005D58E4" w:rsidRDefault="004959AB" w:rsidP="00DE0AFE">
      <w:pPr>
        <w:widowControl w:val="0"/>
        <w:autoSpaceDE w:val="0"/>
        <w:autoSpaceDN w:val="0"/>
        <w:adjustRightInd w:val="0"/>
        <w:jc w:val="center"/>
        <w:rPr>
          <w:rFonts w:ascii="Book Antiqua" w:hAnsi="Book Antiqua"/>
          <w:b/>
          <w:bCs w:val="0"/>
        </w:rPr>
      </w:pPr>
      <w:r>
        <w:rPr>
          <w:rFonts w:ascii="Book Antiqua" w:hAnsi="Book Antiqua"/>
          <w:b/>
          <w:bCs w:val="0"/>
        </w:rPr>
        <w:t>B</w:t>
      </w:r>
      <w:r w:rsidR="005D58E4" w:rsidRPr="005D58E4">
        <w:rPr>
          <w:rFonts w:ascii="Book Antiqua" w:hAnsi="Book Antiqua"/>
          <w:b/>
          <w:bCs w:val="0"/>
        </w:rPr>
        <w:t xml:space="preserve">udowa </w:t>
      </w:r>
      <w:r>
        <w:rPr>
          <w:rFonts w:ascii="Book Antiqua" w:hAnsi="Book Antiqua"/>
          <w:b/>
          <w:bCs w:val="0"/>
        </w:rPr>
        <w:t>targowiska „Mój Rynek” w miejscowości Mochowo</w:t>
      </w:r>
      <w:r w:rsidR="005D58E4" w:rsidRPr="005D58E4">
        <w:rPr>
          <w:rFonts w:ascii="Book Antiqua" w:hAnsi="Book Antiqua"/>
          <w:b/>
          <w:bCs w:val="0"/>
        </w:rPr>
        <w:t>, gm. Mochowo</w:t>
      </w:r>
    </w:p>
    <w:p w:rsidR="00DE0AFE" w:rsidRPr="00DF003B" w:rsidRDefault="00DE0AFE" w:rsidP="00DE0AFE">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DE0AFE" w:rsidRPr="00DF003B" w:rsidTr="00B95F29">
        <w:trPr>
          <w:trHeight w:val="815"/>
          <w:tblCellSpacing w:w="0" w:type="dxa"/>
        </w:trPr>
        <w:tc>
          <w:tcPr>
            <w:tcW w:w="528" w:type="dxa"/>
            <w:vAlign w:val="center"/>
          </w:tcPr>
          <w:p w:rsidR="00DE0AFE" w:rsidRPr="00DF003B" w:rsidRDefault="00DE0AFE" w:rsidP="00B95F29">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DE0AFE" w:rsidRPr="00DF003B" w:rsidRDefault="00DE0AFE" w:rsidP="00B95F29">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DE0AFE" w:rsidRPr="00DF003B" w:rsidRDefault="00DE0AFE" w:rsidP="00B95F29">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DE0AFE" w:rsidRPr="00DF003B" w:rsidRDefault="00DE0AFE" w:rsidP="00B95F29">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DE0AFE" w:rsidRPr="00DF003B" w:rsidRDefault="00DE0AFE" w:rsidP="00B95F29">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DE0AFE" w:rsidRPr="00DC2FE3" w:rsidTr="00B95F29">
        <w:trPr>
          <w:trHeight w:val="103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DE0AFE" w:rsidRPr="00DC2FE3" w:rsidRDefault="00DE0AFE" w:rsidP="00B95F29">
            <w:pPr>
              <w:jc w:val="center"/>
              <w:rPr>
                <w:rFonts w:ascii="Book Antiqua" w:hAnsi="Book Antiqua"/>
                <w:bCs w:val="0"/>
                <w:iCs w:val="0"/>
              </w:rPr>
            </w:pPr>
          </w:p>
        </w:tc>
        <w:tc>
          <w:tcPr>
            <w:tcW w:w="1701" w:type="dxa"/>
            <w:vAlign w:val="center"/>
          </w:tcPr>
          <w:p w:rsidR="00DE0AFE" w:rsidRPr="00DC2FE3" w:rsidRDefault="00DE0AFE" w:rsidP="00B95F29">
            <w:pPr>
              <w:jc w:val="center"/>
              <w:rPr>
                <w:rFonts w:ascii="Book Antiqua" w:hAnsi="Book Antiqua"/>
                <w:bCs w:val="0"/>
                <w:iCs w:val="0"/>
              </w:rPr>
            </w:pPr>
          </w:p>
        </w:tc>
        <w:tc>
          <w:tcPr>
            <w:tcW w:w="1843" w:type="dxa"/>
            <w:vAlign w:val="center"/>
          </w:tcPr>
          <w:p w:rsidR="00DE0AFE" w:rsidRPr="00DC2FE3" w:rsidRDefault="00DE0AFE" w:rsidP="00B95F29">
            <w:pPr>
              <w:jc w:val="center"/>
              <w:rPr>
                <w:rFonts w:ascii="Book Antiqua" w:hAnsi="Book Antiqua"/>
                <w:bCs w:val="0"/>
                <w:iCs w:val="0"/>
              </w:rPr>
            </w:pPr>
          </w:p>
        </w:tc>
        <w:tc>
          <w:tcPr>
            <w:tcW w:w="2025" w:type="dxa"/>
            <w:vAlign w:val="center"/>
          </w:tcPr>
          <w:p w:rsidR="00DE0AFE" w:rsidRPr="00DC2FE3" w:rsidRDefault="00DE0AFE" w:rsidP="00B95F29">
            <w:pPr>
              <w:jc w:val="center"/>
              <w:rPr>
                <w:rFonts w:ascii="Book Antiqua" w:hAnsi="Book Antiqua"/>
                <w:bCs w:val="0"/>
                <w:iCs w:val="0"/>
              </w:rPr>
            </w:pPr>
          </w:p>
        </w:tc>
      </w:tr>
      <w:tr w:rsidR="00DE0AFE" w:rsidRPr="00DF003B" w:rsidTr="00B95F29">
        <w:trPr>
          <w:trHeight w:val="110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r w:rsidR="00DE0AFE" w:rsidRPr="00DF003B" w:rsidTr="00B95F29">
        <w:trPr>
          <w:trHeight w:val="109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bl>
    <w:p w:rsidR="00DE0AFE" w:rsidRPr="00DF003B" w:rsidRDefault="00DE0AFE"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DE0AFE" w:rsidRPr="00DF003B" w:rsidRDefault="00DE0AFE" w:rsidP="00DE0AFE">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DE0AFE" w:rsidRPr="00DF003B" w:rsidRDefault="00DE0AFE" w:rsidP="00DE0AFE">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E0AFE" w:rsidRDefault="00DE0AFE" w:rsidP="00DE0AFE">
      <w:pPr>
        <w:autoSpaceDE w:val="0"/>
        <w:autoSpaceDN w:val="0"/>
        <w:adjustRightInd w:val="0"/>
        <w:jc w:val="both"/>
        <w:rPr>
          <w:rStyle w:val="Domylnaczcionkaakapitu0"/>
          <w:rFonts w:ascii="Book Antiqua" w:hAnsi="Book Antiqua"/>
          <w:sz w:val="20"/>
          <w:szCs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C81E51" w:rsidRPr="00DF003B" w:rsidRDefault="00C81E51" w:rsidP="00DE0AFE">
      <w:pPr>
        <w:autoSpaceDE w:val="0"/>
        <w:autoSpaceDN w:val="0"/>
        <w:adjustRightInd w:val="0"/>
        <w:jc w:val="both"/>
        <w:rPr>
          <w:rFonts w:ascii="Book Antiqua" w:hAnsi="Book Antiqua"/>
          <w:sz w:val="20"/>
        </w:rPr>
      </w:pPr>
    </w:p>
    <w:p w:rsidR="00DE0AFE" w:rsidRPr="00DF003B" w:rsidRDefault="00DE0AFE"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DE0AFE" w:rsidRPr="00DF003B" w:rsidRDefault="00DE0AFE" w:rsidP="00DE0AFE">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5D58E4" w:rsidRDefault="005D58E4" w:rsidP="00DE0AFE">
      <w:pPr>
        <w:widowControl w:val="0"/>
        <w:spacing w:before="100" w:beforeAutospacing="1"/>
        <w:jc w:val="right"/>
        <w:rPr>
          <w:rFonts w:ascii="Book Antiqua" w:hAnsi="Book Antiqua"/>
          <w:b/>
          <w:iCs w:val="0"/>
          <w:sz w:val="20"/>
          <w:szCs w:val="20"/>
        </w:rPr>
      </w:pPr>
    </w:p>
    <w:p w:rsidR="005D58E4" w:rsidRDefault="005D58E4" w:rsidP="00DE0AFE">
      <w:pPr>
        <w:widowControl w:val="0"/>
        <w:spacing w:before="100" w:beforeAutospacing="1"/>
        <w:jc w:val="right"/>
        <w:rPr>
          <w:rFonts w:ascii="Book Antiqua" w:hAnsi="Book Antiqua"/>
          <w:b/>
          <w:iCs w:val="0"/>
          <w:sz w:val="20"/>
          <w:szCs w:val="20"/>
        </w:rPr>
      </w:pPr>
    </w:p>
    <w:p w:rsidR="005D58E4" w:rsidRDefault="005D58E4" w:rsidP="00DE0AFE">
      <w:pPr>
        <w:widowControl w:val="0"/>
        <w:spacing w:before="100" w:beforeAutospacing="1"/>
        <w:jc w:val="right"/>
        <w:rPr>
          <w:rFonts w:ascii="Book Antiqua" w:hAnsi="Book Antiqua"/>
          <w:b/>
          <w:iCs w:val="0"/>
          <w:sz w:val="20"/>
          <w:szCs w:val="20"/>
        </w:rPr>
      </w:pPr>
    </w:p>
    <w:p w:rsidR="00DE0AFE" w:rsidRPr="00255BEA" w:rsidRDefault="00DE0AFE" w:rsidP="00DE0AFE">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6</w:t>
      </w:r>
      <w:r w:rsidRPr="00255BEA">
        <w:rPr>
          <w:rFonts w:ascii="Book Antiqua" w:hAnsi="Book Antiqua"/>
          <w:b/>
          <w:iCs w:val="0"/>
          <w:sz w:val="20"/>
          <w:szCs w:val="20"/>
        </w:rPr>
        <w:t xml:space="preserve"> do SIWZ</w:t>
      </w:r>
    </w:p>
    <w:p w:rsidR="00DE0AFE" w:rsidRPr="00255BEA" w:rsidRDefault="00DE0AFE" w:rsidP="00DE0AFE">
      <w:pPr>
        <w:widowControl w:val="0"/>
        <w:rPr>
          <w:rFonts w:ascii="Book Antiqua" w:hAnsi="Book Antiqua"/>
          <w:bCs w:val="0"/>
          <w:iCs w:val="0"/>
          <w:sz w:val="20"/>
          <w:szCs w:val="20"/>
        </w:rPr>
      </w:pPr>
    </w:p>
    <w:p w:rsidR="00DE0AFE" w:rsidRPr="00255BEA" w:rsidRDefault="00DE0AFE" w:rsidP="00DE0AFE">
      <w:pPr>
        <w:widowControl w:val="0"/>
        <w:rPr>
          <w:rFonts w:ascii="Book Antiqua" w:hAnsi="Book Antiqua"/>
          <w:bCs w:val="0"/>
          <w:iCs w:val="0"/>
          <w:sz w:val="20"/>
          <w:szCs w:val="20"/>
        </w:rPr>
      </w:pPr>
    </w:p>
    <w:p w:rsidR="00DE0AFE" w:rsidRPr="00255BEA" w:rsidRDefault="00DE0AFE" w:rsidP="00DE0AFE">
      <w:pPr>
        <w:widowControl w:val="0"/>
        <w:rPr>
          <w:rFonts w:ascii="Book Antiqua" w:hAnsi="Book Antiqua"/>
          <w:bCs w:val="0"/>
          <w:iCs w:val="0"/>
          <w:sz w:val="20"/>
          <w:szCs w:val="20"/>
        </w:rPr>
      </w:pPr>
      <w:r w:rsidRPr="00255BEA">
        <w:rPr>
          <w:rFonts w:ascii="Book Antiqua" w:hAnsi="Book Antiqua"/>
          <w:bCs w:val="0"/>
          <w:iCs w:val="0"/>
          <w:sz w:val="20"/>
          <w:szCs w:val="20"/>
        </w:rPr>
        <w:t>……………………………..</w:t>
      </w:r>
    </w:p>
    <w:p w:rsidR="00DE0AFE" w:rsidRPr="00255BEA" w:rsidRDefault="00DE0AFE" w:rsidP="00DE0AFE">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DE0AFE" w:rsidRPr="00255BEA" w:rsidRDefault="00DE0AFE" w:rsidP="00DE0AFE">
      <w:pPr>
        <w:widowControl w:val="0"/>
        <w:jc w:val="center"/>
        <w:rPr>
          <w:rFonts w:ascii="Book Antiqua" w:hAnsi="Book Antiqua"/>
          <w:b/>
          <w:iCs w:val="0"/>
          <w:sz w:val="20"/>
          <w:szCs w:val="20"/>
        </w:rPr>
      </w:pPr>
    </w:p>
    <w:p w:rsidR="00DE0AFE" w:rsidRPr="00255BEA" w:rsidRDefault="00DE0AFE" w:rsidP="00DE0AFE">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DE0AFE" w:rsidRPr="00255BEA" w:rsidRDefault="00DE0AFE" w:rsidP="00DE0AFE">
      <w:pPr>
        <w:widowControl w:val="0"/>
        <w:jc w:val="center"/>
        <w:rPr>
          <w:rFonts w:ascii="Book Antiqua" w:hAnsi="Book Antiqua"/>
          <w:bCs w:val="0"/>
          <w:iCs w:val="0"/>
          <w:sz w:val="20"/>
          <w:szCs w:val="20"/>
        </w:rPr>
      </w:pPr>
    </w:p>
    <w:p w:rsidR="00DE0AFE" w:rsidRPr="00CA4FCB" w:rsidRDefault="00DE0AFE" w:rsidP="00DE0AFE">
      <w:pPr>
        <w:widowControl w:val="0"/>
        <w:jc w:val="center"/>
        <w:rPr>
          <w:rFonts w:ascii="Book Antiqua" w:hAnsi="Book Antiqua"/>
          <w:bCs w:val="0"/>
          <w:iCs w:val="0"/>
          <w:sz w:val="16"/>
          <w:szCs w:val="20"/>
        </w:rPr>
      </w:pPr>
      <w:r w:rsidRPr="00255BEA">
        <w:rPr>
          <w:rFonts w:ascii="Book Antiqua" w:hAnsi="Book Antiqua"/>
          <w:bCs w:val="0"/>
          <w:iCs w:val="0"/>
          <w:sz w:val="20"/>
          <w:szCs w:val="20"/>
        </w:rPr>
        <w:t>Wykaz osób, które będą uczestniczyć w wykonywaniu zamówienia</w:t>
      </w:r>
      <w:r w:rsidR="00CA4FCB">
        <w:rPr>
          <w:rFonts w:ascii="Book Antiqua" w:hAnsi="Book Antiqua"/>
          <w:bCs w:val="0"/>
          <w:iCs w:val="0"/>
          <w:sz w:val="20"/>
          <w:szCs w:val="20"/>
        </w:rPr>
        <w:t xml:space="preserve">, </w:t>
      </w:r>
      <w:r w:rsidR="00CA4FCB" w:rsidRPr="00CA4FCB">
        <w:rPr>
          <w:rFonts w:ascii="Book Antiqua" w:hAnsi="Book Antiqua"/>
          <w:sz w:val="20"/>
          <w:szCs w:val="23"/>
        </w:rPr>
        <w:t>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DE0AFE" w:rsidRPr="00255BEA" w:rsidRDefault="00DE0AFE" w:rsidP="00DE0AFE">
      <w:pPr>
        <w:widowControl w:val="0"/>
        <w:jc w:val="center"/>
        <w:rPr>
          <w:rFonts w:ascii="Book Antiqua" w:hAnsi="Book Antiqua"/>
          <w:b/>
          <w:iCs w:val="0"/>
          <w:sz w:val="20"/>
          <w:szCs w:val="20"/>
        </w:rPr>
      </w:pPr>
    </w:p>
    <w:p w:rsidR="00DE0AFE" w:rsidRPr="005D58E4" w:rsidRDefault="00CA4FCB" w:rsidP="00DE0AFE">
      <w:pPr>
        <w:widowControl w:val="0"/>
        <w:autoSpaceDE w:val="0"/>
        <w:autoSpaceDN w:val="0"/>
        <w:adjustRightInd w:val="0"/>
        <w:jc w:val="center"/>
        <w:rPr>
          <w:rFonts w:ascii="Book Antiqua" w:hAnsi="Book Antiqua"/>
          <w:b/>
          <w:bCs w:val="0"/>
          <w:sz w:val="32"/>
          <w:szCs w:val="20"/>
        </w:rPr>
      </w:pPr>
      <w:r>
        <w:rPr>
          <w:rFonts w:ascii="Book Antiqua" w:hAnsi="Book Antiqua"/>
          <w:b/>
          <w:bCs w:val="0"/>
          <w:szCs w:val="20"/>
        </w:rPr>
        <w:t>B</w:t>
      </w:r>
      <w:r w:rsidR="005D58E4" w:rsidRPr="005D58E4">
        <w:rPr>
          <w:rFonts w:ascii="Book Antiqua" w:hAnsi="Book Antiqua"/>
          <w:b/>
          <w:bCs w:val="0"/>
          <w:szCs w:val="20"/>
        </w:rPr>
        <w:t xml:space="preserve">udowa </w:t>
      </w:r>
      <w:r>
        <w:rPr>
          <w:rFonts w:ascii="Book Antiqua" w:hAnsi="Book Antiqua"/>
          <w:b/>
          <w:bCs w:val="0"/>
          <w:szCs w:val="20"/>
        </w:rPr>
        <w:t>targowiska „Mój Rynek” w miejscowości Mochowo</w:t>
      </w:r>
      <w:r w:rsidR="005D58E4" w:rsidRPr="005D58E4">
        <w:rPr>
          <w:rFonts w:ascii="Book Antiqua" w:hAnsi="Book Antiqua"/>
          <w:b/>
          <w:bCs w:val="0"/>
          <w:szCs w:val="20"/>
        </w:rPr>
        <w:t>, gm. Mochowo</w:t>
      </w:r>
    </w:p>
    <w:p w:rsidR="00DE0AFE" w:rsidRPr="00255BEA" w:rsidRDefault="00DE0AFE" w:rsidP="00DE0AFE">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DE0AFE" w:rsidRPr="00255BEA" w:rsidTr="00B95F29">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r w:rsidR="00CA4FCB">
              <w:rPr>
                <w:rFonts w:ascii="Book Antiqua" w:hAnsi="Book Antiqua"/>
                <w:bCs w:val="0"/>
                <w:iCs w:val="0"/>
                <w:sz w:val="20"/>
                <w:szCs w:val="20"/>
              </w:rPr>
              <w:t xml:space="preserve"> osoby uczestniczącej w wykonywaniu  przedmiotu zamówienia</w:t>
            </w: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DE0AFE" w:rsidRPr="00255BEA" w:rsidRDefault="00DE0AFE" w:rsidP="00B95F29">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DE0AFE" w:rsidRPr="00255BEA" w:rsidTr="00D35955">
        <w:trPr>
          <w:trHeight w:val="663"/>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r w:rsidR="00DE0AFE" w:rsidRPr="00255BEA" w:rsidTr="00D35955">
        <w:trPr>
          <w:trHeight w:val="663"/>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r w:rsidR="00DE0AFE" w:rsidRPr="00255BEA" w:rsidTr="00D35955">
        <w:trPr>
          <w:trHeight w:val="663"/>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r w:rsidR="00D35955" w:rsidRPr="00255BEA" w:rsidTr="00D35955">
        <w:trPr>
          <w:trHeight w:val="663"/>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35955" w:rsidRPr="00255BEA" w:rsidRDefault="00D35955" w:rsidP="00B95F29">
            <w:pPr>
              <w:widowControl w:val="0"/>
              <w:jc w:val="center"/>
              <w:rPr>
                <w:rFonts w:ascii="Book Antiqua" w:hAnsi="Book Antiqua"/>
                <w:b/>
                <w:bCs w:val="0"/>
                <w:iCs w:val="0"/>
                <w:sz w:val="20"/>
                <w:szCs w:val="20"/>
              </w:rPr>
            </w:pPr>
            <w:r>
              <w:rPr>
                <w:rFonts w:ascii="Book Antiqua" w:hAnsi="Book Antiqua"/>
                <w:b/>
                <w:bCs w:val="0"/>
                <w:iCs w:val="0"/>
                <w:sz w:val="20"/>
                <w:szCs w:val="20"/>
              </w:rPr>
              <w:t>4.</w:t>
            </w:r>
          </w:p>
        </w:tc>
        <w:tc>
          <w:tcPr>
            <w:tcW w:w="2835" w:type="dxa"/>
            <w:tcBorders>
              <w:top w:val="outset" w:sz="6" w:space="0" w:color="000001"/>
              <w:left w:val="outset" w:sz="6" w:space="0" w:color="000001"/>
              <w:bottom w:val="outset" w:sz="6" w:space="0" w:color="000001"/>
              <w:right w:val="outset" w:sz="6" w:space="0" w:color="000001"/>
            </w:tcBorders>
            <w:vAlign w:val="center"/>
          </w:tcPr>
          <w:p w:rsidR="00D35955" w:rsidRPr="00255BEA" w:rsidRDefault="00D35955"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35955" w:rsidRPr="00255BEA" w:rsidRDefault="00D35955"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35955" w:rsidRPr="00255BEA" w:rsidRDefault="00D35955"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35955" w:rsidRPr="00255BEA" w:rsidRDefault="00D35955"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35955" w:rsidRPr="00255BEA" w:rsidRDefault="00D35955" w:rsidP="00B95F29">
            <w:pPr>
              <w:widowControl w:val="0"/>
              <w:jc w:val="center"/>
              <w:rPr>
                <w:rFonts w:ascii="Book Antiqua" w:hAnsi="Book Antiqua"/>
                <w:bCs w:val="0"/>
                <w:iCs w:val="0"/>
                <w:sz w:val="20"/>
                <w:szCs w:val="20"/>
              </w:rPr>
            </w:pPr>
          </w:p>
        </w:tc>
      </w:tr>
    </w:tbl>
    <w:p w:rsidR="00DE0AFE" w:rsidRPr="00255BEA" w:rsidRDefault="00C81E51" w:rsidP="00C81E51">
      <w:pPr>
        <w:widowControl w:val="0"/>
        <w:spacing w:before="100" w:beforeAutospacing="1" w:line="102" w:lineRule="atLeast"/>
        <w:jc w:val="both"/>
        <w:rPr>
          <w:rFonts w:ascii="Book Antiqua" w:hAnsi="Book Antiqua"/>
          <w:bCs w:val="0"/>
          <w:iCs w:val="0"/>
          <w:sz w:val="20"/>
          <w:szCs w:val="20"/>
        </w:rPr>
      </w:pPr>
      <w:r>
        <w:rPr>
          <w:rFonts w:ascii="Book Antiqua" w:hAnsi="Book Antiqua"/>
          <w:sz w:val="20"/>
        </w:rPr>
        <w:t>O</w:t>
      </w:r>
      <w:r w:rsidRPr="00735FCA">
        <w:rPr>
          <w:rFonts w:ascii="Book Antiqua" w:hAnsi="Book Antiqua"/>
          <w:sz w:val="20"/>
        </w:rPr>
        <w:t>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Pr>
          <w:rFonts w:ascii="Book Antiqua" w:hAnsi="Book Antiqua"/>
          <w:sz w:val="20"/>
        </w:rPr>
        <w:t>, a osoba sprawująca funkcję kierownika budowy również</w:t>
      </w:r>
      <w:r w:rsidRPr="00735FCA">
        <w:rPr>
          <w:rFonts w:ascii="Book Antiqua" w:hAnsi="Book Antiqua"/>
          <w:sz w:val="20"/>
        </w:rPr>
        <w:t xml:space="preserve"> wpisan</w:t>
      </w:r>
      <w:r>
        <w:rPr>
          <w:rFonts w:ascii="Book Antiqua" w:hAnsi="Book Antiqua"/>
          <w:sz w:val="20"/>
        </w:rPr>
        <w:t>a</w:t>
      </w:r>
      <w:r w:rsidRPr="00735FCA">
        <w:rPr>
          <w:rFonts w:ascii="Book Antiqua" w:hAnsi="Book Antiqua"/>
          <w:sz w:val="20"/>
        </w:rPr>
        <w:t xml:space="preserve"> </w:t>
      </w:r>
      <w:r>
        <w:rPr>
          <w:rFonts w:ascii="Book Antiqua" w:hAnsi="Book Antiqua"/>
          <w:sz w:val="20"/>
        </w:rPr>
        <w:t xml:space="preserve">jest </w:t>
      </w:r>
      <w:r w:rsidRPr="00735FCA">
        <w:rPr>
          <w:rFonts w:ascii="Book Antiqua" w:hAnsi="Book Antiqua"/>
          <w:sz w:val="20"/>
        </w:rPr>
        <w:t>na listę członków właściwej izby samorządu zawodowego</w:t>
      </w:r>
    </w:p>
    <w:p w:rsidR="00DE0AFE" w:rsidRDefault="00DE0AFE" w:rsidP="00DE0AFE">
      <w:pPr>
        <w:widowControl w:val="0"/>
        <w:spacing w:before="100" w:beforeAutospacing="1" w:line="102" w:lineRule="atLeast"/>
        <w:rPr>
          <w:rFonts w:ascii="Book Antiqua" w:hAnsi="Book Antiqua"/>
          <w:bCs w:val="0"/>
          <w:iCs w:val="0"/>
          <w:sz w:val="20"/>
          <w:szCs w:val="20"/>
        </w:rPr>
      </w:pPr>
    </w:p>
    <w:p w:rsidR="005D58E4" w:rsidRDefault="005D58E4" w:rsidP="00DE0AFE">
      <w:pPr>
        <w:widowControl w:val="0"/>
        <w:spacing w:before="100" w:beforeAutospacing="1" w:line="102" w:lineRule="atLeast"/>
        <w:rPr>
          <w:rFonts w:ascii="Book Antiqua" w:hAnsi="Book Antiqua"/>
          <w:bCs w:val="0"/>
          <w:iCs w:val="0"/>
          <w:sz w:val="20"/>
          <w:szCs w:val="20"/>
        </w:rPr>
      </w:pPr>
    </w:p>
    <w:p w:rsidR="005D58E4" w:rsidRPr="00255BEA" w:rsidRDefault="005D58E4" w:rsidP="00DE0AFE">
      <w:pPr>
        <w:widowControl w:val="0"/>
        <w:spacing w:before="100" w:beforeAutospacing="1" w:line="102" w:lineRule="atLeast"/>
        <w:rPr>
          <w:rFonts w:ascii="Book Antiqua" w:hAnsi="Book Antiqua"/>
          <w:bCs w:val="0"/>
          <w:iCs w:val="0"/>
          <w:sz w:val="20"/>
          <w:szCs w:val="20"/>
        </w:rPr>
      </w:pPr>
    </w:p>
    <w:p w:rsidR="00DE0AFE" w:rsidRPr="00255BEA" w:rsidRDefault="00DE0AFE" w:rsidP="00DE0AFE">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DE0AFE" w:rsidRPr="00255BEA" w:rsidRDefault="00DE0AFE" w:rsidP="00DE0AFE">
      <w:pPr>
        <w:widowControl w:val="0"/>
        <w:spacing w:before="100" w:beforeAutospacing="1"/>
        <w:rPr>
          <w:rFonts w:ascii="Book Antiqua" w:hAnsi="Book Antiqua"/>
          <w:bCs w:val="0"/>
          <w:iCs w:val="0"/>
          <w:sz w:val="20"/>
          <w:szCs w:val="20"/>
        </w:rPr>
      </w:pPr>
    </w:p>
    <w:p w:rsidR="00DE0AFE" w:rsidRPr="00255BEA" w:rsidRDefault="00DE0AFE" w:rsidP="00DE0AFE">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DE0AFE" w:rsidRPr="00255BEA" w:rsidRDefault="00DE0AFE" w:rsidP="00DE0AFE">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DE0AFE" w:rsidRPr="00255BEA" w:rsidRDefault="00DE0AFE" w:rsidP="00DE0AFE">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Default="00DE0AFE" w:rsidP="00DE0AFE">
      <w:pPr>
        <w:widowControl w:val="0"/>
        <w:spacing w:before="100" w:beforeAutospacing="1"/>
        <w:jc w:val="right"/>
        <w:rPr>
          <w:rFonts w:ascii="Book Antiqua" w:hAnsi="Book Antiqua"/>
          <w:b/>
          <w:iCs w:val="0"/>
          <w:sz w:val="20"/>
          <w:szCs w:val="20"/>
        </w:rPr>
      </w:pPr>
    </w:p>
    <w:p w:rsidR="00B95F29" w:rsidRPr="00255BEA" w:rsidRDefault="00B95F29" w:rsidP="00DE0AFE">
      <w:pPr>
        <w:widowControl w:val="0"/>
        <w:spacing w:before="100" w:beforeAutospacing="1"/>
        <w:jc w:val="right"/>
        <w:rPr>
          <w:rFonts w:ascii="Book Antiqua" w:hAnsi="Book Antiqua"/>
          <w:b/>
          <w:iCs w:val="0"/>
          <w:sz w:val="20"/>
          <w:szCs w:val="20"/>
        </w:rPr>
      </w:pPr>
    </w:p>
    <w:p w:rsidR="00B95F29" w:rsidRDefault="00B95F29" w:rsidP="00DE0AFE">
      <w:pPr>
        <w:widowControl w:val="0"/>
        <w:spacing w:before="100" w:beforeAutospacing="1"/>
        <w:jc w:val="right"/>
        <w:rPr>
          <w:rFonts w:ascii="Book Antiqua" w:hAnsi="Book Antiqua"/>
          <w:b/>
          <w:iCs w:val="0"/>
          <w:sz w:val="20"/>
          <w:szCs w:val="20"/>
        </w:rPr>
      </w:pPr>
    </w:p>
    <w:p w:rsidR="00B95F29" w:rsidRPr="00AD1A85" w:rsidRDefault="00B95F29" w:rsidP="00B95F2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7</w:t>
      </w:r>
      <w:r w:rsidRPr="00AD1A85">
        <w:rPr>
          <w:rFonts w:ascii="Book Antiqua" w:hAnsi="Book Antiqua"/>
          <w:b/>
          <w:iCs w:val="0"/>
          <w:sz w:val="20"/>
          <w:szCs w:val="20"/>
        </w:rPr>
        <w:t xml:space="preserve"> do SIWZ</w:t>
      </w:r>
    </w:p>
    <w:p w:rsidR="00B95F29" w:rsidRPr="00AD1A85" w:rsidRDefault="00B95F29" w:rsidP="00B95F29">
      <w:pPr>
        <w:widowControl w:val="0"/>
        <w:spacing w:before="120"/>
        <w:jc w:val="right"/>
        <w:rPr>
          <w:rFonts w:ascii="Book Antiqua" w:hAnsi="Book Antiqua"/>
          <w:b/>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Pr="00E43FA5" w:rsidRDefault="00B95F29" w:rsidP="00B95F29">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OŚWIADCZENIA WYKONAWCY W ZAKRESIE WYPEŁNIENIA OBOWIĄZKÓW INFORMACYJNYCH </w:t>
      </w:r>
    </w:p>
    <w:p w:rsidR="00B95F29" w:rsidRPr="00E43FA5" w:rsidRDefault="00B95F29" w:rsidP="00B95F29">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PRZEWIDZIANYCH W ART. 13 LUB ART. 14 RODO </w:t>
      </w:r>
    </w:p>
    <w:p w:rsidR="00B95F29" w:rsidRDefault="00B95F29" w:rsidP="00B95F29">
      <w:pPr>
        <w:pStyle w:val="Tekstprzypisudolnego"/>
        <w:jc w:val="center"/>
        <w:rPr>
          <w:rFonts w:ascii="Arial" w:hAnsi="Arial" w:cs="Arial"/>
          <w:i/>
          <w:sz w:val="22"/>
          <w:szCs w:val="22"/>
          <w:u w:val="single"/>
        </w:rPr>
      </w:pPr>
    </w:p>
    <w:p w:rsidR="00B95F29" w:rsidRDefault="00B95F29" w:rsidP="00B95F29">
      <w:pPr>
        <w:pStyle w:val="NormalnyWeb"/>
        <w:spacing w:line="360" w:lineRule="auto"/>
        <w:ind w:firstLine="567"/>
        <w:jc w:val="both"/>
        <w:rPr>
          <w:rFonts w:ascii="Arial" w:hAnsi="Arial" w:cs="Arial"/>
          <w:color w:val="000000"/>
          <w:sz w:val="22"/>
          <w:szCs w:val="22"/>
        </w:rPr>
      </w:pPr>
    </w:p>
    <w:p w:rsidR="00B95F29" w:rsidRPr="00B95F29" w:rsidRDefault="00B95F29" w:rsidP="00B95F29">
      <w:pPr>
        <w:widowControl w:val="0"/>
        <w:autoSpaceDE w:val="0"/>
        <w:autoSpaceDN w:val="0"/>
        <w:adjustRightInd w:val="0"/>
        <w:spacing w:line="276" w:lineRule="auto"/>
        <w:ind w:firstLine="567"/>
        <w:jc w:val="both"/>
        <w:rPr>
          <w:rFonts w:ascii="Book Antiqua" w:hAnsi="Book Antiqua"/>
          <w:b/>
          <w:iCs w:val="0"/>
          <w:sz w:val="20"/>
          <w:szCs w:val="22"/>
          <w:lang w:eastAsia="ar-SA"/>
        </w:rPr>
      </w:pPr>
      <w:r w:rsidRPr="00F3047C">
        <w:rPr>
          <w:rFonts w:ascii="Book Antiqua" w:hAnsi="Book Antiqua" w:cs="Arial"/>
          <w:color w:val="000000"/>
          <w:sz w:val="20"/>
          <w:szCs w:val="22"/>
        </w:rPr>
        <w:t>Oświadczam, że wypełniłem obowiązki informacyjne przewidziane w art. 13 lub art. 14 RODO</w:t>
      </w:r>
      <w:r w:rsidRPr="00F3047C">
        <w:rPr>
          <w:rFonts w:ascii="Book Antiqua" w:hAnsi="Book Antiqua" w:cs="Arial"/>
          <w:color w:val="000000"/>
          <w:sz w:val="20"/>
          <w:szCs w:val="22"/>
          <w:vertAlign w:val="superscript"/>
        </w:rPr>
        <w:t xml:space="preserve"> </w:t>
      </w:r>
      <w:r w:rsidRPr="00F3047C">
        <w:rPr>
          <w:rFonts w:ascii="Book Antiqua" w:hAnsi="Book Antiqua" w:cs="Arial"/>
          <w:color w:val="000000"/>
          <w:sz w:val="20"/>
          <w:szCs w:val="22"/>
        </w:rPr>
        <w:t>(</w:t>
      </w:r>
      <w:r w:rsidRPr="00F3047C">
        <w:rPr>
          <w:rFonts w:ascii="Book Antiqua" w:hAnsi="Book Antiqua" w:cs="Arial"/>
          <w:sz w:val="20"/>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Book Antiqua" w:hAnsi="Book Antiqua" w:cs="Arial"/>
          <w:sz w:val="20"/>
          <w:szCs w:val="22"/>
        </w:rPr>
        <w:br/>
      </w:r>
      <w:r w:rsidRPr="00F3047C">
        <w:rPr>
          <w:rFonts w:ascii="Book Antiqua" w:hAnsi="Book Antiqua" w:cs="Arial"/>
          <w:sz w:val="20"/>
          <w:szCs w:val="22"/>
        </w:rPr>
        <w:t xml:space="preserve">z 04.05.2016, str. 1) </w:t>
      </w:r>
      <w:r w:rsidRPr="00F3047C">
        <w:rPr>
          <w:rFonts w:ascii="Book Antiqua" w:hAnsi="Book Antiqua" w:cs="Arial"/>
          <w:color w:val="000000"/>
          <w:sz w:val="20"/>
          <w:szCs w:val="22"/>
        </w:rPr>
        <w:t xml:space="preserve">wobec osób fizycznych, </w:t>
      </w:r>
      <w:r w:rsidRPr="00F3047C">
        <w:rPr>
          <w:rFonts w:ascii="Book Antiqua" w:hAnsi="Book Antiqua" w:cs="Arial"/>
          <w:sz w:val="20"/>
          <w:szCs w:val="22"/>
        </w:rPr>
        <w:t>od których dane osobowe bezpośrednio lub pośrednio pozyskałem</w:t>
      </w:r>
      <w:r w:rsidRPr="00F3047C">
        <w:rPr>
          <w:rFonts w:ascii="Book Antiqua" w:hAnsi="Book Antiqua" w:cs="Arial"/>
          <w:color w:val="000000"/>
          <w:sz w:val="20"/>
          <w:szCs w:val="22"/>
        </w:rPr>
        <w:t xml:space="preserve"> w celu ubiegania się o udzielenie zamówienia publicznego w postępowaniu</w:t>
      </w:r>
      <w:r w:rsidRPr="00F3047C">
        <w:rPr>
          <w:rStyle w:val="Odwoanieprzypisudolnego"/>
          <w:rFonts w:ascii="Book Antiqua" w:hAnsi="Book Antiqua" w:cs="Arial"/>
          <w:color w:val="000000"/>
          <w:sz w:val="20"/>
          <w:szCs w:val="22"/>
        </w:rPr>
        <w:footnoteReference w:id="6"/>
      </w:r>
      <w:r w:rsidRPr="00F3047C">
        <w:rPr>
          <w:rFonts w:ascii="Book Antiqua" w:hAnsi="Book Antiqua" w:cs="Arial"/>
          <w:color w:val="000000"/>
          <w:sz w:val="20"/>
          <w:szCs w:val="22"/>
        </w:rPr>
        <w:t xml:space="preserve"> na </w:t>
      </w:r>
      <w:r w:rsidR="00CA4FCB">
        <w:rPr>
          <w:rFonts w:ascii="Book Antiqua" w:hAnsi="Book Antiqua"/>
          <w:b/>
          <w:bCs w:val="0"/>
          <w:sz w:val="20"/>
          <w:szCs w:val="20"/>
        </w:rPr>
        <w:t>B</w:t>
      </w:r>
      <w:r w:rsidR="005D58E4">
        <w:rPr>
          <w:rFonts w:ascii="Book Antiqua" w:hAnsi="Book Antiqua"/>
          <w:b/>
          <w:bCs w:val="0"/>
          <w:sz w:val="20"/>
          <w:szCs w:val="20"/>
        </w:rPr>
        <w:t xml:space="preserve">udowę </w:t>
      </w:r>
      <w:r w:rsidR="007F36F9">
        <w:rPr>
          <w:rFonts w:ascii="Book Antiqua" w:hAnsi="Book Antiqua"/>
          <w:b/>
          <w:bCs w:val="0"/>
          <w:sz w:val="20"/>
          <w:szCs w:val="20"/>
        </w:rPr>
        <w:t>targowiska „Mój Rynek” w miejscowości Mochowo</w:t>
      </w:r>
      <w:r w:rsidR="005D58E4">
        <w:rPr>
          <w:rFonts w:ascii="Book Antiqua" w:hAnsi="Book Antiqua"/>
          <w:b/>
          <w:bCs w:val="0"/>
          <w:sz w:val="20"/>
          <w:szCs w:val="20"/>
        </w:rPr>
        <w:t>, gm. Mochowo</w:t>
      </w:r>
      <w:r>
        <w:rPr>
          <w:rFonts w:ascii="Book Antiqua" w:hAnsi="Book Antiqua"/>
          <w:b/>
          <w:bCs w:val="0"/>
          <w:sz w:val="20"/>
          <w:szCs w:val="22"/>
        </w:rPr>
        <w:t>.</w:t>
      </w:r>
    </w:p>
    <w:p w:rsidR="00B95F29" w:rsidRDefault="00B95F29" w:rsidP="00B95F29">
      <w:pPr>
        <w:pStyle w:val="NormalnyWeb"/>
        <w:spacing w:line="360" w:lineRule="auto"/>
        <w:jc w:val="both"/>
        <w:rPr>
          <w:rFonts w:ascii="Arial" w:hAnsi="Arial" w:cs="Arial"/>
          <w:b/>
          <w:sz w:val="22"/>
          <w:szCs w:val="22"/>
        </w:rPr>
      </w:pPr>
    </w:p>
    <w:p w:rsidR="00B95F29" w:rsidRDefault="00B95F29" w:rsidP="00B95F29">
      <w:pPr>
        <w:pStyle w:val="NormalnyWeb"/>
        <w:spacing w:line="360" w:lineRule="auto"/>
        <w:jc w:val="both"/>
        <w:rPr>
          <w:rFonts w:ascii="Arial" w:hAnsi="Arial" w:cs="Arial"/>
          <w:b/>
          <w:sz w:val="22"/>
          <w:szCs w:val="22"/>
        </w:rPr>
      </w:pPr>
    </w:p>
    <w:p w:rsidR="00B95F29" w:rsidRPr="002307CF" w:rsidRDefault="00B95F29" w:rsidP="00B95F2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Pr="002307CF" w:rsidRDefault="00B95F29" w:rsidP="00B95F29">
      <w:pPr>
        <w:widowControl w:val="0"/>
        <w:rPr>
          <w:rFonts w:ascii="Book Antiqua" w:hAnsi="Book Antiqua"/>
          <w:bCs w:val="0"/>
          <w:iCs w:val="0"/>
          <w:sz w:val="20"/>
          <w:szCs w:val="20"/>
        </w:rPr>
      </w:pPr>
    </w:p>
    <w:p w:rsidR="00B95F29" w:rsidRPr="002307CF" w:rsidRDefault="00B95F29" w:rsidP="00B95F2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B95F29" w:rsidRPr="002307CF" w:rsidRDefault="00B95F29" w:rsidP="00B95F2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B95F29" w:rsidRPr="004824D5" w:rsidRDefault="00B95F29" w:rsidP="00B95F2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B95F29" w:rsidRDefault="00B95F29" w:rsidP="00B95F29">
      <w:pPr>
        <w:pStyle w:val="NormalnyWeb"/>
        <w:spacing w:line="360" w:lineRule="auto"/>
        <w:jc w:val="both"/>
        <w:rPr>
          <w:rFonts w:ascii="Arial" w:hAnsi="Arial" w:cs="Arial"/>
          <w:b/>
          <w:sz w:val="22"/>
          <w:szCs w:val="22"/>
        </w:rPr>
      </w:pPr>
    </w:p>
    <w:p w:rsidR="00B95F29" w:rsidRDefault="00B95F29" w:rsidP="00B95F29">
      <w:pPr>
        <w:widowControl w:val="0"/>
        <w:spacing w:before="100" w:beforeAutospacing="1"/>
        <w:jc w:val="right"/>
        <w:rPr>
          <w:rFonts w:ascii="Book Antiqua" w:hAnsi="Book Antiqua"/>
          <w:b/>
          <w:iCs w:val="0"/>
          <w:sz w:val="20"/>
          <w:szCs w:val="20"/>
        </w:rPr>
      </w:pPr>
    </w:p>
    <w:p w:rsidR="00B95F29" w:rsidRDefault="00B95F29" w:rsidP="00B95F29">
      <w:pPr>
        <w:widowControl w:val="0"/>
        <w:spacing w:before="100" w:beforeAutospacing="1"/>
        <w:jc w:val="right"/>
        <w:rPr>
          <w:rFonts w:ascii="Book Antiqua" w:hAnsi="Book Antiqua"/>
          <w:b/>
          <w:iCs w:val="0"/>
          <w:sz w:val="20"/>
          <w:szCs w:val="20"/>
        </w:rPr>
      </w:pPr>
    </w:p>
    <w:p w:rsidR="00B95F29" w:rsidRDefault="00B95F29" w:rsidP="00B95F29">
      <w:pPr>
        <w:widowControl w:val="0"/>
        <w:spacing w:before="100" w:beforeAutospacing="1"/>
        <w:jc w:val="right"/>
        <w:rPr>
          <w:rFonts w:ascii="Book Antiqua" w:hAnsi="Book Antiqua"/>
          <w:b/>
          <w:iCs w:val="0"/>
          <w:sz w:val="20"/>
          <w:szCs w:val="20"/>
        </w:rPr>
      </w:pPr>
    </w:p>
    <w:p w:rsidR="005D58E4" w:rsidRDefault="005D58E4" w:rsidP="00B95F29">
      <w:pPr>
        <w:widowControl w:val="0"/>
        <w:spacing w:before="100" w:beforeAutospacing="1"/>
        <w:jc w:val="right"/>
        <w:rPr>
          <w:rFonts w:ascii="Book Antiqua" w:hAnsi="Book Antiqua"/>
          <w:b/>
          <w:iCs w:val="0"/>
          <w:sz w:val="20"/>
          <w:szCs w:val="20"/>
        </w:rPr>
      </w:pPr>
    </w:p>
    <w:p w:rsidR="005D58E4" w:rsidRDefault="005D58E4" w:rsidP="00B95F29">
      <w:pPr>
        <w:widowControl w:val="0"/>
        <w:spacing w:before="100" w:beforeAutospacing="1"/>
        <w:jc w:val="right"/>
        <w:rPr>
          <w:rFonts w:ascii="Book Antiqua" w:hAnsi="Book Antiqua"/>
          <w:b/>
          <w:iCs w:val="0"/>
          <w:sz w:val="20"/>
          <w:szCs w:val="20"/>
        </w:rPr>
      </w:pPr>
    </w:p>
    <w:p w:rsidR="00B95F29" w:rsidRPr="00AD1A85" w:rsidRDefault="00B95F29" w:rsidP="00B95F2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8</w:t>
      </w:r>
      <w:r w:rsidRPr="00AD1A85">
        <w:rPr>
          <w:rFonts w:ascii="Book Antiqua" w:hAnsi="Book Antiqua"/>
          <w:b/>
          <w:iCs w:val="0"/>
          <w:sz w:val="20"/>
          <w:szCs w:val="20"/>
        </w:rPr>
        <w:t xml:space="preserve"> do SIWZ</w:t>
      </w:r>
    </w:p>
    <w:p w:rsidR="00B95F29" w:rsidRPr="00AD1A85" w:rsidRDefault="00B95F29" w:rsidP="00B95F29">
      <w:pPr>
        <w:widowControl w:val="0"/>
        <w:spacing w:before="120"/>
        <w:jc w:val="right"/>
        <w:rPr>
          <w:rFonts w:ascii="Book Antiqua" w:hAnsi="Book Antiqua"/>
          <w:b/>
          <w:iCs w:val="0"/>
          <w:sz w:val="20"/>
          <w:szCs w:val="20"/>
        </w:rPr>
      </w:pP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B95F29" w:rsidRDefault="00B95F29" w:rsidP="00B95F29">
      <w:pPr>
        <w:widowControl w:val="0"/>
        <w:jc w:val="center"/>
        <w:rPr>
          <w:rFonts w:ascii="Book Antiqua" w:hAnsi="Book Antiqua"/>
          <w:b/>
          <w:iCs w:val="0"/>
          <w:sz w:val="20"/>
          <w:szCs w:val="20"/>
        </w:rPr>
      </w:pPr>
    </w:p>
    <w:p w:rsidR="00B95F29" w:rsidRDefault="00B95F29" w:rsidP="00B95F29">
      <w:pPr>
        <w:widowControl w:val="0"/>
        <w:jc w:val="center"/>
        <w:rPr>
          <w:rFonts w:ascii="Book Antiqua" w:hAnsi="Book Antiqua"/>
          <w:b/>
          <w:iCs w:val="0"/>
          <w:szCs w:val="20"/>
        </w:rPr>
      </w:pPr>
      <w:r w:rsidRPr="00705926">
        <w:rPr>
          <w:rFonts w:ascii="Book Antiqua" w:hAnsi="Book Antiqua"/>
          <w:b/>
          <w:iCs w:val="0"/>
          <w:szCs w:val="20"/>
        </w:rPr>
        <w:t xml:space="preserve">OŚWIADCZENIE O PRZYNALEŻNOŚCI LUB BRAKU PRZYNALEŻNOŚCI </w:t>
      </w:r>
    </w:p>
    <w:p w:rsidR="00B95F29" w:rsidRPr="00705926" w:rsidRDefault="00B95F29" w:rsidP="00B95F29">
      <w:pPr>
        <w:widowControl w:val="0"/>
        <w:jc w:val="center"/>
        <w:rPr>
          <w:rFonts w:ascii="Book Antiqua" w:hAnsi="Book Antiqua"/>
          <w:bCs w:val="0"/>
          <w:szCs w:val="20"/>
        </w:rPr>
      </w:pPr>
      <w:r w:rsidRPr="00705926">
        <w:rPr>
          <w:rFonts w:ascii="Book Antiqua" w:hAnsi="Book Antiqua"/>
          <w:b/>
          <w:iCs w:val="0"/>
          <w:szCs w:val="20"/>
        </w:rPr>
        <w:t>DO TEJ SAMEJ GRUPY KAPITAŁOWEJ, O KTÓREJ MOWA W ART. 24 UST. 1 PKT 23 USTAWY PRAWO ZAMÓWIEŃ PUBLICZNYCH</w:t>
      </w:r>
      <w:r w:rsidRPr="00705926">
        <w:rPr>
          <w:rStyle w:val="Odwoanieprzypisudolnego"/>
          <w:rFonts w:ascii="Book Antiqua" w:hAnsi="Book Antiqua"/>
          <w:b/>
          <w:iCs w:val="0"/>
          <w:szCs w:val="20"/>
        </w:rPr>
        <w:footnoteReference w:id="7"/>
      </w:r>
    </w:p>
    <w:p w:rsidR="00B95F29" w:rsidRDefault="00B95F29" w:rsidP="00B95F29">
      <w:pPr>
        <w:widowControl w:val="0"/>
        <w:jc w:val="both"/>
        <w:rPr>
          <w:rFonts w:ascii="Book Antiqua" w:hAnsi="Book Antiqua"/>
          <w:bCs w:val="0"/>
          <w:iCs w:val="0"/>
          <w:sz w:val="20"/>
          <w:szCs w:val="20"/>
        </w:rPr>
      </w:pPr>
    </w:p>
    <w:p w:rsidR="00B95F29" w:rsidRPr="00AD1A85" w:rsidRDefault="00B95F29" w:rsidP="00B95F2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w:t>
      </w:r>
      <w:r w:rsidR="00FE2891">
        <w:rPr>
          <w:rFonts w:ascii="Book Antiqua" w:hAnsi="Book Antiqua"/>
          <w:bCs w:val="0"/>
          <w:iCs w:val="0"/>
          <w:sz w:val="20"/>
          <w:szCs w:val="20"/>
        </w:rPr>
        <w:br/>
      </w:r>
      <w:r w:rsidRPr="00AD1A85">
        <w:rPr>
          <w:rFonts w:ascii="Book Antiqua" w:hAnsi="Book Antiqua"/>
          <w:bCs w:val="0"/>
          <w:iCs w:val="0"/>
          <w:sz w:val="20"/>
          <w:szCs w:val="20"/>
        </w:rPr>
        <w:t>(Dz.</w:t>
      </w:r>
      <w:r w:rsidR="00FE2891">
        <w:rPr>
          <w:rFonts w:ascii="Book Antiqua" w:hAnsi="Book Antiqua"/>
          <w:bCs w:val="0"/>
          <w:iCs w:val="0"/>
          <w:sz w:val="20"/>
          <w:szCs w:val="20"/>
        </w:rPr>
        <w:t xml:space="preserve"> </w:t>
      </w:r>
      <w:r w:rsidRPr="00AD1A85">
        <w:rPr>
          <w:rFonts w:ascii="Book Antiqua" w:hAnsi="Book Antiqua"/>
          <w:bCs w:val="0"/>
          <w:iCs w:val="0"/>
          <w:sz w:val="20"/>
          <w:szCs w:val="20"/>
        </w:rPr>
        <w:t xml:space="preserve">U. z </w:t>
      </w:r>
      <w:r w:rsidR="007F36F9">
        <w:rPr>
          <w:rFonts w:ascii="Book Antiqua" w:hAnsi="Book Antiqua"/>
          <w:bCs w:val="0"/>
          <w:iCs w:val="0"/>
          <w:sz w:val="20"/>
          <w:szCs w:val="20"/>
        </w:rPr>
        <w:t>2018</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1</w:t>
      </w:r>
      <w:r w:rsidR="007F36F9">
        <w:rPr>
          <w:rFonts w:ascii="Book Antiqua" w:hAnsi="Book Antiqua"/>
          <w:bCs w:val="0"/>
          <w:iCs w:val="0"/>
          <w:sz w:val="20"/>
          <w:szCs w:val="20"/>
        </w:rPr>
        <w:t>986</w:t>
      </w:r>
      <w:r w:rsidR="00281E5B">
        <w:rPr>
          <w:rFonts w:ascii="Book Antiqua" w:hAnsi="Book Antiqua"/>
          <w:bCs w:val="0"/>
          <w:iCs w:val="0"/>
          <w:sz w:val="20"/>
          <w:szCs w:val="20"/>
        </w:rPr>
        <w:t xml:space="preserve"> z </w:t>
      </w:r>
      <w:proofErr w:type="spellStart"/>
      <w:r w:rsidR="00281E5B">
        <w:rPr>
          <w:rFonts w:ascii="Book Antiqua" w:hAnsi="Book Antiqua"/>
          <w:bCs w:val="0"/>
          <w:iCs w:val="0"/>
          <w:sz w:val="20"/>
          <w:szCs w:val="20"/>
        </w:rPr>
        <w:t>późn</w:t>
      </w:r>
      <w:proofErr w:type="spellEnd"/>
      <w:r w:rsidR="00281E5B">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B95F29" w:rsidRPr="00AD1A85" w:rsidRDefault="00B95F29" w:rsidP="00B95F2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B95F29" w:rsidRPr="00F3047C" w:rsidRDefault="00B95F29" w:rsidP="00B95F29">
      <w:pPr>
        <w:widowControl w:val="0"/>
        <w:autoSpaceDE w:val="0"/>
        <w:autoSpaceDN w:val="0"/>
        <w:adjustRightInd w:val="0"/>
        <w:jc w:val="center"/>
        <w:rPr>
          <w:rFonts w:ascii="Book Antiqua" w:hAnsi="Book Antiqua"/>
          <w:b/>
          <w:iCs w:val="0"/>
          <w:sz w:val="20"/>
          <w:lang w:eastAsia="ar-SA"/>
        </w:rPr>
      </w:pPr>
      <w:r w:rsidRPr="00F3047C">
        <w:rPr>
          <w:rFonts w:ascii="Book Antiqua" w:hAnsi="Book Antiqua"/>
          <w:bCs w:val="0"/>
          <w:iCs w:val="0"/>
          <w:sz w:val="20"/>
        </w:rPr>
        <w:t xml:space="preserve"> </w:t>
      </w:r>
      <w:r w:rsidRPr="00F3047C">
        <w:rPr>
          <w:rFonts w:ascii="Book Antiqua" w:hAnsi="Book Antiqua"/>
          <w:b/>
          <w:bCs w:val="0"/>
          <w:sz w:val="20"/>
        </w:rPr>
        <w:t>„</w:t>
      </w:r>
      <w:r w:rsidR="007F36F9">
        <w:rPr>
          <w:rFonts w:ascii="Book Antiqua" w:hAnsi="Book Antiqua"/>
          <w:b/>
          <w:bCs w:val="0"/>
          <w:sz w:val="20"/>
          <w:szCs w:val="20"/>
        </w:rPr>
        <w:t>B</w:t>
      </w:r>
      <w:r w:rsidR="005D58E4">
        <w:rPr>
          <w:rFonts w:ascii="Book Antiqua" w:hAnsi="Book Antiqua"/>
          <w:b/>
          <w:bCs w:val="0"/>
          <w:sz w:val="20"/>
          <w:szCs w:val="20"/>
        </w:rPr>
        <w:t xml:space="preserve">udowa </w:t>
      </w:r>
      <w:r w:rsidR="007F36F9">
        <w:rPr>
          <w:rFonts w:ascii="Book Antiqua" w:hAnsi="Book Antiqua"/>
          <w:b/>
          <w:bCs w:val="0"/>
          <w:sz w:val="20"/>
          <w:szCs w:val="20"/>
        </w:rPr>
        <w:t>targowiska „Mój Rynek” w miejscowości Mochowo</w:t>
      </w:r>
      <w:r w:rsidR="005D58E4">
        <w:rPr>
          <w:rFonts w:ascii="Book Antiqua" w:hAnsi="Book Antiqua"/>
          <w:b/>
          <w:bCs w:val="0"/>
          <w:sz w:val="20"/>
          <w:szCs w:val="20"/>
        </w:rPr>
        <w:t>, gm. Mochowo</w:t>
      </w:r>
      <w:r w:rsidRPr="00F3047C">
        <w:rPr>
          <w:rFonts w:ascii="Book Antiqua" w:hAnsi="Book Antiqua"/>
          <w:b/>
          <w:bCs w:val="0"/>
          <w:sz w:val="20"/>
        </w:rPr>
        <w:t>”</w:t>
      </w:r>
    </w:p>
    <w:p w:rsidR="00B95F29" w:rsidRPr="00B902E3" w:rsidRDefault="00B95F29" w:rsidP="00B95F29">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281E5B" w:rsidRPr="00AD1A85" w:rsidRDefault="00281E5B" w:rsidP="00281E5B">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281E5B" w:rsidRPr="00AD1A85" w:rsidRDefault="00281E5B" w:rsidP="00281E5B">
      <w:pPr>
        <w:widowControl w:val="0"/>
        <w:jc w:val="both"/>
        <w:rPr>
          <w:rFonts w:ascii="Book Antiqua" w:hAnsi="Book Antiqua"/>
          <w:bCs w:val="0"/>
          <w:sz w:val="20"/>
          <w:szCs w:val="20"/>
        </w:rPr>
      </w:pPr>
      <w:r w:rsidRPr="00AD1A85">
        <w:rPr>
          <w:rFonts w:ascii="Book Antiqua" w:hAnsi="Book Antiqua"/>
          <w:bCs w:val="0"/>
          <w:sz w:val="20"/>
          <w:szCs w:val="20"/>
        </w:rPr>
        <w:t>informuję, o tym, że nie należę do grupy kapitałowej</w:t>
      </w:r>
    </w:p>
    <w:p w:rsidR="00281E5B" w:rsidRPr="00AD1A85" w:rsidRDefault="00281E5B" w:rsidP="00281E5B">
      <w:pPr>
        <w:widowControl w:val="0"/>
        <w:rPr>
          <w:rFonts w:ascii="Book Antiqua" w:hAnsi="Book Antiqua"/>
          <w:bCs w:val="0"/>
          <w:sz w:val="20"/>
          <w:szCs w:val="20"/>
        </w:rPr>
      </w:pPr>
    </w:p>
    <w:p w:rsidR="00281E5B" w:rsidRPr="00AD1A85" w:rsidRDefault="00281E5B" w:rsidP="00281E5B">
      <w:pPr>
        <w:widowControl w:val="0"/>
        <w:rPr>
          <w:rFonts w:ascii="Book Antiqua" w:hAnsi="Book Antiqua"/>
          <w:bCs w:val="0"/>
          <w:sz w:val="20"/>
          <w:szCs w:val="20"/>
        </w:rPr>
      </w:pPr>
      <w:r w:rsidRPr="00AD1A85">
        <w:rPr>
          <w:rFonts w:ascii="Book Antiqua" w:hAnsi="Book Antiqua"/>
          <w:bCs w:val="0"/>
          <w:sz w:val="20"/>
          <w:szCs w:val="20"/>
        </w:rPr>
        <w:t>lub</w:t>
      </w:r>
    </w:p>
    <w:p w:rsidR="00281E5B" w:rsidRPr="00AD1A85" w:rsidRDefault="00281E5B" w:rsidP="00281E5B">
      <w:pPr>
        <w:pStyle w:val="NormalnyWeb"/>
        <w:widowControl w:val="0"/>
        <w:autoSpaceDE w:val="0"/>
        <w:autoSpaceDN w:val="0"/>
        <w:adjustRightInd w:val="0"/>
        <w:spacing w:before="0" w:beforeAutospacing="0" w:after="0"/>
        <w:rPr>
          <w:rFonts w:ascii="Book Antiqua" w:hAnsi="Book Antiqua"/>
          <w:iCs/>
          <w:sz w:val="20"/>
          <w:szCs w:val="20"/>
        </w:rPr>
      </w:pPr>
    </w:p>
    <w:p w:rsidR="00281E5B" w:rsidRPr="00AD1A85" w:rsidRDefault="00281E5B" w:rsidP="00281E5B">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281E5B" w:rsidRPr="00AD1A85" w:rsidRDefault="00281E5B" w:rsidP="00281E5B">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 xml:space="preserve">informuję, o tym, że należę do grupy kapitałowej i składam listę podmiotów należących do tej samej grupy kapitałowej, o której mowa w art. 24 ust. </w:t>
      </w:r>
      <w:r>
        <w:rPr>
          <w:rFonts w:ascii="Book Antiqua" w:hAnsi="Book Antiqua"/>
          <w:bCs w:val="0"/>
          <w:sz w:val="20"/>
          <w:szCs w:val="20"/>
        </w:rPr>
        <w:t>1</w:t>
      </w:r>
      <w:r w:rsidRPr="00AD1A85">
        <w:rPr>
          <w:rFonts w:ascii="Book Antiqua" w:hAnsi="Book Antiqua"/>
          <w:bCs w:val="0"/>
          <w:sz w:val="20"/>
          <w:szCs w:val="20"/>
        </w:rPr>
        <w:t xml:space="preserve"> pkt </w:t>
      </w:r>
      <w:r>
        <w:rPr>
          <w:rFonts w:ascii="Book Antiqua" w:hAnsi="Book Antiqua"/>
          <w:bCs w:val="0"/>
          <w:sz w:val="20"/>
          <w:szCs w:val="20"/>
        </w:rPr>
        <w:t>23</w:t>
      </w:r>
      <w:r w:rsidRPr="00AD1A85">
        <w:rPr>
          <w:rFonts w:ascii="Book Antiqua" w:hAnsi="Book Antiqua"/>
          <w:bCs w:val="0"/>
          <w:sz w:val="20"/>
          <w:szCs w:val="20"/>
        </w:rPr>
        <w:t xml:space="preserve"> ustawy z dnia 29 stycznia 2004 r. – Prawo zamówień publicznych (Dz. U. z 201</w:t>
      </w:r>
      <w:r>
        <w:rPr>
          <w:rFonts w:ascii="Book Antiqua" w:hAnsi="Book Antiqua"/>
          <w:bCs w:val="0"/>
          <w:sz w:val="20"/>
          <w:szCs w:val="20"/>
        </w:rPr>
        <w:t>8</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 xml:space="preserve">1986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AD1A85">
        <w:rPr>
          <w:rFonts w:ascii="Book Antiqua" w:hAnsi="Book Antiqua"/>
          <w:bCs w:val="0"/>
          <w:sz w:val="20"/>
          <w:szCs w:val="20"/>
        </w:rPr>
        <w:t xml:space="preserve">) </w:t>
      </w:r>
    </w:p>
    <w:p w:rsidR="00281E5B" w:rsidRPr="00AD1A85" w:rsidRDefault="00281E5B" w:rsidP="00281E5B">
      <w:pPr>
        <w:widowControl w:val="0"/>
        <w:autoSpaceDE w:val="0"/>
        <w:autoSpaceDN w:val="0"/>
        <w:adjustRightInd w:val="0"/>
        <w:jc w:val="both"/>
        <w:rPr>
          <w:rFonts w:ascii="Book Antiqua" w:hAnsi="Book Antiqua"/>
          <w:bCs w:val="0"/>
          <w:sz w:val="20"/>
          <w:szCs w:val="20"/>
        </w:rPr>
      </w:pPr>
    </w:p>
    <w:p w:rsidR="00281E5B" w:rsidRPr="00AD1A85" w:rsidRDefault="00281E5B" w:rsidP="00281E5B">
      <w:pPr>
        <w:widowControl w:val="0"/>
        <w:numPr>
          <w:ilvl w:val="0"/>
          <w:numId w:val="5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281E5B">
      <w:pPr>
        <w:widowControl w:val="0"/>
        <w:numPr>
          <w:ilvl w:val="0"/>
          <w:numId w:val="5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281E5B">
      <w:pPr>
        <w:widowControl w:val="0"/>
        <w:numPr>
          <w:ilvl w:val="0"/>
          <w:numId w:val="5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281E5B">
      <w:pPr>
        <w:widowControl w:val="0"/>
        <w:numPr>
          <w:ilvl w:val="0"/>
          <w:numId w:val="5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281E5B">
      <w:pPr>
        <w:widowControl w:val="0"/>
        <w:autoSpaceDE w:val="0"/>
        <w:autoSpaceDN w:val="0"/>
        <w:adjustRightInd w:val="0"/>
        <w:jc w:val="right"/>
        <w:outlineLvl w:val="3"/>
        <w:rPr>
          <w:rFonts w:ascii="Book Antiqua" w:hAnsi="Book Antiqua"/>
          <w:bCs w:val="0"/>
          <w:sz w:val="20"/>
          <w:szCs w:val="20"/>
        </w:rPr>
      </w:pPr>
    </w:p>
    <w:p w:rsidR="00281E5B" w:rsidRPr="00AD1A85" w:rsidRDefault="00281E5B" w:rsidP="00281E5B">
      <w:pPr>
        <w:widowControl w:val="0"/>
        <w:autoSpaceDE w:val="0"/>
        <w:autoSpaceDN w:val="0"/>
        <w:adjustRightInd w:val="0"/>
        <w:jc w:val="right"/>
        <w:outlineLvl w:val="3"/>
        <w:rPr>
          <w:rFonts w:ascii="Book Antiqua" w:hAnsi="Book Antiqua"/>
          <w:bCs w:val="0"/>
          <w:sz w:val="20"/>
          <w:szCs w:val="20"/>
        </w:rPr>
      </w:pPr>
    </w:p>
    <w:p w:rsidR="00281E5B" w:rsidRPr="00AD1A85" w:rsidRDefault="00281E5B" w:rsidP="00281E5B">
      <w:pPr>
        <w:widowControl w:val="0"/>
        <w:autoSpaceDE w:val="0"/>
        <w:autoSpaceDN w:val="0"/>
        <w:adjustRightInd w:val="0"/>
        <w:jc w:val="right"/>
        <w:outlineLvl w:val="3"/>
        <w:rPr>
          <w:rFonts w:ascii="Book Antiqua" w:hAnsi="Book Antiqua"/>
          <w:bCs w:val="0"/>
          <w:sz w:val="20"/>
          <w:szCs w:val="20"/>
        </w:rPr>
      </w:pPr>
    </w:p>
    <w:p w:rsidR="00281E5B" w:rsidRPr="002307CF" w:rsidRDefault="00281E5B" w:rsidP="00281E5B">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281E5B" w:rsidRPr="002307CF" w:rsidRDefault="00281E5B" w:rsidP="00281E5B">
      <w:pPr>
        <w:widowControl w:val="0"/>
        <w:rPr>
          <w:rFonts w:ascii="Book Antiqua" w:hAnsi="Book Antiqua"/>
          <w:bCs w:val="0"/>
          <w:iCs w:val="0"/>
          <w:sz w:val="20"/>
          <w:szCs w:val="20"/>
        </w:rPr>
      </w:pPr>
    </w:p>
    <w:p w:rsidR="00281E5B" w:rsidRDefault="00281E5B" w:rsidP="00281E5B">
      <w:pPr>
        <w:widowControl w:val="0"/>
        <w:ind w:left="5664"/>
        <w:jc w:val="center"/>
        <w:rPr>
          <w:rFonts w:ascii="Book Antiqua" w:hAnsi="Book Antiqua"/>
          <w:bCs w:val="0"/>
          <w:iCs w:val="0"/>
          <w:sz w:val="20"/>
          <w:szCs w:val="20"/>
        </w:rPr>
      </w:pPr>
    </w:p>
    <w:p w:rsidR="00281E5B" w:rsidRPr="002307CF" w:rsidRDefault="00281E5B" w:rsidP="00281E5B">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281E5B" w:rsidRPr="002307CF" w:rsidRDefault="00281E5B" w:rsidP="00281E5B">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281E5B" w:rsidRDefault="00281E5B" w:rsidP="00281E5B">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281E5B" w:rsidRPr="00AD1A85" w:rsidRDefault="00281E5B" w:rsidP="00281E5B">
      <w:pPr>
        <w:widowControl w:val="0"/>
        <w:spacing w:before="100" w:beforeAutospacing="1"/>
        <w:ind w:firstLine="567"/>
        <w:jc w:val="right"/>
        <w:rPr>
          <w:rFonts w:ascii="Book Antiqua" w:hAnsi="Book Antiqua"/>
          <w:b/>
          <w:iCs w:val="0"/>
          <w:sz w:val="20"/>
          <w:szCs w:val="20"/>
        </w:rPr>
      </w:pPr>
    </w:p>
    <w:p w:rsidR="00281E5B" w:rsidRPr="00DA1E9E" w:rsidRDefault="00281E5B" w:rsidP="00281E5B">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281E5B" w:rsidRPr="00DA1E9E" w:rsidRDefault="00281E5B" w:rsidP="00281E5B">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281E5B" w:rsidRDefault="00281E5B" w:rsidP="00281E5B">
      <w:pPr>
        <w:widowControl w:val="0"/>
        <w:rPr>
          <w:rFonts w:ascii="Book Antiqua" w:hAnsi="Book Antiqua"/>
          <w:bCs w:val="0"/>
          <w:iCs w:val="0"/>
          <w:sz w:val="20"/>
          <w:szCs w:val="20"/>
        </w:rPr>
      </w:pPr>
    </w:p>
    <w:p w:rsidR="00281E5B" w:rsidRDefault="00281E5B" w:rsidP="00281E5B">
      <w:pPr>
        <w:widowControl w:val="0"/>
        <w:rPr>
          <w:rFonts w:ascii="Book Antiqua" w:hAnsi="Book Antiqua"/>
          <w:bCs w:val="0"/>
          <w:iCs w:val="0"/>
          <w:sz w:val="20"/>
          <w:szCs w:val="20"/>
        </w:rPr>
      </w:pPr>
    </w:p>
    <w:p w:rsidR="00281E5B" w:rsidRDefault="00281E5B" w:rsidP="00281E5B">
      <w:pPr>
        <w:widowControl w:val="0"/>
        <w:rPr>
          <w:rFonts w:ascii="Book Antiqua" w:hAnsi="Book Antiqua"/>
          <w:bCs w:val="0"/>
          <w:iCs w:val="0"/>
          <w:sz w:val="20"/>
          <w:szCs w:val="20"/>
        </w:rPr>
      </w:pPr>
    </w:p>
    <w:p w:rsidR="00281E5B" w:rsidRPr="002307CF" w:rsidRDefault="00281E5B" w:rsidP="00281E5B">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281E5B" w:rsidRPr="002307CF" w:rsidRDefault="00281E5B" w:rsidP="00281E5B">
      <w:pPr>
        <w:widowControl w:val="0"/>
        <w:rPr>
          <w:rFonts w:ascii="Book Antiqua" w:hAnsi="Book Antiqua"/>
          <w:bCs w:val="0"/>
          <w:iCs w:val="0"/>
          <w:sz w:val="20"/>
          <w:szCs w:val="20"/>
        </w:rPr>
      </w:pPr>
    </w:p>
    <w:p w:rsidR="00281E5B" w:rsidRDefault="00281E5B" w:rsidP="00281E5B">
      <w:pPr>
        <w:widowControl w:val="0"/>
        <w:ind w:left="5664"/>
        <w:jc w:val="center"/>
        <w:rPr>
          <w:rFonts w:ascii="Book Antiqua" w:hAnsi="Book Antiqua"/>
          <w:bCs w:val="0"/>
          <w:iCs w:val="0"/>
          <w:sz w:val="20"/>
          <w:szCs w:val="20"/>
        </w:rPr>
      </w:pPr>
    </w:p>
    <w:p w:rsidR="00281E5B" w:rsidRPr="002307CF" w:rsidRDefault="00281E5B" w:rsidP="00281E5B">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281E5B" w:rsidRPr="002307CF" w:rsidRDefault="00281E5B" w:rsidP="00281E5B">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281E5B" w:rsidRDefault="00281E5B" w:rsidP="00281E5B">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281E5B" w:rsidRPr="00AD1A85" w:rsidRDefault="00281E5B" w:rsidP="00281E5B">
      <w:pPr>
        <w:widowControl w:val="0"/>
        <w:ind w:firstLine="567"/>
        <w:jc w:val="both"/>
        <w:rPr>
          <w:rFonts w:ascii="Book Antiqua" w:hAnsi="Book Antiqua" w:cs="Arial"/>
          <w:b/>
          <w:bCs w:val="0"/>
          <w:sz w:val="20"/>
          <w:szCs w:val="20"/>
        </w:rPr>
      </w:pPr>
    </w:p>
    <w:p w:rsidR="00281E5B" w:rsidRPr="00AD1A85" w:rsidRDefault="00281E5B" w:rsidP="00281E5B">
      <w:pPr>
        <w:widowControl w:val="0"/>
        <w:ind w:firstLine="567"/>
        <w:jc w:val="both"/>
        <w:rPr>
          <w:rFonts w:ascii="Book Antiqua" w:hAnsi="Book Antiqua" w:cs="Arial"/>
          <w:b/>
          <w:bCs w:val="0"/>
          <w:sz w:val="20"/>
          <w:szCs w:val="20"/>
        </w:rPr>
      </w:pPr>
    </w:p>
    <w:p w:rsidR="005D58E4" w:rsidRDefault="005D58E4" w:rsidP="004C2264">
      <w:pPr>
        <w:pStyle w:val="Nagwek4"/>
        <w:keepNext w:val="0"/>
        <w:widowControl w:val="0"/>
        <w:spacing w:before="0" w:beforeAutospacing="0" w:after="0" w:afterAutospacing="0"/>
        <w:jc w:val="right"/>
        <w:rPr>
          <w:rFonts w:ascii="Book Antiqua" w:hAnsi="Book Antiqua"/>
          <w:bCs w:val="0"/>
          <w:iCs/>
          <w:sz w:val="20"/>
          <w:szCs w:val="20"/>
        </w:rPr>
      </w:pPr>
    </w:p>
    <w:p w:rsidR="00281E5B" w:rsidRDefault="00281E5B" w:rsidP="004C2264">
      <w:pPr>
        <w:pStyle w:val="Nagwek4"/>
        <w:keepNext w:val="0"/>
        <w:widowControl w:val="0"/>
        <w:spacing w:before="0" w:beforeAutospacing="0" w:after="0" w:afterAutospacing="0"/>
        <w:jc w:val="right"/>
        <w:rPr>
          <w:rFonts w:ascii="Book Antiqua" w:hAnsi="Book Antiqua"/>
          <w:bCs w:val="0"/>
          <w:iCs/>
          <w:sz w:val="20"/>
          <w:szCs w:val="20"/>
        </w:rPr>
      </w:pPr>
    </w:p>
    <w:p w:rsidR="00281E5B" w:rsidRDefault="00281E5B" w:rsidP="004C2264">
      <w:pPr>
        <w:pStyle w:val="Nagwek4"/>
        <w:keepNext w:val="0"/>
        <w:widowControl w:val="0"/>
        <w:spacing w:before="0" w:beforeAutospacing="0" w:after="0" w:afterAutospacing="0"/>
        <w:jc w:val="right"/>
        <w:rPr>
          <w:rFonts w:ascii="Book Antiqua" w:hAnsi="Book Antiqua"/>
          <w:bCs w:val="0"/>
          <w:iCs/>
          <w:sz w:val="20"/>
          <w:szCs w:val="20"/>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B95F29">
        <w:rPr>
          <w:rFonts w:ascii="Book Antiqua" w:hAnsi="Book Antiqua"/>
          <w:bCs w:val="0"/>
          <w:iCs/>
          <w:sz w:val="20"/>
          <w:szCs w:val="20"/>
        </w:rPr>
        <w:t>9</w:t>
      </w:r>
      <w:r w:rsidRPr="00DF003B">
        <w:rPr>
          <w:rFonts w:ascii="Book Antiqua" w:hAnsi="Book Antiqua"/>
          <w:bCs w:val="0"/>
          <w:iCs/>
          <w:sz w:val="20"/>
          <w:szCs w:val="20"/>
        </w:rPr>
        <w:t xml:space="preserve"> do SIWZ</w:t>
      </w:r>
    </w:p>
    <w:p w:rsidR="004C2264" w:rsidRPr="00255BEA" w:rsidRDefault="004C2264" w:rsidP="004C2264">
      <w:pPr>
        <w:pStyle w:val="NormalnyWeb"/>
        <w:widowControl w:val="0"/>
        <w:spacing w:before="0" w:beforeAutospacing="0" w:after="0"/>
        <w:rPr>
          <w:rFonts w:ascii="Book Antiqua" w:hAnsi="Book Antiqua"/>
          <w:bCs/>
          <w:iCs/>
          <w:sz w:val="20"/>
          <w:szCs w:val="20"/>
        </w:rPr>
      </w:pPr>
    </w:p>
    <w:p w:rsidR="004C2264" w:rsidRPr="00255BEA" w:rsidRDefault="00DE5DAE" w:rsidP="004C2264">
      <w:pPr>
        <w:widowControl w:val="0"/>
        <w:ind w:left="284" w:hanging="284"/>
        <w:jc w:val="center"/>
        <w:rPr>
          <w:rFonts w:ascii="Book Antiqua" w:hAnsi="Book Antiqua"/>
          <w:b/>
          <w:bCs w:val="0"/>
          <w:sz w:val="20"/>
          <w:szCs w:val="20"/>
        </w:rPr>
      </w:pPr>
      <w:r>
        <w:rPr>
          <w:rFonts w:ascii="Book Antiqua" w:hAnsi="Book Antiqua"/>
          <w:b/>
          <w:bCs w:val="0"/>
          <w:sz w:val="20"/>
          <w:szCs w:val="20"/>
        </w:rPr>
        <w:t>U M O W A Nr ……/2019</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DE0AFE">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sidR="00DE5DAE">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937D6C">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Pr="00255BEA">
        <w:rPr>
          <w:rFonts w:ascii="Book Antiqua" w:hAnsi="Book Antiqua"/>
          <w:sz w:val="20"/>
          <w:szCs w:val="20"/>
        </w:rPr>
        <w:t xml:space="preserve"> </w:t>
      </w:r>
      <w:r w:rsidR="00835C57">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zadania inwestycyjnego pn</w:t>
      </w:r>
      <w:r w:rsidR="00DE0AFE">
        <w:rPr>
          <w:rFonts w:ascii="Book Antiqua" w:hAnsi="Book Antiqua"/>
          <w:sz w:val="20"/>
          <w:szCs w:val="20"/>
          <w:shd w:val="clear" w:color="auto" w:fill="FFFFFF"/>
        </w:rPr>
        <w:t xml:space="preserve">. </w:t>
      </w:r>
      <w:r w:rsidR="00DE0AFE" w:rsidRPr="00D34903">
        <w:rPr>
          <w:rFonts w:ascii="Book Antiqua" w:hAnsi="Book Antiqua"/>
          <w:b/>
          <w:bCs w:val="0"/>
          <w:sz w:val="20"/>
          <w:szCs w:val="20"/>
        </w:rPr>
        <w:t>„</w:t>
      </w:r>
      <w:r w:rsidR="007F36F9">
        <w:rPr>
          <w:rFonts w:ascii="Book Antiqua" w:hAnsi="Book Antiqua"/>
          <w:b/>
          <w:bCs w:val="0"/>
          <w:sz w:val="20"/>
          <w:szCs w:val="20"/>
        </w:rPr>
        <w:t>B</w:t>
      </w:r>
      <w:r w:rsidR="005D58E4">
        <w:rPr>
          <w:rFonts w:ascii="Book Antiqua" w:hAnsi="Book Antiqua"/>
          <w:b/>
          <w:bCs w:val="0"/>
          <w:sz w:val="20"/>
          <w:szCs w:val="20"/>
        </w:rPr>
        <w:t xml:space="preserve">udowa </w:t>
      </w:r>
      <w:r w:rsidR="007F36F9">
        <w:rPr>
          <w:rFonts w:ascii="Book Antiqua" w:hAnsi="Book Antiqua"/>
          <w:b/>
          <w:bCs w:val="0"/>
          <w:sz w:val="20"/>
          <w:szCs w:val="20"/>
        </w:rPr>
        <w:t>targowiska „Mój Rynek” w miejscowości Mochowo</w:t>
      </w:r>
      <w:r w:rsidR="005D58E4">
        <w:rPr>
          <w:rFonts w:ascii="Book Antiqua" w:hAnsi="Book Antiqua"/>
          <w:b/>
          <w:bCs w:val="0"/>
          <w:sz w:val="20"/>
          <w:szCs w:val="20"/>
        </w:rPr>
        <w:t>,</w:t>
      </w:r>
      <w:r w:rsidR="007F36F9">
        <w:rPr>
          <w:rFonts w:ascii="Book Antiqua" w:hAnsi="Book Antiqua"/>
          <w:b/>
          <w:bCs w:val="0"/>
          <w:sz w:val="20"/>
          <w:szCs w:val="20"/>
        </w:rPr>
        <w:t xml:space="preserve"> </w:t>
      </w:r>
      <w:r w:rsidR="007F36F9">
        <w:rPr>
          <w:rFonts w:ascii="Book Antiqua" w:hAnsi="Book Antiqua"/>
          <w:b/>
          <w:bCs w:val="0"/>
          <w:sz w:val="20"/>
          <w:szCs w:val="20"/>
        </w:rPr>
        <w:br/>
      </w:r>
      <w:r w:rsidR="005D58E4">
        <w:rPr>
          <w:rFonts w:ascii="Book Antiqua" w:hAnsi="Book Antiqua"/>
          <w:b/>
          <w:bCs w:val="0"/>
          <w:sz w:val="20"/>
          <w:szCs w:val="20"/>
        </w:rPr>
        <w:t>gm. Mochowo</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937D6C">
      <w:pPr>
        <w:widowControl w:val="0"/>
        <w:numPr>
          <w:ilvl w:val="0"/>
          <w:numId w:val="5"/>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stanowiące załączniki do niniejszej umowy. </w:t>
      </w:r>
    </w:p>
    <w:p w:rsidR="00B06889" w:rsidRDefault="00B06889" w:rsidP="00937D6C">
      <w:pPr>
        <w:widowControl w:val="0"/>
        <w:numPr>
          <w:ilvl w:val="0"/>
          <w:numId w:val="5"/>
        </w:numPr>
        <w:jc w:val="both"/>
        <w:rPr>
          <w:rFonts w:ascii="Book Antiqua" w:hAnsi="Book Antiqua"/>
          <w:sz w:val="20"/>
          <w:szCs w:val="20"/>
        </w:rPr>
      </w:pPr>
      <w:r>
        <w:rPr>
          <w:rFonts w:ascii="Book Antiqua" w:hAnsi="Book Antiqua"/>
          <w:sz w:val="20"/>
          <w:szCs w:val="20"/>
        </w:rPr>
        <w:t>Wykonawca oświadcza, że:</w:t>
      </w:r>
    </w:p>
    <w:p w:rsidR="00B06889" w:rsidRDefault="00B06889" w:rsidP="00937D6C">
      <w:pPr>
        <w:pStyle w:val="Akapitzlist"/>
        <w:widowControl w:val="0"/>
        <w:numPr>
          <w:ilvl w:val="0"/>
          <w:numId w:val="36"/>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Pr="00B06889" w:rsidRDefault="00B06889" w:rsidP="00937D6C">
      <w:pPr>
        <w:pStyle w:val="Akapitzlist"/>
        <w:widowControl w:val="0"/>
        <w:numPr>
          <w:ilvl w:val="0"/>
          <w:numId w:val="36"/>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937D6C">
      <w:pPr>
        <w:widowControl w:val="0"/>
        <w:numPr>
          <w:ilvl w:val="0"/>
          <w:numId w:val="7"/>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7F36F9" w:rsidRDefault="004C2264" w:rsidP="00937D6C">
      <w:pPr>
        <w:pStyle w:val="Tekstpodstawowy2"/>
        <w:widowControl w:val="0"/>
        <w:numPr>
          <w:ilvl w:val="0"/>
          <w:numId w:val="7"/>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p>
    <w:p w:rsidR="00D35955" w:rsidRPr="0023670A" w:rsidRDefault="00F574FC" w:rsidP="00D35955">
      <w:pPr>
        <w:ind w:left="360"/>
        <w:jc w:val="both"/>
        <w:rPr>
          <w:rFonts w:ascii="Book Antiqua" w:hAnsi="Book Antiqua"/>
          <w:b/>
          <w:sz w:val="20"/>
          <w:u w:val="single"/>
        </w:rPr>
      </w:pPr>
      <w:r>
        <w:rPr>
          <w:rFonts w:ascii="Book Antiqua" w:hAnsi="Book Antiqua"/>
          <w:b/>
          <w:sz w:val="20"/>
          <w:u w:val="single"/>
        </w:rPr>
        <w:t>Etap I do 3</w:t>
      </w:r>
      <w:bookmarkStart w:id="0" w:name="_GoBack"/>
      <w:bookmarkEnd w:id="0"/>
      <w:r w:rsidR="00D35955" w:rsidRPr="0023670A">
        <w:rPr>
          <w:rFonts w:ascii="Book Antiqua" w:hAnsi="Book Antiqua"/>
          <w:b/>
          <w:sz w:val="20"/>
          <w:u w:val="single"/>
        </w:rPr>
        <w:t>1.10.2019 r.</w:t>
      </w:r>
    </w:p>
    <w:p w:rsidR="00D35955" w:rsidRPr="0023670A" w:rsidRDefault="00D35955" w:rsidP="00D35955">
      <w:pPr>
        <w:widowControl w:val="0"/>
        <w:numPr>
          <w:ilvl w:val="0"/>
          <w:numId w:val="46"/>
        </w:numPr>
        <w:autoSpaceDE w:val="0"/>
        <w:autoSpaceDN w:val="0"/>
        <w:adjustRightInd w:val="0"/>
        <w:ind w:left="851" w:hanging="284"/>
        <w:jc w:val="both"/>
        <w:rPr>
          <w:rFonts w:ascii="Book Antiqua" w:hAnsi="Book Antiqua"/>
          <w:sz w:val="20"/>
        </w:rPr>
      </w:pPr>
      <w:r w:rsidRPr="0023670A">
        <w:rPr>
          <w:rFonts w:ascii="Book Antiqua" w:hAnsi="Book Antiqua"/>
          <w:sz w:val="20"/>
        </w:rPr>
        <w:t>Budowa budynku socjalno-biurowego + stan wykończeniowy zewnętrzny i wejście,</w:t>
      </w:r>
    </w:p>
    <w:p w:rsidR="00D35955" w:rsidRPr="0023670A" w:rsidRDefault="00D35955" w:rsidP="00D35955">
      <w:pPr>
        <w:widowControl w:val="0"/>
        <w:numPr>
          <w:ilvl w:val="0"/>
          <w:numId w:val="46"/>
        </w:numPr>
        <w:autoSpaceDE w:val="0"/>
        <w:autoSpaceDN w:val="0"/>
        <w:adjustRightInd w:val="0"/>
        <w:ind w:left="851" w:hanging="284"/>
        <w:jc w:val="both"/>
        <w:rPr>
          <w:rFonts w:ascii="Book Antiqua" w:hAnsi="Book Antiqua"/>
          <w:sz w:val="20"/>
        </w:rPr>
      </w:pPr>
      <w:r w:rsidRPr="0023670A">
        <w:rPr>
          <w:rFonts w:ascii="Book Antiqua" w:hAnsi="Book Antiqua"/>
          <w:sz w:val="20"/>
        </w:rPr>
        <w:t>Budowa wiaty: roboty ziemne, fundamenty, roboty montażowe,</w:t>
      </w:r>
    </w:p>
    <w:p w:rsidR="00D35955" w:rsidRPr="0023670A" w:rsidRDefault="00D35955" w:rsidP="00D35955">
      <w:pPr>
        <w:widowControl w:val="0"/>
        <w:numPr>
          <w:ilvl w:val="0"/>
          <w:numId w:val="46"/>
        </w:numPr>
        <w:autoSpaceDE w:val="0"/>
        <w:autoSpaceDN w:val="0"/>
        <w:adjustRightInd w:val="0"/>
        <w:ind w:left="851" w:hanging="284"/>
        <w:jc w:val="both"/>
        <w:rPr>
          <w:rFonts w:ascii="Book Antiqua" w:hAnsi="Book Antiqua"/>
          <w:sz w:val="20"/>
        </w:rPr>
      </w:pPr>
      <w:r w:rsidRPr="0023670A">
        <w:rPr>
          <w:rFonts w:ascii="Book Antiqua" w:hAnsi="Book Antiqua"/>
          <w:sz w:val="20"/>
        </w:rPr>
        <w:t>Utwardzenie placu i zagospodarowania działki: chodniki, plac utwardzony (komunikacja, miejsca parkingowe i targowe zewnętrzne).</w:t>
      </w:r>
    </w:p>
    <w:p w:rsidR="00D35955" w:rsidRPr="0023670A" w:rsidRDefault="00D35955" w:rsidP="00D35955">
      <w:pPr>
        <w:ind w:left="426"/>
        <w:jc w:val="both"/>
        <w:rPr>
          <w:rFonts w:ascii="Book Antiqua" w:hAnsi="Book Antiqua"/>
          <w:b/>
          <w:sz w:val="20"/>
          <w:u w:val="single"/>
        </w:rPr>
      </w:pPr>
      <w:r w:rsidRPr="0023670A">
        <w:rPr>
          <w:rFonts w:ascii="Book Antiqua" w:hAnsi="Book Antiqua"/>
          <w:b/>
          <w:sz w:val="20"/>
          <w:u w:val="single"/>
        </w:rPr>
        <w:t>Etap II do 30.06.2020 r.</w:t>
      </w:r>
    </w:p>
    <w:p w:rsidR="00D35955" w:rsidRPr="0023670A" w:rsidRDefault="00D35955" w:rsidP="00D35955">
      <w:pPr>
        <w:widowControl w:val="0"/>
        <w:numPr>
          <w:ilvl w:val="0"/>
          <w:numId w:val="47"/>
        </w:numPr>
        <w:autoSpaceDE w:val="0"/>
        <w:autoSpaceDN w:val="0"/>
        <w:adjustRightInd w:val="0"/>
        <w:ind w:left="851" w:hanging="284"/>
        <w:jc w:val="both"/>
        <w:rPr>
          <w:rFonts w:ascii="Book Antiqua" w:hAnsi="Book Antiqua"/>
          <w:sz w:val="20"/>
        </w:rPr>
      </w:pPr>
      <w:r w:rsidRPr="0023670A">
        <w:rPr>
          <w:rFonts w:ascii="Book Antiqua" w:hAnsi="Book Antiqua"/>
          <w:sz w:val="20"/>
        </w:rPr>
        <w:t>Budowa budynku socjalno-biurowego: stan wykończeniowy wewnętrzny (wszystkie prace elektryczne, wszystkie prace sanitarne),</w:t>
      </w:r>
    </w:p>
    <w:p w:rsidR="00D35955" w:rsidRPr="0023670A" w:rsidRDefault="00D35955" w:rsidP="00D35955">
      <w:pPr>
        <w:widowControl w:val="0"/>
        <w:numPr>
          <w:ilvl w:val="0"/>
          <w:numId w:val="47"/>
        </w:numPr>
        <w:autoSpaceDE w:val="0"/>
        <w:autoSpaceDN w:val="0"/>
        <w:adjustRightInd w:val="0"/>
        <w:ind w:left="851" w:hanging="284"/>
        <w:rPr>
          <w:rFonts w:ascii="Book Antiqua" w:hAnsi="Book Antiqua"/>
          <w:sz w:val="20"/>
        </w:rPr>
      </w:pPr>
      <w:r w:rsidRPr="0023670A">
        <w:rPr>
          <w:rFonts w:ascii="Book Antiqua" w:hAnsi="Book Antiqua"/>
          <w:sz w:val="20"/>
        </w:rPr>
        <w:t>Budowa wiaty: wykonanie oświetlenia targowiska oraz instalacji elektrycznych wiaty, posadzka,</w:t>
      </w:r>
    </w:p>
    <w:p w:rsidR="00D35955" w:rsidRPr="0023670A" w:rsidRDefault="00D35955" w:rsidP="00D35955">
      <w:pPr>
        <w:widowControl w:val="0"/>
        <w:numPr>
          <w:ilvl w:val="0"/>
          <w:numId w:val="47"/>
        </w:numPr>
        <w:autoSpaceDE w:val="0"/>
        <w:autoSpaceDN w:val="0"/>
        <w:adjustRightInd w:val="0"/>
        <w:ind w:left="851" w:hanging="284"/>
        <w:jc w:val="both"/>
        <w:rPr>
          <w:rFonts w:ascii="Book Antiqua" w:hAnsi="Book Antiqua"/>
          <w:sz w:val="20"/>
        </w:rPr>
      </w:pPr>
      <w:r w:rsidRPr="0023670A">
        <w:rPr>
          <w:rFonts w:ascii="Book Antiqua" w:hAnsi="Book Antiqua"/>
          <w:sz w:val="20"/>
        </w:rPr>
        <w:t>Utwardzenie placu i zagospodarowania działki: plac utwardzony (komunikacja, miejsca parkingowe i targowe zewnętrzne cd.), zagospodarowanie terenu, ogrodzenie, budowa zjazdu z drogi powiatowej.</w:t>
      </w:r>
    </w:p>
    <w:p w:rsidR="004C2264" w:rsidRPr="005C26D4" w:rsidRDefault="004C2264" w:rsidP="00937D6C">
      <w:pPr>
        <w:widowControl w:val="0"/>
        <w:numPr>
          <w:ilvl w:val="0"/>
          <w:numId w:val="7"/>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23091F">
        <w:rPr>
          <w:rFonts w:ascii="Book Antiqua" w:hAnsi="Book Antiqua"/>
          <w:sz w:val="20"/>
          <w:szCs w:val="20"/>
        </w:rPr>
        <w:t xml:space="preserve"> w szczególności z powodu technologii realizacji prac określonej umową,</w:t>
      </w:r>
      <w:r w:rsidR="00950B5C">
        <w:rPr>
          <w:rFonts w:ascii="Book Antiqua" w:hAnsi="Book Antiqua"/>
          <w:sz w:val="20"/>
          <w:szCs w:val="20"/>
        </w:rPr>
        <w:t xml:space="preserve"> normami lub innymi przepisami wymagającymi konkretnych warunków atmosferycznych,</w:t>
      </w:r>
    </w:p>
    <w:p w:rsidR="004C2264" w:rsidRPr="005C26D4"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950B5C" w:rsidRPr="00B95F29"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 xml:space="preserve">dodatkowego, o którym mowa </w:t>
      </w:r>
      <w:r w:rsidR="00B06889" w:rsidRPr="00B95F29">
        <w:rPr>
          <w:rFonts w:ascii="Book Antiqua" w:hAnsi="Book Antiqua"/>
          <w:sz w:val="20"/>
          <w:szCs w:val="20"/>
        </w:rPr>
        <w:t>w § 5</w:t>
      </w:r>
      <w:r w:rsidRPr="00B95F29">
        <w:rPr>
          <w:rFonts w:ascii="Book Antiqua" w:hAnsi="Book Antiqua"/>
          <w:sz w:val="20"/>
          <w:szCs w:val="20"/>
        </w:rPr>
        <w:t xml:space="preserve"> ust. </w:t>
      </w:r>
      <w:r w:rsidR="00B95F29">
        <w:rPr>
          <w:rFonts w:ascii="Book Antiqua" w:hAnsi="Book Antiqua"/>
          <w:sz w:val="20"/>
          <w:szCs w:val="20"/>
        </w:rPr>
        <w:t>10</w:t>
      </w:r>
      <w:r w:rsidR="00950B5C" w:rsidRPr="00B95F29">
        <w:rPr>
          <w:rFonts w:ascii="Book Antiqua" w:hAnsi="Book Antiqua"/>
          <w:sz w:val="20"/>
          <w:szCs w:val="20"/>
        </w:rPr>
        <w:t>,</w:t>
      </w:r>
    </w:p>
    <w:p w:rsidR="00950B5C" w:rsidRPr="00950B5C" w:rsidRDefault="00950B5C" w:rsidP="00937D6C">
      <w:pPr>
        <w:pStyle w:val="NormalnyWeb"/>
        <w:widowControl w:val="0"/>
        <w:numPr>
          <w:ilvl w:val="0"/>
          <w:numId w:val="8"/>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robot z powodu niedopuszczenia do ich wykonywania przez uprawniony organ lub nakazania ich wstrzymania przez uprawniony organ, z przyczyn niezależnych od Wykonawcy,</w:t>
      </w:r>
    </w:p>
    <w:p w:rsidR="004C2264" w:rsidRPr="005C26D4" w:rsidRDefault="00950B5C" w:rsidP="00937D6C">
      <w:pPr>
        <w:pStyle w:val="NormalnyWeb"/>
        <w:widowControl w:val="0"/>
        <w:numPr>
          <w:ilvl w:val="0"/>
          <w:numId w:val="8"/>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004C2264" w:rsidRPr="005C26D4">
        <w:rPr>
          <w:rFonts w:ascii="Book Antiqua" w:hAnsi="Book Antiqua"/>
          <w:sz w:val="20"/>
          <w:szCs w:val="20"/>
        </w:rPr>
        <w:t>.</w:t>
      </w:r>
    </w:p>
    <w:p w:rsidR="004C2264" w:rsidRPr="005C26D4" w:rsidRDefault="004C2264" w:rsidP="00937D6C">
      <w:pPr>
        <w:widowControl w:val="0"/>
        <w:numPr>
          <w:ilvl w:val="0"/>
          <w:numId w:val="7"/>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7B2D9D" w:rsidRDefault="007B2D9D" w:rsidP="004C2264">
      <w:pPr>
        <w:pStyle w:val="Tekstpodstawowy21"/>
        <w:suppressAutoHyphens w:val="0"/>
        <w:ind w:left="284" w:hanging="315"/>
        <w:jc w:val="center"/>
        <w:rPr>
          <w:rFonts w:ascii="Book Antiqua" w:eastAsia="Times New Roman" w:hAnsi="Book Antiqua"/>
          <w:b/>
          <w:bCs/>
          <w:color w:val="auto"/>
          <w:sz w:val="20"/>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w:t>
      </w:r>
      <w:r w:rsidR="006F4D75">
        <w:rPr>
          <w:rFonts w:ascii="Book Antiqua" w:hAnsi="Book Antiqua"/>
          <w:b/>
          <w:bCs/>
          <w:color w:val="auto"/>
          <w:sz w:val="20"/>
          <w:szCs w:val="20"/>
        </w:rPr>
        <w:t>3</w:t>
      </w:r>
    </w:p>
    <w:p w:rsidR="004C2264" w:rsidRPr="005C26D4" w:rsidRDefault="004C2264" w:rsidP="00937D6C">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937D6C">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B95F29" w:rsidRDefault="006F4D75" w:rsidP="00937D6C">
      <w:pPr>
        <w:widowControl w:val="0"/>
        <w:numPr>
          <w:ilvl w:val="0"/>
          <w:numId w:val="9"/>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201</w:t>
      </w:r>
      <w:r w:rsidR="001604C7">
        <w:rPr>
          <w:rFonts w:ascii="Book Antiqua" w:hAnsi="Book Antiqua"/>
          <w:sz w:val="20"/>
        </w:rPr>
        <w:t>9</w:t>
      </w:r>
      <w:r w:rsidR="00AB5126">
        <w:rPr>
          <w:rFonts w:ascii="Book Antiqua" w:hAnsi="Book Antiqua"/>
          <w:sz w:val="20"/>
        </w:rPr>
        <w:t xml:space="preserve"> r.,</w:t>
      </w:r>
      <w:r w:rsidRPr="007A6BBA">
        <w:rPr>
          <w:rFonts w:ascii="Book Antiqua" w:hAnsi="Book Antiqua"/>
          <w:sz w:val="20"/>
        </w:rPr>
        <w:t xml:space="preserve"> poz. </w:t>
      </w:r>
      <w:r w:rsidR="001604C7">
        <w:rPr>
          <w:rFonts w:ascii="Book Antiqua" w:hAnsi="Book Antiqua"/>
          <w:sz w:val="20"/>
        </w:rPr>
        <w:t>266</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 xml:space="preserve">Dz. U. </w:t>
      </w:r>
      <w:r w:rsidR="00B95F29">
        <w:rPr>
          <w:rFonts w:ascii="Book Antiqua" w:hAnsi="Book Antiqua"/>
          <w:sz w:val="20"/>
        </w:rPr>
        <w:br/>
      </w:r>
      <w:r w:rsidRPr="007A6BBA">
        <w:rPr>
          <w:rFonts w:ascii="Book Antiqua" w:hAnsi="Book Antiqua"/>
          <w:sz w:val="20"/>
        </w:rPr>
        <w:t>z 20</w:t>
      </w:r>
      <w:r w:rsidR="00AB5126">
        <w:rPr>
          <w:rFonts w:ascii="Book Antiqua" w:hAnsi="Book Antiqua"/>
          <w:sz w:val="20"/>
        </w:rPr>
        <w:t>1</w:t>
      </w:r>
      <w:r w:rsidR="002B5185">
        <w:rPr>
          <w:rFonts w:ascii="Book Antiqua" w:hAnsi="Book Antiqua"/>
          <w:sz w:val="20"/>
        </w:rPr>
        <w:t>8</w:t>
      </w:r>
      <w:r w:rsidRPr="007A6BBA">
        <w:rPr>
          <w:rFonts w:ascii="Book Antiqua" w:hAnsi="Book Antiqua"/>
          <w:sz w:val="20"/>
        </w:rPr>
        <w:t xml:space="preserve"> r., poz. </w:t>
      </w:r>
      <w:r w:rsidR="002B5185">
        <w:rPr>
          <w:rFonts w:ascii="Book Antiqua" w:hAnsi="Book Antiqua"/>
          <w:sz w:val="20"/>
        </w:rPr>
        <w:t>1202</w:t>
      </w:r>
      <w:r w:rsidR="001604C7">
        <w:rPr>
          <w:rFonts w:ascii="Book Antiqua" w:hAnsi="Book Antiqua"/>
          <w:sz w:val="20"/>
        </w:rPr>
        <w:t xml:space="preserve"> z </w:t>
      </w:r>
      <w:proofErr w:type="spellStart"/>
      <w:r w:rsidR="001604C7">
        <w:rPr>
          <w:rFonts w:ascii="Book Antiqua" w:hAnsi="Book Antiqua"/>
          <w:sz w:val="20"/>
        </w:rPr>
        <w:t>późn</w:t>
      </w:r>
      <w:proofErr w:type="spellEnd"/>
      <w:r w:rsidR="001604C7">
        <w:rPr>
          <w:rFonts w:ascii="Book Antiqua" w:hAnsi="Book Antiqua"/>
          <w:sz w:val="20"/>
        </w:rPr>
        <w:t>. zm.</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B95F29" w:rsidRPr="007A6BBA" w:rsidRDefault="00B95F29" w:rsidP="00937D6C">
      <w:pPr>
        <w:widowControl w:val="0"/>
        <w:numPr>
          <w:ilvl w:val="0"/>
          <w:numId w:val="9"/>
        </w:numPr>
        <w:tabs>
          <w:tab w:val="left" w:pos="360"/>
        </w:tabs>
        <w:jc w:val="both"/>
        <w:rPr>
          <w:rFonts w:ascii="Book Antiqua" w:hAnsi="Book Antiqua"/>
          <w:sz w:val="16"/>
          <w:szCs w:val="20"/>
        </w:rPr>
      </w:pPr>
      <w:r>
        <w:rPr>
          <w:rFonts w:ascii="Book Antiqua" w:hAnsi="Book Antiqua"/>
          <w:sz w:val="20"/>
        </w:rPr>
        <w:t>Wykonawca jest zobowiązany do uzyskania zatwierdzenia przez Inspektora Nadzoru wyrobów, materiałów i urządzeń planowanych do dostarczenia/wbudowania.</w:t>
      </w:r>
    </w:p>
    <w:p w:rsidR="00F8713E" w:rsidRPr="007B2D9D" w:rsidRDefault="00F8713E"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937D6C">
      <w:pPr>
        <w:pStyle w:val="Tekstpodstawowy"/>
        <w:numPr>
          <w:ilvl w:val="0"/>
          <w:numId w:val="10"/>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AA3B58" w:rsidRDefault="00AA3B58" w:rsidP="00937D6C">
      <w:pPr>
        <w:widowControl w:val="0"/>
        <w:numPr>
          <w:ilvl w:val="0"/>
          <w:numId w:val="11"/>
        </w:numPr>
        <w:tabs>
          <w:tab w:val="left" w:pos="360"/>
        </w:tabs>
        <w:jc w:val="both"/>
        <w:rPr>
          <w:rFonts w:ascii="Book Antiqua" w:hAnsi="Book Antiqua"/>
          <w:sz w:val="20"/>
          <w:szCs w:val="20"/>
        </w:rPr>
      </w:pPr>
      <w:r>
        <w:rPr>
          <w:rFonts w:ascii="Book Antiqua" w:hAnsi="Book Antiqua"/>
          <w:bCs w:val="0"/>
          <w:color w:val="000000"/>
          <w:sz w:val="20"/>
          <w:szCs w:val="20"/>
        </w:rPr>
        <w:t>z</w:t>
      </w:r>
      <w:r w:rsidRPr="00A22990">
        <w:rPr>
          <w:rFonts w:ascii="Book Antiqua" w:hAnsi="Book Antiqua"/>
          <w:bCs w:val="0"/>
          <w:color w:val="000000"/>
          <w:sz w:val="20"/>
          <w:szCs w:val="20"/>
        </w:rPr>
        <w:t xml:space="preserve">awarcie umów ubezpieczenia z tytułu szkód, które mogą zaistnieć na placu budowy w związku </w:t>
      </w:r>
      <w:r>
        <w:rPr>
          <w:rFonts w:ascii="Book Antiqua" w:hAnsi="Book Antiqua"/>
          <w:bCs w:val="0"/>
          <w:color w:val="000000"/>
          <w:sz w:val="20"/>
          <w:szCs w:val="20"/>
        </w:rPr>
        <w:br/>
      </w:r>
      <w:r w:rsidRPr="00A22990">
        <w:rPr>
          <w:rFonts w:ascii="Book Antiqua" w:hAnsi="Book Antiqua"/>
          <w:bCs w:val="0"/>
          <w:color w:val="000000"/>
          <w:sz w:val="20"/>
          <w:szCs w:val="20"/>
        </w:rPr>
        <w:t>z określonymi zdarzeniami losowymi oraz od odpowiedzialności cywilnej</w:t>
      </w:r>
      <w:r>
        <w:rPr>
          <w:rFonts w:ascii="Book Antiqua" w:hAnsi="Book Antiqua"/>
          <w:sz w:val="20"/>
          <w:szCs w:val="20"/>
        </w:rPr>
        <w:t>,</w:t>
      </w:r>
    </w:p>
    <w:p w:rsidR="00AA3B58" w:rsidRPr="004959AB" w:rsidRDefault="00AA3B58" w:rsidP="00937D6C">
      <w:pPr>
        <w:widowControl w:val="0"/>
        <w:numPr>
          <w:ilvl w:val="0"/>
          <w:numId w:val="11"/>
        </w:numPr>
        <w:tabs>
          <w:tab w:val="left" w:pos="360"/>
        </w:tabs>
        <w:jc w:val="both"/>
        <w:rPr>
          <w:rFonts w:ascii="Book Antiqua" w:hAnsi="Book Antiqua"/>
          <w:sz w:val="20"/>
          <w:szCs w:val="20"/>
        </w:rPr>
      </w:pPr>
      <w:r>
        <w:rPr>
          <w:rFonts w:ascii="Book Antiqua" w:hAnsi="Book Antiqua"/>
          <w:sz w:val="20"/>
        </w:rPr>
        <w:t>zatrudnienie</w:t>
      </w:r>
      <w:r w:rsidRPr="00BE2925">
        <w:rPr>
          <w:rFonts w:ascii="Book Antiqua" w:hAnsi="Book Antiqua"/>
          <w:sz w:val="20"/>
        </w:rPr>
        <w:t xml:space="preserve"> na podstawie umowy o prac</w:t>
      </w:r>
      <w:r>
        <w:rPr>
          <w:rFonts w:ascii="Book Antiqua" w:hAnsi="Book Antiqua"/>
          <w:sz w:val="20"/>
        </w:rPr>
        <w:t>ę wszystkich osób wykonujących</w:t>
      </w:r>
      <w:r w:rsidRPr="00BE2925">
        <w:rPr>
          <w:rFonts w:ascii="Book Antiqua" w:hAnsi="Book Antiqua"/>
          <w:sz w:val="20"/>
        </w:rPr>
        <w:t xml:space="preserve"> czynności w zakresie realizacji przedmiotu zamówienia</w:t>
      </w:r>
      <w:r>
        <w:rPr>
          <w:rFonts w:ascii="Book Antiqua" w:hAnsi="Book Antiqua"/>
          <w:sz w:val="20"/>
          <w:szCs w:val="20"/>
        </w:rPr>
        <w:t xml:space="preserve"> </w:t>
      </w:r>
      <w:r w:rsidRPr="00BE2925">
        <w:rPr>
          <w:rFonts w:ascii="Book Antiqua" w:hAnsi="Book Antiqua"/>
          <w:sz w:val="20"/>
        </w:rPr>
        <w:t>wskazan</w:t>
      </w:r>
      <w:r>
        <w:rPr>
          <w:rFonts w:ascii="Book Antiqua" w:hAnsi="Book Antiqua"/>
          <w:sz w:val="20"/>
        </w:rPr>
        <w:t xml:space="preserve">e w </w:t>
      </w:r>
      <w:r w:rsidRPr="00BE2925">
        <w:rPr>
          <w:rFonts w:ascii="Book Antiqua" w:hAnsi="Book Antiqua"/>
          <w:sz w:val="20"/>
        </w:rPr>
        <w:t>SIWZ</w:t>
      </w:r>
      <w:r>
        <w:rPr>
          <w:rFonts w:ascii="Book Antiqua" w:hAnsi="Book Antiqua"/>
          <w:sz w:val="20"/>
        </w:rPr>
        <w:t>,</w:t>
      </w:r>
      <w:r w:rsidRPr="00BE2925">
        <w:rPr>
          <w:rFonts w:ascii="Book Antiqua" w:hAnsi="Book Antiqua"/>
          <w:sz w:val="20"/>
        </w:rPr>
        <w:t xml:space="preserve"> w tym prac fizyczn</w:t>
      </w:r>
      <w:r>
        <w:rPr>
          <w:rFonts w:ascii="Book Antiqua" w:hAnsi="Book Antiqua"/>
          <w:sz w:val="20"/>
        </w:rPr>
        <w:t>ych (</w:t>
      </w:r>
      <w:r w:rsidRPr="00BE2925">
        <w:rPr>
          <w:rFonts w:ascii="Book Antiqua" w:hAnsi="Book Antiqua"/>
          <w:sz w:val="20"/>
        </w:rPr>
        <w:t xml:space="preserve">z wyjątkiem kierownika budowy i kierowników robót) jeżeli wykonywanie tych czynności polega na wykonywaniu pracy </w:t>
      </w:r>
      <w:r w:rsidR="007B2D9D">
        <w:rPr>
          <w:rFonts w:ascii="Book Antiqua" w:hAnsi="Book Antiqua"/>
          <w:sz w:val="20"/>
        </w:rPr>
        <w:br/>
      </w:r>
      <w:r w:rsidRPr="00BE2925">
        <w:rPr>
          <w:rFonts w:ascii="Book Antiqua" w:hAnsi="Book Antiqua"/>
          <w:sz w:val="20"/>
        </w:rPr>
        <w:t>w rozumieniu przepisów kodeksu pracy</w:t>
      </w:r>
      <w:r>
        <w:rPr>
          <w:rFonts w:ascii="Book Antiqua" w:hAnsi="Book Antiqua"/>
          <w:sz w:val="20"/>
        </w:rPr>
        <w:t>. Obowiązek ten dotyczy także podwykonawców</w:t>
      </w:r>
      <w:r w:rsidR="00F8713E">
        <w:rPr>
          <w:rFonts w:ascii="Book Antiqua" w:hAnsi="Book Antiqua"/>
          <w:sz w:val="20"/>
        </w:rPr>
        <w:t xml:space="preserve">. Dokumentowanie zatrudnienia odbywać się będzie zgodnie z postanowieniami </w:t>
      </w:r>
      <w:r w:rsidR="00F8713E" w:rsidRPr="004959AB">
        <w:rPr>
          <w:rFonts w:ascii="Book Antiqua" w:hAnsi="Book Antiqua"/>
          <w:sz w:val="20"/>
        </w:rPr>
        <w:t>Rozdziału II.</w:t>
      </w:r>
      <w:r w:rsidR="004959AB" w:rsidRPr="004959AB">
        <w:rPr>
          <w:rFonts w:ascii="Book Antiqua" w:hAnsi="Book Antiqua"/>
          <w:sz w:val="20"/>
        </w:rPr>
        <w:t>6</w:t>
      </w:r>
      <w:r w:rsidR="00F8713E" w:rsidRPr="004959AB">
        <w:rPr>
          <w:rFonts w:ascii="Book Antiqua" w:hAnsi="Book Antiqua"/>
          <w:sz w:val="20"/>
        </w:rPr>
        <w:t xml:space="preserve"> SIWZ</w:t>
      </w:r>
      <w:r w:rsidRPr="004959AB">
        <w:rPr>
          <w:rFonts w:ascii="Book Antiqua" w:hAnsi="Book Antiqua"/>
          <w:sz w:val="20"/>
        </w:rPr>
        <w:t>,</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4C2264" w:rsidRPr="005C26D4" w:rsidRDefault="004C2264" w:rsidP="00937D6C">
      <w:pPr>
        <w:pStyle w:val="NormalnyWeb"/>
        <w:widowControl w:val="0"/>
        <w:numPr>
          <w:ilvl w:val="0"/>
          <w:numId w:val="1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4C2264" w:rsidRPr="005C26D4" w:rsidRDefault="004C2264" w:rsidP="00937D6C">
      <w:pPr>
        <w:pStyle w:val="NormalnyWeb"/>
        <w:widowControl w:val="0"/>
        <w:numPr>
          <w:ilvl w:val="0"/>
          <w:numId w:val="1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937D6C">
      <w:pPr>
        <w:widowControl w:val="0"/>
        <w:numPr>
          <w:ilvl w:val="0"/>
          <w:numId w:val="12"/>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937D6C">
      <w:pPr>
        <w:widowControl w:val="0"/>
        <w:numPr>
          <w:ilvl w:val="0"/>
          <w:numId w:val="12"/>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937D6C">
      <w:pPr>
        <w:pStyle w:val="NormalnyWeb"/>
        <w:widowControl w:val="0"/>
        <w:numPr>
          <w:ilvl w:val="0"/>
          <w:numId w:val="1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zabezpieczenie obsługi</w:t>
      </w:r>
      <w:r w:rsidR="00B95F29">
        <w:rPr>
          <w:rFonts w:ascii="Book Antiqua" w:hAnsi="Book Antiqua"/>
          <w:sz w:val="20"/>
          <w:szCs w:val="20"/>
        </w:rPr>
        <w:t xml:space="preserve"> geodezyjnej obiektu</w:t>
      </w:r>
      <w:r w:rsidRPr="005C26D4">
        <w:rPr>
          <w:rFonts w:ascii="Book Antiqua" w:hAnsi="Book Antiqua"/>
          <w:sz w:val="20"/>
          <w:szCs w:val="20"/>
        </w:rPr>
        <w:t>,</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wykonanie kosztorysu powykonawczego wr</w:t>
      </w:r>
      <w:r w:rsidR="00F8713E">
        <w:rPr>
          <w:rFonts w:ascii="Book Antiqua" w:hAnsi="Book Antiqua"/>
          <w:sz w:val="20"/>
          <w:szCs w:val="20"/>
        </w:rPr>
        <w:t>az z tabelą elementów scalonych.</w:t>
      </w:r>
    </w:p>
    <w:p w:rsidR="007B2D9D" w:rsidRPr="007B2D9D" w:rsidRDefault="007B2D9D" w:rsidP="00937D6C">
      <w:pPr>
        <w:widowControl w:val="0"/>
        <w:numPr>
          <w:ilvl w:val="0"/>
          <w:numId w:val="10"/>
        </w:numPr>
        <w:jc w:val="both"/>
        <w:rPr>
          <w:rFonts w:ascii="Book Antiqua" w:hAnsi="Book Antiqua"/>
          <w:sz w:val="20"/>
          <w:szCs w:val="20"/>
        </w:rPr>
      </w:pPr>
      <w:r>
        <w:rPr>
          <w:rFonts w:ascii="Book Antiqua" w:hAnsi="Book Antiqua"/>
          <w:sz w:val="20"/>
          <w:szCs w:val="20"/>
        </w:rPr>
        <w:t>Wykonawca zobowiązany jest do wykonania innych obowiązków nie wymienionych wyżej, a koniecznych do prawidłowego wykonania przedmiotu umowy.</w:t>
      </w:r>
    </w:p>
    <w:p w:rsidR="0023091F" w:rsidRDefault="00A85E5A" w:rsidP="00937D6C">
      <w:pPr>
        <w:widowControl w:val="0"/>
        <w:numPr>
          <w:ilvl w:val="0"/>
          <w:numId w:val="10"/>
        </w:numPr>
        <w:jc w:val="both"/>
        <w:rPr>
          <w:rFonts w:ascii="Book Antiqua" w:hAnsi="Book Antiqua"/>
          <w:sz w:val="20"/>
          <w:szCs w:val="20"/>
        </w:rPr>
      </w:pPr>
      <w:r w:rsidRPr="00AF600F">
        <w:rPr>
          <w:rFonts w:ascii="Book Antiqua" w:hAnsi="Book Antiqua" w:cs="Arial"/>
          <w:sz w:val="20"/>
        </w:rPr>
        <w:t xml:space="preserve">W celu wykonania swoich obowiązków Wykonawca zapewni swoim staraniem i na swój koszt, </w:t>
      </w:r>
      <w:r>
        <w:rPr>
          <w:rFonts w:ascii="Book Antiqua" w:hAnsi="Book Antiqua" w:cs="Arial"/>
          <w:sz w:val="20"/>
        </w:rPr>
        <w:br/>
      </w:r>
      <w:r w:rsidRPr="00AF600F">
        <w:rPr>
          <w:rFonts w:ascii="Book Antiqua" w:hAnsi="Book Antiqua" w:cs="Arial"/>
          <w:sz w:val="20"/>
        </w:rPr>
        <w:t>w szczególności:</w:t>
      </w:r>
      <w:r>
        <w:rPr>
          <w:rFonts w:ascii="Book Antiqua" w:hAnsi="Book Antiqua" w:cs="Arial"/>
          <w:sz w:val="20"/>
        </w:rPr>
        <w:t xml:space="preserve"> </w:t>
      </w:r>
      <w:r w:rsidRPr="00AF600F">
        <w:rPr>
          <w:rFonts w:ascii="Book Antiqua" w:hAnsi="Book Antiqua" w:cs="Arial"/>
          <w:sz w:val="20"/>
        </w:rPr>
        <w:t>kierownictwo i na</w:t>
      </w:r>
      <w:r>
        <w:rPr>
          <w:rFonts w:ascii="Book Antiqua" w:hAnsi="Book Antiqua" w:cs="Arial"/>
          <w:sz w:val="20"/>
        </w:rPr>
        <w:t xml:space="preserve">dzór nad realizowanymi robotami, </w:t>
      </w:r>
      <w:r w:rsidRPr="00AF600F">
        <w:rPr>
          <w:rFonts w:ascii="Book Antiqua" w:hAnsi="Book Antiqua" w:cs="Arial"/>
          <w:sz w:val="20"/>
        </w:rPr>
        <w:t>wy</w:t>
      </w:r>
      <w:r>
        <w:rPr>
          <w:rFonts w:ascii="Book Antiqua" w:hAnsi="Book Antiqua" w:cs="Arial"/>
          <w:sz w:val="20"/>
        </w:rPr>
        <w:t xml:space="preserve">wóz nieczystości i śmieci, itp., </w:t>
      </w:r>
      <w:r w:rsidRPr="00AF600F">
        <w:rPr>
          <w:rFonts w:ascii="Book Antiqua" w:hAnsi="Book Antiqua" w:cs="Arial"/>
          <w:sz w:val="20"/>
        </w:rPr>
        <w:t>organizację siły roboczej i pracy niezbędnych specjalistów wraz z nad</w:t>
      </w:r>
      <w:r>
        <w:rPr>
          <w:rFonts w:ascii="Book Antiqua" w:hAnsi="Book Antiqua" w:cs="Arial"/>
          <w:sz w:val="20"/>
        </w:rPr>
        <w:t xml:space="preserve">zorem bezpośrednim nad robotami, </w:t>
      </w:r>
      <w:r w:rsidRPr="00AF600F">
        <w:rPr>
          <w:rFonts w:ascii="Book Antiqua" w:hAnsi="Book Antiqua" w:cs="Arial"/>
          <w:sz w:val="20"/>
        </w:rPr>
        <w:lastRenderedPageBreak/>
        <w:t>pracę sprzętu budowlano –</w:t>
      </w:r>
      <w:r>
        <w:rPr>
          <w:rFonts w:ascii="Book Antiqua" w:hAnsi="Book Antiqua" w:cs="Arial"/>
          <w:sz w:val="20"/>
        </w:rPr>
        <w:t xml:space="preserve"> </w:t>
      </w:r>
      <w:r w:rsidRPr="00AF600F">
        <w:rPr>
          <w:rFonts w:ascii="Book Antiqua" w:hAnsi="Book Antiqua" w:cs="Arial"/>
          <w:sz w:val="20"/>
        </w:rPr>
        <w:t>m</w:t>
      </w:r>
      <w:r>
        <w:rPr>
          <w:rFonts w:ascii="Book Antiqua" w:hAnsi="Book Antiqua" w:cs="Arial"/>
          <w:sz w:val="20"/>
        </w:rPr>
        <w:t xml:space="preserve">ontażowego i środków transportu, </w:t>
      </w:r>
      <w:r w:rsidRPr="00AF600F">
        <w:rPr>
          <w:rFonts w:ascii="Book Antiqua" w:hAnsi="Book Antiqua" w:cs="Arial"/>
          <w:sz w:val="20"/>
        </w:rPr>
        <w:t>dostawę wszelkich materiałów podlegających  wbudowaniu, a wynikających z dokumentacji technicznej</w:t>
      </w:r>
      <w:r>
        <w:rPr>
          <w:rFonts w:ascii="Book Antiqua" w:hAnsi="Book Antiqua" w:cs="Arial"/>
          <w:sz w:val="20"/>
        </w:rPr>
        <w:t xml:space="preserve"> i zakresu prac</w:t>
      </w:r>
      <w:r w:rsidR="0023091F" w:rsidRPr="0023091F">
        <w:rPr>
          <w:rFonts w:ascii="Book Antiqua" w:hAnsi="Book Antiqua"/>
          <w:sz w:val="20"/>
          <w:szCs w:val="20"/>
        </w:rPr>
        <w:t>.</w:t>
      </w:r>
    </w:p>
    <w:p w:rsidR="0023091F" w:rsidRDefault="0023091F" w:rsidP="00937D6C">
      <w:pPr>
        <w:widowControl w:val="0"/>
        <w:numPr>
          <w:ilvl w:val="0"/>
          <w:numId w:val="10"/>
        </w:numPr>
        <w:jc w:val="both"/>
        <w:rPr>
          <w:rFonts w:ascii="Book Antiqua" w:hAnsi="Book Antiqua"/>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B95F29" w:rsidRPr="0023091F" w:rsidRDefault="00B95F29" w:rsidP="0023091F">
      <w:pPr>
        <w:widowControl w:val="0"/>
        <w:ind w:left="360"/>
        <w:jc w:val="both"/>
        <w:rPr>
          <w:rFonts w:ascii="Book Antiqua" w:hAnsi="Book Antiqua"/>
          <w:sz w:val="16"/>
          <w:szCs w:val="20"/>
        </w:rPr>
      </w:pPr>
    </w:p>
    <w:p w:rsidR="004C2264" w:rsidRPr="005C26D4" w:rsidRDefault="004C2264" w:rsidP="00937D6C">
      <w:pPr>
        <w:widowControl w:val="0"/>
        <w:numPr>
          <w:ilvl w:val="0"/>
          <w:numId w:val="10"/>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 wystawion</w:t>
      </w:r>
      <w:r w:rsidR="00AB2B8E">
        <w:rPr>
          <w:rFonts w:ascii="Book Antiqua" w:hAnsi="Book Antiqua"/>
          <w:sz w:val="20"/>
          <w:szCs w:val="20"/>
        </w:rPr>
        <w:t>ych</w:t>
      </w:r>
      <w:r w:rsidRPr="005C26D4">
        <w:rPr>
          <w:rFonts w:ascii="Book Antiqua" w:hAnsi="Book Antiqua"/>
          <w:sz w:val="20"/>
          <w:szCs w:val="20"/>
        </w:rPr>
        <w:t xml:space="preserve"> na podstawie odpowiednich dokumentów, uzasadniających </w:t>
      </w:r>
      <w:r w:rsidR="00C61A1D">
        <w:rPr>
          <w:rFonts w:ascii="Book Antiqua" w:hAnsi="Book Antiqua"/>
          <w:sz w:val="20"/>
          <w:szCs w:val="20"/>
        </w:rPr>
        <w:t>ich</w:t>
      </w:r>
      <w:r w:rsidRPr="005C26D4">
        <w:rPr>
          <w:rFonts w:ascii="Book Antiqua" w:hAnsi="Book Antiqua"/>
          <w:sz w:val="20"/>
          <w:szCs w:val="20"/>
        </w:rPr>
        <w:t xml:space="preserve"> wartość.</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937D6C">
      <w:pPr>
        <w:pStyle w:val="Tekstpodstawowywcity"/>
        <w:numPr>
          <w:ilvl w:val="0"/>
          <w:numId w:val="13"/>
        </w:numPr>
        <w:suppressAutoHyphens w:val="0"/>
        <w:spacing w:after="0"/>
        <w:jc w:val="both"/>
        <w:rPr>
          <w:rFonts w:ascii="Book Antiqua" w:hAnsi="Book Antiqua"/>
          <w:bCs/>
          <w:iCs/>
          <w:sz w:val="20"/>
          <w:szCs w:val="20"/>
          <w:lang w:val="pl-PL" w:eastAsia="pl-PL"/>
        </w:rPr>
      </w:pPr>
      <w:r w:rsidRPr="005C26D4">
        <w:rPr>
          <w:rFonts w:ascii="Book Antiqua" w:hAnsi="Book Antiqua"/>
          <w:bCs/>
          <w:iCs/>
          <w:sz w:val="20"/>
          <w:szCs w:val="20"/>
          <w:lang w:val="pl-PL" w:eastAsia="pl-PL"/>
        </w:rPr>
        <w:t xml:space="preserve">Wynagrodzenie ryczałtowe zostało ustalone na podstawie sporządzonego przez Wykonawcę </w:t>
      </w:r>
      <w:r>
        <w:rPr>
          <w:rFonts w:ascii="Book Antiqua" w:hAnsi="Book Antiqua"/>
          <w:bCs/>
          <w:iCs/>
          <w:sz w:val="20"/>
          <w:szCs w:val="20"/>
          <w:lang w:val="pl-PL" w:eastAsia="pl-PL"/>
        </w:rPr>
        <w:t>kosztorysu ofertowego</w:t>
      </w:r>
      <w:r w:rsidRPr="005C26D4">
        <w:rPr>
          <w:rFonts w:ascii="Book Antiqua" w:hAnsi="Book Antiqua"/>
          <w:bCs/>
          <w:iCs/>
          <w:sz w:val="20"/>
          <w:szCs w:val="20"/>
          <w:lang w:val="pl-PL" w:eastAsia="pl-PL"/>
        </w:rPr>
        <w:t xml:space="preserve">. Wykonawca dokonał całościowej wyceny przedmiotu zamówienia na roboty określone </w:t>
      </w:r>
      <w:r w:rsidRPr="005C26D4">
        <w:rPr>
          <w:rFonts w:ascii="Book Antiqua" w:hAnsi="Book Antiqua"/>
          <w:bCs/>
          <w:iCs/>
          <w:sz w:val="20"/>
          <w:szCs w:val="20"/>
          <w:lang w:val="pl-PL"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val="pl-PL" w:eastAsia="pl-PL"/>
        </w:rPr>
        <w:t>STWiOR</w:t>
      </w:r>
      <w:proofErr w:type="spellEnd"/>
      <w:r w:rsidR="009C42DB">
        <w:rPr>
          <w:rFonts w:ascii="Book Antiqua" w:hAnsi="Book Antiqua"/>
          <w:bCs/>
          <w:iCs/>
          <w:sz w:val="20"/>
          <w:szCs w:val="20"/>
          <w:lang w:val="pl-PL" w:eastAsia="pl-PL"/>
        </w:rPr>
        <w:t>, dokumentacji projektowej</w:t>
      </w:r>
      <w:r w:rsidRPr="005C26D4">
        <w:rPr>
          <w:rFonts w:ascii="Book Antiqua" w:hAnsi="Book Antiqua"/>
          <w:bCs/>
          <w:iCs/>
          <w:sz w:val="20"/>
          <w:szCs w:val="20"/>
          <w:lang w:val="pl-PL" w:eastAsia="pl-PL"/>
        </w:rPr>
        <w:t xml:space="preserve"> oraz SIWZ.</w:t>
      </w:r>
    </w:p>
    <w:p w:rsidR="00950B5C" w:rsidRPr="005C26D4" w:rsidRDefault="00950B5C" w:rsidP="00937D6C">
      <w:pPr>
        <w:pStyle w:val="Tekstpodstawowywcity"/>
        <w:numPr>
          <w:ilvl w:val="0"/>
          <w:numId w:val="13"/>
        </w:numPr>
        <w:suppressAutoHyphens w:val="0"/>
        <w:spacing w:after="0"/>
        <w:jc w:val="both"/>
        <w:rPr>
          <w:rFonts w:ascii="Book Antiqua" w:hAnsi="Book Antiqua"/>
          <w:bCs/>
          <w:iCs/>
          <w:sz w:val="20"/>
          <w:szCs w:val="20"/>
          <w:lang w:val="pl-PL" w:eastAsia="pl-PL"/>
        </w:rPr>
      </w:pPr>
      <w:r>
        <w:rPr>
          <w:rFonts w:ascii="Book Antiqua" w:hAnsi="Book Antiqua"/>
          <w:bCs/>
          <w:iCs/>
          <w:sz w:val="20"/>
          <w:szCs w:val="20"/>
          <w:lang w:val="pl-PL" w:eastAsia="pl-PL"/>
        </w:rPr>
        <w:t xml:space="preserve">Niedoszacowanie, pominięcie oraz brak rozpoznania zakresu przedmiotu umowy nie może być podstawą do żądania zmiany wynagrodzenia ryczałtowego określonego w ust. </w:t>
      </w:r>
      <w:r w:rsidR="001B0F26">
        <w:rPr>
          <w:rFonts w:ascii="Book Antiqua" w:hAnsi="Book Antiqua"/>
          <w:bCs/>
          <w:iCs/>
          <w:sz w:val="20"/>
          <w:szCs w:val="20"/>
          <w:lang w:val="pl-PL" w:eastAsia="pl-PL"/>
        </w:rPr>
        <w:t>2</w:t>
      </w:r>
      <w:r>
        <w:rPr>
          <w:rFonts w:ascii="Book Antiqua" w:hAnsi="Book Antiqua"/>
          <w:bCs/>
          <w:iCs/>
          <w:sz w:val="20"/>
          <w:szCs w:val="20"/>
          <w:lang w:val="pl-PL" w:eastAsia="pl-PL"/>
        </w:rPr>
        <w:t xml:space="preserve"> niniejszego paragrafu.</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sidR="001B0F26">
        <w:rPr>
          <w:rFonts w:ascii="Book Antiqua" w:hAnsi="Book Antiqua"/>
          <w:sz w:val="20"/>
          <w:szCs w:val="20"/>
          <w:lang w:val="pl-PL"/>
        </w:rPr>
        <w:t>1</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w:t>
      </w:r>
      <w:r w:rsidR="001B0F26">
        <w:rPr>
          <w:rFonts w:ascii="Book Antiqua" w:hAnsi="Book Antiqua"/>
          <w:sz w:val="20"/>
          <w:szCs w:val="20"/>
        </w:rPr>
        <w:t>h robót, o których mowa w ust. 7</w:t>
      </w:r>
      <w:r w:rsidRPr="005C26D4">
        <w:rPr>
          <w:rFonts w:ascii="Book Antiqua" w:hAnsi="Book Antiqua"/>
          <w:sz w:val="20"/>
          <w:szCs w:val="20"/>
        </w:rPr>
        <w:t>, wynagrodzenie ryczałtowe z ust. 2 zostanie pomniejszone o wartość ryczałtową elementu, którego dotyczą roboty zaniechane, przyjętą w kosztorysie ofertowym Wykonawcy.</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w:t>
      </w:r>
      <w:r w:rsidRPr="005C26D4">
        <w:rPr>
          <w:rFonts w:ascii="Book Antiqua" w:hAnsi="Book Antiqua"/>
          <w:sz w:val="20"/>
          <w:szCs w:val="20"/>
          <w:lang w:val="pl-PL"/>
        </w:rPr>
        <w:t>zamówienia</w:t>
      </w:r>
      <w:r w:rsidRPr="005C26D4">
        <w:rPr>
          <w:rFonts w:ascii="Book Antiqua" w:hAnsi="Book Antiqua"/>
          <w:sz w:val="20"/>
          <w:szCs w:val="20"/>
        </w:rPr>
        <w:t xml:space="preserve"> dodatkow</w:t>
      </w:r>
      <w:r w:rsidRPr="005C26D4">
        <w:rPr>
          <w:rFonts w:ascii="Book Antiqua" w:hAnsi="Book Antiqua"/>
          <w:sz w:val="20"/>
          <w:szCs w:val="20"/>
          <w:lang w:val="pl-PL"/>
        </w:rPr>
        <w:t>ego</w:t>
      </w:r>
      <w:r w:rsidRPr="005C26D4">
        <w:rPr>
          <w:rFonts w:ascii="Book Antiqua" w:hAnsi="Book Antiqua"/>
          <w:sz w:val="20"/>
          <w:szCs w:val="20"/>
        </w:rPr>
        <w:t>, nieobjęt</w:t>
      </w:r>
      <w:r w:rsidRPr="005C26D4">
        <w:rPr>
          <w:rFonts w:ascii="Book Antiqua" w:hAnsi="Book Antiqua"/>
          <w:sz w:val="20"/>
          <w:szCs w:val="20"/>
          <w:lang w:val="pl-PL"/>
        </w:rPr>
        <w:t>ego</w:t>
      </w:r>
      <w:r w:rsidRPr="005C26D4">
        <w:rPr>
          <w:rFonts w:ascii="Book Antiqua" w:hAnsi="Book Antiqua"/>
          <w:sz w:val="20"/>
          <w:szCs w:val="20"/>
        </w:rPr>
        <w:t xml:space="preserve"> zamówieniem podstawowym (art. </w:t>
      </w:r>
      <w:r>
        <w:rPr>
          <w:rFonts w:ascii="Book Antiqua" w:hAnsi="Book Antiqua"/>
          <w:sz w:val="20"/>
          <w:szCs w:val="20"/>
          <w:lang w:val="pl-PL"/>
        </w:rPr>
        <w:t>144 ust. 2 ustawy</w:t>
      </w:r>
      <w:r>
        <w:rPr>
          <w:rFonts w:ascii="Book Antiqua" w:hAnsi="Book Antiqua"/>
          <w:sz w:val="20"/>
          <w:szCs w:val="20"/>
        </w:rPr>
        <w:t xml:space="preserve">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lang w:val="pl-PL"/>
        </w:rPr>
        <w:t>w ramach zmiany postanowień zawartej umowy</w:t>
      </w:r>
      <w:r w:rsidRPr="005C26D4">
        <w:rPr>
          <w:rFonts w:ascii="Book Antiqua" w:hAnsi="Book Antiqua"/>
          <w:sz w:val="20"/>
          <w:szCs w:val="20"/>
        </w:rPr>
        <w:t xml:space="preserve">.  </w:t>
      </w:r>
    </w:p>
    <w:p w:rsidR="004C226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W przypadku, o którym mowa w ust.</w:t>
      </w:r>
      <w:r w:rsidRPr="005C26D4">
        <w:rPr>
          <w:rFonts w:ascii="Book Antiqua" w:hAnsi="Book Antiqua"/>
          <w:sz w:val="20"/>
          <w:szCs w:val="20"/>
          <w:lang w:val="pl-PL"/>
        </w:rPr>
        <w:t xml:space="preserve"> </w:t>
      </w:r>
      <w:r w:rsidR="001B0F26">
        <w:rPr>
          <w:rFonts w:ascii="Book Antiqua" w:hAnsi="Book Antiqua"/>
          <w:sz w:val="20"/>
          <w:szCs w:val="20"/>
          <w:lang w:val="pl-PL"/>
        </w:rPr>
        <w:t>8</w:t>
      </w:r>
      <w:r w:rsidRPr="005C26D4">
        <w:rPr>
          <w:rFonts w:ascii="Book Antiqua" w:hAnsi="Book Antiqua"/>
          <w:sz w:val="20"/>
          <w:szCs w:val="20"/>
        </w:rPr>
        <w:t xml:space="preserve"> i </w:t>
      </w:r>
      <w:r w:rsidR="001B0F26">
        <w:rPr>
          <w:rFonts w:ascii="Book Antiqua" w:hAnsi="Book Antiqua"/>
          <w:sz w:val="20"/>
          <w:szCs w:val="20"/>
          <w:lang w:val="pl-PL"/>
        </w:rPr>
        <w:t>10</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9C42DB">
        <w:rPr>
          <w:rFonts w:ascii="Book Antiqua" w:hAnsi="Book Antiqua"/>
          <w:sz w:val="20"/>
          <w:szCs w:val="20"/>
        </w:rPr>
        <w:br/>
      </w:r>
      <w:r w:rsidRPr="005C26D4">
        <w:rPr>
          <w:rFonts w:ascii="Book Antiqua" w:hAnsi="Book Antiqua"/>
          <w:sz w:val="20"/>
          <w:szCs w:val="20"/>
        </w:rPr>
        <w:t>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4C2264" w:rsidRPr="00585482"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lang w:val="x-none"/>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950B5C" w:rsidRDefault="004C2264" w:rsidP="00937D6C">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Funkcję inspektora nadzoru pełnić </w:t>
      </w:r>
      <w:r w:rsidR="00950B5C">
        <w:rPr>
          <w:rFonts w:ascii="Book Antiqua" w:hAnsi="Book Antiqua"/>
          <w:sz w:val="20"/>
          <w:szCs w:val="20"/>
        </w:rPr>
        <w:t>będą</w:t>
      </w:r>
      <w:r w:rsidRPr="005C26D4">
        <w:rPr>
          <w:rFonts w:ascii="Book Antiqua" w:hAnsi="Book Antiqua"/>
          <w:sz w:val="20"/>
          <w:szCs w:val="20"/>
        </w:rPr>
        <w:t xml:space="preserve">: </w:t>
      </w:r>
      <w:r w:rsidR="00A85E5A">
        <w:rPr>
          <w:rFonts w:ascii="Book Antiqua" w:hAnsi="Book Antiqua"/>
          <w:sz w:val="20"/>
          <w:szCs w:val="20"/>
        </w:rPr>
        <w:t>……………………………………………………………………………</w:t>
      </w:r>
    </w:p>
    <w:p w:rsidR="004C2264" w:rsidRDefault="004C2264" w:rsidP="00937D6C">
      <w:pPr>
        <w:widowControl w:val="0"/>
        <w:numPr>
          <w:ilvl w:val="0"/>
          <w:numId w:val="14"/>
        </w:numPr>
        <w:jc w:val="both"/>
        <w:rPr>
          <w:rFonts w:ascii="Book Antiqua" w:hAnsi="Book Antiqua"/>
          <w:sz w:val="20"/>
          <w:szCs w:val="20"/>
        </w:rPr>
      </w:pPr>
      <w:r w:rsidRPr="005C26D4">
        <w:rPr>
          <w:rFonts w:ascii="Book Antiqua" w:hAnsi="Book Antiqua"/>
          <w:sz w:val="20"/>
          <w:szCs w:val="20"/>
        </w:rPr>
        <w:t>Kierownikiem budowy ze strony Wykonawcy będzie</w:t>
      </w:r>
      <w:r w:rsidR="007C67A5">
        <w:rPr>
          <w:rFonts w:ascii="Book Antiqua" w:hAnsi="Book Antiqua"/>
          <w:sz w:val="20"/>
          <w:szCs w:val="20"/>
        </w:rPr>
        <w:t xml:space="preserve"> w branży </w:t>
      </w:r>
      <w:proofErr w:type="spellStart"/>
      <w:r w:rsidR="007C67A5">
        <w:rPr>
          <w:rFonts w:ascii="Book Antiqua" w:hAnsi="Book Antiqua"/>
          <w:sz w:val="20"/>
          <w:szCs w:val="20"/>
        </w:rPr>
        <w:t>konstrukcyjno</w:t>
      </w:r>
      <w:proofErr w:type="spellEnd"/>
      <w:r w:rsidR="007C67A5">
        <w:rPr>
          <w:rFonts w:ascii="Book Antiqua" w:hAnsi="Book Antiqua"/>
          <w:sz w:val="20"/>
          <w:szCs w:val="20"/>
        </w:rPr>
        <w:t xml:space="preserve"> – budowlanej</w:t>
      </w:r>
      <w:r w:rsidRPr="005C26D4">
        <w:rPr>
          <w:rFonts w:ascii="Book Antiqua" w:hAnsi="Book Antiqua"/>
          <w:sz w:val="20"/>
          <w:szCs w:val="20"/>
        </w:rPr>
        <w:t xml:space="preserve">: </w:t>
      </w:r>
      <w:r w:rsidR="00A85E5A">
        <w:rPr>
          <w:rFonts w:ascii="Book Antiqua" w:hAnsi="Book Antiqua"/>
          <w:sz w:val="20"/>
          <w:szCs w:val="20"/>
        </w:rPr>
        <w:t>…………………………………………………………</w:t>
      </w:r>
      <w:r w:rsidR="007C67A5">
        <w:rPr>
          <w:rFonts w:ascii="Book Antiqua" w:hAnsi="Book Antiqua"/>
          <w:sz w:val="20"/>
          <w:szCs w:val="20"/>
        </w:rPr>
        <w:t>……………………………………………………………….</w:t>
      </w:r>
      <w:r w:rsidR="00A85E5A">
        <w:rPr>
          <w:rFonts w:ascii="Book Antiqua" w:hAnsi="Book Antiqua"/>
          <w:sz w:val="20"/>
          <w:szCs w:val="20"/>
        </w:rPr>
        <w:t>…</w:t>
      </w:r>
    </w:p>
    <w:p w:rsidR="007C67A5" w:rsidRDefault="007C67A5" w:rsidP="00937D6C">
      <w:pPr>
        <w:widowControl w:val="0"/>
        <w:numPr>
          <w:ilvl w:val="0"/>
          <w:numId w:val="14"/>
        </w:numPr>
        <w:jc w:val="both"/>
        <w:rPr>
          <w:rFonts w:ascii="Book Antiqua" w:hAnsi="Book Antiqua"/>
          <w:sz w:val="20"/>
          <w:szCs w:val="20"/>
        </w:rPr>
      </w:pPr>
      <w:r>
        <w:rPr>
          <w:rFonts w:ascii="Book Antiqua" w:hAnsi="Book Antiqua"/>
          <w:sz w:val="20"/>
          <w:szCs w:val="20"/>
        </w:rPr>
        <w:t>Kierownikiem robót będzie:</w:t>
      </w:r>
    </w:p>
    <w:p w:rsidR="007C67A5" w:rsidRPr="007C67A5" w:rsidRDefault="007C67A5" w:rsidP="007C67A5">
      <w:pPr>
        <w:pStyle w:val="Akapitzlist"/>
        <w:numPr>
          <w:ilvl w:val="0"/>
          <w:numId w:val="49"/>
        </w:numPr>
        <w:autoSpaceDE w:val="0"/>
        <w:autoSpaceDN w:val="0"/>
        <w:adjustRightInd w:val="0"/>
        <w:rPr>
          <w:rFonts w:ascii="Book Antiqua" w:eastAsiaTheme="minorHAnsi" w:hAnsi="Book Antiqua"/>
          <w:bCs w:val="0"/>
          <w:iCs w:val="0"/>
          <w:color w:val="000000"/>
          <w:sz w:val="20"/>
          <w:szCs w:val="23"/>
          <w:lang w:eastAsia="en-US"/>
        </w:rPr>
      </w:pPr>
      <w:r>
        <w:rPr>
          <w:rFonts w:ascii="Book Antiqua" w:eastAsiaTheme="minorHAnsi" w:hAnsi="Book Antiqua"/>
          <w:bCs w:val="0"/>
          <w:iCs w:val="0"/>
          <w:color w:val="000000"/>
          <w:sz w:val="20"/>
          <w:szCs w:val="23"/>
          <w:lang w:eastAsia="en-US"/>
        </w:rPr>
        <w:t xml:space="preserve">w </w:t>
      </w:r>
      <w:r w:rsidRPr="007C67A5">
        <w:rPr>
          <w:rFonts w:ascii="Book Antiqua" w:eastAsiaTheme="minorHAnsi" w:hAnsi="Book Antiqua"/>
          <w:bCs w:val="0"/>
          <w:iCs w:val="0"/>
          <w:color w:val="000000"/>
          <w:sz w:val="20"/>
          <w:szCs w:val="23"/>
          <w:lang w:eastAsia="en-US"/>
        </w:rPr>
        <w:t>branży drogowej</w:t>
      </w:r>
      <w:r>
        <w:rPr>
          <w:rFonts w:ascii="Book Antiqua" w:eastAsiaTheme="minorHAnsi" w:hAnsi="Book Antiqua"/>
          <w:bCs w:val="0"/>
          <w:iCs w:val="0"/>
          <w:color w:val="000000"/>
          <w:sz w:val="20"/>
          <w:szCs w:val="23"/>
          <w:lang w:eastAsia="en-US"/>
        </w:rPr>
        <w:t>: …………………………………………………………………..</w:t>
      </w:r>
      <w:r w:rsidRPr="007C67A5">
        <w:rPr>
          <w:rFonts w:ascii="Book Antiqua" w:eastAsiaTheme="minorHAnsi" w:hAnsi="Book Antiqua"/>
          <w:bCs w:val="0"/>
          <w:iCs w:val="0"/>
          <w:color w:val="000000"/>
          <w:sz w:val="20"/>
          <w:szCs w:val="23"/>
          <w:lang w:eastAsia="en-US"/>
        </w:rPr>
        <w:t xml:space="preserve">………………………….. </w:t>
      </w:r>
    </w:p>
    <w:p w:rsidR="007C67A5" w:rsidRPr="007C67A5" w:rsidRDefault="007C67A5" w:rsidP="007C67A5">
      <w:pPr>
        <w:pStyle w:val="Akapitzlist"/>
        <w:numPr>
          <w:ilvl w:val="0"/>
          <w:numId w:val="49"/>
        </w:numPr>
        <w:autoSpaceDE w:val="0"/>
        <w:autoSpaceDN w:val="0"/>
        <w:adjustRightInd w:val="0"/>
        <w:jc w:val="both"/>
        <w:rPr>
          <w:rFonts w:ascii="Book Antiqua" w:eastAsiaTheme="minorHAnsi" w:hAnsi="Book Antiqua"/>
          <w:bCs w:val="0"/>
          <w:iCs w:val="0"/>
          <w:color w:val="000000"/>
          <w:sz w:val="20"/>
          <w:szCs w:val="23"/>
          <w:lang w:eastAsia="en-US"/>
        </w:rPr>
      </w:pPr>
      <w:r w:rsidRPr="007C67A5">
        <w:rPr>
          <w:rFonts w:ascii="Book Antiqua" w:eastAsiaTheme="minorHAnsi" w:hAnsi="Book Antiqua"/>
          <w:bCs w:val="0"/>
          <w:iCs w:val="0"/>
          <w:color w:val="000000"/>
          <w:sz w:val="20"/>
          <w:szCs w:val="23"/>
          <w:lang w:eastAsia="en-US"/>
        </w:rPr>
        <w:t>w specjalności instalacyjnej sieci, instalacji i urządzeń cieplnych, wentylacyjnych, gazowych, wodociągowych i kanalizacyjnych</w:t>
      </w:r>
      <w:r>
        <w:rPr>
          <w:rFonts w:ascii="Book Antiqua" w:eastAsiaTheme="minorHAnsi" w:hAnsi="Book Antiqua"/>
          <w:bCs w:val="0"/>
          <w:iCs w:val="0"/>
          <w:color w:val="000000"/>
          <w:sz w:val="20"/>
          <w:szCs w:val="23"/>
          <w:lang w:eastAsia="en-US"/>
        </w:rPr>
        <w:t>: ………………………………………………….</w:t>
      </w:r>
      <w:r w:rsidRPr="007C67A5">
        <w:rPr>
          <w:rFonts w:ascii="Book Antiqua" w:eastAsiaTheme="minorHAnsi" w:hAnsi="Book Antiqua"/>
          <w:bCs w:val="0"/>
          <w:iCs w:val="0"/>
          <w:color w:val="000000"/>
          <w:sz w:val="20"/>
          <w:szCs w:val="23"/>
          <w:lang w:eastAsia="en-US"/>
        </w:rPr>
        <w:t xml:space="preserve">………………………….. </w:t>
      </w:r>
    </w:p>
    <w:p w:rsidR="007C67A5" w:rsidRPr="007C67A5" w:rsidRDefault="007C67A5" w:rsidP="007C67A5">
      <w:pPr>
        <w:widowControl w:val="0"/>
        <w:numPr>
          <w:ilvl w:val="0"/>
          <w:numId w:val="49"/>
        </w:numPr>
        <w:jc w:val="both"/>
        <w:rPr>
          <w:rFonts w:ascii="Book Antiqua" w:hAnsi="Book Antiqua"/>
          <w:sz w:val="16"/>
          <w:szCs w:val="20"/>
        </w:rPr>
      </w:pPr>
      <w:r w:rsidRPr="007C67A5">
        <w:rPr>
          <w:rFonts w:ascii="Book Antiqua" w:eastAsiaTheme="minorHAnsi" w:hAnsi="Book Antiqua"/>
          <w:bCs w:val="0"/>
          <w:iCs w:val="0"/>
          <w:color w:val="000000"/>
          <w:sz w:val="20"/>
          <w:szCs w:val="23"/>
          <w:lang w:eastAsia="en-US"/>
        </w:rPr>
        <w:t xml:space="preserve">w specjalności instalacyjnej, w zakresie sieci, instalacji i urządzeń elektrycznych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lastRenderedPageBreak/>
        <w:t>i elektroenergetycznych</w:t>
      </w:r>
      <w:r>
        <w:rPr>
          <w:rFonts w:ascii="Book Antiqua" w:eastAsiaTheme="minorHAnsi" w:hAnsi="Book Antiqua"/>
          <w:bCs w:val="0"/>
          <w:iCs w:val="0"/>
          <w:color w:val="000000"/>
          <w:sz w:val="20"/>
          <w:szCs w:val="23"/>
          <w:lang w:eastAsia="en-US"/>
        </w:rPr>
        <w:t xml:space="preserve"> </w:t>
      </w:r>
      <w:r w:rsidRPr="007C67A5">
        <w:rPr>
          <w:rFonts w:ascii="Book Antiqua" w:eastAsiaTheme="minorHAnsi" w:hAnsi="Book Antiqua"/>
          <w:bCs w:val="0"/>
          <w:iCs w:val="0"/>
          <w:color w:val="000000"/>
          <w:sz w:val="20"/>
          <w:szCs w:val="23"/>
          <w:lang w:eastAsia="en-US"/>
        </w:rPr>
        <w:t>………………………</w:t>
      </w:r>
      <w:r>
        <w:rPr>
          <w:rFonts w:ascii="Book Antiqua" w:eastAsiaTheme="minorHAnsi" w:hAnsi="Book Antiqua"/>
          <w:bCs w:val="0"/>
          <w:iCs w:val="0"/>
          <w:color w:val="000000"/>
          <w:sz w:val="20"/>
          <w:szCs w:val="23"/>
          <w:lang w:eastAsia="en-US"/>
        </w:rPr>
        <w:t>…………………………………..………………………………</w:t>
      </w:r>
    </w:p>
    <w:p w:rsidR="007C67A5" w:rsidRDefault="004C2264" w:rsidP="007C67A5">
      <w:pPr>
        <w:widowControl w:val="0"/>
        <w:numPr>
          <w:ilvl w:val="0"/>
          <w:numId w:val="14"/>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201</w:t>
      </w:r>
      <w:r w:rsidR="00A85E5A">
        <w:rPr>
          <w:rFonts w:ascii="Book Antiqua" w:hAnsi="Book Antiqua"/>
          <w:sz w:val="20"/>
          <w:szCs w:val="20"/>
        </w:rPr>
        <w:t>8</w:t>
      </w:r>
      <w:r w:rsidRPr="00585482">
        <w:rPr>
          <w:rFonts w:ascii="Book Antiqua" w:hAnsi="Book Antiqua"/>
          <w:sz w:val="20"/>
          <w:szCs w:val="20"/>
        </w:rPr>
        <w:t xml:space="preserve"> r., poz. </w:t>
      </w:r>
      <w:r w:rsidR="00A85E5A">
        <w:rPr>
          <w:rFonts w:ascii="Book Antiqua" w:hAnsi="Book Antiqua"/>
          <w:sz w:val="20"/>
          <w:szCs w:val="20"/>
        </w:rPr>
        <w:t>1202</w:t>
      </w:r>
      <w:r w:rsidR="001604C7">
        <w:rPr>
          <w:rFonts w:ascii="Book Antiqua" w:hAnsi="Book Antiqua"/>
          <w:sz w:val="20"/>
          <w:szCs w:val="20"/>
        </w:rPr>
        <w:t xml:space="preserve"> z </w:t>
      </w:r>
      <w:proofErr w:type="spellStart"/>
      <w:r w:rsidR="001604C7">
        <w:rPr>
          <w:rFonts w:ascii="Book Antiqua" w:hAnsi="Book Antiqua"/>
          <w:sz w:val="20"/>
          <w:szCs w:val="20"/>
        </w:rPr>
        <w:t>późn</w:t>
      </w:r>
      <w:proofErr w:type="spellEnd"/>
      <w:r w:rsidR="001604C7">
        <w:rPr>
          <w:rFonts w:ascii="Book Antiqua" w:hAnsi="Book Antiqua"/>
          <w:sz w:val="20"/>
          <w:szCs w:val="20"/>
        </w:rPr>
        <w:t>. zm.</w:t>
      </w:r>
      <w:r w:rsidRPr="00585482">
        <w:rPr>
          <w:rFonts w:ascii="Book Antiqua" w:hAnsi="Book Antiqua"/>
          <w:sz w:val="20"/>
          <w:szCs w:val="20"/>
        </w:rPr>
        <w:t>).</w:t>
      </w:r>
    </w:p>
    <w:p w:rsidR="007C67A5" w:rsidRDefault="007C67A5" w:rsidP="007C67A5">
      <w:pPr>
        <w:widowControl w:val="0"/>
        <w:numPr>
          <w:ilvl w:val="0"/>
          <w:numId w:val="14"/>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Wykonawca z własnej inicjatywy może zaproponować na piśmie zmianę osób</w:t>
      </w:r>
      <w:r>
        <w:rPr>
          <w:rFonts w:ascii="Book Antiqua" w:eastAsiaTheme="minorHAnsi" w:hAnsi="Book Antiqua"/>
          <w:bCs w:val="0"/>
          <w:iCs w:val="0"/>
          <w:color w:val="000000"/>
          <w:sz w:val="20"/>
          <w:szCs w:val="23"/>
          <w:lang w:eastAsia="en-US"/>
        </w:rPr>
        <w:t>, o których mowa w ust. 2,</w:t>
      </w:r>
      <w:r w:rsidRPr="007C67A5">
        <w:rPr>
          <w:rFonts w:ascii="Book Antiqua" w:eastAsiaTheme="minorHAnsi" w:hAnsi="Book Antiqua"/>
          <w:bCs w:val="0"/>
          <w:iCs w:val="0"/>
          <w:color w:val="000000"/>
          <w:sz w:val="20"/>
          <w:szCs w:val="23"/>
          <w:lang w:eastAsia="en-US"/>
        </w:rPr>
        <w:t xml:space="preserve">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 xml:space="preserve">w następujących przypadkach: </w:t>
      </w:r>
    </w:p>
    <w:p w:rsidR="007C67A5" w:rsidRPr="007C67A5" w:rsidRDefault="007C67A5" w:rsidP="007C67A5">
      <w:pPr>
        <w:pStyle w:val="Akapitzlist"/>
        <w:widowControl w:val="0"/>
        <w:numPr>
          <w:ilvl w:val="0"/>
          <w:numId w:val="50"/>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 xml:space="preserve">zdarzeń losowych, </w:t>
      </w:r>
    </w:p>
    <w:p w:rsidR="007C67A5" w:rsidRPr="007C67A5" w:rsidRDefault="007C67A5" w:rsidP="007C67A5">
      <w:pPr>
        <w:pStyle w:val="Akapitzlist"/>
        <w:widowControl w:val="0"/>
        <w:numPr>
          <w:ilvl w:val="0"/>
          <w:numId w:val="50"/>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 xml:space="preserve">jeżeli zmiana tych osób stanie się konieczna z jakichkolwiek innych przyczyn niezależnych od Wykonawcy. </w:t>
      </w:r>
    </w:p>
    <w:p w:rsidR="007C67A5" w:rsidRPr="007C67A5" w:rsidRDefault="007C67A5" w:rsidP="007C67A5">
      <w:pPr>
        <w:widowControl w:val="0"/>
        <w:numPr>
          <w:ilvl w:val="0"/>
          <w:numId w:val="14"/>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W przypadku zmian</w:t>
      </w:r>
      <w:r>
        <w:rPr>
          <w:rFonts w:ascii="Book Antiqua" w:eastAsiaTheme="minorHAnsi" w:hAnsi="Book Antiqua"/>
          <w:bCs w:val="0"/>
          <w:iCs w:val="0"/>
          <w:color w:val="000000"/>
          <w:sz w:val="20"/>
          <w:szCs w:val="23"/>
          <w:lang w:eastAsia="en-US"/>
        </w:rPr>
        <w:t>y osób wyszczególnionych w ust. 2</w:t>
      </w:r>
      <w:r w:rsidRPr="007C67A5">
        <w:rPr>
          <w:rFonts w:ascii="Book Antiqua" w:eastAsiaTheme="minorHAnsi" w:hAnsi="Book Antiqua"/>
          <w:bCs w:val="0"/>
          <w:iCs w:val="0"/>
          <w:color w:val="000000"/>
          <w:sz w:val="20"/>
          <w:szCs w:val="23"/>
          <w:lang w:eastAsia="en-US"/>
        </w:rPr>
        <w:t xml:space="preserve">, nowe osoby powołane do pełnienia w/w obowiązków muszą spełniać wymagania określone w specyfikacji istotnych warunków zamówienia dla danej funkcji. </w:t>
      </w:r>
    </w:p>
    <w:p w:rsidR="007C67A5" w:rsidRPr="007C67A5" w:rsidRDefault="007C67A5" w:rsidP="007C67A5">
      <w:pPr>
        <w:widowControl w:val="0"/>
        <w:numPr>
          <w:ilvl w:val="0"/>
          <w:numId w:val="14"/>
        </w:numPr>
        <w:jc w:val="both"/>
        <w:rPr>
          <w:rFonts w:ascii="Book Antiqua" w:hAnsi="Book Antiqua"/>
          <w:sz w:val="16"/>
          <w:szCs w:val="20"/>
        </w:rPr>
      </w:pPr>
      <w:r w:rsidRPr="007C67A5">
        <w:rPr>
          <w:rFonts w:ascii="Book Antiqua" w:eastAsiaTheme="minorHAnsi" w:hAnsi="Book Antiqua"/>
          <w:bCs w:val="0"/>
          <w:iCs w:val="0"/>
          <w:color w:val="000000"/>
          <w:sz w:val="20"/>
          <w:szCs w:val="23"/>
          <w:lang w:eastAsia="en-US"/>
        </w:rPr>
        <w:t xml:space="preserve">Zamawiający może zażądać od Wykonawcy zmiany osób, o których mowa w </w:t>
      </w:r>
      <w:r>
        <w:rPr>
          <w:rFonts w:ascii="Book Antiqua" w:eastAsiaTheme="minorHAnsi" w:hAnsi="Book Antiqua"/>
          <w:bCs w:val="0"/>
          <w:iCs w:val="0"/>
          <w:color w:val="000000"/>
          <w:sz w:val="20"/>
          <w:szCs w:val="23"/>
          <w:lang w:eastAsia="en-US"/>
        </w:rPr>
        <w:t>ust. 2</w:t>
      </w:r>
      <w:r w:rsidRPr="007C67A5">
        <w:rPr>
          <w:rFonts w:ascii="Book Antiqua" w:eastAsiaTheme="minorHAnsi" w:hAnsi="Book Antiqua"/>
          <w:bCs w:val="0"/>
          <w:iCs w:val="0"/>
          <w:color w:val="000000"/>
          <w:sz w:val="20"/>
          <w:szCs w:val="23"/>
          <w:lang w:eastAsia="en-US"/>
        </w:rPr>
        <w:t xml:space="preserve">, jeżeli uzna, że nie wykonuje ona należycie swoich obowiązków. Wykonawca obowiązany jest dokonać zmiany tych osób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w terminie nie dłuższym niż 14 dni od daty złożenia wniosku przez Zamawiającego.</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937D6C">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lang w:val="pl-PL"/>
        </w:rPr>
        <w:t>W prz</w:t>
      </w:r>
      <w:r>
        <w:rPr>
          <w:rFonts w:ascii="Book Antiqua" w:hAnsi="Book Antiqua"/>
          <w:sz w:val="20"/>
          <w:szCs w:val="20"/>
          <w:lang w:val="pl-PL"/>
        </w:rPr>
        <w:t>y</w:t>
      </w:r>
      <w:r w:rsidRPr="00585482">
        <w:rPr>
          <w:rFonts w:ascii="Book Antiqua" w:hAnsi="Book Antiqua"/>
          <w:sz w:val="20"/>
          <w:szCs w:val="20"/>
          <w:lang w:val="pl-PL"/>
        </w:rPr>
        <w:t>padku powierzenia części robót podwykonawcom, wykonawca ponosi pełną odpowiedzialność za ich należyte wykonanie oraz</w:t>
      </w:r>
      <w:r w:rsidRPr="00585482">
        <w:rPr>
          <w:rFonts w:ascii="Book Antiqua" w:hAnsi="Book Antiqua"/>
          <w:sz w:val="20"/>
          <w:szCs w:val="20"/>
        </w:rPr>
        <w:t xml:space="preserve"> odpowiada za działania i zaniechania podwykonawców lub dalszych podwykonawców jak za swoje własne</w:t>
      </w:r>
      <w:r w:rsidRPr="00585482">
        <w:rPr>
          <w:rFonts w:ascii="Book Antiqua" w:hAnsi="Book Antiqua"/>
          <w:sz w:val="20"/>
          <w:szCs w:val="20"/>
          <w:lang w:val="pl-PL"/>
        </w:rPr>
        <w:t>, a także za zapłatę wynagrodzenia za roboty wykonane przez podwykonawców i dalszych podwykonawców.</w:t>
      </w:r>
    </w:p>
    <w:p w:rsidR="004C2264" w:rsidRPr="00585482" w:rsidRDefault="004C2264" w:rsidP="00937D6C">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lang w:val="pl-PL"/>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937D6C">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t>
      </w:r>
      <w:r w:rsidRPr="00585482">
        <w:rPr>
          <w:rFonts w:ascii="Book Antiqua" w:hAnsi="Book Antiqua"/>
          <w:sz w:val="20"/>
          <w:szCs w:val="20"/>
          <w:lang w:val="pl-PL"/>
        </w:rPr>
        <w:t xml:space="preserve">w formie pisemnej </w:t>
      </w:r>
      <w:r w:rsidRPr="00585482">
        <w:rPr>
          <w:rFonts w:ascii="Book Antiqua" w:hAnsi="Book Antiqua"/>
          <w:sz w:val="20"/>
          <w:szCs w:val="20"/>
        </w:rPr>
        <w:t>zastrzeżenia do projektu umowy o podwykonawstwo, której przedmiotem są roboty budowlane</w:t>
      </w:r>
      <w:r w:rsidRPr="00585482">
        <w:rPr>
          <w:rFonts w:ascii="Book Antiqua" w:hAnsi="Book Antiqua"/>
          <w:sz w:val="20"/>
          <w:szCs w:val="20"/>
          <w:lang w:val="pl-PL"/>
        </w:rPr>
        <w:t xml:space="preserve">, </w:t>
      </w:r>
      <w:r w:rsidRPr="00585482">
        <w:rPr>
          <w:rFonts w:ascii="Book Antiqua" w:hAnsi="Book Antiqua"/>
          <w:sz w:val="20"/>
          <w:szCs w:val="20"/>
        </w:rPr>
        <w:t>niespełniającej wymagań określonych w specyfikacji istotnych warunków zamówienia</w:t>
      </w:r>
      <w:r w:rsidRPr="00585482">
        <w:rPr>
          <w:rFonts w:ascii="Book Antiqua" w:hAnsi="Book Antiqua"/>
          <w:sz w:val="20"/>
          <w:szCs w:val="20"/>
          <w:lang w:val="pl-PL"/>
        </w:rPr>
        <w:t xml:space="preserve">, </w:t>
      </w:r>
      <w:proofErr w:type="spellStart"/>
      <w:r w:rsidRPr="00585482">
        <w:rPr>
          <w:rFonts w:ascii="Book Antiqua" w:hAnsi="Book Antiqua"/>
          <w:sz w:val="20"/>
          <w:szCs w:val="20"/>
          <w:lang w:val="pl-PL"/>
        </w:rPr>
        <w:t>t.j</w:t>
      </w:r>
      <w:proofErr w:type="spellEnd"/>
      <w:r w:rsidRPr="00585482">
        <w:rPr>
          <w:rFonts w:ascii="Book Antiqua" w:hAnsi="Book Antiqua"/>
          <w:sz w:val="20"/>
          <w:szCs w:val="20"/>
          <w:lang w:val="pl-PL"/>
        </w:rPr>
        <w:t>.: n/w wymogów:</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kary umowne w umowie dot. podwykonawstwa bądź dalszego podwykonawstwa nie mogą być wyższe niż przyjęte w umowie zawartej z wykonawcą,</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przedmiot umowy dot. podwykonawstwa bądź dalszego podwykonawstwa będzie tożsamy </w:t>
      </w:r>
      <w:r w:rsidRPr="00585482">
        <w:rPr>
          <w:rFonts w:ascii="Book Antiqua" w:hAnsi="Book Antiqua"/>
          <w:sz w:val="20"/>
          <w:szCs w:val="20"/>
          <w:lang w:val="pl-PL"/>
        </w:rPr>
        <w:br/>
        <w:t>z przedmiotem niniejszego zamówienia publicznego – winien być opisany poprzez odniesienie do dokumentacji projektowej, na podstawie której realizowane jest niniejsze zamówienie,</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lang w:val="pl-PL"/>
        </w:rPr>
        <w:t>um</w:t>
      </w:r>
      <w:r w:rsidRPr="00585482">
        <w:rPr>
          <w:rFonts w:ascii="Book Antiqua" w:hAnsi="Book Antiqua"/>
          <w:sz w:val="20"/>
          <w:szCs w:val="20"/>
          <w:lang w:val="pl-PL"/>
        </w:rPr>
        <w:t>owa z podwykonawcą lub dalszym podwykonawcą nie będzie zawierała dłuższego te</w:t>
      </w:r>
      <w:r>
        <w:rPr>
          <w:rFonts w:ascii="Book Antiqua" w:hAnsi="Book Antiqua"/>
          <w:sz w:val="20"/>
          <w:szCs w:val="20"/>
          <w:lang w:val="pl-PL"/>
        </w:rPr>
        <w:t>rminu realizacji niż ta, którą Z</w:t>
      </w:r>
      <w:r w:rsidRPr="00585482">
        <w:rPr>
          <w:rFonts w:ascii="Book Antiqua" w:hAnsi="Book Antiqua"/>
          <w:sz w:val="20"/>
          <w:szCs w:val="20"/>
          <w:lang w:val="pl-PL"/>
        </w:rPr>
        <w:t>amawiaj</w:t>
      </w:r>
      <w:r>
        <w:rPr>
          <w:rFonts w:ascii="Book Antiqua" w:hAnsi="Book Antiqua"/>
          <w:sz w:val="20"/>
          <w:szCs w:val="20"/>
          <w:lang w:val="pl-PL"/>
        </w:rPr>
        <w:t>ą</w:t>
      </w:r>
      <w:r w:rsidRPr="00585482">
        <w:rPr>
          <w:rFonts w:ascii="Book Antiqua" w:hAnsi="Book Antiqua"/>
          <w:sz w:val="20"/>
          <w:szCs w:val="20"/>
          <w:lang w:val="pl-PL"/>
        </w:rPr>
        <w:t>cy zawarł z wykonawcą, a termin umowy dot. podwykonawstwa nie może zagrażać dotrzymaniu terminu dot. wykonania całego przedmiotu zamówienia.</w:t>
      </w:r>
    </w:p>
    <w:p w:rsidR="004C2264" w:rsidRPr="00585482" w:rsidRDefault="004C2264" w:rsidP="00937D6C">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Niezgłoszenie </w:t>
      </w:r>
      <w:r w:rsidRPr="00585482">
        <w:rPr>
          <w:rFonts w:ascii="Book Antiqua" w:hAnsi="Book Antiqua"/>
          <w:sz w:val="20"/>
          <w:szCs w:val="20"/>
          <w:lang w:val="pl-PL"/>
        </w:rPr>
        <w:t xml:space="preserve">w formie </w:t>
      </w:r>
      <w:r w:rsidRPr="00585482">
        <w:rPr>
          <w:rFonts w:ascii="Book Antiqua" w:hAnsi="Book Antiqua"/>
          <w:sz w:val="20"/>
          <w:szCs w:val="20"/>
        </w:rPr>
        <w:t>pisemn</w:t>
      </w:r>
      <w:r w:rsidRPr="00585482">
        <w:rPr>
          <w:rFonts w:ascii="Book Antiqua" w:hAnsi="Book Antiqua"/>
          <w:sz w:val="20"/>
          <w:szCs w:val="20"/>
          <w:lang w:val="pl-PL"/>
        </w:rPr>
        <w:t>ej</w:t>
      </w:r>
      <w:r w:rsidRPr="00585482">
        <w:rPr>
          <w:rFonts w:ascii="Book Antiqua" w:hAnsi="Book Antiqua"/>
          <w:sz w:val="20"/>
          <w:szCs w:val="20"/>
        </w:rPr>
        <w:t xml:space="preserve"> zastrzeżeń do przedłożonego projektu umowy o podwykonawstwo, której przedmiotem są roboty budowlane, w terminie określonym w ust.</w:t>
      </w:r>
      <w:r w:rsidRPr="00585482">
        <w:rPr>
          <w:rFonts w:ascii="Book Antiqua" w:hAnsi="Book Antiqua"/>
          <w:sz w:val="20"/>
          <w:szCs w:val="20"/>
          <w:lang w:val="pl-PL"/>
        </w:rPr>
        <w:t xml:space="preserve"> </w:t>
      </w:r>
      <w:r w:rsidRPr="00585482">
        <w:rPr>
          <w:rFonts w:ascii="Book Antiqua" w:hAnsi="Book Antiqua"/>
          <w:sz w:val="20"/>
          <w:szCs w:val="20"/>
        </w:rPr>
        <w:t xml:space="preserve">3, uważa się za akceptację projektu umowy przez </w:t>
      </w:r>
      <w:r w:rsidRPr="00585482">
        <w:rPr>
          <w:rFonts w:ascii="Book Antiqua" w:hAnsi="Book Antiqua"/>
          <w:sz w:val="20"/>
          <w:szCs w:val="20"/>
          <w:lang w:val="pl-PL"/>
        </w:rPr>
        <w:t>Z</w:t>
      </w:r>
      <w:proofErr w:type="spellStart"/>
      <w:r>
        <w:rPr>
          <w:rFonts w:ascii="Book Antiqua" w:hAnsi="Book Antiqua"/>
          <w:sz w:val="20"/>
          <w:szCs w:val="20"/>
        </w:rPr>
        <w:t>amawiają</w:t>
      </w:r>
      <w:r w:rsidRPr="00585482">
        <w:rPr>
          <w:rFonts w:ascii="Book Antiqua" w:hAnsi="Book Antiqua"/>
          <w:sz w:val="20"/>
          <w:szCs w:val="20"/>
        </w:rPr>
        <w:t>cego</w:t>
      </w:r>
      <w:proofErr w:type="spellEnd"/>
      <w:r w:rsidRPr="00585482">
        <w:rPr>
          <w:rFonts w:ascii="Book Antiqua" w:hAnsi="Book Antiqua"/>
          <w:sz w:val="20"/>
          <w:szCs w:val="20"/>
        </w:rPr>
        <w:t>.</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 xml:space="preserve">cy, w terminie 7 dni od dnia przedłożenia kopii umowy, zgłasza </w:t>
      </w:r>
      <w:r w:rsidRPr="00F77C3D">
        <w:rPr>
          <w:rFonts w:ascii="Book Antiqua" w:hAnsi="Book Antiqua"/>
          <w:sz w:val="20"/>
          <w:szCs w:val="20"/>
          <w:lang w:val="pl-PL"/>
        </w:rPr>
        <w:t xml:space="preserve">w formie </w:t>
      </w:r>
      <w:r w:rsidRPr="00F77C3D">
        <w:rPr>
          <w:rFonts w:ascii="Book Antiqua" w:hAnsi="Book Antiqua"/>
          <w:sz w:val="20"/>
          <w:szCs w:val="20"/>
        </w:rPr>
        <w:t>pisemn</w:t>
      </w:r>
      <w:r w:rsidRPr="00F77C3D">
        <w:rPr>
          <w:rFonts w:ascii="Book Antiqua" w:hAnsi="Book Antiqua"/>
          <w:sz w:val="20"/>
          <w:szCs w:val="20"/>
          <w:lang w:val="pl-PL"/>
        </w:rPr>
        <w:t>ej</w:t>
      </w:r>
      <w:r w:rsidRPr="00F77C3D">
        <w:rPr>
          <w:rFonts w:ascii="Book Antiqua" w:hAnsi="Book Antiqua"/>
          <w:sz w:val="20"/>
          <w:szCs w:val="20"/>
        </w:rPr>
        <w:t xml:space="preserve"> sprzeciw do umowy o podwykonawstwo, której przedmiotem są roboty budowlane, w przypadkach, o których mowa w ust.</w:t>
      </w:r>
      <w:r w:rsidRPr="00F77C3D">
        <w:rPr>
          <w:rFonts w:ascii="Book Antiqua" w:hAnsi="Book Antiqua"/>
          <w:sz w:val="20"/>
          <w:szCs w:val="20"/>
          <w:lang w:val="pl-PL"/>
        </w:rPr>
        <w:t xml:space="preserve"> 3</w:t>
      </w:r>
      <w:r w:rsidRPr="00F77C3D">
        <w:rPr>
          <w:rFonts w:ascii="Book Antiqua" w:hAnsi="Book Antiqua"/>
          <w:sz w:val="20"/>
          <w:szCs w:val="20"/>
        </w:rPr>
        <w:t>.</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rPr>
        <w:t xml:space="preserve">Niezgłoszenie </w:t>
      </w:r>
      <w:r w:rsidRPr="00F77C3D">
        <w:rPr>
          <w:rFonts w:ascii="Book Antiqua" w:hAnsi="Book Antiqua"/>
          <w:sz w:val="20"/>
          <w:szCs w:val="20"/>
          <w:lang w:val="pl-PL"/>
        </w:rPr>
        <w:t xml:space="preserve">w formie </w:t>
      </w:r>
      <w:r w:rsidRPr="00F77C3D">
        <w:rPr>
          <w:rFonts w:ascii="Book Antiqua" w:hAnsi="Book Antiqua"/>
          <w:sz w:val="20"/>
          <w:szCs w:val="20"/>
        </w:rPr>
        <w:t>pisemne</w:t>
      </w:r>
      <w:r w:rsidRPr="00F77C3D">
        <w:rPr>
          <w:rFonts w:ascii="Book Antiqua" w:hAnsi="Book Antiqua"/>
          <w:sz w:val="20"/>
          <w:szCs w:val="20"/>
          <w:lang w:val="pl-PL"/>
        </w:rPr>
        <w:t>j</w:t>
      </w:r>
      <w:r w:rsidRPr="00F77C3D">
        <w:rPr>
          <w:rFonts w:ascii="Book Antiqua" w:hAnsi="Book Antiqua"/>
          <w:sz w:val="20"/>
          <w:szCs w:val="20"/>
        </w:rPr>
        <w:t xml:space="preserve"> sprzeciwu do przedłożonej umowy o podwykonawstwo, której przedmiotem są roboty budowlane, w terminie określonym w ust.</w:t>
      </w:r>
      <w:r w:rsidRPr="00F77C3D">
        <w:rPr>
          <w:rFonts w:ascii="Book Antiqua" w:hAnsi="Book Antiqua"/>
          <w:sz w:val="20"/>
          <w:szCs w:val="20"/>
          <w:lang w:val="pl-PL"/>
        </w:rPr>
        <w:t xml:space="preserve"> </w:t>
      </w:r>
      <w:r w:rsidRPr="00F77C3D">
        <w:rPr>
          <w:rFonts w:ascii="Book Antiqua" w:hAnsi="Book Antiqua"/>
          <w:sz w:val="20"/>
          <w:szCs w:val="20"/>
        </w:rPr>
        <w:t xml:space="preserve">6, uważa się za akceptację umowy przez </w:t>
      </w:r>
      <w:r w:rsidRPr="00F77C3D">
        <w:rPr>
          <w:rFonts w:ascii="Book Antiqua" w:hAnsi="Book Antiqua"/>
          <w:sz w:val="20"/>
          <w:szCs w:val="20"/>
          <w:lang w:val="pl-PL"/>
        </w:rPr>
        <w:t>Z</w:t>
      </w:r>
      <w:proofErr w:type="spellStart"/>
      <w:r w:rsidR="00A85E5A">
        <w:rPr>
          <w:rFonts w:ascii="Book Antiqua" w:hAnsi="Book Antiqua"/>
          <w:sz w:val="20"/>
          <w:szCs w:val="20"/>
        </w:rPr>
        <w:t>amawiają</w:t>
      </w:r>
      <w:r w:rsidRPr="00F77C3D">
        <w:rPr>
          <w:rFonts w:ascii="Book Antiqua" w:hAnsi="Book Antiqua"/>
          <w:sz w:val="20"/>
          <w:szCs w:val="20"/>
        </w:rPr>
        <w:t>cego</w:t>
      </w:r>
      <w:proofErr w:type="spellEnd"/>
      <w:r w:rsidRPr="00F77C3D">
        <w:rPr>
          <w:rFonts w:ascii="Book Antiqua" w:hAnsi="Book Antiqua"/>
          <w:sz w:val="20"/>
          <w:szCs w:val="20"/>
        </w:rPr>
        <w:t>.</w:t>
      </w:r>
      <w:r w:rsidRPr="00F77C3D">
        <w:rPr>
          <w:rFonts w:ascii="Book Antiqua" w:hAnsi="Book Antiqua"/>
          <w:sz w:val="20"/>
          <w:szCs w:val="20"/>
          <w:lang w:val="pl-PL"/>
        </w:rPr>
        <w:t xml:space="preserve"> </w:t>
      </w:r>
    </w:p>
    <w:p w:rsidR="004C2264" w:rsidRPr="00F77C3D" w:rsidRDefault="004C2264" w:rsidP="004C2264">
      <w:pPr>
        <w:pStyle w:val="Tekstpodstawowy"/>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7¹. Zastrzeżenia i sprzeciwy, zgłaszane przez zamawiającego, uznaje się za skutecznie dostarczone także </w:t>
      </w:r>
      <w:r w:rsidRPr="00F77C3D">
        <w:rPr>
          <w:rFonts w:ascii="Book Antiqua" w:hAnsi="Book Antiqua"/>
          <w:sz w:val="20"/>
          <w:szCs w:val="20"/>
          <w:lang w:val="pl-PL"/>
        </w:rPr>
        <w:br/>
        <w:t>w przypadku, gdy w wymaganym terminie zostaną przekazane wykonawcy w formie elektronicznej lub faksowej.</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lang w:val="pl-PL"/>
        </w:rPr>
        <w:br/>
        <w:t xml:space="preserve">o podwykonawstwo o wartości mniejszej niż 0,5% wartości umowy w sprawie zamówienia publicznego. </w:t>
      </w:r>
      <w:r w:rsidRPr="00F77C3D">
        <w:rPr>
          <w:rFonts w:ascii="Book Antiqua" w:hAnsi="Book Antiqua"/>
          <w:sz w:val="20"/>
          <w:szCs w:val="20"/>
          <w:lang w:val="pl-PL"/>
        </w:rPr>
        <w:lastRenderedPageBreak/>
        <w:t xml:space="preserve">Wyłączenie, o którym mowa w zdaniu pierwszym, nie dotyczy umów o podwykonawstwo o wartości większej niż 50.000,00 zł. </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Umowa o podwykonawstwo powinna być dokonana w formie pisemnej – należy przez to rozumieć umowę o charakterze odpłatnym, której przedmiotem są usługi, dostaw</w:t>
      </w:r>
      <w:r>
        <w:rPr>
          <w:rFonts w:ascii="Book Antiqua" w:hAnsi="Book Antiqua"/>
          <w:sz w:val="20"/>
          <w:szCs w:val="20"/>
          <w:lang w:val="pl-PL"/>
        </w:rPr>
        <w:t>y lub roboty budowlane, stanowią</w:t>
      </w:r>
      <w:r w:rsidRPr="00F77C3D">
        <w:rPr>
          <w:rFonts w:ascii="Book Antiqua" w:hAnsi="Book Antiqua"/>
          <w:sz w:val="20"/>
          <w:szCs w:val="20"/>
          <w:lang w:val="pl-PL"/>
        </w:rPr>
        <w:t>ce częś</w:t>
      </w:r>
      <w:r>
        <w:rPr>
          <w:rFonts w:ascii="Book Antiqua" w:hAnsi="Book Antiqua"/>
          <w:sz w:val="20"/>
          <w:szCs w:val="20"/>
          <w:lang w:val="pl-PL"/>
        </w:rPr>
        <w:t>ć</w:t>
      </w:r>
      <w:r w:rsidRPr="00F77C3D">
        <w:rPr>
          <w:rFonts w:ascii="Book Antiqua" w:hAnsi="Book Antiqua"/>
          <w:sz w:val="20"/>
          <w:szCs w:val="20"/>
          <w:lang w:val="pl-PL"/>
        </w:rPr>
        <w:t xml:space="preserve"> zamówienia publicznego, zawartą między wykonawcą, a innym podmiotem (podwykonawcą), a także między podwykonawcą a dalszym podwykonawcą lub między dalszymi podwykonawcami.</w:t>
      </w:r>
    </w:p>
    <w:p w:rsidR="00B95F29" w:rsidRPr="005D58E4" w:rsidRDefault="00B95F29" w:rsidP="004C2264">
      <w:pPr>
        <w:pStyle w:val="Tekstpodstawowywcity21"/>
        <w:tabs>
          <w:tab w:val="left" w:pos="0"/>
        </w:tabs>
        <w:suppressAutoHyphens w:val="0"/>
        <w:ind w:left="0" w:firstLine="0"/>
        <w:jc w:val="center"/>
        <w:rPr>
          <w:rFonts w:ascii="Book Antiqua" w:hAnsi="Book Antiqua"/>
          <w:b/>
          <w:bCs/>
          <w:color w:val="auto"/>
          <w:sz w:val="16"/>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8</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937D6C">
      <w:pPr>
        <w:widowControl w:val="0"/>
        <w:numPr>
          <w:ilvl w:val="0"/>
          <w:numId w:val="19"/>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937D6C">
      <w:pPr>
        <w:widowControl w:val="0"/>
        <w:numPr>
          <w:ilvl w:val="0"/>
          <w:numId w:val="19"/>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937D6C">
      <w:pPr>
        <w:pStyle w:val="Tekstpodstawowywcity210"/>
        <w:numPr>
          <w:ilvl w:val="0"/>
          <w:numId w:val="20"/>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937D6C">
      <w:pPr>
        <w:pStyle w:val="Tekstpodstawowywcity210"/>
        <w:numPr>
          <w:ilvl w:val="0"/>
          <w:numId w:val="20"/>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r w:rsidRPr="005C26D4">
        <w:rPr>
          <w:rFonts w:ascii="Book Antiqua" w:hAnsi="Book Antiqua"/>
          <w:i w:val="0"/>
          <w:sz w:val="20"/>
          <w:szCs w:val="20"/>
        </w:rPr>
        <w:t xml:space="preserve">  </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A85E5A" w:rsidRPr="005C26D4"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za opóźnienie w oddaniu przedmiotu odbioru w wysokości 0,5%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w:t>
      </w:r>
    </w:p>
    <w:p w:rsidR="00A85E5A" w:rsidRPr="005C26D4"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 w ich usunięciu,</w:t>
      </w:r>
    </w:p>
    <w:p w:rsidR="00A85E5A" w:rsidRPr="005C26D4"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9E5A3A">
        <w:rPr>
          <w:rFonts w:ascii="Book Antiqua" w:hAnsi="Book Antiqua"/>
          <w:sz w:val="20"/>
          <w:szCs w:val="20"/>
        </w:rPr>
        <w:t>5</w:t>
      </w:r>
      <w:r w:rsidRPr="005C26D4">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 xml:space="preserve">z tytułu nieterminowej zapłaty wynagrodzenia należnego podwykonawcom lub dalszym podwykonawcom w wysokości 0,2% wynagrodzenia brutto, o którym mowa w § </w:t>
      </w:r>
      <w:r w:rsidR="009E5A3A">
        <w:rPr>
          <w:rFonts w:ascii="Book Antiqua" w:hAnsi="Book Antiqua"/>
          <w:sz w:val="20"/>
          <w:szCs w:val="20"/>
        </w:rPr>
        <w:t>5</w:t>
      </w:r>
      <w:r>
        <w:rPr>
          <w:rFonts w:ascii="Book Antiqua" w:hAnsi="Book Antiqua"/>
          <w:sz w:val="20"/>
          <w:szCs w:val="20"/>
        </w:rPr>
        <w:t xml:space="preserve"> ust. 2 niniejszej umowy, za każdy dzień zwłoki,</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z tytułu nieprzedłożenia do zaakceptowania projektu umowy o podwykonawstwo, której przedmiotem są roboty budowlane, lub projekt jej zmiany w wysokości 0,5 % wynagrodze</w:t>
      </w:r>
      <w:r w:rsidR="009E5A3A">
        <w:rPr>
          <w:rFonts w:ascii="Book Antiqua" w:hAnsi="Book Antiqua"/>
          <w:sz w:val="20"/>
          <w:szCs w:val="20"/>
        </w:rPr>
        <w:t xml:space="preserve">nia brutto, </w:t>
      </w:r>
      <w:r w:rsidR="009E5A3A">
        <w:rPr>
          <w:rFonts w:ascii="Book Antiqua" w:hAnsi="Book Antiqua"/>
          <w:sz w:val="20"/>
          <w:szCs w:val="20"/>
        </w:rPr>
        <w:br/>
        <w:t>o którym mowa w § 5</w:t>
      </w:r>
      <w:r>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w:t>
      </w:r>
      <w:r w:rsidR="009E5A3A">
        <w:rPr>
          <w:rFonts w:ascii="Book Antiqua" w:hAnsi="Book Antiqua"/>
          <w:sz w:val="20"/>
          <w:szCs w:val="20"/>
        </w:rPr>
        <w:t>rym mowa w § 5</w:t>
      </w:r>
      <w:r>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w:t>
      </w:r>
      <w:r w:rsidR="009E5A3A">
        <w:rPr>
          <w:rFonts w:ascii="Book Antiqua" w:hAnsi="Book Antiqua"/>
          <w:sz w:val="20"/>
          <w:szCs w:val="20"/>
        </w:rPr>
        <w:t>enia brutto, o którym mowa w § 5</w:t>
      </w:r>
      <w:r>
        <w:rPr>
          <w:rFonts w:ascii="Book Antiqua" w:hAnsi="Book Antiqua"/>
          <w:sz w:val="20"/>
          <w:szCs w:val="20"/>
        </w:rPr>
        <w:t xml:space="preserve"> ust. 2 niniejszej umowy,</w:t>
      </w:r>
    </w:p>
    <w:p w:rsidR="00A85E5A" w:rsidRPr="005C26D4"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 xml:space="preserve">z tytułu </w:t>
      </w:r>
      <w:r w:rsidRPr="00F41CB0">
        <w:rPr>
          <w:rFonts w:ascii="Book Antiqua" w:hAnsi="Book Antiqua"/>
          <w:bCs w:val="0"/>
          <w:sz w:val="20"/>
          <w:szCs w:val="20"/>
        </w:rPr>
        <w:t>niespełnienia przez wykonawcę lub podwykonawcę wymogu zatrudnienia na podstawie umowy o pracę</w:t>
      </w:r>
      <w:r>
        <w:rPr>
          <w:rFonts w:ascii="Book Antiqua" w:hAnsi="Book Antiqua"/>
          <w:bCs w:val="0"/>
          <w:sz w:val="20"/>
          <w:szCs w:val="20"/>
        </w:rPr>
        <w:t xml:space="preserve"> w wysokości 1000,00 zł każdorazowo, w przypadku nie złożenia oświadczeń </w:t>
      </w:r>
      <w:r>
        <w:rPr>
          <w:rFonts w:ascii="Book Antiqua" w:hAnsi="Book Antiqua"/>
          <w:bCs w:val="0"/>
          <w:sz w:val="20"/>
          <w:szCs w:val="20"/>
        </w:rPr>
        <w:br/>
        <w:t>i dokumentów na wezwanie Zamawiającego</w:t>
      </w:r>
      <w:r>
        <w:rPr>
          <w:rFonts w:ascii="Book Antiqua" w:hAnsi="Book Antiqua"/>
          <w:sz w:val="20"/>
          <w:szCs w:val="20"/>
        </w:rPr>
        <w:t>.</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lastRenderedPageBreak/>
        <w:t>Jeżeli wskutek niewykonania lub nienależytego wykonania umowy powstanie szkoda, Wykonawca zobowiązany jest do jej pokrycia w pełnej wysokości.</w:t>
      </w:r>
    </w:p>
    <w:p w:rsidR="004C2264" w:rsidRPr="005C26D4" w:rsidRDefault="004C2264" w:rsidP="00937D6C">
      <w:pPr>
        <w:pStyle w:val="NormalnyWeb"/>
        <w:widowControl w:val="0"/>
        <w:numPr>
          <w:ilvl w:val="0"/>
          <w:numId w:val="2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937D6C">
      <w:pPr>
        <w:widowControl w:val="0"/>
        <w:numPr>
          <w:ilvl w:val="0"/>
          <w:numId w:val="32"/>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937D6C">
      <w:pPr>
        <w:widowControl w:val="0"/>
        <w:numPr>
          <w:ilvl w:val="0"/>
          <w:numId w:val="32"/>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A02922" w:rsidRDefault="00A02922" w:rsidP="00937D6C">
      <w:pPr>
        <w:widowControl w:val="0"/>
        <w:numPr>
          <w:ilvl w:val="0"/>
          <w:numId w:val="32"/>
        </w:numPr>
        <w:tabs>
          <w:tab w:val="left" w:pos="360"/>
        </w:tabs>
        <w:jc w:val="both"/>
        <w:rPr>
          <w:rFonts w:ascii="Book Antiqua" w:hAnsi="Book Antiqua"/>
          <w:sz w:val="20"/>
          <w:szCs w:val="20"/>
        </w:rPr>
      </w:pPr>
      <w:r>
        <w:rPr>
          <w:rFonts w:ascii="Book Antiqua" w:hAnsi="Book Antiqua"/>
          <w:sz w:val="20"/>
          <w:szCs w:val="20"/>
        </w:rPr>
        <w:t xml:space="preserve">Zamawiającemu przysługuje </w:t>
      </w:r>
      <w:r w:rsidRPr="00F77C3D">
        <w:rPr>
          <w:rFonts w:ascii="Book Antiqua" w:hAnsi="Book Antiqua"/>
          <w:sz w:val="20"/>
          <w:szCs w:val="20"/>
        </w:rPr>
        <w:t>prawo odstąpienia od umowy</w:t>
      </w:r>
      <w:r>
        <w:rPr>
          <w:rFonts w:ascii="Book Antiqua" w:hAnsi="Book Antiqua"/>
          <w:sz w:val="20"/>
          <w:szCs w:val="20"/>
        </w:rPr>
        <w:t xml:space="preserve"> w przypadku dwukrotnego nie wywiązania się z obowiązku, o którym mowa w § 4 ust. 1 pkt 15 niniejszej umowy.</w:t>
      </w:r>
    </w:p>
    <w:p w:rsidR="004C2264" w:rsidRPr="005C26D4" w:rsidRDefault="004C2264" w:rsidP="00937D6C">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r w:rsidR="00DA4D5B">
        <w:rPr>
          <w:rFonts w:ascii="Book Antiqua" w:hAnsi="Book Antiqua"/>
          <w:sz w:val="20"/>
          <w:szCs w:val="20"/>
        </w:rPr>
        <w:t xml:space="preserve"> i powinno zawierać uzasadnienie</w:t>
      </w:r>
      <w:r w:rsidRPr="005C26D4">
        <w:rPr>
          <w:rFonts w:ascii="Book Antiqua" w:hAnsi="Book Antiqua"/>
          <w:sz w:val="20"/>
          <w:szCs w:val="20"/>
        </w:rPr>
        <w:t>.</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937D6C">
      <w:pPr>
        <w:widowControl w:val="0"/>
        <w:numPr>
          <w:ilvl w:val="0"/>
          <w:numId w:val="22"/>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937D6C">
      <w:pPr>
        <w:widowControl w:val="0"/>
        <w:numPr>
          <w:ilvl w:val="0"/>
          <w:numId w:val="22"/>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937D6C">
      <w:pPr>
        <w:pStyle w:val="Tekstpodstawowywcity3"/>
        <w:widowControl w:val="0"/>
        <w:numPr>
          <w:ilvl w:val="0"/>
          <w:numId w:val="22"/>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937D6C">
      <w:pPr>
        <w:widowControl w:val="0"/>
        <w:numPr>
          <w:ilvl w:val="0"/>
          <w:numId w:val="22"/>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937D6C">
      <w:pPr>
        <w:widowControl w:val="0"/>
        <w:numPr>
          <w:ilvl w:val="0"/>
          <w:numId w:val="23"/>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937D6C">
      <w:pPr>
        <w:widowControl w:val="0"/>
        <w:numPr>
          <w:ilvl w:val="0"/>
          <w:numId w:val="23"/>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Pr="005C26D4" w:rsidRDefault="004C2264" w:rsidP="00937D6C">
      <w:pPr>
        <w:widowControl w:val="0"/>
        <w:numPr>
          <w:ilvl w:val="0"/>
          <w:numId w:val="23"/>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937D6C">
      <w:pPr>
        <w:numPr>
          <w:ilvl w:val="0"/>
          <w:numId w:val="33"/>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937D6C">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937D6C">
      <w:pPr>
        <w:numPr>
          <w:ilvl w:val="0"/>
          <w:numId w:val="34"/>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937D6C">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DA4D5B" w:rsidRDefault="004C2264" w:rsidP="00DA4D5B">
      <w:pPr>
        <w:numPr>
          <w:ilvl w:val="0"/>
          <w:numId w:val="33"/>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DA4D5B" w:rsidRPr="00DA4D5B" w:rsidRDefault="00DA4D5B" w:rsidP="00DA4D5B">
      <w:pPr>
        <w:numPr>
          <w:ilvl w:val="0"/>
          <w:numId w:val="33"/>
        </w:numPr>
        <w:autoSpaceDE w:val="0"/>
        <w:autoSpaceDN w:val="0"/>
        <w:adjustRightInd w:val="0"/>
        <w:jc w:val="both"/>
        <w:rPr>
          <w:rFonts w:ascii="Book Antiqua" w:hAnsi="Book Antiqua"/>
          <w:bCs w:val="0"/>
          <w:iCs w:val="0"/>
          <w:color w:val="000000"/>
          <w:sz w:val="20"/>
          <w:szCs w:val="20"/>
        </w:rPr>
      </w:pPr>
      <w:r w:rsidRPr="00DA4D5B">
        <w:rPr>
          <w:rFonts w:ascii="Book Antiqua" w:eastAsiaTheme="minorHAnsi" w:hAnsi="Book Antiqua"/>
          <w:iCs w:val="0"/>
          <w:color w:val="000000"/>
          <w:sz w:val="20"/>
          <w:szCs w:val="23"/>
          <w:lang w:eastAsia="en-US"/>
        </w:rPr>
        <w:t xml:space="preserve">Zamawiający może rozwiązać umowę z naliczeniem stosownych kar w przypadku: </w:t>
      </w:r>
    </w:p>
    <w:p w:rsidR="00DA4D5B" w:rsidRPr="00DA4D5B" w:rsidRDefault="00DA4D5B" w:rsidP="00DA4D5B">
      <w:pPr>
        <w:pStyle w:val="Akapitzlist"/>
        <w:numPr>
          <w:ilvl w:val="0"/>
          <w:numId w:val="52"/>
        </w:numPr>
        <w:autoSpaceDE w:val="0"/>
        <w:autoSpaceDN w:val="0"/>
        <w:adjustRightInd w:val="0"/>
        <w:rPr>
          <w:rFonts w:ascii="Book Antiqua" w:eastAsiaTheme="minorHAnsi" w:hAnsi="Book Antiqua"/>
          <w:bCs w:val="0"/>
          <w:iCs w:val="0"/>
          <w:color w:val="000000"/>
          <w:sz w:val="20"/>
          <w:szCs w:val="23"/>
          <w:lang w:eastAsia="en-US"/>
        </w:rPr>
      </w:pPr>
      <w:r w:rsidRPr="00DA4D5B">
        <w:rPr>
          <w:rFonts w:ascii="Book Antiqua" w:eastAsiaTheme="minorHAnsi" w:hAnsi="Book Antiqua"/>
          <w:iCs w:val="0"/>
          <w:color w:val="000000"/>
          <w:sz w:val="20"/>
          <w:szCs w:val="23"/>
          <w:lang w:eastAsia="en-US"/>
        </w:rPr>
        <w:t xml:space="preserve">stwierdzenia przerwy w realizacji robót przez Wykonawcę na czas dłuższy niż 5 dni roboczych, </w:t>
      </w:r>
    </w:p>
    <w:p w:rsidR="00DA4D5B" w:rsidRPr="00DA4D5B" w:rsidRDefault="00DA4D5B" w:rsidP="00DA4D5B">
      <w:pPr>
        <w:pStyle w:val="Akapitzlist"/>
        <w:numPr>
          <w:ilvl w:val="0"/>
          <w:numId w:val="52"/>
        </w:numPr>
        <w:autoSpaceDE w:val="0"/>
        <w:autoSpaceDN w:val="0"/>
        <w:adjustRightInd w:val="0"/>
        <w:jc w:val="both"/>
        <w:rPr>
          <w:rFonts w:ascii="Book Antiqua" w:hAnsi="Book Antiqua"/>
          <w:bCs w:val="0"/>
          <w:iCs w:val="0"/>
          <w:color w:val="000000"/>
          <w:sz w:val="16"/>
          <w:szCs w:val="20"/>
        </w:rPr>
      </w:pPr>
      <w:r w:rsidRPr="00DA4D5B">
        <w:rPr>
          <w:rFonts w:ascii="Book Antiqua" w:eastAsiaTheme="minorHAnsi" w:hAnsi="Book Antiqua"/>
          <w:iCs w:val="0"/>
          <w:color w:val="000000"/>
          <w:sz w:val="20"/>
          <w:szCs w:val="23"/>
          <w:lang w:eastAsia="en-US"/>
        </w:rPr>
        <w:t>stwierdzenia braku obecności kierownika budowy lub robót na placu budowy na czas dłuższy niż 1 dzień.</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lang w:val="pl-PL"/>
        </w:rPr>
        <w:t>3</w:t>
      </w:r>
      <w:r w:rsidRPr="005C26D4">
        <w:rPr>
          <w:rFonts w:ascii="Book Antiqua" w:hAnsi="Book Antiqua"/>
          <w:b/>
          <w:bCs/>
          <w:sz w:val="20"/>
          <w:szCs w:val="20"/>
        </w:rPr>
        <w:t xml:space="preserve"> </w:t>
      </w:r>
    </w:p>
    <w:p w:rsidR="00950B5C" w:rsidRPr="00980086" w:rsidRDefault="00D50494" w:rsidP="00937D6C">
      <w:pPr>
        <w:numPr>
          <w:ilvl w:val="0"/>
          <w:numId w:val="28"/>
        </w:numPr>
        <w:jc w:val="both"/>
        <w:rPr>
          <w:rFonts w:ascii="Book Antiqua" w:hAnsi="Book Antiqua"/>
          <w:sz w:val="20"/>
          <w:szCs w:val="20"/>
        </w:rPr>
      </w:pPr>
      <w:r w:rsidRPr="0011690F">
        <w:rPr>
          <w:rFonts w:ascii="Book Antiqua" w:hAnsi="Book Antiqua"/>
          <w:sz w:val="20"/>
          <w:szCs w:val="20"/>
        </w:rPr>
        <w:t xml:space="preserve">Rozliczenie </w:t>
      </w:r>
      <w:r>
        <w:rPr>
          <w:rFonts w:ascii="Book Antiqua" w:hAnsi="Book Antiqua"/>
          <w:sz w:val="20"/>
          <w:szCs w:val="20"/>
        </w:rPr>
        <w:t>pomiędzy Stronami</w:t>
      </w:r>
      <w:r w:rsidRPr="0011690F">
        <w:rPr>
          <w:rFonts w:ascii="Book Antiqua" w:hAnsi="Book Antiqua"/>
          <w:sz w:val="20"/>
          <w:szCs w:val="20"/>
        </w:rPr>
        <w:t xml:space="preserve"> nastąpi </w:t>
      </w:r>
      <w:r w:rsidRPr="00735FCA">
        <w:rPr>
          <w:rFonts w:ascii="Book Antiqua" w:hAnsi="Book Antiqua"/>
          <w:sz w:val="20"/>
          <w:szCs w:val="20"/>
        </w:rPr>
        <w:t>fakturami częściow</w:t>
      </w:r>
      <w:r>
        <w:rPr>
          <w:rFonts w:ascii="Book Antiqua" w:hAnsi="Book Antiqua"/>
          <w:sz w:val="20"/>
          <w:szCs w:val="20"/>
        </w:rPr>
        <w:t>ymi i końcową</w:t>
      </w:r>
      <w:r w:rsidR="00F8713E">
        <w:rPr>
          <w:rFonts w:ascii="Book Antiqua" w:hAnsi="Book Antiqua"/>
          <w:sz w:val="20"/>
          <w:szCs w:val="20"/>
        </w:rPr>
        <w:t xml:space="preserve"> zgodnie z ustalonym </w:t>
      </w:r>
      <w:r w:rsidR="001604C7">
        <w:rPr>
          <w:rFonts w:ascii="Book Antiqua" w:hAnsi="Book Antiqua"/>
          <w:sz w:val="20"/>
          <w:szCs w:val="20"/>
        </w:rPr>
        <w:t xml:space="preserve">między stronami </w:t>
      </w:r>
      <w:r w:rsidR="00F8713E">
        <w:rPr>
          <w:rFonts w:ascii="Book Antiqua" w:hAnsi="Book Antiqua"/>
          <w:sz w:val="20"/>
          <w:szCs w:val="20"/>
        </w:rPr>
        <w:t>harmonogramem</w:t>
      </w:r>
      <w:r w:rsidR="00DA4D5B">
        <w:rPr>
          <w:rFonts w:ascii="Book Antiqua" w:hAnsi="Book Antiqua"/>
          <w:sz w:val="20"/>
          <w:szCs w:val="20"/>
        </w:rPr>
        <w:t xml:space="preserve"> rzeczowo – finansowym</w:t>
      </w:r>
      <w:r>
        <w:rPr>
          <w:rFonts w:ascii="Book Antiqua" w:hAnsi="Book Antiqua"/>
          <w:sz w:val="20"/>
          <w:szCs w:val="20"/>
        </w:rPr>
        <w:t>.</w:t>
      </w:r>
      <w:r w:rsidRPr="00735FCA">
        <w:rPr>
          <w:rFonts w:ascii="Book Antiqua" w:hAnsi="Book Antiqua"/>
          <w:sz w:val="20"/>
          <w:szCs w:val="20"/>
        </w:rPr>
        <w:t xml:space="preserve"> </w:t>
      </w:r>
      <w:r>
        <w:rPr>
          <w:rFonts w:ascii="Book Antiqua" w:hAnsi="Book Antiqua"/>
          <w:sz w:val="20"/>
          <w:szCs w:val="20"/>
        </w:rPr>
        <w:t>P</w:t>
      </w:r>
      <w:r w:rsidRPr="00735FCA">
        <w:rPr>
          <w:rFonts w:ascii="Book Antiqua" w:hAnsi="Book Antiqua"/>
          <w:sz w:val="20"/>
          <w:szCs w:val="20"/>
        </w:rPr>
        <w:t xml:space="preserve">odstawą do wystawienia </w:t>
      </w:r>
      <w:r>
        <w:rPr>
          <w:rFonts w:ascii="Book Antiqua" w:hAnsi="Book Antiqua"/>
          <w:sz w:val="20"/>
          <w:szCs w:val="20"/>
        </w:rPr>
        <w:t xml:space="preserve">każdej z </w:t>
      </w:r>
      <w:r w:rsidRPr="00735FCA">
        <w:rPr>
          <w:rFonts w:ascii="Book Antiqua" w:hAnsi="Book Antiqua"/>
          <w:sz w:val="20"/>
          <w:szCs w:val="20"/>
        </w:rPr>
        <w:t xml:space="preserve">faktur </w:t>
      </w:r>
      <w:r>
        <w:rPr>
          <w:rFonts w:ascii="Book Antiqua" w:hAnsi="Book Antiqua"/>
          <w:sz w:val="20"/>
          <w:szCs w:val="20"/>
        </w:rPr>
        <w:t xml:space="preserve">są </w:t>
      </w:r>
      <w:r>
        <w:rPr>
          <w:rFonts w:ascii="Book Antiqua" w:hAnsi="Book Antiqua"/>
          <w:sz w:val="20"/>
          <w:szCs w:val="20"/>
        </w:rPr>
        <w:lastRenderedPageBreak/>
        <w:t>protoko</w:t>
      </w:r>
      <w:r w:rsidRPr="00735FCA">
        <w:rPr>
          <w:rFonts w:ascii="Book Antiqua" w:hAnsi="Book Antiqua"/>
          <w:sz w:val="20"/>
          <w:szCs w:val="20"/>
        </w:rPr>
        <w:t>ł</w:t>
      </w:r>
      <w:r>
        <w:rPr>
          <w:rFonts w:ascii="Book Antiqua" w:hAnsi="Book Antiqua"/>
          <w:sz w:val="20"/>
          <w:szCs w:val="20"/>
        </w:rPr>
        <w:t>y</w:t>
      </w:r>
      <w:r w:rsidRPr="00735FCA">
        <w:rPr>
          <w:rFonts w:ascii="Book Antiqua" w:hAnsi="Book Antiqua"/>
          <w:sz w:val="20"/>
          <w:szCs w:val="20"/>
        </w:rPr>
        <w:t xml:space="preserve"> </w:t>
      </w:r>
      <w:r w:rsidR="00DA4D5B">
        <w:rPr>
          <w:rFonts w:ascii="Book Antiqua" w:hAnsi="Book Antiqua"/>
          <w:sz w:val="20"/>
          <w:szCs w:val="20"/>
        </w:rPr>
        <w:t xml:space="preserve">odpowiednio </w:t>
      </w:r>
      <w:r w:rsidRPr="00735FCA">
        <w:rPr>
          <w:rFonts w:ascii="Book Antiqua" w:hAnsi="Book Antiqua"/>
          <w:sz w:val="20"/>
          <w:szCs w:val="20"/>
        </w:rPr>
        <w:t>odbioru</w:t>
      </w:r>
      <w:r>
        <w:rPr>
          <w:rFonts w:ascii="Book Antiqua" w:hAnsi="Book Antiqua"/>
          <w:sz w:val="20"/>
          <w:szCs w:val="20"/>
        </w:rPr>
        <w:t xml:space="preserve"> częściowego </w:t>
      </w:r>
      <w:r w:rsidR="00DA4D5B">
        <w:rPr>
          <w:rFonts w:ascii="Book Antiqua" w:hAnsi="Book Antiqua"/>
          <w:sz w:val="20"/>
          <w:szCs w:val="20"/>
        </w:rPr>
        <w:t>zatwierdzone przez inspektora nadzoru i końcowego zatwierdzone</w:t>
      </w:r>
      <w:r>
        <w:rPr>
          <w:rFonts w:ascii="Book Antiqua" w:hAnsi="Book Antiqua"/>
          <w:sz w:val="20"/>
          <w:szCs w:val="20"/>
        </w:rPr>
        <w:t xml:space="preserve"> przez inspektora nadzoru i obie strony umowy</w:t>
      </w:r>
      <w:r w:rsidRPr="0011690F">
        <w:rPr>
          <w:rFonts w:ascii="Book Antiqua" w:hAnsi="Book Antiqua"/>
          <w:sz w:val="20"/>
          <w:szCs w:val="20"/>
        </w:rPr>
        <w:t>.</w:t>
      </w:r>
      <w:r>
        <w:rPr>
          <w:rFonts w:ascii="Book Antiqua" w:hAnsi="Book Antiqua"/>
          <w:sz w:val="20"/>
          <w:szCs w:val="20"/>
        </w:rPr>
        <w:t xml:space="preserve"> </w:t>
      </w:r>
    </w:p>
    <w:p w:rsidR="004C2264" w:rsidRPr="00950B5C" w:rsidRDefault="00950B5C" w:rsidP="00937D6C">
      <w:pPr>
        <w:numPr>
          <w:ilvl w:val="0"/>
          <w:numId w:val="28"/>
        </w:numPr>
        <w:jc w:val="both"/>
        <w:rPr>
          <w:rFonts w:ascii="Book Antiqua" w:hAnsi="Book Antiqua"/>
          <w:color w:val="000000"/>
          <w:sz w:val="20"/>
          <w:szCs w:val="20"/>
        </w:rPr>
      </w:pPr>
      <w:r w:rsidRPr="00980086">
        <w:rPr>
          <w:rFonts w:ascii="Book Antiqua" w:hAnsi="Book Antiqua"/>
          <w:sz w:val="20"/>
          <w:szCs w:val="20"/>
        </w:rPr>
        <w:t>Płatnoś</w:t>
      </w:r>
      <w:r w:rsidR="00980086" w:rsidRPr="00980086">
        <w:rPr>
          <w:rFonts w:ascii="Book Antiqua" w:hAnsi="Book Antiqua"/>
          <w:sz w:val="20"/>
          <w:szCs w:val="20"/>
        </w:rPr>
        <w:t>ć</w:t>
      </w:r>
      <w:r w:rsidRPr="00980086">
        <w:rPr>
          <w:rFonts w:ascii="Book Antiqua" w:hAnsi="Book Antiqua"/>
          <w:sz w:val="20"/>
          <w:szCs w:val="20"/>
        </w:rPr>
        <w:t xml:space="preserve"> będ</w:t>
      </w:r>
      <w:r w:rsidR="00980086" w:rsidRPr="00980086">
        <w:rPr>
          <w:rFonts w:ascii="Book Antiqua" w:hAnsi="Book Antiqua"/>
          <w:sz w:val="20"/>
          <w:szCs w:val="20"/>
        </w:rPr>
        <w:t>zie</w:t>
      </w:r>
      <w:r w:rsidRPr="00980086">
        <w:rPr>
          <w:rFonts w:ascii="Book Antiqua" w:hAnsi="Book Antiqua"/>
          <w:sz w:val="20"/>
          <w:szCs w:val="20"/>
        </w:rPr>
        <w:t xml:space="preserve"> dokon</w:t>
      </w:r>
      <w:r w:rsidR="00980086" w:rsidRPr="00980086">
        <w:rPr>
          <w:rFonts w:ascii="Book Antiqua" w:hAnsi="Book Antiqua"/>
          <w:sz w:val="20"/>
          <w:szCs w:val="20"/>
        </w:rPr>
        <w:t>a</w:t>
      </w:r>
      <w:r w:rsidRPr="00980086">
        <w:rPr>
          <w:rFonts w:ascii="Book Antiqua" w:hAnsi="Book Antiqua"/>
          <w:sz w:val="20"/>
          <w:szCs w:val="20"/>
        </w:rPr>
        <w:t>n</w:t>
      </w:r>
      <w:r w:rsidR="00980086" w:rsidRPr="00980086">
        <w:rPr>
          <w:rFonts w:ascii="Book Antiqua" w:hAnsi="Book Antiqua"/>
          <w:sz w:val="20"/>
          <w:szCs w:val="20"/>
        </w:rPr>
        <w:t>a</w:t>
      </w:r>
      <w:r w:rsidRPr="00980086">
        <w:rPr>
          <w:rFonts w:ascii="Book Antiqua" w:hAnsi="Book Antiqua"/>
          <w:sz w:val="20"/>
          <w:szCs w:val="20"/>
        </w:rPr>
        <w:t xml:space="preserve"> przelewem na wskazany przez Wykonawcę</w:t>
      </w:r>
      <w:r w:rsidR="00DA4D5B">
        <w:rPr>
          <w:rFonts w:ascii="Book Antiqua" w:hAnsi="Book Antiqua"/>
          <w:sz w:val="20"/>
          <w:szCs w:val="20"/>
        </w:rPr>
        <w:t xml:space="preserve"> na złożonej fakturze</w:t>
      </w:r>
      <w:r w:rsidRPr="00980086">
        <w:rPr>
          <w:rFonts w:ascii="Book Antiqua" w:hAnsi="Book Antiqua"/>
          <w:sz w:val="20"/>
          <w:szCs w:val="20"/>
        </w:rPr>
        <w:t xml:space="preserve"> rachunek bankowy w terminie 30 dni od daty otrzymania przez </w:t>
      </w:r>
      <w:r w:rsidRPr="00950B5C">
        <w:rPr>
          <w:rFonts w:ascii="Book Antiqua" w:hAnsi="Book Antiqua"/>
          <w:color w:val="000000"/>
          <w:sz w:val="20"/>
          <w:szCs w:val="20"/>
        </w:rPr>
        <w:t xml:space="preserve">Zamawiającego prawidłowo wystawionej </w:t>
      </w:r>
      <w:r w:rsidR="00DA4D5B">
        <w:rPr>
          <w:rFonts w:ascii="Book Antiqua" w:hAnsi="Book Antiqua"/>
          <w:color w:val="000000"/>
          <w:sz w:val="20"/>
          <w:szCs w:val="20"/>
        </w:rPr>
        <w:br/>
      </w:r>
      <w:r w:rsidR="00A85E5A">
        <w:rPr>
          <w:rFonts w:ascii="Book Antiqua" w:hAnsi="Book Antiqua"/>
          <w:color w:val="000000"/>
          <w:sz w:val="20"/>
          <w:szCs w:val="20"/>
        </w:rPr>
        <w:t xml:space="preserve">i kompletnej </w:t>
      </w:r>
      <w:r w:rsidRPr="00950B5C">
        <w:rPr>
          <w:rFonts w:ascii="Book Antiqua" w:hAnsi="Book Antiqua"/>
          <w:color w:val="000000"/>
          <w:sz w:val="20"/>
          <w:szCs w:val="20"/>
        </w:rPr>
        <w:t xml:space="preserve">faktury wraz z zatwierdzonym protokołem odbioru robót, </w:t>
      </w:r>
      <w:r w:rsidR="004C2264" w:rsidRPr="00950B5C">
        <w:rPr>
          <w:rFonts w:ascii="Book Antiqua" w:hAnsi="Book Antiqua"/>
          <w:sz w:val="20"/>
          <w:szCs w:val="20"/>
        </w:rPr>
        <w:t>z zastrzeżeniem</w:t>
      </w:r>
      <w:r w:rsidR="004C2264" w:rsidRPr="00950B5C">
        <w:rPr>
          <w:rFonts w:ascii="Book Antiqua" w:hAnsi="Book Antiqua"/>
          <w:bCs w:val="0"/>
          <w:iCs w:val="0"/>
          <w:sz w:val="20"/>
          <w:szCs w:val="20"/>
          <w:lang w:eastAsia="ar-SA"/>
        </w:rPr>
        <w:t xml:space="preserve"> </w:t>
      </w:r>
      <w:r w:rsidR="004C2264" w:rsidRPr="00950B5C">
        <w:rPr>
          <w:rFonts w:ascii="Book Antiqua" w:hAnsi="Book Antiqua"/>
          <w:sz w:val="20"/>
          <w:szCs w:val="20"/>
        </w:rPr>
        <w:t>poniższych postanowień.</w:t>
      </w:r>
    </w:p>
    <w:p w:rsidR="004C2264" w:rsidRPr="00BA50F5"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937D6C">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937D6C">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A85E5A" w:rsidRPr="00BA50F5" w:rsidRDefault="00A85E5A"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980086">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980086">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4C2264" w:rsidRPr="00BA50F5"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C652C3" w:rsidRDefault="004C2264" w:rsidP="00A85E5A">
      <w:pPr>
        <w:pStyle w:val="Tekstpodstawowywcity"/>
        <w:suppressAutoHyphens w:val="0"/>
        <w:spacing w:after="0"/>
        <w:ind w:left="45" w:hanging="15"/>
        <w:rPr>
          <w:rFonts w:ascii="Book Antiqua" w:hAnsi="Book Antiqua"/>
          <w:i/>
          <w:sz w:val="20"/>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937D6C">
      <w:pPr>
        <w:widowControl w:val="0"/>
        <w:numPr>
          <w:ilvl w:val="0"/>
          <w:numId w:val="24"/>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937D6C">
      <w:pPr>
        <w:widowControl w:val="0"/>
        <w:numPr>
          <w:ilvl w:val="0"/>
          <w:numId w:val="24"/>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r w:rsidR="00DA4D5B">
        <w:rPr>
          <w:rFonts w:ascii="Book Antiqua" w:hAnsi="Book Antiqua"/>
          <w:spacing w:val="-1"/>
          <w:sz w:val="20"/>
          <w:szCs w:val="20"/>
        </w:rPr>
        <w:t xml:space="preserve"> w postaci …………………………………….</w:t>
      </w:r>
      <w:r w:rsidRPr="005C26D4">
        <w:rPr>
          <w:rFonts w:ascii="Book Antiqua" w:hAnsi="Book Antiqua"/>
          <w:spacing w:val="-1"/>
          <w:sz w:val="20"/>
          <w:szCs w:val="20"/>
        </w:rPr>
        <w:t>.</w:t>
      </w:r>
    </w:p>
    <w:p w:rsidR="004C2264" w:rsidRPr="005C26D4" w:rsidRDefault="004C2264" w:rsidP="00937D6C">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4C2264" w:rsidRPr="005C26D4" w:rsidRDefault="004C2264" w:rsidP="00937D6C">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937D6C">
      <w:pPr>
        <w:widowControl w:val="0"/>
        <w:numPr>
          <w:ilvl w:val="0"/>
          <w:numId w:val="29"/>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w:t>
      </w:r>
      <w:r w:rsidR="00DA4D5B">
        <w:rPr>
          <w:rFonts w:ascii="Book Antiqua" w:hAnsi="Book Antiqua"/>
          <w:sz w:val="20"/>
          <w:szCs w:val="20"/>
        </w:rPr>
        <w:t xml:space="preserve"> i rękojmi</w:t>
      </w:r>
      <w:r w:rsidRPr="005C26D4">
        <w:rPr>
          <w:rFonts w:ascii="Book Antiqua" w:hAnsi="Book Antiqua"/>
          <w:sz w:val="20"/>
          <w:szCs w:val="20"/>
        </w:rPr>
        <w:t>, w rozumieniu art. 5</w:t>
      </w:r>
      <w:r w:rsidR="0049326B">
        <w:rPr>
          <w:rFonts w:ascii="Book Antiqua" w:hAnsi="Book Antiqua"/>
          <w:sz w:val="20"/>
          <w:szCs w:val="20"/>
        </w:rPr>
        <w:t>56 – 581 Kodeksu Cywilnego</w:t>
      </w:r>
      <w:r w:rsidRPr="005C26D4">
        <w:rPr>
          <w:rFonts w:ascii="Book Antiqua" w:hAnsi="Book Antiqua"/>
          <w:sz w:val="20"/>
          <w:szCs w:val="20"/>
        </w:rPr>
        <w:t>, na przedmiot umowy.</w:t>
      </w:r>
      <w:r w:rsidR="00170E2A">
        <w:rPr>
          <w:rFonts w:ascii="Book Antiqua" w:hAnsi="Book Antiqua"/>
          <w:sz w:val="20"/>
          <w:szCs w:val="20"/>
        </w:rPr>
        <w:t xml:space="preserve">                                                                   </w:t>
      </w:r>
    </w:p>
    <w:p w:rsidR="004C2264" w:rsidRDefault="004C2264" w:rsidP="00937D6C">
      <w:pPr>
        <w:widowControl w:val="0"/>
        <w:numPr>
          <w:ilvl w:val="0"/>
          <w:numId w:val="29"/>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lastRenderedPageBreak/>
        <w:t>Wady, które wystąpiły w okresie gwarancyjnym nie zawinione przez Zamawiającego, Wykonawca usunie w ciągu 7 dni roboczych od daty otrzymania zgłoszenia.</w:t>
      </w:r>
    </w:p>
    <w:p w:rsidR="00C652C3" w:rsidRPr="00980086"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Zamawiający ma prawo dochodzić uprawnień z tytułu rękojmi za wady, niezależnie od uprawnień wynikających z gwarancji.</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Wykonawca odpowiada za wady w wykonaniu przedmiotu umowy również po okresie rękojmi, jeżeli Zamawiający zawiadomi Wykonawcę o wadzie przed upływem okresu rękojmi.</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C652C3" w:rsidRPr="00C652C3" w:rsidRDefault="00C652C3" w:rsidP="00937D6C">
      <w:pPr>
        <w:numPr>
          <w:ilvl w:val="0"/>
          <w:numId w:val="29"/>
        </w:numPr>
        <w:jc w:val="both"/>
        <w:rPr>
          <w:rFonts w:ascii="Book Antiqua" w:hAnsi="Book Antiqua"/>
          <w:sz w:val="20"/>
          <w:szCs w:val="20"/>
        </w:rPr>
      </w:pPr>
      <w:r w:rsidRPr="00C652C3">
        <w:rPr>
          <w:rFonts w:ascii="Book Antiqua" w:hAnsi="Book Antiqua"/>
          <w:sz w:val="20"/>
          <w:szCs w:val="20"/>
        </w:rPr>
        <w:t>Okres gwarancji ulega wydłużeniu o czas potrzebny na usunięcie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937D6C">
      <w:pPr>
        <w:pStyle w:val="Nagwektabeli"/>
        <w:numPr>
          <w:ilvl w:val="1"/>
          <w:numId w:val="25"/>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937D6C">
      <w:pPr>
        <w:widowControl w:val="0"/>
        <w:numPr>
          <w:ilvl w:val="1"/>
          <w:numId w:val="25"/>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937D6C">
      <w:pPr>
        <w:widowControl w:val="0"/>
        <w:numPr>
          <w:ilvl w:val="0"/>
          <w:numId w:val="25"/>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4959AB">
        <w:rPr>
          <w:rFonts w:ascii="Book Antiqua" w:hAnsi="Book Antiqua"/>
          <w:bCs w:val="0"/>
          <w:sz w:val="20"/>
          <w:szCs w:val="20"/>
        </w:rPr>
        <w:t>8</w:t>
      </w:r>
      <w:r w:rsidRPr="00813939">
        <w:rPr>
          <w:rFonts w:ascii="Book Antiqua" w:hAnsi="Book Antiqua"/>
          <w:bCs w:val="0"/>
          <w:sz w:val="20"/>
          <w:szCs w:val="20"/>
        </w:rPr>
        <w:t xml:space="preserve"> r., poz. </w:t>
      </w:r>
      <w:r w:rsidR="001B0F26">
        <w:rPr>
          <w:rFonts w:ascii="Book Antiqua" w:hAnsi="Book Antiqua"/>
          <w:bCs w:val="0"/>
          <w:sz w:val="20"/>
          <w:szCs w:val="20"/>
        </w:rPr>
        <w:t>1</w:t>
      </w:r>
      <w:r w:rsidR="004959AB">
        <w:rPr>
          <w:rFonts w:ascii="Book Antiqua" w:hAnsi="Book Antiqua"/>
          <w:bCs w:val="0"/>
          <w:sz w:val="20"/>
          <w:szCs w:val="20"/>
        </w:rPr>
        <w:t>986</w:t>
      </w:r>
      <w:r w:rsidR="001604C7">
        <w:rPr>
          <w:rFonts w:ascii="Book Antiqua" w:hAnsi="Book Antiqua"/>
          <w:bCs w:val="0"/>
          <w:sz w:val="20"/>
          <w:szCs w:val="20"/>
        </w:rPr>
        <w:t xml:space="preserve"> z </w:t>
      </w:r>
      <w:proofErr w:type="spellStart"/>
      <w:r w:rsidR="001604C7">
        <w:rPr>
          <w:rFonts w:ascii="Book Antiqua" w:hAnsi="Book Antiqua"/>
          <w:bCs w:val="0"/>
          <w:sz w:val="20"/>
          <w:szCs w:val="20"/>
        </w:rPr>
        <w:t>późn</w:t>
      </w:r>
      <w:proofErr w:type="spellEnd"/>
      <w:r w:rsidR="001604C7">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1604C7">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4C2264" w:rsidRPr="00EC6CB2" w:rsidRDefault="004C2264" w:rsidP="00937D6C">
      <w:pPr>
        <w:widowControl w:val="0"/>
        <w:numPr>
          <w:ilvl w:val="0"/>
          <w:numId w:val="25"/>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937D6C">
      <w:pPr>
        <w:pStyle w:val="NormalnyWeb"/>
        <w:widowControl w:val="0"/>
        <w:numPr>
          <w:ilvl w:val="0"/>
          <w:numId w:val="26"/>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z nadmiernymi trudnościami albo groziłoby jednej ze stron rażącą stratą, </w:t>
      </w:r>
    </w:p>
    <w:p w:rsidR="004C2264" w:rsidRPr="00EC6CB2" w:rsidRDefault="004C2264" w:rsidP="00937D6C">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937D6C">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937D6C">
      <w:pPr>
        <w:widowControl w:val="0"/>
        <w:numPr>
          <w:ilvl w:val="0"/>
          <w:numId w:val="26"/>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980086">
        <w:rPr>
          <w:rFonts w:ascii="Book Antiqua" w:eastAsia="SimSun" w:hAnsi="Book Antiqua"/>
          <w:sz w:val="20"/>
          <w:szCs w:val="20"/>
        </w:rPr>
        <w:t>5</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w:t>
      </w:r>
      <w:r w:rsidRPr="00EC6CB2">
        <w:rPr>
          <w:rFonts w:ascii="Book Antiqua" w:eastAsia="SimSun" w:hAnsi="Book Antiqua"/>
          <w:sz w:val="20"/>
          <w:szCs w:val="20"/>
        </w:rPr>
        <w:t>7, 8 i 10 niniejszej umowy,</w:t>
      </w:r>
    </w:p>
    <w:p w:rsidR="004C2264" w:rsidRPr="00EC6CB2" w:rsidRDefault="004C2264" w:rsidP="00937D6C">
      <w:pPr>
        <w:widowControl w:val="0"/>
        <w:numPr>
          <w:ilvl w:val="0"/>
          <w:numId w:val="26"/>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937D6C">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 xml:space="preserve">terminu wykonania przedmiotu </w:t>
      </w:r>
      <w:r w:rsidR="00980086">
        <w:rPr>
          <w:rFonts w:ascii="Book Antiqua" w:eastAsia="SimSun" w:hAnsi="Book Antiqua"/>
          <w:sz w:val="20"/>
          <w:szCs w:val="20"/>
        </w:rPr>
        <w:t>umowy w przypadku opisanym w § 2 ust. 3</w:t>
      </w:r>
      <w:r w:rsidRPr="00EC6CB2">
        <w:rPr>
          <w:rFonts w:ascii="Book Antiqua" w:eastAsia="SimSun" w:hAnsi="Book Antiqua"/>
          <w:sz w:val="20"/>
          <w:szCs w:val="20"/>
        </w:rPr>
        <w:t xml:space="preserve"> niniejszej umowy,</w:t>
      </w:r>
    </w:p>
    <w:p w:rsidR="004C2264" w:rsidRPr="00EC6CB2" w:rsidRDefault="004C2264" w:rsidP="00937D6C">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980086" w:rsidRPr="00980086" w:rsidRDefault="00980086" w:rsidP="00937D6C">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konieczność wykonania zamówienia dodatkowego, w rozumieniu ustawy P.Z.P., którego realizacja będzie miała wpływ na termin wykonania przedmiotu umowy,</w:t>
      </w:r>
    </w:p>
    <w:p w:rsidR="00980086" w:rsidRPr="00D31F71" w:rsidRDefault="00980086" w:rsidP="00937D6C">
      <w:pPr>
        <w:widowControl w:val="0"/>
        <w:numPr>
          <w:ilvl w:val="0"/>
          <w:numId w:val="26"/>
        </w:numPr>
        <w:jc w:val="both"/>
        <w:rPr>
          <w:rFonts w:ascii="Book Antiqua" w:hAnsi="Book Antiqua"/>
          <w:sz w:val="20"/>
          <w:szCs w:val="20"/>
        </w:rPr>
      </w:pPr>
      <w:r>
        <w:rPr>
          <w:rFonts w:ascii="Book Antiqua" w:hAnsi="Book Antiqua"/>
          <w:sz w:val="20"/>
          <w:szCs w:val="20"/>
        </w:rPr>
        <w:t>wystąpienia innych opóźnień lub przestojów z przyczyn niezawinionych przez Wykonawcę,</w:t>
      </w:r>
    </w:p>
    <w:p w:rsidR="0046554B" w:rsidRDefault="00D31F71" w:rsidP="00937D6C">
      <w:pPr>
        <w:widowControl w:val="0"/>
        <w:numPr>
          <w:ilvl w:val="0"/>
          <w:numId w:val="26"/>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E7A83">
        <w:rPr>
          <w:rFonts w:ascii="Book Antiqua" w:hAnsi="Book Antiqua"/>
          <w:sz w:val="20"/>
          <w:szCs w:val="20"/>
        </w:rPr>
        <w:t>. Siła wyższa to zdarzenie zewnętrzne, którego szkodliwe następstwo, przy zastosowaniu współczesnej techniki, uniemożliwia Wykonawcy wykonanie w części lub całości jego zobowiązań</w:t>
      </w:r>
      <w:r w:rsidR="0046554B">
        <w:rPr>
          <w:rFonts w:ascii="Book Antiqua" w:hAnsi="Book Antiqua"/>
          <w:sz w:val="20"/>
          <w:szCs w:val="20"/>
        </w:rPr>
        <w:t>,</w:t>
      </w:r>
    </w:p>
    <w:p w:rsidR="004E7A83" w:rsidRDefault="004E7A83" w:rsidP="00937D6C">
      <w:pPr>
        <w:widowControl w:val="0"/>
        <w:numPr>
          <w:ilvl w:val="0"/>
          <w:numId w:val="26"/>
        </w:numPr>
        <w:jc w:val="both"/>
        <w:rPr>
          <w:rFonts w:ascii="Book Antiqua" w:hAnsi="Book Antiqua"/>
          <w:sz w:val="20"/>
          <w:szCs w:val="20"/>
        </w:rPr>
      </w:pPr>
      <w:r>
        <w:rPr>
          <w:rFonts w:ascii="Book Antiqua" w:hAnsi="Book Antiqua"/>
          <w:sz w:val="20"/>
          <w:szCs w:val="20"/>
        </w:rPr>
        <w:t xml:space="preserve">w przypadku </w:t>
      </w:r>
      <w:r w:rsidR="003E63F7">
        <w:rPr>
          <w:rFonts w:ascii="Book Antiqua" w:hAnsi="Book Antiqua"/>
          <w:sz w:val="20"/>
          <w:szCs w:val="20"/>
        </w:rPr>
        <w:t>wystąpienia warunków atmosferycznych uniemożliwiających prawidłowe wykonanie przedmiotu umowy – utrzymujące się co najmniej 5 dni. W takim wypadku termin umowy może ulec przedłużeniu odpowiednio o ilość dni, w których wystąpiły warunki atmosferyczne uniemożliwiające prawidłowe wykonanie przedmiotu umowy,</w:t>
      </w:r>
    </w:p>
    <w:p w:rsidR="0046554B" w:rsidRPr="0046554B" w:rsidRDefault="0046554B" w:rsidP="00937D6C">
      <w:pPr>
        <w:widowControl w:val="0"/>
        <w:numPr>
          <w:ilvl w:val="0"/>
          <w:numId w:val="26"/>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87472B" w:rsidRDefault="0046554B" w:rsidP="00937D6C">
      <w:pPr>
        <w:widowControl w:val="0"/>
        <w:numPr>
          <w:ilvl w:val="0"/>
          <w:numId w:val="26"/>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87472B" w:rsidRPr="0087472B" w:rsidRDefault="0087472B" w:rsidP="00937D6C">
      <w:pPr>
        <w:pStyle w:val="Akapitzlist"/>
        <w:numPr>
          <w:ilvl w:val="0"/>
          <w:numId w:val="44"/>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Przewiduje się dokonanie zmiany treści Umowy, jeżeli zmiany dotyczą realizacji </w:t>
      </w:r>
      <w:r w:rsidRPr="0087472B">
        <w:rPr>
          <w:rFonts w:ascii="Book Antiqua" w:eastAsiaTheme="minorHAnsi" w:hAnsi="Book Antiqua"/>
          <w:b/>
          <w:iCs w:val="0"/>
          <w:color w:val="000000"/>
          <w:sz w:val="20"/>
          <w:szCs w:val="23"/>
          <w:lang w:eastAsia="en-US"/>
        </w:rPr>
        <w:t xml:space="preserve">dodatkowych </w:t>
      </w:r>
      <w:r w:rsidRPr="0087472B">
        <w:rPr>
          <w:rFonts w:ascii="Book Antiqua" w:eastAsiaTheme="minorHAnsi" w:hAnsi="Book Antiqua"/>
          <w:bCs w:val="0"/>
          <w:iCs w:val="0"/>
          <w:color w:val="000000"/>
          <w:sz w:val="20"/>
          <w:szCs w:val="23"/>
          <w:lang w:eastAsia="en-US"/>
        </w:rPr>
        <w:t xml:space="preserve">robót budowlanych od dotychczasowego </w:t>
      </w:r>
      <w:r>
        <w:rPr>
          <w:rFonts w:ascii="Book Antiqua" w:eastAsiaTheme="minorHAnsi" w:hAnsi="Book Antiqua"/>
          <w:bCs w:val="0"/>
          <w:iCs w:val="0"/>
          <w:color w:val="000000"/>
          <w:sz w:val="20"/>
          <w:szCs w:val="23"/>
          <w:lang w:eastAsia="en-US"/>
        </w:rPr>
        <w:t>W</w:t>
      </w:r>
      <w:r w:rsidRPr="0087472B">
        <w:rPr>
          <w:rFonts w:ascii="Book Antiqua" w:eastAsiaTheme="minorHAnsi" w:hAnsi="Book Antiqua"/>
          <w:bCs w:val="0"/>
          <w:iCs w:val="0"/>
          <w:color w:val="000000"/>
          <w:sz w:val="20"/>
          <w:szCs w:val="23"/>
          <w:lang w:eastAsia="en-US"/>
        </w:rPr>
        <w:t xml:space="preserve">ykonawcy, nieobjętych zamówieniem podstawowym, o ile stały się niezbędne i zostały spełnione </w:t>
      </w:r>
      <w:r w:rsidRPr="0087472B">
        <w:rPr>
          <w:rFonts w:ascii="Book Antiqua" w:eastAsiaTheme="minorHAnsi" w:hAnsi="Book Antiqua"/>
          <w:b/>
          <w:iCs w:val="0"/>
          <w:color w:val="000000"/>
          <w:sz w:val="20"/>
          <w:szCs w:val="23"/>
          <w:lang w:eastAsia="en-US"/>
        </w:rPr>
        <w:t xml:space="preserve">łącznie </w:t>
      </w:r>
      <w:r w:rsidRPr="0087472B">
        <w:rPr>
          <w:rFonts w:ascii="Book Antiqua" w:eastAsiaTheme="minorHAnsi" w:hAnsi="Book Antiqua"/>
          <w:bCs w:val="0"/>
          <w:iCs w:val="0"/>
          <w:color w:val="000000"/>
          <w:sz w:val="20"/>
          <w:szCs w:val="23"/>
          <w:lang w:eastAsia="en-US"/>
        </w:rPr>
        <w:t xml:space="preserve">następujące warunki: </w:t>
      </w:r>
    </w:p>
    <w:p w:rsidR="0087472B" w:rsidRDefault="0087472B" w:rsidP="00937D6C">
      <w:pPr>
        <w:pStyle w:val="Akapitzlist"/>
        <w:numPr>
          <w:ilvl w:val="0"/>
          <w:numId w:val="45"/>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zmiana wykonawcy spowodowałaby istotną niedogodność lub znaczne zwiększenie kosztów dla Zamawiającego, </w:t>
      </w:r>
    </w:p>
    <w:p w:rsidR="0087472B" w:rsidRPr="0087472B" w:rsidRDefault="0087472B" w:rsidP="00937D6C">
      <w:pPr>
        <w:pStyle w:val="Akapitzlist"/>
        <w:numPr>
          <w:ilvl w:val="0"/>
          <w:numId w:val="45"/>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wartość każdej kolejnej zmiany nie przekracza 50% wartości zamówienia określonej pierwotnie </w:t>
      </w:r>
      <w:r>
        <w:rPr>
          <w:rFonts w:ascii="Book Antiqua" w:eastAsiaTheme="minorHAnsi" w:hAnsi="Book Antiqua"/>
          <w:bCs w:val="0"/>
          <w:iCs w:val="0"/>
          <w:color w:val="000000"/>
          <w:sz w:val="20"/>
          <w:szCs w:val="23"/>
          <w:lang w:eastAsia="en-US"/>
        </w:rPr>
        <w:br/>
      </w:r>
      <w:r w:rsidR="003E63F7">
        <w:rPr>
          <w:rFonts w:ascii="Book Antiqua" w:eastAsiaTheme="minorHAnsi" w:hAnsi="Book Antiqua"/>
          <w:bCs w:val="0"/>
          <w:iCs w:val="0"/>
          <w:color w:val="000000"/>
          <w:sz w:val="20"/>
          <w:szCs w:val="23"/>
          <w:lang w:eastAsia="en-US"/>
        </w:rPr>
        <w:t>w Umowie.</w:t>
      </w:r>
    </w:p>
    <w:p w:rsidR="004C2264" w:rsidRPr="005C26D4" w:rsidRDefault="004C2264" w:rsidP="00980086">
      <w:pPr>
        <w:widowControl w:val="0"/>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Pr="005C26D4" w:rsidRDefault="004C2264" w:rsidP="004C2264">
      <w:pPr>
        <w:widowControl w:val="0"/>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937D6C">
      <w:pPr>
        <w:pStyle w:val="NormalnyWeb"/>
        <w:widowControl w:val="0"/>
        <w:numPr>
          <w:ilvl w:val="0"/>
          <w:numId w:val="6"/>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937D6C">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5C26D4" w:rsidRDefault="00B06889" w:rsidP="00937D6C">
      <w:pPr>
        <w:widowControl w:val="0"/>
        <w:numPr>
          <w:ilvl w:val="0"/>
          <w:numId w:val="6"/>
        </w:numPr>
        <w:rPr>
          <w:rFonts w:ascii="Book Antiqua" w:hAnsi="Book Antiqua"/>
          <w:sz w:val="20"/>
          <w:szCs w:val="20"/>
        </w:rPr>
      </w:pPr>
      <w:r w:rsidRPr="005C26D4">
        <w:rPr>
          <w:rFonts w:ascii="Book Antiqua" w:hAnsi="Book Antiqua"/>
          <w:sz w:val="20"/>
          <w:szCs w:val="20"/>
        </w:rPr>
        <w:t>dokumentacja projektowa, specyfikacja techniczna wykonania i odbioru robót.</w:t>
      </w:r>
    </w:p>
    <w:sectPr w:rsidR="00B06889" w:rsidRPr="005C26D4" w:rsidSect="00484BA6">
      <w:footnotePr>
        <w:numRestart w:val="eachPage"/>
      </w:footnotePr>
      <w:pgSz w:w="11906" w:h="16838"/>
      <w:pgMar w:top="678" w:right="991" w:bottom="56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6D" w:rsidRDefault="0059636D" w:rsidP="00860C53">
      <w:r>
        <w:separator/>
      </w:r>
    </w:p>
  </w:endnote>
  <w:endnote w:type="continuationSeparator" w:id="0">
    <w:p w:rsidR="0059636D" w:rsidRDefault="0059636D"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6D" w:rsidRDefault="0059636D" w:rsidP="00860C53">
      <w:r>
        <w:separator/>
      </w:r>
    </w:p>
  </w:footnote>
  <w:footnote w:type="continuationSeparator" w:id="0">
    <w:p w:rsidR="0059636D" w:rsidRDefault="0059636D" w:rsidP="00860C53">
      <w:r>
        <w:continuationSeparator/>
      </w:r>
    </w:p>
  </w:footnote>
  <w:footnote w:id="1">
    <w:p w:rsidR="00C37DE7" w:rsidRPr="002122AE" w:rsidRDefault="00C37DE7">
      <w:pPr>
        <w:pStyle w:val="Tekstprzypisudolnego"/>
        <w:rPr>
          <w:rFonts w:ascii="Book Antiqua" w:hAnsi="Book Antiqua"/>
          <w:sz w:val="16"/>
          <w:szCs w:val="16"/>
        </w:rPr>
      </w:pPr>
      <w:r w:rsidRPr="002122AE">
        <w:rPr>
          <w:rStyle w:val="Odwoanieprzypisudolnego"/>
          <w:rFonts w:ascii="Book Antiqua" w:hAnsi="Book Antiqua"/>
          <w:sz w:val="16"/>
          <w:szCs w:val="16"/>
        </w:rPr>
        <w:footnoteRef/>
      </w:r>
      <w:r w:rsidRPr="002122AE">
        <w:rPr>
          <w:rFonts w:ascii="Book Antiqua" w:hAnsi="Book Antiqua"/>
          <w:sz w:val="16"/>
          <w:szCs w:val="16"/>
        </w:rPr>
        <w:t xml:space="preserve"> </w:t>
      </w:r>
      <w:r w:rsidRPr="002122AE">
        <w:rPr>
          <w:rFonts w:ascii="Book Antiqua" w:hAnsi="Book Antiqua" w:cs="Arial"/>
          <w:sz w:val="16"/>
          <w:szCs w:val="16"/>
        </w:rPr>
        <w:t xml:space="preserve">Jedno z kryteriów oceny ofert. Minimalny okres gwarancji jaki może być zaoferowany wynosi 36 miesięcy. Wykonawca może zaoferować termin nie dłuższy niż maksymalnie 60 miesięcy. </w:t>
      </w:r>
      <w:r w:rsidRPr="002122AE">
        <w:rPr>
          <w:rFonts w:ascii="Book Antiqua" w:hAnsi="Book Antiqua"/>
          <w:bCs w:val="0"/>
          <w:sz w:val="16"/>
          <w:szCs w:val="16"/>
        </w:rPr>
        <w:t>W przypadku wpisania w ofercie przez Wykonawcę dłuższego terminu gwarancji i rękojmi niż maksymalny wskazany przez Zamawiającego, Zamawiający będzie dokonywał oceny takiej oferty podstawiając pod wzór maksymalny okres gwarancji i rękojmi jaki można zastosować w przedmiotowym postępowaniu przetargowym. Oferta z niższym okresem gwarancji i rękojmi niż 36 miesięcy zostanie przez Zamawiającego odrzucona, jako niespełniająca warunków niniejszej specyfikacji</w:t>
      </w:r>
    </w:p>
  </w:footnote>
  <w:footnote w:id="2">
    <w:p w:rsidR="00C37DE7" w:rsidRDefault="00C37DE7">
      <w:pPr>
        <w:pStyle w:val="Tekstprzypisudolnego"/>
      </w:pPr>
      <w:r>
        <w:rPr>
          <w:rStyle w:val="Odwoanieprzypisudolnego"/>
        </w:rPr>
        <w:footnoteRef/>
      </w:r>
      <w:r>
        <w:t xml:space="preserve"> </w:t>
      </w:r>
      <w:r w:rsidRPr="006E7D67">
        <w:rPr>
          <w:rFonts w:ascii="Book Antiqua" w:hAnsi="Book Antiqua"/>
          <w:sz w:val="18"/>
        </w:rPr>
        <w:t>Składa każdy Wykonawca wraz z ofertą</w:t>
      </w:r>
    </w:p>
  </w:footnote>
  <w:footnote w:id="3">
    <w:p w:rsidR="00C37DE7" w:rsidRPr="00860C53" w:rsidRDefault="00C37DE7"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C37DE7" w:rsidRPr="00860C53" w:rsidRDefault="00C37DE7" w:rsidP="00937D6C">
      <w:pPr>
        <w:widowControl w:val="0"/>
        <w:numPr>
          <w:ilvl w:val="0"/>
          <w:numId w:val="37"/>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C37DE7" w:rsidRPr="00860C53" w:rsidRDefault="00C37DE7" w:rsidP="00937D6C">
      <w:pPr>
        <w:widowControl w:val="0"/>
        <w:numPr>
          <w:ilvl w:val="0"/>
          <w:numId w:val="37"/>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C37DE7" w:rsidRPr="00860C53" w:rsidRDefault="00C37DE7" w:rsidP="00937D6C">
      <w:pPr>
        <w:widowControl w:val="0"/>
        <w:numPr>
          <w:ilvl w:val="0"/>
          <w:numId w:val="37"/>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C37DE7" w:rsidRPr="0035121E" w:rsidRDefault="00C37DE7" w:rsidP="00937D6C">
      <w:pPr>
        <w:widowControl w:val="0"/>
        <w:numPr>
          <w:ilvl w:val="0"/>
          <w:numId w:val="37"/>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C37DE7" w:rsidRPr="0035121E" w:rsidRDefault="00C37DE7"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C37DE7" w:rsidRPr="0035121E" w:rsidRDefault="00C37DE7"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C37DE7" w:rsidRPr="00E43FA5" w:rsidRDefault="00C37DE7" w:rsidP="00B95F29">
      <w:pPr>
        <w:pStyle w:val="Tekstprzypisudolnego"/>
        <w:jc w:val="both"/>
        <w:rPr>
          <w:rFonts w:ascii="Book Antiqua" w:hAnsi="Book Antiqua"/>
          <w:sz w:val="18"/>
          <w:szCs w:val="18"/>
        </w:rPr>
      </w:pPr>
      <w:r>
        <w:rPr>
          <w:rStyle w:val="Odwoanieprzypisudolnego"/>
        </w:rPr>
        <w:footnoteRef/>
      </w:r>
      <w:r>
        <w:t xml:space="preserve"> </w:t>
      </w:r>
      <w:r w:rsidRPr="00E43FA5">
        <w:rPr>
          <w:rFonts w:ascii="Book Antiqua" w:hAnsi="Book Antiqua" w:cs="Arial"/>
          <w:color w:val="000000"/>
          <w:sz w:val="18"/>
          <w:szCs w:val="18"/>
        </w:rPr>
        <w:t xml:space="preserve">W przypadku gdy wykonawca </w:t>
      </w:r>
      <w:r w:rsidRPr="00E43FA5">
        <w:rPr>
          <w:rFonts w:ascii="Book Antiqua" w:hAnsi="Book Antiqua" w:cs="Arial"/>
          <w:sz w:val="18"/>
          <w:szCs w:val="18"/>
        </w:rPr>
        <w:t>nie przekazuje danych osobowych innych niż bezpośrednio jego dotyczących lub zachodzi wyłączenie stosowania obowiązku informacyjnego, stosownie do art. 13 ust. 4 lub art. 14 ust. 5 RODO treści oświadczenia wykonawca nie składa</w:t>
      </w:r>
    </w:p>
  </w:footnote>
  <w:footnote w:id="7">
    <w:p w:rsidR="00C37DE7" w:rsidRDefault="00C37DE7" w:rsidP="00B95F29">
      <w:pPr>
        <w:pStyle w:val="Tekstprzypisudolnego"/>
        <w:rPr>
          <w:rFonts w:ascii="Book Antiqua" w:eastAsia="Arial Unicode MS" w:hAnsi="Book Antiqua" w:cs="Arial"/>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Oświadczenia nie należy składać wraz z ofertą. Oświadczenie należy złożyć w terminie 3 dni od dnia przekazania lub zamieszczenia na stronie informacji podawanych podczas sesji otwarcia ofert</w:t>
      </w:r>
    </w:p>
    <w:p w:rsidR="00281E5B" w:rsidRPr="00874933" w:rsidRDefault="00281E5B" w:rsidP="00281E5B">
      <w:pPr>
        <w:pStyle w:val="Tekstprzypisudolnego"/>
        <w:rPr>
          <w:rFonts w:ascii="Book Antiqua" w:hAnsi="Book Antiqua"/>
          <w:sz w:val="18"/>
        </w:rPr>
      </w:pPr>
      <w:r>
        <w:rPr>
          <w:rFonts w:ascii="Book Antiqua" w:eastAsia="Arial Unicode MS" w:hAnsi="Book Antiqua" w:cs="Arial"/>
          <w:sz w:val="18"/>
        </w:rPr>
        <w:t>* Właściwe podkreślić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4A02C43"/>
    <w:multiLevelType w:val="hybridMultilevel"/>
    <w:tmpl w:val="9DF43CD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1FE30C92"/>
    <w:multiLevelType w:val="hybridMultilevel"/>
    <w:tmpl w:val="ED36F0BE"/>
    <w:lvl w:ilvl="0" w:tplc="677ED5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046106"/>
    <w:multiLevelType w:val="hybridMultilevel"/>
    <w:tmpl w:val="7C9E26F6"/>
    <w:lvl w:ilvl="0" w:tplc="22C4102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0BF57B3"/>
    <w:multiLevelType w:val="multilevel"/>
    <w:tmpl w:val="A24AA174"/>
    <w:lvl w:ilvl="0">
      <w:start w:val="6"/>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97593A"/>
    <w:multiLevelType w:val="hybridMultilevel"/>
    <w:tmpl w:val="852A0D70"/>
    <w:lvl w:ilvl="0" w:tplc="0415000D">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7" w15:restartNumberingAfterBreak="0">
    <w:nsid w:val="33EF0FBD"/>
    <w:multiLevelType w:val="hybridMultilevel"/>
    <w:tmpl w:val="3ED8762C"/>
    <w:lvl w:ilvl="0" w:tplc="F048A130">
      <w:start w:val="1"/>
      <w:numFmt w:val="lowerLetter"/>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39F4023D"/>
    <w:multiLevelType w:val="hybridMultilevel"/>
    <w:tmpl w:val="1E1EBA3A"/>
    <w:lvl w:ilvl="0" w:tplc="DF3CA3B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8770A3"/>
    <w:multiLevelType w:val="multilevel"/>
    <w:tmpl w:val="D9FE80AE"/>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2"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3"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9133C5"/>
    <w:multiLevelType w:val="hybridMultilevel"/>
    <w:tmpl w:val="7E88A4F6"/>
    <w:lvl w:ilvl="0" w:tplc="677ED5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1A31CB1"/>
    <w:multiLevelType w:val="hybridMultilevel"/>
    <w:tmpl w:val="8FB45CBA"/>
    <w:lvl w:ilvl="0" w:tplc="168A3550">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CF79DF"/>
    <w:multiLevelType w:val="hybridMultilevel"/>
    <w:tmpl w:val="4CDE3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5A4409"/>
    <w:multiLevelType w:val="multilevel"/>
    <w:tmpl w:val="95C63ED6"/>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46"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7"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9" w15:restartNumberingAfterBreak="0">
    <w:nsid w:val="79B311D8"/>
    <w:multiLevelType w:val="hybridMultilevel"/>
    <w:tmpl w:val="5D74B7C4"/>
    <w:lvl w:ilvl="0" w:tplc="0415000D">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50"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1"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50"/>
  </w:num>
  <w:num w:numId="4">
    <w:abstractNumId w:val="8"/>
  </w:num>
  <w:num w:numId="5">
    <w:abstractNumId w:val="51"/>
  </w:num>
  <w:num w:numId="6">
    <w:abstractNumId w:val="52"/>
  </w:num>
  <w:num w:numId="7">
    <w:abstractNumId w:val="14"/>
  </w:num>
  <w:num w:numId="8">
    <w:abstractNumId w:val="17"/>
  </w:num>
  <w:num w:numId="9">
    <w:abstractNumId w:val="19"/>
  </w:num>
  <w:num w:numId="10">
    <w:abstractNumId w:val="20"/>
  </w:num>
  <w:num w:numId="11">
    <w:abstractNumId w:val="32"/>
  </w:num>
  <w:num w:numId="12">
    <w:abstractNumId w:val="12"/>
  </w:num>
  <w:num w:numId="13">
    <w:abstractNumId w:val="5"/>
  </w:num>
  <w:num w:numId="14">
    <w:abstractNumId w:val="10"/>
  </w:num>
  <w:num w:numId="15">
    <w:abstractNumId w:val="47"/>
  </w:num>
  <w:num w:numId="16">
    <w:abstractNumId w:val="44"/>
  </w:num>
  <w:num w:numId="17">
    <w:abstractNumId w:val="42"/>
  </w:num>
  <w:num w:numId="18">
    <w:abstractNumId w:val="29"/>
  </w:num>
  <w:num w:numId="19">
    <w:abstractNumId w:val="15"/>
  </w:num>
  <w:num w:numId="20">
    <w:abstractNumId w:val="43"/>
  </w:num>
  <w:num w:numId="21">
    <w:abstractNumId w:val="13"/>
  </w:num>
  <w:num w:numId="22">
    <w:abstractNumId w:val="35"/>
  </w:num>
  <w:num w:numId="23">
    <w:abstractNumId w:val="6"/>
  </w:num>
  <w:num w:numId="24">
    <w:abstractNumId w:val="11"/>
  </w:num>
  <w:num w:numId="25">
    <w:abstractNumId w:val="28"/>
  </w:num>
  <w:num w:numId="26">
    <w:abstractNumId w:val="4"/>
  </w:num>
  <w:num w:numId="27">
    <w:abstractNumId w:val="22"/>
  </w:num>
  <w:num w:numId="28">
    <w:abstractNumId w:val="7"/>
  </w:num>
  <w:num w:numId="29">
    <w:abstractNumId w:val="25"/>
  </w:num>
  <w:num w:numId="30">
    <w:abstractNumId w:val="23"/>
  </w:num>
  <w:num w:numId="31">
    <w:abstractNumId w:val="40"/>
  </w:num>
  <w:num w:numId="32">
    <w:abstractNumId w:val="38"/>
  </w:num>
  <w:num w:numId="33">
    <w:abstractNumId w:val="36"/>
  </w:num>
  <w:num w:numId="34">
    <w:abstractNumId w:val="41"/>
  </w:num>
  <w:num w:numId="35">
    <w:abstractNumId w:val="46"/>
  </w:num>
  <w:num w:numId="36">
    <w:abstractNumId w:val="33"/>
  </w:num>
  <w:num w:numId="37">
    <w:abstractNumId w:val="48"/>
  </w:num>
  <w:num w:numId="38">
    <w:abstractNumId w:val="34"/>
  </w:num>
  <w:num w:numId="39">
    <w:abstractNumId w:val="9"/>
  </w:num>
  <w:num w:numId="40">
    <w:abstractNumId w:val="21"/>
  </w:num>
  <w:num w:numId="41">
    <w:abstractNumId w:val="24"/>
  </w:num>
  <w:num w:numId="42">
    <w:abstractNumId w:val="45"/>
  </w:num>
  <w:num w:numId="43">
    <w:abstractNumId w:val="31"/>
  </w:num>
  <w:num w:numId="44">
    <w:abstractNumId w:val="30"/>
  </w:num>
  <w:num w:numId="45">
    <w:abstractNumId w:val="2"/>
  </w:num>
  <w:num w:numId="46">
    <w:abstractNumId w:val="26"/>
  </w:num>
  <w:num w:numId="47">
    <w:abstractNumId w:val="49"/>
  </w:num>
  <w:num w:numId="48">
    <w:abstractNumId w:val="39"/>
  </w:num>
  <w:num w:numId="49">
    <w:abstractNumId w:val="37"/>
  </w:num>
  <w:num w:numId="50">
    <w:abstractNumId w:val="16"/>
  </w:num>
  <w:num w:numId="51">
    <w:abstractNumId w:val="27"/>
  </w:num>
  <w:num w:numId="52">
    <w:abstractNumId w:val="18"/>
  </w:num>
  <w:num w:numId="5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C0"/>
    <w:rsid w:val="00062099"/>
    <w:rsid w:val="000C2605"/>
    <w:rsid w:val="000D2060"/>
    <w:rsid w:val="0011056E"/>
    <w:rsid w:val="00116B86"/>
    <w:rsid w:val="00117CD1"/>
    <w:rsid w:val="0012228B"/>
    <w:rsid w:val="00126235"/>
    <w:rsid w:val="00141088"/>
    <w:rsid w:val="0015452F"/>
    <w:rsid w:val="00154E20"/>
    <w:rsid w:val="001604C7"/>
    <w:rsid w:val="00170E2A"/>
    <w:rsid w:val="00197D41"/>
    <w:rsid w:val="001B0F26"/>
    <w:rsid w:val="001E2C41"/>
    <w:rsid w:val="001F1608"/>
    <w:rsid w:val="002122AE"/>
    <w:rsid w:val="00217AFD"/>
    <w:rsid w:val="0023091F"/>
    <w:rsid w:val="00262FCE"/>
    <w:rsid w:val="00281E5B"/>
    <w:rsid w:val="002836B9"/>
    <w:rsid w:val="00287003"/>
    <w:rsid w:val="002A750C"/>
    <w:rsid w:val="002B5185"/>
    <w:rsid w:val="002C21D6"/>
    <w:rsid w:val="002E3F6F"/>
    <w:rsid w:val="0035121E"/>
    <w:rsid w:val="003C21D4"/>
    <w:rsid w:val="003E2B90"/>
    <w:rsid w:val="003E63F7"/>
    <w:rsid w:val="00450455"/>
    <w:rsid w:val="0046554B"/>
    <w:rsid w:val="00480E8D"/>
    <w:rsid w:val="00484BA6"/>
    <w:rsid w:val="0049326B"/>
    <w:rsid w:val="004959AB"/>
    <w:rsid w:val="004C2264"/>
    <w:rsid w:val="004E7A83"/>
    <w:rsid w:val="005518BE"/>
    <w:rsid w:val="0059636D"/>
    <w:rsid w:val="005A194C"/>
    <w:rsid w:val="005D58E4"/>
    <w:rsid w:val="005F56C0"/>
    <w:rsid w:val="00692C17"/>
    <w:rsid w:val="006A6BC7"/>
    <w:rsid w:val="006D590B"/>
    <w:rsid w:val="006D6DC4"/>
    <w:rsid w:val="006E7D67"/>
    <w:rsid w:val="006F4D75"/>
    <w:rsid w:val="00705926"/>
    <w:rsid w:val="00706BBE"/>
    <w:rsid w:val="00735FCA"/>
    <w:rsid w:val="00736013"/>
    <w:rsid w:val="00745BFC"/>
    <w:rsid w:val="00786A19"/>
    <w:rsid w:val="0078779A"/>
    <w:rsid w:val="007A6BBA"/>
    <w:rsid w:val="007B2D9D"/>
    <w:rsid w:val="007C67A5"/>
    <w:rsid w:val="007F36F9"/>
    <w:rsid w:val="00835C57"/>
    <w:rsid w:val="00860C53"/>
    <w:rsid w:val="00873AEC"/>
    <w:rsid w:val="0087472B"/>
    <w:rsid w:val="00874933"/>
    <w:rsid w:val="008D33CD"/>
    <w:rsid w:val="0091750A"/>
    <w:rsid w:val="00937D6C"/>
    <w:rsid w:val="00950B5C"/>
    <w:rsid w:val="009702DB"/>
    <w:rsid w:val="00980086"/>
    <w:rsid w:val="009C42DB"/>
    <w:rsid w:val="009E5A3A"/>
    <w:rsid w:val="00A02922"/>
    <w:rsid w:val="00A56176"/>
    <w:rsid w:val="00A71141"/>
    <w:rsid w:val="00A85E5A"/>
    <w:rsid w:val="00AA3B58"/>
    <w:rsid w:val="00AB2B8E"/>
    <w:rsid w:val="00AB5126"/>
    <w:rsid w:val="00AB5E6E"/>
    <w:rsid w:val="00B06889"/>
    <w:rsid w:val="00B1379E"/>
    <w:rsid w:val="00B95F29"/>
    <w:rsid w:val="00BC77C6"/>
    <w:rsid w:val="00C07AAD"/>
    <w:rsid w:val="00C37DE7"/>
    <w:rsid w:val="00C44AE5"/>
    <w:rsid w:val="00C46DD2"/>
    <w:rsid w:val="00C61A1D"/>
    <w:rsid w:val="00C641D5"/>
    <w:rsid w:val="00C652C3"/>
    <w:rsid w:val="00C81E51"/>
    <w:rsid w:val="00CA4FCB"/>
    <w:rsid w:val="00D31F71"/>
    <w:rsid w:val="00D35955"/>
    <w:rsid w:val="00D4435B"/>
    <w:rsid w:val="00D50494"/>
    <w:rsid w:val="00D76418"/>
    <w:rsid w:val="00DA4D5B"/>
    <w:rsid w:val="00DE0AFE"/>
    <w:rsid w:val="00DE5DAE"/>
    <w:rsid w:val="00E149E7"/>
    <w:rsid w:val="00E15394"/>
    <w:rsid w:val="00E31BDA"/>
    <w:rsid w:val="00E3335B"/>
    <w:rsid w:val="00E344B8"/>
    <w:rsid w:val="00E37349"/>
    <w:rsid w:val="00E45A48"/>
    <w:rsid w:val="00E5740A"/>
    <w:rsid w:val="00E8455C"/>
    <w:rsid w:val="00EF6A87"/>
    <w:rsid w:val="00F00B78"/>
    <w:rsid w:val="00F3047C"/>
    <w:rsid w:val="00F574FC"/>
    <w:rsid w:val="00F619FE"/>
    <w:rsid w:val="00F8713E"/>
    <w:rsid w:val="00FD6265"/>
    <w:rsid w:val="00FE2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BDB5CF-B3F3-4F36-9BD1-8EB57EA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val="x-none"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lang w:val="x-none" w:eastAsia="x-none"/>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lang w:val="x-none" w:eastAsia="x-none"/>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uiPriority w:val="99"/>
    <w:unhideWhenUsed/>
    <w:rsid w:val="004C226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4C2264"/>
    <w:rPr>
      <w:rFonts w:ascii="Calibri" w:eastAsia="Times New Roman" w:hAnsi="Calibri" w:cs="Times New Roman"/>
      <w:bCs/>
      <w:iCs/>
      <w:sz w:val="24"/>
      <w:szCs w:val="24"/>
      <w:lang w:val="x-none" w:eastAsia="x-none"/>
    </w:rPr>
  </w:style>
  <w:style w:type="paragraph" w:styleId="Stopka">
    <w:name w:val="footer"/>
    <w:basedOn w:val="Normalny"/>
    <w:link w:val="StopkaZnak"/>
    <w:unhideWhenUsed/>
    <w:rsid w:val="004C2264"/>
    <w:pPr>
      <w:tabs>
        <w:tab w:val="center" w:pos="4536"/>
        <w:tab w:val="right" w:pos="9072"/>
      </w:tabs>
    </w:pPr>
    <w:rPr>
      <w:lang w:val="x-none" w:eastAsia="x-none"/>
    </w:rPr>
  </w:style>
  <w:style w:type="character" w:customStyle="1" w:styleId="StopkaZnak">
    <w:name w:val="Stopka Znak"/>
    <w:basedOn w:val="Domylnaczcionkaakapitu"/>
    <w:link w:val="Stopka"/>
    <w:rsid w:val="004C2264"/>
    <w:rPr>
      <w:rFonts w:ascii="Calibri" w:eastAsia="Times New Roman" w:hAnsi="Calibri" w:cs="Times New Roman"/>
      <w:bCs/>
      <w:iCs/>
      <w:sz w:val="24"/>
      <w:szCs w:val="24"/>
      <w:lang w:val="x-none" w:eastAsia="x-none"/>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val="x-none"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val="x-none"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val="x-none"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val="x-none"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val="x-none"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val="x-none"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lang w:val="x-none"/>
    </w:rPr>
  </w:style>
  <w:style w:type="character" w:customStyle="1" w:styleId="text2">
    <w:name w:val="text2"/>
    <w:rsid w:val="004C2264"/>
  </w:style>
  <w:style w:type="paragraph" w:styleId="Tekstprzypisudolnego">
    <w:name w:val="footnote text"/>
    <w:basedOn w:val="Normalny"/>
    <w:link w:val="TekstprzypisudolnegoZnak"/>
    <w:uiPriority w:val="99"/>
    <w:unhideWhenUsed/>
    <w:rsid w:val="004C2264"/>
    <w:rPr>
      <w:sz w:val="20"/>
      <w:szCs w:val="20"/>
    </w:rPr>
  </w:style>
  <w:style w:type="character" w:customStyle="1" w:styleId="TekstprzypisudolnegoZnak">
    <w:name w:val="Tekst przypisu dolnego Znak"/>
    <w:basedOn w:val="Domylnaczcionkaakapitu"/>
    <w:link w:val="Tekstprzypisudolnego"/>
    <w:uiPriority w:val="99"/>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styleId="Tekstprzypisukocowego">
    <w:name w:val="endnote text"/>
    <w:basedOn w:val="Normalny"/>
    <w:link w:val="TekstprzypisukocowegoZnak"/>
    <w:uiPriority w:val="99"/>
    <w:semiHidden/>
    <w:unhideWhenUsed/>
    <w:rsid w:val="00F8713E"/>
    <w:rPr>
      <w:sz w:val="20"/>
      <w:szCs w:val="20"/>
    </w:rPr>
  </w:style>
  <w:style w:type="character" w:customStyle="1" w:styleId="TekstprzypisukocowegoZnak">
    <w:name w:val="Tekst przypisu końcowego Znak"/>
    <w:basedOn w:val="Domylnaczcionkaakapitu"/>
    <w:link w:val="Tekstprzypisukocowego"/>
    <w:uiPriority w:val="99"/>
    <w:semiHidden/>
    <w:rsid w:val="00F8713E"/>
    <w:rPr>
      <w:rFonts w:ascii="Calibri" w:eastAsia="Times New Roman" w:hAnsi="Calibri" w:cs="Times New Roman"/>
      <w:bCs/>
      <w:iCs/>
      <w:sz w:val="20"/>
      <w:szCs w:val="20"/>
      <w:lang w:eastAsia="pl-PL"/>
    </w:rPr>
  </w:style>
  <w:style w:type="character" w:styleId="Odwoanieprzypisukocowego">
    <w:name w:val="endnote reference"/>
    <w:basedOn w:val="Domylnaczcionkaakapitu"/>
    <w:uiPriority w:val="99"/>
    <w:semiHidden/>
    <w:unhideWhenUsed/>
    <w:rsid w:val="00F87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21</Pages>
  <Words>8339</Words>
  <Characters>50040</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46</cp:revision>
  <cp:lastPrinted>2018-09-18T08:06:00Z</cp:lastPrinted>
  <dcterms:created xsi:type="dcterms:W3CDTF">2016-10-13T08:19:00Z</dcterms:created>
  <dcterms:modified xsi:type="dcterms:W3CDTF">2019-05-14T10:34:00Z</dcterms:modified>
</cp:coreProperties>
</file>