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F52DDB" w:rsidRDefault="004C2264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F52DDB" w:rsidRDefault="004C2264" w:rsidP="00F52DDB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F52DDB">
        <w:rPr>
          <w:rFonts w:ascii="Book Antiqua" w:hAnsi="Book Antiqua"/>
          <w:szCs w:val="20"/>
        </w:rPr>
        <w:t>FORMULARZ OFERTOWY</w:t>
      </w:r>
    </w:p>
    <w:p w:rsidR="004C2264" w:rsidRPr="00F52DDB" w:rsidRDefault="004C2264" w:rsidP="00F52DDB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F52DDB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423873">
        <w:rPr>
          <w:rFonts w:ascii="Book Antiqua" w:hAnsi="Book Antiqua"/>
          <w:b/>
          <w:iCs w:val="0"/>
          <w:sz w:val="20"/>
          <w:szCs w:val="20"/>
        </w:rPr>
        <w:t>8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423873">
        <w:rPr>
          <w:rFonts w:ascii="Book Antiqua" w:hAnsi="Book Antiqua"/>
          <w:b/>
          <w:iCs w:val="0"/>
          <w:sz w:val="20"/>
          <w:szCs w:val="20"/>
        </w:rPr>
        <w:t>1986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z </w:t>
      </w:r>
      <w:proofErr w:type="spellStart"/>
      <w:r w:rsidRPr="00F52DDB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F52DDB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4C2264" w:rsidRPr="00F52DDB" w:rsidRDefault="004C2264" w:rsidP="00F52DDB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296FAE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Adres: 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.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.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F52DDB" w:rsidRDefault="004C2264" w:rsidP="00F52DDB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F52DDB" w:rsidRDefault="0057060E" w:rsidP="00F52DDB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  <w:r w:rsidR="004C2264" w:rsidRPr="00F52DDB">
        <w:rPr>
          <w:rFonts w:ascii="Book Antiqua" w:hAnsi="Book Antiqua"/>
          <w:b/>
          <w:bCs w:val="0"/>
          <w:iCs w:val="0"/>
          <w:sz w:val="20"/>
          <w:szCs w:val="20"/>
        </w:rPr>
        <w:t>, 09-214 Mochowo</w:t>
      </w:r>
    </w:p>
    <w:p w:rsidR="004C2264" w:rsidRPr="00F52DDB" w:rsidRDefault="004C2264" w:rsidP="00F52DDB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F52DDB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F52DDB" w:rsidRDefault="004C2264" w:rsidP="00F52DDB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F52DDB" w:rsidRDefault="004C2264" w:rsidP="004A1987">
      <w:pPr>
        <w:pStyle w:val="Akapitzlist"/>
        <w:widowControl w:val="0"/>
        <w:numPr>
          <w:ilvl w:val="0"/>
          <w:numId w:val="7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F52DDB" w:rsidRDefault="007C68EE" w:rsidP="00F52DD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832952">
        <w:rPr>
          <w:rFonts w:ascii="Book Antiqua" w:hAnsi="Book Antiqua"/>
          <w:b/>
          <w:bCs w:val="0"/>
          <w:sz w:val="20"/>
          <w:szCs w:val="20"/>
        </w:rPr>
        <w:t>Pełnienie nadzoru inwestorskiego nad zadaniem pn</w:t>
      </w:r>
      <w:r>
        <w:rPr>
          <w:rFonts w:ascii="Book Antiqua" w:hAnsi="Book Antiqua"/>
          <w:b/>
          <w:bCs w:val="0"/>
          <w:sz w:val="20"/>
          <w:szCs w:val="20"/>
        </w:rPr>
        <w:t>.</w:t>
      </w:r>
      <w:r w:rsidRPr="00F52DDB">
        <w:rPr>
          <w:rFonts w:ascii="Book Antiqua" w:hAnsi="Book Antiqua"/>
          <w:b/>
          <w:bCs w:val="0"/>
          <w:sz w:val="20"/>
          <w:szCs w:val="20"/>
        </w:rPr>
        <w:t xml:space="preserve"> </w:t>
      </w:r>
      <w:r>
        <w:rPr>
          <w:rFonts w:ascii="Book Antiqua" w:hAnsi="Book Antiqua"/>
          <w:b/>
          <w:bCs w:val="0"/>
          <w:sz w:val="20"/>
          <w:szCs w:val="20"/>
        </w:rPr>
        <w:t>„</w:t>
      </w:r>
      <w:r w:rsidR="00423873">
        <w:rPr>
          <w:rFonts w:ascii="Book Antiqua" w:hAnsi="Book Antiqua"/>
          <w:b/>
          <w:bCs w:val="0"/>
          <w:sz w:val="20"/>
          <w:szCs w:val="20"/>
        </w:rPr>
        <w:t>Budowa targowiska „Mój Rynek” w miejscowości Mochowo, gm. Mochowo</w:t>
      </w:r>
      <w:r>
        <w:rPr>
          <w:rFonts w:ascii="Book Antiqua" w:hAnsi="Book Antiqua"/>
          <w:b/>
          <w:bCs w:val="0"/>
          <w:sz w:val="20"/>
          <w:szCs w:val="20"/>
        </w:rPr>
        <w:t>”</w:t>
      </w:r>
      <w:r w:rsidR="0057060E" w:rsidRPr="00F52DDB">
        <w:rPr>
          <w:rFonts w:ascii="Book Antiqua" w:hAnsi="Book Antiqua"/>
          <w:b/>
          <w:bCs w:val="0"/>
          <w:sz w:val="20"/>
          <w:szCs w:val="20"/>
        </w:rPr>
        <w:t xml:space="preserve"> </w:t>
      </w:r>
    </w:p>
    <w:p w:rsidR="004C2264" w:rsidRPr="00F52DDB" w:rsidRDefault="004C2264" w:rsidP="00F52DDB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20"/>
        </w:rPr>
      </w:pPr>
    </w:p>
    <w:p w:rsidR="007C68EE" w:rsidRDefault="004C2264" w:rsidP="007C68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C68EE">
        <w:rPr>
          <w:rFonts w:ascii="Book Antiqua" w:hAnsi="Book Antiqua"/>
          <w:b/>
          <w:iCs w:val="0"/>
          <w:sz w:val="20"/>
          <w:szCs w:val="20"/>
        </w:rPr>
        <w:t xml:space="preserve">za </w:t>
      </w:r>
      <w:r w:rsidR="007C68EE" w:rsidRPr="007C68EE">
        <w:rPr>
          <w:rFonts w:ascii="Book Antiqua" w:hAnsi="Book Antiqua"/>
          <w:b/>
          <w:sz w:val="20"/>
          <w:szCs w:val="20"/>
        </w:rPr>
        <w:t>prowizję od ceny brutto</w:t>
      </w:r>
      <w:r w:rsidR="007C68EE" w:rsidRPr="00832952">
        <w:rPr>
          <w:rFonts w:ascii="Book Antiqua" w:hAnsi="Book Antiqua"/>
          <w:sz w:val="20"/>
          <w:szCs w:val="20"/>
        </w:rPr>
        <w:t xml:space="preserve"> inwestycji podlegają</w:t>
      </w:r>
      <w:r w:rsidR="007C68EE">
        <w:rPr>
          <w:rFonts w:ascii="Book Antiqua" w:hAnsi="Book Antiqua"/>
          <w:sz w:val="20"/>
          <w:szCs w:val="20"/>
        </w:rPr>
        <w:t xml:space="preserve">cych nadzorowi inwestorskiemu </w:t>
      </w:r>
      <w:r w:rsidR="007C68EE" w:rsidRPr="00832952">
        <w:rPr>
          <w:rFonts w:ascii="Book Antiqua" w:hAnsi="Book Antiqua"/>
          <w:sz w:val="20"/>
          <w:szCs w:val="20"/>
        </w:rPr>
        <w:t>w wysokości</w:t>
      </w:r>
      <w:r w:rsidR="007C68EE">
        <w:rPr>
          <w:rFonts w:ascii="Book Antiqua" w:hAnsi="Book Antiqua"/>
          <w:i/>
          <w:sz w:val="18"/>
        </w:rPr>
        <w:t xml:space="preserve"> </w:t>
      </w:r>
      <w:r w:rsidR="007C68EE">
        <w:rPr>
          <w:rFonts w:ascii="Book Antiqua" w:hAnsi="Book Antiqua"/>
          <w:sz w:val="20"/>
          <w:szCs w:val="20"/>
        </w:rPr>
        <w:t xml:space="preserve">…..…. % </w:t>
      </w:r>
    </w:p>
    <w:p w:rsidR="007C68EE" w:rsidRPr="007C68EE" w:rsidRDefault="007C68EE" w:rsidP="007C68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i/>
          <w:sz w:val="18"/>
        </w:rPr>
      </w:pPr>
      <w:r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…………………………………………………………………………………………………………………….)</w:t>
      </w:r>
    </w:p>
    <w:p w:rsidR="007C68EE" w:rsidRPr="007C68EE" w:rsidRDefault="007C68EE" w:rsidP="007C68EE">
      <w:pPr>
        <w:rPr>
          <w:rFonts w:ascii="Book Antiqua" w:hAnsi="Book Antiqua"/>
          <w:sz w:val="16"/>
          <w:szCs w:val="20"/>
        </w:rPr>
      </w:pPr>
    </w:p>
    <w:p w:rsidR="007C68EE" w:rsidRPr="00832952" w:rsidRDefault="007C68EE" w:rsidP="007C68E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</w:t>
      </w:r>
      <w:r w:rsidRPr="00832952">
        <w:rPr>
          <w:rFonts w:ascii="Book Antiqua" w:hAnsi="Book Antiqua"/>
          <w:sz w:val="20"/>
          <w:szCs w:val="20"/>
        </w:rPr>
        <w:t>zacunkowa wartość netto</w:t>
      </w:r>
      <w:r>
        <w:rPr>
          <w:rFonts w:ascii="Book Antiqua" w:hAnsi="Book Antiqua"/>
          <w:sz w:val="20"/>
          <w:szCs w:val="20"/>
        </w:rPr>
        <w:t xml:space="preserve">: </w:t>
      </w:r>
      <w:r>
        <w:rPr>
          <w:rFonts w:ascii="Book Antiqua" w:hAnsi="Book Antiqua"/>
          <w:sz w:val="20"/>
          <w:szCs w:val="20"/>
        </w:rPr>
        <w:tab/>
      </w:r>
      <w:r w:rsidRPr="00832952">
        <w:rPr>
          <w:rFonts w:ascii="Book Antiqua" w:hAnsi="Book Antiqua"/>
          <w:sz w:val="20"/>
          <w:szCs w:val="20"/>
        </w:rPr>
        <w:t xml:space="preserve">……...% x </w:t>
      </w:r>
      <w:r w:rsidR="00423873">
        <w:rPr>
          <w:rFonts w:ascii="Book Antiqua" w:hAnsi="Book Antiqua"/>
          <w:sz w:val="20"/>
          <w:szCs w:val="20"/>
        </w:rPr>
        <w:t>1.296.995,86</w:t>
      </w:r>
      <w:r w:rsidRPr="00832952">
        <w:rPr>
          <w:rFonts w:ascii="Book Antiqua" w:hAnsi="Book Antiqua"/>
          <w:sz w:val="20"/>
          <w:szCs w:val="20"/>
        </w:rPr>
        <w:t xml:space="preserve"> zł  = ………………………. </w:t>
      </w:r>
      <w:r>
        <w:rPr>
          <w:rFonts w:ascii="Book Antiqua" w:hAnsi="Book Antiqua"/>
          <w:sz w:val="20"/>
          <w:szCs w:val="20"/>
        </w:rPr>
        <w:t>zł</w:t>
      </w:r>
    </w:p>
    <w:p w:rsidR="007C68EE" w:rsidRDefault="007C68EE" w:rsidP="007C68EE">
      <w:pPr>
        <w:widowControl w:val="0"/>
        <w:suppressAutoHyphens/>
        <w:ind w:left="1416" w:firstLine="7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VAT </w:t>
      </w:r>
      <w:r>
        <w:rPr>
          <w:rFonts w:ascii="Book Antiqua" w:hAnsi="Book Antiqua"/>
          <w:sz w:val="20"/>
          <w:szCs w:val="20"/>
        </w:rPr>
        <w:tab/>
        <w:t xml:space="preserve">………% </w:t>
      </w:r>
    </w:p>
    <w:p w:rsidR="007C68EE" w:rsidRPr="007C68EE" w:rsidRDefault="007C68EE" w:rsidP="007C68EE">
      <w:pPr>
        <w:widowControl w:val="0"/>
        <w:suppressAutoHyphens/>
        <w:rPr>
          <w:rFonts w:ascii="Book Antiqua" w:hAnsi="Book Antiqua"/>
          <w:sz w:val="20"/>
          <w:szCs w:val="20"/>
        </w:rPr>
      </w:pPr>
      <w:r w:rsidRPr="007C68EE">
        <w:rPr>
          <w:rFonts w:ascii="Book Antiqua" w:hAnsi="Book Antiqua"/>
          <w:sz w:val="20"/>
          <w:szCs w:val="20"/>
        </w:rPr>
        <w:t>szacunkowa wartość brutto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</w:r>
      <w:r w:rsidRPr="00832952">
        <w:rPr>
          <w:rFonts w:ascii="Book Antiqua" w:hAnsi="Book Antiqua"/>
          <w:sz w:val="20"/>
          <w:szCs w:val="20"/>
        </w:rPr>
        <w:t xml:space="preserve">………………………. </w:t>
      </w:r>
      <w:r>
        <w:rPr>
          <w:rFonts w:ascii="Book Antiqua" w:hAnsi="Book Antiqua"/>
          <w:sz w:val="20"/>
          <w:szCs w:val="20"/>
        </w:rPr>
        <w:t>zł</w:t>
      </w:r>
    </w:p>
    <w:p w:rsidR="007C68EE" w:rsidRPr="00832952" w:rsidRDefault="007C68EE" w:rsidP="007C68E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(</w:t>
      </w:r>
      <w:r w:rsidRPr="00832952">
        <w:rPr>
          <w:rFonts w:ascii="Book Antiqua" w:hAnsi="Book Antiqua"/>
          <w:sz w:val="20"/>
          <w:szCs w:val="20"/>
        </w:rPr>
        <w:t>słownie</w:t>
      </w:r>
      <w:r>
        <w:rPr>
          <w:rFonts w:ascii="Book Antiqua" w:hAnsi="Book Antiqua"/>
          <w:sz w:val="20"/>
          <w:szCs w:val="20"/>
        </w:rPr>
        <w:t>:</w:t>
      </w:r>
      <w:r w:rsidRPr="00832952">
        <w:rPr>
          <w:rFonts w:ascii="Book Antiqua" w:hAnsi="Book Antiqua"/>
          <w:sz w:val="20"/>
          <w:szCs w:val="20"/>
        </w:rPr>
        <w:t xml:space="preserve"> …………………….……………..………………………………</w:t>
      </w:r>
      <w:r>
        <w:rPr>
          <w:rFonts w:ascii="Book Antiqua" w:hAnsi="Book Antiqua"/>
          <w:sz w:val="20"/>
          <w:szCs w:val="20"/>
        </w:rPr>
        <w:t>………………………………….</w:t>
      </w:r>
      <w:r w:rsidRPr="00832952">
        <w:rPr>
          <w:rFonts w:ascii="Book Antiqua" w:hAnsi="Book Antiqua"/>
          <w:sz w:val="20"/>
          <w:szCs w:val="20"/>
        </w:rPr>
        <w:t xml:space="preserve">………….…) </w:t>
      </w:r>
    </w:p>
    <w:p w:rsidR="007C68EE" w:rsidRDefault="007C68EE" w:rsidP="007C68EE">
      <w:pPr>
        <w:widowControl w:val="0"/>
        <w:suppressAutoHyphens/>
        <w:rPr>
          <w:rFonts w:ascii="Book Antiqua" w:hAnsi="Book Antiqua"/>
          <w:sz w:val="20"/>
          <w:szCs w:val="20"/>
        </w:rPr>
      </w:pPr>
    </w:p>
    <w:p w:rsidR="0086585E" w:rsidRPr="007C68EE" w:rsidRDefault="007C68EE" w:rsidP="007C68EE">
      <w:pPr>
        <w:widowControl w:val="0"/>
        <w:suppressAutoHyphens/>
        <w:rPr>
          <w:rFonts w:ascii="Book Antiqua" w:hAnsi="Book Antiqua"/>
          <w:sz w:val="20"/>
          <w:szCs w:val="20"/>
        </w:rPr>
      </w:pPr>
      <w:r w:rsidRPr="007C68EE">
        <w:rPr>
          <w:rFonts w:ascii="Book Antiqua" w:hAnsi="Book Antiqua"/>
          <w:b/>
          <w:sz w:val="20"/>
          <w:szCs w:val="20"/>
        </w:rPr>
        <w:t>Oferuję ………. dni</w:t>
      </w:r>
      <w:r w:rsidRPr="00832952">
        <w:rPr>
          <w:rFonts w:ascii="Book Antiqua" w:hAnsi="Book Antiqua"/>
          <w:sz w:val="20"/>
          <w:szCs w:val="20"/>
        </w:rPr>
        <w:t xml:space="preserve"> pobytu na budowie</w:t>
      </w:r>
      <w:r w:rsidR="0086585E" w:rsidRPr="00F52DDB"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1"/>
      </w:r>
      <w:r w:rsidR="0086585E" w:rsidRPr="00F52DDB">
        <w:rPr>
          <w:rFonts w:ascii="Book Antiqua" w:hAnsi="Book Antiqua"/>
          <w:b/>
          <w:iCs w:val="0"/>
          <w:sz w:val="20"/>
          <w:szCs w:val="20"/>
        </w:rPr>
        <w:t>.</w:t>
      </w:r>
    </w:p>
    <w:p w:rsidR="00273737" w:rsidRPr="00F52DDB" w:rsidRDefault="00273737" w:rsidP="00F52DDB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7C68EE" w:rsidRPr="007C68EE">
        <w:rPr>
          <w:rFonts w:ascii="Book Antiqua" w:eastAsia="Arial Unicode MS" w:hAnsi="Book Antiqua"/>
          <w:color w:val="000000"/>
          <w:sz w:val="20"/>
          <w:szCs w:val="20"/>
          <w:shd w:val="clear" w:color="auto" w:fill="FFFFFF"/>
        </w:rPr>
        <w:t xml:space="preserve">przez czas wykonywania przez wykonawcę robót podlegających nadzorowi inwestorskiemu oraz </w:t>
      </w:r>
      <w:r w:rsidR="00423873">
        <w:rPr>
          <w:rFonts w:ascii="Book Antiqua" w:eastAsia="Arial Unicode MS" w:hAnsi="Book Antiqua"/>
          <w:color w:val="000000"/>
          <w:sz w:val="20"/>
          <w:szCs w:val="20"/>
          <w:shd w:val="clear" w:color="auto" w:fill="FFFFFF"/>
        </w:rPr>
        <w:t xml:space="preserve">w </w:t>
      </w:r>
      <w:r w:rsidR="007C68EE" w:rsidRPr="007C68EE">
        <w:rPr>
          <w:rFonts w:ascii="Book Antiqua" w:eastAsia="Arial Unicode MS" w:hAnsi="Book Antiqua"/>
          <w:color w:val="000000"/>
          <w:sz w:val="20"/>
          <w:szCs w:val="20"/>
          <w:shd w:val="clear" w:color="auto" w:fill="FFFFFF"/>
        </w:rPr>
        <w:t>czasie trwania gwarancji i rękojmi</w:t>
      </w:r>
      <w:r w:rsidR="007C68EE">
        <w:rPr>
          <w:rFonts w:ascii="Book Antiqua" w:eastAsia="Arial Unicode MS" w:hAnsi="Book Antiqua"/>
          <w:color w:val="000000"/>
          <w:sz w:val="20"/>
          <w:szCs w:val="20"/>
          <w:shd w:val="clear" w:color="auto" w:fill="FFFFFF"/>
        </w:rPr>
        <w:t>.</w:t>
      </w:r>
    </w:p>
    <w:p w:rsidR="00273737" w:rsidRPr="00F52DDB" w:rsidRDefault="00273737" w:rsidP="00F52DDB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273737" w:rsidRPr="00F52DDB" w:rsidRDefault="00273737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273737" w:rsidRPr="00F52DDB" w:rsidRDefault="00273737" w:rsidP="00F52DDB">
      <w:pPr>
        <w:pStyle w:val="Tekstpodstawowy3"/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................................................................................................................................................</w:t>
      </w:r>
    </w:p>
    <w:p w:rsidR="00273737" w:rsidRPr="00F52DDB" w:rsidRDefault="00273737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.......................................................................................................................................................</w:t>
      </w:r>
    </w:p>
    <w:p w:rsidR="00273737" w:rsidRPr="00F52DDB" w:rsidRDefault="00273737" w:rsidP="00F52DDB">
      <w:pPr>
        <w:pStyle w:val="Tekstpodstawowy3"/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Telefon ........................................................ Fax .........................................................</w:t>
      </w:r>
    </w:p>
    <w:p w:rsidR="007C68EE" w:rsidRPr="00832952" w:rsidRDefault="007C68EE" w:rsidP="007C68EE">
      <w:pPr>
        <w:autoSpaceDE w:val="0"/>
        <w:rPr>
          <w:rFonts w:ascii="Book Antiqua" w:eastAsia="Arial Unicode MS" w:hAnsi="Book Antiqua"/>
          <w:color w:val="000000"/>
          <w:sz w:val="20"/>
          <w:szCs w:val="20"/>
        </w:rPr>
      </w:pPr>
      <w:r w:rsidRPr="00832952">
        <w:rPr>
          <w:rFonts w:ascii="Book Antiqua" w:eastAsia="Arial Unicode MS" w:hAnsi="Book Antiqua"/>
          <w:color w:val="000000"/>
          <w:sz w:val="20"/>
          <w:szCs w:val="20"/>
        </w:rPr>
        <w:t>Zakres</w:t>
      </w:r>
      <w:r>
        <w:rPr>
          <w:rFonts w:ascii="Book Antiqua" w:eastAsia="Arial Unicode MS" w:hAnsi="Book Antiqua"/>
          <w:color w:val="000000"/>
          <w:sz w:val="20"/>
          <w:szCs w:val="20"/>
        </w:rPr>
        <w:t xml:space="preserve"> (niewłaściwe skreślić)</w:t>
      </w:r>
      <w:r w:rsidRPr="00832952">
        <w:rPr>
          <w:rFonts w:ascii="Book Antiqua" w:eastAsia="Arial Unicode MS" w:hAnsi="Book Antiqua"/>
          <w:color w:val="000000"/>
          <w:sz w:val="20"/>
          <w:szCs w:val="20"/>
        </w:rPr>
        <w:t>:</w:t>
      </w:r>
    </w:p>
    <w:p w:rsidR="007C68EE" w:rsidRPr="007C68EE" w:rsidRDefault="007C68EE" w:rsidP="004A1987">
      <w:pPr>
        <w:pStyle w:val="Akapitzlist"/>
        <w:numPr>
          <w:ilvl w:val="0"/>
          <w:numId w:val="13"/>
        </w:numPr>
        <w:autoSpaceDE w:val="0"/>
        <w:rPr>
          <w:rFonts w:ascii="Book Antiqua" w:eastAsia="Arial Unicode MS" w:hAnsi="Book Antiqua"/>
          <w:color w:val="000000"/>
          <w:sz w:val="20"/>
          <w:szCs w:val="20"/>
        </w:rPr>
      </w:pPr>
      <w:r w:rsidRPr="007C68EE">
        <w:rPr>
          <w:rFonts w:ascii="Book Antiqua" w:eastAsia="Arial Unicode MS" w:hAnsi="Book Antiqua"/>
          <w:color w:val="000000"/>
          <w:sz w:val="20"/>
          <w:szCs w:val="20"/>
        </w:rPr>
        <w:t>do reprezentowania w postępowaniu</w:t>
      </w:r>
    </w:p>
    <w:p w:rsidR="007C68EE" w:rsidRPr="007C68EE" w:rsidRDefault="007C68EE" w:rsidP="004A1987">
      <w:pPr>
        <w:pStyle w:val="Akapitzlist"/>
        <w:numPr>
          <w:ilvl w:val="0"/>
          <w:numId w:val="13"/>
        </w:numPr>
        <w:autoSpaceDE w:val="0"/>
        <w:rPr>
          <w:rFonts w:ascii="Book Antiqua" w:eastAsia="Arial Unicode MS" w:hAnsi="Book Antiqua"/>
          <w:color w:val="000000"/>
          <w:sz w:val="20"/>
          <w:szCs w:val="20"/>
        </w:rPr>
      </w:pPr>
      <w:r w:rsidRPr="007C68EE">
        <w:rPr>
          <w:rFonts w:ascii="Book Antiqua" w:eastAsia="Arial Unicode MS" w:hAnsi="Book Antiqua"/>
          <w:color w:val="000000"/>
          <w:sz w:val="20"/>
          <w:szCs w:val="20"/>
        </w:rPr>
        <w:t>do reprezentowania w postępowaniu i zawarcia umowy</w:t>
      </w:r>
    </w:p>
    <w:p w:rsidR="00D34903" w:rsidRPr="00F52DDB" w:rsidRDefault="00D34903" w:rsidP="007C68EE">
      <w:pPr>
        <w:pStyle w:val="Tekstpodstawowy3"/>
        <w:widowControl w:val="0"/>
        <w:ind w:firstLine="708"/>
        <w:rPr>
          <w:rFonts w:ascii="Book Antiqua" w:hAnsi="Book Antiqua"/>
          <w:sz w:val="16"/>
          <w:szCs w:val="20"/>
        </w:rPr>
      </w:pPr>
    </w:p>
    <w:p w:rsidR="004C2264" w:rsidRPr="00F52DDB" w:rsidRDefault="004C2264" w:rsidP="004A1987">
      <w:pPr>
        <w:pStyle w:val="Akapitzlist"/>
        <w:widowControl w:val="0"/>
        <w:numPr>
          <w:ilvl w:val="0"/>
          <w:numId w:val="8"/>
        </w:numPr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F52DDB" w:rsidRDefault="0011056E" w:rsidP="004A1987">
      <w:pPr>
        <w:widowControl w:val="0"/>
        <w:numPr>
          <w:ilvl w:val="0"/>
          <w:numId w:val="6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Istotnych Warunków Zamówienia, dokumentacją projektową, </w:t>
      </w:r>
      <w:proofErr w:type="spellStart"/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STWiOR</w:t>
      </w:r>
      <w:proofErr w:type="spellEnd"/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, wyjaśnieniami i modyfikacjami SIWZ przekazanymi przez Zamawiającego oraz zdobyłem konieczne inf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F70D52" w:rsidRPr="00F52DDB" w:rsidRDefault="00F70D52" w:rsidP="004A1987">
      <w:pPr>
        <w:widowControl w:val="0"/>
        <w:numPr>
          <w:ilvl w:val="0"/>
          <w:numId w:val="6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spełniam warunki udziału w postępowaniu określone przez Zamawiającego zgodne z art. 22 ust 1 ustawy z dnia 29 stycznia 2004 r. Prawo Za</w:t>
      </w:r>
      <w:r w:rsidR="00423873">
        <w:rPr>
          <w:rFonts w:ascii="Book Antiqua" w:hAnsi="Book Antiqua"/>
          <w:sz w:val="20"/>
          <w:szCs w:val="20"/>
        </w:rPr>
        <w:t>mówień Publicznych (Dz. U z 2018</w:t>
      </w:r>
      <w:r w:rsidRPr="00F52DDB">
        <w:rPr>
          <w:rFonts w:ascii="Book Antiqua" w:hAnsi="Book Antiqua"/>
          <w:sz w:val="20"/>
          <w:szCs w:val="20"/>
        </w:rPr>
        <w:t xml:space="preserve"> r., poz. </w:t>
      </w:r>
      <w:r w:rsidR="00423873">
        <w:rPr>
          <w:rFonts w:ascii="Book Antiqua" w:hAnsi="Book Antiqua"/>
          <w:sz w:val="20"/>
          <w:szCs w:val="20"/>
        </w:rPr>
        <w:t>1986</w:t>
      </w:r>
      <w:r w:rsidRPr="00F52DDB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F52DDB">
        <w:rPr>
          <w:rFonts w:ascii="Book Antiqua" w:hAnsi="Book Antiqua"/>
          <w:sz w:val="20"/>
          <w:szCs w:val="20"/>
        </w:rPr>
        <w:t>późn</w:t>
      </w:r>
      <w:proofErr w:type="spellEnd"/>
      <w:r w:rsidRPr="00F52DDB">
        <w:rPr>
          <w:rFonts w:ascii="Book Antiqua" w:hAnsi="Book Antiqua"/>
          <w:sz w:val="20"/>
          <w:szCs w:val="20"/>
        </w:rPr>
        <w:t>. zm.),</w:t>
      </w:r>
    </w:p>
    <w:p w:rsidR="004C2264" w:rsidRPr="00F52DDB" w:rsidRDefault="0011056E" w:rsidP="004A1987">
      <w:pPr>
        <w:widowControl w:val="0"/>
        <w:numPr>
          <w:ilvl w:val="0"/>
          <w:numId w:val="6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CE603E" w:rsidRPr="00F52DDB" w:rsidRDefault="00CE603E" w:rsidP="004A1987">
      <w:pPr>
        <w:widowControl w:val="0"/>
        <w:numPr>
          <w:ilvl w:val="0"/>
          <w:numId w:val="6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osoby, które będą uczestniczyć w wykonywaniu zamówienia, posiadają wymagane przepisami prawa uprawnienie,</w:t>
      </w:r>
    </w:p>
    <w:p w:rsidR="00F70D52" w:rsidRPr="00F52DDB" w:rsidRDefault="0011056E" w:rsidP="004A1987">
      <w:pPr>
        <w:widowControl w:val="0"/>
        <w:numPr>
          <w:ilvl w:val="0"/>
          <w:numId w:val="6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52DDB" w:rsidRDefault="0011056E" w:rsidP="004A1987">
      <w:pPr>
        <w:widowControl w:val="0"/>
        <w:numPr>
          <w:ilvl w:val="0"/>
          <w:numId w:val="6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wybór mojej oferty będzie/nie będzie (</w:t>
      </w:r>
      <w:r w:rsidR="00AC1ABD" w:rsidRPr="00F52DDB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1A5215">
        <w:rPr>
          <w:rFonts w:ascii="Book Antiqua" w:hAnsi="Book Antiqua"/>
          <w:bCs w:val="0"/>
          <w:iCs w:val="0"/>
          <w:sz w:val="20"/>
          <w:szCs w:val="20"/>
        </w:rPr>
        <w:t>s</w:t>
      </w:r>
      <w:r w:rsidR="00AC1ABD" w:rsidRPr="00F52DDB">
        <w:rPr>
          <w:rFonts w:ascii="Book Antiqua" w:hAnsi="Book Antiqua"/>
          <w:bCs w:val="0"/>
          <w:iCs w:val="0"/>
          <w:sz w:val="20"/>
          <w:szCs w:val="20"/>
        </w:rPr>
        <w:t>kreśli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ć) prowadził do powstania u Zamawiającego obowiązku podatkowego zgodnie z przepisami ustawy o podatku od </w:t>
      </w:r>
      <w:r w:rsidR="00F70D52" w:rsidRPr="00F52DDB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</w:t>
      </w:r>
      <w:r w:rsidR="00F70D52" w:rsidRPr="00F52DDB">
        <w:rPr>
          <w:rFonts w:ascii="Book Antiqua" w:hAnsi="Book Antiqua"/>
          <w:bCs w:val="0"/>
          <w:iCs w:val="0"/>
          <w:sz w:val="20"/>
          <w:szCs w:val="20"/>
        </w:rPr>
        <w:lastRenderedPageBreak/>
        <w:t>następujących towarów/usług ………………………………………………</w:t>
      </w:r>
      <w:r w:rsidR="001A5215"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  <w:r w:rsidR="00F70D52" w:rsidRPr="00F52DDB">
        <w:rPr>
          <w:rFonts w:ascii="Book Antiqua" w:hAnsi="Book Antiqua"/>
          <w:bCs w:val="0"/>
          <w:iCs w:val="0"/>
          <w:sz w:val="20"/>
          <w:szCs w:val="20"/>
        </w:rPr>
        <w:t xml:space="preserve">……………… </w:t>
      </w:r>
    </w:p>
    <w:p w:rsidR="000B3363" w:rsidRPr="00F52DDB" w:rsidRDefault="000B3363" w:rsidP="00F52DDB">
      <w:pPr>
        <w:widowControl w:val="0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F52DDB" w:rsidRDefault="0011056E" w:rsidP="004A1987">
      <w:pPr>
        <w:widowControl w:val="0"/>
        <w:numPr>
          <w:ilvl w:val="0"/>
          <w:numId w:val="1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4C2264" w:rsidRPr="00F52DDB" w:rsidRDefault="004C2264" w:rsidP="004A1987">
      <w:pPr>
        <w:widowControl w:val="0"/>
        <w:numPr>
          <w:ilvl w:val="0"/>
          <w:numId w:val="1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Pr="00F52DDB">
        <w:rPr>
          <w:rFonts w:ascii="Book Antiqua" w:hAnsi="Book Antiqua"/>
          <w:b/>
          <w:iCs w:val="0"/>
          <w:sz w:val="20"/>
          <w:szCs w:val="20"/>
        </w:rPr>
        <w:t>10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52DDB">
        <w:rPr>
          <w:rFonts w:ascii="Book Antiqua" w:hAnsi="Book Antiqua"/>
          <w:b/>
          <w:iCs w:val="0"/>
          <w:sz w:val="20"/>
          <w:szCs w:val="20"/>
        </w:rPr>
        <w:t>%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F52DDB" w:rsidRDefault="00CE603E" w:rsidP="004A198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 w:rsidRPr="00F52DDB">
        <w:rPr>
          <w:rFonts w:ascii="Book Antiqua" w:hAnsi="Book Antiqua"/>
          <w:sz w:val="20"/>
          <w:szCs w:val="20"/>
        </w:rPr>
        <w:t xml:space="preserve">prawidłowo przygotowanej </w:t>
      </w:r>
      <w:r w:rsidR="00423873">
        <w:rPr>
          <w:rFonts w:ascii="Book Antiqua" w:hAnsi="Book Antiqua"/>
          <w:sz w:val="20"/>
          <w:szCs w:val="20"/>
        </w:rPr>
        <w:t xml:space="preserve">i kompletnej </w:t>
      </w:r>
      <w:r w:rsidR="00CF7A9F" w:rsidRPr="00F52DDB">
        <w:rPr>
          <w:rFonts w:ascii="Book Antiqua" w:hAnsi="Book Antiqua"/>
          <w:sz w:val="20"/>
          <w:szCs w:val="20"/>
        </w:rPr>
        <w:t>faktury</w:t>
      </w:r>
      <w:r w:rsidRPr="00F52DDB">
        <w:rPr>
          <w:rFonts w:ascii="Book Antiqua" w:hAnsi="Book Antiqua"/>
          <w:sz w:val="20"/>
          <w:szCs w:val="20"/>
        </w:rPr>
        <w:t>.</w:t>
      </w:r>
    </w:p>
    <w:p w:rsidR="00AC1ABD" w:rsidRPr="00F52DDB" w:rsidRDefault="00AC1ABD" w:rsidP="004A198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Zamówienie zrealizujemy sami/przy udziale podwykonawców (niewłaściwe wykreślić).</w:t>
      </w:r>
    </w:p>
    <w:p w:rsidR="004C2264" w:rsidRPr="00F52DDB" w:rsidRDefault="004C2264" w:rsidP="004A198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F52DDB" w:rsidRDefault="004C2264" w:rsidP="004A198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F52DDB" w:rsidRDefault="004C2264" w:rsidP="004A198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F52DDB" w:rsidRDefault="004C2264" w:rsidP="004A1987">
      <w:pPr>
        <w:widowControl w:val="0"/>
        <w:numPr>
          <w:ilvl w:val="0"/>
          <w:numId w:val="2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F52DDB" w:rsidRDefault="004C2264" w:rsidP="00F52DDB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23873" w:rsidRPr="00F83B2A" w:rsidRDefault="00423873" w:rsidP="00423873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2"/>
          <w:szCs w:val="20"/>
        </w:rPr>
      </w:pPr>
      <w:r w:rsidRPr="00F83B2A">
        <w:rPr>
          <w:rFonts w:ascii="Book Antiqua" w:hAnsi="Book Antiqua" w:cs="Tahoma"/>
          <w:sz w:val="20"/>
          <w:szCs w:val="18"/>
        </w:rPr>
        <w:t>Rodzaj przedsiębiorstwa jakim jest Wykonawca (zaznaczyć właściwą opcję):</w:t>
      </w:r>
    </w:p>
    <w:p w:rsidR="00423873" w:rsidRPr="00F83B2A" w:rsidRDefault="00423873" w:rsidP="00423873">
      <w:pPr>
        <w:pStyle w:val="Tekstpodstawowy"/>
        <w:widowControl/>
        <w:numPr>
          <w:ilvl w:val="0"/>
          <w:numId w:val="38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m</w:t>
      </w:r>
      <w:r w:rsidRPr="00F83B2A">
        <w:rPr>
          <w:rFonts w:ascii="Book Antiqua" w:hAnsi="Book Antiqua" w:cs="Tahoma"/>
          <w:sz w:val="20"/>
          <w:szCs w:val="18"/>
        </w:rPr>
        <w:t>ikroprzedsiębiorstwo</w:t>
      </w:r>
    </w:p>
    <w:p w:rsidR="00423873" w:rsidRPr="00F83B2A" w:rsidRDefault="00423873" w:rsidP="00423873">
      <w:pPr>
        <w:pStyle w:val="Tekstpodstawowy"/>
        <w:widowControl/>
        <w:numPr>
          <w:ilvl w:val="0"/>
          <w:numId w:val="38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m</w:t>
      </w:r>
      <w:r w:rsidRPr="00F83B2A">
        <w:rPr>
          <w:rFonts w:ascii="Book Antiqua" w:hAnsi="Book Antiqua" w:cs="Tahoma"/>
          <w:sz w:val="20"/>
          <w:szCs w:val="18"/>
        </w:rPr>
        <w:t>ałe przedsiębiorstwo</w:t>
      </w:r>
    </w:p>
    <w:p w:rsidR="00423873" w:rsidRDefault="00423873" w:rsidP="00423873">
      <w:pPr>
        <w:pStyle w:val="Tekstpodstawowy"/>
        <w:widowControl/>
        <w:numPr>
          <w:ilvl w:val="0"/>
          <w:numId w:val="38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ś</w:t>
      </w:r>
      <w:r w:rsidRPr="00F83B2A">
        <w:rPr>
          <w:rFonts w:ascii="Book Antiqua" w:hAnsi="Book Antiqua" w:cs="Tahoma"/>
          <w:sz w:val="20"/>
          <w:szCs w:val="18"/>
        </w:rPr>
        <w:t>rednie przedsiębiorstwo</w:t>
      </w:r>
    </w:p>
    <w:p w:rsidR="00423873" w:rsidRPr="00423873" w:rsidRDefault="00423873" w:rsidP="00423873">
      <w:pPr>
        <w:pStyle w:val="Tekstpodstawowy"/>
        <w:widowControl/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16"/>
          <w:szCs w:val="18"/>
        </w:rPr>
      </w:pPr>
    </w:p>
    <w:p w:rsidR="0023091F" w:rsidRPr="00F52DDB" w:rsidRDefault="004C2264" w:rsidP="004A1987">
      <w:pPr>
        <w:pStyle w:val="Akapitzlist"/>
        <w:widowControl w:val="0"/>
        <w:numPr>
          <w:ilvl w:val="0"/>
          <w:numId w:val="9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F52DDB" w:rsidRDefault="004C2264" w:rsidP="00F52DDB">
      <w:pPr>
        <w:pStyle w:val="Akapitzlist"/>
        <w:widowControl w:val="0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 w:rsidRPr="00F52DDB">
        <w:rPr>
          <w:rFonts w:ascii="Book Antiqua" w:hAnsi="Book Antiqua"/>
          <w:sz w:val="20"/>
          <w:szCs w:val="20"/>
        </w:rPr>
        <w:t>..</w:t>
      </w:r>
      <w:r w:rsidRPr="00F52DDB">
        <w:rPr>
          <w:rFonts w:ascii="Book Antiqua" w:hAnsi="Book Antiqua"/>
          <w:sz w:val="20"/>
          <w:szCs w:val="20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 w:rsidRPr="00F52DDB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F52DDB" w:rsidRDefault="004C2264" w:rsidP="004A1987">
      <w:pPr>
        <w:pStyle w:val="Akapitzlist"/>
        <w:widowControl w:val="0"/>
        <w:numPr>
          <w:ilvl w:val="0"/>
          <w:numId w:val="9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Pr="00F52DDB" w:rsidRDefault="00CE603E" w:rsidP="004A1987">
      <w:pPr>
        <w:pStyle w:val="Akapitzlist"/>
        <w:widowControl w:val="0"/>
        <w:numPr>
          <w:ilvl w:val="0"/>
          <w:numId w:val="9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F52DDB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F52DDB" w:rsidRDefault="00CE603E" w:rsidP="004A1987">
      <w:pPr>
        <w:widowControl w:val="0"/>
        <w:numPr>
          <w:ilvl w:val="0"/>
          <w:numId w:val="10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Pr="00F52DDB" w:rsidRDefault="004C2264" w:rsidP="004A1987">
      <w:pPr>
        <w:pStyle w:val="Akapitzlist"/>
        <w:widowControl w:val="0"/>
        <w:numPr>
          <w:ilvl w:val="0"/>
          <w:numId w:val="10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F52DDB" w:rsidRDefault="004C2264" w:rsidP="004A1987">
      <w:pPr>
        <w:pStyle w:val="Akapitzlist"/>
        <w:widowControl w:val="0"/>
        <w:numPr>
          <w:ilvl w:val="0"/>
          <w:numId w:val="10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1768C" w:rsidRPr="00F52DDB" w:rsidRDefault="0041768C" w:rsidP="00F52DDB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41768C" w:rsidRPr="00F52DDB" w:rsidRDefault="0041768C" w:rsidP="004A1987">
      <w:pPr>
        <w:pStyle w:val="Akapitzlist"/>
        <w:numPr>
          <w:ilvl w:val="0"/>
          <w:numId w:val="12"/>
        </w:numPr>
        <w:ind w:right="70"/>
        <w:jc w:val="both"/>
        <w:rPr>
          <w:rFonts w:ascii="Book Antiqua" w:eastAsia="MyriadPro-Bold" w:hAnsi="Book Antiqua"/>
          <w:b/>
          <w:color w:val="000000"/>
          <w:sz w:val="20"/>
        </w:rPr>
      </w:pPr>
      <w:r w:rsidRPr="00F52DDB">
        <w:rPr>
          <w:rFonts w:ascii="Book Antiqua" w:eastAsia="MyriadPro-Bold" w:hAnsi="Book Antiqua"/>
          <w:b/>
          <w:color w:val="000000"/>
          <w:sz w:val="20"/>
        </w:rPr>
        <w:t xml:space="preserve">Informacje dotyczące Wykonawcy: </w:t>
      </w:r>
    </w:p>
    <w:p w:rsidR="0041768C" w:rsidRPr="00F52DDB" w:rsidRDefault="0041768C" w:rsidP="00F52DDB">
      <w:pPr>
        <w:pStyle w:val="Akapitzlist"/>
        <w:ind w:left="36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Adres, na który Zamawiający powinien przesyłać korespondencję:</w:t>
      </w:r>
    </w:p>
    <w:p w:rsidR="0041768C" w:rsidRPr="00F52DDB" w:rsidRDefault="0041768C" w:rsidP="00F52DDB">
      <w:pPr>
        <w:pStyle w:val="Akapitzlist"/>
        <w:ind w:left="360" w:right="7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.......</w:t>
      </w:r>
      <w:r w:rsidR="00296FAE" w:rsidRPr="00F52DDB">
        <w:rPr>
          <w:rFonts w:ascii="Book Antiqua" w:eastAsia="MyriadPro-Bold" w:hAnsi="Book Antiqua"/>
          <w:color w:val="000000"/>
          <w:sz w:val="20"/>
        </w:rPr>
        <w:t>.....................................................</w:t>
      </w:r>
      <w:r w:rsidRPr="00F52DDB">
        <w:rPr>
          <w:rFonts w:ascii="Book Antiqua" w:eastAsia="MyriadPro-Bold" w:hAnsi="Book Antiqua"/>
          <w:color w:val="000000"/>
          <w:sz w:val="20"/>
        </w:rPr>
        <w:t>...............................................................................................................................</w:t>
      </w:r>
    </w:p>
    <w:p w:rsidR="0041768C" w:rsidRPr="00F52DDB" w:rsidRDefault="0041768C" w:rsidP="00F52DDB">
      <w:pPr>
        <w:pStyle w:val="Akapitzlist"/>
        <w:ind w:left="360" w:right="7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................</w:t>
      </w:r>
      <w:r w:rsidR="00296FAE" w:rsidRPr="00F52DDB">
        <w:rPr>
          <w:rFonts w:ascii="Book Antiqua" w:eastAsia="MyriadPro-Bold" w:hAnsi="Book Antiqua"/>
          <w:color w:val="000000"/>
          <w:sz w:val="20"/>
        </w:rPr>
        <w:t>.....................................................</w:t>
      </w:r>
      <w:r w:rsidRPr="00F52DDB">
        <w:rPr>
          <w:rFonts w:ascii="Book Antiqua" w:eastAsia="MyriadPro-Bold" w:hAnsi="Book Antiqua"/>
          <w:color w:val="000000"/>
          <w:sz w:val="20"/>
        </w:rPr>
        <w:t>......................................................................................................................</w:t>
      </w:r>
    </w:p>
    <w:p w:rsidR="0041768C" w:rsidRPr="00F52DDB" w:rsidRDefault="0041768C" w:rsidP="00F52DDB">
      <w:pPr>
        <w:pStyle w:val="Akapitzlist"/>
        <w:ind w:left="357" w:right="7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Numer telefonu:</w:t>
      </w:r>
      <w:r w:rsidR="00296FAE" w:rsidRPr="00F52DDB">
        <w:rPr>
          <w:rFonts w:ascii="Book Antiqua" w:eastAsia="MyriadPro-Bold" w:hAnsi="Book Antiqua"/>
          <w:color w:val="000000"/>
          <w:sz w:val="20"/>
        </w:rPr>
        <w:t xml:space="preserve"> ………………</w:t>
      </w:r>
      <w:r w:rsidRPr="00F52DDB">
        <w:rPr>
          <w:rFonts w:ascii="Book Antiqua" w:eastAsia="MyriadPro-Bold" w:hAnsi="Book Antiqua"/>
          <w:color w:val="000000"/>
          <w:sz w:val="20"/>
        </w:rPr>
        <w:t>…………………………………………</w:t>
      </w:r>
    </w:p>
    <w:p w:rsidR="0041768C" w:rsidRPr="00F52DDB" w:rsidRDefault="0041768C" w:rsidP="00F52DDB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357" w:firstLine="0"/>
        <w:rPr>
          <w:rFonts w:ascii="Book Antiqua" w:eastAsia="MyriadPro-Bold" w:hAnsi="Book Antiqua"/>
          <w:color w:val="000000"/>
          <w:sz w:val="20"/>
          <w:szCs w:val="24"/>
          <w:lang w:eastAsia="en-US"/>
        </w:rPr>
      </w:pPr>
      <w:r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Numer faksu:</w:t>
      </w:r>
      <w:r w:rsidR="00296FAE"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 xml:space="preserve"> </w:t>
      </w:r>
      <w:r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………</w:t>
      </w:r>
      <w:r w:rsidR="00296FAE"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……………….</w:t>
      </w:r>
      <w:r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……………………………………</w:t>
      </w:r>
    </w:p>
    <w:p w:rsidR="0041768C" w:rsidRPr="00F52DDB" w:rsidRDefault="0041768C" w:rsidP="00F52DDB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357" w:firstLine="0"/>
        <w:rPr>
          <w:rFonts w:ascii="Book Antiqua" w:eastAsia="MyriadPro-Bold" w:hAnsi="Book Antiqua"/>
          <w:color w:val="000000"/>
          <w:sz w:val="20"/>
          <w:szCs w:val="24"/>
          <w:lang w:eastAsia="en-US"/>
        </w:rPr>
      </w:pPr>
      <w:r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Adres email: ……</w:t>
      </w:r>
      <w:r w:rsidR="00296FAE"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……………….</w:t>
      </w:r>
      <w:r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……………………………………….</w:t>
      </w:r>
    </w:p>
    <w:p w:rsidR="00D34903" w:rsidRDefault="00D34903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52DDB" w:rsidRDefault="00F52DDB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52DDB" w:rsidRDefault="00F52DDB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52DDB" w:rsidRDefault="00F52DDB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52DDB" w:rsidRPr="00F52DDB" w:rsidRDefault="00F52DDB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Pr="00F52DDB" w:rsidRDefault="00CF7A9F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96FAE" w:rsidRPr="00F52DDB" w:rsidRDefault="00296FAE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52DDB" w:rsidRDefault="00F52D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CB307A" w:rsidRDefault="00CB307A" w:rsidP="00F52DDB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1479E2" w:rsidRDefault="004C2264" w:rsidP="00F52DDB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Pr="00F52DDB" w:rsidRDefault="00425E88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</w:t>
      </w:r>
      <w:r w:rsidR="004C2264"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4C2264" w:rsidRPr="001479E2" w:rsidRDefault="004C2264" w:rsidP="00F52DDB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Pr="001479E2" w:rsidRDefault="004C2264" w:rsidP="00F52DDB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Pr="001479E2" w:rsidRDefault="004C2264" w:rsidP="00F52DDB">
      <w:pPr>
        <w:widowControl w:val="0"/>
        <w:rPr>
          <w:rFonts w:ascii="Book Antiqua" w:hAnsi="Book Antiqua"/>
          <w:b/>
          <w:iCs w:val="0"/>
          <w:sz w:val="10"/>
          <w:szCs w:val="20"/>
          <w:u w:val="single"/>
        </w:rPr>
      </w:pPr>
    </w:p>
    <w:p w:rsidR="004C2264" w:rsidRPr="00F52DDB" w:rsidRDefault="004C2264" w:rsidP="00F52DDB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F52DDB" w:rsidRDefault="004C2264" w:rsidP="00F52DDB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F52DDB" w:rsidRDefault="00167D27" w:rsidP="00F52DDB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  <w:r w:rsidR="004C2264" w:rsidRPr="00F52DDB">
        <w:rPr>
          <w:rFonts w:ascii="Book Antiqua" w:hAnsi="Book Antiqua"/>
          <w:b/>
          <w:bCs w:val="0"/>
          <w:iCs w:val="0"/>
          <w:sz w:val="20"/>
          <w:szCs w:val="20"/>
        </w:rPr>
        <w:t>, 09-214 Mochowo</w:t>
      </w:r>
    </w:p>
    <w:p w:rsidR="004C2264" w:rsidRPr="00F52DDB" w:rsidRDefault="004C2264" w:rsidP="00F52DDB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F52DDB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 w:rsidRPr="00F52DDB">
        <w:rPr>
          <w:rFonts w:ascii="Book Antiqua" w:hAnsi="Book Antiqua"/>
          <w:bCs w:val="0"/>
          <w:iCs/>
          <w:sz w:val="20"/>
          <w:szCs w:val="20"/>
        </w:rPr>
        <w:t> </w:t>
      </w:r>
      <w:r w:rsidRPr="00F52DDB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Pr="00F52DDB" w:rsidRDefault="006E7D67" w:rsidP="00F52DD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Wykonawcy</w:t>
      </w:r>
    </w:p>
    <w:p w:rsidR="004C2264" w:rsidRPr="00F52DDB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</w:t>
      </w:r>
      <w:r w:rsidR="00423873">
        <w:rPr>
          <w:rFonts w:ascii="Book Antiqua" w:hAnsi="Book Antiqua" w:cs="Arial"/>
          <w:b/>
          <w:iCs w:val="0"/>
          <w:color w:val="000000"/>
          <w:sz w:val="22"/>
          <w:szCs w:val="20"/>
        </w:rPr>
        <w:t>8</w:t>
      </w:r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423873">
        <w:rPr>
          <w:rFonts w:ascii="Book Antiqua" w:hAnsi="Book Antiqua" w:cs="Arial"/>
          <w:b/>
          <w:iCs w:val="0"/>
          <w:color w:val="000000"/>
          <w:sz w:val="22"/>
          <w:szCs w:val="20"/>
        </w:rPr>
        <w:t>1986</w:t>
      </w:r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 w:rsidR="006E7D67" w:rsidRPr="00F52DDB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4C2264" w:rsidRPr="00F52DDB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</w:t>
      </w:r>
      <w:r w:rsidR="00425E88" w:rsidRPr="00832952">
        <w:rPr>
          <w:rFonts w:ascii="Book Antiqua" w:hAnsi="Book Antiqua"/>
          <w:b/>
          <w:color w:val="000000"/>
          <w:sz w:val="20"/>
          <w:szCs w:val="20"/>
        </w:rPr>
        <w:t xml:space="preserve">Pełnienie nadzoru inwestorskiego nad zadaniem pn.: </w:t>
      </w:r>
      <w:r w:rsidR="00423873">
        <w:rPr>
          <w:rFonts w:ascii="Book Antiqua" w:hAnsi="Book Antiqua"/>
          <w:b/>
          <w:bCs w:val="0"/>
          <w:sz w:val="20"/>
          <w:szCs w:val="20"/>
        </w:rPr>
        <w:t>Budowa targowiska „Mój Rynek” w miejscowości Mochowo, gm. Mochowo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prowadzonego przez Gminę Mochowo</w:t>
      </w:r>
      <w:r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</w:t>
      </w:r>
      <w:r w:rsidR="00616092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Rozdziale</w:t>
      </w:r>
      <w:r w:rsidR="0011056E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CF7A9F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23873" w:rsidRPr="00F52DDB" w:rsidRDefault="00423873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 celu wykazania spełniania warunków udziału w postępowaniu, określonych przez Zamawiającego w </w:t>
      </w:r>
      <w:r w:rsidR="00616092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Rozdziale</w:t>
      </w:r>
      <w:r w:rsidR="0011056E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CF7A9F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..…………………………………………………………...…………………………………………………….……………, w następującym zakresie: ………………………………………………………………………………………….……… </w:t>
      </w:r>
      <w:r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23873" w:rsidRPr="00F52DDB" w:rsidRDefault="00423873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6E7D67" w:rsidRPr="00F52DDB" w:rsidRDefault="006E7D67" w:rsidP="00F52DD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  <w:t xml:space="preserve">w błąd przy przedstawianiu informacji. 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CB307A" w:rsidRPr="00F52DDB" w:rsidRDefault="00CB307A" w:rsidP="00CB307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CB307A" w:rsidRPr="001479E2" w:rsidRDefault="00CB307A" w:rsidP="00CB307A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CB307A" w:rsidRPr="00F52DDB" w:rsidRDefault="00CB307A" w:rsidP="00CB307A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4C2264" w:rsidRDefault="004C2264" w:rsidP="00F52DDB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CB307A" w:rsidRDefault="00CB307A" w:rsidP="00F52DDB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CB307A" w:rsidRDefault="00CB307A" w:rsidP="00F52DDB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1479E2" w:rsidRPr="001479E2" w:rsidRDefault="001479E2" w:rsidP="00F52DDB">
      <w:pPr>
        <w:widowControl w:val="0"/>
        <w:rPr>
          <w:rFonts w:ascii="Book Antiqua" w:hAnsi="Book Antiqua"/>
          <w:b/>
          <w:iCs w:val="0"/>
          <w:sz w:val="10"/>
          <w:szCs w:val="20"/>
          <w:u w:val="single"/>
        </w:rPr>
      </w:pPr>
    </w:p>
    <w:p w:rsidR="004C2264" w:rsidRPr="00F52DDB" w:rsidRDefault="004C2264" w:rsidP="00F52DDB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F52DDB" w:rsidRDefault="004C2264" w:rsidP="00F52DDB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F52DDB" w:rsidRDefault="00167D27" w:rsidP="00F52DDB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  <w:r w:rsidR="004C2264" w:rsidRPr="00F52DDB">
        <w:rPr>
          <w:rFonts w:ascii="Book Antiqua" w:hAnsi="Book Antiqua"/>
          <w:b/>
          <w:bCs w:val="0"/>
          <w:iCs w:val="0"/>
          <w:sz w:val="20"/>
          <w:szCs w:val="20"/>
        </w:rPr>
        <w:t>, 09-214 Mochowo</w:t>
      </w:r>
    </w:p>
    <w:p w:rsidR="004C2264" w:rsidRPr="00F52DDB" w:rsidRDefault="004C2264" w:rsidP="00F52DDB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F52DDB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Wykonawcy</w:t>
      </w:r>
    </w:p>
    <w:p w:rsidR="004C2264" w:rsidRPr="00F52DDB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>(Dz. U. z 201</w:t>
      </w:r>
      <w:r w:rsidR="00423873">
        <w:rPr>
          <w:rFonts w:ascii="Book Antiqua" w:hAnsi="Book Antiqua" w:cs="Arial"/>
          <w:b/>
          <w:iCs w:val="0"/>
          <w:color w:val="000000"/>
          <w:sz w:val="22"/>
          <w:szCs w:val="20"/>
        </w:rPr>
        <w:t>8</w:t>
      </w:r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423873">
        <w:rPr>
          <w:rFonts w:ascii="Book Antiqua" w:hAnsi="Book Antiqua" w:cs="Arial"/>
          <w:b/>
          <w:iCs w:val="0"/>
          <w:color w:val="000000"/>
          <w:sz w:val="22"/>
          <w:szCs w:val="20"/>
        </w:rPr>
        <w:t>1986</w:t>
      </w:r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. </w:t>
      </w:r>
      <w:proofErr w:type="spellStart"/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zm</w:t>
      </w:r>
      <w:proofErr w:type="spellEnd"/>
      <w:r w:rsidR="002D4F6D"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Pr="00F52DDB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Default="004C2264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1479E2" w:rsidRPr="00F52DDB" w:rsidRDefault="001479E2" w:rsidP="00F52DD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</w:t>
      </w:r>
      <w:r w:rsidR="00CB307A" w:rsidRPr="00832952">
        <w:rPr>
          <w:rFonts w:ascii="Book Antiqua" w:hAnsi="Book Antiqua"/>
          <w:b/>
          <w:color w:val="000000"/>
          <w:sz w:val="20"/>
          <w:szCs w:val="20"/>
        </w:rPr>
        <w:t xml:space="preserve">Pełnienie nadzoru inwestorskiego nad zadaniem pn.: </w:t>
      </w:r>
      <w:r w:rsidR="00423873">
        <w:rPr>
          <w:rFonts w:ascii="Book Antiqua" w:hAnsi="Book Antiqua"/>
          <w:b/>
          <w:bCs w:val="0"/>
          <w:sz w:val="20"/>
          <w:szCs w:val="20"/>
        </w:rPr>
        <w:t>Budowa targowiska „Mój Rynek” w miejscowości Mochowo, gm. Mochowo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Gminę Mochowo</w:t>
      </w:r>
      <w:r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Pr="00F52DDB" w:rsidRDefault="004C2264" w:rsidP="004A198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F52DDB" w:rsidRDefault="004C2264" w:rsidP="004A198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="00616092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i 8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479E2" w:rsidRPr="00F52DDB" w:rsidRDefault="001479E2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479E2" w:rsidRDefault="001479E2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479E2" w:rsidRPr="00F52DDB" w:rsidRDefault="001479E2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zachodzą w stosunku do mnie podstawy wykluczenia z postępowania na podstawie art. ……… ustawy Prawo zamówień publicznych </w:t>
      </w:r>
      <w:r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="00616092"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</w:t>
      </w:r>
      <w:r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ustawy </w:t>
      </w:r>
      <w:proofErr w:type="spellStart"/>
      <w:r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F52D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 w:rsidR="002158E4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związku z ww. okolicznością, na podstawie art. 24 ust. 8 ustawy Prawo zamówień publicznych podjąłem następujące środki naprawcze: </w:t>
      </w: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……………………………………………………………………………………………………………………………….. </w:t>
      </w: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479E2" w:rsidRPr="00F52DDB" w:rsidRDefault="001479E2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2158E4" w:rsidRDefault="002158E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2158E4" w:rsidRPr="00F52DDB" w:rsidRDefault="002158E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lastRenderedPageBreak/>
        <w:t xml:space="preserve">OŚWIADCZENIE DOTYCZĄCE PODMIOTU, NA KTÓREGO ZASOBY POWOŁUJE SIĘ WYKONAWCA: </w:t>
      </w: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Pr="00F52DDB" w:rsidRDefault="004C2264" w:rsidP="004A198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……………………………………………………………..…………………………………….………………………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F52DDB" w:rsidRDefault="004C2264" w:rsidP="004A198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………………………………………………………...………………………………………….………………………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F52DDB" w:rsidRDefault="004C2264" w:rsidP="004A198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…………………………………..……………………………………………………………….………………………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Pr="00F52DDB" w:rsidRDefault="004C2264" w:rsidP="004A198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……………………………………………………………..…………………………………….………………………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F52DDB" w:rsidRDefault="004C2264" w:rsidP="004A198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………………………………………………………...………………………………………….………………………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F52DDB" w:rsidRDefault="004C2264" w:rsidP="004A198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…………………………………..……………………………………………………………….………………………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F52DDB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F52DDB" w:rsidRDefault="004C2264" w:rsidP="00F52DDB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F52DDB" w:rsidRDefault="004C2264" w:rsidP="00F52DD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F52DDB" w:rsidRDefault="004C2264" w:rsidP="00F52DD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="0091750A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4C2264" w:rsidRPr="00F52DDB" w:rsidRDefault="004C2264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52DDB" w:rsidRDefault="004C2264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F52DDB" w:rsidRDefault="004C2264" w:rsidP="00F52DDB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Default="004C2264" w:rsidP="00F52DDB">
      <w:pPr>
        <w:widowControl w:val="0"/>
        <w:rPr>
          <w:rFonts w:ascii="Book Antiqua" w:hAnsi="Book Antiqua"/>
          <w:i/>
          <w:sz w:val="20"/>
          <w:szCs w:val="20"/>
        </w:rPr>
      </w:pPr>
    </w:p>
    <w:p w:rsidR="002158E4" w:rsidRPr="00F52DDB" w:rsidRDefault="002158E4" w:rsidP="00F52DDB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F52DDB" w:rsidRDefault="004C2264" w:rsidP="00F52DDB">
      <w:pPr>
        <w:widowControl w:val="0"/>
        <w:rPr>
          <w:rFonts w:ascii="Book Antiqua" w:hAnsi="Book Antiqua"/>
          <w:i/>
          <w:sz w:val="20"/>
          <w:szCs w:val="20"/>
        </w:rPr>
      </w:pPr>
    </w:p>
    <w:p w:rsidR="00167D27" w:rsidRPr="00F52DDB" w:rsidRDefault="00167D27" w:rsidP="00F52DDB">
      <w:pPr>
        <w:widowControl w:val="0"/>
        <w:rPr>
          <w:rFonts w:ascii="Book Antiqua" w:hAnsi="Book Antiqua"/>
          <w:i/>
          <w:sz w:val="20"/>
          <w:szCs w:val="20"/>
        </w:rPr>
      </w:pPr>
    </w:p>
    <w:p w:rsidR="00423873" w:rsidRDefault="00423873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4C2264" w:rsidRPr="00F52DDB" w:rsidRDefault="004C2264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F52DDB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1F1608" w:rsidRPr="00F52DDB">
        <w:rPr>
          <w:rFonts w:ascii="Book Antiqua" w:hAnsi="Book Antiqua"/>
          <w:iCs/>
          <w:sz w:val="20"/>
          <w:szCs w:val="20"/>
        </w:rPr>
        <w:t>4</w:t>
      </w:r>
      <w:r w:rsidRPr="00F52DDB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F52DDB" w:rsidRDefault="0023091F" w:rsidP="00F52DDB">
      <w:pPr>
        <w:rPr>
          <w:rFonts w:ascii="Book Antiqua" w:hAnsi="Book Antiqua"/>
          <w:sz w:val="20"/>
          <w:szCs w:val="20"/>
        </w:rPr>
      </w:pPr>
    </w:p>
    <w:p w:rsidR="0023091F" w:rsidRPr="00F52DDB" w:rsidRDefault="0023091F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F52DDB" w:rsidRDefault="0023091F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F52DDB" w:rsidRDefault="0023091F" w:rsidP="00F52DDB">
      <w:pPr>
        <w:rPr>
          <w:rFonts w:ascii="Book Antiqua" w:hAnsi="Book Antiqua"/>
          <w:sz w:val="20"/>
          <w:szCs w:val="20"/>
        </w:rPr>
      </w:pPr>
    </w:p>
    <w:p w:rsidR="0023091F" w:rsidRPr="00F52DDB" w:rsidRDefault="0023091F" w:rsidP="00F52DD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F52DDB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Pr="00F52DDB" w:rsidRDefault="0023091F" w:rsidP="00F52DD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Pr="00F52DDB" w:rsidRDefault="0023091F" w:rsidP="00F52DD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na potrzeby realizacji zamówienia</w:t>
      </w:r>
    </w:p>
    <w:p w:rsidR="004824D5" w:rsidRPr="00F52DDB" w:rsidRDefault="004824D5" w:rsidP="00F52DDB">
      <w:pPr>
        <w:widowControl w:val="0"/>
        <w:overflowPunct w:val="0"/>
        <w:autoSpaceDE w:val="0"/>
        <w:autoSpaceDN w:val="0"/>
        <w:adjustRightInd w:val="0"/>
        <w:ind w:right="40"/>
        <w:jc w:val="center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 w:cs="Times"/>
          <w:sz w:val="20"/>
          <w:szCs w:val="20"/>
        </w:rPr>
        <w:t>(wypełni</w:t>
      </w:r>
      <w:r w:rsidRPr="00F52DDB">
        <w:rPr>
          <w:rFonts w:ascii="Book Antiqua" w:hAnsi="Book Antiqua"/>
          <w:sz w:val="20"/>
          <w:szCs w:val="20"/>
        </w:rPr>
        <w:t>ć</w:t>
      </w:r>
      <w:r w:rsidRPr="00F52DDB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 w:rsidRPr="00F52DDB">
        <w:rPr>
          <w:rFonts w:ascii="Book Antiqua" w:hAnsi="Book Antiqua" w:cs="Times"/>
          <w:sz w:val="20"/>
          <w:szCs w:val="20"/>
        </w:rPr>
        <w:br/>
        <w:t>w post</w:t>
      </w:r>
      <w:r w:rsidRPr="00F52DDB">
        <w:rPr>
          <w:rFonts w:ascii="Book Antiqua" w:hAnsi="Book Antiqua"/>
          <w:sz w:val="20"/>
          <w:szCs w:val="20"/>
        </w:rPr>
        <w:t>ę</w:t>
      </w:r>
      <w:r w:rsidRPr="00F52DDB">
        <w:rPr>
          <w:rFonts w:ascii="Book Antiqua" w:hAnsi="Book Antiqua" w:cs="Times"/>
          <w:sz w:val="20"/>
          <w:szCs w:val="20"/>
        </w:rPr>
        <w:t>powaniu polega na zdolno</w:t>
      </w:r>
      <w:r w:rsidRPr="00F52DDB">
        <w:rPr>
          <w:rFonts w:ascii="Book Antiqua" w:hAnsi="Book Antiqua"/>
          <w:sz w:val="20"/>
          <w:szCs w:val="20"/>
        </w:rPr>
        <w:t>ś</w:t>
      </w:r>
      <w:r w:rsidRPr="00F52DDB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F52DDB" w:rsidRDefault="004824D5" w:rsidP="00F52DD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Pr="00F52DDB" w:rsidRDefault="0023091F" w:rsidP="00F52DDB">
      <w:pPr>
        <w:rPr>
          <w:rFonts w:ascii="Book Antiqua" w:hAnsi="Book Antiqua"/>
          <w:sz w:val="16"/>
          <w:szCs w:val="20"/>
        </w:rPr>
      </w:pPr>
    </w:p>
    <w:p w:rsidR="0023091F" w:rsidRPr="00F52DDB" w:rsidRDefault="0023091F" w:rsidP="00F52DDB">
      <w:pPr>
        <w:rPr>
          <w:rFonts w:ascii="Book Antiqua" w:hAnsi="Book Antiqua"/>
          <w:sz w:val="16"/>
          <w:szCs w:val="20"/>
        </w:rPr>
      </w:pP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 xml:space="preserve">Ja(/My) niżej podpisany(/ni) …………………………….…………………..………………………………………… </w:t>
      </w:r>
    </w:p>
    <w:p w:rsidR="0023091F" w:rsidRPr="00F52DDB" w:rsidRDefault="0023091F" w:rsidP="00F52DD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(imię i nazwisko składającego oświadczenie)</w:t>
      </w:r>
    </w:p>
    <w:p w:rsidR="0023091F" w:rsidRPr="00F52DDB" w:rsidRDefault="0023091F" w:rsidP="00F52DD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…………………………….………………………………………………………………….………………………………</w:t>
      </w:r>
    </w:p>
    <w:p w:rsidR="0023091F" w:rsidRPr="00F52DDB" w:rsidRDefault="0023091F" w:rsidP="00F52DD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F52DDB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F52DDB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Pr="00F52DDB" w:rsidRDefault="0023091F" w:rsidP="00F52DD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art. 26 ust. 2b ustawy z dnia 29 stycznia 2004 r. – Prawo zamówień publicznych (Dz. U. z 201</w:t>
      </w:r>
      <w:r w:rsidR="00423873">
        <w:rPr>
          <w:rFonts w:ascii="Book Antiqua" w:hAnsi="Book Antiqua"/>
          <w:kern w:val="2"/>
          <w:sz w:val="20"/>
          <w:szCs w:val="20"/>
          <w:lang w:eastAsia="ar-SA"/>
        </w:rPr>
        <w:t>8</w:t>
      </w:r>
      <w:r w:rsidRPr="00F52DDB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423873">
        <w:rPr>
          <w:rFonts w:ascii="Book Antiqua" w:hAnsi="Book Antiqua"/>
          <w:kern w:val="2"/>
          <w:sz w:val="20"/>
          <w:szCs w:val="20"/>
          <w:lang w:eastAsia="ar-SA"/>
        </w:rPr>
        <w:t>1986</w:t>
      </w:r>
      <w:r w:rsidRPr="00F52DDB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F52DDB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F52DDB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23091F" w:rsidRPr="00F52DDB" w:rsidRDefault="0023091F" w:rsidP="00F52DDB">
      <w:pPr>
        <w:widowControl w:val="0"/>
        <w:suppressAutoHyphens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…………………………………………………………………....………………………………………….………………..</w:t>
      </w:r>
    </w:p>
    <w:p w:rsidR="0023091F" w:rsidRPr="00F52DDB" w:rsidRDefault="0023091F" w:rsidP="00F52DD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F52DDB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 w:rsidRPr="00F52DDB"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F52DDB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.</w:t>
      </w:r>
    </w:p>
    <w:p w:rsidR="0023091F" w:rsidRPr="00F52DDB" w:rsidRDefault="0023091F" w:rsidP="00F52DD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F52DDB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423873" w:rsidRPr="00832952">
        <w:rPr>
          <w:rFonts w:ascii="Book Antiqua" w:hAnsi="Book Antiqua"/>
          <w:b/>
          <w:color w:val="000000"/>
          <w:sz w:val="20"/>
          <w:szCs w:val="20"/>
        </w:rPr>
        <w:t xml:space="preserve">Pełnienie nadzoru inwestorskiego nad zadaniem pn.: </w:t>
      </w:r>
      <w:r w:rsidR="00423873">
        <w:rPr>
          <w:rFonts w:ascii="Book Antiqua" w:hAnsi="Book Antiqua"/>
          <w:b/>
          <w:bCs w:val="0"/>
          <w:sz w:val="20"/>
          <w:szCs w:val="20"/>
        </w:rPr>
        <w:t>Budowa targowiska „Mój Rynek” w miejscowości Mochowo, gm. Mochowo</w:t>
      </w:r>
      <w:r w:rsidR="00423873"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F52DDB">
        <w:rPr>
          <w:rFonts w:ascii="Book Antiqua" w:hAnsi="Book Antiqua"/>
          <w:kern w:val="2"/>
          <w:sz w:val="20"/>
          <w:szCs w:val="20"/>
          <w:lang w:eastAsia="ar-SA"/>
        </w:rPr>
        <w:t xml:space="preserve">przez cały okres realizacji zamówienia i w celu jego należytego wykonania. 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 w:rsidRPr="00F52DDB"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F52DDB">
        <w:rPr>
          <w:rFonts w:ascii="Book Antiqua" w:hAnsi="Book Antiqua"/>
          <w:kern w:val="2"/>
          <w:sz w:val="20"/>
          <w:szCs w:val="20"/>
          <w:lang w:eastAsia="ar-SA"/>
        </w:rPr>
        <w:t>: …………...........………………………………………………………………………………………………………………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…………………………………………...…………………………………………………………………………………… 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Charakter stosunku, jaki będzie łączył nas z wykonawcą</w:t>
      </w:r>
      <w:r w:rsidRPr="00F52DDB"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F52DDB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………………………………………………………………………………………………………………………………</w:t>
      </w:r>
    </w:p>
    <w:p w:rsidR="0023091F" w:rsidRPr="00F52DDB" w:rsidRDefault="0023091F" w:rsidP="00F52DD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F52DDB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</w:p>
    <w:p w:rsidR="0023091F" w:rsidRDefault="0023091F" w:rsidP="00F52DDB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0E4A83" w:rsidRDefault="000E4A83" w:rsidP="00F52DDB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0E4A83" w:rsidRPr="00F52DDB" w:rsidRDefault="000E4A83" w:rsidP="00F52DDB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F52DDB" w:rsidRDefault="0023091F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0E4A83" w:rsidRDefault="000E4A83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0E4A83" w:rsidRDefault="000E4A83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23091F" w:rsidRPr="00F52DDB" w:rsidRDefault="0023091F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F52DDB" w:rsidRDefault="0023091F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F52DDB" w:rsidRDefault="0023091F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5965" w:rsidRPr="00F52DDB" w:rsidRDefault="00715965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D4F6D" w:rsidRPr="00F52DDB">
        <w:rPr>
          <w:rFonts w:ascii="Book Antiqua" w:hAnsi="Book Antiqua"/>
          <w:b/>
          <w:iCs w:val="0"/>
          <w:sz w:val="20"/>
          <w:szCs w:val="20"/>
        </w:rPr>
        <w:t>5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F52DDB" w:rsidRDefault="00715965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Cs w:val="0"/>
          <w:szCs w:val="20"/>
        </w:rPr>
      </w:pPr>
      <w:r w:rsidRPr="00F52DDB">
        <w:rPr>
          <w:rFonts w:ascii="Book Antiqua" w:hAnsi="Book Antiqua"/>
          <w:b/>
          <w:iCs w:val="0"/>
          <w:szCs w:val="20"/>
        </w:rPr>
        <w:t>WIEDZA I DOŚWIADCZENIE WYKONAWCY</w:t>
      </w: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079E4" w:rsidRDefault="00715965" w:rsidP="00E079E4">
      <w:pPr>
        <w:pStyle w:val="pkt"/>
        <w:widowControl w:val="0"/>
        <w:spacing w:before="0" w:after="0" w:line="276" w:lineRule="auto"/>
        <w:ind w:left="0" w:firstLine="0"/>
        <w:jc w:val="center"/>
        <w:rPr>
          <w:rFonts w:ascii="Book Antiqua" w:hAnsi="Book Antiqua"/>
          <w:color w:val="000000"/>
          <w:sz w:val="20"/>
          <w:shd w:val="clear" w:color="auto" w:fill="FFFFFF"/>
        </w:rPr>
      </w:pPr>
      <w:r w:rsidRPr="00F52DDB">
        <w:rPr>
          <w:rFonts w:ascii="Book Antiqua" w:hAnsi="Book Antiqua"/>
          <w:sz w:val="20"/>
          <w:szCs w:val="20"/>
        </w:rPr>
        <w:t xml:space="preserve">Wykaz </w:t>
      </w:r>
      <w:r w:rsidR="00E079E4" w:rsidRPr="00832952">
        <w:rPr>
          <w:rFonts w:ascii="Book Antiqua" w:hAnsi="Book Antiqua"/>
          <w:color w:val="000000"/>
          <w:sz w:val="20"/>
          <w:shd w:val="clear" w:color="auto" w:fill="FFFFFF"/>
        </w:rPr>
        <w:t xml:space="preserve">wykonanych </w:t>
      </w:r>
      <w:r w:rsidR="00E079E4" w:rsidRPr="00832952">
        <w:rPr>
          <w:rFonts w:ascii="Book Antiqua" w:hAnsi="Book Antiqua"/>
          <w:sz w:val="20"/>
        </w:rPr>
        <w:t>a w przypadku świadczeń okresowych lub ciągłych wykonywanych</w:t>
      </w:r>
      <w:r w:rsidR="00E079E4" w:rsidRPr="00832952">
        <w:rPr>
          <w:rFonts w:ascii="Book Antiqua" w:hAnsi="Book Antiqua"/>
          <w:color w:val="000000"/>
          <w:sz w:val="20"/>
          <w:shd w:val="clear" w:color="auto" w:fill="FFFFFF"/>
        </w:rPr>
        <w:t xml:space="preserve"> </w:t>
      </w:r>
    </w:p>
    <w:p w:rsidR="00E079E4" w:rsidRPr="00832952" w:rsidRDefault="00E079E4" w:rsidP="00E079E4">
      <w:pPr>
        <w:pStyle w:val="pkt"/>
        <w:widowControl w:val="0"/>
        <w:spacing w:before="0" w:after="0" w:line="276" w:lineRule="auto"/>
        <w:ind w:left="0" w:firstLine="0"/>
        <w:jc w:val="center"/>
        <w:rPr>
          <w:rFonts w:ascii="Book Antiqua" w:hAnsi="Book Antiqua"/>
          <w:bCs/>
          <w:iCs/>
          <w:sz w:val="20"/>
        </w:rPr>
      </w:pPr>
      <w:r w:rsidRPr="00832952">
        <w:rPr>
          <w:rFonts w:ascii="Book Antiqua" w:hAnsi="Book Antiqua"/>
          <w:color w:val="000000"/>
          <w:sz w:val="20"/>
          <w:shd w:val="clear" w:color="auto" w:fill="FFFFFF"/>
        </w:rPr>
        <w:t xml:space="preserve">nie wcześniej niż </w:t>
      </w:r>
      <w:r w:rsidRPr="00832952">
        <w:rPr>
          <w:rFonts w:ascii="Book Antiqua" w:hAnsi="Book Antiqua"/>
          <w:sz w:val="20"/>
        </w:rPr>
        <w:t xml:space="preserve">w okresie ostatnich 3 lat przed </w:t>
      </w:r>
      <w:r w:rsidRPr="00832952">
        <w:rPr>
          <w:rFonts w:ascii="Book Antiqua" w:hAnsi="Book Antiqua"/>
          <w:color w:val="000000"/>
          <w:sz w:val="20"/>
        </w:rPr>
        <w:t>upływem terminu składania ofert</w:t>
      </w:r>
      <w:r w:rsidRPr="00832952">
        <w:rPr>
          <w:rFonts w:ascii="Book Antiqua" w:hAnsi="Book Antiqua"/>
          <w:sz w:val="20"/>
        </w:rPr>
        <w:t>, a jeżeli okres prowadzenia działalności jest krótszy w tym okresie, usług polegających na wykonywaniu nadzoru inwestorskiego obejmujące swoim zakresem przedmiot zamówienia.</w:t>
      </w:r>
    </w:p>
    <w:p w:rsidR="00715965" w:rsidRPr="00F52DDB" w:rsidRDefault="00715965" w:rsidP="00F52DD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715965" w:rsidRDefault="00AA78DB" w:rsidP="00F52DD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  <w:r w:rsidRPr="00AA78DB">
        <w:rPr>
          <w:rFonts w:ascii="Book Antiqua" w:hAnsi="Book Antiqua"/>
          <w:b/>
          <w:color w:val="000000"/>
          <w:szCs w:val="20"/>
        </w:rPr>
        <w:t xml:space="preserve">Pełnienie nadzoru inwestorskiego nad zadaniem pn.: </w:t>
      </w:r>
      <w:r w:rsidRPr="00AA78DB">
        <w:rPr>
          <w:rFonts w:ascii="Book Antiqua" w:hAnsi="Book Antiqua"/>
          <w:b/>
          <w:bCs w:val="0"/>
          <w:szCs w:val="20"/>
        </w:rPr>
        <w:t>Budowa targowiska „Mój Rynek” w miejscowości Mochowo, gm. Mochowo</w:t>
      </w:r>
    </w:p>
    <w:p w:rsidR="00AA78DB" w:rsidRPr="00AA78DB" w:rsidRDefault="00AA78DB" w:rsidP="00F52DD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1"/>
          <w:insideV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93"/>
        <w:gridCol w:w="1701"/>
        <w:gridCol w:w="1843"/>
        <w:gridCol w:w="2025"/>
      </w:tblGrid>
      <w:tr w:rsidR="00715965" w:rsidRPr="00F52DDB" w:rsidTr="002A19B0">
        <w:trPr>
          <w:trHeight w:val="815"/>
          <w:tblCellSpacing w:w="0" w:type="dxa"/>
        </w:trPr>
        <w:tc>
          <w:tcPr>
            <w:tcW w:w="528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/>
                <w:bCs w:val="0"/>
                <w:iCs w:val="0"/>
                <w:sz w:val="18"/>
                <w:szCs w:val="18"/>
              </w:rPr>
              <w:t>L.p.</w:t>
            </w:r>
          </w:p>
        </w:tc>
        <w:tc>
          <w:tcPr>
            <w:tcW w:w="3593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Wartość zamówienia</w:t>
            </w:r>
            <w:r w:rsidR="00B25FEC"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 xml:space="preserve"> brutto w PLN</w:t>
            </w: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:rsidR="00715965" w:rsidRPr="00F52DDB" w:rsidRDefault="00715965" w:rsidP="00F52DDB">
            <w:pPr>
              <w:ind w:right="57"/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Data i miejsce wykonania zamówienia</w:t>
            </w:r>
          </w:p>
        </w:tc>
        <w:tc>
          <w:tcPr>
            <w:tcW w:w="2025" w:type="dxa"/>
            <w:vAlign w:val="center"/>
          </w:tcPr>
          <w:p w:rsidR="00B25FEC" w:rsidRPr="00F52DDB" w:rsidRDefault="00B25FEC" w:rsidP="00F52DD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52DDB">
              <w:rPr>
                <w:rFonts w:ascii="Book Antiqua" w:hAnsi="Book Antiqua"/>
                <w:sz w:val="18"/>
                <w:szCs w:val="18"/>
              </w:rPr>
              <w:t>Podmiot,</w:t>
            </w:r>
          </w:p>
          <w:p w:rsidR="00715965" w:rsidRPr="00F52DDB" w:rsidRDefault="00B25FEC" w:rsidP="00F52DDB">
            <w:pPr>
              <w:ind w:right="57"/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sz w:val="18"/>
                <w:szCs w:val="18"/>
              </w:rPr>
              <w:t>na rzecz którego wykonano roboty budowlane</w:t>
            </w:r>
          </w:p>
        </w:tc>
      </w:tr>
      <w:tr w:rsidR="00715965" w:rsidRPr="00F52DDB" w:rsidTr="002A19B0">
        <w:trPr>
          <w:trHeight w:val="1037"/>
          <w:tblCellSpacing w:w="0" w:type="dxa"/>
        </w:trPr>
        <w:tc>
          <w:tcPr>
            <w:tcW w:w="528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1.</w:t>
            </w:r>
          </w:p>
        </w:tc>
        <w:tc>
          <w:tcPr>
            <w:tcW w:w="3593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715965" w:rsidRPr="00F52DDB" w:rsidTr="002A19B0">
        <w:trPr>
          <w:trHeight w:val="1107"/>
          <w:tblCellSpacing w:w="0" w:type="dxa"/>
        </w:trPr>
        <w:tc>
          <w:tcPr>
            <w:tcW w:w="528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2.</w:t>
            </w:r>
          </w:p>
        </w:tc>
        <w:tc>
          <w:tcPr>
            <w:tcW w:w="3593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715965" w:rsidRPr="00F52DDB" w:rsidTr="002A19B0">
        <w:trPr>
          <w:trHeight w:val="1097"/>
          <w:tblCellSpacing w:w="0" w:type="dxa"/>
        </w:trPr>
        <w:tc>
          <w:tcPr>
            <w:tcW w:w="528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3.</w:t>
            </w:r>
          </w:p>
        </w:tc>
        <w:tc>
          <w:tcPr>
            <w:tcW w:w="3593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F52DDB" w:rsidRDefault="00715965" w:rsidP="00F52DDB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</w:tbl>
    <w:p w:rsidR="00715965" w:rsidRPr="00F52DDB" w:rsidRDefault="00715965" w:rsidP="00F52DDB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F52DDB" w:rsidRDefault="00715965" w:rsidP="00F52DDB">
      <w:pPr>
        <w:pStyle w:val="Tekstpodstawowy210"/>
        <w:widowControl/>
        <w:suppressAutoHyphens w:val="0"/>
        <w:autoSpaceDE w:val="0"/>
        <w:autoSpaceDN w:val="0"/>
        <w:adjustRightInd w:val="0"/>
        <w:rPr>
          <w:rFonts w:ascii="Book Antiqua" w:eastAsia="Times New Roman" w:hAnsi="Book Antiqua" w:cs="Times New Roman"/>
          <w:kern w:val="0"/>
          <w:sz w:val="16"/>
          <w:szCs w:val="16"/>
          <w:lang w:eastAsia="pl-PL"/>
        </w:rPr>
      </w:pPr>
    </w:p>
    <w:p w:rsidR="00715965" w:rsidRPr="00F52DDB" w:rsidRDefault="00715965" w:rsidP="00F52DDB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2"/>
        </w:rPr>
        <w:t xml:space="preserve">Do wykazu załączam dowody potwierdzające, że </w:t>
      </w:r>
      <w:r w:rsidR="00AA78DB">
        <w:rPr>
          <w:rFonts w:ascii="Book Antiqua" w:hAnsi="Book Antiqua"/>
          <w:bCs w:val="0"/>
          <w:iCs w:val="0"/>
          <w:sz w:val="20"/>
          <w:szCs w:val="22"/>
        </w:rPr>
        <w:t>usługi</w:t>
      </w:r>
      <w:r w:rsidRPr="00F52DDB">
        <w:rPr>
          <w:rFonts w:ascii="Book Antiqua" w:hAnsi="Book Antiqua"/>
          <w:bCs w:val="0"/>
          <w:iCs w:val="0"/>
          <w:sz w:val="20"/>
          <w:szCs w:val="22"/>
        </w:rPr>
        <w:t xml:space="preserve"> zostały wykonane</w:t>
      </w:r>
      <w:r w:rsidRPr="00F52DDB">
        <w:rPr>
          <w:rStyle w:val="Domylnaczcionkaakapitu0"/>
          <w:rFonts w:ascii="Book Antiqua" w:hAnsi="Book Antiqua"/>
          <w:sz w:val="20"/>
        </w:rPr>
        <w:t xml:space="preserve"> w sposób należyty oraz wskazujące, że zostały wykonane zgodnie z zasadami sztuki budowlanej i prawidłowo ukończone, </w:t>
      </w:r>
      <w:r w:rsidRPr="00F52DDB">
        <w:rPr>
          <w:rFonts w:ascii="Book Antiqua" w:hAnsi="Book Antiqua"/>
          <w:sz w:val="20"/>
          <w:szCs w:val="20"/>
        </w:rPr>
        <w:t xml:space="preserve">przy czym dowodami, o których mowa, są referencje bądź inne dokumenty wystawione przez podmiot, na rzecz którego </w:t>
      </w:r>
      <w:r w:rsidR="00AA78DB">
        <w:rPr>
          <w:rFonts w:ascii="Book Antiqua" w:hAnsi="Book Antiqua"/>
          <w:sz w:val="20"/>
          <w:szCs w:val="20"/>
        </w:rPr>
        <w:t>usługi</w:t>
      </w:r>
      <w:r w:rsidRPr="00F52DDB">
        <w:rPr>
          <w:rFonts w:ascii="Book Antiqua" w:hAnsi="Book Antiqua"/>
          <w:sz w:val="20"/>
          <w:szCs w:val="20"/>
        </w:rPr>
        <w:t xml:space="preserve"> były wykonywane, a jeżeli z uzasadnionej przyczyny o obiektywnym charakterze Wykonawca nie jest w stanie uzyskać tych dokumentów – inne dokumenty.</w:t>
      </w:r>
    </w:p>
    <w:p w:rsidR="00715965" w:rsidRDefault="00715965" w:rsidP="00F52DDB">
      <w:pPr>
        <w:autoSpaceDE w:val="0"/>
        <w:autoSpaceDN w:val="0"/>
        <w:adjustRightInd w:val="0"/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W przypadku, gdy Zamawiający jest podmiotem, na rzecz którego </w:t>
      </w:r>
      <w:r w:rsidR="00AA78DB">
        <w:rPr>
          <w:rFonts w:ascii="Book Antiqua" w:hAnsi="Book Antiqua"/>
          <w:bCs w:val="0"/>
          <w:iCs w:val="0"/>
          <w:sz w:val="20"/>
          <w:szCs w:val="20"/>
        </w:rPr>
        <w:t>usługi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, wskazane w wykazie, zostały wcześniej wykonane, Wykonawca nie ma obowiązku przedkładania dowodów, </w:t>
      </w:r>
      <w:r w:rsidRPr="00F52DDB">
        <w:rPr>
          <w:rStyle w:val="Domylnaczcionkaakapitu0"/>
          <w:rFonts w:ascii="Book Antiqua" w:hAnsi="Book Antiqua"/>
          <w:sz w:val="20"/>
          <w:szCs w:val="20"/>
        </w:rPr>
        <w:t xml:space="preserve">określających, czy </w:t>
      </w:r>
      <w:r w:rsidR="00AA78DB">
        <w:rPr>
          <w:rStyle w:val="Domylnaczcionkaakapitu0"/>
          <w:rFonts w:ascii="Book Antiqua" w:hAnsi="Book Antiqua"/>
          <w:sz w:val="20"/>
          <w:szCs w:val="20"/>
        </w:rPr>
        <w:t>usługi</w:t>
      </w:r>
      <w:r w:rsidRPr="00F52DDB">
        <w:rPr>
          <w:rStyle w:val="Domylnaczcionkaakapitu0"/>
          <w:rFonts w:ascii="Book Antiqua" w:hAnsi="Book Antiqua"/>
          <w:sz w:val="20"/>
          <w:szCs w:val="20"/>
        </w:rPr>
        <w:t xml:space="preserve"> zostały wykonane w sposób należyty oraz wskazujący, czy zostały wykonane zgodnie z zasadami sztuki budowlanej i prawidłowo ukończone.</w:t>
      </w:r>
    </w:p>
    <w:p w:rsidR="00E079E4" w:rsidRPr="00F52DDB" w:rsidRDefault="00E079E4" w:rsidP="00F52DDB">
      <w:pPr>
        <w:autoSpaceDE w:val="0"/>
        <w:autoSpaceDN w:val="0"/>
        <w:adjustRightInd w:val="0"/>
        <w:jc w:val="both"/>
        <w:rPr>
          <w:rFonts w:ascii="Book Antiqua" w:hAnsi="Book Antiqua"/>
          <w:sz w:val="20"/>
        </w:rPr>
      </w:pPr>
      <w:r>
        <w:rPr>
          <w:rStyle w:val="Domylnaczcionkaakapitu0"/>
          <w:rFonts w:ascii="Book Antiqua" w:hAnsi="Book Antiqua"/>
          <w:sz w:val="20"/>
          <w:szCs w:val="20"/>
        </w:rPr>
        <w:t xml:space="preserve">Jednocześnie </w:t>
      </w:r>
      <w:r>
        <w:rPr>
          <w:rFonts w:ascii="Book Antiqua" w:hAnsi="Book Antiqua"/>
          <w:sz w:val="20"/>
          <w:szCs w:val="20"/>
        </w:rPr>
        <w:t>o</w:t>
      </w:r>
      <w:r w:rsidRPr="00832952">
        <w:rPr>
          <w:rFonts w:ascii="Book Antiqua" w:hAnsi="Book Antiqua"/>
          <w:sz w:val="20"/>
          <w:szCs w:val="20"/>
        </w:rPr>
        <w:t xml:space="preserve">świadczam, że wszystkie informacje podane w </w:t>
      </w:r>
      <w:r>
        <w:rPr>
          <w:rFonts w:ascii="Book Antiqua" w:hAnsi="Book Antiqua"/>
          <w:sz w:val="20"/>
          <w:szCs w:val="20"/>
        </w:rPr>
        <w:t>załączonych dowodach</w:t>
      </w:r>
      <w:r w:rsidRPr="00832952">
        <w:rPr>
          <w:rFonts w:ascii="Book Antiqua" w:hAnsi="Book Antiqua"/>
          <w:sz w:val="20"/>
          <w:szCs w:val="20"/>
        </w:rPr>
        <w:t xml:space="preserve"> są aktualne i zgodne </w:t>
      </w:r>
      <w:r>
        <w:rPr>
          <w:rFonts w:ascii="Book Antiqua" w:hAnsi="Book Antiqua"/>
          <w:sz w:val="20"/>
          <w:szCs w:val="20"/>
        </w:rPr>
        <w:br/>
      </w:r>
      <w:r w:rsidRPr="00832952">
        <w:rPr>
          <w:rFonts w:ascii="Book Antiqua" w:hAnsi="Book Antiqua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/>
          <w:sz w:val="20"/>
          <w:szCs w:val="20"/>
        </w:rPr>
        <w:br/>
      </w:r>
      <w:r w:rsidRPr="00832952">
        <w:rPr>
          <w:rFonts w:ascii="Book Antiqua" w:hAnsi="Book Antiqua"/>
          <w:sz w:val="20"/>
          <w:szCs w:val="20"/>
        </w:rPr>
        <w:t>w błąd przy przedstawianiu informacji.</w:t>
      </w:r>
    </w:p>
    <w:p w:rsidR="00715965" w:rsidRDefault="00715965" w:rsidP="00F52DDB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0E4A83" w:rsidRPr="00F52DDB" w:rsidRDefault="000E4A83" w:rsidP="00F52DDB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F52DDB" w:rsidRDefault="00715965" w:rsidP="00F52DDB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0E4A83" w:rsidRDefault="000E4A83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0E4A83" w:rsidRDefault="000E4A83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715965" w:rsidRPr="00F52DDB" w:rsidRDefault="00715965" w:rsidP="00F52DDB">
      <w:pPr>
        <w:widowControl w:val="0"/>
        <w:rPr>
          <w:rFonts w:ascii="Book Antiqua" w:hAnsi="Book Antiqua"/>
          <w:sz w:val="20"/>
          <w:szCs w:val="20"/>
        </w:rPr>
      </w:pPr>
    </w:p>
    <w:p w:rsidR="00AA78DB" w:rsidRDefault="00AA78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A78DB" w:rsidRDefault="00AA78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A78DB" w:rsidRDefault="00AA78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A78DB" w:rsidRDefault="00AA78DB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D4F6D" w:rsidRPr="00F52DDB">
        <w:rPr>
          <w:rFonts w:ascii="Book Antiqua" w:hAnsi="Book Antiqua"/>
          <w:b/>
          <w:iCs w:val="0"/>
          <w:sz w:val="20"/>
          <w:szCs w:val="20"/>
        </w:rPr>
        <w:t>6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2D59BC" w:rsidRPr="00F52DDB" w:rsidRDefault="002D59BC" w:rsidP="00F52DDB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8"/>
        </w:rPr>
      </w:pPr>
      <w:r w:rsidRPr="00F52DDB">
        <w:rPr>
          <w:rFonts w:ascii="Book Antiqua" w:hAnsi="Book Antiqua"/>
          <w:b/>
          <w:sz w:val="28"/>
        </w:rPr>
        <w:t>Wykaz osób</w:t>
      </w:r>
      <w:r w:rsidRPr="00F52DDB">
        <w:rPr>
          <w:rFonts w:ascii="Book Antiqua" w:hAnsi="Book Antiqua"/>
          <w:sz w:val="22"/>
        </w:rPr>
        <w:t xml:space="preserve"> </w:t>
      </w:r>
      <w:r w:rsidRPr="00F52DDB">
        <w:rPr>
          <w:rFonts w:ascii="Book Antiqua" w:hAnsi="Book Antiqua"/>
          <w:b/>
          <w:sz w:val="28"/>
        </w:rPr>
        <w:t>skierowanych do realizacji zamówienia</w:t>
      </w: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E079E4" w:rsidRDefault="00715965" w:rsidP="00E079E4">
      <w:pPr>
        <w:widowControl w:val="0"/>
        <w:jc w:val="center"/>
        <w:rPr>
          <w:rFonts w:ascii="Book Antiqua" w:hAnsi="Book Antiqua"/>
          <w:color w:val="000000"/>
          <w:sz w:val="20"/>
          <w:szCs w:val="20"/>
          <w:shd w:val="clear" w:color="auto" w:fill="FFFFFF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Wykaz osób, </w:t>
      </w:r>
      <w:r w:rsidR="00E079E4" w:rsidRPr="00832952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skierowanych do realizacji zamówienia publicznego, </w:t>
      </w:r>
    </w:p>
    <w:p w:rsidR="00E079E4" w:rsidRPr="00832952" w:rsidRDefault="00E079E4" w:rsidP="00E079E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832952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w szczególności odpowiedzialnych za świadczenie usług, kontrolę jakości lub kierowanie robotami budowlanymi, wraz z informacjami na temat ich kwalifikacji zawodowych, uprawnień, doświadczenia </w:t>
      </w:r>
      <w:r>
        <w:rPr>
          <w:rFonts w:ascii="Book Antiqua" w:hAnsi="Book Antiqua"/>
          <w:color w:val="000000"/>
          <w:sz w:val="20"/>
          <w:szCs w:val="20"/>
          <w:shd w:val="clear" w:color="auto" w:fill="FFFFFF"/>
        </w:rPr>
        <w:br/>
      </w:r>
      <w:r w:rsidRPr="00832952">
        <w:rPr>
          <w:rFonts w:ascii="Book Antiqua" w:hAnsi="Book Antiqua"/>
          <w:color w:val="000000"/>
          <w:sz w:val="20"/>
          <w:szCs w:val="20"/>
          <w:shd w:val="clear" w:color="auto" w:fill="FFFFFF"/>
        </w:rPr>
        <w:t>i wykształcenia niezbędnych do wykonania zamówienia publicznego, a także zakresu wykonywanych przez nie czynności oraz informację o podstawie do dysponowania tymi osobami.</w:t>
      </w:r>
    </w:p>
    <w:p w:rsidR="00E079E4" w:rsidRPr="00832952" w:rsidRDefault="00E079E4" w:rsidP="00E079E4">
      <w:pPr>
        <w:pStyle w:val="Tekstpodstawowywcity"/>
        <w:suppressAutoHyphens w:val="0"/>
        <w:spacing w:after="0" w:line="276" w:lineRule="auto"/>
        <w:ind w:left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Dysponuję/dysponujemy osobami posiadającymi uprawnienia budowlane do </w:t>
      </w:r>
      <w:r w:rsidR="00AA78DB">
        <w:rPr>
          <w:rFonts w:ascii="Book Antiqua" w:hAnsi="Book Antiqua"/>
          <w:sz w:val="20"/>
          <w:szCs w:val="20"/>
        </w:rPr>
        <w:t xml:space="preserve">nadzorowania </w:t>
      </w:r>
      <w:r w:rsidRPr="00832952">
        <w:rPr>
          <w:rFonts w:ascii="Book Antiqua" w:hAnsi="Book Antiqua"/>
          <w:sz w:val="20"/>
          <w:szCs w:val="20"/>
        </w:rPr>
        <w:t>rob</w:t>
      </w:r>
      <w:r w:rsidR="00AA78DB">
        <w:rPr>
          <w:rFonts w:ascii="Book Antiqua" w:hAnsi="Book Antiqua"/>
          <w:sz w:val="20"/>
          <w:szCs w:val="20"/>
        </w:rPr>
        <w:t>ót</w:t>
      </w:r>
      <w:r w:rsidRPr="00832952">
        <w:rPr>
          <w:rFonts w:ascii="Book Antiqua" w:hAnsi="Book Antiqua"/>
          <w:sz w:val="20"/>
          <w:szCs w:val="20"/>
        </w:rPr>
        <w:t xml:space="preserve"> </w:t>
      </w:r>
      <w:r w:rsidR="00AA78DB">
        <w:rPr>
          <w:rFonts w:ascii="Book Antiqua" w:hAnsi="Book Antiqua"/>
          <w:sz w:val="20"/>
          <w:szCs w:val="20"/>
        </w:rPr>
        <w:br/>
      </w:r>
      <w:r w:rsidRPr="00832952">
        <w:rPr>
          <w:rFonts w:ascii="Book Antiqua" w:hAnsi="Book Antiqua"/>
          <w:sz w:val="20"/>
          <w:szCs w:val="20"/>
        </w:rPr>
        <w:t>w specjalności:</w:t>
      </w:r>
    </w:p>
    <w:p w:rsidR="00E079E4" w:rsidRPr="00832952" w:rsidRDefault="00E079E4" w:rsidP="004A1987">
      <w:pPr>
        <w:pStyle w:val="Tekstpodstawowywcity"/>
        <w:numPr>
          <w:ilvl w:val="0"/>
          <w:numId w:val="14"/>
        </w:numPr>
        <w:suppressAutoHyphens w:val="0"/>
        <w:spacing w:after="0" w:line="276" w:lineRule="auto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instalacyjnej w zakresie sieci, instalacji i urządzeń  wodociągowych;</w:t>
      </w:r>
    </w:p>
    <w:p w:rsidR="00E079E4" w:rsidRPr="00832952" w:rsidRDefault="00E079E4" w:rsidP="004A1987">
      <w:pPr>
        <w:pStyle w:val="Tekstpodstawowywcity"/>
        <w:numPr>
          <w:ilvl w:val="0"/>
          <w:numId w:val="14"/>
        </w:numPr>
        <w:suppressAutoHyphens w:val="0"/>
        <w:spacing w:after="0" w:line="276" w:lineRule="auto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instalacyjnej w zakresie sieci, instalacji i urządzeń energetycznych,</w:t>
      </w:r>
    </w:p>
    <w:p w:rsidR="00715965" w:rsidRPr="00AA78DB" w:rsidRDefault="00E079E4" w:rsidP="004A1987">
      <w:pPr>
        <w:pStyle w:val="Akapitzlist"/>
        <w:widowControl w:val="0"/>
        <w:numPr>
          <w:ilvl w:val="0"/>
          <w:numId w:val="14"/>
        </w:numPr>
        <w:rPr>
          <w:rFonts w:ascii="Book Antiqua" w:hAnsi="Book Antiqua"/>
          <w:bCs w:val="0"/>
          <w:iCs w:val="0"/>
          <w:sz w:val="20"/>
          <w:szCs w:val="20"/>
        </w:rPr>
      </w:pPr>
      <w:proofErr w:type="spellStart"/>
      <w:r w:rsidRPr="00E079E4">
        <w:rPr>
          <w:rFonts w:ascii="Book Antiqua" w:hAnsi="Book Antiqua"/>
          <w:sz w:val="20"/>
          <w:szCs w:val="20"/>
        </w:rPr>
        <w:t>konstrukcyjno</w:t>
      </w:r>
      <w:proofErr w:type="spellEnd"/>
      <w:r w:rsidRPr="00E079E4">
        <w:rPr>
          <w:rFonts w:ascii="Book Antiqua" w:hAnsi="Book Antiqua"/>
          <w:sz w:val="20"/>
          <w:szCs w:val="20"/>
        </w:rPr>
        <w:t xml:space="preserve"> </w:t>
      </w:r>
      <w:r w:rsidR="00AA78DB">
        <w:rPr>
          <w:rFonts w:ascii="Book Antiqua" w:hAnsi="Book Antiqua"/>
          <w:sz w:val="20"/>
          <w:szCs w:val="20"/>
        </w:rPr>
        <w:t>–</w:t>
      </w:r>
      <w:r w:rsidRPr="00E079E4">
        <w:rPr>
          <w:rFonts w:ascii="Book Antiqua" w:hAnsi="Book Antiqua"/>
          <w:sz w:val="20"/>
          <w:szCs w:val="20"/>
        </w:rPr>
        <w:t xml:space="preserve"> budowlanej</w:t>
      </w:r>
    </w:p>
    <w:p w:rsidR="00AA78DB" w:rsidRPr="00E079E4" w:rsidRDefault="00AA78DB" w:rsidP="004A1987">
      <w:pPr>
        <w:pStyle w:val="Akapitzlist"/>
        <w:widowControl w:val="0"/>
        <w:numPr>
          <w:ilvl w:val="0"/>
          <w:numId w:val="14"/>
        </w:numPr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drogowej</w:t>
      </w: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715965" w:rsidRPr="00AA78DB" w:rsidRDefault="00AA78DB" w:rsidP="00F52DDB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32"/>
          <w:szCs w:val="20"/>
        </w:rPr>
      </w:pPr>
      <w:r w:rsidRPr="00AA78DB">
        <w:rPr>
          <w:rFonts w:ascii="Book Antiqua" w:hAnsi="Book Antiqua"/>
          <w:b/>
          <w:color w:val="000000"/>
          <w:szCs w:val="20"/>
        </w:rPr>
        <w:t xml:space="preserve">Pełnienie nadzoru inwestorskiego nad zadaniem pn.: </w:t>
      </w:r>
      <w:r w:rsidRPr="00AA78DB">
        <w:rPr>
          <w:rFonts w:ascii="Book Antiqua" w:hAnsi="Book Antiqua"/>
          <w:b/>
          <w:bCs w:val="0"/>
          <w:szCs w:val="20"/>
        </w:rPr>
        <w:t>Budowa targowiska „Mój Rynek” w miejscowości Mochowo, gm. Mochowo</w:t>
      </w:r>
    </w:p>
    <w:p w:rsidR="00715965" w:rsidRPr="00F52DDB" w:rsidRDefault="00715965" w:rsidP="00F52DDB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tbl>
      <w:tblPr>
        <w:tblW w:w="10632" w:type="dxa"/>
        <w:tblCellSpacing w:w="0" w:type="dxa"/>
        <w:tblInd w:w="-55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2835"/>
        <w:gridCol w:w="2127"/>
      </w:tblGrid>
      <w:tr w:rsidR="002D59BC" w:rsidRPr="00F52DDB" w:rsidTr="002D59BC">
        <w:trPr>
          <w:trHeight w:val="1049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L.p.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Zakres wykonywanych czynności- funkcja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Kwalifikacje zawodowe - zakres</w:t>
            </w:r>
          </w:p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i nr uprawnień</w:t>
            </w:r>
            <w:r w:rsidR="00397818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, doświadczenie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Informacja o</w:t>
            </w:r>
          </w:p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podstawie do</w:t>
            </w:r>
          </w:p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dysponowania</w:t>
            </w:r>
          </w:p>
          <w:p w:rsidR="002D59BC" w:rsidRPr="00F52DDB" w:rsidRDefault="002D59BC" w:rsidP="00F52DDB">
            <w:pPr>
              <w:widowControl w:val="0"/>
              <w:ind w:right="57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F52DDB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osobami</w:t>
            </w:r>
          </w:p>
        </w:tc>
      </w:tr>
      <w:tr w:rsidR="002D59BC" w:rsidRPr="00F52DDB" w:rsidTr="002D59BC">
        <w:trPr>
          <w:trHeight w:val="591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/>
                <w:iCs w:val="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</w:tr>
      <w:tr w:rsidR="002D59BC" w:rsidRPr="00F52DDB" w:rsidTr="002D59BC">
        <w:trPr>
          <w:trHeight w:val="671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/>
                <w:iCs w:val="0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</w:tr>
      <w:tr w:rsidR="002D59BC" w:rsidRPr="00F52DDB" w:rsidTr="002D59BC">
        <w:trPr>
          <w:trHeight w:val="696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/>
                <w:bCs w:val="0"/>
                <w:iCs w:val="0"/>
                <w:sz w:val="18"/>
                <w:szCs w:val="18"/>
              </w:rPr>
            </w:pPr>
            <w:r w:rsidRPr="00F52DDB">
              <w:rPr>
                <w:rFonts w:ascii="Book Antiqua" w:hAnsi="Book Antiqua"/>
                <w:b/>
                <w:bCs w:val="0"/>
                <w:iCs w:val="0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2D59BC" w:rsidRPr="00F52DDB" w:rsidRDefault="002D59BC" w:rsidP="00F52DDB">
            <w:pPr>
              <w:widowControl w:val="0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</w:p>
        </w:tc>
      </w:tr>
    </w:tbl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397818" w:rsidRPr="00832952" w:rsidRDefault="00397818" w:rsidP="004A1987">
      <w:pPr>
        <w:widowControl w:val="0"/>
        <w:numPr>
          <w:ilvl w:val="0"/>
          <w:numId w:val="15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Do wykazu należy załączyć dokumenty potwierdzające, posiadanie uprawnień do </w:t>
      </w:r>
      <w:r w:rsidR="00AA78DB">
        <w:rPr>
          <w:rFonts w:ascii="Book Antiqua" w:hAnsi="Book Antiqua"/>
          <w:sz w:val="20"/>
          <w:szCs w:val="20"/>
        </w:rPr>
        <w:t>nadzorowania</w:t>
      </w:r>
      <w:r w:rsidRPr="00832952">
        <w:rPr>
          <w:rFonts w:ascii="Book Antiqua" w:hAnsi="Book Antiqua"/>
          <w:sz w:val="20"/>
          <w:szCs w:val="20"/>
        </w:rPr>
        <w:t xml:space="preserve"> robotami w w/w specjalnościach.</w:t>
      </w:r>
    </w:p>
    <w:p w:rsidR="00397818" w:rsidRPr="00832952" w:rsidRDefault="00397818" w:rsidP="004A1987">
      <w:pPr>
        <w:widowControl w:val="0"/>
        <w:numPr>
          <w:ilvl w:val="0"/>
          <w:numId w:val="15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W przypadku wskazania niezbędnych osób do wykonania zamówienia, którymi będzie dysponował Wykonawca, należy złożyć wraz z ofertą zobowiązanie do udostępnienia niezbędnych zasobów. </w:t>
      </w: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715965" w:rsidRPr="00F52DDB" w:rsidRDefault="00715965" w:rsidP="00F52DD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715965" w:rsidRPr="00F52DDB" w:rsidRDefault="00715965" w:rsidP="00F52D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5965" w:rsidRPr="00F52DDB" w:rsidRDefault="00715965" w:rsidP="00F52DDB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F52DDB" w:rsidRDefault="00715965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023F0" w:rsidRPr="00F52DDB" w:rsidRDefault="00B023F0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Default="00715965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E4A83" w:rsidRDefault="000E4A83" w:rsidP="00F52DDB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Default="00715965" w:rsidP="00F52DD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F52DD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 w:rsidR="00397818">
        <w:rPr>
          <w:rFonts w:ascii="Book Antiqua" w:hAnsi="Book Antiqua"/>
          <w:bCs w:val="0"/>
          <w:iCs/>
          <w:sz w:val="20"/>
          <w:szCs w:val="20"/>
        </w:rPr>
        <w:t>7</w:t>
      </w:r>
      <w:r w:rsidRPr="00F52DD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 xml:space="preserve">          nazwa wykonawcy</w:t>
      </w:r>
    </w:p>
    <w:p w:rsidR="00A203E7" w:rsidRDefault="00A203E7" w:rsidP="00A203E7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F52DDB">
        <w:rPr>
          <w:rFonts w:ascii="Book Antiqua" w:hAnsi="Book Antiqua"/>
          <w:b/>
          <w:iCs w:val="0"/>
          <w:sz w:val="26"/>
          <w:szCs w:val="26"/>
        </w:rPr>
        <w:t xml:space="preserve">OŚWIADCZENIE O PRZYNALEŻNOŚCI LUB BRAKU PRZYNALEŻNOŚCI </w:t>
      </w:r>
      <w:r w:rsidRPr="00F52DDB">
        <w:rPr>
          <w:rFonts w:ascii="Book Antiqua" w:hAnsi="Book Antiqua"/>
          <w:b/>
          <w:iCs w:val="0"/>
          <w:sz w:val="26"/>
          <w:szCs w:val="26"/>
        </w:rPr>
        <w:br/>
        <w:t xml:space="preserve">DO TEJ SAMEJ GRUPY KAPITAŁOWEJ, O KTÓREJ MOWA </w:t>
      </w:r>
      <w:r w:rsidRPr="00F52DDB">
        <w:rPr>
          <w:rFonts w:ascii="Book Antiqua" w:hAnsi="Book Antiqua"/>
          <w:b/>
          <w:iCs w:val="0"/>
          <w:sz w:val="26"/>
          <w:szCs w:val="26"/>
        </w:rPr>
        <w:br/>
        <w:t>W ART. 24 UST. 1 PKT 23 USTAWY PRAWO ZAMÓWIEŃ PUBLICZNYCH</w:t>
      </w:r>
      <w:r w:rsidRPr="00F52DDB"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6"/>
      </w:r>
    </w:p>
    <w:p w:rsidR="00A203E7" w:rsidRPr="00F52DDB" w:rsidRDefault="00A203E7" w:rsidP="00A203E7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F52DDB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 w:rsidR="00AA78DB">
        <w:rPr>
          <w:rFonts w:ascii="Book Antiqua" w:hAnsi="Book Antiqua"/>
          <w:bCs w:val="0"/>
          <w:iCs w:val="0"/>
          <w:sz w:val="20"/>
          <w:szCs w:val="20"/>
        </w:rPr>
        <w:t>8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r.,  poz. </w:t>
      </w:r>
      <w:r w:rsidR="00AA78DB">
        <w:rPr>
          <w:rFonts w:ascii="Book Antiqua" w:hAnsi="Book Antiqua"/>
          <w:bCs w:val="0"/>
          <w:iCs w:val="0"/>
          <w:sz w:val="20"/>
          <w:szCs w:val="20"/>
        </w:rPr>
        <w:t>1986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z </w:t>
      </w:r>
      <w:proofErr w:type="spellStart"/>
      <w:r w:rsidRPr="00F52DDB"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 w:rsidRPr="00F52DDB">
        <w:rPr>
          <w:rFonts w:ascii="Book Antiqua" w:hAnsi="Book Antiqua"/>
          <w:bCs w:val="0"/>
          <w:iCs w:val="0"/>
          <w:sz w:val="20"/>
          <w:szCs w:val="20"/>
        </w:rPr>
        <w:t>. zm.)</w:t>
      </w:r>
      <w:r w:rsidRPr="00F52DDB">
        <w:rPr>
          <w:rFonts w:ascii="Book Antiqua" w:hAnsi="Book Antiqua"/>
          <w:bCs w:val="0"/>
          <w:sz w:val="20"/>
          <w:szCs w:val="20"/>
        </w:rPr>
        <w:t xml:space="preserve"> 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A203E7" w:rsidRPr="00F52DDB" w:rsidRDefault="00A203E7" w:rsidP="00A203E7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sz w:val="20"/>
          <w:szCs w:val="20"/>
        </w:rPr>
        <w:t xml:space="preserve">                      </w:t>
      </w:r>
    </w:p>
    <w:p w:rsidR="00A203E7" w:rsidRPr="00AA78DB" w:rsidRDefault="00AA78DB" w:rsidP="00AA78DB">
      <w:pPr>
        <w:widowControl w:val="0"/>
        <w:jc w:val="center"/>
        <w:rPr>
          <w:rFonts w:ascii="Book Antiqua" w:hAnsi="Book Antiqua"/>
          <w:b/>
          <w:bCs w:val="0"/>
          <w:szCs w:val="20"/>
        </w:rPr>
      </w:pPr>
      <w:r w:rsidRPr="00AA78DB">
        <w:rPr>
          <w:rFonts w:ascii="Book Antiqua" w:hAnsi="Book Antiqua"/>
          <w:b/>
          <w:color w:val="000000"/>
          <w:szCs w:val="20"/>
        </w:rPr>
        <w:t xml:space="preserve">Pełnienie nadzoru inwestorskiego nad zadaniem pn.: </w:t>
      </w:r>
      <w:r w:rsidRPr="00AA78DB">
        <w:rPr>
          <w:rFonts w:ascii="Book Antiqua" w:hAnsi="Book Antiqua"/>
          <w:b/>
          <w:bCs w:val="0"/>
          <w:szCs w:val="20"/>
        </w:rPr>
        <w:t>Budowa targowiska „Mój Rynek” w miejscowości Mochowo, gm. Mochowo</w:t>
      </w:r>
    </w:p>
    <w:p w:rsidR="00AA78DB" w:rsidRDefault="00AA78DB" w:rsidP="00A203E7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AA78DB" w:rsidRPr="00F52DDB" w:rsidRDefault="00AA78DB" w:rsidP="00A203E7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A203E7" w:rsidRPr="00F52DDB" w:rsidRDefault="00A203E7" w:rsidP="00A203E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A203E7" w:rsidRPr="00F52DDB" w:rsidRDefault="00A203E7" w:rsidP="00A203E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A203E7" w:rsidRPr="00F52DDB" w:rsidRDefault="00A203E7" w:rsidP="00A203E7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18"/>
          <w:szCs w:val="20"/>
        </w:rPr>
      </w:pPr>
    </w:p>
    <w:p w:rsidR="00A203E7" w:rsidRPr="00F52DDB" w:rsidRDefault="00A203E7" w:rsidP="00A203E7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18"/>
          <w:szCs w:val="20"/>
        </w:rPr>
      </w:pPr>
    </w:p>
    <w:p w:rsidR="00A203E7" w:rsidRPr="00F52DDB" w:rsidRDefault="00A203E7" w:rsidP="00A203E7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A203E7" w:rsidRPr="00F52DDB" w:rsidRDefault="00A203E7" w:rsidP="00A203E7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A203E7" w:rsidRPr="00F52DDB" w:rsidRDefault="00A203E7" w:rsidP="00A203E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A203E7" w:rsidRPr="00F52DDB" w:rsidRDefault="00A203E7" w:rsidP="00A203E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A203E7" w:rsidRPr="00F52DDB" w:rsidRDefault="00A203E7" w:rsidP="00A203E7">
      <w:pPr>
        <w:widowControl w:val="0"/>
        <w:ind w:firstLine="567"/>
        <w:jc w:val="right"/>
        <w:rPr>
          <w:rFonts w:ascii="Book Antiqua" w:hAnsi="Book Antiqua"/>
          <w:iCs w:val="0"/>
          <w:sz w:val="18"/>
          <w:szCs w:val="20"/>
        </w:rPr>
      </w:pPr>
    </w:p>
    <w:p w:rsidR="00A203E7" w:rsidRPr="00F52DDB" w:rsidRDefault="00A203E7" w:rsidP="00A203E7">
      <w:pPr>
        <w:widowControl w:val="0"/>
        <w:ind w:firstLine="567"/>
        <w:jc w:val="right"/>
        <w:rPr>
          <w:rFonts w:ascii="Book Antiqua" w:hAnsi="Book Antiqua"/>
          <w:iCs w:val="0"/>
          <w:sz w:val="18"/>
          <w:szCs w:val="20"/>
        </w:rPr>
      </w:pPr>
    </w:p>
    <w:p w:rsidR="00A203E7" w:rsidRPr="00F52DDB" w:rsidRDefault="00A203E7" w:rsidP="00A203E7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A203E7" w:rsidRPr="00F52DDB" w:rsidRDefault="00A203E7" w:rsidP="00A203E7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F52D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  <w:t xml:space="preserve">w błąd przy przedstawianiu informacji. </w:t>
      </w: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......................................................., dnia …………………………</w:t>
      </w:r>
    </w:p>
    <w:p w:rsidR="00A203E7" w:rsidRPr="00F52DDB" w:rsidRDefault="00A203E7" w:rsidP="00A203E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203E7" w:rsidRPr="00F52DDB" w:rsidRDefault="00A203E7" w:rsidP="00A203E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A203E7" w:rsidRPr="00F52DDB" w:rsidRDefault="00A203E7" w:rsidP="00A203E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A203E7" w:rsidRPr="00F52DDB" w:rsidRDefault="00A203E7" w:rsidP="00A203E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A203E7" w:rsidRPr="00F52DDB" w:rsidRDefault="00A203E7" w:rsidP="00A203E7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8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F52DDB" w:rsidRDefault="00AA78DB" w:rsidP="00F52DDB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>
        <w:rPr>
          <w:rFonts w:ascii="Book Antiqua" w:hAnsi="Book Antiqua"/>
          <w:b/>
          <w:bCs w:val="0"/>
          <w:sz w:val="22"/>
          <w:szCs w:val="20"/>
        </w:rPr>
        <w:t>U M O W A Nr ……/2019</w:t>
      </w: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 w:rsidRPr="00F52DDB">
        <w:rPr>
          <w:rFonts w:ascii="Book Antiqua" w:hAnsi="Book Antiqua"/>
          <w:b w:val="0"/>
          <w:i w:val="0"/>
          <w:sz w:val="20"/>
          <w:szCs w:val="20"/>
        </w:rPr>
        <w:t>zawarta w dniu …………….…………...</w:t>
      </w:r>
    </w:p>
    <w:p w:rsidR="00715965" w:rsidRPr="00F52DDB" w:rsidRDefault="00715965" w:rsidP="00F52DDB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pomiędzy </w:t>
      </w:r>
      <w:r w:rsidRPr="00F52DDB">
        <w:rPr>
          <w:rFonts w:ascii="Book Antiqua" w:hAnsi="Book Antiqua"/>
          <w:b/>
          <w:sz w:val="20"/>
          <w:szCs w:val="20"/>
        </w:rPr>
        <w:t>Gminą Mochowo</w:t>
      </w:r>
      <w:r w:rsidRPr="00F52DDB">
        <w:rPr>
          <w:rFonts w:ascii="Book Antiqua" w:hAnsi="Book Antiqua"/>
          <w:sz w:val="20"/>
          <w:szCs w:val="20"/>
        </w:rPr>
        <w:t xml:space="preserve">, z siedzibą w Mochowie, </w:t>
      </w:r>
      <w:r w:rsidR="00B023F0" w:rsidRPr="00F52DDB">
        <w:rPr>
          <w:rFonts w:ascii="Book Antiqua" w:hAnsi="Book Antiqua"/>
          <w:sz w:val="20"/>
          <w:szCs w:val="20"/>
        </w:rPr>
        <w:t xml:space="preserve">ul. Sierpecka 2, </w:t>
      </w:r>
      <w:r w:rsidRPr="00F52DDB">
        <w:rPr>
          <w:rFonts w:ascii="Book Antiqua" w:hAnsi="Book Antiqua"/>
          <w:sz w:val="20"/>
          <w:szCs w:val="20"/>
        </w:rPr>
        <w:t xml:space="preserve">09 – 214 Mochowo, posiadającą </w:t>
      </w:r>
      <w:r w:rsidR="00B023F0" w:rsidRPr="00F52DDB">
        <w:rPr>
          <w:rFonts w:ascii="Book Antiqua" w:hAnsi="Book Antiqua"/>
          <w:sz w:val="20"/>
          <w:szCs w:val="20"/>
        </w:rPr>
        <w:br/>
      </w:r>
      <w:r w:rsidRPr="00F52DDB">
        <w:rPr>
          <w:rFonts w:ascii="Book Antiqua" w:hAnsi="Book Antiqua"/>
          <w:sz w:val="20"/>
          <w:szCs w:val="20"/>
        </w:rPr>
        <w:t xml:space="preserve">NIP 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F52DDB">
        <w:rPr>
          <w:rFonts w:ascii="Book Antiqua" w:hAnsi="Book Antiqua"/>
          <w:sz w:val="20"/>
          <w:szCs w:val="20"/>
        </w:rPr>
        <w:t xml:space="preserve"> reprezentowaną przez:</w:t>
      </w:r>
    </w:p>
    <w:p w:rsidR="00715965" w:rsidRPr="00F52DDB" w:rsidRDefault="00715965" w:rsidP="00F52DDB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F52DDB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F52DDB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715965" w:rsidRPr="00F52DDB" w:rsidRDefault="00715965" w:rsidP="00F52DDB">
      <w:pPr>
        <w:ind w:left="708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przy kontrasygnacie </w:t>
      </w:r>
      <w:r w:rsidRPr="00F52DDB">
        <w:rPr>
          <w:rFonts w:ascii="Book Antiqua" w:hAnsi="Book Antiqua"/>
          <w:b/>
          <w:sz w:val="20"/>
          <w:szCs w:val="20"/>
        </w:rPr>
        <w:t>Skarbnika Gminy</w:t>
      </w:r>
      <w:r w:rsidRPr="00F52DDB">
        <w:rPr>
          <w:rFonts w:ascii="Book Antiqua" w:hAnsi="Book Antiqua"/>
          <w:sz w:val="20"/>
          <w:szCs w:val="20"/>
        </w:rPr>
        <w:t xml:space="preserve"> – Jolanty Augustyniak</w:t>
      </w:r>
    </w:p>
    <w:p w:rsidR="00715965" w:rsidRPr="00F52DDB" w:rsidRDefault="00715965" w:rsidP="00F52DDB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zwaną dalej </w:t>
      </w:r>
      <w:r w:rsidRPr="00F52DDB">
        <w:rPr>
          <w:rFonts w:ascii="Book Antiqua" w:hAnsi="Book Antiqua"/>
          <w:b/>
          <w:sz w:val="20"/>
          <w:szCs w:val="20"/>
        </w:rPr>
        <w:t>„Zamawiającym”</w:t>
      </w:r>
      <w:r w:rsidRPr="00F52DDB">
        <w:rPr>
          <w:rFonts w:ascii="Book Antiqua" w:hAnsi="Book Antiqua"/>
          <w:sz w:val="20"/>
          <w:szCs w:val="20"/>
        </w:rPr>
        <w:t>,</w:t>
      </w:r>
    </w:p>
    <w:p w:rsidR="00715965" w:rsidRPr="00F52DDB" w:rsidRDefault="00715965" w:rsidP="00F52DDB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a</w:t>
      </w: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…………………………………………</w:t>
      </w:r>
      <w:r w:rsidR="00B023F0" w:rsidRPr="00F52DDB">
        <w:rPr>
          <w:rFonts w:ascii="Book Antiqua" w:hAnsi="Book Antiqua"/>
          <w:sz w:val="20"/>
          <w:szCs w:val="20"/>
        </w:rPr>
        <w:t>………………………………………</w:t>
      </w:r>
      <w:r w:rsidRPr="00F52DDB">
        <w:rPr>
          <w:rFonts w:ascii="Book Antiqua" w:hAnsi="Book Antiqua"/>
          <w:sz w:val="20"/>
          <w:szCs w:val="20"/>
        </w:rPr>
        <w:t xml:space="preserve">…………..…………………………........ </w:t>
      </w:r>
    </w:p>
    <w:p w:rsidR="00715965" w:rsidRPr="00F52DDB" w:rsidRDefault="00715965" w:rsidP="00F52DDB">
      <w:pPr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reprezentowanym przez:</w:t>
      </w:r>
    </w:p>
    <w:p w:rsidR="00715965" w:rsidRPr="00F52DDB" w:rsidRDefault="00715965" w:rsidP="00F52DDB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…………………………...................................................................</w:t>
      </w:r>
      <w:r w:rsidR="00B023F0" w:rsidRPr="00F52DDB">
        <w:rPr>
          <w:rFonts w:ascii="Book Antiqua" w:hAnsi="Book Antiqua"/>
          <w:sz w:val="20"/>
          <w:szCs w:val="20"/>
        </w:rPr>
        <w:t>..............</w:t>
      </w:r>
      <w:r w:rsidRPr="00F52DDB">
        <w:rPr>
          <w:rFonts w:ascii="Book Antiqua" w:hAnsi="Book Antiqua"/>
          <w:sz w:val="20"/>
          <w:szCs w:val="20"/>
        </w:rPr>
        <w:t>......................................................................</w:t>
      </w:r>
    </w:p>
    <w:p w:rsidR="00715965" w:rsidRPr="00F52DDB" w:rsidRDefault="00715965" w:rsidP="00F52DDB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zwanym dalej</w:t>
      </w:r>
      <w:r w:rsidRPr="00F52DDB">
        <w:rPr>
          <w:rFonts w:ascii="Book Antiqua" w:hAnsi="Book Antiqua"/>
          <w:bCs w:val="0"/>
          <w:sz w:val="20"/>
          <w:szCs w:val="20"/>
        </w:rPr>
        <w:t xml:space="preserve"> </w:t>
      </w:r>
      <w:r w:rsidRPr="00F52DDB">
        <w:rPr>
          <w:rFonts w:ascii="Book Antiqua" w:hAnsi="Book Antiqua"/>
          <w:b/>
          <w:bCs w:val="0"/>
          <w:sz w:val="20"/>
          <w:szCs w:val="20"/>
        </w:rPr>
        <w:t>„Wykonawcą”</w:t>
      </w:r>
      <w:r w:rsidRPr="00F52DDB">
        <w:rPr>
          <w:rFonts w:ascii="Book Antiqua" w:hAnsi="Book Antiqua"/>
          <w:sz w:val="20"/>
          <w:szCs w:val="20"/>
        </w:rPr>
        <w:t xml:space="preserve"> </w:t>
      </w:r>
    </w:p>
    <w:p w:rsidR="00715965" w:rsidRPr="00F52DDB" w:rsidRDefault="00715965" w:rsidP="00F52DDB">
      <w:pPr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 następującej treści:</w:t>
      </w:r>
    </w:p>
    <w:p w:rsidR="00715965" w:rsidRPr="00F52DDB" w:rsidRDefault="00715965" w:rsidP="00F52DDB">
      <w:pPr>
        <w:widowControl w:val="0"/>
        <w:rPr>
          <w:rFonts w:ascii="Book Antiqua" w:hAnsi="Book Antiqua"/>
          <w:sz w:val="16"/>
          <w:szCs w:val="20"/>
        </w:rPr>
      </w:pPr>
    </w:p>
    <w:p w:rsidR="00715965" w:rsidRPr="00F52DDB" w:rsidRDefault="00715965" w:rsidP="00051D48">
      <w:pPr>
        <w:pStyle w:val="Tekstpodstawowy32"/>
        <w:suppressAutoHyphens w:val="0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F52DDB">
        <w:rPr>
          <w:rFonts w:ascii="Book Antiqua" w:hAnsi="Book Antiqua"/>
          <w:b/>
          <w:color w:val="auto"/>
          <w:sz w:val="20"/>
          <w:szCs w:val="20"/>
        </w:rPr>
        <w:t>§ 1</w:t>
      </w:r>
    </w:p>
    <w:p w:rsidR="00AA78DB" w:rsidRPr="00AA78DB" w:rsidRDefault="00A203E7" w:rsidP="00AA78DB">
      <w:pPr>
        <w:pStyle w:val="Akapitzlist"/>
        <w:widowControl w:val="0"/>
        <w:numPr>
          <w:ilvl w:val="0"/>
          <w:numId w:val="39"/>
        </w:numPr>
        <w:jc w:val="both"/>
        <w:rPr>
          <w:rFonts w:ascii="Book Antiqua" w:hAnsi="Book Antiqua"/>
          <w:b/>
          <w:sz w:val="20"/>
          <w:szCs w:val="20"/>
        </w:rPr>
      </w:pPr>
      <w:r w:rsidRPr="00AA78DB">
        <w:rPr>
          <w:rFonts w:ascii="Book Antiqua" w:hAnsi="Book Antiqua"/>
          <w:sz w:val="20"/>
          <w:szCs w:val="20"/>
        </w:rPr>
        <w:t xml:space="preserve">W wyniku </w:t>
      </w:r>
      <w:r w:rsidR="00870BF8" w:rsidRPr="00AA78DB">
        <w:rPr>
          <w:rFonts w:ascii="Book Antiqua" w:hAnsi="Book Antiqua"/>
          <w:sz w:val="20"/>
          <w:szCs w:val="20"/>
        </w:rPr>
        <w:t>udzielenia zamówienia publicznego w trybie</w:t>
      </w:r>
      <w:r w:rsidRPr="00AA78DB">
        <w:rPr>
          <w:rFonts w:ascii="Book Antiqua" w:hAnsi="Book Antiqua"/>
          <w:sz w:val="20"/>
          <w:szCs w:val="20"/>
        </w:rPr>
        <w:t xml:space="preserve"> przetargu nieograniczonego Zamawiający powierza, a Wykonawca zobowiązuje się do </w:t>
      </w:r>
      <w:r w:rsidR="00870BF8" w:rsidRPr="00AA78DB">
        <w:rPr>
          <w:rFonts w:ascii="Book Antiqua" w:hAnsi="Book Antiqua"/>
          <w:b/>
          <w:sz w:val="20"/>
          <w:szCs w:val="20"/>
          <w:shd w:val="clear" w:color="auto" w:fill="FFFFFF"/>
        </w:rPr>
        <w:t>pełnienia</w:t>
      </w:r>
      <w:r w:rsidRPr="00AA78DB">
        <w:rPr>
          <w:rFonts w:ascii="Book Antiqua" w:hAnsi="Book Antiqua"/>
          <w:b/>
          <w:sz w:val="20"/>
          <w:szCs w:val="20"/>
          <w:shd w:val="clear" w:color="auto" w:fill="FFFFFF"/>
        </w:rPr>
        <w:t xml:space="preserve"> nadzoru inwestorskiego nad zadaniem pn.: </w:t>
      </w:r>
      <w:r w:rsidR="00AA78DB" w:rsidRPr="00AA78DB">
        <w:rPr>
          <w:rFonts w:ascii="Book Antiqua" w:hAnsi="Book Antiqua"/>
          <w:b/>
          <w:bCs w:val="0"/>
          <w:sz w:val="20"/>
          <w:szCs w:val="20"/>
        </w:rPr>
        <w:t>Budowa targowiska „Mój Rynek” w miejscowości Mochowo, gm. Mochowo</w:t>
      </w:r>
      <w:r w:rsidR="00870BF8" w:rsidRPr="00AA78DB">
        <w:rPr>
          <w:rFonts w:ascii="Book Antiqua" w:hAnsi="Book Antiqua"/>
          <w:b/>
          <w:bCs w:val="0"/>
          <w:sz w:val="20"/>
          <w:szCs w:val="20"/>
        </w:rPr>
        <w:t>.</w:t>
      </w:r>
    </w:p>
    <w:p w:rsidR="00A203E7" w:rsidRPr="00AA78DB" w:rsidRDefault="00870BF8" w:rsidP="00AA78DB">
      <w:pPr>
        <w:pStyle w:val="Akapitzlist"/>
        <w:widowControl w:val="0"/>
        <w:numPr>
          <w:ilvl w:val="0"/>
          <w:numId w:val="39"/>
        </w:numPr>
        <w:jc w:val="both"/>
        <w:rPr>
          <w:rFonts w:ascii="Book Antiqua" w:hAnsi="Book Antiqua"/>
          <w:b/>
          <w:sz w:val="20"/>
          <w:szCs w:val="20"/>
        </w:rPr>
      </w:pPr>
      <w:r w:rsidRPr="00AA78DB">
        <w:rPr>
          <w:rFonts w:ascii="Book Antiqua" w:hAnsi="Book Antiqua"/>
          <w:sz w:val="20"/>
          <w:szCs w:val="20"/>
        </w:rPr>
        <w:t>Integralną</w:t>
      </w:r>
      <w:r w:rsidR="00A203E7" w:rsidRPr="00AA78DB">
        <w:rPr>
          <w:rFonts w:ascii="Book Antiqua" w:hAnsi="Book Antiqua"/>
          <w:sz w:val="20"/>
          <w:szCs w:val="20"/>
        </w:rPr>
        <w:t xml:space="preserve"> częś</w:t>
      </w:r>
      <w:r w:rsidRPr="00AA78DB">
        <w:rPr>
          <w:rFonts w:ascii="Book Antiqua" w:hAnsi="Book Antiqua"/>
          <w:sz w:val="20"/>
          <w:szCs w:val="20"/>
        </w:rPr>
        <w:t>ć</w:t>
      </w:r>
      <w:r w:rsidR="00A203E7" w:rsidRPr="00AA78DB">
        <w:rPr>
          <w:rFonts w:ascii="Book Antiqua" w:hAnsi="Book Antiqua"/>
          <w:sz w:val="20"/>
          <w:szCs w:val="20"/>
        </w:rPr>
        <w:t xml:space="preserve"> składow</w:t>
      </w:r>
      <w:r w:rsidRPr="00AA78DB">
        <w:rPr>
          <w:rFonts w:ascii="Book Antiqua" w:hAnsi="Book Antiqua"/>
          <w:sz w:val="20"/>
          <w:szCs w:val="20"/>
        </w:rPr>
        <w:t>ą</w:t>
      </w:r>
      <w:r w:rsidR="00A203E7" w:rsidRPr="00AA78DB">
        <w:rPr>
          <w:rFonts w:ascii="Book Antiqua" w:hAnsi="Book Antiqua"/>
          <w:sz w:val="20"/>
          <w:szCs w:val="20"/>
        </w:rPr>
        <w:t xml:space="preserve"> niniejszej umowy stanowi oferta Wykonawcy</w:t>
      </w:r>
      <w:r w:rsidR="00AA78DB" w:rsidRPr="00AA78DB">
        <w:rPr>
          <w:rFonts w:ascii="Book Antiqua" w:hAnsi="Book Antiqua"/>
          <w:sz w:val="20"/>
          <w:szCs w:val="20"/>
        </w:rPr>
        <w:t>.</w:t>
      </w:r>
    </w:p>
    <w:p w:rsidR="00A203E7" w:rsidRPr="00D933C6" w:rsidRDefault="00A203E7" w:rsidP="00051D48">
      <w:pPr>
        <w:pStyle w:val="Tekstpodstawowywcity32"/>
        <w:tabs>
          <w:tab w:val="left" w:pos="-555"/>
          <w:tab w:val="left" w:pos="15"/>
        </w:tabs>
        <w:suppressAutoHyphens w:val="0"/>
        <w:ind w:left="15" w:firstLine="0"/>
        <w:jc w:val="center"/>
        <w:rPr>
          <w:rFonts w:ascii="Book Antiqua" w:hAnsi="Book Antiqua"/>
          <w:b/>
          <w:sz w:val="16"/>
          <w:szCs w:val="20"/>
        </w:rPr>
      </w:pPr>
    </w:p>
    <w:p w:rsidR="00870BF8" w:rsidRDefault="00AA78DB" w:rsidP="00870BF8">
      <w:pPr>
        <w:pStyle w:val="Tekstpodstawowywcity32"/>
        <w:tabs>
          <w:tab w:val="left" w:pos="-555"/>
          <w:tab w:val="left" w:pos="15"/>
        </w:tabs>
        <w:ind w:left="15" w:firstLine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§ 2</w:t>
      </w:r>
    </w:p>
    <w:p w:rsidR="00870BF8" w:rsidRPr="00870BF8" w:rsidRDefault="00870BF8" w:rsidP="00870BF8">
      <w:pPr>
        <w:pStyle w:val="Tekstpodstawowywcity32"/>
        <w:tabs>
          <w:tab w:val="left" w:pos="-555"/>
          <w:tab w:val="left" w:pos="15"/>
        </w:tabs>
        <w:ind w:left="15" w:firstLine="0"/>
        <w:jc w:val="both"/>
        <w:rPr>
          <w:rFonts w:ascii="Book Antiqua" w:hAnsi="Book Antiqua"/>
          <w:b/>
          <w:sz w:val="20"/>
          <w:szCs w:val="20"/>
        </w:rPr>
      </w:pPr>
      <w:r w:rsidRPr="007B40AB">
        <w:rPr>
          <w:rFonts w:ascii="Book Antiqua" w:hAnsi="Book Antiqua"/>
          <w:sz w:val="20"/>
          <w:szCs w:val="20"/>
        </w:rPr>
        <w:t>Term</w:t>
      </w:r>
      <w:r>
        <w:rPr>
          <w:rFonts w:ascii="Book Antiqua" w:hAnsi="Book Antiqua"/>
          <w:sz w:val="20"/>
          <w:szCs w:val="20"/>
        </w:rPr>
        <w:t>in realizacji przedmiotu umowy –</w:t>
      </w:r>
      <w:r w:rsidRPr="00A578B7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do dnia ostatecznego odbioru całości robot budowlanych, będących przedmiotem nadzoru w ramach niniejszego zamówienia, przy czym ostateczne zakończenie robót budowalnych przewidziane jest w terminie do dnia</w:t>
      </w:r>
      <w:r w:rsidR="00AA78DB">
        <w:rPr>
          <w:rFonts w:ascii="Book Antiqua" w:hAnsi="Book Antiqua"/>
          <w:b/>
          <w:sz w:val="20"/>
          <w:szCs w:val="20"/>
        </w:rPr>
        <w:t xml:space="preserve"> 30</w:t>
      </w:r>
      <w:r w:rsidRPr="004973EE">
        <w:rPr>
          <w:rFonts w:ascii="Book Antiqua" w:hAnsi="Book Antiqua"/>
          <w:b/>
          <w:sz w:val="20"/>
          <w:szCs w:val="20"/>
        </w:rPr>
        <w:t>.</w:t>
      </w:r>
      <w:r w:rsidR="00AA78DB">
        <w:rPr>
          <w:rFonts w:ascii="Book Antiqua" w:hAnsi="Book Antiqua"/>
          <w:b/>
          <w:sz w:val="20"/>
          <w:szCs w:val="20"/>
        </w:rPr>
        <w:t>06</w:t>
      </w:r>
      <w:r w:rsidRPr="004973EE">
        <w:rPr>
          <w:rFonts w:ascii="Book Antiqua" w:hAnsi="Book Antiqua"/>
          <w:b/>
          <w:sz w:val="20"/>
          <w:szCs w:val="20"/>
        </w:rPr>
        <w:t>.201</w:t>
      </w:r>
      <w:r w:rsidR="00AA78DB">
        <w:rPr>
          <w:rFonts w:ascii="Book Antiqua" w:hAnsi="Book Antiqua"/>
          <w:b/>
          <w:sz w:val="20"/>
          <w:szCs w:val="20"/>
        </w:rPr>
        <w:t>9</w:t>
      </w:r>
      <w:r w:rsidRPr="004973EE">
        <w:rPr>
          <w:rFonts w:ascii="Book Antiqua" w:hAnsi="Book Antiqua"/>
          <w:b/>
          <w:sz w:val="20"/>
          <w:szCs w:val="20"/>
        </w:rPr>
        <w:t xml:space="preserve"> r.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oraz w terminie trwania gwarancji i rękojmi.</w:t>
      </w:r>
    </w:p>
    <w:p w:rsidR="00A203E7" w:rsidRPr="00D933C6" w:rsidRDefault="00870BF8" w:rsidP="00870BF8">
      <w:pPr>
        <w:pStyle w:val="Tekstpodstawowy22"/>
        <w:jc w:val="both"/>
        <w:rPr>
          <w:rFonts w:ascii="Book Antiqua" w:eastAsia="Times New Roman" w:hAnsi="Book Antiqua"/>
          <w:b/>
          <w:bCs/>
          <w:sz w:val="16"/>
          <w:szCs w:val="20"/>
        </w:rPr>
      </w:pPr>
      <w:r w:rsidRPr="008F1430">
        <w:rPr>
          <w:rFonts w:ascii="Book Antiqua" w:hAnsi="Book Antiqua"/>
          <w:sz w:val="20"/>
          <w:szCs w:val="20"/>
        </w:rPr>
        <w:t xml:space="preserve">Przez realizację zamówienia </w:t>
      </w:r>
      <w:r w:rsidR="00AA78DB">
        <w:rPr>
          <w:rFonts w:ascii="Book Antiqua" w:hAnsi="Book Antiqua"/>
          <w:sz w:val="20"/>
          <w:szCs w:val="20"/>
        </w:rPr>
        <w:t>Zamawiający rozumie odbiór robó</w:t>
      </w:r>
      <w:r>
        <w:rPr>
          <w:rFonts w:ascii="Book Antiqua" w:hAnsi="Book Antiqua"/>
          <w:sz w:val="20"/>
          <w:szCs w:val="20"/>
        </w:rPr>
        <w:t>t potwierdzony protokołem odbioru końcowego robót</w:t>
      </w:r>
      <w:r w:rsidR="00AA78DB">
        <w:rPr>
          <w:rFonts w:ascii="Book Antiqua" w:hAnsi="Book Antiqua"/>
          <w:sz w:val="20"/>
          <w:szCs w:val="20"/>
        </w:rPr>
        <w:t>.</w:t>
      </w:r>
    </w:p>
    <w:p w:rsidR="00870BF8" w:rsidRPr="00870BF8" w:rsidRDefault="00870BF8" w:rsidP="00A203E7">
      <w:pPr>
        <w:pStyle w:val="Tekstpodstawowy22"/>
        <w:ind w:left="284" w:hanging="315"/>
        <w:jc w:val="center"/>
        <w:rPr>
          <w:rFonts w:ascii="Book Antiqua" w:eastAsia="Times New Roman" w:hAnsi="Book Antiqua"/>
          <w:b/>
          <w:bCs/>
          <w:sz w:val="16"/>
          <w:szCs w:val="20"/>
        </w:rPr>
      </w:pPr>
    </w:p>
    <w:p w:rsidR="00A203E7" w:rsidRPr="00832952" w:rsidRDefault="00A203E7" w:rsidP="00A203E7">
      <w:pPr>
        <w:pStyle w:val="Tekstpodstawowy22"/>
        <w:ind w:left="284" w:hanging="315"/>
        <w:jc w:val="center"/>
        <w:rPr>
          <w:rFonts w:ascii="Book Antiqua" w:hAnsi="Book Antiqua"/>
          <w:b/>
          <w:bCs/>
          <w:sz w:val="20"/>
          <w:szCs w:val="20"/>
        </w:rPr>
      </w:pPr>
      <w:r w:rsidRPr="00832952">
        <w:rPr>
          <w:rFonts w:ascii="Book Antiqua" w:eastAsia="Times New Roman" w:hAnsi="Book Antiqua"/>
          <w:b/>
          <w:bCs/>
          <w:sz w:val="20"/>
          <w:szCs w:val="20"/>
        </w:rPr>
        <w:t>§</w:t>
      </w:r>
      <w:r w:rsidR="00AA78DB">
        <w:rPr>
          <w:rFonts w:ascii="Book Antiqua" w:hAnsi="Book Antiqua"/>
          <w:b/>
          <w:bCs/>
          <w:sz w:val="20"/>
          <w:szCs w:val="20"/>
        </w:rPr>
        <w:t xml:space="preserve"> 3</w:t>
      </w:r>
    </w:p>
    <w:p w:rsidR="00A203E7" w:rsidRPr="00832952" w:rsidRDefault="00A203E7" w:rsidP="004A1987">
      <w:pPr>
        <w:numPr>
          <w:ilvl w:val="0"/>
          <w:numId w:val="23"/>
        </w:numPr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Do zakresu obowiązków Wykonawcy należy </w:t>
      </w:r>
      <w:r w:rsidRPr="00832952">
        <w:rPr>
          <w:rFonts w:ascii="Book Antiqua" w:hAnsi="Book Antiqua"/>
          <w:b/>
          <w:sz w:val="20"/>
          <w:szCs w:val="20"/>
          <w:shd w:val="clear" w:color="auto" w:fill="FFFFFF"/>
        </w:rPr>
        <w:t xml:space="preserve">pełnienie nadzoru inwestorskiego nad zadaniem pn.: </w:t>
      </w:r>
      <w:r w:rsidR="00AA78DB">
        <w:rPr>
          <w:rFonts w:ascii="Book Antiqua" w:hAnsi="Book Antiqua"/>
          <w:b/>
          <w:bCs w:val="0"/>
          <w:sz w:val="20"/>
          <w:szCs w:val="20"/>
        </w:rPr>
        <w:t>Budowa targowiska „Mój Rynek” w miejscowości Mochowo, gm. Mochowo</w:t>
      </w:r>
      <w:r w:rsidRPr="00832952">
        <w:rPr>
          <w:rFonts w:ascii="Book Antiqua" w:hAnsi="Book Antiqua"/>
          <w:b/>
          <w:bCs w:val="0"/>
          <w:sz w:val="20"/>
          <w:szCs w:val="20"/>
        </w:rPr>
        <w:t xml:space="preserve"> </w:t>
      </w:r>
      <w:r w:rsidRPr="00832952">
        <w:rPr>
          <w:rFonts w:ascii="Book Antiqua" w:hAnsi="Book Antiqua"/>
          <w:sz w:val="20"/>
          <w:szCs w:val="20"/>
        </w:rPr>
        <w:t xml:space="preserve">zgodnie </w:t>
      </w:r>
      <w:r w:rsidR="00D933C6">
        <w:rPr>
          <w:rFonts w:ascii="Book Antiqua" w:hAnsi="Book Antiqua"/>
          <w:sz w:val="20"/>
          <w:szCs w:val="20"/>
        </w:rPr>
        <w:br/>
      </w:r>
      <w:r w:rsidR="00051D48">
        <w:rPr>
          <w:rFonts w:ascii="Book Antiqua" w:hAnsi="Book Antiqua"/>
          <w:sz w:val="20"/>
          <w:szCs w:val="20"/>
        </w:rPr>
        <w:t>z wymogami zawartymi w ustawie Prawo budowlane</w:t>
      </w:r>
      <w:r w:rsidRPr="00832952">
        <w:rPr>
          <w:rFonts w:ascii="Book Antiqua" w:hAnsi="Book Antiqua"/>
          <w:sz w:val="20"/>
          <w:szCs w:val="20"/>
        </w:rPr>
        <w:t xml:space="preserve"> oraz przepisach wykonawczych. Szcz</w:t>
      </w:r>
      <w:r w:rsidR="00CB1ADA">
        <w:rPr>
          <w:rFonts w:ascii="Book Antiqua" w:hAnsi="Book Antiqua"/>
          <w:sz w:val="20"/>
          <w:szCs w:val="20"/>
        </w:rPr>
        <w:t>egółowy zakres usługi obejmuje</w:t>
      </w:r>
      <w:r w:rsidR="00BD7994">
        <w:rPr>
          <w:rFonts w:ascii="Book Antiqua" w:hAnsi="Book Antiqua"/>
          <w:sz w:val="20"/>
          <w:szCs w:val="20"/>
        </w:rPr>
        <w:t xml:space="preserve"> m.in.</w:t>
      </w:r>
      <w:r w:rsidR="00CB1ADA">
        <w:rPr>
          <w:rFonts w:ascii="Book Antiqua" w:hAnsi="Book Antiqua"/>
          <w:sz w:val="20"/>
          <w:szCs w:val="20"/>
        </w:rPr>
        <w:t>:</w:t>
      </w:r>
    </w:p>
    <w:p w:rsidR="00A203E7" w:rsidRPr="00832952" w:rsidRDefault="00A203E7" w:rsidP="004A1987">
      <w:pPr>
        <w:widowControl w:val="0"/>
        <w:numPr>
          <w:ilvl w:val="1"/>
          <w:numId w:val="27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kontrolę jakości wykonywanych robót, wbudowywanych elementów i stosowanych materiałów, zgodności robót z warunkami pozwolenia na budowę, przepisami </w:t>
      </w:r>
      <w:proofErr w:type="spellStart"/>
      <w:r w:rsidRPr="00832952">
        <w:rPr>
          <w:rFonts w:ascii="Book Antiqua" w:hAnsi="Book Antiqua"/>
          <w:sz w:val="20"/>
          <w:szCs w:val="20"/>
        </w:rPr>
        <w:t>techniczno</w:t>
      </w:r>
      <w:proofErr w:type="spellEnd"/>
      <w:r w:rsidRPr="00832952">
        <w:rPr>
          <w:rFonts w:ascii="Book Antiqua" w:hAnsi="Book Antiqua"/>
          <w:sz w:val="20"/>
          <w:szCs w:val="20"/>
        </w:rPr>
        <w:t xml:space="preserve"> </w:t>
      </w:r>
      <w:r w:rsidR="00D933C6">
        <w:rPr>
          <w:rFonts w:ascii="Book Antiqua" w:hAnsi="Book Antiqua"/>
          <w:sz w:val="20"/>
          <w:szCs w:val="20"/>
        </w:rPr>
        <w:t>–</w:t>
      </w:r>
      <w:r w:rsidRPr="00832952">
        <w:rPr>
          <w:rFonts w:ascii="Book Antiqua" w:hAnsi="Book Antiqua"/>
          <w:sz w:val="20"/>
          <w:szCs w:val="20"/>
        </w:rPr>
        <w:t xml:space="preserve"> b</w:t>
      </w:r>
      <w:r w:rsidR="00D933C6">
        <w:rPr>
          <w:rFonts w:ascii="Book Antiqua" w:hAnsi="Book Antiqua"/>
          <w:sz w:val="20"/>
          <w:szCs w:val="20"/>
        </w:rPr>
        <w:t xml:space="preserve">udowlanymi, normami </w:t>
      </w:r>
      <w:r w:rsidRPr="00832952">
        <w:rPr>
          <w:rFonts w:ascii="Book Antiqua" w:hAnsi="Book Antiqua"/>
          <w:sz w:val="20"/>
          <w:szCs w:val="20"/>
        </w:rPr>
        <w:t xml:space="preserve">państwowymi, zasadami bezpieczeństwa obiektu w toku budowy oraz zasadami współczesnej wiedzy  technicznej, </w:t>
      </w:r>
    </w:p>
    <w:p w:rsidR="00A203E7" w:rsidRPr="00832952" w:rsidRDefault="00A203E7" w:rsidP="004A1987">
      <w:pPr>
        <w:widowControl w:val="0"/>
        <w:numPr>
          <w:ilvl w:val="1"/>
          <w:numId w:val="27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kontrolę zgodności wykonywanych robót z dokumentacją projektową oraz umową,</w:t>
      </w:r>
    </w:p>
    <w:p w:rsidR="00A203E7" w:rsidRPr="00832952" w:rsidRDefault="00A203E7" w:rsidP="004A1987">
      <w:pPr>
        <w:widowControl w:val="0"/>
        <w:numPr>
          <w:ilvl w:val="1"/>
          <w:numId w:val="27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kontrolę ilości i wartości  wykonywanych robót przed odbiorem elementu lub przedmiotu umowy,</w:t>
      </w:r>
    </w:p>
    <w:p w:rsidR="00A203E7" w:rsidRPr="00832952" w:rsidRDefault="00A203E7" w:rsidP="004A1987">
      <w:pPr>
        <w:widowControl w:val="0"/>
        <w:numPr>
          <w:ilvl w:val="1"/>
          <w:numId w:val="27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kontrolę zgodności przebiegu robót z harmonogramem rzeczowo </w:t>
      </w:r>
      <w:r w:rsidR="00D933C6">
        <w:rPr>
          <w:rFonts w:ascii="Book Antiqua" w:hAnsi="Book Antiqua"/>
          <w:sz w:val="20"/>
          <w:szCs w:val="20"/>
        </w:rPr>
        <w:t>–</w:t>
      </w:r>
      <w:r w:rsidRPr="00832952">
        <w:rPr>
          <w:rFonts w:ascii="Book Antiqua" w:hAnsi="Book Antiqua"/>
          <w:sz w:val="20"/>
          <w:szCs w:val="20"/>
        </w:rPr>
        <w:t xml:space="preserve"> finansowym w zakresie terminowości ich wykonania,</w:t>
      </w:r>
    </w:p>
    <w:p w:rsidR="00A203E7" w:rsidRPr="00832952" w:rsidRDefault="00A203E7" w:rsidP="004A1987">
      <w:pPr>
        <w:widowControl w:val="0"/>
        <w:numPr>
          <w:ilvl w:val="1"/>
          <w:numId w:val="27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kontrolę prawidłowości zafakturowania wykonanych robót,</w:t>
      </w:r>
    </w:p>
    <w:p w:rsidR="00A203E7" w:rsidRPr="00832952" w:rsidRDefault="00A203E7" w:rsidP="004A1987">
      <w:pPr>
        <w:widowControl w:val="0"/>
        <w:numPr>
          <w:ilvl w:val="1"/>
          <w:numId w:val="27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kontrolę prawidłowości prowadzenia dziennika budowy i dokonywanie w nim wpisów, stwierdzających wszystkie okoliczności, mające </w:t>
      </w:r>
      <w:r w:rsidR="00D933C6">
        <w:rPr>
          <w:rFonts w:ascii="Book Antiqua" w:hAnsi="Book Antiqua"/>
          <w:sz w:val="20"/>
          <w:szCs w:val="20"/>
        </w:rPr>
        <w:t xml:space="preserve">znaczenie dla oceny właściwego </w:t>
      </w:r>
      <w:r w:rsidRPr="00832952">
        <w:rPr>
          <w:rFonts w:ascii="Book Antiqua" w:hAnsi="Book Antiqua"/>
          <w:sz w:val="20"/>
          <w:szCs w:val="20"/>
        </w:rPr>
        <w:t xml:space="preserve">wykonywania robót, </w:t>
      </w:r>
    </w:p>
    <w:p w:rsidR="00A203E7" w:rsidRPr="00832952" w:rsidRDefault="00A203E7" w:rsidP="004A1987">
      <w:pPr>
        <w:widowControl w:val="0"/>
        <w:numPr>
          <w:ilvl w:val="1"/>
          <w:numId w:val="27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przygotowanie dokumentów niezbędnych do przekazania wykonawcy placu budowy i uczestnictwo w tym przekazaniu,</w:t>
      </w:r>
    </w:p>
    <w:p w:rsidR="00A203E7" w:rsidRPr="00832952" w:rsidRDefault="00A203E7" w:rsidP="004A1987">
      <w:pPr>
        <w:widowControl w:val="0"/>
        <w:numPr>
          <w:ilvl w:val="1"/>
          <w:numId w:val="27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kompletowanie dokumentacji związanych z odbiorem końcowym, </w:t>
      </w:r>
    </w:p>
    <w:p w:rsidR="00A203E7" w:rsidRPr="00832952" w:rsidRDefault="00A203E7" w:rsidP="004A1987">
      <w:pPr>
        <w:widowControl w:val="0"/>
        <w:numPr>
          <w:ilvl w:val="1"/>
          <w:numId w:val="27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potwierdzanie gotowości do odbioru robót lub obiektu,</w:t>
      </w:r>
    </w:p>
    <w:p w:rsidR="00A203E7" w:rsidRPr="00832952" w:rsidRDefault="00A203E7" w:rsidP="004A1987">
      <w:pPr>
        <w:widowControl w:val="0"/>
        <w:numPr>
          <w:ilvl w:val="1"/>
          <w:numId w:val="27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uczestniczenie w czynności odbioru obiektu lub robót i przekazania ich do użytku, </w:t>
      </w:r>
    </w:p>
    <w:p w:rsidR="00A203E7" w:rsidRPr="00832952" w:rsidRDefault="00A203E7" w:rsidP="004A1987">
      <w:pPr>
        <w:widowControl w:val="0"/>
        <w:numPr>
          <w:ilvl w:val="1"/>
          <w:numId w:val="27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uczestniczenie w przeglądach w okresie gwarancji i rękojmi oraz kontrolowanie usuwania ujawnionych wad i usterek,</w:t>
      </w:r>
    </w:p>
    <w:p w:rsidR="00A203E7" w:rsidRPr="00832952" w:rsidRDefault="00A203E7" w:rsidP="004A1987">
      <w:pPr>
        <w:widowControl w:val="0"/>
        <w:numPr>
          <w:ilvl w:val="1"/>
          <w:numId w:val="27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dojazd i pobyt na placu budowy co najmniej 2 razy w tygodniu </w:t>
      </w:r>
      <w:r w:rsidR="00CB1ADA">
        <w:rPr>
          <w:rFonts w:ascii="Book Antiqua" w:hAnsi="Book Antiqua"/>
          <w:sz w:val="20"/>
          <w:szCs w:val="20"/>
        </w:rPr>
        <w:t xml:space="preserve">– maksymalnie …. razy w tygodniu </w:t>
      </w:r>
      <w:r w:rsidRPr="00832952">
        <w:rPr>
          <w:rFonts w:ascii="Book Antiqua" w:hAnsi="Book Antiqua"/>
          <w:sz w:val="20"/>
          <w:szCs w:val="20"/>
        </w:rPr>
        <w:t>oraz w szczególni</w:t>
      </w:r>
      <w:r w:rsidR="00D933C6">
        <w:rPr>
          <w:rFonts w:ascii="Book Antiqua" w:hAnsi="Book Antiqua"/>
          <w:sz w:val="20"/>
          <w:szCs w:val="20"/>
        </w:rPr>
        <w:t xml:space="preserve">e uzasadnionych przypadkach </w:t>
      </w:r>
      <w:r w:rsidRPr="00832952">
        <w:rPr>
          <w:rFonts w:ascii="Book Antiqua" w:hAnsi="Book Antiqua"/>
          <w:sz w:val="20"/>
          <w:szCs w:val="20"/>
        </w:rPr>
        <w:t>na każde telefon</w:t>
      </w:r>
      <w:r w:rsidR="00D933C6">
        <w:rPr>
          <w:rFonts w:ascii="Book Antiqua" w:hAnsi="Book Antiqua"/>
          <w:sz w:val="20"/>
          <w:szCs w:val="20"/>
        </w:rPr>
        <w:t xml:space="preserve">iczne wezwanie Zamawiającego </w:t>
      </w:r>
      <w:r w:rsidR="00CB1ADA">
        <w:rPr>
          <w:rFonts w:ascii="Book Antiqua" w:hAnsi="Book Antiqua"/>
          <w:sz w:val="20"/>
          <w:szCs w:val="20"/>
        </w:rPr>
        <w:br/>
      </w:r>
      <w:r w:rsidR="00D933C6">
        <w:rPr>
          <w:rFonts w:ascii="Book Antiqua" w:hAnsi="Book Antiqua"/>
          <w:sz w:val="20"/>
          <w:szCs w:val="20"/>
        </w:rPr>
        <w:t xml:space="preserve">w czasie nie dłuższym niż 2 </w:t>
      </w:r>
      <w:r w:rsidRPr="00832952">
        <w:rPr>
          <w:rFonts w:ascii="Book Antiqua" w:hAnsi="Book Antiqua"/>
          <w:sz w:val="20"/>
          <w:szCs w:val="20"/>
        </w:rPr>
        <w:t xml:space="preserve">godziny </w:t>
      </w:r>
      <w:r w:rsidR="00D933C6">
        <w:rPr>
          <w:rFonts w:ascii="Book Antiqua" w:hAnsi="Book Antiqua"/>
          <w:sz w:val="20"/>
          <w:szCs w:val="20"/>
        </w:rPr>
        <w:t xml:space="preserve">od </w:t>
      </w:r>
      <w:r w:rsidRPr="00832952">
        <w:rPr>
          <w:rFonts w:ascii="Book Antiqua" w:hAnsi="Book Antiqua"/>
          <w:sz w:val="20"/>
          <w:szCs w:val="20"/>
        </w:rPr>
        <w:t>telefonicznego wezwania, w okresie gwarancji i rękojmi minimum jede</w:t>
      </w:r>
      <w:r w:rsidR="00D933C6">
        <w:rPr>
          <w:rFonts w:ascii="Book Antiqua" w:hAnsi="Book Antiqua"/>
          <w:sz w:val="20"/>
          <w:szCs w:val="20"/>
        </w:rPr>
        <w:t>n raz w ciągu sześciu miesięcy,</w:t>
      </w:r>
    </w:p>
    <w:p w:rsidR="00A203E7" w:rsidRPr="00832952" w:rsidRDefault="00A203E7" w:rsidP="004A1987">
      <w:pPr>
        <w:widowControl w:val="0"/>
        <w:numPr>
          <w:ilvl w:val="1"/>
          <w:numId w:val="27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informowanie Zamawiającego na bieżąco o postępach w realizacji robót, stwierdzonych nieprawidłowościach lub </w:t>
      </w:r>
      <w:r w:rsidR="000402FF">
        <w:rPr>
          <w:rFonts w:ascii="Book Antiqua" w:hAnsi="Book Antiqua"/>
          <w:sz w:val="20"/>
          <w:szCs w:val="20"/>
        </w:rPr>
        <w:t>zagrożeniach w realizacji robót,</w:t>
      </w:r>
    </w:p>
    <w:p w:rsidR="00A203E7" w:rsidRPr="00832952" w:rsidRDefault="00A203E7" w:rsidP="004A1987">
      <w:pPr>
        <w:widowControl w:val="0"/>
        <w:numPr>
          <w:ilvl w:val="1"/>
          <w:numId w:val="27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merytoryczny udział w przygotowywaniu wniosków o płatność, oraz wszelkich innych dokumentów i wyjaśnień związany</w:t>
      </w:r>
      <w:r w:rsidR="000402FF">
        <w:rPr>
          <w:rFonts w:ascii="Book Antiqua" w:hAnsi="Book Antiqua"/>
          <w:sz w:val="20"/>
          <w:szCs w:val="20"/>
        </w:rPr>
        <w:t>ch z otrzymanym dofinansowaniem.</w:t>
      </w:r>
    </w:p>
    <w:p w:rsidR="00A203E7" w:rsidRPr="00832952" w:rsidRDefault="00A203E7" w:rsidP="004A1987">
      <w:pPr>
        <w:widowControl w:val="0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Wykonawca pełniąc czynności inspektora nadzoru i</w:t>
      </w:r>
      <w:r w:rsidR="000402FF">
        <w:rPr>
          <w:rFonts w:ascii="Book Antiqua" w:hAnsi="Book Antiqua"/>
          <w:sz w:val="20"/>
          <w:szCs w:val="20"/>
        </w:rPr>
        <w:t xml:space="preserve">nwestorskiego działa w imieniu </w:t>
      </w:r>
      <w:r w:rsidRPr="00832952">
        <w:rPr>
          <w:rFonts w:ascii="Book Antiqua" w:hAnsi="Book Antiqua"/>
          <w:sz w:val="20"/>
          <w:szCs w:val="20"/>
        </w:rPr>
        <w:t>Zamawiającego.</w:t>
      </w:r>
    </w:p>
    <w:p w:rsidR="00A203E7" w:rsidRPr="00832952" w:rsidRDefault="00A203E7" w:rsidP="004A1987">
      <w:pPr>
        <w:widowControl w:val="0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lastRenderedPageBreak/>
        <w:t>Wykonawca ponosi wobec Zamawiającego odpowiedzialnoś</w:t>
      </w:r>
      <w:r w:rsidR="000402FF">
        <w:rPr>
          <w:rFonts w:ascii="Book Antiqua" w:hAnsi="Book Antiqua"/>
          <w:sz w:val="20"/>
          <w:szCs w:val="20"/>
        </w:rPr>
        <w:t xml:space="preserve">ć za wyrządzone szkody, będące </w:t>
      </w:r>
      <w:r w:rsidRPr="00832952">
        <w:rPr>
          <w:rFonts w:ascii="Book Antiqua" w:hAnsi="Book Antiqua"/>
          <w:sz w:val="20"/>
          <w:szCs w:val="20"/>
        </w:rPr>
        <w:t>następstwem niewykonania lub nienależytego wykonania przedmiotu umowy. Nie ponosi natomiast odpowiedzialności za szkody wynikające z nie wykonania lub nienależytego wykonania zobowiązań Wykonawcy robót oraz Zamawiającego lub innych uczestników procesu inwestycyjnego, chyba że akceptował czynności powodujące powstanie szkody.</w:t>
      </w:r>
    </w:p>
    <w:p w:rsidR="00A203E7" w:rsidRPr="00832952" w:rsidRDefault="00A203E7" w:rsidP="004A1987">
      <w:pPr>
        <w:widowControl w:val="0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Wykonawca czuwa nad prawidłową i terminową realizacją robót, zawiadamiając niezwłocznie Zamawiającego o ewentualnych zagrożeniach wpływających na przesunięcie terminu realizacji w/w robót. </w:t>
      </w:r>
    </w:p>
    <w:p w:rsidR="00A203E7" w:rsidRPr="00832952" w:rsidRDefault="00A203E7" w:rsidP="004A1987">
      <w:pPr>
        <w:widowControl w:val="0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Wykonawca w imieniu Zamawiającego dąży do oszczędnej realizacji inwestycji i zapobiega stratom </w:t>
      </w:r>
      <w:r w:rsidR="000402FF">
        <w:rPr>
          <w:rFonts w:ascii="Book Antiqua" w:hAnsi="Book Antiqua"/>
          <w:sz w:val="20"/>
          <w:szCs w:val="20"/>
        </w:rPr>
        <w:br/>
      </w:r>
      <w:r w:rsidRPr="00832952">
        <w:rPr>
          <w:rFonts w:ascii="Book Antiqua" w:hAnsi="Book Antiqua"/>
          <w:sz w:val="20"/>
          <w:szCs w:val="20"/>
        </w:rPr>
        <w:t>i marnotrawstwu.</w:t>
      </w:r>
    </w:p>
    <w:p w:rsidR="00A203E7" w:rsidRPr="00832952" w:rsidRDefault="00A203E7" w:rsidP="004A1987">
      <w:pPr>
        <w:widowControl w:val="0"/>
        <w:numPr>
          <w:ilvl w:val="0"/>
          <w:numId w:val="23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Obowiązkiem Wykonawcy jest zapewnienie dokonania przez Zamawiającego wydatkowania środków na realizację inwestycji zgodnie z ustawą z dnia 30 czerwca 2005</w:t>
      </w:r>
      <w:r w:rsidR="000402FF">
        <w:rPr>
          <w:rFonts w:ascii="Book Antiqua" w:hAnsi="Book Antiqua"/>
          <w:sz w:val="20"/>
          <w:szCs w:val="20"/>
        </w:rPr>
        <w:t xml:space="preserve"> </w:t>
      </w:r>
      <w:r w:rsidRPr="00832952">
        <w:rPr>
          <w:rFonts w:ascii="Book Antiqua" w:hAnsi="Book Antiqua"/>
          <w:sz w:val="20"/>
          <w:szCs w:val="20"/>
        </w:rPr>
        <w:t>r. o finansach publicznych (Dz. U. z 201</w:t>
      </w:r>
      <w:r w:rsidR="00BD7994">
        <w:rPr>
          <w:rFonts w:ascii="Book Antiqua" w:hAnsi="Book Antiqua"/>
          <w:sz w:val="20"/>
          <w:szCs w:val="20"/>
        </w:rPr>
        <w:t>7</w:t>
      </w:r>
      <w:r w:rsidRPr="00832952">
        <w:rPr>
          <w:rFonts w:ascii="Book Antiqua" w:hAnsi="Book Antiqua"/>
          <w:sz w:val="20"/>
          <w:szCs w:val="20"/>
        </w:rPr>
        <w:t xml:space="preserve"> r. poz. </w:t>
      </w:r>
      <w:r w:rsidR="00BD7994">
        <w:rPr>
          <w:rFonts w:ascii="Book Antiqua" w:hAnsi="Book Antiqua"/>
          <w:sz w:val="20"/>
          <w:szCs w:val="20"/>
        </w:rPr>
        <w:t>2077</w:t>
      </w:r>
      <w:r w:rsidRPr="00832952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832952">
        <w:rPr>
          <w:rFonts w:ascii="Book Antiqua" w:hAnsi="Book Antiqua"/>
          <w:sz w:val="20"/>
          <w:szCs w:val="20"/>
        </w:rPr>
        <w:t>późn</w:t>
      </w:r>
      <w:proofErr w:type="spellEnd"/>
      <w:r w:rsidRPr="00832952">
        <w:rPr>
          <w:rFonts w:ascii="Book Antiqua" w:hAnsi="Book Antiqua"/>
          <w:sz w:val="20"/>
          <w:szCs w:val="20"/>
        </w:rPr>
        <w:t>. zm.), poprzez należyte wypełnienie obowiązków wynikających z umowy.</w:t>
      </w:r>
    </w:p>
    <w:p w:rsidR="00A203E7" w:rsidRPr="00832952" w:rsidRDefault="00A203E7" w:rsidP="004A1987">
      <w:pPr>
        <w:widowControl w:val="0"/>
        <w:numPr>
          <w:ilvl w:val="0"/>
          <w:numId w:val="23"/>
        </w:numPr>
        <w:suppressAutoHyphens/>
        <w:autoSpaceDE w:val="0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Na etapie gwara</w:t>
      </w:r>
      <w:r w:rsidR="000402FF">
        <w:rPr>
          <w:rFonts w:ascii="Book Antiqua" w:hAnsi="Book Antiqua"/>
          <w:sz w:val="20"/>
          <w:szCs w:val="20"/>
        </w:rPr>
        <w:t xml:space="preserve">ncji i  rękojmi  do obowiązków </w:t>
      </w:r>
      <w:r w:rsidRPr="00832952">
        <w:rPr>
          <w:rFonts w:ascii="Book Antiqua" w:hAnsi="Book Antiqua"/>
          <w:sz w:val="20"/>
          <w:szCs w:val="20"/>
        </w:rPr>
        <w:t>Wykonawcy należy:</w:t>
      </w:r>
    </w:p>
    <w:p w:rsidR="00A203E7" w:rsidRPr="00832952" w:rsidRDefault="00A203E7" w:rsidP="004A1987">
      <w:pPr>
        <w:widowControl w:val="0"/>
        <w:numPr>
          <w:ilvl w:val="1"/>
          <w:numId w:val="28"/>
        </w:numPr>
        <w:suppressAutoHyphens/>
        <w:autoSpaceDE w:val="0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egzekw</w:t>
      </w:r>
      <w:r w:rsidR="00B850C9">
        <w:rPr>
          <w:rFonts w:ascii="Book Antiqua" w:hAnsi="Book Antiqua"/>
          <w:sz w:val="20"/>
          <w:szCs w:val="20"/>
        </w:rPr>
        <w:t xml:space="preserve">owanie od wykonawcy inwestycji </w:t>
      </w:r>
      <w:r w:rsidRPr="00832952">
        <w:rPr>
          <w:rFonts w:ascii="Book Antiqua" w:hAnsi="Book Antiqua"/>
          <w:sz w:val="20"/>
          <w:szCs w:val="20"/>
        </w:rPr>
        <w:t>terminowego usunięcia potwierdzonych wad,</w:t>
      </w:r>
    </w:p>
    <w:p w:rsidR="00A203E7" w:rsidRPr="00832952" w:rsidRDefault="00B850C9" w:rsidP="004A1987">
      <w:pPr>
        <w:widowControl w:val="0"/>
        <w:numPr>
          <w:ilvl w:val="1"/>
          <w:numId w:val="28"/>
        </w:numPr>
        <w:suppressAutoHyphens/>
        <w:autoSpaceDE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protokolarne </w:t>
      </w:r>
      <w:r w:rsidR="00A203E7" w:rsidRPr="00832952">
        <w:rPr>
          <w:rFonts w:ascii="Book Antiqua" w:hAnsi="Book Antiqua"/>
          <w:sz w:val="20"/>
          <w:szCs w:val="20"/>
        </w:rPr>
        <w:t>stwierdzanie usunięcia wad przez wykonawcę inwestycji,</w:t>
      </w:r>
    </w:p>
    <w:p w:rsidR="00A203E7" w:rsidRPr="00832952" w:rsidRDefault="00A203E7" w:rsidP="004A1987">
      <w:pPr>
        <w:widowControl w:val="0"/>
        <w:numPr>
          <w:ilvl w:val="1"/>
          <w:numId w:val="28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kompletowanie dokumentacji będącej w posiadaniu inspektora nadzoru i doręczenia jej Zamawiającemu w razie sporu z wykonawcą inwestycji, </w:t>
      </w:r>
    </w:p>
    <w:p w:rsidR="00A203E7" w:rsidRPr="00832952" w:rsidRDefault="00A203E7" w:rsidP="004A1987">
      <w:pPr>
        <w:widowControl w:val="0"/>
        <w:numPr>
          <w:ilvl w:val="1"/>
          <w:numId w:val="28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współuczestnictwo na wniosek Zamawiającego w dochodzeniu od wykonawcy inwestycji roszcze</w:t>
      </w:r>
      <w:r w:rsidR="00B850C9">
        <w:rPr>
          <w:rFonts w:ascii="Book Antiqua" w:hAnsi="Book Antiqua"/>
          <w:sz w:val="20"/>
          <w:szCs w:val="20"/>
        </w:rPr>
        <w:t xml:space="preserve">ń objętych gwarancją i </w:t>
      </w:r>
      <w:r w:rsidRPr="00832952">
        <w:rPr>
          <w:rFonts w:ascii="Book Antiqua" w:hAnsi="Book Antiqua"/>
          <w:sz w:val="20"/>
          <w:szCs w:val="20"/>
        </w:rPr>
        <w:t>rękojmią.</w:t>
      </w:r>
    </w:p>
    <w:p w:rsidR="00A203E7" w:rsidRPr="00CF683F" w:rsidRDefault="00A203E7" w:rsidP="00A203E7">
      <w:pPr>
        <w:tabs>
          <w:tab w:val="left" w:pos="360"/>
        </w:tabs>
        <w:ind w:left="360"/>
        <w:jc w:val="center"/>
        <w:rPr>
          <w:rFonts w:ascii="Book Antiqua" w:hAnsi="Book Antiqua"/>
          <w:b/>
          <w:sz w:val="16"/>
          <w:szCs w:val="20"/>
        </w:rPr>
      </w:pPr>
    </w:p>
    <w:p w:rsidR="00A203E7" w:rsidRPr="00832952" w:rsidRDefault="00BD7994" w:rsidP="00A203E7">
      <w:pPr>
        <w:tabs>
          <w:tab w:val="left" w:pos="360"/>
        </w:tabs>
        <w:ind w:left="36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§ 4</w:t>
      </w:r>
    </w:p>
    <w:p w:rsidR="00CF683F" w:rsidRPr="00CF683F" w:rsidRDefault="00CF683F" w:rsidP="004A1987">
      <w:pPr>
        <w:numPr>
          <w:ilvl w:val="0"/>
          <w:numId w:val="17"/>
        </w:numPr>
        <w:tabs>
          <w:tab w:val="left" w:pos="284"/>
        </w:tabs>
        <w:jc w:val="both"/>
        <w:rPr>
          <w:rFonts w:ascii="Book Antiqua" w:hAnsi="Book Antiqua"/>
          <w:sz w:val="20"/>
          <w:szCs w:val="20"/>
        </w:rPr>
      </w:pPr>
      <w:r w:rsidRPr="00CF683F">
        <w:rPr>
          <w:rFonts w:ascii="Book Antiqua" w:hAnsi="Book Antiqua"/>
          <w:sz w:val="20"/>
          <w:szCs w:val="20"/>
        </w:rPr>
        <w:t>Do obowiązków Zamawiającego należy:</w:t>
      </w:r>
    </w:p>
    <w:p w:rsidR="00A203E7" w:rsidRPr="00832952" w:rsidRDefault="00CF683F" w:rsidP="004A1987">
      <w:pPr>
        <w:numPr>
          <w:ilvl w:val="0"/>
          <w:numId w:val="29"/>
        </w:numPr>
        <w:tabs>
          <w:tab w:val="left" w:pos="284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</w:t>
      </w:r>
      <w:r w:rsidR="00A203E7" w:rsidRPr="00832952">
        <w:rPr>
          <w:rFonts w:ascii="Book Antiqua" w:hAnsi="Book Antiqua"/>
          <w:sz w:val="20"/>
          <w:szCs w:val="20"/>
        </w:rPr>
        <w:t>rzekazanie uzgodnionej i zatwierdzonej dokumentacji technicznej wraz z pozwoleniem na budowę (zgłoszeniem),</w:t>
      </w:r>
    </w:p>
    <w:p w:rsidR="00A203E7" w:rsidRPr="00832952" w:rsidRDefault="00CF683F" w:rsidP="004A1987">
      <w:pPr>
        <w:numPr>
          <w:ilvl w:val="0"/>
          <w:numId w:val="29"/>
        </w:numPr>
        <w:tabs>
          <w:tab w:val="left" w:pos="284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</w:t>
      </w:r>
      <w:r w:rsidR="00A203E7" w:rsidRPr="00832952">
        <w:rPr>
          <w:rFonts w:ascii="Book Antiqua" w:hAnsi="Book Antiqua"/>
          <w:sz w:val="20"/>
          <w:szCs w:val="20"/>
        </w:rPr>
        <w:t>ełne sfinansowanie zadania poprzez realizację f</w:t>
      </w:r>
      <w:r>
        <w:rPr>
          <w:rFonts w:ascii="Book Antiqua" w:hAnsi="Book Antiqua"/>
          <w:sz w:val="20"/>
          <w:szCs w:val="20"/>
        </w:rPr>
        <w:t xml:space="preserve">aktur wystawionych na podstawie </w:t>
      </w:r>
      <w:r w:rsidR="00A203E7" w:rsidRPr="00832952">
        <w:rPr>
          <w:rFonts w:ascii="Book Antiqua" w:hAnsi="Book Antiqua"/>
          <w:sz w:val="20"/>
          <w:szCs w:val="20"/>
        </w:rPr>
        <w:t>odpowiednich dokumentów, uzasadniających ich wartość.</w:t>
      </w:r>
    </w:p>
    <w:p w:rsidR="00CF683F" w:rsidRPr="00CF683F" w:rsidRDefault="00CF683F" w:rsidP="00A203E7">
      <w:pPr>
        <w:spacing w:line="100" w:lineRule="atLeast"/>
        <w:ind w:left="-15"/>
        <w:jc w:val="center"/>
        <w:rPr>
          <w:rFonts w:ascii="Book Antiqua" w:hAnsi="Book Antiqua"/>
          <w:bCs w:val="0"/>
          <w:sz w:val="16"/>
          <w:szCs w:val="20"/>
        </w:rPr>
      </w:pPr>
    </w:p>
    <w:p w:rsidR="00A203E7" w:rsidRPr="00832952" w:rsidRDefault="00A203E7" w:rsidP="00A203E7">
      <w:pPr>
        <w:spacing w:line="100" w:lineRule="atLeast"/>
        <w:ind w:left="-15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832952">
        <w:rPr>
          <w:rFonts w:ascii="Book Antiqua" w:hAnsi="Book Antiqua"/>
          <w:b/>
          <w:bCs w:val="0"/>
          <w:sz w:val="20"/>
          <w:szCs w:val="20"/>
        </w:rPr>
        <w:t xml:space="preserve">§ </w:t>
      </w:r>
      <w:r w:rsidR="00BD7994">
        <w:rPr>
          <w:rFonts w:ascii="Book Antiqua" w:hAnsi="Book Antiqua"/>
          <w:b/>
          <w:bCs w:val="0"/>
          <w:sz w:val="20"/>
          <w:szCs w:val="20"/>
        </w:rPr>
        <w:t>5</w:t>
      </w:r>
    </w:p>
    <w:p w:rsidR="00A203E7" w:rsidRPr="00832952" w:rsidRDefault="00A203E7" w:rsidP="004A1987">
      <w:pPr>
        <w:widowControl w:val="0"/>
        <w:numPr>
          <w:ilvl w:val="0"/>
          <w:numId w:val="24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Wynagrodzenie Wykonawcy za czynności w zakresie objętym umową, ustala się w formie  procentowej prowizji od wartości zamówienia w</w:t>
      </w:r>
      <w:r w:rsidR="00376DDA">
        <w:rPr>
          <w:rFonts w:ascii="Book Antiqua" w:hAnsi="Book Antiqua"/>
          <w:sz w:val="20"/>
          <w:szCs w:val="20"/>
        </w:rPr>
        <w:t xml:space="preserve"> wysokości: .................% (</w:t>
      </w:r>
      <w:r w:rsidRPr="00832952">
        <w:rPr>
          <w:rFonts w:ascii="Book Antiqua" w:hAnsi="Book Antiqua"/>
          <w:sz w:val="20"/>
          <w:szCs w:val="20"/>
        </w:rPr>
        <w:t>słownie</w:t>
      </w:r>
      <w:r w:rsidR="00376DDA">
        <w:rPr>
          <w:rFonts w:ascii="Book Antiqua" w:hAnsi="Book Antiqua"/>
          <w:sz w:val="20"/>
          <w:szCs w:val="20"/>
        </w:rPr>
        <w:t>: …………………..</w:t>
      </w:r>
      <w:r w:rsidRPr="00832952">
        <w:rPr>
          <w:rFonts w:ascii="Book Antiqua" w:hAnsi="Book Antiqua"/>
          <w:sz w:val="20"/>
          <w:szCs w:val="20"/>
        </w:rPr>
        <w:t>...................................</w:t>
      </w:r>
      <w:r w:rsidR="00376DDA">
        <w:rPr>
          <w:rFonts w:ascii="Book Antiqua" w:hAnsi="Book Antiqua"/>
          <w:sz w:val="20"/>
          <w:szCs w:val="20"/>
        </w:rPr>
        <w:t xml:space="preserve"> </w:t>
      </w:r>
      <w:r w:rsidRPr="00832952">
        <w:rPr>
          <w:rFonts w:ascii="Book Antiqua" w:hAnsi="Book Antiqua"/>
          <w:sz w:val="20"/>
          <w:szCs w:val="20"/>
        </w:rPr>
        <w:t>..................................................</w:t>
      </w:r>
      <w:r w:rsidR="00376DDA">
        <w:rPr>
          <w:rFonts w:ascii="Book Antiqua" w:hAnsi="Book Antiqua"/>
          <w:sz w:val="20"/>
          <w:szCs w:val="20"/>
        </w:rPr>
        <w:t>..............................</w:t>
      </w:r>
      <w:r w:rsidR="00BD7994">
        <w:rPr>
          <w:rFonts w:ascii="Book Antiqua" w:hAnsi="Book Antiqua"/>
          <w:sz w:val="20"/>
          <w:szCs w:val="20"/>
        </w:rPr>
        <w:t>............</w:t>
      </w:r>
      <w:r w:rsidR="00376DDA">
        <w:rPr>
          <w:rFonts w:ascii="Book Antiqua" w:hAnsi="Book Antiqua"/>
          <w:sz w:val="20"/>
          <w:szCs w:val="20"/>
        </w:rPr>
        <w:t>..........)</w:t>
      </w:r>
      <w:r w:rsidR="00BD7994">
        <w:rPr>
          <w:rFonts w:ascii="Book Antiqua" w:hAnsi="Book Antiqua"/>
          <w:sz w:val="20"/>
          <w:szCs w:val="20"/>
        </w:rPr>
        <w:t xml:space="preserve"> plus należny podatek VAT</w:t>
      </w:r>
      <w:r w:rsidR="00376DDA">
        <w:rPr>
          <w:rFonts w:ascii="Book Antiqua" w:hAnsi="Book Antiqua"/>
          <w:sz w:val="20"/>
          <w:szCs w:val="20"/>
        </w:rPr>
        <w:t>.</w:t>
      </w:r>
    </w:p>
    <w:p w:rsidR="00A203E7" w:rsidRPr="00832952" w:rsidRDefault="00A203E7" w:rsidP="004A1987">
      <w:pPr>
        <w:widowControl w:val="0"/>
        <w:numPr>
          <w:ilvl w:val="0"/>
          <w:numId w:val="24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Faktura końcowa może być wystawiona po dokonaniu odbioru końcowego inwestycji będącej przedmiotem nadzoru inwestorskiego</w:t>
      </w:r>
      <w:r w:rsidRPr="00832952">
        <w:rPr>
          <w:rFonts w:ascii="Book Antiqua" w:eastAsia="Lucida Sans Unicode" w:hAnsi="Book Antiqua"/>
          <w:sz w:val="20"/>
          <w:szCs w:val="20"/>
        </w:rPr>
        <w:t xml:space="preserve">. </w:t>
      </w:r>
    </w:p>
    <w:p w:rsidR="00A203E7" w:rsidRPr="00832952" w:rsidRDefault="00A203E7" w:rsidP="004A1987">
      <w:pPr>
        <w:widowControl w:val="0"/>
        <w:numPr>
          <w:ilvl w:val="0"/>
          <w:numId w:val="24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Dopuszcza się możliwoś</w:t>
      </w:r>
      <w:r w:rsidR="00376DDA">
        <w:rPr>
          <w:rFonts w:ascii="Book Antiqua" w:hAnsi="Book Antiqua"/>
          <w:sz w:val="20"/>
          <w:szCs w:val="20"/>
        </w:rPr>
        <w:t xml:space="preserve">ć fakturowania częściowego w wysokościach proporcjonalnych do zaawansowania i </w:t>
      </w:r>
      <w:r w:rsidRPr="00832952">
        <w:rPr>
          <w:rFonts w:ascii="Book Antiqua" w:hAnsi="Book Antiqua"/>
          <w:sz w:val="20"/>
          <w:szCs w:val="20"/>
        </w:rPr>
        <w:t>fakturowania pr</w:t>
      </w:r>
      <w:r w:rsidR="00376DDA">
        <w:rPr>
          <w:rFonts w:ascii="Book Antiqua" w:hAnsi="Book Antiqua"/>
          <w:sz w:val="20"/>
          <w:szCs w:val="20"/>
        </w:rPr>
        <w:t>zez Wykonawcę robót budowlanych</w:t>
      </w:r>
      <w:r w:rsidRPr="00832952">
        <w:rPr>
          <w:rFonts w:ascii="Book Antiqua" w:hAnsi="Book Antiqua"/>
          <w:sz w:val="20"/>
          <w:szCs w:val="20"/>
        </w:rPr>
        <w:t>.</w:t>
      </w:r>
    </w:p>
    <w:p w:rsidR="00A203E7" w:rsidRPr="00832952" w:rsidRDefault="00A203E7" w:rsidP="004A1987">
      <w:pPr>
        <w:widowControl w:val="0"/>
        <w:numPr>
          <w:ilvl w:val="0"/>
          <w:numId w:val="24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Termin płatności faktury ustala się do 30 dni, licząc od dnia dostarczenia </w:t>
      </w:r>
      <w:r w:rsidR="00BD7994">
        <w:rPr>
          <w:rFonts w:ascii="Book Antiqua" w:hAnsi="Book Antiqua"/>
          <w:sz w:val="20"/>
          <w:szCs w:val="20"/>
        </w:rPr>
        <w:t xml:space="preserve">Zamawiającemu prawidłowo </w:t>
      </w:r>
      <w:r w:rsidR="00376DDA">
        <w:rPr>
          <w:rFonts w:ascii="Book Antiqua" w:hAnsi="Book Antiqua"/>
          <w:sz w:val="20"/>
          <w:szCs w:val="20"/>
        </w:rPr>
        <w:t xml:space="preserve">wystawionej </w:t>
      </w:r>
      <w:r w:rsidR="00BD7994">
        <w:rPr>
          <w:rFonts w:ascii="Book Antiqua" w:hAnsi="Book Antiqua"/>
          <w:sz w:val="20"/>
          <w:szCs w:val="20"/>
        </w:rPr>
        <w:t xml:space="preserve">i kompletnej </w:t>
      </w:r>
      <w:r w:rsidRPr="00832952">
        <w:rPr>
          <w:rFonts w:ascii="Book Antiqua" w:hAnsi="Book Antiqua"/>
          <w:sz w:val="20"/>
          <w:szCs w:val="20"/>
        </w:rPr>
        <w:t>faktury.</w:t>
      </w:r>
    </w:p>
    <w:p w:rsidR="00A203E7" w:rsidRPr="00376DDA" w:rsidRDefault="00A203E7" w:rsidP="004A1987">
      <w:pPr>
        <w:widowControl w:val="0"/>
        <w:numPr>
          <w:ilvl w:val="0"/>
          <w:numId w:val="24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Należności za wykonane </w:t>
      </w:r>
      <w:r w:rsidR="00376DDA">
        <w:rPr>
          <w:rFonts w:ascii="Book Antiqua" w:hAnsi="Book Antiqua"/>
          <w:sz w:val="20"/>
          <w:szCs w:val="20"/>
        </w:rPr>
        <w:t>usługi</w:t>
      </w:r>
      <w:r w:rsidRPr="00832952">
        <w:rPr>
          <w:rFonts w:ascii="Book Antiqua" w:hAnsi="Book Antiqua"/>
          <w:sz w:val="20"/>
          <w:szCs w:val="20"/>
        </w:rPr>
        <w:t xml:space="preserve"> będą regulowane przelewem na rachunek </w:t>
      </w:r>
      <w:r w:rsidR="00376DDA">
        <w:rPr>
          <w:rFonts w:ascii="Book Antiqua" w:hAnsi="Book Antiqua"/>
          <w:sz w:val="20"/>
          <w:szCs w:val="20"/>
        </w:rPr>
        <w:t xml:space="preserve">bankowy </w:t>
      </w:r>
      <w:r w:rsidRPr="00832952">
        <w:rPr>
          <w:rFonts w:ascii="Book Antiqua" w:hAnsi="Book Antiqua"/>
          <w:sz w:val="20"/>
          <w:szCs w:val="20"/>
        </w:rPr>
        <w:t xml:space="preserve">Wykonawcy </w:t>
      </w:r>
      <w:r w:rsidR="00376DDA">
        <w:rPr>
          <w:rFonts w:ascii="Book Antiqua" w:hAnsi="Book Antiqua"/>
          <w:sz w:val="20"/>
          <w:szCs w:val="20"/>
        </w:rPr>
        <w:t>w</w:t>
      </w:r>
      <w:r w:rsidR="00376DDA" w:rsidRPr="00376DDA">
        <w:rPr>
          <w:rFonts w:ascii="Book Antiqua" w:hAnsi="Book Antiqua"/>
          <w:sz w:val="20"/>
          <w:szCs w:val="20"/>
        </w:rPr>
        <w:t>skazany na fakturze.</w:t>
      </w:r>
    </w:p>
    <w:p w:rsidR="00A203E7" w:rsidRPr="00107FEE" w:rsidRDefault="00A203E7" w:rsidP="004A1987">
      <w:pPr>
        <w:pStyle w:val="Tekstpodstawowywcity22"/>
        <w:numPr>
          <w:ilvl w:val="0"/>
          <w:numId w:val="2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832952">
        <w:rPr>
          <w:rFonts w:ascii="Book Antiqua" w:hAnsi="Book Antiqua"/>
          <w:color w:val="auto"/>
          <w:sz w:val="20"/>
          <w:szCs w:val="20"/>
        </w:rPr>
        <w:t xml:space="preserve">Zapłata wynagrodzenia umownego, o którym mowa w ust. 1 w sytuacji zawarcia umów </w:t>
      </w:r>
      <w:r w:rsidR="00376DDA">
        <w:rPr>
          <w:rFonts w:ascii="Book Antiqua" w:hAnsi="Book Antiqua"/>
          <w:color w:val="auto"/>
          <w:sz w:val="20"/>
          <w:szCs w:val="20"/>
        </w:rPr>
        <w:br/>
      </w:r>
      <w:r w:rsidRPr="00832952">
        <w:rPr>
          <w:rFonts w:ascii="Book Antiqua" w:hAnsi="Book Antiqua"/>
          <w:color w:val="auto"/>
          <w:sz w:val="20"/>
          <w:szCs w:val="20"/>
        </w:rPr>
        <w:t xml:space="preserve">o podwykonawstwo lub dalsze podwykonawstwo zgodnie z § </w:t>
      </w:r>
      <w:r w:rsidR="00936118">
        <w:rPr>
          <w:rFonts w:ascii="Book Antiqua" w:hAnsi="Book Antiqua"/>
          <w:color w:val="auto"/>
          <w:sz w:val="20"/>
          <w:szCs w:val="20"/>
        </w:rPr>
        <w:t>7</w:t>
      </w:r>
      <w:r w:rsidR="00376DDA">
        <w:rPr>
          <w:rFonts w:ascii="Book Antiqua" w:hAnsi="Book Antiqua"/>
          <w:color w:val="auto"/>
          <w:sz w:val="20"/>
          <w:szCs w:val="20"/>
        </w:rPr>
        <w:t xml:space="preserve"> niniejszej umowy</w:t>
      </w:r>
      <w:r w:rsidRPr="00832952">
        <w:rPr>
          <w:rFonts w:ascii="Book Antiqua" w:hAnsi="Book Antiqua"/>
          <w:color w:val="auto"/>
          <w:sz w:val="20"/>
          <w:szCs w:val="20"/>
        </w:rPr>
        <w:t xml:space="preserve">, uwarunkowana jest przekazaniem Zamawiającemu dowodu potwierdzającego wypłatę wynagrodzenia Podwykonawcy lub dalszemu Podwykonawcy wraz z oświadczeniem od Podwykonawcy lub dalszego Podwykonawcy </w:t>
      </w:r>
      <w:r w:rsidR="00376DDA">
        <w:rPr>
          <w:rFonts w:ascii="Book Antiqua" w:hAnsi="Book Antiqua"/>
          <w:color w:val="auto"/>
          <w:sz w:val="20"/>
          <w:szCs w:val="20"/>
        </w:rPr>
        <w:br/>
      </w:r>
      <w:r w:rsidRPr="00832952">
        <w:rPr>
          <w:rFonts w:ascii="Book Antiqua" w:hAnsi="Book Antiqua"/>
          <w:color w:val="auto"/>
          <w:sz w:val="20"/>
          <w:szCs w:val="20"/>
        </w:rPr>
        <w:t>o otrzymaniu należnego wynagrodzenia wynikającego z zawartych umów o podwykonawstwo lub</w:t>
      </w:r>
      <w:r w:rsidRPr="00832952">
        <w:rPr>
          <w:rFonts w:ascii="Book Antiqua" w:hAnsi="Book Antiqua"/>
          <w:b/>
          <w:bCs/>
          <w:sz w:val="20"/>
          <w:szCs w:val="20"/>
        </w:rPr>
        <w:t xml:space="preserve"> </w:t>
      </w:r>
      <w:r w:rsidRPr="00832952">
        <w:rPr>
          <w:rFonts w:ascii="Book Antiqua" w:hAnsi="Book Antiqua"/>
          <w:color w:val="auto"/>
          <w:sz w:val="20"/>
          <w:szCs w:val="20"/>
        </w:rPr>
        <w:t>dalsze podwykonawstwo. Ponadto Wykonawca załącza protokół odbioru podpisany bez zastrzeżeń przez Wykonawcę i Podwykonawcę lub dalszego Podwykonawcę. Otrzymane dokumenty będą podstawą dla Zamawiającego do dokonania wypłaty należności za wykonanie przedmiotu umowy Wykonawcy.</w:t>
      </w:r>
    </w:p>
    <w:p w:rsidR="00107FEE" w:rsidRPr="00376DDA" w:rsidRDefault="00107FEE" w:rsidP="004A1987">
      <w:pPr>
        <w:pStyle w:val="Tekstpodstawowywcity22"/>
        <w:numPr>
          <w:ilvl w:val="0"/>
          <w:numId w:val="2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Strony ustalają, że zapłata następuje z chwilą</w:t>
      </w:r>
      <w:r>
        <w:rPr>
          <w:rFonts w:ascii="Book Antiqua" w:hAnsi="Book Antiqua"/>
          <w:sz w:val="20"/>
          <w:szCs w:val="20"/>
        </w:rPr>
        <w:t xml:space="preserve"> obciążenia rachunku bankowego Z</w:t>
      </w:r>
      <w:r w:rsidRPr="00832952">
        <w:rPr>
          <w:rFonts w:ascii="Book Antiqua" w:hAnsi="Book Antiqua"/>
          <w:sz w:val="20"/>
          <w:szCs w:val="20"/>
        </w:rPr>
        <w:t>amawiającego</w:t>
      </w:r>
      <w:r>
        <w:rPr>
          <w:rFonts w:ascii="Book Antiqua" w:hAnsi="Book Antiqua"/>
          <w:sz w:val="20"/>
          <w:szCs w:val="20"/>
        </w:rPr>
        <w:t>.</w:t>
      </w:r>
    </w:p>
    <w:p w:rsidR="00376DDA" w:rsidRPr="00376DDA" w:rsidRDefault="00376DDA" w:rsidP="00376DDA">
      <w:pPr>
        <w:pStyle w:val="Tekstpodstawowywcity22"/>
        <w:ind w:left="360" w:firstLine="0"/>
        <w:jc w:val="both"/>
        <w:rPr>
          <w:rFonts w:ascii="Book Antiqua" w:hAnsi="Book Antiqua"/>
          <w:b/>
          <w:bCs/>
          <w:sz w:val="16"/>
          <w:szCs w:val="20"/>
        </w:rPr>
      </w:pPr>
    </w:p>
    <w:p w:rsidR="00A203E7" w:rsidRPr="00832952" w:rsidRDefault="00BD7994" w:rsidP="00A203E7">
      <w:pPr>
        <w:pStyle w:val="Tekstpodstawowywcity22"/>
        <w:ind w:left="0" w:firstLine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§ 6</w:t>
      </w:r>
    </w:p>
    <w:p w:rsidR="00A203E7" w:rsidRPr="00870BF8" w:rsidRDefault="00A203E7" w:rsidP="00870BF8">
      <w:pPr>
        <w:pStyle w:val="Akapitzlist"/>
        <w:numPr>
          <w:ilvl w:val="0"/>
          <w:numId w:val="33"/>
        </w:numPr>
        <w:autoSpaceDE w:val="0"/>
        <w:rPr>
          <w:rFonts w:ascii="Book Antiqua" w:hAnsi="Book Antiqua"/>
          <w:sz w:val="20"/>
          <w:szCs w:val="20"/>
        </w:rPr>
      </w:pPr>
      <w:r w:rsidRPr="00870BF8">
        <w:rPr>
          <w:rFonts w:ascii="Book Antiqua" w:hAnsi="Book Antiqua"/>
          <w:sz w:val="20"/>
          <w:szCs w:val="20"/>
        </w:rPr>
        <w:t>Wykonywanie funkcji inspektora nadzoru inwestorskiego w imieniu Wykonawcy pełnić będą:</w:t>
      </w:r>
    </w:p>
    <w:p w:rsidR="00A203E7" w:rsidRPr="00832952" w:rsidRDefault="001E7072" w:rsidP="00784101">
      <w:pPr>
        <w:widowControl w:val="0"/>
        <w:numPr>
          <w:ilvl w:val="0"/>
          <w:numId w:val="34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Pan (i) </w:t>
      </w:r>
      <w:r w:rsidR="00A203E7" w:rsidRPr="00832952">
        <w:rPr>
          <w:rFonts w:ascii="Book Antiqua" w:hAnsi="Book Antiqua"/>
          <w:sz w:val="20"/>
          <w:szCs w:val="20"/>
        </w:rPr>
        <w:t>....................................................</w:t>
      </w:r>
      <w:r w:rsidR="00784101">
        <w:rPr>
          <w:rFonts w:ascii="Book Antiqua" w:hAnsi="Book Antiqua"/>
          <w:sz w:val="20"/>
          <w:szCs w:val="20"/>
        </w:rPr>
        <w:t>................................</w:t>
      </w:r>
      <w:r w:rsidR="00A203E7" w:rsidRPr="00832952">
        <w:rPr>
          <w:rFonts w:ascii="Book Antiqua" w:hAnsi="Book Antiqua"/>
          <w:sz w:val="20"/>
          <w:szCs w:val="20"/>
        </w:rPr>
        <w:t xml:space="preserve">........ posiadający uprawnienia budowlane nr: </w:t>
      </w:r>
      <w:r w:rsidR="00784101">
        <w:rPr>
          <w:rFonts w:ascii="Book Antiqua" w:hAnsi="Book Antiqua"/>
          <w:sz w:val="20"/>
          <w:szCs w:val="20"/>
        </w:rPr>
        <w:t>…</w:t>
      </w:r>
      <w:r w:rsidR="00A203E7" w:rsidRPr="00832952">
        <w:rPr>
          <w:rFonts w:ascii="Book Antiqua" w:hAnsi="Book Antiqua"/>
          <w:sz w:val="20"/>
          <w:szCs w:val="20"/>
        </w:rPr>
        <w:t>.........</w:t>
      </w:r>
      <w:r>
        <w:rPr>
          <w:rFonts w:ascii="Book Antiqua" w:hAnsi="Book Antiqua"/>
          <w:sz w:val="20"/>
          <w:szCs w:val="20"/>
        </w:rPr>
        <w:t>..........................</w:t>
      </w:r>
      <w:r w:rsidR="00A203E7" w:rsidRPr="00832952">
        <w:rPr>
          <w:rFonts w:ascii="Book Antiqua" w:hAnsi="Book Antiqua"/>
          <w:sz w:val="20"/>
          <w:szCs w:val="20"/>
        </w:rPr>
        <w:t xml:space="preserve">. w specjalności </w:t>
      </w:r>
      <w:r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1E7072" w:rsidRPr="00832952" w:rsidRDefault="001E7072" w:rsidP="00784101">
      <w:pPr>
        <w:widowControl w:val="0"/>
        <w:numPr>
          <w:ilvl w:val="0"/>
          <w:numId w:val="34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Pan (i) </w:t>
      </w:r>
      <w:r w:rsidR="00784101">
        <w:rPr>
          <w:rFonts w:ascii="Book Antiqua" w:hAnsi="Book Antiqua"/>
          <w:sz w:val="20"/>
          <w:szCs w:val="20"/>
        </w:rPr>
        <w:t>…</w:t>
      </w:r>
      <w:r w:rsidRPr="00832952">
        <w:rPr>
          <w:rFonts w:ascii="Book Antiqua" w:hAnsi="Book Antiqua"/>
          <w:sz w:val="20"/>
          <w:szCs w:val="20"/>
        </w:rPr>
        <w:t>................................................</w:t>
      </w:r>
      <w:r w:rsidR="00784101">
        <w:rPr>
          <w:rFonts w:ascii="Book Antiqua" w:hAnsi="Book Antiqua"/>
          <w:sz w:val="20"/>
          <w:szCs w:val="20"/>
        </w:rPr>
        <w:t>...............................</w:t>
      </w:r>
      <w:r w:rsidRPr="00832952">
        <w:rPr>
          <w:rFonts w:ascii="Book Antiqua" w:hAnsi="Book Antiqua"/>
          <w:sz w:val="20"/>
          <w:szCs w:val="20"/>
        </w:rPr>
        <w:t xml:space="preserve">......... posiadający uprawnienia budowlane nr: </w:t>
      </w:r>
      <w:r w:rsidR="00784101">
        <w:rPr>
          <w:rFonts w:ascii="Book Antiqua" w:hAnsi="Book Antiqua"/>
          <w:sz w:val="20"/>
          <w:szCs w:val="20"/>
        </w:rPr>
        <w:t>…</w:t>
      </w:r>
      <w:r w:rsidRPr="00832952">
        <w:rPr>
          <w:rFonts w:ascii="Book Antiqua" w:hAnsi="Book Antiqua"/>
          <w:sz w:val="20"/>
          <w:szCs w:val="20"/>
        </w:rPr>
        <w:t>.........</w:t>
      </w:r>
      <w:r>
        <w:rPr>
          <w:rFonts w:ascii="Book Antiqua" w:hAnsi="Book Antiqua"/>
          <w:sz w:val="20"/>
          <w:szCs w:val="20"/>
        </w:rPr>
        <w:t>..........................</w:t>
      </w:r>
      <w:r w:rsidRPr="00832952">
        <w:rPr>
          <w:rFonts w:ascii="Book Antiqua" w:hAnsi="Book Antiqua"/>
          <w:sz w:val="20"/>
          <w:szCs w:val="20"/>
        </w:rPr>
        <w:t xml:space="preserve">. w specjalności </w:t>
      </w:r>
      <w:r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1E7072" w:rsidRDefault="001E7072" w:rsidP="00784101">
      <w:pPr>
        <w:widowControl w:val="0"/>
        <w:numPr>
          <w:ilvl w:val="0"/>
          <w:numId w:val="34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Pan (i) </w:t>
      </w:r>
      <w:r w:rsidR="00784101">
        <w:rPr>
          <w:rFonts w:ascii="Book Antiqua" w:hAnsi="Book Antiqua"/>
          <w:sz w:val="20"/>
          <w:szCs w:val="20"/>
        </w:rPr>
        <w:t>…</w:t>
      </w:r>
      <w:r w:rsidRPr="00832952">
        <w:rPr>
          <w:rFonts w:ascii="Book Antiqua" w:hAnsi="Book Antiqua"/>
          <w:sz w:val="20"/>
          <w:szCs w:val="20"/>
        </w:rPr>
        <w:t>........................................</w:t>
      </w:r>
      <w:r w:rsidR="00784101">
        <w:rPr>
          <w:rFonts w:ascii="Book Antiqua" w:hAnsi="Book Antiqua"/>
          <w:sz w:val="20"/>
          <w:szCs w:val="20"/>
        </w:rPr>
        <w:t>...............................</w:t>
      </w:r>
      <w:r w:rsidRPr="00832952">
        <w:rPr>
          <w:rFonts w:ascii="Book Antiqua" w:hAnsi="Book Antiqua"/>
          <w:sz w:val="20"/>
          <w:szCs w:val="20"/>
        </w:rPr>
        <w:t>................. posiadający uprawnienia budowlane nr: ............</w:t>
      </w:r>
      <w:r>
        <w:rPr>
          <w:rFonts w:ascii="Book Antiqua" w:hAnsi="Book Antiqua"/>
          <w:sz w:val="20"/>
          <w:szCs w:val="20"/>
        </w:rPr>
        <w:t>..........................</w:t>
      </w:r>
      <w:r w:rsidRPr="00832952">
        <w:rPr>
          <w:rFonts w:ascii="Book Antiqua" w:hAnsi="Book Antiqua"/>
          <w:sz w:val="20"/>
          <w:szCs w:val="20"/>
        </w:rPr>
        <w:t xml:space="preserve">. w specjalności </w:t>
      </w:r>
      <w:r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870BF8" w:rsidRPr="00832952" w:rsidRDefault="00870BF8" w:rsidP="00784101">
      <w:pPr>
        <w:widowControl w:val="0"/>
        <w:numPr>
          <w:ilvl w:val="0"/>
          <w:numId w:val="34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Pan (i) </w:t>
      </w:r>
      <w:r w:rsidRPr="00832952">
        <w:rPr>
          <w:rFonts w:ascii="Book Antiqua" w:hAnsi="Book Antiqua"/>
          <w:sz w:val="20"/>
          <w:szCs w:val="20"/>
        </w:rPr>
        <w:t>........................................</w:t>
      </w:r>
      <w:r w:rsidR="00784101">
        <w:rPr>
          <w:rFonts w:ascii="Book Antiqua" w:hAnsi="Book Antiqua"/>
          <w:sz w:val="20"/>
          <w:szCs w:val="20"/>
        </w:rPr>
        <w:t>.................................</w:t>
      </w:r>
      <w:r w:rsidRPr="00832952">
        <w:rPr>
          <w:rFonts w:ascii="Book Antiqua" w:hAnsi="Book Antiqua"/>
          <w:sz w:val="20"/>
          <w:szCs w:val="20"/>
        </w:rPr>
        <w:t>.................... posiadający uprawnienia budowlane nr: ............</w:t>
      </w:r>
      <w:r>
        <w:rPr>
          <w:rFonts w:ascii="Book Antiqua" w:hAnsi="Book Antiqua"/>
          <w:sz w:val="20"/>
          <w:szCs w:val="20"/>
        </w:rPr>
        <w:t>..........................</w:t>
      </w:r>
      <w:r w:rsidRPr="00832952">
        <w:rPr>
          <w:rFonts w:ascii="Book Antiqua" w:hAnsi="Book Antiqua"/>
          <w:sz w:val="20"/>
          <w:szCs w:val="20"/>
        </w:rPr>
        <w:t xml:space="preserve">. w specjalności </w:t>
      </w:r>
      <w:r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870BF8" w:rsidRPr="00784101" w:rsidRDefault="00784101" w:rsidP="00784101">
      <w:pPr>
        <w:pStyle w:val="Akapitzlist"/>
        <w:widowControl w:val="0"/>
        <w:numPr>
          <w:ilvl w:val="0"/>
          <w:numId w:val="35"/>
        </w:numPr>
        <w:suppressAutoHyphens/>
        <w:autoSpaceDE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Funkcję inspektora wiodącego sprawować będzie: Pan (i) ………………………………………………………</w:t>
      </w:r>
    </w:p>
    <w:p w:rsidR="00A203E7" w:rsidRPr="001E7072" w:rsidRDefault="00A203E7" w:rsidP="00A203E7">
      <w:pPr>
        <w:pStyle w:val="Tekstpodstawowywcity22"/>
        <w:ind w:left="0" w:firstLine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BD7994" w:rsidRDefault="00BD7994" w:rsidP="00A203E7">
      <w:pPr>
        <w:pStyle w:val="Tekstpodstawowywcity22"/>
        <w:ind w:left="0" w:firstLine="0"/>
        <w:jc w:val="center"/>
        <w:rPr>
          <w:rFonts w:ascii="Book Antiqua" w:hAnsi="Book Antiqua"/>
          <w:b/>
          <w:bCs/>
          <w:sz w:val="20"/>
          <w:szCs w:val="20"/>
        </w:rPr>
      </w:pPr>
    </w:p>
    <w:p w:rsidR="00A203E7" w:rsidRPr="00832952" w:rsidRDefault="00936118" w:rsidP="00A203E7">
      <w:pPr>
        <w:pStyle w:val="Tekstpodstawowywcity22"/>
        <w:ind w:left="0" w:firstLine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lastRenderedPageBreak/>
        <w:t>§ 7</w:t>
      </w:r>
    </w:p>
    <w:p w:rsidR="00A203E7" w:rsidRPr="00832952" w:rsidRDefault="00A203E7" w:rsidP="004A1987">
      <w:pPr>
        <w:pStyle w:val="Default"/>
        <w:numPr>
          <w:ilvl w:val="0"/>
          <w:numId w:val="18"/>
        </w:numPr>
        <w:jc w:val="both"/>
        <w:rPr>
          <w:rFonts w:ascii="Book Antiqua" w:hAnsi="Book Antiqua" w:cs="Times New Roman"/>
          <w:sz w:val="20"/>
          <w:szCs w:val="20"/>
        </w:rPr>
      </w:pP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Wykonawca zobowiązuje się wykonać usługę siłami własnymi, poza następującymi elementami, które wykona za pomocą podwykonawcy/ów: </w:t>
      </w:r>
    </w:p>
    <w:p w:rsidR="00A203E7" w:rsidRPr="00832952" w:rsidRDefault="00A203E7" w:rsidP="00A203E7">
      <w:pPr>
        <w:pStyle w:val="Default"/>
        <w:ind w:left="360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832952">
        <w:rPr>
          <w:rFonts w:ascii="Book Antiqua" w:hAnsi="Book Antiqua" w:cs="Times New Roman"/>
          <w:color w:val="auto"/>
          <w:sz w:val="20"/>
          <w:szCs w:val="20"/>
        </w:rPr>
        <w:t>……………………………………………………</w:t>
      </w:r>
      <w:r w:rsidR="001E7072">
        <w:rPr>
          <w:rFonts w:ascii="Book Antiqua" w:hAnsi="Book Antiqua" w:cs="Times New Roman"/>
          <w:color w:val="auto"/>
          <w:sz w:val="20"/>
          <w:szCs w:val="20"/>
        </w:rPr>
        <w:t>…………………</w:t>
      </w: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………………………..………………………….. </w:t>
      </w:r>
    </w:p>
    <w:p w:rsidR="00A203E7" w:rsidRPr="00832952" w:rsidRDefault="00A203E7" w:rsidP="00A203E7">
      <w:pPr>
        <w:pStyle w:val="Default"/>
        <w:ind w:left="360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832952">
        <w:rPr>
          <w:rFonts w:ascii="Book Antiqua" w:hAnsi="Book Antiqua" w:cs="Times New Roman"/>
          <w:color w:val="auto"/>
          <w:sz w:val="20"/>
          <w:szCs w:val="20"/>
        </w:rPr>
        <w:t>…………………………………………………</w:t>
      </w:r>
      <w:r w:rsidR="001E7072">
        <w:rPr>
          <w:rFonts w:ascii="Book Antiqua" w:hAnsi="Book Antiqua" w:cs="Times New Roman"/>
          <w:color w:val="auto"/>
          <w:sz w:val="20"/>
          <w:szCs w:val="20"/>
        </w:rPr>
        <w:t>………………...</w:t>
      </w: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………………………………………………………. </w:t>
      </w:r>
    </w:p>
    <w:p w:rsidR="00A203E7" w:rsidRPr="00832952" w:rsidRDefault="00A203E7" w:rsidP="004A1987">
      <w:pPr>
        <w:pStyle w:val="Default"/>
        <w:numPr>
          <w:ilvl w:val="0"/>
          <w:numId w:val="18"/>
        </w:numPr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832952">
        <w:rPr>
          <w:rFonts w:ascii="Book Antiqua" w:hAnsi="Book Antiqua" w:cs="Times New Roman"/>
          <w:color w:val="auto"/>
          <w:sz w:val="20"/>
          <w:szCs w:val="20"/>
        </w:rPr>
        <w:t>Zamawiający dopuszcza realizację przedmiotu zamówi</w:t>
      </w:r>
      <w:r w:rsidR="001E7072">
        <w:rPr>
          <w:rFonts w:ascii="Book Antiqua" w:hAnsi="Book Antiqua" w:cs="Times New Roman"/>
          <w:color w:val="auto"/>
          <w:sz w:val="20"/>
          <w:szCs w:val="20"/>
        </w:rPr>
        <w:t xml:space="preserve">enia przy udziale podwykonawców </w:t>
      </w: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także dla usług nieujętych w ust. 1, pod warunkiem wyrażenia zgody przez Zamawiającego na wykonanie danej części zamówienia przez wskazanego podwykonawcę. </w:t>
      </w:r>
    </w:p>
    <w:p w:rsidR="00784101" w:rsidRDefault="00784101" w:rsidP="004A1987">
      <w:pPr>
        <w:pStyle w:val="Default"/>
        <w:numPr>
          <w:ilvl w:val="0"/>
          <w:numId w:val="18"/>
        </w:numPr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832952">
        <w:rPr>
          <w:rFonts w:ascii="Book Antiqua" w:hAnsi="Book Antiqua" w:cs="Times New Roman"/>
          <w:color w:val="auto"/>
          <w:sz w:val="20"/>
          <w:szCs w:val="20"/>
        </w:rPr>
        <w:t>Wszystkie Umowy o podwykonawstwo dla swojej ważności wymagają formy pisemnej</w:t>
      </w:r>
      <w:r>
        <w:rPr>
          <w:rFonts w:ascii="Book Antiqua" w:hAnsi="Book Antiqua" w:cs="Times New Roman"/>
          <w:color w:val="auto"/>
          <w:sz w:val="20"/>
          <w:szCs w:val="20"/>
        </w:rPr>
        <w:t>.</w:t>
      </w:r>
    </w:p>
    <w:p w:rsidR="00A203E7" w:rsidRPr="00832952" w:rsidRDefault="00A203E7" w:rsidP="004A1987">
      <w:pPr>
        <w:pStyle w:val="Default"/>
        <w:numPr>
          <w:ilvl w:val="0"/>
          <w:numId w:val="18"/>
        </w:numPr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Wykonawca będzie w pełni odpowiedzialny za działania lub uchybienia każdego Podwykonawcy, w tym ich przedstawicieli lub pracowników, tak jakby były to działania lub uchybienia Wykonawcy. </w:t>
      </w:r>
    </w:p>
    <w:p w:rsidR="00A203E7" w:rsidRPr="00832952" w:rsidRDefault="00A203E7" w:rsidP="004A1987">
      <w:pPr>
        <w:pStyle w:val="Default"/>
        <w:numPr>
          <w:ilvl w:val="0"/>
          <w:numId w:val="18"/>
        </w:numPr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832952">
        <w:rPr>
          <w:rFonts w:ascii="Book Antiqua" w:hAnsi="Book Antiqua" w:cs="Times New Roman"/>
          <w:color w:val="auto"/>
          <w:sz w:val="20"/>
          <w:szCs w:val="20"/>
        </w:rPr>
        <w:t>Wykonawca jest zobowiązany do terminowego regulowania wszelkich zobowiązań wobec Podwykonawców</w:t>
      </w:r>
      <w:r w:rsidR="001E7072">
        <w:rPr>
          <w:rFonts w:ascii="Book Antiqua" w:hAnsi="Book Antiqua" w:cs="Times New Roman"/>
          <w:color w:val="auto"/>
          <w:sz w:val="20"/>
          <w:szCs w:val="20"/>
        </w:rPr>
        <w:t>,</w:t>
      </w: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 z którymi współpracuje w związku z realizacją przedmiotu umowy. Nieterminowe regulowanie wymagalnych zobowiązań wobec wyżej wskazanych podmiotów stanowi nienależyte wykonywanie Umowy i uprawnia Zamawiającego do wypłacenia wynagrodzenia z faktury wykonawcy bezpośrednio na rzecz Podwykonawców. </w:t>
      </w:r>
    </w:p>
    <w:p w:rsidR="00A203E7" w:rsidRPr="00832952" w:rsidRDefault="00A203E7" w:rsidP="004A1987">
      <w:pPr>
        <w:pStyle w:val="Default"/>
        <w:numPr>
          <w:ilvl w:val="0"/>
          <w:numId w:val="18"/>
        </w:numPr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Zamawiający nie ponosi odpowiedzialności za zawarcie przez Wykonawcę Umowy o podwykonawstwo bez wymaganej zgody Zamawiającego, skutki z tego wynikające będą obciążały wyłącznie Wykonawcę. </w:t>
      </w:r>
    </w:p>
    <w:p w:rsidR="00A203E7" w:rsidRPr="00832952" w:rsidRDefault="00A203E7" w:rsidP="004A1987">
      <w:pPr>
        <w:pStyle w:val="Default"/>
        <w:numPr>
          <w:ilvl w:val="0"/>
          <w:numId w:val="18"/>
        </w:numPr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Każdorazowo Wykonawca, Podwykonawca, dalszy Podwykonawca przedkłada Zamawiającemu poświadczoną za zgodność z oryginałem przez przedkładającego kopię zawartej Umowy </w:t>
      </w:r>
      <w:r w:rsidR="001E7072">
        <w:rPr>
          <w:rFonts w:ascii="Book Antiqua" w:hAnsi="Book Antiqua" w:cs="Times New Roman"/>
          <w:color w:val="auto"/>
          <w:sz w:val="20"/>
          <w:szCs w:val="20"/>
        </w:rPr>
        <w:br/>
      </w: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o podwykonawstwo w terminie 7 dni od dnia jej zawarcia. Powyższą procedurę stosuje się odpowiednio do wszystkich zmian Umów o podwykonawstwo. </w:t>
      </w:r>
    </w:p>
    <w:p w:rsidR="00A203E7" w:rsidRPr="00832952" w:rsidRDefault="00A203E7" w:rsidP="004A1987">
      <w:pPr>
        <w:pStyle w:val="Default"/>
        <w:numPr>
          <w:ilvl w:val="0"/>
          <w:numId w:val="18"/>
        </w:numPr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W przypadku zawarcia Umowy o podwykonawstwo, Wykonawca jest zobowiązany do dokonania we własnym zakresie zapłaty wynagrodzenia należnego Podwykonawcy, dalszemu Podwykonawcy, </w:t>
      </w:r>
      <w:r w:rsidR="001E7072">
        <w:rPr>
          <w:rFonts w:ascii="Book Antiqua" w:hAnsi="Book Antiqua" w:cs="Times New Roman"/>
          <w:color w:val="auto"/>
          <w:sz w:val="20"/>
          <w:szCs w:val="20"/>
        </w:rPr>
        <w:br/>
      </w: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z zachowaniem terminów płatności określonych w Umowie o podwykonawstwo. </w:t>
      </w:r>
    </w:p>
    <w:p w:rsidR="00A203E7" w:rsidRPr="00832952" w:rsidRDefault="00A203E7" w:rsidP="004A1987">
      <w:pPr>
        <w:pStyle w:val="Default"/>
        <w:numPr>
          <w:ilvl w:val="0"/>
          <w:numId w:val="18"/>
        </w:numPr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W przypadku realizacji zamówienia przez podmioty występujące wspólnie (Konsorcjum), Umowy </w:t>
      </w:r>
      <w:r w:rsidR="006B1B93">
        <w:rPr>
          <w:rFonts w:ascii="Book Antiqua" w:hAnsi="Book Antiqua" w:cs="Times New Roman"/>
          <w:color w:val="auto"/>
          <w:sz w:val="20"/>
          <w:szCs w:val="20"/>
        </w:rPr>
        <w:br/>
      </w: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o podwykonawstwo, zawierane będą w imieniu i na rzecz wszystkich uczestników Konsorcjum. </w:t>
      </w:r>
    </w:p>
    <w:p w:rsidR="00A203E7" w:rsidRPr="00832952" w:rsidRDefault="00A203E7" w:rsidP="004A1987">
      <w:pPr>
        <w:pStyle w:val="Default"/>
        <w:numPr>
          <w:ilvl w:val="0"/>
          <w:numId w:val="18"/>
        </w:numPr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Dopuszcza się na etapie realizacji zamówienia możliwość dokonania zmiany albo rezygnacji </w:t>
      </w:r>
      <w:r w:rsidR="006B1B93">
        <w:rPr>
          <w:rFonts w:ascii="Book Antiqua" w:hAnsi="Book Antiqua" w:cs="Times New Roman"/>
          <w:color w:val="auto"/>
          <w:sz w:val="20"/>
          <w:szCs w:val="20"/>
        </w:rPr>
        <w:br/>
      </w: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z Podwykonawcy, na zasoby którego Wykonawca powoływał się na zasadach określonych w art. 22a ust. 1 ustawy </w:t>
      </w:r>
      <w:r w:rsidR="006B1B93">
        <w:rPr>
          <w:rFonts w:ascii="Book Antiqua" w:hAnsi="Book Antiqua" w:cs="Times New Roman"/>
          <w:color w:val="auto"/>
          <w:sz w:val="20"/>
          <w:szCs w:val="20"/>
        </w:rPr>
        <w:t>Prawo zamówień publicznych</w:t>
      </w: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, w celu wykazania spełniania warunków udziału </w:t>
      </w:r>
      <w:r w:rsidR="006B1B93">
        <w:rPr>
          <w:rFonts w:ascii="Book Antiqua" w:hAnsi="Book Antiqua" w:cs="Times New Roman"/>
          <w:color w:val="auto"/>
          <w:sz w:val="20"/>
          <w:szCs w:val="20"/>
        </w:rPr>
        <w:br/>
      </w: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w postępowaniu, o których mowa w art. 22 ust. 1 ustawy </w:t>
      </w:r>
      <w:r w:rsidR="006B1B93">
        <w:rPr>
          <w:rFonts w:ascii="Book Antiqua" w:hAnsi="Book Antiqua" w:cs="Times New Roman"/>
          <w:color w:val="auto"/>
          <w:sz w:val="20"/>
          <w:szCs w:val="20"/>
        </w:rPr>
        <w:t>Prawo zamówień publicznych</w:t>
      </w:r>
      <w:r w:rsidRPr="00832952">
        <w:rPr>
          <w:rFonts w:ascii="Book Antiqua" w:hAnsi="Book Antiqua" w:cs="Times New Roman"/>
          <w:color w:val="auto"/>
          <w:sz w:val="20"/>
          <w:szCs w:val="20"/>
        </w:rPr>
        <w:t xml:space="preserve">, pod warunkiem że Wykonawca wykaże Zamawiającemu, iż proponowany inny Podwykonawca lub Wykonawca samodzielnie spełnia powyższe warunki udziału w postępowaniu w stopniu nie mniejszym niż wymaganym w trakcie postępowania o udzielenie zamówienia. Zmiana taka nie wymaga zawarcia aneksu do Umowy. </w:t>
      </w:r>
      <w:r w:rsidR="006B1B93">
        <w:rPr>
          <w:rFonts w:ascii="Book Antiqua" w:hAnsi="Book Antiqua" w:cs="Times New Roman"/>
          <w:color w:val="auto"/>
          <w:sz w:val="20"/>
          <w:szCs w:val="20"/>
        </w:rPr>
        <w:t xml:space="preserve"> </w:t>
      </w:r>
    </w:p>
    <w:p w:rsidR="00A203E7" w:rsidRPr="006B1B93" w:rsidRDefault="00A203E7" w:rsidP="00A203E7">
      <w:pPr>
        <w:ind w:left="360"/>
        <w:jc w:val="both"/>
        <w:rPr>
          <w:rFonts w:ascii="Book Antiqua" w:hAnsi="Book Antiqua"/>
          <w:sz w:val="16"/>
          <w:szCs w:val="20"/>
        </w:rPr>
      </w:pPr>
    </w:p>
    <w:p w:rsidR="00A203E7" w:rsidRPr="00832952" w:rsidRDefault="00936118" w:rsidP="00A203E7">
      <w:pPr>
        <w:pStyle w:val="Tekstpodstawowywcity22"/>
        <w:tabs>
          <w:tab w:val="left" w:pos="0"/>
        </w:tabs>
        <w:ind w:left="0" w:firstLine="0"/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>
        <w:rPr>
          <w:rFonts w:ascii="Book Antiqua" w:hAnsi="Book Antiqua"/>
          <w:b/>
          <w:bCs/>
          <w:color w:val="auto"/>
          <w:sz w:val="20"/>
          <w:szCs w:val="20"/>
        </w:rPr>
        <w:t>§ 8</w:t>
      </w:r>
    </w:p>
    <w:p w:rsidR="00A203E7" w:rsidRPr="006B1B93" w:rsidRDefault="00A203E7" w:rsidP="004A1987">
      <w:pPr>
        <w:widowControl w:val="0"/>
        <w:numPr>
          <w:ilvl w:val="0"/>
          <w:numId w:val="19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Wykonawca zobowiązany jest zapłacić Zamawiającemu karę </w:t>
      </w:r>
      <w:r w:rsidRPr="006B1B93">
        <w:rPr>
          <w:rFonts w:ascii="Book Antiqua" w:hAnsi="Book Antiqua"/>
          <w:sz w:val="20"/>
          <w:szCs w:val="20"/>
        </w:rPr>
        <w:t>umowną:</w:t>
      </w:r>
    </w:p>
    <w:p w:rsidR="00A203E7" w:rsidRPr="006B1B93" w:rsidRDefault="00A203E7" w:rsidP="004A1987">
      <w:pPr>
        <w:widowControl w:val="0"/>
        <w:numPr>
          <w:ilvl w:val="1"/>
          <w:numId w:val="19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6B1B93">
        <w:rPr>
          <w:rFonts w:ascii="Book Antiqua" w:hAnsi="Book Antiqua"/>
          <w:sz w:val="20"/>
          <w:szCs w:val="20"/>
        </w:rPr>
        <w:t xml:space="preserve">za odstąpienie od umowy z przyczyn leżących po stronie Wykonawcy – w wysokości 10% wynagrodzenia brutto, o którym mowa w § </w:t>
      </w:r>
      <w:r w:rsidR="00936118">
        <w:rPr>
          <w:rFonts w:ascii="Book Antiqua" w:hAnsi="Book Antiqua"/>
          <w:sz w:val="20"/>
          <w:szCs w:val="20"/>
        </w:rPr>
        <w:t>5</w:t>
      </w:r>
      <w:r w:rsidRPr="006B1B93">
        <w:rPr>
          <w:rFonts w:ascii="Book Antiqua" w:hAnsi="Book Antiqua"/>
          <w:sz w:val="20"/>
          <w:szCs w:val="20"/>
        </w:rPr>
        <w:t xml:space="preserve"> ust.</w:t>
      </w:r>
      <w:r w:rsidR="006B1B93" w:rsidRPr="006B1B93">
        <w:rPr>
          <w:rFonts w:ascii="Book Antiqua" w:hAnsi="Book Antiqua"/>
          <w:sz w:val="20"/>
          <w:szCs w:val="20"/>
        </w:rPr>
        <w:t xml:space="preserve"> </w:t>
      </w:r>
      <w:r w:rsidRPr="006B1B93">
        <w:rPr>
          <w:rFonts w:ascii="Book Antiqua" w:hAnsi="Book Antiqua"/>
          <w:sz w:val="20"/>
          <w:szCs w:val="20"/>
        </w:rPr>
        <w:t>1, przy czym Zamawiającemu przysługuje prawo dochodzenia od Wykonawcy odszkodowania dodatkowego, w przypadku gdy poniesiona szkoda przewyższy wysokość zastrzeżonej kary umownej,</w:t>
      </w:r>
    </w:p>
    <w:p w:rsidR="00A203E7" w:rsidRPr="006B1B93" w:rsidRDefault="00A203E7" w:rsidP="004A1987">
      <w:pPr>
        <w:widowControl w:val="0"/>
        <w:numPr>
          <w:ilvl w:val="1"/>
          <w:numId w:val="19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6B1B93">
        <w:rPr>
          <w:rFonts w:ascii="Book Antiqua" w:hAnsi="Book Antiqua"/>
          <w:sz w:val="20"/>
          <w:szCs w:val="20"/>
        </w:rPr>
        <w:t xml:space="preserve">z tytułu braku zapłaty </w:t>
      </w:r>
      <w:r w:rsidR="0082410F">
        <w:rPr>
          <w:rFonts w:ascii="Book Antiqua" w:hAnsi="Book Antiqua"/>
          <w:sz w:val="20"/>
          <w:szCs w:val="20"/>
        </w:rPr>
        <w:t xml:space="preserve">lub </w:t>
      </w:r>
      <w:r w:rsidR="0082410F" w:rsidRPr="006B1B93">
        <w:rPr>
          <w:rFonts w:ascii="Book Antiqua" w:hAnsi="Book Antiqua"/>
          <w:sz w:val="20"/>
          <w:szCs w:val="20"/>
        </w:rPr>
        <w:t xml:space="preserve">nieterminowej zapłaty </w:t>
      </w:r>
      <w:r w:rsidRPr="006B1B93">
        <w:rPr>
          <w:rFonts w:ascii="Book Antiqua" w:hAnsi="Book Antiqua"/>
          <w:sz w:val="20"/>
          <w:szCs w:val="20"/>
        </w:rPr>
        <w:t xml:space="preserve">wynagrodzenia należnego podwykonawcom lub dalszym podwykonawcom, skutkującego bezpośrednią zapłatą podwykonawcy lub dalszemu podwykonawcy przez zamawiającego – w wysokości </w:t>
      </w:r>
      <w:r w:rsidR="0082410F">
        <w:rPr>
          <w:rFonts w:ascii="Book Antiqua" w:hAnsi="Book Antiqua"/>
          <w:sz w:val="20"/>
          <w:szCs w:val="20"/>
        </w:rPr>
        <w:t xml:space="preserve">0,5 </w:t>
      </w:r>
      <w:r w:rsidRPr="006B1B93">
        <w:rPr>
          <w:rFonts w:ascii="Book Antiqua" w:hAnsi="Book Antiqua"/>
          <w:sz w:val="20"/>
          <w:szCs w:val="20"/>
        </w:rPr>
        <w:t xml:space="preserve">% wynagrodzenia brutto, o którym mowa w § </w:t>
      </w:r>
      <w:r w:rsidR="00936118">
        <w:rPr>
          <w:rFonts w:ascii="Book Antiqua" w:hAnsi="Book Antiqua"/>
          <w:sz w:val="20"/>
          <w:szCs w:val="20"/>
        </w:rPr>
        <w:t>5</w:t>
      </w:r>
      <w:r w:rsidRPr="006B1B93">
        <w:rPr>
          <w:rFonts w:ascii="Book Antiqua" w:hAnsi="Book Antiqua"/>
          <w:sz w:val="20"/>
          <w:szCs w:val="20"/>
        </w:rPr>
        <w:t xml:space="preserve"> ust.1,</w:t>
      </w:r>
    </w:p>
    <w:p w:rsidR="00A203E7" w:rsidRPr="006B1B93" w:rsidRDefault="00A203E7" w:rsidP="004A1987">
      <w:pPr>
        <w:widowControl w:val="0"/>
        <w:numPr>
          <w:ilvl w:val="1"/>
          <w:numId w:val="19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6B1B93">
        <w:rPr>
          <w:rFonts w:ascii="Book Antiqua" w:hAnsi="Book Antiqua"/>
          <w:sz w:val="20"/>
          <w:szCs w:val="20"/>
        </w:rPr>
        <w:t xml:space="preserve">z tytułu nieprzedłożenia poświadczonej za zgodność z oryginałem kopii umowy </w:t>
      </w:r>
      <w:r w:rsidR="0082410F">
        <w:rPr>
          <w:rFonts w:ascii="Book Antiqua" w:hAnsi="Book Antiqua"/>
          <w:sz w:val="20"/>
          <w:szCs w:val="20"/>
        </w:rPr>
        <w:br/>
      </w:r>
      <w:r w:rsidRPr="006B1B93">
        <w:rPr>
          <w:rFonts w:ascii="Book Antiqua" w:hAnsi="Book Antiqua"/>
          <w:sz w:val="20"/>
          <w:szCs w:val="20"/>
        </w:rPr>
        <w:t xml:space="preserve">o podwykonawstwo lub jej zmiany w wysokości 0,5% wynagrodzenia brutto, o którym mowa w § </w:t>
      </w:r>
      <w:r w:rsidR="00936118">
        <w:rPr>
          <w:rFonts w:ascii="Book Antiqua" w:hAnsi="Book Antiqua"/>
          <w:sz w:val="20"/>
          <w:szCs w:val="20"/>
        </w:rPr>
        <w:t>5</w:t>
      </w:r>
      <w:r w:rsidRPr="006B1B93">
        <w:rPr>
          <w:rFonts w:ascii="Book Antiqua" w:hAnsi="Book Antiqua"/>
          <w:sz w:val="20"/>
          <w:szCs w:val="20"/>
        </w:rPr>
        <w:t xml:space="preserve"> ust.</w:t>
      </w:r>
      <w:r w:rsidR="006B1B93" w:rsidRPr="006B1B93">
        <w:rPr>
          <w:rFonts w:ascii="Book Antiqua" w:hAnsi="Book Antiqua"/>
          <w:sz w:val="20"/>
          <w:szCs w:val="20"/>
        </w:rPr>
        <w:t xml:space="preserve"> </w:t>
      </w:r>
      <w:r w:rsidRPr="006B1B93">
        <w:rPr>
          <w:rFonts w:ascii="Book Antiqua" w:hAnsi="Book Antiqua"/>
          <w:sz w:val="20"/>
          <w:szCs w:val="20"/>
        </w:rPr>
        <w:t>1,</w:t>
      </w:r>
    </w:p>
    <w:p w:rsidR="00A203E7" w:rsidRPr="006B1B93" w:rsidRDefault="00A203E7" w:rsidP="004A1987">
      <w:pPr>
        <w:widowControl w:val="0"/>
        <w:numPr>
          <w:ilvl w:val="1"/>
          <w:numId w:val="19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6B1B93">
        <w:rPr>
          <w:rFonts w:ascii="Book Antiqua" w:hAnsi="Book Antiqua"/>
          <w:sz w:val="20"/>
          <w:szCs w:val="20"/>
        </w:rPr>
        <w:t>z tytułu braku zmiany umowy o podwykonawstwo w zakresie terminu zapłaty w wysokości 0,5% wynagrodz</w:t>
      </w:r>
      <w:r w:rsidR="00936118">
        <w:rPr>
          <w:rFonts w:ascii="Book Antiqua" w:hAnsi="Book Antiqua"/>
          <w:sz w:val="20"/>
          <w:szCs w:val="20"/>
        </w:rPr>
        <w:t>enia brutto, o którym mowa w § 5</w:t>
      </w:r>
      <w:r w:rsidRPr="006B1B93">
        <w:rPr>
          <w:rFonts w:ascii="Book Antiqua" w:hAnsi="Book Antiqua"/>
          <w:sz w:val="20"/>
          <w:szCs w:val="20"/>
        </w:rPr>
        <w:t xml:space="preserve"> ust.</w:t>
      </w:r>
      <w:r w:rsidR="006B1B93" w:rsidRPr="006B1B93">
        <w:rPr>
          <w:rFonts w:ascii="Book Antiqua" w:hAnsi="Book Antiqua"/>
          <w:sz w:val="20"/>
          <w:szCs w:val="20"/>
        </w:rPr>
        <w:t xml:space="preserve"> </w:t>
      </w:r>
      <w:r w:rsidR="00F0411E">
        <w:rPr>
          <w:rFonts w:ascii="Book Antiqua" w:hAnsi="Book Antiqua"/>
          <w:sz w:val="20"/>
          <w:szCs w:val="20"/>
        </w:rPr>
        <w:t>1.</w:t>
      </w:r>
    </w:p>
    <w:p w:rsidR="006B1B93" w:rsidRPr="006B1B93" w:rsidRDefault="00A203E7" w:rsidP="004A1987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6B1B93">
        <w:rPr>
          <w:rFonts w:ascii="Book Antiqua" w:hAnsi="Book Antiqua"/>
          <w:sz w:val="20"/>
          <w:szCs w:val="20"/>
        </w:rPr>
        <w:t>Wykonawca ma prawo naliczać odsetki za nieterminową zapłatę faktury w wysokości ustawowej.</w:t>
      </w:r>
    </w:p>
    <w:p w:rsidR="006B1B93" w:rsidRPr="006B1B93" w:rsidRDefault="006B1B93" w:rsidP="004A1987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6B1B93">
        <w:rPr>
          <w:rFonts w:ascii="Book Antiqua" w:hAnsi="Book Antiqua"/>
          <w:sz w:val="20"/>
          <w:szCs w:val="20"/>
        </w:rPr>
        <w:t>J</w:t>
      </w:r>
      <w:r w:rsidR="00A203E7" w:rsidRPr="006B1B93">
        <w:rPr>
          <w:rFonts w:ascii="Book Antiqua" w:hAnsi="Book Antiqua"/>
          <w:sz w:val="20"/>
          <w:szCs w:val="20"/>
        </w:rPr>
        <w:t>eżeli wskutek niewykonania lub nienależytego wyko</w:t>
      </w:r>
      <w:r w:rsidRPr="006B1B93">
        <w:rPr>
          <w:rFonts w:ascii="Book Antiqua" w:hAnsi="Book Antiqua"/>
          <w:sz w:val="20"/>
          <w:szCs w:val="20"/>
        </w:rPr>
        <w:t xml:space="preserve">nania umowy powstanie szkoda, </w:t>
      </w:r>
      <w:r w:rsidR="00A203E7" w:rsidRPr="006B1B93">
        <w:rPr>
          <w:rFonts w:ascii="Book Antiqua" w:hAnsi="Book Antiqua"/>
          <w:sz w:val="20"/>
          <w:szCs w:val="20"/>
        </w:rPr>
        <w:t>Wykonawca zobowiązany jest do jej pokrycia w pełnej wysokości.</w:t>
      </w:r>
    </w:p>
    <w:p w:rsidR="00A203E7" w:rsidRPr="006B1B93" w:rsidRDefault="00A203E7" w:rsidP="004A1987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6B1B93">
        <w:rPr>
          <w:rFonts w:ascii="Book Antiqua" w:hAnsi="Book Antiqua"/>
          <w:bCs w:val="0"/>
          <w:iCs w:val="0"/>
          <w:sz w:val="20"/>
          <w:szCs w:val="20"/>
        </w:rPr>
        <w:t xml:space="preserve">Wykonawca wyraża zgodę na potrącenie kar umownych naliczonych przez </w:t>
      </w:r>
      <w:r w:rsidRPr="006B1B93">
        <w:rPr>
          <w:rFonts w:ascii="Book Antiqua" w:hAnsi="Book Antiqua"/>
          <w:sz w:val="20"/>
          <w:szCs w:val="20"/>
        </w:rPr>
        <w:t xml:space="preserve">Zamawiającego </w:t>
      </w:r>
      <w:r w:rsidR="006B1B93" w:rsidRPr="006B1B93">
        <w:rPr>
          <w:rFonts w:ascii="Book Antiqua" w:hAnsi="Book Antiqua"/>
          <w:sz w:val="20"/>
          <w:szCs w:val="20"/>
        </w:rPr>
        <w:br/>
      </w:r>
      <w:r w:rsidRPr="006B1B93">
        <w:rPr>
          <w:rFonts w:ascii="Book Antiqua" w:hAnsi="Book Antiqua"/>
          <w:sz w:val="20"/>
          <w:szCs w:val="20"/>
        </w:rPr>
        <w:t>z wystawionej przez siebie faktury.</w:t>
      </w:r>
    </w:p>
    <w:p w:rsidR="00A203E7" w:rsidRPr="006B1B93" w:rsidRDefault="00A203E7" w:rsidP="004A1987">
      <w:pPr>
        <w:widowControl w:val="0"/>
        <w:numPr>
          <w:ilvl w:val="0"/>
          <w:numId w:val="19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6B1B93">
        <w:rPr>
          <w:rFonts w:ascii="Book Antiqua" w:hAnsi="Book Antiqua"/>
          <w:sz w:val="20"/>
          <w:szCs w:val="20"/>
        </w:rPr>
        <w:t>Zamawiający zobowiązany jest zapłacić Wykonawcy karę umowną za:</w:t>
      </w:r>
    </w:p>
    <w:p w:rsidR="00A203E7" w:rsidRPr="006B1B93" w:rsidRDefault="00A203E7" w:rsidP="004A1987">
      <w:pPr>
        <w:widowControl w:val="0"/>
        <w:numPr>
          <w:ilvl w:val="1"/>
          <w:numId w:val="19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6B1B93">
        <w:rPr>
          <w:rFonts w:ascii="Book Antiqua" w:hAnsi="Book Antiqua"/>
          <w:sz w:val="20"/>
          <w:szCs w:val="20"/>
        </w:rPr>
        <w:t>za odstąpienie od umowy z przyczyn leżący</w:t>
      </w:r>
      <w:r w:rsidR="00A729BD">
        <w:rPr>
          <w:rFonts w:ascii="Book Antiqua" w:hAnsi="Book Antiqua"/>
          <w:sz w:val="20"/>
          <w:szCs w:val="20"/>
        </w:rPr>
        <w:t>ch po stronie Zamawiającego – w wysokości 10</w:t>
      </w:r>
      <w:r w:rsidRPr="006B1B93">
        <w:rPr>
          <w:rFonts w:ascii="Book Antiqua" w:hAnsi="Book Antiqua"/>
          <w:sz w:val="20"/>
          <w:szCs w:val="20"/>
        </w:rPr>
        <w:t xml:space="preserve">% </w:t>
      </w:r>
      <w:r w:rsidR="00A729BD" w:rsidRPr="006B1B93">
        <w:rPr>
          <w:rFonts w:ascii="Book Antiqua" w:hAnsi="Book Antiqua"/>
          <w:sz w:val="20"/>
          <w:szCs w:val="20"/>
        </w:rPr>
        <w:t xml:space="preserve">wynagrodzenia brutto, o którym mowa w § </w:t>
      </w:r>
      <w:r w:rsidR="00936118">
        <w:rPr>
          <w:rFonts w:ascii="Book Antiqua" w:hAnsi="Book Antiqua"/>
          <w:sz w:val="20"/>
          <w:szCs w:val="20"/>
        </w:rPr>
        <w:t>5</w:t>
      </w:r>
      <w:r w:rsidR="00A729BD" w:rsidRPr="006B1B93">
        <w:rPr>
          <w:rFonts w:ascii="Book Antiqua" w:hAnsi="Book Antiqua"/>
          <w:sz w:val="20"/>
          <w:szCs w:val="20"/>
        </w:rPr>
        <w:t xml:space="preserve"> ust. 1</w:t>
      </w:r>
      <w:r w:rsidRPr="006B1B93">
        <w:rPr>
          <w:rFonts w:ascii="Book Antiqua" w:hAnsi="Book Antiqua"/>
          <w:sz w:val="20"/>
          <w:szCs w:val="20"/>
        </w:rPr>
        <w:t>.</w:t>
      </w:r>
    </w:p>
    <w:p w:rsidR="00A203E7" w:rsidRDefault="00A203E7" w:rsidP="00A203E7">
      <w:pPr>
        <w:pStyle w:val="Nagwektabeli"/>
        <w:suppressLineNumber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936118" w:rsidRDefault="00936118" w:rsidP="00A203E7">
      <w:pPr>
        <w:pStyle w:val="Nagwektabeli"/>
        <w:suppressLineNumber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936118" w:rsidRDefault="00936118" w:rsidP="00A203E7">
      <w:pPr>
        <w:pStyle w:val="Nagwektabeli"/>
        <w:suppressLineNumber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936118" w:rsidRPr="00A729BD" w:rsidRDefault="00936118" w:rsidP="00A203E7">
      <w:pPr>
        <w:pStyle w:val="Nagwektabeli"/>
        <w:suppressLineNumbers w:val="0"/>
        <w:spacing w:after="0"/>
        <w:rPr>
          <w:rFonts w:ascii="Book Antiqua" w:hAnsi="Book Antiqua"/>
          <w:i w:val="0"/>
          <w:sz w:val="16"/>
          <w:szCs w:val="20"/>
        </w:rPr>
      </w:pPr>
    </w:p>
    <w:p w:rsidR="00A203E7" w:rsidRPr="00832952" w:rsidRDefault="00936118" w:rsidP="00A203E7">
      <w:pPr>
        <w:pStyle w:val="Nagwektabeli"/>
        <w:suppressLineNumbers w:val="0"/>
        <w:spacing w:after="0"/>
        <w:rPr>
          <w:rFonts w:ascii="Book Antiqua" w:hAnsi="Book Antiqua"/>
          <w:i w:val="0"/>
          <w:sz w:val="20"/>
          <w:szCs w:val="20"/>
        </w:rPr>
      </w:pPr>
      <w:r>
        <w:rPr>
          <w:rFonts w:ascii="Book Antiqua" w:hAnsi="Book Antiqua"/>
          <w:i w:val="0"/>
          <w:sz w:val="20"/>
          <w:szCs w:val="20"/>
        </w:rPr>
        <w:lastRenderedPageBreak/>
        <w:t>§ 9</w:t>
      </w:r>
    </w:p>
    <w:p w:rsidR="00A203E7" w:rsidRPr="00832952" w:rsidRDefault="00A203E7" w:rsidP="004A1987">
      <w:pPr>
        <w:widowControl w:val="0"/>
        <w:numPr>
          <w:ilvl w:val="0"/>
          <w:numId w:val="20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Zamawiającemu przysługuje prawo odstąpienia od umowy:</w:t>
      </w:r>
    </w:p>
    <w:p w:rsidR="00A203E7" w:rsidRPr="00A729BD" w:rsidRDefault="00A729BD" w:rsidP="004A1987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</w:t>
      </w:r>
      <w:r w:rsidR="00A203E7" w:rsidRPr="00A729BD">
        <w:rPr>
          <w:rFonts w:ascii="Book Antiqua" w:hAnsi="Book Antiqua"/>
          <w:sz w:val="20"/>
          <w:szCs w:val="20"/>
        </w:rPr>
        <w:t xml:space="preserve"> razie wystąpienia okoliczności powodujących, że wykonanie umowy nie leży w interesie publicznym, czego nie można było przewidzieć w chwili zawarcia umowy </w:t>
      </w:r>
      <w:r>
        <w:rPr>
          <w:rFonts w:ascii="Book Antiqua" w:hAnsi="Book Antiqua"/>
          <w:sz w:val="20"/>
          <w:szCs w:val="20"/>
        </w:rPr>
        <w:t>–</w:t>
      </w:r>
      <w:r w:rsidR="00A203E7" w:rsidRPr="00A729BD">
        <w:rPr>
          <w:rFonts w:ascii="Book Antiqua" w:hAnsi="Book Antiqua"/>
          <w:sz w:val="20"/>
          <w:szCs w:val="20"/>
        </w:rPr>
        <w:t xml:space="preserve"> w takim wypadku Wykonawca może żądać jedynie wynagrodzenia należnego mu z tytułu wykonania części umowy. Odstąpienie od umowy  winno nastąpić w terminie 30 dni od powzięcia wi</w:t>
      </w:r>
      <w:r>
        <w:rPr>
          <w:rFonts w:ascii="Book Antiqua" w:hAnsi="Book Antiqua"/>
          <w:sz w:val="20"/>
          <w:szCs w:val="20"/>
        </w:rPr>
        <w:t>adomości o tych okolicznościach,</w:t>
      </w:r>
    </w:p>
    <w:p w:rsidR="00A203E7" w:rsidRPr="00A729BD" w:rsidRDefault="00A729BD" w:rsidP="004A1987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gdy Wykonawca wykonuje usługę </w:t>
      </w:r>
      <w:r w:rsidR="00A203E7" w:rsidRPr="00A729BD">
        <w:rPr>
          <w:rFonts w:ascii="Book Antiqua" w:hAnsi="Book Antiqua"/>
          <w:sz w:val="20"/>
          <w:szCs w:val="20"/>
        </w:rPr>
        <w:t>niezgodnie z umową i pomimo pisemnego wezwania nie nastąpiła poprawa ich wykonania.</w:t>
      </w:r>
    </w:p>
    <w:p w:rsidR="00A203E7" w:rsidRPr="00832952" w:rsidRDefault="00A203E7" w:rsidP="004A1987">
      <w:pPr>
        <w:widowControl w:val="0"/>
        <w:numPr>
          <w:ilvl w:val="0"/>
          <w:numId w:val="20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Odstąpienie od umowy w przypadk</w:t>
      </w:r>
      <w:r w:rsidR="00A729BD">
        <w:rPr>
          <w:rFonts w:ascii="Book Antiqua" w:hAnsi="Book Antiqua"/>
          <w:sz w:val="20"/>
          <w:szCs w:val="20"/>
        </w:rPr>
        <w:t>u</w:t>
      </w:r>
      <w:r w:rsidRPr="00832952">
        <w:rPr>
          <w:rFonts w:ascii="Book Antiqua" w:hAnsi="Book Antiqua"/>
          <w:sz w:val="20"/>
          <w:szCs w:val="20"/>
        </w:rPr>
        <w:t xml:space="preserve"> </w:t>
      </w:r>
      <w:r w:rsidR="00A729BD">
        <w:rPr>
          <w:rFonts w:ascii="Book Antiqua" w:hAnsi="Book Antiqua"/>
          <w:sz w:val="20"/>
          <w:szCs w:val="20"/>
        </w:rPr>
        <w:t xml:space="preserve">określonym w ust. 1 pkt. </w:t>
      </w:r>
      <w:r w:rsidRPr="00832952">
        <w:rPr>
          <w:rFonts w:ascii="Book Antiqua" w:hAnsi="Book Antiqua"/>
          <w:sz w:val="20"/>
          <w:szCs w:val="20"/>
        </w:rPr>
        <w:t xml:space="preserve">2 traktowane będzie jako odstąpienia od umowy z wyłącznej winy Wykonawcy. </w:t>
      </w:r>
    </w:p>
    <w:p w:rsidR="00A203E7" w:rsidRPr="00832952" w:rsidRDefault="00A203E7" w:rsidP="004A1987">
      <w:pPr>
        <w:widowControl w:val="0"/>
        <w:numPr>
          <w:ilvl w:val="0"/>
          <w:numId w:val="20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Odstąpienie od umowy powinno nastąpić w formie pisemnej i powinno zawierać szczegółowe uzasadnienie. </w:t>
      </w:r>
    </w:p>
    <w:p w:rsidR="00A203E7" w:rsidRPr="00A729BD" w:rsidRDefault="00A203E7" w:rsidP="00A203E7">
      <w:pPr>
        <w:ind w:left="792"/>
        <w:jc w:val="both"/>
        <w:rPr>
          <w:rFonts w:ascii="Book Antiqua" w:hAnsi="Book Antiqua"/>
          <w:sz w:val="16"/>
          <w:szCs w:val="20"/>
        </w:rPr>
      </w:pPr>
    </w:p>
    <w:p w:rsidR="00A203E7" w:rsidRPr="00832952" w:rsidRDefault="00A203E7" w:rsidP="00A203E7">
      <w:pPr>
        <w:pStyle w:val="Nagwektabeli"/>
        <w:suppressLineNumbers w:val="0"/>
        <w:spacing w:after="0"/>
        <w:rPr>
          <w:rFonts w:ascii="Book Antiqua" w:hAnsi="Book Antiqua"/>
          <w:i w:val="0"/>
          <w:sz w:val="20"/>
          <w:szCs w:val="20"/>
        </w:rPr>
      </w:pPr>
      <w:r w:rsidRPr="00832952">
        <w:rPr>
          <w:rFonts w:ascii="Book Antiqua" w:hAnsi="Book Antiqua"/>
          <w:i w:val="0"/>
          <w:sz w:val="20"/>
          <w:szCs w:val="20"/>
        </w:rPr>
        <w:t>§ 1</w:t>
      </w:r>
      <w:r w:rsidR="00936118">
        <w:rPr>
          <w:rFonts w:ascii="Book Antiqua" w:hAnsi="Book Antiqua"/>
          <w:i w:val="0"/>
          <w:sz w:val="20"/>
          <w:szCs w:val="20"/>
        </w:rPr>
        <w:t>0</w:t>
      </w:r>
    </w:p>
    <w:p w:rsidR="00A203E7" w:rsidRPr="00832952" w:rsidRDefault="00A203E7" w:rsidP="004A1987">
      <w:pPr>
        <w:pStyle w:val="Nagwektabeli"/>
        <w:numPr>
          <w:ilvl w:val="0"/>
          <w:numId w:val="21"/>
        </w:numPr>
        <w:suppressLineNumbers w:val="0"/>
        <w:spacing w:after="0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832952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:rsidR="00A203E7" w:rsidRPr="00832952" w:rsidRDefault="00A203E7" w:rsidP="004A1987">
      <w:pPr>
        <w:pStyle w:val="Nagwektabeli"/>
        <w:numPr>
          <w:ilvl w:val="0"/>
          <w:numId w:val="21"/>
        </w:numPr>
        <w:suppressLineNumbers w:val="0"/>
        <w:spacing w:after="0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832952">
        <w:rPr>
          <w:rFonts w:ascii="Book Antiqua" w:hAnsi="Book Antiqua"/>
          <w:b w:val="0"/>
          <w:i w:val="0"/>
          <w:sz w:val="20"/>
          <w:szCs w:val="20"/>
        </w:rPr>
        <w:t>Wszelkie zmiany i uzupełnienia treści niniejszej umowy mogą być dokonane za zgodą obu stron wyrażoną na piśmie pod rygorem nieważności.</w:t>
      </w:r>
    </w:p>
    <w:p w:rsidR="00A203E7" w:rsidRPr="00832952" w:rsidRDefault="00A203E7" w:rsidP="004A1987">
      <w:pPr>
        <w:pStyle w:val="Nagwektabeli"/>
        <w:numPr>
          <w:ilvl w:val="0"/>
          <w:numId w:val="21"/>
        </w:numPr>
        <w:suppressLineNumbers w:val="0"/>
        <w:spacing w:after="0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832952">
        <w:rPr>
          <w:rFonts w:ascii="Book Antiqua" w:hAnsi="Book Antiqua"/>
          <w:b w:val="0"/>
          <w:i w:val="0"/>
          <w:sz w:val="20"/>
          <w:szCs w:val="20"/>
        </w:rPr>
        <w:t>Zamawiający przewiduje zgodnie z art. 144 ustawy z dnia 29 stycznia 2004 roku Prawo zamówień publicznych (Dz. U. z 201</w:t>
      </w:r>
      <w:r w:rsidR="00936118">
        <w:rPr>
          <w:rFonts w:ascii="Book Antiqua" w:hAnsi="Book Antiqua"/>
          <w:b w:val="0"/>
          <w:i w:val="0"/>
          <w:sz w:val="20"/>
          <w:szCs w:val="20"/>
        </w:rPr>
        <w:t>8</w:t>
      </w:r>
      <w:r w:rsidRPr="00832952">
        <w:rPr>
          <w:rFonts w:ascii="Book Antiqua" w:hAnsi="Book Antiqua"/>
          <w:b w:val="0"/>
          <w:i w:val="0"/>
          <w:sz w:val="20"/>
          <w:szCs w:val="20"/>
        </w:rPr>
        <w:t xml:space="preserve"> r., poz. </w:t>
      </w:r>
      <w:r w:rsidR="00936118">
        <w:rPr>
          <w:rFonts w:ascii="Book Antiqua" w:hAnsi="Book Antiqua"/>
          <w:b w:val="0"/>
          <w:i w:val="0"/>
          <w:sz w:val="20"/>
          <w:szCs w:val="20"/>
        </w:rPr>
        <w:t xml:space="preserve">1986 z </w:t>
      </w:r>
      <w:proofErr w:type="spellStart"/>
      <w:r w:rsidR="00936118">
        <w:rPr>
          <w:rFonts w:ascii="Book Antiqua" w:hAnsi="Book Antiqua"/>
          <w:b w:val="0"/>
          <w:i w:val="0"/>
          <w:sz w:val="20"/>
          <w:szCs w:val="20"/>
        </w:rPr>
        <w:t>późn</w:t>
      </w:r>
      <w:proofErr w:type="spellEnd"/>
      <w:r w:rsidR="00936118">
        <w:rPr>
          <w:rFonts w:ascii="Book Antiqua" w:hAnsi="Book Antiqua"/>
          <w:b w:val="0"/>
          <w:i w:val="0"/>
          <w:sz w:val="20"/>
          <w:szCs w:val="20"/>
        </w:rPr>
        <w:t>. zm</w:t>
      </w:r>
      <w:r w:rsidR="00107FEE">
        <w:rPr>
          <w:rFonts w:ascii="Book Antiqua" w:hAnsi="Book Antiqua"/>
          <w:b w:val="0"/>
          <w:i w:val="0"/>
          <w:sz w:val="20"/>
          <w:szCs w:val="20"/>
        </w:rPr>
        <w:t>.</w:t>
      </w:r>
      <w:r w:rsidRPr="00832952">
        <w:rPr>
          <w:rFonts w:ascii="Book Antiqua" w:hAnsi="Book Antiqua"/>
          <w:b w:val="0"/>
          <w:i w:val="0"/>
          <w:sz w:val="20"/>
          <w:szCs w:val="20"/>
        </w:rPr>
        <w:t xml:space="preserve">) możliwość zmiany postanowień niniejszej Umowy </w:t>
      </w:r>
      <w:r w:rsidR="00107FEE">
        <w:rPr>
          <w:rFonts w:ascii="Book Antiqua" w:hAnsi="Book Antiqua"/>
          <w:b w:val="0"/>
          <w:i w:val="0"/>
          <w:sz w:val="20"/>
          <w:szCs w:val="20"/>
        </w:rPr>
        <w:br/>
      </w:r>
      <w:r w:rsidRPr="00832952">
        <w:rPr>
          <w:rFonts w:ascii="Book Antiqua" w:hAnsi="Book Antiqua"/>
          <w:b w:val="0"/>
          <w:i w:val="0"/>
          <w:sz w:val="20"/>
          <w:szCs w:val="20"/>
        </w:rPr>
        <w:t xml:space="preserve">w stosunku do treści oferty, na podstawie której dokonano wyboru Wykonawcy, w wypadku wystąpienia </w:t>
      </w:r>
      <w:r w:rsidR="006B3095">
        <w:rPr>
          <w:rFonts w:ascii="Book Antiqua" w:hAnsi="Book Antiqua"/>
          <w:b w:val="0"/>
          <w:i w:val="0"/>
          <w:sz w:val="20"/>
          <w:szCs w:val="20"/>
        </w:rPr>
        <w:t xml:space="preserve">m.in. </w:t>
      </w:r>
      <w:r w:rsidRPr="00832952">
        <w:rPr>
          <w:rFonts w:ascii="Book Antiqua" w:hAnsi="Book Antiqua"/>
          <w:b w:val="0"/>
          <w:i w:val="0"/>
          <w:sz w:val="20"/>
          <w:szCs w:val="20"/>
        </w:rPr>
        <w:t>jednej z następujących okoliczności:</w:t>
      </w:r>
    </w:p>
    <w:p w:rsidR="00A203E7" w:rsidRDefault="00A203E7" w:rsidP="00F0411E">
      <w:pPr>
        <w:widowControl w:val="0"/>
        <w:numPr>
          <w:ilvl w:val="0"/>
          <w:numId w:val="37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zmiana wynagrodzenia Wykonawcy (ceny) o kwotę wynikającą ze zmienionych stawek podatku VAT; </w:t>
      </w:r>
    </w:p>
    <w:p w:rsidR="006B3095" w:rsidRPr="00832952" w:rsidRDefault="006B3095" w:rsidP="00F0411E">
      <w:pPr>
        <w:widowControl w:val="0"/>
        <w:numPr>
          <w:ilvl w:val="0"/>
          <w:numId w:val="37"/>
        </w:numPr>
        <w:suppressAutoHyphens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zmiany osób biorących udział w realizacji postanowień niniejszej umowy;</w:t>
      </w:r>
      <w:bookmarkStart w:id="0" w:name="_GoBack"/>
      <w:bookmarkEnd w:id="0"/>
    </w:p>
    <w:p w:rsidR="00A203E7" w:rsidRPr="00832952" w:rsidRDefault="00A203E7" w:rsidP="00F0411E">
      <w:pPr>
        <w:widowControl w:val="0"/>
        <w:numPr>
          <w:ilvl w:val="0"/>
          <w:numId w:val="37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zmiana oznaczenia danych dotyczącyc</w:t>
      </w:r>
      <w:r w:rsidR="00936118">
        <w:rPr>
          <w:rFonts w:ascii="Book Antiqua" w:hAnsi="Book Antiqua"/>
          <w:sz w:val="20"/>
          <w:szCs w:val="20"/>
        </w:rPr>
        <w:t>h Zamawiającego i/lub Wykonawcy.</w:t>
      </w:r>
    </w:p>
    <w:p w:rsidR="00A203E7" w:rsidRPr="00107FEE" w:rsidRDefault="00A203E7" w:rsidP="00A203E7">
      <w:pPr>
        <w:jc w:val="center"/>
        <w:rPr>
          <w:rFonts w:ascii="Book Antiqua" w:hAnsi="Book Antiqua"/>
          <w:bCs w:val="0"/>
          <w:sz w:val="16"/>
          <w:szCs w:val="20"/>
        </w:rPr>
      </w:pPr>
    </w:p>
    <w:p w:rsidR="00A203E7" w:rsidRPr="00832952" w:rsidRDefault="00936118" w:rsidP="00A203E7">
      <w:pPr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bCs w:val="0"/>
          <w:sz w:val="20"/>
          <w:szCs w:val="20"/>
        </w:rPr>
        <w:t>§ 11</w:t>
      </w:r>
    </w:p>
    <w:p w:rsidR="00A203E7" w:rsidRPr="00832952" w:rsidRDefault="00A203E7" w:rsidP="004A1987">
      <w:pPr>
        <w:widowControl w:val="0"/>
        <w:numPr>
          <w:ilvl w:val="3"/>
          <w:numId w:val="16"/>
        </w:numPr>
        <w:tabs>
          <w:tab w:val="clear" w:pos="1134"/>
        </w:tabs>
        <w:suppressAutoHyphens/>
        <w:ind w:left="426" w:hanging="426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W sprawach, które nie zostały uregulowane niniejszą umową, mają zastosowanie przepisy ustawy z dnia 29.01.2004</w:t>
      </w:r>
      <w:r w:rsidR="00107FEE">
        <w:rPr>
          <w:rFonts w:ascii="Book Antiqua" w:hAnsi="Book Antiqua"/>
          <w:sz w:val="20"/>
          <w:szCs w:val="20"/>
        </w:rPr>
        <w:t xml:space="preserve"> r. </w:t>
      </w:r>
      <w:r w:rsidR="00936118">
        <w:rPr>
          <w:rFonts w:ascii="Book Antiqua" w:hAnsi="Book Antiqua"/>
          <w:sz w:val="20"/>
          <w:szCs w:val="20"/>
        </w:rPr>
        <w:t>–</w:t>
      </w:r>
      <w:r w:rsidR="00107FEE">
        <w:rPr>
          <w:rFonts w:ascii="Book Antiqua" w:hAnsi="Book Antiqua"/>
          <w:sz w:val="20"/>
          <w:szCs w:val="20"/>
        </w:rPr>
        <w:t xml:space="preserve"> Prawo zamówień publicznych</w:t>
      </w:r>
      <w:r w:rsidRPr="00832952">
        <w:rPr>
          <w:rFonts w:ascii="Book Antiqua" w:hAnsi="Book Antiqua"/>
          <w:sz w:val="20"/>
          <w:szCs w:val="20"/>
        </w:rPr>
        <w:t xml:space="preserve"> z późniejszymi zmianami</w:t>
      </w:r>
      <w:r w:rsidR="00F0411E">
        <w:rPr>
          <w:rFonts w:ascii="Book Antiqua" w:hAnsi="Book Antiqua"/>
          <w:sz w:val="20"/>
          <w:szCs w:val="20"/>
        </w:rPr>
        <w:t xml:space="preserve">, </w:t>
      </w:r>
      <w:r w:rsidR="00F0411E" w:rsidRPr="00832952">
        <w:rPr>
          <w:rFonts w:ascii="Book Antiqua" w:hAnsi="Book Antiqua"/>
          <w:sz w:val="20"/>
          <w:szCs w:val="20"/>
        </w:rPr>
        <w:t>Kodeksu cywilnego</w:t>
      </w:r>
      <w:r w:rsidR="00F0411E">
        <w:rPr>
          <w:rFonts w:ascii="Book Antiqua" w:hAnsi="Book Antiqua"/>
          <w:sz w:val="20"/>
          <w:szCs w:val="20"/>
        </w:rPr>
        <w:t xml:space="preserve"> oraz </w:t>
      </w:r>
      <w:r w:rsidR="00936118">
        <w:rPr>
          <w:rFonts w:ascii="Book Antiqua" w:hAnsi="Book Antiqua"/>
          <w:sz w:val="20"/>
          <w:szCs w:val="20"/>
        </w:rPr>
        <w:br/>
      </w:r>
      <w:r w:rsidR="00F0411E">
        <w:rPr>
          <w:rFonts w:ascii="Book Antiqua" w:hAnsi="Book Antiqua"/>
          <w:sz w:val="20"/>
          <w:szCs w:val="20"/>
        </w:rPr>
        <w:t>w sprawach procesowych przepisy Kodeksu Postępowania Cywilnego</w:t>
      </w:r>
      <w:r w:rsidRPr="00832952">
        <w:rPr>
          <w:rFonts w:ascii="Book Antiqua" w:hAnsi="Book Antiqua"/>
          <w:sz w:val="20"/>
          <w:szCs w:val="20"/>
        </w:rPr>
        <w:t xml:space="preserve">. </w:t>
      </w:r>
    </w:p>
    <w:p w:rsidR="00A203E7" w:rsidRPr="00832952" w:rsidRDefault="00A203E7" w:rsidP="004A1987">
      <w:pPr>
        <w:widowControl w:val="0"/>
        <w:numPr>
          <w:ilvl w:val="3"/>
          <w:numId w:val="16"/>
        </w:numPr>
        <w:tabs>
          <w:tab w:val="clear" w:pos="1134"/>
        </w:tabs>
        <w:suppressAutoHyphens/>
        <w:ind w:left="426" w:hanging="426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>Ewentualne spory powstałe na tle realizacji przedmiotu umowy strony poddają rozstrzygnięciu właściwym miejscowo dla Zamawiającego sądom powszechnym.</w:t>
      </w:r>
    </w:p>
    <w:p w:rsidR="00A203E7" w:rsidRPr="00832952" w:rsidRDefault="00A203E7" w:rsidP="004A1987">
      <w:pPr>
        <w:widowControl w:val="0"/>
        <w:numPr>
          <w:ilvl w:val="3"/>
          <w:numId w:val="16"/>
        </w:numPr>
        <w:tabs>
          <w:tab w:val="clear" w:pos="1134"/>
        </w:tabs>
        <w:suppressAutoHyphens/>
        <w:ind w:left="426" w:hanging="426"/>
        <w:jc w:val="both"/>
        <w:rPr>
          <w:rFonts w:ascii="Book Antiqua" w:hAnsi="Book Antiqua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Umowę sporządzono w 3 jednobrzmiących egzemplarzach, 1 egzemplarz dla Wykonawcy, </w:t>
      </w:r>
      <w:r w:rsidR="00936118">
        <w:rPr>
          <w:rFonts w:ascii="Book Antiqua" w:hAnsi="Book Antiqua"/>
          <w:sz w:val="20"/>
          <w:szCs w:val="20"/>
        </w:rPr>
        <w:br/>
      </w:r>
      <w:r w:rsidRPr="00832952">
        <w:rPr>
          <w:rFonts w:ascii="Book Antiqua" w:hAnsi="Book Antiqua"/>
          <w:sz w:val="20"/>
          <w:szCs w:val="20"/>
        </w:rPr>
        <w:t>2 egzemplarze dla Zamawiającego.</w:t>
      </w:r>
    </w:p>
    <w:p w:rsidR="00A203E7" w:rsidRPr="00832952" w:rsidRDefault="00A203E7" w:rsidP="00A203E7">
      <w:pPr>
        <w:ind w:left="283"/>
        <w:jc w:val="both"/>
        <w:rPr>
          <w:rFonts w:ascii="Book Antiqua" w:hAnsi="Book Antiqua"/>
          <w:b/>
          <w:sz w:val="20"/>
          <w:szCs w:val="20"/>
        </w:rPr>
      </w:pPr>
    </w:p>
    <w:p w:rsidR="00A203E7" w:rsidRPr="00832952" w:rsidRDefault="00A203E7" w:rsidP="00A203E7">
      <w:pPr>
        <w:ind w:left="283"/>
        <w:jc w:val="center"/>
        <w:rPr>
          <w:rFonts w:ascii="Book Antiqua" w:hAnsi="Book Antiqua"/>
          <w:b/>
          <w:sz w:val="20"/>
          <w:szCs w:val="20"/>
        </w:rPr>
      </w:pPr>
      <w:r w:rsidRPr="00832952">
        <w:rPr>
          <w:rFonts w:ascii="Book Antiqua" w:hAnsi="Book Antiqua"/>
          <w:b/>
          <w:sz w:val="20"/>
          <w:szCs w:val="20"/>
        </w:rPr>
        <w:t>ZAMAWIAJĄCY</w:t>
      </w:r>
      <w:r w:rsidRPr="00832952">
        <w:rPr>
          <w:rFonts w:ascii="Book Antiqua" w:hAnsi="Book Antiqua"/>
          <w:b/>
          <w:sz w:val="20"/>
          <w:szCs w:val="20"/>
        </w:rPr>
        <w:tab/>
      </w:r>
      <w:r w:rsidRPr="00832952">
        <w:rPr>
          <w:rFonts w:ascii="Book Antiqua" w:hAnsi="Book Antiqua"/>
          <w:b/>
          <w:sz w:val="20"/>
          <w:szCs w:val="20"/>
        </w:rPr>
        <w:tab/>
      </w:r>
      <w:r w:rsidRPr="00832952">
        <w:rPr>
          <w:rFonts w:ascii="Book Antiqua" w:hAnsi="Book Antiqua"/>
          <w:b/>
          <w:sz w:val="20"/>
          <w:szCs w:val="20"/>
        </w:rPr>
        <w:tab/>
      </w:r>
      <w:r w:rsidRPr="00832952">
        <w:rPr>
          <w:rFonts w:ascii="Book Antiqua" w:hAnsi="Book Antiqua"/>
          <w:b/>
          <w:sz w:val="20"/>
          <w:szCs w:val="20"/>
        </w:rPr>
        <w:tab/>
      </w:r>
      <w:r w:rsidR="00107FEE">
        <w:rPr>
          <w:rFonts w:ascii="Book Antiqua" w:hAnsi="Book Antiqua"/>
          <w:b/>
          <w:sz w:val="20"/>
          <w:szCs w:val="20"/>
        </w:rPr>
        <w:tab/>
      </w:r>
      <w:r w:rsidRPr="00832952">
        <w:rPr>
          <w:rFonts w:ascii="Book Antiqua" w:hAnsi="Book Antiqua"/>
          <w:b/>
          <w:sz w:val="20"/>
          <w:szCs w:val="20"/>
        </w:rPr>
        <w:tab/>
        <w:t>WYKONAWCA</w:t>
      </w:r>
    </w:p>
    <w:p w:rsidR="00A203E7" w:rsidRPr="00832952" w:rsidRDefault="00A203E7" w:rsidP="00A203E7">
      <w:pPr>
        <w:ind w:left="283"/>
        <w:jc w:val="center"/>
        <w:rPr>
          <w:rFonts w:ascii="Book Antiqua" w:hAnsi="Book Antiqua"/>
          <w:sz w:val="20"/>
          <w:szCs w:val="20"/>
        </w:rPr>
      </w:pPr>
    </w:p>
    <w:p w:rsidR="00997D73" w:rsidRPr="00F52DDB" w:rsidRDefault="00A203E7" w:rsidP="00A203E7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832952">
        <w:rPr>
          <w:rFonts w:ascii="Book Antiqua" w:hAnsi="Book Antiqua"/>
          <w:sz w:val="20"/>
          <w:szCs w:val="20"/>
        </w:rPr>
        <w:t xml:space="preserve">                                                         </w:t>
      </w:r>
    </w:p>
    <w:sectPr w:rsidR="00997D73" w:rsidRPr="00F52DDB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6D" w:rsidRDefault="009B5C6D" w:rsidP="00860C53">
      <w:r>
        <w:separator/>
      </w:r>
    </w:p>
  </w:endnote>
  <w:endnote w:type="continuationSeparator" w:id="0">
    <w:p w:rsidR="009B5C6D" w:rsidRDefault="009B5C6D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6D" w:rsidRDefault="009B5C6D" w:rsidP="00860C53">
      <w:r>
        <w:separator/>
      </w:r>
    </w:p>
  </w:footnote>
  <w:footnote w:type="continuationSeparator" w:id="0">
    <w:p w:rsidR="009B5C6D" w:rsidRDefault="009B5C6D" w:rsidP="00860C53">
      <w:r>
        <w:continuationSeparator/>
      </w:r>
    </w:p>
  </w:footnote>
  <w:footnote w:id="1">
    <w:p w:rsidR="00423873" w:rsidRPr="001A5215" w:rsidRDefault="00423873" w:rsidP="0086585E">
      <w:pPr>
        <w:pStyle w:val="Tekstprzypisudolnego"/>
        <w:rPr>
          <w:rFonts w:ascii="Book Antiqua" w:hAnsi="Book Antiqua"/>
          <w:sz w:val="18"/>
          <w:szCs w:val="18"/>
        </w:rPr>
      </w:pPr>
      <w:r w:rsidRPr="001A5215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1A5215">
        <w:rPr>
          <w:rFonts w:ascii="Book Antiqua" w:hAnsi="Book Antiqua"/>
          <w:sz w:val="18"/>
          <w:szCs w:val="18"/>
        </w:rPr>
        <w:t xml:space="preserve"> </w:t>
      </w:r>
      <w:r w:rsidRPr="001A5215">
        <w:rPr>
          <w:rFonts w:ascii="Book Antiqua" w:hAnsi="Book Antiqua" w:cs="Arial"/>
          <w:sz w:val="18"/>
          <w:szCs w:val="18"/>
        </w:rPr>
        <w:t xml:space="preserve">Jedno z kryteriów oceny ofert. </w:t>
      </w:r>
      <w:r w:rsidRPr="001A5215">
        <w:rPr>
          <w:rFonts w:ascii="Book Antiqua" w:eastAsia="Arial Unicode MS" w:hAnsi="Book Antiqua" w:cs="Arial"/>
          <w:sz w:val="18"/>
          <w:szCs w:val="18"/>
        </w:rPr>
        <w:t xml:space="preserve">Minimalna </w:t>
      </w:r>
      <w:r w:rsidRPr="001A5215">
        <w:rPr>
          <w:rFonts w:ascii="Book Antiqua" w:hAnsi="Book Antiqua"/>
          <w:sz w:val="18"/>
          <w:szCs w:val="18"/>
        </w:rPr>
        <w:t xml:space="preserve">liczba dni pobytu na budowie wymagana przez zamawiającego (warunek konieczny) – </w:t>
      </w:r>
      <w:r w:rsidRPr="001A5215">
        <w:rPr>
          <w:rFonts w:ascii="Book Antiqua" w:hAnsi="Book Antiqua"/>
          <w:b/>
          <w:sz w:val="18"/>
          <w:szCs w:val="18"/>
        </w:rPr>
        <w:t xml:space="preserve">2 dni, </w:t>
      </w:r>
      <w:r w:rsidRPr="001A5215">
        <w:rPr>
          <w:rFonts w:ascii="Book Antiqua" w:hAnsi="Book Antiqua"/>
          <w:sz w:val="18"/>
          <w:szCs w:val="18"/>
        </w:rPr>
        <w:t xml:space="preserve">zaś najdłuższa liczba dni pobyty na budowie przyjęta do oceny przez zamawiającego – </w:t>
      </w:r>
      <w:r w:rsidRPr="001A5215">
        <w:rPr>
          <w:rFonts w:ascii="Book Antiqua" w:hAnsi="Book Antiqua"/>
          <w:b/>
          <w:sz w:val="18"/>
          <w:szCs w:val="18"/>
        </w:rPr>
        <w:t>6 dni</w:t>
      </w:r>
      <w:r w:rsidRPr="001A5215">
        <w:rPr>
          <w:rFonts w:ascii="Book Antiqua" w:eastAsia="Arial Unicode MS" w:hAnsi="Book Antiqua" w:cs="Arial"/>
          <w:sz w:val="18"/>
          <w:szCs w:val="18"/>
        </w:rPr>
        <w:t xml:space="preserve">. Zaoferowanie okresu krótszego, jak i dłuższego niż powyżej wskazanej wartości będzie skutkować odrzuceniem oferty na podstawie art. 89 ust. 1 pkt 2 </w:t>
      </w:r>
      <w:proofErr w:type="spellStart"/>
      <w:r w:rsidRPr="001A5215">
        <w:rPr>
          <w:rFonts w:ascii="Book Antiqua" w:eastAsia="Arial Unicode MS" w:hAnsi="Book Antiqua" w:cs="Arial"/>
          <w:sz w:val="18"/>
          <w:szCs w:val="18"/>
        </w:rPr>
        <w:t>p.z.p</w:t>
      </w:r>
      <w:proofErr w:type="spellEnd"/>
      <w:r w:rsidRPr="001A5215">
        <w:rPr>
          <w:rFonts w:ascii="Book Antiqua" w:hAnsi="Book Antiqua" w:cs="Arial"/>
          <w:sz w:val="18"/>
          <w:szCs w:val="18"/>
        </w:rPr>
        <w:t xml:space="preserve">. </w:t>
      </w:r>
    </w:p>
  </w:footnote>
  <w:footnote w:id="2">
    <w:p w:rsidR="00423873" w:rsidRDefault="004238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423873" w:rsidRPr="00860C53" w:rsidRDefault="00423873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423873" w:rsidRPr="00860C53" w:rsidRDefault="00423873" w:rsidP="004A1987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423873" w:rsidRPr="00860C53" w:rsidRDefault="00423873" w:rsidP="004A1987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423873" w:rsidRPr="00860C53" w:rsidRDefault="00423873" w:rsidP="004A1987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423873" w:rsidRPr="0035121E" w:rsidRDefault="00423873" w:rsidP="004A1987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423873" w:rsidRPr="0035121E" w:rsidRDefault="00423873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423873" w:rsidRPr="0035121E" w:rsidRDefault="00423873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6">
    <w:p w:rsidR="00423873" w:rsidRPr="00874933" w:rsidRDefault="00423873" w:rsidP="00A203E7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413E67D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C10B29"/>
    <w:multiLevelType w:val="hybridMultilevel"/>
    <w:tmpl w:val="BEC04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96A31"/>
    <w:multiLevelType w:val="multilevel"/>
    <w:tmpl w:val="3B6ACC0A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" w15:restartNumberingAfterBreak="0">
    <w:nsid w:val="0EA1738E"/>
    <w:multiLevelType w:val="hybridMultilevel"/>
    <w:tmpl w:val="A88EC70E"/>
    <w:lvl w:ilvl="0" w:tplc="A7FCD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B480F"/>
    <w:multiLevelType w:val="multilevel"/>
    <w:tmpl w:val="71CE8E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835BD"/>
    <w:multiLevelType w:val="multilevel"/>
    <w:tmpl w:val="4B94D1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FE5C02"/>
    <w:multiLevelType w:val="multilevel"/>
    <w:tmpl w:val="5DA057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F57B3"/>
    <w:multiLevelType w:val="multilevel"/>
    <w:tmpl w:val="92904B26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321A576F"/>
    <w:multiLevelType w:val="multilevel"/>
    <w:tmpl w:val="F620C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DD139C"/>
    <w:multiLevelType w:val="multilevel"/>
    <w:tmpl w:val="416C5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BA7919"/>
    <w:multiLevelType w:val="hybridMultilevel"/>
    <w:tmpl w:val="F3581782"/>
    <w:lvl w:ilvl="0" w:tplc="46407C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8673E"/>
    <w:multiLevelType w:val="hybridMultilevel"/>
    <w:tmpl w:val="E5F46954"/>
    <w:lvl w:ilvl="0" w:tplc="C478D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F76A4"/>
    <w:multiLevelType w:val="hybridMultilevel"/>
    <w:tmpl w:val="9A205F8A"/>
    <w:lvl w:ilvl="0" w:tplc="BA06F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0D5EB1"/>
    <w:multiLevelType w:val="multilevel"/>
    <w:tmpl w:val="2196FA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22" w15:restartNumberingAfterBreak="0">
    <w:nsid w:val="4EE60C87"/>
    <w:multiLevelType w:val="multilevel"/>
    <w:tmpl w:val="A9C09DD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235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1B41AEE"/>
    <w:multiLevelType w:val="multilevel"/>
    <w:tmpl w:val="F3A80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CF79DF"/>
    <w:multiLevelType w:val="hybridMultilevel"/>
    <w:tmpl w:val="9B548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BD669B"/>
    <w:multiLevelType w:val="multilevel"/>
    <w:tmpl w:val="40A8F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376317"/>
    <w:multiLevelType w:val="multilevel"/>
    <w:tmpl w:val="9D02C83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78481A"/>
    <w:multiLevelType w:val="multilevel"/>
    <w:tmpl w:val="9C1C6D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D120F0"/>
    <w:multiLevelType w:val="multilevel"/>
    <w:tmpl w:val="F3A80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7D72DF"/>
    <w:multiLevelType w:val="multilevel"/>
    <w:tmpl w:val="6CE2AAA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235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D04C24"/>
    <w:multiLevelType w:val="multilevel"/>
    <w:tmpl w:val="A626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9917AF"/>
    <w:multiLevelType w:val="hybridMultilevel"/>
    <w:tmpl w:val="B64E7CC6"/>
    <w:lvl w:ilvl="0" w:tplc="A7FCD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BB301F"/>
    <w:multiLevelType w:val="multilevel"/>
    <w:tmpl w:val="FA92422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DF01A1"/>
    <w:multiLevelType w:val="hybridMultilevel"/>
    <w:tmpl w:val="35D8105E"/>
    <w:lvl w:ilvl="0" w:tplc="DDEE71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6C1978"/>
    <w:multiLevelType w:val="multilevel"/>
    <w:tmpl w:val="62803D2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3."/>
      <w:lvlJc w:val="left"/>
      <w:pPr>
        <w:ind w:left="158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bullet"/>
      <w:lvlText w:val="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 w15:restartNumberingAfterBreak="0">
    <w:nsid w:val="6C3913FA"/>
    <w:multiLevelType w:val="hybridMultilevel"/>
    <w:tmpl w:val="2A02DDDC"/>
    <w:lvl w:ilvl="0" w:tplc="BE684FB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5396CB1"/>
    <w:multiLevelType w:val="multilevel"/>
    <w:tmpl w:val="AFE6B6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25"/>
  </w:num>
  <w:num w:numId="5">
    <w:abstractNumId w:val="38"/>
  </w:num>
  <w:num w:numId="6">
    <w:abstractNumId w:val="21"/>
  </w:num>
  <w:num w:numId="7">
    <w:abstractNumId w:val="6"/>
  </w:num>
  <w:num w:numId="8">
    <w:abstractNumId w:val="8"/>
  </w:num>
  <w:num w:numId="9">
    <w:abstractNumId w:val="13"/>
  </w:num>
  <w:num w:numId="10">
    <w:abstractNumId w:val="18"/>
  </w:num>
  <w:num w:numId="11">
    <w:abstractNumId w:val="31"/>
  </w:num>
  <w:num w:numId="12">
    <w:abstractNumId w:val="37"/>
  </w:num>
  <w:num w:numId="13">
    <w:abstractNumId w:val="4"/>
  </w:num>
  <w:num w:numId="14">
    <w:abstractNumId w:val="33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27"/>
  </w:num>
  <w:num w:numId="20">
    <w:abstractNumId w:val="34"/>
  </w:num>
  <w:num w:numId="21">
    <w:abstractNumId w:val="9"/>
  </w:num>
  <w:num w:numId="22">
    <w:abstractNumId w:val="24"/>
  </w:num>
  <w:num w:numId="23">
    <w:abstractNumId w:val="10"/>
  </w:num>
  <w:num w:numId="24">
    <w:abstractNumId w:val="19"/>
  </w:num>
  <w:num w:numId="25">
    <w:abstractNumId w:val="39"/>
  </w:num>
  <w:num w:numId="26">
    <w:abstractNumId w:val="7"/>
  </w:num>
  <w:num w:numId="27">
    <w:abstractNumId w:val="28"/>
  </w:num>
  <w:num w:numId="28">
    <w:abstractNumId w:val="20"/>
  </w:num>
  <w:num w:numId="29">
    <w:abstractNumId w:val="3"/>
  </w:num>
  <w:num w:numId="30">
    <w:abstractNumId w:val="26"/>
  </w:num>
  <w:num w:numId="31">
    <w:abstractNumId w:val="32"/>
  </w:num>
  <w:num w:numId="32">
    <w:abstractNumId w:val="2"/>
  </w:num>
  <w:num w:numId="33">
    <w:abstractNumId w:val="17"/>
  </w:num>
  <w:num w:numId="34">
    <w:abstractNumId w:val="36"/>
  </w:num>
  <w:num w:numId="35">
    <w:abstractNumId w:val="35"/>
  </w:num>
  <w:num w:numId="36">
    <w:abstractNumId w:val="30"/>
  </w:num>
  <w:num w:numId="37">
    <w:abstractNumId w:val="22"/>
  </w:num>
  <w:num w:numId="38">
    <w:abstractNumId w:val="23"/>
  </w:num>
  <w:num w:numId="39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03CB4"/>
    <w:rsid w:val="000402FF"/>
    <w:rsid w:val="00051D48"/>
    <w:rsid w:val="00062099"/>
    <w:rsid w:val="000B3363"/>
    <w:rsid w:val="000D2060"/>
    <w:rsid w:val="000E4A83"/>
    <w:rsid w:val="000F0685"/>
    <w:rsid w:val="00107FEE"/>
    <w:rsid w:val="0011056E"/>
    <w:rsid w:val="001113E7"/>
    <w:rsid w:val="00117CD1"/>
    <w:rsid w:val="0012228B"/>
    <w:rsid w:val="00136BFD"/>
    <w:rsid w:val="0014272C"/>
    <w:rsid w:val="00144723"/>
    <w:rsid w:val="001479E2"/>
    <w:rsid w:val="00154E20"/>
    <w:rsid w:val="00167D27"/>
    <w:rsid w:val="0017152C"/>
    <w:rsid w:val="00197D41"/>
    <w:rsid w:val="001A5215"/>
    <w:rsid w:val="001B2723"/>
    <w:rsid w:val="001E65E5"/>
    <w:rsid w:val="001E7072"/>
    <w:rsid w:val="001F1608"/>
    <w:rsid w:val="001F774C"/>
    <w:rsid w:val="00210A70"/>
    <w:rsid w:val="002158E4"/>
    <w:rsid w:val="002241E6"/>
    <w:rsid w:val="0023091F"/>
    <w:rsid w:val="0023239D"/>
    <w:rsid w:val="002508CA"/>
    <w:rsid w:val="00272C31"/>
    <w:rsid w:val="00273737"/>
    <w:rsid w:val="002836B9"/>
    <w:rsid w:val="0029109D"/>
    <w:rsid w:val="00296FAE"/>
    <w:rsid w:val="002A19B0"/>
    <w:rsid w:val="002B023C"/>
    <w:rsid w:val="002D4EB4"/>
    <w:rsid w:val="002D4F6D"/>
    <w:rsid w:val="002D59BC"/>
    <w:rsid w:val="00302724"/>
    <w:rsid w:val="003106AB"/>
    <w:rsid w:val="00310B19"/>
    <w:rsid w:val="0035121E"/>
    <w:rsid w:val="0037295D"/>
    <w:rsid w:val="00376DDA"/>
    <w:rsid w:val="0039661B"/>
    <w:rsid w:val="00397818"/>
    <w:rsid w:val="003A512A"/>
    <w:rsid w:val="003C21D4"/>
    <w:rsid w:val="003E2B90"/>
    <w:rsid w:val="003E5039"/>
    <w:rsid w:val="0041768C"/>
    <w:rsid w:val="00423873"/>
    <w:rsid w:val="00425E88"/>
    <w:rsid w:val="004320E8"/>
    <w:rsid w:val="0044114A"/>
    <w:rsid w:val="00450455"/>
    <w:rsid w:val="0046554B"/>
    <w:rsid w:val="004824D5"/>
    <w:rsid w:val="004A1987"/>
    <w:rsid w:val="004B1C68"/>
    <w:rsid w:val="004B57D6"/>
    <w:rsid w:val="004C2264"/>
    <w:rsid w:val="004D438D"/>
    <w:rsid w:val="004F3B00"/>
    <w:rsid w:val="004F7C2C"/>
    <w:rsid w:val="005518BE"/>
    <w:rsid w:val="00551969"/>
    <w:rsid w:val="00554BAD"/>
    <w:rsid w:val="00563D86"/>
    <w:rsid w:val="0056502E"/>
    <w:rsid w:val="0057060E"/>
    <w:rsid w:val="00575A27"/>
    <w:rsid w:val="005E3964"/>
    <w:rsid w:val="005F1B59"/>
    <w:rsid w:val="005F56C0"/>
    <w:rsid w:val="005F58FD"/>
    <w:rsid w:val="00606015"/>
    <w:rsid w:val="00616092"/>
    <w:rsid w:val="0064700D"/>
    <w:rsid w:val="006B1B93"/>
    <w:rsid w:val="006B3095"/>
    <w:rsid w:val="006B71B0"/>
    <w:rsid w:val="006C718D"/>
    <w:rsid w:val="006D40DB"/>
    <w:rsid w:val="006D6DC4"/>
    <w:rsid w:val="006D766D"/>
    <w:rsid w:val="006E7D67"/>
    <w:rsid w:val="006F2FDE"/>
    <w:rsid w:val="006F4D75"/>
    <w:rsid w:val="00706BBE"/>
    <w:rsid w:val="00712BCC"/>
    <w:rsid w:val="00713B63"/>
    <w:rsid w:val="00713E57"/>
    <w:rsid w:val="00715965"/>
    <w:rsid w:val="00733123"/>
    <w:rsid w:val="00735FCA"/>
    <w:rsid w:val="00736013"/>
    <w:rsid w:val="00745BFC"/>
    <w:rsid w:val="007621B4"/>
    <w:rsid w:val="007663BE"/>
    <w:rsid w:val="007824BE"/>
    <w:rsid w:val="00784101"/>
    <w:rsid w:val="007A6BBA"/>
    <w:rsid w:val="007B6AEE"/>
    <w:rsid w:val="007C68EE"/>
    <w:rsid w:val="007E49BE"/>
    <w:rsid w:val="00804FA1"/>
    <w:rsid w:val="0081639F"/>
    <w:rsid w:val="0082410F"/>
    <w:rsid w:val="00832AA9"/>
    <w:rsid w:val="00835C57"/>
    <w:rsid w:val="0085198C"/>
    <w:rsid w:val="00855B79"/>
    <w:rsid w:val="00860C53"/>
    <w:rsid w:val="00861DDE"/>
    <w:rsid w:val="0086585E"/>
    <w:rsid w:val="00870BF8"/>
    <w:rsid w:val="00873AEC"/>
    <w:rsid w:val="00874933"/>
    <w:rsid w:val="008B14F3"/>
    <w:rsid w:val="008B1FE0"/>
    <w:rsid w:val="008D33CD"/>
    <w:rsid w:val="008E71B0"/>
    <w:rsid w:val="00903466"/>
    <w:rsid w:val="0091750A"/>
    <w:rsid w:val="00936118"/>
    <w:rsid w:val="00950B5C"/>
    <w:rsid w:val="00955B30"/>
    <w:rsid w:val="00992BF6"/>
    <w:rsid w:val="00997D73"/>
    <w:rsid w:val="009A6788"/>
    <w:rsid w:val="009B5C6D"/>
    <w:rsid w:val="009C0BE3"/>
    <w:rsid w:val="009C12C7"/>
    <w:rsid w:val="009C42DB"/>
    <w:rsid w:val="009D3C3D"/>
    <w:rsid w:val="00A02922"/>
    <w:rsid w:val="00A203E7"/>
    <w:rsid w:val="00A22990"/>
    <w:rsid w:val="00A56176"/>
    <w:rsid w:val="00A657F6"/>
    <w:rsid w:val="00A729BD"/>
    <w:rsid w:val="00A8348E"/>
    <w:rsid w:val="00AA78DB"/>
    <w:rsid w:val="00AB5126"/>
    <w:rsid w:val="00AB5E6E"/>
    <w:rsid w:val="00AC1ABD"/>
    <w:rsid w:val="00AF600F"/>
    <w:rsid w:val="00B023F0"/>
    <w:rsid w:val="00B06889"/>
    <w:rsid w:val="00B25FEC"/>
    <w:rsid w:val="00B410EB"/>
    <w:rsid w:val="00B6658A"/>
    <w:rsid w:val="00B67C93"/>
    <w:rsid w:val="00B751CE"/>
    <w:rsid w:val="00B850C9"/>
    <w:rsid w:val="00B957F0"/>
    <w:rsid w:val="00BB371E"/>
    <w:rsid w:val="00BC63A0"/>
    <w:rsid w:val="00BC77C6"/>
    <w:rsid w:val="00BD7994"/>
    <w:rsid w:val="00BE2925"/>
    <w:rsid w:val="00C07AAD"/>
    <w:rsid w:val="00C44AE5"/>
    <w:rsid w:val="00C53AF4"/>
    <w:rsid w:val="00C55D09"/>
    <w:rsid w:val="00C652C3"/>
    <w:rsid w:val="00C676AE"/>
    <w:rsid w:val="00C743EC"/>
    <w:rsid w:val="00CB1ADA"/>
    <w:rsid w:val="00CB307A"/>
    <w:rsid w:val="00CE603E"/>
    <w:rsid w:val="00CF673B"/>
    <w:rsid w:val="00CF683F"/>
    <w:rsid w:val="00CF7A9F"/>
    <w:rsid w:val="00D110D5"/>
    <w:rsid w:val="00D31F71"/>
    <w:rsid w:val="00D34903"/>
    <w:rsid w:val="00D4435B"/>
    <w:rsid w:val="00D80B3D"/>
    <w:rsid w:val="00D933C6"/>
    <w:rsid w:val="00D95A7F"/>
    <w:rsid w:val="00DB0135"/>
    <w:rsid w:val="00DB6C47"/>
    <w:rsid w:val="00DC00E0"/>
    <w:rsid w:val="00E0778A"/>
    <w:rsid w:val="00E079E4"/>
    <w:rsid w:val="00E149E7"/>
    <w:rsid w:val="00E30339"/>
    <w:rsid w:val="00E30C68"/>
    <w:rsid w:val="00E31BDA"/>
    <w:rsid w:val="00E3335B"/>
    <w:rsid w:val="00E41E92"/>
    <w:rsid w:val="00E43556"/>
    <w:rsid w:val="00E829CE"/>
    <w:rsid w:val="00EB4A01"/>
    <w:rsid w:val="00EF6A87"/>
    <w:rsid w:val="00F0411E"/>
    <w:rsid w:val="00F52DDB"/>
    <w:rsid w:val="00F619FE"/>
    <w:rsid w:val="00F70D52"/>
    <w:rsid w:val="00F8712C"/>
    <w:rsid w:val="00FA4614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855B79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paragraph" w:customStyle="1" w:styleId="Style15">
    <w:name w:val="Style15"/>
    <w:basedOn w:val="Normalny"/>
    <w:uiPriority w:val="99"/>
    <w:rsid w:val="00BB371E"/>
    <w:pPr>
      <w:spacing w:after="120" w:line="276" w:lineRule="auto"/>
    </w:pPr>
    <w:rPr>
      <w:bCs w:val="0"/>
      <w:iCs w:val="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D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DDB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DDB"/>
    <w:rPr>
      <w:vertAlign w:val="superscript"/>
    </w:rPr>
  </w:style>
  <w:style w:type="paragraph" w:customStyle="1" w:styleId="Tekstpodstawowy33">
    <w:name w:val="Tekst podstawowy 33"/>
    <w:basedOn w:val="Normalny"/>
    <w:rsid w:val="00A203E7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2">
    <w:name w:val="Tekst podstawowy 22"/>
    <w:basedOn w:val="Normalny"/>
    <w:rsid w:val="00A203E7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A203E7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2">
    <w:name w:val="Tekst podstawowy wcięty 32"/>
    <w:basedOn w:val="Normalny"/>
    <w:rsid w:val="00A203E7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70DC-1D2C-447D-BFEE-D41C99E5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13</Pages>
  <Words>4971</Words>
  <Characters>29830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97</cp:revision>
  <cp:lastPrinted>2017-07-26T07:14:00Z</cp:lastPrinted>
  <dcterms:created xsi:type="dcterms:W3CDTF">2016-10-13T08:19:00Z</dcterms:created>
  <dcterms:modified xsi:type="dcterms:W3CDTF">2019-01-17T11:09:00Z</dcterms:modified>
</cp:coreProperties>
</file>