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64" w:rsidRPr="00996821" w:rsidRDefault="003B45FD" w:rsidP="004C2264">
      <w:pPr>
        <w:widowControl w:val="0"/>
        <w:jc w:val="right"/>
        <w:rPr>
          <w:rFonts w:ascii="Book Antiqua" w:hAnsi="Book Antiqua"/>
          <w:b/>
          <w:iCs w:val="0"/>
          <w:sz w:val="20"/>
          <w:szCs w:val="20"/>
        </w:rPr>
      </w:pPr>
      <w:r>
        <w:rPr>
          <w:rFonts w:ascii="Book Antiqua" w:hAnsi="Book Antiqua"/>
          <w:b/>
          <w:iCs w:val="0"/>
          <w:sz w:val="20"/>
          <w:szCs w:val="20"/>
        </w:rPr>
        <w:t>Załącznik nr 2</w:t>
      </w:r>
      <w:r w:rsidR="004C2264" w:rsidRPr="00996821">
        <w:rPr>
          <w:rFonts w:ascii="Book Antiqua" w:hAnsi="Book Antiqua"/>
          <w:b/>
          <w:iCs w:val="0"/>
          <w:sz w:val="20"/>
          <w:szCs w:val="20"/>
        </w:rPr>
        <w:t xml:space="preserve"> do SIWZ</w:t>
      </w:r>
    </w:p>
    <w:p w:rsidR="004C2264" w:rsidRPr="00996821" w:rsidRDefault="004C2264" w:rsidP="004C2264">
      <w:pPr>
        <w:pStyle w:val="Nagwek7"/>
        <w:keepNext w:val="0"/>
        <w:widowControl w:val="0"/>
        <w:autoSpaceDE/>
        <w:autoSpaceDN/>
        <w:adjustRightInd/>
        <w:rPr>
          <w:rFonts w:ascii="Book Antiqua" w:hAnsi="Book Antiqua"/>
          <w:bCs w:val="0"/>
          <w:szCs w:val="20"/>
        </w:rPr>
      </w:pPr>
      <w:r w:rsidRPr="00996821">
        <w:rPr>
          <w:rFonts w:ascii="Book Antiqua" w:hAnsi="Book Antiqua"/>
          <w:szCs w:val="20"/>
        </w:rPr>
        <w:t>FORMULARZ OFERTOWY</w:t>
      </w:r>
    </w:p>
    <w:p w:rsidR="004C2264" w:rsidRPr="00996821" w:rsidRDefault="004C2264" w:rsidP="004C2264">
      <w:pPr>
        <w:widowControl w:val="0"/>
        <w:spacing w:before="119" w:line="102" w:lineRule="atLeast"/>
        <w:jc w:val="center"/>
        <w:rPr>
          <w:rFonts w:ascii="Book Antiqua" w:hAnsi="Book Antiqua"/>
          <w:bCs w:val="0"/>
          <w:iCs w:val="0"/>
          <w:sz w:val="20"/>
          <w:szCs w:val="20"/>
        </w:rPr>
      </w:pPr>
      <w:r w:rsidRPr="00996821">
        <w:rPr>
          <w:rFonts w:ascii="Book Antiqua" w:hAnsi="Book Antiqua"/>
          <w:b/>
          <w:iCs w:val="0"/>
          <w:sz w:val="20"/>
          <w:szCs w:val="20"/>
        </w:rPr>
        <w:t xml:space="preserve">dla postępowania przetargowego o wartości zamówienia mniejszej niż kwoty określone </w:t>
      </w:r>
      <w:r w:rsidRPr="00996821">
        <w:rPr>
          <w:rFonts w:ascii="Book Antiqua" w:hAnsi="Book Antiqua"/>
          <w:b/>
          <w:iCs w:val="0"/>
          <w:sz w:val="20"/>
          <w:szCs w:val="20"/>
        </w:rPr>
        <w:br/>
        <w:t>w przepisach wydanych na podstawie art. 11 ust. 8 ustawy z dnia 21 stycznia 2004 r. Prawo zamówień publicznych (Dz. U. z 201</w:t>
      </w:r>
      <w:r w:rsidR="00786A19">
        <w:rPr>
          <w:rFonts w:ascii="Book Antiqua" w:hAnsi="Book Antiqua"/>
          <w:b/>
          <w:iCs w:val="0"/>
          <w:sz w:val="20"/>
          <w:szCs w:val="20"/>
        </w:rPr>
        <w:t>8</w:t>
      </w:r>
      <w:r w:rsidRPr="00996821">
        <w:rPr>
          <w:rFonts w:ascii="Book Antiqua" w:hAnsi="Book Antiqua"/>
          <w:b/>
          <w:iCs w:val="0"/>
          <w:sz w:val="20"/>
          <w:szCs w:val="20"/>
        </w:rPr>
        <w:t xml:space="preserve"> r., poz. </w:t>
      </w:r>
      <w:r w:rsidR="006D590B">
        <w:rPr>
          <w:rFonts w:ascii="Book Antiqua" w:hAnsi="Book Antiqua"/>
          <w:b/>
          <w:iCs w:val="0"/>
          <w:sz w:val="20"/>
          <w:szCs w:val="20"/>
        </w:rPr>
        <w:t>1</w:t>
      </w:r>
      <w:r w:rsidR="00786A19">
        <w:rPr>
          <w:rFonts w:ascii="Book Antiqua" w:hAnsi="Book Antiqua"/>
          <w:b/>
          <w:iCs w:val="0"/>
          <w:sz w:val="20"/>
          <w:szCs w:val="20"/>
        </w:rPr>
        <w:t>986</w:t>
      </w:r>
      <w:r w:rsidR="0065269B">
        <w:rPr>
          <w:rFonts w:ascii="Book Antiqua" w:hAnsi="Book Antiqua"/>
          <w:b/>
          <w:iCs w:val="0"/>
          <w:sz w:val="20"/>
          <w:szCs w:val="20"/>
        </w:rPr>
        <w:t xml:space="preserve"> z </w:t>
      </w:r>
      <w:proofErr w:type="spellStart"/>
      <w:r w:rsidR="0065269B">
        <w:rPr>
          <w:rFonts w:ascii="Book Antiqua" w:hAnsi="Book Antiqua"/>
          <w:b/>
          <w:iCs w:val="0"/>
          <w:sz w:val="20"/>
          <w:szCs w:val="20"/>
        </w:rPr>
        <w:t>późn</w:t>
      </w:r>
      <w:proofErr w:type="spellEnd"/>
      <w:r w:rsidR="0065269B">
        <w:rPr>
          <w:rFonts w:ascii="Book Antiqua" w:hAnsi="Book Antiqua"/>
          <w:b/>
          <w:iCs w:val="0"/>
          <w:sz w:val="20"/>
          <w:szCs w:val="20"/>
        </w:rPr>
        <w:t>. zm.</w:t>
      </w:r>
      <w:r w:rsidRPr="00996821">
        <w:rPr>
          <w:rFonts w:ascii="Book Antiqua" w:hAnsi="Book Antiqua"/>
          <w:b/>
          <w:iCs w:val="0"/>
          <w:sz w:val="20"/>
          <w:szCs w:val="20"/>
        </w:rPr>
        <w:t>)</w:t>
      </w: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Nr telefonu/faks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Adres poczty elektronicznej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6372"/>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6372"/>
        <w:rPr>
          <w:rFonts w:ascii="Book Antiqua" w:hAnsi="Book Antiqua"/>
          <w:bCs w:val="0"/>
          <w:sz w:val="20"/>
          <w:szCs w:val="20"/>
        </w:rPr>
      </w:pPr>
      <w:r w:rsidRPr="00996821">
        <w:rPr>
          <w:rFonts w:ascii="Book Antiqua" w:hAnsi="Book Antiqua"/>
          <w:bCs w:val="0"/>
          <w:sz w:val="20"/>
          <w:szCs w:val="20"/>
        </w:rPr>
        <w:t xml:space="preserve">Gmina Mochowo </w:t>
      </w:r>
    </w:p>
    <w:p w:rsidR="006D590B"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Mochowo</w:t>
      </w:r>
      <w:r w:rsidR="006D590B">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09</w:t>
      </w:r>
      <w:r w:rsidR="006D590B">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6372"/>
        <w:rPr>
          <w:rFonts w:ascii="Book Antiqua" w:eastAsia="Arial Unicode MS" w:hAnsi="Book Antiqua"/>
          <w:bCs w:val="0"/>
          <w:iCs/>
          <w:sz w:val="20"/>
          <w:szCs w:val="20"/>
        </w:rPr>
      </w:pPr>
      <w:r w:rsidRPr="00996821">
        <w:rPr>
          <w:rFonts w:ascii="Book Antiqua" w:hAnsi="Book Antiqua"/>
          <w:bCs w:val="0"/>
          <w:iCs/>
          <w:sz w:val="20"/>
          <w:szCs w:val="20"/>
        </w:rPr>
        <w:t>NIP 776 16 15 078</w:t>
      </w:r>
    </w:p>
    <w:p w:rsidR="004C2264" w:rsidRPr="00996821" w:rsidRDefault="004C2264" w:rsidP="004C2264">
      <w:pPr>
        <w:widowControl w:val="0"/>
        <w:rPr>
          <w:rFonts w:ascii="Book Antiqua" w:hAnsi="Book Antiqua"/>
          <w:b/>
          <w:iCs w:val="0"/>
          <w:sz w:val="20"/>
          <w:szCs w:val="20"/>
          <w:u w:val="single"/>
        </w:rPr>
      </w:pPr>
    </w:p>
    <w:p w:rsidR="004C2264" w:rsidRPr="00EF6A87" w:rsidRDefault="004C2264" w:rsidP="00937D6C">
      <w:pPr>
        <w:pStyle w:val="Akapitzlist"/>
        <w:widowControl w:val="0"/>
        <w:numPr>
          <w:ilvl w:val="0"/>
          <w:numId w:val="39"/>
        </w:numPr>
        <w:spacing w:line="276" w:lineRule="auto"/>
        <w:rPr>
          <w:rFonts w:ascii="Book Antiqua" w:hAnsi="Book Antiqua"/>
          <w:bCs w:val="0"/>
          <w:iCs w:val="0"/>
          <w:sz w:val="20"/>
          <w:szCs w:val="20"/>
        </w:rPr>
      </w:pPr>
      <w:r w:rsidRPr="00EF6A87">
        <w:rPr>
          <w:rFonts w:ascii="Book Antiqua" w:hAnsi="Book Antiqua"/>
          <w:b/>
          <w:iCs w:val="0"/>
          <w:sz w:val="20"/>
          <w:szCs w:val="20"/>
          <w:u w:val="single"/>
        </w:rPr>
        <w:t>Zobowiązania Wykonawcy</w:t>
      </w:r>
    </w:p>
    <w:p w:rsidR="004C2264" w:rsidRPr="00996821" w:rsidRDefault="004C2264" w:rsidP="00937D6C">
      <w:pPr>
        <w:widowControl w:val="0"/>
        <w:numPr>
          <w:ilvl w:val="0"/>
          <w:numId w:val="3"/>
        </w:numPr>
        <w:spacing w:line="276" w:lineRule="auto"/>
        <w:rPr>
          <w:rFonts w:ascii="Book Antiqua" w:hAnsi="Book Antiqua"/>
          <w:bCs w:val="0"/>
          <w:iCs w:val="0"/>
          <w:sz w:val="20"/>
          <w:szCs w:val="20"/>
        </w:rPr>
      </w:pPr>
      <w:r w:rsidRPr="00996821">
        <w:rPr>
          <w:rFonts w:ascii="Book Antiqua" w:hAnsi="Book Antiqua"/>
          <w:bCs w:val="0"/>
          <w:iCs w:val="0"/>
          <w:sz w:val="20"/>
          <w:szCs w:val="20"/>
        </w:rPr>
        <w:t xml:space="preserve">Zobowiązuję się wykonać przedmiot zamówienia: </w:t>
      </w:r>
    </w:p>
    <w:p w:rsidR="00E37349" w:rsidRPr="00745BFC" w:rsidRDefault="0065269B" w:rsidP="006A6BC7">
      <w:pPr>
        <w:widowControl w:val="0"/>
        <w:autoSpaceDE w:val="0"/>
        <w:autoSpaceDN w:val="0"/>
        <w:adjustRightInd w:val="0"/>
        <w:spacing w:line="276" w:lineRule="auto"/>
        <w:jc w:val="center"/>
        <w:rPr>
          <w:rFonts w:ascii="Book Antiqua" w:hAnsi="Book Antiqua"/>
          <w:b/>
          <w:iCs w:val="0"/>
          <w:lang w:eastAsia="ar-SA"/>
        </w:rPr>
      </w:pPr>
      <w:r>
        <w:rPr>
          <w:rFonts w:ascii="Book Antiqua" w:hAnsi="Book Antiqua"/>
          <w:b/>
          <w:bCs w:val="0"/>
          <w:sz w:val="20"/>
          <w:szCs w:val="20"/>
        </w:rPr>
        <w:t xml:space="preserve">Zamknięcie i rekultywacja składowiska odpadów innych niż niebezpieczne i obojętne </w:t>
      </w:r>
      <w:r>
        <w:rPr>
          <w:rFonts w:ascii="Book Antiqua" w:hAnsi="Book Antiqua"/>
          <w:b/>
          <w:bCs w:val="0"/>
          <w:sz w:val="20"/>
          <w:szCs w:val="20"/>
        </w:rPr>
        <w:br/>
        <w:t>zlokalizowanego w miejscowości Gozdy, gm. Mochowo</w:t>
      </w:r>
    </w:p>
    <w:p w:rsidR="004C2264" w:rsidRPr="00996821" w:rsidRDefault="004C2264" w:rsidP="006A6BC7">
      <w:pPr>
        <w:widowControl w:val="0"/>
        <w:autoSpaceDE w:val="0"/>
        <w:autoSpaceDN w:val="0"/>
        <w:adjustRightInd w:val="0"/>
        <w:spacing w:line="276" w:lineRule="auto"/>
        <w:rPr>
          <w:rFonts w:ascii="Book Antiqua" w:hAnsi="Book Antiqua"/>
          <w:sz w:val="16"/>
          <w:szCs w:val="20"/>
        </w:rPr>
      </w:pPr>
    </w:p>
    <w:p w:rsidR="004C2264" w:rsidRPr="00996821" w:rsidRDefault="004C2264" w:rsidP="006A6BC7">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4C2264" w:rsidRPr="00996821" w:rsidRDefault="004C2264" w:rsidP="006A6BC7">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4C2264" w:rsidRPr="00996821" w:rsidRDefault="004C2264" w:rsidP="006A6BC7">
      <w:pPr>
        <w:widowControl w:val="0"/>
        <w:spacing w:line="276" w:lineRule="auto"/>
        <w:ind w:left="283"/>
        <w:jc w:val="both"/>
        <w:rPr>
          <w:rFonts w:ascii="Book Antiqua" w:hAnsi="Book Antiqua"/>
          <w:bCs w:val="0"/>
          <w:iCs w:val="0"/>
          <w:sz w:val="16"/>
          <w:szCs w:val="20"/>
        </w:rPr>
      </w:pPr>
    </w:p>
    <w:p w:rsidR="00EF6A87" w:rsidRPr="002122AE" w:rsidRDefault="004C2264" w:rsidP="00937D6C">
      <w:pPr>
        <w:widowControl w:val="0"/>
        <w:numPr>
          <w:ilvl w:val="0"/>
          <w:numId w:val="3"/>
        </w:numPr>
        <w:spacing w:line="276" w:lineRule="auto"/>
        <w:jc w:val="both"/>
        <w:rPr>
          <w:rFonts w:ascii="Book Antiqua" w:hAnsi="Book Antiqua"/>
          <w:bCs w:val="0"/>
          <w:iCs w:val="0"/>
          <w:sz w:val="20"/>
          <w:szCs w:val="20"/>
        </w:rPr>
      </w:pPr>
      <w:r w:rsidRPr="00EF6A87">
        <w:rPr>
          <w:rFonts w:ascii="Book Antiqua" w:hAnsi="Book Antiqua"/>
          <w:b/>
          <w:bCs w:val="0"/>
          <w:iCs w:val="0"/>
          <w:sz w:val="20"/>
          <w:szCs w:val="20"/>
        </w:rPr>
        <w:t>Zobowiązuję się wykonać zamówienie</w:t>
      </w:r>
      <w:r w:rsidRPr="00544669">
        <w:rPr>
          <w:rFonts w:ascii="Book Antiqua" w:hAnsi="Book Antiqua"/>
          <w:bCs w:val="0"/>
          <w:iCs w:val="0"/>
          <w:sz w:val="20"/>
          <w:szCs w:val="20"/>
        </w:rPr>
        <w:t xml:space="preserve"> </w:t>
      </w:r>
      <w:r w:rsidRPr="00BC77C6">
        <w:rPr>
          <w:rFonts w:ascii="Book Antiqua" w:hAnsi="Book Antiqua"/>
          <w:b/>
          <w:sz w:val="20"/>
          <w:szCs w:val="20"/>
        </w:rPr>
        <w:t>w terminie</w:t>
      </w:r>
      <w:r w:rsidR="00EF6A87">
        <w:rPr>
          <w:rFonts w:ascii="Book Antiqua" w:hAnsi="Book Antiqua"/>
          <w:b/>
          <w:sz w:val="20"/>
          <w:szCs w:val="20"/>
        </w:rPr>
        <w:t>:</w:t>
      </w:r>
      <w:r w:rsidR="005D58E4">
        <w:rPr>
          <w:rFonts w:ascii="Book Antiqua" w:hAnsi="Book Antiqua"/>
          <w:sz w:val="20"/>
          <w:szCs w:val="20"/>
        </w:rPr>
        <w:t xml:space="preserve"> </w:t>
      </w:r>
      <w:r w:rsidR="0079394A">
        <w:rPr>
          <w:rFonts w:ascii="Book Antiqua" w:hAnsi="Book Antiqua"/>
          <w:sz w:val="20"/>
          <w:szCs w:val="20"/>
        </w:rPr>
        <w:t>do 30.06.2019 r.</w:t>
      </w:r>
    </w:p>
    <w:p w:rsidR="004C2264" w:rsidRDefault="006D6DC4" w:rsidP="00937D6C">
      <w:pPr>
        <w:widowControl w:val="0"/>
        <w:numPr>
          <w:ilvl w:val="0"/>
          <w:numId w:val="3"/>
        </w:numPr>
        <w:spacing w:line="276" w:lineRule="auto"/>
        <w:jc w:val="both"/>
        <w:rPr>
          <w:rFonts w:ascii="Book Antiqua" w:hAnsi="Book Antiqua"/>
          <w:b/>
          <w:iCs w:val="0"/>
          <w:sz w:val="20"/>
          <w:szCs w:val="20"/>
        </w:rPr>
      </w:pPr>
      <w:r w:rsidRPr="00024C0A">
        <w:rPr>
          <w:rFonts w:ascii="Book Antiqua" w:hAnsi="Book Antiqua" w:cs="Arial"/>
          <w:b/>
          <w:sz w:val="20"/>
          <w:szCs w:val="20"/>
        </w:rPr>
        <w:t xml:space="preserve">Na wykonane roboty budowlane udzielamy </w:t>
      </w:r>
      <w:r>
        <w:rPr>
          <w:rFonts w:ascii="Book Antiqua" w:hAnsi="Book Antiqua" w:cs="Arial"/>
          <w:b/>
          <w:sz w:val="20"/>
          <w:szCs w:val="20"/>
        </w:rPr>
        <w:t>……</w:t>
      </w:r>
      <w:r w:rsidRPr="00024C0A">
        <w:rPr>
          <w:rFonts w:ascii="Book Antiqua" w:hAnsi="Book Antiqua" w:cs="Arial"/>
          <w:b/>
          <w:sz w:val="20"/>
          <w:szCs w:val="20"/>
        </w:rPr>
        <w:t xml:space="preserve"> miesięcznej gwarancj</w:t>
      </w:r>
      <w:r>
        <w:rPr>
          <w:rFonts w:ascii="Book Antiqua" w:hAnsi="Book Antiqua" w:cs="Arial"/>
          <w:b/>
          <w:sz w:val="20"/>
          <w:szCs w:val="20"/>
        </w:rPr>
        <w:t>i</w:t>
      </w:r>
      <w:r w:rsidRPr="00024C0A">
        <w:rPr>
          <w:rFonts w:ascii="Book Antiqua" w:hAnsi="Book Antiqua" w:cs="Arial"/>
          <w:b/>
          <w:sz w:val="20"/>
          <w:szCs w:val="20"/>
        </w:rPr>
        <w:t xml:space="preserve"> </w:t>
      </w:r>
      <w:r w:rsidR="002122AE">
        <w:rPr>
          <w:rFonts w:ascii="Book Antiqua" w:hAnsi="Book Antiqua" w:cs="Arial"/>
          <w:b/>
          <w:sz w:val="20"/>
          <w:szCs w:val="20"/>
        </w:rPr>
        <w:t>jakości i rękojmi</w:t>
      </w:r>
      <w:r>
        <w:rPr>
          <w:rStyle w:val="Odwoanieprzypisudolnego"/>
          <w:rFonts w:ascii="Book Antiqua" w:hAnsi="Book Antiqua" w:cs="Arial"/>
          <w:b/>
          <w:sz w:val="20"/>
          <w:szCs w:val="20"/>
        </w:rPr>
        <w:footnoteReference w:id="1"/>
      </w:r>
      <w:r w:rsidR="004C2264" w:rsidRPr="00735FCA">
        <w:rPr>
          <w:rFonts w:ascii="Book Antiqua" w:hAnsi="Book Antiqua"/>
          <w:b/>
          <w:iCs w:val="0"/>
          <w:sz w:val="20"/>
          <w:szCs w:val="20"/>
        </w:rPr>
        <w:t>.</w:t>
      </w:r>
    </w:p>
    <w:p w:rsidR="004C2264" w:rsidRPr="00996821" w:rsidRDefault="004C2264" w:rsidP="006A6BC7">
      <w:pPr>
        <w:widowControl w:val="0"/>
        <w:spacing w:line="276" w:lineRule="auto"/>
        <w:rPr>
          <w:rFonts w:ascii="Book Antiqua" w:hAnsi="Book Antiqua"/>
          <w:iCs w:val="0"/>
          <w:sz w:val="16"/>
          <w:szCs w:val="20"/>
        </w:rPr>
      </w:pPr>
    </w:p>
    <w:p w:rsidR="004C2264" w:rsidRPr="00996821" w:rsidRDefault="004C2264" w:rsidP="006A6BC7">
      <w:pPr>
        <w:widowControl w:val="0"/>
        <w:spacing w:line="276" w:lineRule="auto"/>
        <w:rPr>
          <w:rFonts w:ascii="Book Antiqua" w:hAnsi="Book Antiqua"/>
          <w:bCs w:val="0"/>
          <w:iCs w:val="0"/>
          <w:sz w:val="20"/>
          <w:szCs w:val="20"/>
        </w:rPr>
      </w:pPr>
      <w:r w:rsidRPr="00996821">
        <w:rPr>
          <w:rFonts w:ascii="Book Antiqua" w:hAnsi="Book Antiqua"/>
          <w:b/>
          <w:iCs w:val="0"/>
          <w:sz w:val="20"/>
          <w:szCs w:val="20"/>
        </w:rPr>
        <w:t>Pełnomocnik w przypadku składania oferty wspólnej</w:t>
      </w:r>
    </w:p>
    <w:p w:rsidR="004C2264" w:rsidRPr="00996821" w:rsidRDefault="004C2264" w:rsidP="006A6BC7">
      <w:pPr>
        <w:pStyle w:val="Tekstpodstawowy3"/>
        <w:widowControl w:val="0"/>
        <w:spacing w:line="276" w:lineRule="auto"/>
        <w:rPr>
          <w:rFonts w:ascii="Book Antiqua" w:hAnsi="Book Antiqua"/>
          <w:sz w:val="20"/>
          <w:szCs w:val="20"/>
        </w:rPr>
      </w:pPr>
      <w:r w:rsidRPr="00996821">
        <w:rPr>
          <w:rFonts w:ascii="Book Antiqua" w:hAnsi="Book Antiqua"/>
          <w:sz w:val="20"/>
          <w:szCs w:val="20"/>
        </w:rPr>
        <w:t>Nazwisko, imię ..................................................................................................</w:t>
      </w:r>
      <w:r>
        <w:rPr>
          <w:rFonts w:ascii="Book Antiqua" w:hAnsi="Book Antiqua"/>
          <w:sz w:val="20"/>
          <w:szCs w:val="20"/>
        </w:rPr>
        <w:t>............................................</w:t>
      </w:r>
      <w:r w:rsidRPr="00996821">
        <w:rPr>
          <w:rFonts w:ascii="Book Antiqua" w:hAnsi="Book Antiqua"/>
          <w:sz w:val="20"/>
          <w:szCs w:val="20"/>
        </w:rPr>
        <w:t>..</w:t>
      </w:r>
    </w:p>
    <w:p w:rsidR="004C2264" w:rsidRPr="00996821" w:rsidRDefault="004C2264" w:rsidP="006A6BC7">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Stanowisko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6A6BC7">
      <w:pPr>
        <w:pStyle w:val="Tekstpodstawowy3"/>
        <w:widowControl w:val="0"/>
        <w:spacing w:line="276" w:lineRule="auto"/>
        <w:rPr>
          <w:rFonts w:ascii="Book Antiqua" w:hAnsi="Book Antiqua"/>
          <w:sz w:val="20"/>
          <w:szCs w:val="20"/>
        </w:rPr>
      </w:pPr>
      <w:r w:rsidRPr="00996821">
        <w:rPr>
          <w:rFonts w:ascii="Book Antiqua" w:hAnsi="Book Antiqua"/>
          <w:sz w:val="20"/>
          <w:szCs w:val="20"/>
        </w:rPr>
        <w:t>Telefon</w:t>
      </w:r>
      <w:r>
        <w:rPr>
          <w:rFonts w:ascii="Book Antiqua" w:hAnsi="Book Antiqua"/>
          <w:sz w:val="20"/>
          <w:szCs w:val="20"/>
        </w:rPr>
        <w:t xml:space="preserve"> </w:t>
      </w:r>
      <w:r w:rsidRPr="00996821">
        <w:rPr>
          <w:rFonts w:ascii="Book Antiqua" w:hAnsi="Book Antiqua"/>
          <w:sz w:val="20"/>
          <w:szCs w:val="20"/>
        </w:rPr>
        <w:t>.................................</w:t>
      </w:r>
      <w:r>
        <w:rPr>
          <w:rFonts w:ascii="Book Antiqua" w:hAnsi="Book Antiqua"/>
          <w:sz w:val="20"/>
          <w:szCs w:val="20"/>
        </w:rPr>
        <w:t>.....</w:t>
      </w:r>
      <w:r w:rsidRPr="00996821">
        <w:rPr>
          <w:rFonts w:ascii="Book Antiqua" w:hAnsi="Book Antiqua"/>
          <w:sz w:val="20"/>
          <w:szCs w:val="20"/>
        </w:rPr>
        <w:t>..................</w:t>
      </w:r>
      <w:r>
        <w:rPr>
          <w:rFonts w:ascii="Book Antiqua" w:hAnsi="Book Antiqua"/>
          <w:sz w:val="20"/>
          <w:szCs w:val="20"/>
        </w:rPr>
        <w:t xml:space="preserve"> </w:t>
      </w:r>
      <w:r w:rsidRPr="00996821">
        <w:rPr>
          <w:rFonts w:ascii="Book Antiqua" w:hAnsi="Book Antiqua"/>
          <w:sz w:val="20"/>
          <w:szCs w:val="20"/>
        </w:rPr>
        <w:t>Fax</w:t>
      </w:r>
      <w:r>
        <w:rPr>
          <w:rFonts w:ascii="Book Antiqua" w:hAnsi="Book Antiqua"/>
          <w:sz w:val="20"/>
          <w:szCs w:val="20"/>
        </w:rPr>
        <w:t xml:space="preserve"> </w:t>
      </w:r>
      <w:r w:rsidRPr="00996821">
        <w:rPr>
          <w:rFonts w:ascii="Book Antiqua" w:hAnsi="Book Antiqua"/>
          <w:sz w:val="20"/>
          <w:szCs w:val="20"/>
        </w:rPr>
        <w:t>.........................................................</w:t>
      </w:r>
    </w:p>
    <w:p w:rsidR="004C2264" w:rsidRPr="00996821" w:rsidRDefault="004C2264" w:rsidP="006A6BC7">
      <w:pPr>
        <w:pStyle w:val="Tekstpodstawowy3"/>
        <w:widowControl w:val="0"/>
        <w:spacing w:line="276" w:lineRule="auto"/>
        <w:rPr>
          <w:rFonts w:ascii="Book Antiqua" w:hAnsi="Book Antiqua"/>
          <w:sz w:val="20"/>
          <w:szCs w:val="20"/>
        </w:rPr>
      </w:pPr>
      <w:r w:rsidRPr="00996821">
        <w:rPr>
          <w:rFonts w:ascii="Book Antiqua" w:hAnsi="Book Antiqua"/>
          <w:sz w:val="20"/>
          <w:szCs w:val="20"/>
        </w:rPr>
        <w:t>Zakres*:</w:t>
      </w:r>
    </w:p>
    <w:p w:rsidR="004C2264" w:rsidRPr="00996821" w:rsidRDefault="004C2264" w:rsidP="006A6BC7">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 do reprezentowania w postępowaniu</w:t>
      </w:r>
    </w:p>
    <w:p w:rsidR="004C2264" w:rsidRDefault="004C2264" w:rsidP="006A6BC7">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 do reprezentowania w postępowaniu i zawarcia umowy</w:t>
      </w:r>
    </w:p>
    <w:p w:rsidR="006A6BC7" w:rsidRPr="00996821" w:rsidRDefault="006A6BC7" w:rsidP="006A6BC7">
      <w:pPr>
        <w:widowControl w:val="0"/>
        <w:spacing w:line="276" w:lineRule="auto"/>
        <w:rPr>
          <w:rFonts w:ascii="Book Antiqua" w:hAnsi="Book Antiqua"/>
          <w:bCs w:val="0"/>
          <w:iCs w:val="0"/>
          <w:sz w:val="20"/>
          <w:szCs w:val="20"/>
        </w:rPr>
      </w:pPr>
    </w:p>
    <w:p w:rsidR="004C2264" w:rsidRPr="00EF6A87" w:rsidRDefault="004C2264" w:rsidP="00937D6C">
      <w:pPr>
        <w:pStyle w:val="Akapitzlist"/>
        <w:widowControl w:val="0"/>
        <w:numPr>
          <w:ilvl w:val="0"/>
          <w:numId w:val="40"/>
        </w:numPr>
        <w:spacing w:line="276" w:lineRule="auto"/>
        <w:rPr>
          <w:rFonts w:ascii="Book Antiqua" w:hAnsi="Book Antiqua"/>
          <w:b/>
          <w:iCs w:val="0"/>
          <w:sz w:val="20"/>
          <w:szCs w:val="20"/>
          <w:u w:val="single"/>
        </w:rPr>
      </w:pPr>
      <w:r w:rsidRPr="00EF6A87">
        <w:rPr>
          <w:rFonts w:ascii="Book Antiqua" w:hAnsi="Book Antiqua"/>
          <w:b/>
          <w:iCs w:val="0"/>
          <w:sz w:val="20"/>
          <w:szCs w:val="20"/>
          <w:u w:val="single"/>
        </w:rPr>
        <w:t xml:space="preserve">Oświadczam, że: </w:t>
      </w:r>
    </w:p>
    <w:p w:rsidR="004C2264" w:rsidRPr="00255BEA"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o</w:t>
      </w:r>
      <w:r w:rsidR="004C2264" w:rsidRPr="00255BEA">
        <w:rPr>
          <w:rFonts w:ascii="Book Antiqua" w:hAnsi="Book Antiqua"/>
          <w:bCs w:val="0"/>
          <w:iCs w:val="0"/>
          <w:sz w:val="20"/>
          <w:szCs w:val="20"/>
        </w:rPr>
        <w:t>feruję wykonanie zamówienia –</w:t>
      </w:r>
      <w:r w:rsidR="00C81E51">
        <w:rPr>
          <w:rFonts w:ascii="Book Antiqua" w:hAnsi="Book Antiqua"/>
          <w:bCs w:val="0"/>
          <w:iCs w:val="0"/>
          <w:sz w:val="20"/>
          <w:szCs w:val="20"/>
        </w:rPr>
        <w:t xml:space="preserve"> </w:t>
      </w:r>
      <w:r w:rsidR="0079394A">
        <w:rPr>
          <w:rFonts w:ascii="Book Antiqua" w:hAnsi="Book Antiqua"/>
          <w:b/>
          <w:bCs w:val="0"/>
          <w:sz w:val="20"/>
          <w:szCs w:val="20"/>
        </w:rPr>
        <w:t>Zamknięcie i rekultywacja składowiska odpadów innych niż niebezpieczne i obojętne zlokalizowanego w miejscowości Gozdy</w:t>
      </w:r>
      <w:r w:rsidR="005D58E4">
        <w:rPr>
          <w:rFonts w:ascii="Book Antiqua" w:hAnsi="Book Antiqua"/>
          <w:b/>
          <w:bCs w:val="0"/>
          <w:sz w:val="20"/>
          <w:szCs w:val="20"/>
        </w:rPr>
        <w:t>,</w:t>
      </w:r>
      <w:r w:rsidR="0079394A">
        <w:rPr>
          <w:rFonts w:ascii="Book Antiqua" w:hAnsi="Book Antiqua"/>
          <w:b/>
          <w:bCs w:val="0"/>
          <w:sz w:val="20"/>
          <w:szCs w:val="20"/>
        </w:rPr>
        <w:t xml:space="preserve"> </w:t>
      </w:r>
      <w:r w:rsidR="005D58E4">
        <w:rPr>
          <w:rFonts w:ascii="Book Antiqua" w:hAnsi="Book Antiqua"/>
          <w:b/>
          <w:bCs w:val="0"/>
          <w:sz w:val="20"/>
          <w:szCs w:val="20"/>
        </w:rPr>
        <w:t>gm. Mochowo</w:t>
      </w:r>
      <w:r w:rsidR="005D58E4" w:rsidRPr="00255BEA">
        <w:rPr>
          <w:rFonts w:ascii="Book Antiqua" w:hAnsi="Book Antiqua"/>
          <w:bCs w:val="0"/>
          <w:iCs w:val="0"/>
          <w:sz w:val="20"/>
          <w:szCs w:val="20"/>
        </w:rPr>
        <w:t xml:space="preserve"> </w:t>
      </w:r>
      <w:r w:rsidR="004C2264" w:rsidRPr="00255BEA">
        <w:rPr>
          <w:rFonts w:ascii="Book Antiqua" w:hAnsi="Book Antiqua"/>
          <w:bCs w:val="0"/>
          <w:iCs w:val="0"/>
          <w:sz w:val="20"/>
          <w:szCs w:val="20"/>
        </w:rPr>
        <w:t>zgodnie z</w:t>
      </w:r>
      <w:r>
        <w:rPr>
          <w:rFonts w:ascii="Book Antiqua" w:hAnsi="Book Antiqua"/>
          <w:bCs w:val="0"/>
          <w:iCs w:val="0"/>
          <w:sz w:val="20"/>
          <w:szCs w:val="20"/>
        </w:rPr>
        <w:t xml:space="preserve"> SIWZ </w:t>
      </w:r>
      <w:r w:rsidR="004A1D94">
        <w:rPr>
          <w:rFonts w:ascii="Book Antiqua" w:hAnsi="Book Antiqua"/>
          <w:bCs w:val="0"/>
          <w:iCs w:val="0"/>
          <w:sz w:val="20"/>
          <w:szCs w:val="20"/>
        </w:rPr>
        <w:br/>
      </w:r>
      <w:r w:rsidR="0079394A">
        <w:rPr>
          <w:rFonts w:ascii="Book Antiqua" w:hAnsi="Book Antiqua"/>
          <w:bCs w:val="0"/>
          <w:iCs w:val="0"/>
          <w:sz w:val="20"/>
          <w:szCs w:val="20"/>
        </w:rPr>
        <w:t>i załączoną dokumentacją</w:t>
      </w:r>
      <w:r>
        <w:rPr>
          <w:rFonts w:ascii="Book Antiqua" w:hAnsi="Book Antiqua"/>
          <w:bCs w:val="0"/>
          <w:iCs w:val="0"/>
          <w:sz w:val="20"/>
          <w:szCs w:val="20"/>
        </w:rPr>
        <w:t>,</w:t>
      </w:r>
      <w:r w:rsidR="004C2264" w:rsidRPr="00255BEA">
        <w:rPr>
          <w:rFonts w:ascii="Book Antiqua" w:hAnsi="Book Antiqua"/>
          <w:bCs w:val="0"/>
          <w:iCs w:val="0"/>
          <w:sz w:val="20"/>
          <w:szCs w:val="20"/>
        </w:rPr>
        <w:t xml:space="preserve"> </w:t>
      </w:r>
    </w:p>
    <w:p w:rsidR="004C2264" w:rsidRPr="00255BEA"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apoznałem się ze szczegółowymi warunkami postępowania o udzielenie zamówienia publicznego zawartymi w Specyfikacji Istotnych Warunków Zamówienia, dokumentacją</w:t>
      </w:r>
      <w:r w:rsidR="004C2264">
        <w:rPr>
          <w:rFonts w:ascii="Book Antiqua" w:hAnsi="Book Antiqua"/>
          <w:bCs w:val="0"/>
          <w:iCs w:val="0"/>
          <w:sz w:val="20"/>
          <w:szCs w:val="20"/>
        </w:rPr>
        <w:t>, wyjaśnieniami i modyfikacjami SIWZ przekazanymi przez Zamawiającego</w:t>
      </w:r>
      <w:r w:rsidR="004C2264" w:rsidRPr="00255BEA">
        <w:rPr>
          <w:rFonts w:ascii="Book Antiqua" w:hAnsi="Book Antiqua"/>
          <w:bCs w:val="0"/>
          <w:iCs w:val="0"/>
          <w:sz w:val="20"/>
          <w:szCs w:val="20"/>
        </w:rPr>
        <w:t xml:space="preserve"> oraz zdobyłem konieczne inf</w:t>
      </w:r>
      <w:r>
        <w:rPr>
          <w:rFonts w:ascii="Book Antiqua" w:hAnsi="Book Antiqua"/>
          <w:bCs w:val="0"/>
          <w:iCs w:val="0"/>
          <w:sz w:val="20"/>
          <w:szCs w:val="20"/>
        </w:rPr>
        <w:t>ormacje do przygotowania oferty,</w:t>
      </w:r>
    </w:p>
    <w:p w:rsidR="00E37349" w:rsidRPr="00F70D52" w:rsidRDefault="00E37349"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sz w:val="20"/>
          <w:szCs w:val="20"/>
        </w:rPr>
        <w:t>spełniam</w:t>
      </w:r>
      <w:r w:rsidRPr="00F70D52">
        <w:rPr>
          <w:rFonts w:ascii="Book Antiqua" w:hAnsi="Book Antiqua"/>
          <w:sz w:val="20"/>
          <w:szCs w:val="20"/>
        </w:rPr>
        <w:t xml:space="preserve"> warunki udziału w postępowaniu określone przez Zamawiającego zgodne z art. 22 ust 1 ustawy </w:t>
      </w:r>
      <w:r w:rsidR="00C81E51">
        <w:rPr>
          <w:rFonts w:ascii="Book Antiqua" w:hAnsi="Book Antiqua"/>
          <w:sz w:val="20"/>
          <w:szCs w:val="20"/>
        </w:rPr>
        <w:br/>
      </w:r>
      <w:r w:rsidRPr="00F70D52">
        <w:rPr>
          <w:rFonts w:ascii="Book Antiqua" w:hAnsi="Book Antiqua"/>
          <w:sz w:val="20"/>
          <w:szCs w:val="20"/>
        </w:rPr>
        <w:t>z dnia 29 stycznia 2004 r. Prawo Zamówień Publicznych (Dz.</w:t>
      </w:r>
      <w:r>
        <w:rPr>
          <w:rFonts w:ascii="Book Antiqua" w:hAnsi="Book Antiqua"/>
          <w:sz w:val="20"/>
          <w:szCs w:val="20"/>
        </w:rPr>
        <w:t xml:space="preserve"> </w:t>
      </w:r>
      <w:r w:rsidRPr="00F70D52">
        <w:rPr>
          <w:rFonts w:ascii="Book Antiqua" w:hAnsi="Book Antiqua"/>
          <w:sz w:val="20"/>
          <w:szCs w:val="20"/>
        </w:rPr>
        <w:t>U z 201</w:t>
      </w:r>
      <w:r w:rsidR="006A6BC7">
        <w:rPr>
          <w:rFonts w:ascii="Book Antiqua" w:hAnsi="Book Antiqua"/>
          <w:sz w:val="20"/>
          <w:szCs w:val="20"/>
        </w:rPr>
        <w:t>8</w:t>
      </w:r>
      <w:r w:rsidRPr="00F70D52">
        <w:rPr>
          <w:rFonts w:ascii="Book Antiqua" w:hAnsi="Book Antiqua"/>
          <w:sz w:val="20"/>
          <w:szCs w:val="20"/>
        </w:rPr>
        <w:t xml:space="preserve"> r.</w:t>
      </w:r>
      <w:r>
        <w:rPr>
          <w:rFonts w:ascii="Book Antiqua" w:hAnsi="Book Antiqua"/>
          <w:sz w:val="20"/>
          <w:szCs w:val="20"/>
        </w:rPr>
        <w:t>,</w:t>
      </w:r>
      <w:r w:rsidRPr="00F70D52">
        <w:rPr>
          <w:rFonts w:ascii="Book Antiqua" w:hAnsi="Book Antiqua"/>
          <w:sz w:val="20"/>
          <w:szCs w:val="20"/>
        </w:rPr>
        <w:t xml:space="preserve"> poz. </w:t>
      </w:r>
      <w:r w:rsidR="00C81E51">
        <w:rPr>
          <w:rFonts w:ascii="Book Antiqua" w:hAnsi="Book Antiqua"/>
          <w:sz w:val="20"/>
          <w:szCs w:val="20"/>
        </w:rPr>
        <w:t>1</w:t>
      </w:r>
      <w:r w:rsidR="006A6BC7">
        <w:rPr>
          <w:rFonts w:ascii="Book Antiqua" w:hAnsi="Book Antiqua"/>
          <w:sz w:val="20"/>
          <w:szCs w:val="20"/>
        </w:rPr>
        <w:t>986</w:t>
      </w:r>
      <w:r w:rsidR="004A1D94">
        <w:rPr>
          <w:rFonts w:ascii="Book Antiqua" w:hAnsi="Book Antiqua"/>
          <w:sz w:val="20"/>
          <w:szCs w:val="20"/>
        </w:rPr>
        <w:t xml:space="preserve"> z </w:t>
      </w:r>
      <w:proofErr w:type="spellStart"/>
      <w:r w:rsidR="004A1D94">
        <w:rPr>
          <w:rFonts w:ascii="Book Antiqua" w:hAnsi="Book Antiqua"/>
          <w:sz w:val="20"/>
          <w:szCs w:val="20"/>
        </w:rPr>
        <w:t>późn</w:t>
      </w:r>
      <w:proofErr w:type="spellEnd"/>
      <w:r w:rsidR="004A1D94">
        <w:rPr>
          <w:rFonts w:ascii="Book Antiqua" w:hAnsi="Book Antiqua"/>
          <w:sz w:val="20"/>
          <w:szCs w:val="20"/>
        </w:rPr>
        <w:t>. zm.</w:t>
      </w:r>
      <w:r w:rsidRPr="00F70D52">
        <w:rPr>
          <w:rFonts w:ascii="Book Antiqua" w:hAnsi="Book Antiqua"/>
          <w:sz w:val="20"/>
          <w:szCs w:val="20"/>
        </w:rPr>
        <w:t>)</w:t>
      </w:r>
      <w:r>
        <w:rPr>
          <w:rFonts w:ascii="Book Antiqua" w:hAnsi="Book Antiqua"/>
          <w:sz w:val="20"/>
          <w:szCs w:val="20"/>
        </w:rPr>
        <w:t>,</w:t>
      </w:r>
    </w:p>
    <w:p w:rsidR="004C2264" w:rsidRDefault="0011056E" w:rsidP="00937D6C">
      <w:pPr>
        <w:widowControl w:val="0"/>
        <w:numPr>
          <w:ilvl w:val="0"/>
          <w:numId w:val="38"/>
        </w:numPr>
        <w:spacing w:line="276" w:lineRule="auto"/>
        <w:rPr>
          <w:rFonts w:ascii="Book Antiqua" w:hAnsi="Book Antiqua"/>
          <w:bCs w:val="0"/>
          <w:iCs w:val="0"/>
          <w:sz w:val="20"/>
          <w:szCs w:val="20"/>
        </w:rPr>
      </w:pPr>
      <w:r>
        <w:rPr>
          <w:rFonts w:ascii="Book Antiqua" w:hAnsi="Book Antiqua"/>
          <w:bCs w:val="0"/>
          <w:iCs w:val="0"/>
          <w:sz w:val="20"/>
          <w:szCs w:val="20"/>
        </w:rPr>
        <w:t>u</w:t>
      </w:r>
      <w:r w:rsidR="004C2264" w:rsidRPr="00255BEA">
        <w:rPr>
          <w:rFonts w:ascii="Book Antiqua" w:hAnsi="Book Antiqua"/>
          <w:bCs w:val="0"/>
          <w:iCs w:val="0"/>
          <w:sz w:val="20"/>
          <w:szCs w:val="20"/>
        </w:rPr>
        <w:t>ważam się za związanego nini</w:t>
      </w:r>
      <w:r>
        <w:rPr>
          <w:rFonts w:ascii="Book Antiqua" w:hAnsi="Book Antiqua"/>
          <w:bCs w:val="0"/>
          <w:iCs w:val="0"/>
          <w:sz w:val="20"/>
          <w:szCs w:val="20"/>
        </w:rPr>
        <w:t>ejszą ofertą przez okres 30 dni,</w:t>
      </w:r>
    </w:p>
    <w:p w:rsidR="0011056E" w:rsidRPr="000D2060" w:rsidRDefault="0011056E" w:rsidP="00937D6C">
      <w:pPr>
        <w:widowControl w:val="0"/>
        <w:numPr>
          <w:ilvl w:val="0"/>
          <w:numId w:val="38"/>
        </w:numPr>
        <w:spacing w:line="276" w:lineRule="auto"/>
        <w:jc w:val="both"/>
        <w:rPr>
          <w:rFonts w:ascii="Book Antiqua" w:hAnsi="Book Antiqua"/>
          <w:bCs w:val="0"/>
          <w:iCs w:val="0"/>
          <w:sz w:val="20"/>
          <w:szCs w:val="20"/>
        </w:rPr>
      </w:pPr>
      <w:r w:rsidRPr="00024C0A">
        <w:rPr>
          <w:rFonts w:ascii="Book Antiqua" w:hAnsi="Book Antiqua" w:cs="Arial"/>
          <w:sz w:val="20"/>
          <w:szCs w:val="20"/>
        </w:rPr>
        <w:lastRenderedPageBreak/>
        <w:t xml:space="preserve">zgodnie z wymaganiami wskazanymi </w:t>
      </w:r>
      <w:r w:rsidR="004959AB" w:rsidRPr="004959AB">
        <w:rPr>
          <w:rFonts w:ascii="Book Antiqua" w:hAnsi="Book Antiqua" w:cs="Arial"/>
          <w:sz w:val="20"/>
          <w:szCs w:val="20"/>
        </w:rPr>
        <w:t>w Rozdziale I</w:t>
      </w:r>
      <w:r w:rsidR="004A1D94">
        <w:rPr>
          <w:rFonts w:ascii="Book Antiqua" w:hAnsi="Book Antiqua" w:cs="Arial"/>
          <w:sz w:val="20"/>
          <w:szCs w:val="20"/>
        </w:rPr>
        <w:t>I ust. 3</w:t>
      </w:r>
      <w:r w:rsidR="00EF6A87" w:rsidRPr="004959AB">
        <w:rPr>
          <w:rFonts w:ascii="Book Antiqua" w:hAnsi="Book Antiqua" w:cs="Arial"/>
          <w:sz w:val="20"/>
          <w:szCs w:val="20"/>
        </w:rPr>
        <w:t xml:space="preserve"> SIWZ</w:t>
      </w:r>
      <w:r w:rsidRPr="004959AB">
        <w:rPr>
          <w:rFonts w:ascii="Book Antiqua" w:hAnsi="Book Antiqua" w:cs="Arial"/>
          <w:sz w:val="20"/>
          <w:szCs w:val="20"/>
        </w:rPr>
        <w:t xml:space="preserve"> </w:t>
      </w:r>
      <w:r w:rsidRPr="00024C0A">
        <w:rPr>
          <w:rFonts w:ascii="Book Antiqua" w:hAnsi="Book Antiqua" w:cs="Arial"/>
          <w:sz w:val="20"/>
          <w:szCs w:val="20"/>
        </w:rPr>
        <w:t xml:space="preserve">do realizacji zamówienia przy czynnościach określonych w SIWZ zaangażuję osoby zatrudnione na podstawie umowy o pracę </w:t>
      </w:r>
      <w:r w:rsidR="005D58E4">
        <w:rPr>
          <w:rFonts w:ascii="Book Antiqua" w:hAnsi="Book Antiqua" w:cs="Arial"/>
          <w:sz w:val="20"/>
          <w:szCs w:val="20"/>
        </w:rPr>
        <w:br/>
      </w:r>
      <w:r w:rsidRPr="00024C0A">
        <w:rPr>
          <w:rFonts w:ascii="Book Antiqua" w:hAnsi="Book Antiqua" w:cs="Arial"/>
          <w:sz w:val="20"/>
          <w:szCs w:val="20"/>
        </w:rPr>
        <w:t>w rozumieniu przepisów ustawy z dnia 26 czerwca 1976 r. - Kodeks pracy</w:t>
      </w:r>
      <w:r>
        <w:rPr>
          <w:rFonts w:ascii="Book Antiqua" w:hAnsi="Book Antiqua" w:cs="Arial"/>
          <w:sz w:val="20"/>
          <w:szCs w:val="20"/>
        </w:rPr>
        <w:t>,</w:t>
      </w:r>
      <w:r w:rsidR="000D2060">
        <w:rPr>
          <w:rFonts w:ascii="Book Antiqua" w:hAnsi="Book Antiqua" w:cs="Arial"/>
          <w:sz w:val="20"/>
          <w:szCs w:val="20"/>
        </w:rPr>
        <w:t xml:space="preserve"> </w:t>
      </w:r>
    </w:p>
    <w:p w:rsidR="004C2264"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awarty w SIWZ wzór umowy został przeze mnie zaakceptowany i zobow</w:t>
      </w:r>
      <w:r>
        <w:rPr>
          <w:rFonts w:ascii="Book Antiqua" w:hAnsi="Book Antiqua"/>
          <w:bCs w:val="0"/>
          <w:iCs w:val="0"/>
          <w:sz w:val="20"/>
          <w:szCs w:val="20"/>
        </w:rPr>
        <w:t xml:space="preserve">iązuję się, w przypadku wyboru </w:t>
      </w:r>
      <w:r w:rsidR="004C2264" w:rsidRPr="00255BEA">
        <w:rPr>
          <w:rFonts w:ascii="Book Antiqua" w:hAnsi="Book Antiqua"/>
          <w:bCs w:val="0"/>
          <w:iCs w:val="0"/>
          <w:sz w:val="20"/>
          <w:szCs w:val="20"/>
        </w:rPr>
        <w:t xml:space="preserve">mojej oferty, do zawarcia umowy na ww. warunkach w miejscu i terminie </w:t>
      </w:r>
      <w:r>
        <w:rPr>
          <w:rFonts w:ascii="Book Antiqua" w:hAnsi="Book Antiqua"/>
          <w:bCs w:val="0"/>
          <w:iCs w:val="0"/>
          <w:sz w:val="20"/>
          <w:szCs w:val="20"/>
        </w:rPr>
        <w:t>wyznaczonym przez Zamawiającego,</w:t>
      </w:r>
    </w:p>
    <w:p w:rsidR="0011056E" w:rsidRDefault="0011056E" w:rsidP="00937D6C">
      <w:pPr>
        <w:widowControl w:val="0"/>
        <w:numPr>
          <w:ilvl w:val="0"/>
          <w:numId w:val="38"/>
        </w:numPr>
        <w:spacing w:line="276" w:lineRule="auto"/>
        <w:jc w:val="both"/>
        <w:rPr>
          <w:rFonts w:ascii="Book Antiqua" w:hAnsi="Book Antiqua"/>
          <w:bCs w:val="0"/>
          <w:iCs w:val="0"/>
          <w:sz w:val="20"/>
          <w:szCs w:val="20"/>
        </w:rPr>
      </w:pPr>
      <w:r>
        <w:rPr>
          <w:rFonts w:ascii="Book Antiqua" w:hAnsi="Book Antiqua"/>
          <w:bCs w:val="0"/>
          <w:iCs w:val="0"/>
          <w:sz w:val="20"/>
          <w:szCs w:val="20"/>
        </w:rPr>
        <w:t>wybór mojej oferty będzie/nie będzie (właściwe podkreślić) prowadził do powstania u Zamawiającego obowiązku podatkowego zgodnie z przepisami ustawy o podatku od towarów i usług</w:t>
      </w:r>
      <w:r w:rsidR="00E37349">
        <w:rPr>
          <w:rFonts w:ascii="Book Antiqua" w:hAnsi="Book Antiqua"/>
          <w:bCs w:val="0"/>
          <w:iCs w:val="0"/>
          <w:sz w:val="20"/>
          <w:szCs w:val="20"/>
        </w:rPr>
        <w:t xml:space="preserve"> </w:t>
      </w:r>
      <w:r w:rsidR="00E37349" w:rsidRPr="00F70D52">
        <w:rPr>
          <w:rFonts w:ascii="Book Antiqua" w:hAnsi="Book Antiqua"/>
          <w:bCs w:val="0"/>
          <w:iCs w:val="0"/>
          <w:sz w:val="20"/>
          <w:szCs w:val="20"/>
        </w:rPr>
        <w:t>w zakresie następujących towarów/usług ……………………………………………………………………………………</w:t>
      </w:r>
      <w:r w:rsidR="00E37349">
        <w:rPr>
          <w:rFonts w:ascii="Book Antiqua" w:hAnsi="Book Antiqua"/>
          <w:bCs w:val="0"/>
          <w:iCs w:val="0"/>
          <w:sz w:val="20"/>
          <w:szCs w:val="20"/>
        </w:rPr>
        <w:t>…</w:t>
      </w:r>
      <w:r>
        <w:rPr>
          <w:rFonts w:ascii="Book Antiqua" w:hAnsi="Book Antiqua"/>
          <w:bCs w:val="0"/>
          <w:iCs w:val="0"/>
          <w:sz w:val="20"/>
          <w:szCs w:val="20"/>
        </w:rPr>
        <w:t>.</w:t>
      </w:r>
    </w:p>
    <w:p w:rsidR="0011056E" w:rsidRPr="00E45A48" w:rsidRDefault="0011056E" w:rsidP="006A6BC7">
      <w:pPr>
        <w:widowControl w:val="0"/>
        <w:spacing w:line="276" w:lineRule="auto"/>
        <w:ind w:left="566"/>
        <w:jc w:val="both"/>
        <w:rPr>
          <w:rFonts w:ascii="Book Antiqua" w:hAnsi="Book Antiqua"/>
          <w:bCs w:val="0"/>
          <w:iCs w:val="0"/>
          <w:sz w:val="16"/>
          <w:szCs w:val="20"/>
        </w:rPr>
      </w:pPr>
    </w:p>
    <w:p w:rsidR="004C2264" w:rsidRPr="00255BEA" w:rsidRDefault="0011056E" w:rsidP="00937D6C">
      <w:pPr>
        <w:widowControl w:val="0"/>
        <w:numPr>
          <w:ilvl w:val="0"/>
          <w:numId w:val="4"/>
        </w:numPr>
        <w:spacing w:line="276" w:lineRule="auto"/>
        <w:jc w:val="both"/>
        <w:rPr>
          <w:rFonts w:ascii="Book Antiqua" w:hAnsi="Book Antiqua"/>
          <w:bCs w:val="0"/>
          <w:iCs w:val="0"/>
          <w:sz w:val="20"/>
          <w:szCs w:val="20"/>
        </w:rPr>
      </w:pPr>
      <w:r>
        <w:rPr>
          <w:rFonts w:ascii="Book Antiqua" w:hAnsi="Book Antiqua"/>
          <w:bCs w:val="0"/>
          <w:iCs w:val="0"/>
          <w:sz w:val="20"/>
          <w:szCs w:val="20"/>
        </w:rPr>
        <w:t>O</w:t>
      </w:r>
      <w:r w:rsidR="004C2264" w:rsidRPr="00255BEA">
        <w:rPr>
          <w:rFonts w:ascii="Book Antiqua" w:hAnsi="Book Antiqua"/>
          <w:bCs w:val="0"/>
          <w:iCs w:val="0"/>
          <w:sz w:val="20"/>
          <w:szCs w:val="20"/>
        </w:rPr>
        <w:t>ferta została złożona na ………… stronach podpisanych i kolejno ponumerowanych.</w:t>
      </w:r>
    </w:p>
    <w:p w:rsidR="004C2264" w:rsidRPr="00255BEA" w:rsidRDefault="004C2264" w:rsidP="00937D6C">
      <w:pPr>
        <w:widowControl w:val="0"/>
        <w:numPr>
          <w:ilvl w:val="0"/>
          <w:numId w:val="4"/>
        </w:numPr>
        <w:spacing w:line="276" w:lineRule="auto"/>
        <w:jc w:val="both"/>
        <w:rPr>
          <w:rFonts w:ascii="Book Antiqua" w:hAnsi="Book Antiqua"/>
          <w:bCs w:val="0"/>
          <w:iCs w:val="0"/>
          <w:sz w:val="20"/>
          <w:szCs w:val="20"/>
        </w:rPr>
      </w:pPr>
      <w:r w:rsidRPr="00255BEA">
        <w:rPr>
          <w:rFonts w:ascii="Book Antiqua" w:hAnsi="Book Antiqua"/>
          <w:bCs w:val="0"/>
          <w:iCs w:val="0"/>
          <w:sz w:val="20"/>
          <w:szCs w:val="20"/>
        </w:rPr>
        <w:t xml:space="preserve">Deklaruję wniesienie zabezpieczenia należytego wykonania umowy w wysokości </w:t>
      </w:r>
      <w:r w:rsidRPr="00255BEA">
        <w:rPr>
          <w:rFonts w:ascii="Book Antiqua" w:hAnsi="Book Antiqua"/>
          <w:b/>
          <w:iCs w:val="0"/>
          <w:sz w:val="20"/>
          <w:szCs w:val="20"/>
        </w:rPr>
        <w:t>10</w:t>
      </w:r>
      <w:r w:rsidRPr="00255BEA">
        <w:rPr>
          <w:rFonts w:ascii="Book Antiqua" w:hAnsi="Book Antiqua"/>
          <w:bCs w:val="0"/>
          <w:iCs w:val="0"/>
          <w:sz w:val="20"/>
          <w:szCs w:val="20"/>
        </w:rPr>
        <w:t xml:space="preserve"> </w:t>
      </w:r>
      <w:r w:rsidRPr="00255BEA">
        <w:rPr>
          <w:rFonts w:ascii="Book Antiqua" w:hAnsi="Book Antiqua"/>
          <w:b/>
          <w:iCs w:val="0"/>
          <w:sz w:val="20"/>
          <w:szCs w:val="20"/>
        </w:rPr>
        <w:t>%</w:t>
      </w:r>
      <w:r w:rsidRPr="00255BEA">
        <w:rPr>
          <w:rFonts w:ascii="Book Antiqua" w:hAnsi="Book Antiqua"/>
          <w:bCs w:val="0"/>
          <w:iCs w:val="0"/>
          <w:sz w:val="20"/>
          <w:szCs w:val="20"/>
        </w:rPr>
        <w:t xml:space="preserve"> ceny ofertowej brutto w formie .............................................................................................................................................................. </w:t>
      </w:r>
    </w:p>
    <w:p w:rsidR="0015452F" w:rsidRDefault="0015452F" w:rsidP="00937D6C">
      <w:pPr>
        <w:widowControl w:val="0"/>
        <w:numPr>
          <w:ilvl w:val="0"/>
          <w:numId w:val="4"/>
        </w:numPr>
        <w:autoSpaceDE w:val="0"/>
        <w:autoSpaceDN w:val="0"/>
        <w:adjustRightInd w:val="0"/>
        <w:spacing w:line="276" w:lineRule="auto"/>
        <w:jc w:val="both"/>
        <w:rPr>
          <w:rFonts w:ascii="Book Antiqua" w:hAnsi="Book Antiqua"/>
          <w:bCs w:val="0"/>
          <w:iCs w:val="0"/>
          <w:sz w:val="20"/>
          <w:szCs w:val="20"/>
        </w:rPr>
      </w:pPr>
      <w:r w:rsidRPr="00CE603E">
        <w:rPr>
          <w:rFonts w:ascii="Book Antiqua" w:hAnsi="Book Antiqua"/>
          <w:sz w:val="20"/>
          <w:szCs w:val="20"/>
        </w:rPr>
        <w:t xml:space="preserve">Przyjmujemy termin płatności w ciągu 30 dni od daty złożenia </w:t>
      </w:r>
      <w:r>
        <w:rPr>
          <w:rFonts w:ascii="Book Antiqua" w:hAnsi="Book Antiqua"/>
          <w:sz w:val="20"/>
          <w:szCs w:val="20"/>
        </w:rPr>
        <w:t xml:space="preserve">prawidłowo przygotowanej </w:t>
      </w:r>
      <w:r w:rsidR="0078779A">
        <w:rPr>
          <w:rFonts w:ascii="Book Antiqua" w:hAnsi="Book Antiqua"/>
          <w:sz w:val="20"/>
          <w:szCs w:val="20"/>
        </w:rPr>
        <w:t xml:space="preserve">i kompletnej </w:t>
      </w:r>
      <w:r>
        <w:rPr>
          <w:rFonts w:ascii="Book Antiqua" w:hAnsi="Book Antiqua"/>
          <w:sz w:val="20"/>
          <w:szCs w:val="20"/>
        </w:rPr>
        <w:t>faktury</w:t>
      </w:r>
      <w:r>
        <w:rPr>
          <w:rFonts w:ascii="Book Antiqua" w:hAnsi="Book Antiqua"/>
          <w:bCs w:val="0"/>
          <w:iCs w:val="0"/>
          <w:sz w:val="20"/>
          <w:szCs w:val="20"/>
        </w:rPr>
        <w:t>.</w:t>
      </w:r>
    </w:p>
    <w:p w:rsidR="004C2264" w:rsidRPr="0011056E" w:rsidRDefault="004C2264" w:rsidP="00937D6C">
      <w:pPr>
        <w:widowControl w:val="0"/>
        <w:numPr>
          <w:ilvl w:val="0"/>
          <w:numId w:val="4"/>
        </w:numPr>
        <w:autoSpaceDE w:val="0"/>
        <w:autoSpaceDN w:val="0"/>
        <w:adjustRightInd w:val="0"/>
        <w:spacing w:line="276" w:lineRule="auto"/>
        <w:jc w:val="both"/>
        <w:rPr>
          <w:rFonts w:ascii="Book Antiqua" w:hAnsi="Book Antiqua"/>
          <w:bCs w:val="0"/>
          <w:iCs w:val="0"/>
          <w:sz w:val="20"/>
          <w:szCs w:val="20"/>
        </w:rPr>
      </w:pPr>
      <w:r w:rsidRPr="0011056E">
        <w:rPr>
          <w:rFonts w:ascii="Book Antiqua" w:hAnsi="Book Antiqua"/>
          <w:bCs w:val="0"/>
          <w:iCs w:val="0"/>
          <w:sz w:val="20"/>
          <w:szCs w:val="20"/>
        </w:rPr>
        <w:t>Podwykonawcom zamierzam powierzyć wykonanie następujących części zamówienia</w:t>
      </w:r>
    </w:p>
    <w:p w:rsidR="004C2264" w:rsidRPr="00255BEA" w:rsidRDefault="004C2264" w:rsidP="00937D6C">
      <w:pPr>
        <w:widowControl w:val="0"/>
        <w:numPr>
          <w:ilvl w:val="0"/>
          <w:numId w:val="27"/>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937D6C">
      <w:pPr>
        <w:widowControl w:val="0"/>
        <w:numPr>
          <w:ilvl w:val="0"/>
          <w:numId w:val="27"/>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937D6C">
      <w:pPr>
        <w:widowControl w:val="0"/>
        <w:numPr>
          <w:ilvl w:val="0"/>
          <w:numId w:val="27"/>
        </w:numPr>
        <w:spacing w:line="276" w:lineRule="auto"/>
        <w:jc w:val="both"/>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6A6BC7">
      <w:pPr>
        <w:widowControl w:val="0"/>
        <w:spacing w:line="276" w:lineRule="auto"/>
        <w:rPr>
          <w:rFonts w:ascii="Book Antiqua" w:hAnsi="Book Antiqua"/>
          <w:iCs w:val="0"/>
          <w:sz w:val="16"/>
          <w:szCs w:val="20"/>
        </w:rPr>
      </w:pPr>
    </w:p>
    <w:p w:rsidR="0023091F" w:rsidRPr="0023091F" w:rsidRDefault="004C2264" w:rsidP="00937D6C">
      <w:pPr>
        <w:pStyle w:val="Akapitzlist"/>
        <w:widowControl w:val="0"/>
        <w:numPr>
          <w:ilvl w:val="0"/>
          <w:numId w:val="41"/>
        </w:numPr>
        <w:spacing w:line="276" w:lineRule="auto"/>
        <w:rPr>
          <w:rFonts w:ascii="Book Antiqua" w:hAnsi="Book Antiqua"/>
          <w:bCs w:val="0"/>
          <w:iCs w:val="0"/>
          <w:sz w:val="20"/>
          <w:szCs w:val="20"/>
        </w:rPr>
      </w:pPr>
      <w:r w:rsidRPr="00EF6A87">
        <w:rPr>
          <w:rFonts w:ascii="Book Antiqua" w:hAnsi="Book Antiqua"/>
          <w:b/>
          <w:iCs w:val="0"/>
          <w:sz w:val="20"/>
          <w:szCs w:val="20"/>
          <w:u w:val="single"/>
        </w:rPr>
        <w:t>Na potwierdzenie spełnienia wymagań do oferty załączam:</w:t>
      </w:r>
    </w:p>
    <w:p w:rsidR="004C2264" w:rsidRPr="0023091F" w:rsidRDefault="004C2264" w:rsidP="006A6BC7">
      <w:pPr>
        <w:pStyle w:val="Akapitzlist"/>
        <w:widowControl w:val="0"/>
        <w:spacing w:line="276" w:lineRule="auto"/>
        <w:ind w:left="283"/>
        <w:rPr>
          <w:rFonts w:ascii="Book Antiqua" w:hAnsi="Book Antiqua"/>
          <w:bCs w:val="0"/>
          <w:iCs w:val="0"/>
          <w:sz w:val="20"/>
          <w:szCs w:val="20"/>
        </w:rPr>
      </w:pPr>
      <w:r w:rsidRPr="0023091F">
        <w:rPr>
          <w:rFonts w:ascii="Book Antiqua" w:hAnsi="Book Antiqua"/>
          <w:sz w:val="20"/>
          <w:szCs w:val="20"/>
        </w:rPr>
        <w:t>…………………………………………………………………………………………………………………………………………………………………………………………………………………………………………………………………………………………………………………………………………………………………………………</w:t>
      </w:r>
      <w:r w:rsidR="0023091F">
        <w:rPr>
          <w:rFonts w:ascii="Book Antiqua" w:hAnsi="Book Antiqua"/>
          <w:sz w:val="20"/>
          <w:szCs w:val="20"/>
        </w:rPr>
        <w:t>..</w:t>
      </w:r>
      <w:r w:rsidRPr="0023091F">
        <w:rPr>
          <w:rFonts w:ascii="Book Antiqua" w:hAnsi="Book Antiqua"/>
          <w:sz w:val="20"/>
          <w:szCs w:val="20"/>
        </w:rPr>
        <w:t>..…………</w:t>
      </w:r>
      <w:r w:rsidRPr="00255BEA">
        <w:rPr>
          <w:rFonts w:ascii="Book Antiqua" w:hAnsi="Book Antiqua"/>
          <w:sz w:val="20"/>
          <w:szCs w:val="20"/>
        </w:rPr>
        <w:t>……………………………………………………………………………………………………………………………………………………………………………………………………………………………………………………………………………………………………………</w:t>
      </w:r>
      <w:r w:rsidR="0023091F">
        <w:rPr>
          <w:rFonts w:ascii="Book Antiqua" w:hAnsi="Book Antiqua"/>
          <w:sz w:val="20"/>
          <w:szCs w:val="20"/>
        </w:rPr>
        <w:t>…………………………………………………………………</w:t>
      </w:r>
    </w:p>
    <w:p w:rsidR="004C2264" w:rsidRPr="00745BFC" w:rsidRDefault="004C2264" w:rsidP="006A6BC7">
      <w:pPr>
        <w:widowControl w:val="0"/>
        <w:spacing w:line="276" w:lineRule="auto"/>
        <w:rPr>
          <w:rFonts w:ascii="Book Antiqua" w:hAnsi="Book Antiqua"/>
          <w:iCs w:val="0"/>
          <w:sz w:val="16"/>
          <w:szCs w:val="20"/>
        </w:rPr>
      </w:pPr>
    </w:p>
    <w:p w:rsidR="004C2264" w:rsidRPr="0023091F" w:rsidRDefault="004C2264" w:rsidP="00937D6C">
      <w:pPr>
        <w:pStyle w:val="Akapitzlist"/>
        <w:widowControl w:val="0"/>
        <w:numPr>
          <w:ilvl w:val="0"/>
          <w:numId w:val="41"/>
        </w:numPr>
        <w:spacing w:line="276" w:lineRule="auto"/>
        <w:rPr>
          <w:rFonts w:ascii="Book Antiqua" w:hAnsi="Book Antiqua"/>
          <w:bCs w:val="0"/>
          <w:iCs w:val="0"/>
          <w:sz w:val="20"/>
          <w:szCs w:val="20"/>
        </w:rPr>
      </w:pPr>
      <w:r w:rsidRPr="0023091F">
        <w:rPr>
          <w:rFonts w:ascii="Book Antiqua" w:hAnsi="Book Antiqua"/>
          <w:b/>
          <w:iCs w:val="0"/>
          <w:sz w:val="20"/>
          <w:szCs w:val="20"/>
        </w:rPr>
        <w:t>Zastrzeżenie wykonawcy</w:t>
      </w:r>
    </w:p>
    <w:p w:rsidR="004C2264" w:rsidRPr="00255BEA" w:rsidRDefault="004C2264" w:rsidP="006A6BC7">
      <w:pPr>
        <w:widowControl w:val="0"/>
        <w:spacing w:line="276" w:lineRule="auto"/>
        <w:rPr>
          <w:rFonts w:ascii="Book Antiqua" w:hAnsi="Book Antiqua"/>
          <w:sz w:val="20"/>
          <w:szCs w:val="20"/>
        </w:rPr>
      </w:pPr>
      <w:r w:rsidRPr="00255BEA">
        <w:rPr>
          <w:rFonts w:ascii="Book Antiqua" w:hAnsi="Book Antiqua"/>
          <w:sz w:val="20"/>
          <w:szCs w:val="20"/>
        </w:rPr>
        <w:t>Niżej wymienione dokumenty składające się na ofertę nie mogą być ogólnie udostępnione:</w:t>
      </w:r>
    </w:p>
    <w:p w:rsidR="004C2264" w:rsidRPr="00255BEA" w:rsidRDefault="004C2264" w:rsidP="006A6BC7">
      <w:pPr>
        <w:widowControl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6A6BC7">
      <w:pPr>
        <w:widowControl w:val="0"/>
        <w:spacing w:line="276" w:lineRule="auto"/>
        <w:rPr>
          <w:rFonts w:ascii="Book Antiqua" w:hAnsi="Book Antiqua"/>
          <w:bCs w:val="0"/>
          <w:iCs w:val="0"/>
          <w:sz w:val="16"/>
          <w:szCs w:val="20"/>
        </w:rPr>
      </w:pPr>
    </w:p>
    <w:p w:rsidR="0023091F" w:rsidRDefault="004C2264" w:rsidP="00937D6C">
      <w:pPr>
        <w:pStyle w:val="Akapitzlist"/>
        <w:widowControl w:val="0"/>
        <w:numPr>
          <w:ilvl w:val="0"/>
          <w:numId w:val="41"/>
        </w:numPr>
        <w:spacing w:line="276" w:lineRule="auto"/>
        <w:rPr>
          <w:rFonts w:ascii="Book Antiqua" w:hAnsi="Book Antiqua"/>
          <w:bCs w:val="0"/>
          <w:iCs w:val="0"/>
          <w:sz w:val="20"/>
          <w:szCs w:val="20"/>
        </w:rPr>
      </w:pPr>
      <w:r w:rsidRPr="0023091F">
        <w:rPr>
          <w:rFonts w:ascii="Book Antiqua" w:hAnsi="Book Antiqua"/>
          <w:bCs w:val="0"/>
          <w:iCs w:val="0"/>
          <w:sz w:val="20"/>
          <w:szCs w:val="20"/>
        </w:rPr>
        <w:t>Inne informacje wykonawcy:</w:t>
      </w:r>
    </w:p>
    <w:p w:rsidR="0015452F" w:rsidRDefault="0015452F" w:rsidP="00937D6C">
      <w:pPr>
        <w:widowControl w:val="0"/>
        <w:numPr>
          <w:ilvl w:val="0"/>
          <w:numId w:val="42"/>
        </w:numPr>
        <w:tabs>
          <w:tab w:val="num" w:pos="394"/>
          <w:tab w:val="left" w:pos="9781"/>
        </w:tabs>
        <w:overflowPunct w:val="0"/>
        <w:autoSpaceDE w:val="0"/>
        <w:autoSpaceDN w:val="0"/>
        <w:adjustRightInd w:val="0"/>
        <w:spacing w:line="276" w:lineRule="auto"/>
        <w:jc w:val="both"/>
        <w:rPr>
          <w:rFonts w:ascii="Book Antiqua" w:hAnsi="Book Antiqua"/>
          <w:sz w:val="20"/>
          <w:szCs w:val="20"/>
        </w:rPr>
      </w:pPr>
      <w:r w:rsidRPr="00CE603E">
        <w:rPr>
          <w:rFonts w:ascii="Book Antiqua" w:hAnsi="Book Antiqua"/>
          <w:sz w:val="20"/>
          <w:szCs w:val="20"/>
        </w:rPr>
        <w:t xml:space="preserve">Oświadczamy, iż wszystkie informacje zamieszczone w Ofercie są prawdziwe (za składanie nieprawdziwych informacji Wykonawca odpowiada zgodnie z art. 297 KK). </w:t>
      </w:r>
    </w:p>
    <w:p w:rsidR="0015452F" w:rsidRDefault="0015452F" w:rsidP="00937D6C">
      <w:pPr>
        <w:pStyle w:val="Akapitzlist"/>
        <w:widowControl w:val="0"/>
        <w:numPr>
          <w:ilvl w:val="0"/>
          <w:numId w:val="42"/>
        </w:numPr>
        <w:spacing w:line="276" w:lineRule="auto"/>
        <w:jc w:val="both"/>
        <w:rPr>
          <w:rFonts w:ascii="Book Antiqua" w:hAnsi="Book Antiqua"/>
          <w:sz w:val="20"/>
          <w:szCs w:val="20"/>
        </w:rPr>
      </w:pPr>
      <w:r w:rsidRPr="00CE603E">
        <w:rPr>
          <w:rFonts w:ascii="Book Antiqua" w:hAnsi="Book Antiqua"/>
          <w:sz w:val="20"/>
          <w:szCs w:val="20"/>
        </w:rPr>
        <w:t>Przy wykonywaniu przedmiotu zamówienia zastosujemy wyroby budowlane wprowadzone do obrotu zgodnie z przepisami odrębnymi, tj. ustawą z dnia 16 kwietnia 2004 r. o wy</w:t>
      </w:r>
      <w:r>
        <w:rPr>
          <w:rFonts w:ascii="Book Antiqua" w:hAnsi="Book Antiqua"/>
          <w:sz w:val="20"/>
          <w:szCs w:val="20"/>
        </w:rPr>
        <w:t>robach budowlanych (Dz. U. z 2016 r., poz. 1570</w:t>
      </w:r>
      <w:r w:rsidRPr="00CE603E">
        <w:rPr>
          <w:rFonts w:ascii="Book Antiqua" w:hAnsi="Book Antiqua"/>
          <w:sz w:val="20"/>
          <w:szCs w:val="20"/>
        </w:rPr>
        <w:t>.)</w:t>
      </w:r>
      <w:r>
        <w:rPr>
          <w:rFonts w:ascii="Book Antiqua" w:hAnsi="Book Antiqua"/>
          <w:sz w:val="20"/>
          <w:szCs w:val="20"/>
        </w:rPr>
        <w:t>.</w:t>
      </w:r>
      <w:r w:rsidRPr="00CE603E">
        <w:rPr>
          <w:rFonts w:ascii="Book Antiqua" w:hAnsi="Book Antiqua"/>
          <w:sz w:val="20"/>
          <w:szCs w:val="20"/>
        </w:rPr>
        <w:t xml:space="preserve"> Dokumenty potwierdzające wprowadzenie do obrotu przedstawimy do wglądu </w:t>
      </w:r>
      <w:r>
        <w:rPr>
          <w:rFonts w:ascii="Book Antiqua" w:hAnsi="Book Antiqua"/>
          <w:sz w:val="20"/>
          <w:szCs w:val="20"/>
        </w:rPr>
        <w:br/>
      </w:r>
      <w:r w:rsidRPr="00CE603E">
        <w:rPr>
          <w:rFonts w:ascii="Book Antiqua" w:hAnsi="Book Antiqua"/>
          <w:sz w:val="20"/>
          <w:szCs w:val="20"/>
        </w:rPr>
        <w:t>w trakcie realizacji, a komplet przekażemy przed odbiorem końcowym</w:t>
      </w:r>
      <w:r>
        <w:rPr>
          <w:rFonts w:ascii="Book Antiqua" w:hAnsi="Book Antiqua"/>
          <w:sz w:val="20"/>
          <w:szCs w:val="20"/>
        </w:rPr>
        <w:t>.</w:t>
      </w:r>
    </w:p>
    <w:p w:rsidR="0015452F" w:rsidRDefault="0015452F" w:rsidP="00937D6C">
      <w:pPr>
        <w:pStyle w:val="Akapitzlist"/>
        <w:widowControl w:val="0"/>
        <w:numPr>
          <w:ilvl w:val="0"/>
          <w:numId w:val="42"/>
        </w:numPr>
        <w:spacing w:line="276" w:lineRule="auto"/>
        <w:jc w:val="both"/>
        <w:rPr>
          <w:rFonts w:ascii="Book Antiqua" w:hAnsi="Book Antiqua"/>
          <w:bCs w:val="0"/>
          <w:iCs w:val="0"/>
          <w:sz w:val="20"/>
          <w:szCs w:val="20"/>
        </w:rPr>
      </w:pPr>
      <w:r w:rsidRPr="0023091F">
        <w:rPr>
          <w:rFonts w:ascii="Book Antiqua" w:hAnsi="Book Antiqua"/>
          <w:bCs w:val="0"/>
          <w:iCs w:val="0"/>
          <w:sz w:val="20"/>
          <w:szCs w:val="20"/>
        </w:rPr>
        <w:t>…………………………………………………………………………………………………………………</w:t>
      </w:r>
      <w:r w:rsidR="00E15394">
        <w:rPr>
          <w:rFonts w:ascii="Book Antiqua" w:hAnsi="Book Antiqua"/>
          <w:bCs w:val="0"/>
          <w:iCs w:val="0"/>
          <w:sz w:val="20"/>
          <w:szCs w:val="20"/>
        </w:rPr>
        <w:t>..</w:t>
      </w:r>
      <w:r w:rsidRPr="0023091F">
        <w:rPr>
          <w:rFonts w:ascii="Book Antiqua" w:hAnsi="Book Antiqua"/>
          <w:bCs w:val="0"/>
          <w:iCs w:val="0"/>
          <w:sz w:val="20"/>
          <w:szCs w:val="20"/>
        </w:rPr>
        <w:t>……</w:t>
      </w:r>
    </w:p>
    <w:p w:rsidR="0015452F" w:rsidRPr="0023091F" w:rsidRDefault="0015452F" w:rsidP="00937D6C">
      <w:pPr>
        <w:pStyle w:val="Akapitzlist"/>
        <w:widowControl w:val="0"/>
        <w:numPr>
          <w:ilvl w:val="0"/>
          <w:numId w:val="42"/>
        </w:numPr>
        <w:spacing w:line="276" w:lineRule="auto"/>
        <w:jc w:val="both"/>
        <w:rPr>
          <w:rFonts w:ascii="Book Antiqua" w:hAnsi="Book Antiqua"/>
          <w:bCs w:val="0"/>
          <w:iCs w:val="0"/>
          <w:sz w:val="20"/>
          <w:szCs w:val="20"/>
        </w:rPr>
      </w:pPr>
      <w:r w:rsidRPr="0023091F">
        <w:rPr>
          <w:rFonts w:ascii="Book Antiqua" w:hAnsi="Book Antiqua"/>
          <w:bCs w:val="0"/>
          <w:iCs w:val="0"/>
          <w:sz w:val="20"/>
          <w:szCs w:val="20"/>
        </w:rPr>
        <w:t>……………………………………………………</w:t>
      </w:r>
      <w:r>
        <w:rPr>
          <w:rFonts w:ascii="Book Antiqua" w:hAnsi="Book Antiqua"/>
          <w:bCs w:val="0"/>
          <w:iCs w:val="0"/>
          <w:sz w:val="20"/>
          <w:szCs w:val="20"/>
        </w:rPr>
        <w:t>………………………………………………………………</w:t>
      </w:r>
      <w:r w:rsidR="00E15394">
        <w:rPr>
          <w:rFonts w:ascii="Book Antiqua" w:hAnsi="Book Antiqua"/>
          <w:bCs w:val="0"/>
          <w:iCs w:val="0"/>
          <w:sz w:val="20"/>
          <w:szCs w:val="20"/>
        </w:rPr>
        <w:t>..</w:t>
      </w:r>
      <w:r>
        <w:rPr>
          <w:rFonts w:ascii="Book Antiqua" w:hAnsi="Book Antiqua"/>
          <w:bCs w:val="0"/>
          <w:iCs w:val="0"/>
          <w:sz w:val="20"/>
          <w:szCs w:val="20"/>
        </w:rPr>
        <w:t>…</w:t>
      </w:r>
    </w:p>
    <w:p w:rsidR="00C641D5" w:rsidRPr="00E15394" w:rsidRDefault="00C641D5" w:rsidP="00937D6C">
      <w:pPr>
        <w:pStyle w:val="Akapitzlist"/>
        <w:numPr>
          <w:ilvl w:val="0"/>
          <w:numId w:val="48"/>
        </w:numPr>
        <w:autoSpaceDE w:val="0"/>
        <w:autoSpaceDN w:val="0"/>
        <w:adjustRightInd w:val="0"/>
        <w:spacing w:line="276" w:lineRule="auto"/>
        <w:rPr>
          <w:rFonts w:ascii="Book Antiqua" w:eastAsiaTheme="minorHAnsi" w:hAnsi="Book Antiqua"/>
          <w:bCs w:val="0"/>
          <w:iCs w:val="0"/>
          <w:color w:val="000000"/>
          <w:sz w:val="20"/>
          <w:szCs w:val="23"/>
          <w:lang w:eastAsia="en-US"/>
        </w:rPr>
      </w:pPr>
      <w:r w:rsidRPr="00E15394">
        <w:rPr>
          <w:rFonts w:ascii="Book Antiqua" w:eastAsiaTheme="minorHAnsi" w:hAnsi="Book Antiqua"/>
          <w:bCs w:val="0"/>
          <w:iCs w:val="0"/>
          <w:color w:val="000000"/>
          <w:sz w:val="20"/>
          <w:szCs w:val="23"/>
          <w:lang w:eastAsia="en-US"/>
        </w:rPr>
        <w:t xml:space="preserve">Osoba wyznaczona do kontaktów z Zamawiającym: </w:t>
      </w:r>
      <w:r w:rsidR="00E15394">
        <w:rPr>
          <w:rFonts w:ascii="Book Antiqua" w:eastAsiaTheme="minorHAnsi" w:hAnsi="Book Antiqua"/>
          <w:bCs w:val="0"/>
          <w:iCs w:val="0"/>
          <w:color w:val="000000"/>
          <w:sz w:val="20"/>
          <w:szCs w:val="23"/>
          <w:lang w:eastAsia="en-US"/>
        </w:rPr>
        <w:t>…………..</w:t>
      </w:r>
      <w:r w:rsidRPr="00E15394">
        <w:rPr>
          <w:rFonts w:ascii="Book Antiqua" w:eastAsiaTheme="minorHAnsi" w:hAnsi="Book Antiqua"/>
          <w:bCs w:val="0"/>
          <w:iCs w:val="0"/>
          <w:color w:val="000000"/>
          <w:sz w:val="20"/>
          <w:szCs w:val="23"/>
          <w:lang w:eastAsia="en-US"/>
        </w:rPr>
        <w:t xml:space="preserve">........................................................................... </w:t>
      </w:r>
    </w:p>
    <w:p w:rsidR="004C2264" w:rsidRPr="00C641D5" w:rsidRDefault="00C641D5" w:rsidP="00E15394">
      <w:pPr>
        <w:pStyle w:val="Akapitzlist"/>
        <w:autoSpaceDE w:val="0"/>
        <w:autoSpaceDN w:val="0"/>
        <w:adjustRightInd w:val="0"/>
        <w:spacing w:line="276" w:lineRule="auto"/>
        <w:ind w:left="360"/>
        <w:rPr>
          <w:rFonts w:ascii="Times New Roman" w:eastAsiaTheme="minorHAnsi" w:hAnsi="Times New Roman"/>
          <w:bCs w:val="0"/>
          <w:iCs w:val="0"/>
          <w:color w:val="000000"/>
          <w:sz w:val="23"/>
          <w:szCs w:val="23"/>
          <w:lang w:eastAsia="en-US"/>
        </w:rPr>
      </w:pPr>
      <w:r w:rsidRPr="00E15394">
        <w:rPr>
          <w:rFonts w:ascii="Book Antiqua" w:eastAsiaTheme="minorHAnsi" w:hAnsi="Book Antiqua"/>
          <w:bCs w:val="0"/>
          <w:iCs w:val="0"/>
          <w:color w:val="000000"/>
          <w:sz w:val="20"/>
          <w:szCs w:val="23"/>
          <w:lang w:eastAsia="en-US"/>
        </w:rPr>
        <w:t>Nr tel. do kontaktu: ……………………………...............................</w:t>
      </w:r>
      <w:r w:rsidR="00E15394">
        <w:rPr>
          <w:rFonts w:ascii="Book Antiqua" w:eastAsiaTheme="minorHAnsi" w:hAnsi="Book Antiqua"/>
          <w:bCs w:val="0"/>
          <w:iCs w:val="0"/>
          <w:color w:val="000000"/>
          <w:sz w:val="20"/>
          <w:szCs w:val="23"/>
          <w:lang w:eastAsia="en-US"/>
        </w:rPr>
        <w:t>....................</w:t>
      </w:r>
      <w:r w:rsidRPr="00E15394">
        <w:rPr>
          <w:rFonts w:ascii="Book Antiqua" w:eastAsiaTheme="minorHAnsi" w:hAnsi="Book Antiqua"/>
          <w:bCs w:val="0"/>
          <w:iCs w:val="0"/>
          <w:color w:val="000000"/>
          <w:sz w:val="20"/>
          <w:szCs w:val="23"/>
          <w:lang w:eastAsia="en-US"/>
        </w:rPr>
        <w:t>.......................................................</w:t>
      </w:r>
    </w:p>
    <w:p w:rsidR="004C2264" w:rsidRPr="00255BEA" w:rsidRDefault="004C2264" w:rsidP="006A6BC7">
      <w:pPr>
        <w:widowControl w:val="0"/>
        <w:spacing w:line="276" w:lineRule="auto"/>
        <w:rPr>
          <w:rFonts w:ascii="Book Antiqua" w:hAnsi="Book Antiqua"/>
          <w:bCs w:val="0"/>
          <w:iCs w:val="0"/>
          <w:sz w:val="20"/>
          <w:szCs w:val="20"/>
        </w:rPr>
      </w:pPr>
    </w:p>
    <w:p w:rsidR="004C2264" w:rsidRPr="00255BEA" w:rsidRDefault="004C2264" w:rsidP="006A6BC7">
      <w:pPr>
        <w:widowControl w:val="0"/>
        <w:spacing w:line="276" w:lineRule="auto"/>
        <w:rPr>
          <w:rFonts w:ascii="Book Antiqua" w:hAnsi="Book Antiqua"/>
          <w:bCs w:val="0"/>
          <w:iCs w:val="0"/>
          <w:sz w:val="20"/>
          <w:szCs w:val="20"/>
        </w:rPr>
      </w:pPr>
    </w:p>
    <w:p w:rsidR="004C2264" w:rsidRPr="00255BEA" w:rsidRDefault="004C2264" w:rsidP="006A6BC7">
      <w:pPr>
        <w:widowControl w:val="0"/>
        <w:spacing w:before="100" w:beforeAutospacing="1" w:line="276" w:lineRule="auto"/>
        <w:rPr>
          <w:rFonts w:ascii="Book Antiqua" w:hAnsi="Book Antiqua"/>
          <w:bCs w:val="0"/>
          <w:iCs w:val="0"/>
          <w:sz w:val="20"/>
          <w:szCs w:val="20"/>
        </w:rPr>
      </w:pPr>
      <w:r w:rsidRPr="00255BEA">
        <w:rPr>
          <w:rFonts w:ascii="Book Antiqua" w:hAnsi="Book Antiqua"/>
          <w:bCs w:val="0"/>
          <w:iCs w:val="0"/>
          <w:sz w:val="20"/>
          <w:szCs w:val="20"/>
        </w:rPr>
        <w:t>.................................., dnia …………………….</w:t>
      </w:r>
    </w:p>
    <w:p w:rsidR="004C2264" w:rsidRPr="00255BEA" w:rsidRDefault="004C2264" w:rsidP="006A6BC7">
      <w:pPr>
        <w:widowControl w:val="0"/>
        <w:spacing w:before="100" w:beforeAutospacing="1" w:line="276" w:lineRule="auto"/>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4C2264" w:rsidRPr="00255BEA" w:rsidRDefault="004C2264" w:rsidP="004C2264">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4A1D94" w:rsidRDefault="004A1D94" w:rsidP="004C2264">
      <w:pPr>
        <w:widowControl w:val="0"/>
        <w:spacing w:before="100" w:beforeAutospacing="1"/>
        <w:rPr>
          <w:rFonts w:ascii="Book Antiqua" w:hAnsi="Book Antiqua"/>
          <w:bCs w:val="0"/>
          <w:iCs w:val="0"/>
          <w:sz w:val="20"/>
          <w:szCs w:val="20"/>
        </w:rPr>
      </w:pPr>
    </w:p>
    <w:p w:rsidR="004A1D94" w:rsidRDefault="004A1D94">
      <w:pPr>
        <w:rPr>
          <w:rFonts w:ascii="Book Antiqua" w:hAnsi="Book Antiqua"/>
          <w:b/>
          <w:iCs w:val="0"/>
          <w:sz w:val="20"/>
          <w:szCs w:val="20"/>
        </w:rPr>
      </w:pPr>
      <w:r>
        <w:rPr>
          <w:rFonts w:ascii="Book Antiqua" w:hAnsi="Book Antiqua"/>
          <w:b/>
          <w:iCs w:val="0"/>
          <w:sz w:val="20"/>
          <w:szCs w:val="20"/>
        </w:rPr>
        <w:br w:type="page"/>
      </w:r>
    </w:p>
    <w:p w:rsidR="004C2264" w:rsidRPr="002307CF" w:rsidRDefault="004C2264" w:rsidP="004C2264">
      <w:pPr>
        <w:widowControl w:val="0"/>
        <w:jc w:val="right"/>
        <w:rPr>
          <w:rFonts w:ascii="Book Antiqua" w:hAnsi="Book Antiqua"/>
          <w:b/>
          <w:iCs w:val="0"/>
          <w:sz w:val="20"/>
          <w:szCs w:val="20"/>
        </w:rPr>
      </w:pPr>
      <w:r w:rsidRPr="002307CF">
        <w:rPr>
          <w:rFonts w:ascii="Book Antiqua" w:hAnsi="Book Antiqua"/>
          <w:b/>
          <w:iCs w:val="0"/>
          <w:sz w:val="20"/>
          <w:szCs w:val="20"/>
        </w:rPr>
        <w:lastRenderedPageBreak/>
        <w:t>Załą</w:t>
      </w:r>
      <w:r w:rsidR="003B45FD">
        <w:rPr>
          <w:rFonts w:ascii="Book Antiqua" w:hAnsi="Book Antiqua"/>
          <w:b/>
          <w:iCs w:val="0"/>
          <w:sz w:val="20"/>
          <w:szCs w:val="20"/>
        </w:rPr>
        <w:t>cznik nr 3</w:t>
      </w:r>
      <w:r w:rsidRPr="002307CF">
        <w:rPr>
          <w:rFonts w:ascii="Book Antiqua" w:hAnsi="Book Antiqua"/>
          <w:b/>
          <w:iCs w:val="0"/>
          <w:sz w:val="20"/>
          <w:szCs w:val="20"/>
        </w:rPr>
        <w:t xml:space="preserve">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287003"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287003">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287003">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sidR="006E7D67">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2307CF">
        <w:rPr>
          <w:rFonts w:ascii="Book Antiqua" w:hAnsi="Book Antiqua" w:cs="Arial"/>
          <w:b/>
          <w:iCs w:val="0"/>
          <w:color w:val="000000"/>
          <w:sz w:val="22"/>
          <w:szCs w:val="20"/>
        </w:rPr>
        <w:t>ykonawcy</w:t>
      </w: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 xml:space="preserve">składane na podstawie art. 25a ust. 1 ustawy </w:t>
      </w:r>
      <w:r>
        <w:rPr>
          <w:rFonts w:ascii="Book Antiqua" w:hAnsi="Book Antiqua" w:cs="Arial"/>
          <w:b/>
          <w:iCs w:val="0"/>
          <w:color w:val="000000"/>
          <w:sz w:val="22"/>
          <w:szCs w:val="20"/>
        </w:rPr>
        <w:t>Prawo zamówień publicznych</w:t>
      </w:r>
      <w:r w:rsidR="006E7D67">
        <w:rPr>
          <w:rStyle w:val="Odwoanieprzypisudolnego"/>
          <w:rFonts w:ascii="Book Antiqua" w:hAnsi="Book Antiqua" w:cs="Arial"/>
          <w:b/>
          <w:iCs w:val="0"/>
          <w:color w:val="000000"/>
          <w:sz w:val="22"/>
          <w:szCs w:val="20"/>
        </w:rPr>
        <w:footnoteReference w:id="2"/>
      </w:r>
    </w:p>
    <w:p w:rsidR="004C2264" w:rsidRPr="00DA1E9E" w:rsidRDefault="004C2264" w:rsidP="004C2264">
      <w:pPr>
        <w:autoSpaceDE w:val="0"/>
        <w:autoSpaceDN w:val="0"/>
        <w:adjustRightInd w:val="0"/>
        <w:jc w:val="center"/>
        <w:rPr>
          <w:rFonts w:ascii="Book Antiqua" w:hAnsi="Book Antiqua" w:cs="Arial"/>
          <w:b/>
          <w:iCs w:val="0"/>
          <w:color w:val="000000"/>
          <w:sz w:val="16"/>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DOTYCZĄCE SPEŁNIANIA WARUNKÓW UDZIAŁU W POSTĘPOWANIU</w:t>
      </w:r>
    </w:p>
    <w:p w:rsidR="004C2264" w:rsidRDefault="004C2264" w:rsidP="004C2264">
      <w:pPr>
        <w:autoSpaceDE w:val="0"/>
        <w:autoSpaceDN w:val="0"/>
        <w:adjustRightInd w:val="0"/>
        <w:rPr>
          <w:rFonts w:ascii="Book Antiqua" w:hAnsi="Book Antiqua" w:cs="Arial"/>
          <w:bCs w:val="0"/>
          <w:iCs w:val="0"/>
          <w:color w:val="000000"/>
          <w:sz w:val="20"/>
          <w:szCs w:val="20"/>
        </w:rPr>
      </w:pP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Na potrzeby postępowania o udzielenie zamówienia publicznego pn. </w:t>
      </w:r>
      <w:r w:rsidR="009702DB" w:rsidRPr="00D34903">
        <w:rPr>
          <w:rFonts w:ascii="Book Antiqua" w:hAnsi="Book Antiqua"/>
          <w:b/>
          <w:bCs w:val="0"/>
          <w:sz w:val="20"/>
          <w:szCs w:val="20"/>
        </w:rPr>
        <w:t>„</w:t>
      </w:r>
      <w:r w:rsidR="004A1D94">
        <w:rPr>
          <w:rFonts w:ascii="Book Antiqua" w:hAnsi="Book Antiqua"/>
          <w:b/>
          <w:bCs w:val="0"/>
          <w:sz w:val="20"/>
          <w:szCs w:val="20"/>
        </w:rPr>
        <w:t xml:space="preserve">Zamknięcie i rekultywacja składowiska odpadów innych niż niebezpieczne i obojętne zlokalizowanego w miejscowości Gozdy, </w:t>
      </w:r>
      <w:r w:rsidR="004A1D94">
        <w:rPr>
          <w:rFonts w:ascii="Book Antiqua" w:hAnsi="Book Antiqua"/>
          <w:b/>
          <w:bCs w:val="0"/>
          <w:sz w:val="20"/>
          <w:szCs w:val="20"/>
        </w:rPr>
        <w:br/>
        <w:t>gm. Mochowo</w:t>
      </w:r>
      <w:r w:rsidR="005D58E4">
        <w:rPr>
          <w:rFonts w:ascii="Book Antiqua" w:hAnsi="Book Antiqua"/>
          <w:b/>
          <w:bCs w:val="0"/>
          <w:sz w:val="20"/>
          <w:szCs w:val="20"/>
        </w:rPr>
        <w:t>”</w:t>
      </w:r>
      <w:r w:rsidRPr="002307CF">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2307CF">
        <w:rPr>
          <w:rFonts w:ascii="Book Antiqua" w:hAnsi="Book Antiqua" w:cs="Arial"/>
          <w:bCs w:val="0"/>
          <w:i/>
          <w:color w:val="000000"/>
          <w:sz w:val="20"/>
          <w:szCs w:val="20"/>
        </w:rPr>
        <w:t xml:space="preserve">, </w:t>
      </w:r>
      <w:r w:rsidRPr="002307CF">
        <w:rPr>
          <w:rFonts w:ascii="Book Antiqua" w:hAnsi="Book Antiqua" w:cs="Arial"/>
          <w:bCs w:val="0"/>
          <w:iCs w:val="0"/>
          <w:color w:val="000000"/>
          <w:sz w:val="20"/>
          <w:szCs w:val="20"/>
        </w:rPr>
        <w:t xml:space="preserve">oświadczam, co następuje: </w:t>
      </w:r>
    </w:p>
    <w:p w:rsidR="004C2264" w:rsidRPr="002307CF" w:rsidRDefault="004C2264" w:rsidP="004C2264">
      <w:pPr>
        <w:autoSpaceDE w:val="0"/>
        <w:autoSpaceDN w:val="0"/>
        <w:adjustRightInd w:val="0"/>
        <w:rPr>
          <w:rFonts w:ascii="Book Antiqua" w:hAnsi="Book Antiqua" w:cs="Arial"/>
          <w:b/>
          <w:iCs w:val="0"/>
          <w:color w:val="000000"/>
          <w:sz w:val="16"/>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INFORMACJA DOTYCZĄCA WYKONAWCY: </w:t>
      </w:r>
    </w:p>
    <w:p w:rsidR="00E45A48" w:rsidRDefault="00E45A48" w:rsidP="004C2264">
      <w:pPr>
        <w:autoSpaceDE w:val="0"/>
        <w:autoSpaceDN w:val="0"/>
        <w:adjustRightInd w:val="0"/>
        <w:ind w:firstLine="708"/>
        <w:jc w:val="both"/>
        <w:rPr>
          <w:rFonts w:ascii="Book Antiqua" w:hAnsi="Book Antiqua" w:cs="Arial"/>
          <w:bCs w:val="0"/>
          <w:iCs w:val="0"/>
          <w:color w:val="000000"/>
          <w:sz w:val="20"/>
          <w:szCs w:val="20"/>
        </w:rPr>
      </w:pP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spełniam warunki udziału w postępowaniu określone przez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0011056E">
        <w:rPr>
          <w:rFonts w:ascii="Book Antiqua" w:hAnsi="Book Antiqua" w:cs="Arial"/>
          <w:bCs w:val="0"/>
          <w:iCs w:val="0"/>
          <w:color w:val="000000"/>
          <w:sz w:val="20"/>
          <w:szCs w:val="20"/>
        </w:rPr>
        <w:t>w pkt. ……. SIWZ.</w:t>
      </w:r>
    </w:p>
    <w:p w:rsidR="00E45A48" w:rsidRDefault="00E45A48"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INFORMACJA W ZWIĄZKU Z POLEGANIEM NA ZASOBACH INNYCH PODMIOTÓW</w:t>
      </w:r>
      <w:r w:rsidRPr="002307CF">
        <w:rPr>
          <w:rFonts w:ascii="Book Antiqua" w:hAnsi="Book Antiqua" w:cs="Arial"/>
          <w:bCs w:val="0"/>
          <w:iCs w:val="0"/>
          <w:color w:val="000000"/>
          <w:sz w:val="20"/>
          <w:szCs w:val="20"/>
        </w:rPr>
        <w:t xml:space="preserve">: </w:t>
      </w:r>
    </w:p>
    <w:p w:rsidR="00E45A48" w:rsidRDefault="00E45A48" w:rsidP="004C2264">
      <w:pPr>
        <w:autoSpaceDE w:val="0"/>
        <w:autoSpaceDN w:val="0"/>
        <w:adjustRightInd w:val="0"/>
        <w:ind w:firstLine="708"/>
        <w:jc w:val="both"/>
        <w:rPr>
          <w:rFonts w:ascii="Book Antiqua" w:hAnsi="Book Antiqua" w:cs="Arial"/>
          <w:bCs w:val="0"/>
          <w:iCs w:val="0"/>
          <w:color w:val="00000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Oświadczam, że w celu wykazania spełniania warunków udziału w p</w:t>
      </w:r>
      <w:r>
        <w:rPr>
          <w:rFonts w:ascii="Book Antiqua" w:hAnsi="Book Antiqua" w:cs="Arial"/>
          <w:bCs w:val="0"/>
          <w:iCs w:val="0"/>
          <w:color w:val="000000"/>
          <w:sz w:val="20"/>
          <w:szCs w:val="20"/>
        </w:rPr>
        <w:t>ostępowaniu, określonych przez Z</w:t>
      </w:r>
      <w:r w:rsidRPr="002307CF">
        <w:rPr>
          <w:rFonts w:ascii="Book Antiqua" w:hAnsi="Book Antiqua" w:cs="Arial"/>
          <w:bCs w:val="0"/>
          <w:iCs w:val="0"/>
          <w:color w:val="000000"/>
          <w:sz w:val="20"/>
          <w:szCs w:val="20"/>
        </w:rPr>
        <w:t>amawiającego w</w:t>
      </w:r>
      <w:r>
        <w:rPr>
          <w:rFonts w:ascii="Book Antiqua" w:hAnsi="Book Antiqua" w:cs="Arial"/>
          <w:bCs w:val="0"/>
          <w:iCs w:val="0"/>
          <w:color w:val="000000"/>
          <w:sz w:val="20"/>
          <w:szCs w:val="20"/>
        </w:rPr>
        <w:t xml:space="preserve"> </w:t>
      </w:r>
      <w:r w:rsidR="0011056E">
        <w:rPr>
          <w:rFonts w:ascii="Book Antiqua" w:hAnsi="Book Antiqua" w:cs="Arial"/>
          <w:bCs w:val="0"/>
          <w:iCs w:val="0"/>
          <w:color w:val="000000"/>
          <w:sz w:val="20"/>
          <w:szCs w:val="20"/>
        </w:rPr>
        <w:t>pkt ….. SIWZ</w:t>
      </w:r>
      <w:r w:rsidRPr="002307CF">
        <w:rPr>
          <w:rFonts w:ascii="Book Antiqua" w:hAnsi="Book Antiqua" w:cs="Arial"/>
          <w:bCs w:val="0"/>
          <w:iCs w:val="0"/>
          <w:color w:val="000000"/>
          <w:sz w:val="20"/>
          <w:szCs w:val="20"/>
        </w:rPr>
        <w:t xml:space="preserve"> polegam na zasobach następującego/</w:t>
      </w:r>
      <w:proofErr w:type="spellStart"/>
      <w:r w:rsidRPr="002307CF">
        <w:rPr>
          <w:rFonts w:ascii="Book Antiqua" w:hAnsi="Book Antiqua" w:cs="Arial"/>
          <w:bCs w:val="0"/>
          <w:iCs w:val="0"/>
          <w:color w:val="000000"/>
          <w:sz w:val="20"/>
          <w:szCs w:val="20"/>
        </w:rPr>
        <w:t>ych</w:t>
      </w:r>
      <w:proofErr w:type="spellEnd"/>
      <w:r w:rsidRPr="002307CF">
        <w:rPr>
          <w:rFonts w:ascii="Book Antiqua" w:hAnsi="Book Antiqua" w:cs="Arial"/>
          <w:bCs w:val="0"/>
          <w:iCs w:val="0"/>
          <w:color w:val="000000"/>
          <w:sz w:val="20"/>
          <w:szCs w:val="20"/>
        </w:rPr>
        <w:t xml:space="preserve"> podmiotu/ów: </w:t>
      </w: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w następującym zakresie: …………………</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xml:space="preserve">……… </w:t>
      </w:r>
      <w:r w:rsidRPr="002307CF">
        <w:rPr>
          <w:rFonts w:ascii="Book Antiqua" w:hAnsi="Book Antiqua" w:cs="Arial"/>
          <w:bCs w:val="0"/>
          <w:i/>
          <w:color w:val="000000"/>
          <w:sz w:val="20"/>
          <w:szCs w:val="20"/>
        </w:rPr>
        <w:t xml:space="preserve">(wskazać podmiot i określić odpowiedni zakres dla wskazanego podmiotu). </w:t>
      </w:r>
    </w:p>
    <w:p w:rsidR="00E45A48" w:rsidRDefault="00E45A48"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E45A48" w:rsidRDefault="00E45A48"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OŚWIADCZENIE DOTYCZĄCE PODANYCH INFORMACJI: </w:t>
      </w:r>
    </w:p>
    <w:p w:rsidR="005D58E4" w:rsidRDefault="005D58E4" w:rsidP="004C2264">
      <w:pPr>
        <w:autoSpaceDE w:val="0"/>
        <w:autoSpaceDN w:val="0"/>
        <w:adjustRightInd w:val="0"/>
        <w:ind w:firstLine="708"/>
        <w:jc w:val="both"/>
        <w:rPr>
          <w:rFonts w:ascii="Book Antiqua" w:hAnsi="Book Antiqua" w:cs="Arial"/>
          <w:bCs w:val="0"/>
          <w:iCs w:val="0"/>
          <w:color w:val="000000"/>
          <w:sz w:val="20"/>
          <w:szCs w:val="20"/>
        </w:rPr>
      </w:pP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z prawdą oraz zostały przedstawione z pełną świadomością konsekwencji wprowadzenia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w błąd przy przedstawianiu informacji. </w:t>
      </w: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5D58E4" w:rsidRDefault="005D58E4" w:rsidP="004C2264">
      <w:pPr>
        <w:widowControl w:val="0"/>
        <w:spacing w:before="100" w:beforeAutospacing="1" w:after="100" w:afterAutospacing="1"/>
        <w:jc w:val="right"/>
        <w:outlineLvl w:val="2"/>
        <w:rPr>
          <w:rFonts w:ascii="Book Antiqua" w:hAnsi="Book Antiqua"/>
          <w:b/>
          <w:iCs w:val="0"/>
          <w:sz w:val="20"/>
          <w:szCs w:val="20"/>
        </w:rPr>
      </w:pPr>
    </w:p>
    <w:p w:rsidR="005D58E4" w:rsidRDefault="005D58E4" w:rsidP="004C2264">
      <w:pPr>
        <w:widowControl w:val="0"/>
        <w:spacing w:before="100" w:beforeAutospacing="1" w:after="100" w:afterAutospacing="1"/>
        <w:jc w:val="right"/>
        <w:outlineLvl w:val="2"/>
        <w:rPr>
          <w:rFonts w:ascii="Book Antiqua" w:hAnsi="Book Antiqua"/>
          <w:b/>
          <w:iCs w:val="0"/>
          <w:sz w:val="20"/>
          <w:szCs w:val="20"/>
        </w:rPr>
      </w:pPr>
    </w:p>
    <w:p w:rsidR="005D58E4" w:rsidRDefault="005D58E4" w:rsidP="004C2264">
      <w:pPr>
        <w:widowControl w:val="0"/>
        <w:spacing w:before="100" w:beforeAutospacing="1" w:after="100" w:afterAutospacing="1"/>
        <w:jc w:val="right"/>
        <w:outlineLvl w:val="2"/>
        <w:rPr>
          <w:rFonts w:ascii="Book Antiqua" w:hAnsi="Book Antiqua"/>
          <w:b/>
          <w:iCs w:val="0"/>
          <w:sz w:val="20"/>
          <w:szCs w:val="20"/>
        </w:rPr>
      </w:pPr>
    </w:p>
    <w:p w:rsidR="004C2264" w:rsidRPr="00DA1E9E" w:rsidRDefault="004C2264" w:rsidP="004C2264">
      <w:pPr>
        <w:widowControl w:val="0"/>
        <w:spacing w:before="100" w:beforeAutospacing="1" w:after="100" w:afterAutospacing="1"/>
        <w:jc w:val="right"/>
        <w:outlineLvl w:val="2"/>
        <w:rPr>
          <w:rFonts w:ascii="Book Antiqua" w:hAnsi="Book Antiqua"/>
          <w:b/>
          <w:iCs w:val="0"/>
          <w:sz w:val="20"/>
          <w:szCs w:val="20"/>
        </w:rPr>
      </w:pPr>
      <w:r w:rsidRPr="00DA1E9E">
        <w:rPr>
          <w:rFonts w:ascii="Book Antiqua" w:hAnsi="Book Antiqua"/>
          <w:b/>
          <w:iCs w:val="0"/>
          <w:sz w:val="20"/>
          <w:szCs w:val="20"/>
        </w:rPr>
        <w:lastRenderedPageBreak/>
        <w:t xml:space="preserve">Załącznik nr </w:t>
      </w:r>
      <w:r w:rsidR="003B45FD">
        <w:rPr>
          <w:rFonts w:ascii="Book Antiqua" w:hAnsi="Book Antiqua"/>
          <w:b/>
          <w:iCs w:val="0"/>
          <w:sz w:val="20"/>
          <w:szCs w:val="20"/>
        </w:rPr>
        <w:t>4</w:t>
      </w:r>
      <w:r w:rsidRPr="00DA1E9E">
        <w:rPr>
          <w:rFonts w:ascii="Book Antiqua" w:hAnsi="Book Antiqua"/>
          <w:b/>
          <w:iCs w:val="0"/>
          <w:sz w:val="20"/>
          <w:szCs w:val="20"/>
        </w:rPr>
        <w:t xml:space="preserve">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9702DB"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9702DB">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9702DB">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DA1E9E">
        <w:rPr>
          <w:rFonts w:ascii="Book Antiqua" w:hAnsi="Book Antiqua" w:cs="Arial"/>
          <w:b/>
          <w:iCs w:val="0"/>
          <w:color w:val="000000"/>
          <w:sz w:val="22"/>
          <w:szCs w:val="20"/>
        </w:rPr>
        <w:t>ykonawcy</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sidRPr="00DA1E9E">
        <w:rPr>
          <w:rFonts w:ascii="Book Antiqua" w:hAnsi="Book Antiqua" w:cs="Arial"/>
          <w:b/>
          <w:iCs w:val="0"/>
          <w:color w:val="000000"/>
          <w:sz w:val="22"/>
          <w:szCs w:val="20"/>
        </w:rPr>
        <w:t xml:space="preserve">składane na podstawie art. 25a ust. 1 </w:t>
      </w:r>
      <w:r>
        <w:rPr>
          <w:rFonts w:ascii="Book Antiqua" w:hAnsi="Book Antiqua" w:cs="Arial"/>
          <w:b/>
          <w:iCs w:val="0"/>
          <w:color w:val="000000"/>
          <w:sz w:val="22"/>
          <w:szCs w:val="20"/>
        </w:rPr>
        <w:t xml:space="preserve">Prawo zamówień publicznych </w:t>
      </w:r>
    </w:p>
    <w:p w:rsidR="004C2264" w:rsidRDefault="004C2264" w:rsidP="004C2264">
      <w:pPr>
        <w:autoSpaceDE w:val="0"/>
        <w:autoSpaceDN w:val="0"/>
        <w:adjustRightInd w:val="0"/>
        <w:jc w:val="center"/>
        <w:rPr>
          <w:rFonts w:ascii="Book Antiqua" w:hAnsi="Book Antiqua" w:cs="Arial"/>
          <w:b/>
          <w:iCs w:val="0"/>
          <w:color w:val="000000"/>
          <w:sz w:val="22"/>
          <w:szCs w:val="20"/>
        </w:rPr>
      </w:pPr>
      <w:r w:rsidRPr="00DA1E9E">
        <w:rPr>
          <w:rFonts w:ascii="Book Antiqua" w:hAnsi="Book Antiqua" w:cs="Arial"/>
          <w:b/>
          <w:iCs w:val="0"/>
          <w:color w:val="000000"/>
          <w:sz w:val="22"/>
          <w:szCs w:val="20"/>
        </w:rPr>
        <w:t>DOTYCZĄCE PRZESŁANEK WYKLUCZENIA Z POSTĘPOWANIA</w:t>
      </w:r>
    </w:p>
    <w:p w:rsidR="004C2264" w:rsidRPr="00F3047C" w:rsidRDefault="004C2264" w:rsidP="004C2264">
      <w:pPr>
        <w:autoSpaceDE w:val="0"/>
        <w:autoSpaceDN w:val="0"/>
        <w:adjustRightInd w:val="0"/>
        <w:jc w:val="center"/>
        <w:rPr>
          <w:rFonts w:ascii="Book Antiqua" w:hAnsi="Book Antiqua" w:cs="Arial"/>
          <w:bCs w:val="0"/>
          <w:iCs w:val="0"/>
          <w:color w:val="000000"/>
          <w:sz w:val="16"/>
          <w:szCs w:val="20"/>
        </w:rPr>
      </w:pP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Na potrzeby postępowania o udzielenie zamówienia publicznego pn. </w:t>
      </w:r>
      <w:r w:rsidR="009702DB" w:rsidRPr="00D34903">
        <w:rPr>
          <w:rFonts w:ascii="Book Antiqua" w:hAnsi="Book Antiqua"/>
          <w:b/>
          <w:bCs w:val="0"/>
          <w:sz w:val="20"/>
          <w:szCs w:val="20"/>
        </w:rPr>
        <w:t>„</w:t>
      </w:r>
      <w:r w:rsidR="004A1D94">
        <w:rPr>
          <w:rFonts w:ascii="Book Antiqua" w:hAnsi="Book Antiqua"/>
          <w:b/>
          <w:bCs w:val="0"/>
          <w:sz w:val="20"/>
          <w:szCs w:val="20"/>
        </w:rPr>
        <w:t xml:space="preserve">Zamknięcie i rekultywacja składowiska odpadów innych niż niebezpieczne i obojętne zlokalizowanego w miejscowości Gozdy, </w:t>
      </w:r>
      <w:r w:rsidR="004A1D94">
        <w:rPr>
          <w:rFonts w:ascii="Book Antiqua" w:hAnsi="Book Antiqua"/>
          <w:b/>
          <w:bCs w:val="0"/>
          <w:sz w:val="20"/>
          <w:szCs w:val="20"/>
        </w:rPr>
        <w:br/>
        <w:t>gm. Mochowo</w:t>
      </w:r>
      <w:r w:rsidR="005D58E4">
        <w:rPr>
          <w:rFonts w:ascii="Book Antiqua" w:hAnsi="Book Antiqua"/>
          <w:b/>
          <w:bCs w:val="0"/>
          <w:sz w:val="20"/>
          <w:szCs w:val="20"/>
        </w:rPr>
        <w:t>”</w:t>
      </w:r>
      <w:r w:rsidRPr="002307CF">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oświadczam, co następuje: </w:t>
      </w:r>
    </w:p>
    <w:p w:rsidR="004C2264" w:rsidRPr="00DA1E9E" w:rsidRDefault="004C2264" w:rsidP="004C2264">
      <w:pPr>
        <w:autoSpaceDE w:val="0"/>
        <w:autoSpaceDN w:val="0"/>
        <w:adjustRightInd w:val="0"/>
        <w:jc w:val="both"/>
        <w:rPr>
          <w:rFonts w:ascii="Book Antiqua" w:hAnsi="Book Antiqua" w:cs="Arial"/>
          <w:b/>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OŚWIADCZENIA DOTYCZĄCE WYKONAWCY: </w:t>
      </w:r>
    </w:p>
    <w:p w:rsidR="004C2264" w:rsidRPr="00DA1E9E" w:rsidRDefault="004C2264" w:rsidP="004C2264">
      <w:pPr>
        <w:autoSpaceDE w:val="0"/>
        <w:autoSpaceDN w:val="0"/>
        <w:adjustRightInd w:val="0"/>
        <w:spacing w:after="46"/>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nie podlegam wykluczeniu z postępowania na podstawie ar</w:t>
      </w:r>
      <w:r>
        <w:rPr>
          <w:rFonts w:ascii="Book Antiqua" w:hAnsi="Book Antiqua" w:cs="Arial"/>
          <w:bCs w:val="0"/>
          <w:iCs w:val="0"/>
          <w:color w:val="000000"/>
          <w:sz w:val="20"/>
          <w:szCs w:val="20"/>
        </w:rPr>
        <w:t>t. 24 ust</w:t>
      </w:r>
      <w:r w:rsidR="004A1D94">
        <w:rPr>
          <w:rFonts w:ascii="Book Antiqua" w:hAnsi="Book Antiqua" w:cs="Arial"/>
          <w:bCs w:val="0"/>
          <w:iCs w:val="0"/>
          <w:color w:val="000000"/>
          <w:sz w:val="20"/>
          <w:szCs w:val="20"/>
        </w:rPr>
        <w:t>.</w:t>
      </w:r>
      <w:r>
        <w:rPr>
          <w:rFonts w:ascii="Book Antiqua" w:hAnsi="Book Antiqua" w:cs="Arial"/>
          <w:bCs w:val="0"/>
          <w:iCs w:val="0"/>
          <w:color w:val="000000"/>
          <w:sz w:val="20"/>
          <w:szCs w:val="20"/>
        </w:rPr>
        <w:t xml:space="preserve"> 1 pkt 12-</w:t>
      </w:r>
      <w:r w:rsidR="00DE0AFE">
        <w:rPr>
          <w:rFonts w:ascii="Book Antiqua" w:hAnsi="Book Antiqua" w:cs="Arial"/>
          <w:bCs w:val="0"/>
          <w:iCs w:val="0"/>
          <w:color w:val="000000"/>
          <w:sz w:val="20"/>
          <w:szCs w:val="20"/>
        </w:rPr>
        <w:t>22</w:t>
      </w:r>
      <w:r>
        <w:rPr>
          <w:rFonts w:ascii="Book Antiqua" w:hAnsi="Book Antiqua" w:cs="Arial"/>
          <w:bCs w:val="0"/>
          <w:iCs w:val="0"/>
          <w:color w:val="000000"/>
          <w:sz w:val="20"/>
          <w:szCs w:val="20"/>
        </w:rPr>
        <w:t xml:space="preserve"> ustawy Prawo zamówień publicznych</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nie podlegam wykluczeniu z postępowania na po</w:t>
      </w:r>
      <w:r>
        <w:rPr>
          <w:rFonts w:ascii="Book Antiqua" w:hAnsi="Book Antiqua" w:cs="Arial"/>
          <w:bCs w:val="0"/>
          <w:iCs w:val="0"/>
          <w:color w:val="000000"/>
          <w:sz w:val="20"/>
          <w:szCs w:val="20"/>
        </w:rPr>
        <w:t>dstawie art. 24 ust. 5</w:t>
      </w:r>
      <w:r w:rsidR="0023091F">
        <w:rPr>
          <w:rFonts w:ascii="Book Antiqua" w:hAnsi="Book Antiqua" w:cs="Arial"/>
          <w:bCs w:val="0"/>
          <w:iCs w:val="0"/>
          <w:color w:val="000000"/>
          <w:sz w:val="20"/>
          <w:szCs w:val="20"/>
        </w:rPr>
        <w:t xml:space="preserve"> pkt. 1</w:t>
      </w:r>
      <w:r>
        <w:rPr>
          <w:rFonts w:ascii="Book Antiqua" w:hAnsi="Book Antiqua" w:cs="Arial"/>
          <w:bCs w:val="0"/>
          <w:iCs w:val="0"/>
          <w:color w:val="000000"/>
          <w:sz w:val="20"/>
          <w:szCs w:val="20"/>
        </w:rPr>
        <w:t xml:space="preserve"> ustawy Prawo zamówień publicznych</w:t>
      </w: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5D58E4" w:rsidRDefault="005D58E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Default="004C2264" w:rsidP="004C2264">
      <w:pPr>
        <w:widowControl w:val="0"/>
        <w:rPr>
          <w:rFonts w:ascii="Book Antiqua" w:hAnsi="Book Antiqua"/>
          <w:bCs w:val="0"/>
          <w:iCs w:val="0"/>
          <w:sz w:val="20"/>
          <w:szCs w:val="20"/>
        </w:rPr>
      </w:pPr>
    </w:p>
    <w:p w:rsidR="005D58E4" w:rsidRPr="002307CF" w:rsidRDefault="005D58E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zachodzą w stosunku do mnie podstawy wykluczenia z post</w:t>
      </w:r>
      <w:r>
        <w:rPr>
          <w:rFonts w:ascii="Book Antiqua" w:hAnsi="Book Antiqua" w:cs="Arial"/>
          <w:bCs w:val="0"/>
          <w:iCs w:val="0"/>
          <w:color w:val="000000"/>
          <w:sz w:val="20"/>
          <w:szCs w:val="20"/>
        </w:rPr>
        <w:t>ępowania na podstawie art. ………</w:t>
      </w:r>
      <w:r w:rsidRPr="00DA1E9E">
        <w:rPr>
          <w:rFonts w:ascii="Book Antiqua" w:hAnsi="Book Antiqua" w:cs="Arial"/>
          <w:bCs w:val="0"/>
          <w:iCs w:val="0"/>
          <w:color w:val="000000"/>
          <w:sz w:val="20"/>
          <w:szCs w:val="20"/>
        </w:rPr>
        <w:t xml:space="preserve">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w:t>
      </w:r>
      <w:r w:rsidRPr="00DA1E9E">
        <w:rPr>
          <w:rFonts w:ascii="Book Antiqua" w:hAnsi="Book Antiqua" w:cs="Arial"/>
          <w:bCs w:val="0"/>
          <w:i/>
          <w:color w:val="000000"/>
          <w:sz w:val="20"/>
          <w:szCs w:val="20"/>
        </w:rPr>
        <w:t xml:space="preserve">(podać mającą zastosowanie podstawę wykluczenia spośród wymienionych w art. 24 ust. 1 pkt 13-14, 16-20 lub art. 24 ust. 5 ustawy </w:t>
      </w:r>
      <w:proofErr w:type="spellStart"/>
      <w:r w:rsidRPr="00DA1E9E">
        <w:rPr>
          <w:rFonts w:ascii="Book Antiqua" w:hAnsi="Book Antiqua" w:cs="Arial"/>
          <w:bCs w:val="0"/>
          <w:i/>
          <w:color w:val="000000"/>
          <w:sz w:val="20"/>
          <w:szCs w:val="20"/>
        </w:rPr>
        <w:t>Pzp</w:t>
      </w:r>
      <w:proofErr w:type="spellEnd"/>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Jednocześnie oświadczam, że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w związku z ww. okolicznością, na podstawie art. 24 ust. 8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podjąłem następujące środki naprawcze: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5D58E4" w:rsidRDefault="005D58E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5D58E4" w:rsidRDefault="005D58E4" w:rsidP="004C2264">
      <w:pPr>
        <w:autoSpaceDE w:val="0"/>
        <w:autoSpaceDN w:val="0"/>
        <w:adjustRightInd w:val="0"/>
        <w:jc w:val="both"/>
        <w:rPr>
          <w:rFonts w:ascii="Book Antiqua" w:hAnsi="Book Antiqua" w:cs="Arial"/>
          <w:b/>
          <w:iCs w:val="0"/>
          <w:color w:val="000000"/>
          <w:sz w:val="20"/>
          <w:szCs w:val="20"/>
        </w:rPr>
      </w:pPr>
    </w:p>
    <w:p w:rsidR="005D58E4" w:rsidRDefault="005D58E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PODMIOTU,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na którego/</w:t>
      </w:r>
      <w:proofErr w:type="spellStart"/>
      <w:r w:rsidRPr="00DA1E9E">
        <w:rPr>
          <w:rFonts w:ascii="Book Antiqua" w:hAnsi="Book Antiqua" w:cs="Arial"/>
          <w:bCs w:val="0"/>
          <w:iCs w:val="0"/>
          <w:color w:val="000000"/>
          <w:sz w:val="20"/>
          <w:szCs w:val="20"/>
        </w:rPr>
        <w:t>ych</w:t>
      </w:r>
      <w:proofErr w:type="spellEnd"/>
      <w:r w:rsidRPr="00DA1E9E">
        <w:rPr>
          <w:rFonts w:ascii="Book Antiqua" w:hAnsi="Book Antiqua" w:cs="Arial"/>
          <w:bCs w:val="0"/>
          <w:iCs w:val="0"/>
          <w:color w:val="000000"/>
          <w:sz w:val="20"/>
          <w:szCs w:val="20"/>
        </w:rPr>
        <w:t xml:space="preserve"> zasoby powołuję się w niniejszym postępowaniu, tj.: </w:t>
      </w:r>
    </w:p>
    <w:p w:rsidR="004C2264" w:rsidRDefault="004C2264" w:rsidP="00937D6C">
      <w:pPr>
        <w:numPr>
          <w:ilvl w:val="0"/>
          <w:numId w:val="30"/>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0"/>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0"/>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podlega/ją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Default="004C2264" w:rsidP="004C2264">
      <w:pPr>
        <w:widowControl w:val="0"/>
        <w:rPr>
          <w:rFonts w:ascii="Book Antiqua" w:hAnsi="Book Antiqua"/>
          <w:bCs w:val="0"/>
          <w:iCs w:val="0"/>
          <w:sz w:val="20"/>
          <w:szCs w:val="20"/>
        </w:rPr>
      </w:pPr>
    </w:p>
    <w:p w:rsidR="005D58E4" w:rsidRPr="002307CF" w:rsidRDefault="005D58E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PODWYKONAWCY NIEBĘDĄCEGO PODMIOTEM,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będący/e podwykonawcą/</w:t>
      </w:r>
      <w:proofErr w:type="spellStart"/>
      <w:r w:rsidRPr="00DA1E9E">
        <w:rPr>
          <w:rFonts w:ascii="Book Antiqua" w:hAnsi="Book Antiqua" w:cs="Arial"/>
          <w:bCs w:val="0"/>
          <w:iCs w:val="0"/>
          <w:color w:val="000000"/>
          <w:sz w:val="20"/>
          <w:szCs w:val="20"/>
        </w:rPr>
        <w:t>ami</w:t>
      </w:r>
      <w:proofErr w:type="spellEnd"/>
      <w:r w:rsidRPr="00DA1E9E">
        <w:rPr>
          <w:rFonts w:ascii="Book Antiqua" w:hAnsi="Book Antiqua" w:cs="Arial"/>
          <w:bCs w:val="0"/>
          <w:iCs w:val="0"/>
          <w:color w:val="000000"/>
          <w:sz w:val="20"/>
          <w:szCs w:val="20"/>
        </w:rPr>
        <w:t xml:space="preserve">: </w:t>
      </w:r>
    </w:p>
    <w:p w:rsidR="004C2264" w:rsidRDefault="004C2264" w:rsidP="00937D6C">
      <w:pPr>
        <w:numPr>
          <w:ilvl w:val="0"/>
          <w:numId w:val="31"/>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1"/>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937D6C">
      <w:pPr>
        <w:numPr>
          <w:ilvl w:val="0"/>
          <w:numId w:val="31"/>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sidR="0091750A">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5D58E4" w:rsidRDefault="005D58E4" w:rsidP="004C2264">
      <w:pPr>
        <w:widowControl w:val="0"/>
        <w:ind w:left="5664"/>
        <w:jc w:val="center"/>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widowControl w:val="0"/>
        <w:rPr>
          <w:rFonts w:ascii="Book Antiqua" w:hAnsi="Book Antiqua"/>
          <w:i/>
          <w:color w:val="FF0000"/>
          <w:sz w:val="20"/>
          <w:szCs w:val="20"/>
        </w:rPr>
      </w:pPr>
    </w:p>
    <w:p w:rsidR="004C2264" w:rsidRDefault="004C2264" w:rsidP="004C2264">
      <w:pPr>
        <w:widowControl w:val="0"/>
        <w:rPr>
          <w:rFonts w:ascii="Book Antiqua" w:hAnsi="Book Antiqua"/>
          <w:i/>
          <w:color w:val="FF0000"/>
          <w:sz w:val="20"/>
          <w:szCs w:val="20"/>
        </w:rPr>
      </w:pPr>
    </w:p>
    <w:p w:rsidR="005D58E4" w:rsidRDefault="005D58E4" w:rsidP="004C2264">
      <w:pPr>
        <w:widowControl w:val="0"/>
        <w:rPr>
          <w:rFonts w:ascii="Book Antiqua" w:hAnsi="Book Antiqua"/>
          <w:i/>
          <w:color w:val="FF0000"/>
          <w:sz w:val="20"/>
          <w:szCs w:val="20"/>
        </w:rPr>
      </w:pPr>
    </w:p>
    <w:p w:rsidR="00E45A48" w:rsidRDefault="00E45A48" w:rsidP="001F1608">
      <w:pPr>
        <w:pStyle w:val="Nagwek4"/>
        <w:keepNext w:val="0"/>
        <w:widowControl w:val="0"/>
        <w:spacing w:before="0" w:beforeAutospacing="0" w:after="0" w:afterAutospacing="0"/>
        <w:jc w:val="right"/>
        <w:rPr>
          <w:rFonts w:ascii="Book Antiqua" w:hAnsi="Book Antiqua"/>
          <w:bCs w:val="0"/>
          <w:iCs/>
          <w:sz w:val="20"/>
          <w:szCs w:val="20"/>
        </w:rPr>
      </w:pPr>
    </w:p>
    <w:p w:rsidR="004C2264" w:rsidRPr="00F3047C" w:rsidRDefault="004C2264" w:rsidP="001F1608">
      <w:pPr>
        <w:pStyle w:val="Nagwek4"/>
        <w:keepNext w:val="0"/>
        <w:widowControl w:val="0"/>
        <w:spacing w:before="0" w:beforeAutospacing="0" w:after="0" w:afterAutospacing="0"/>
        <w:jc w:val="right"/>
        <w:rPr>
          <w:rFonts w:ascii="Book Antiqua" w:hAnsi="Book Antiqua"/>
          <w:iCs/>
          <w:sz w:val="20"/>
          <w:szCs w:val="20"/>
        </w:rPr>
      </w:pPr>
      <w:r w:rsidRPr="00F3047C">
        <w:rPr>
          <w:rFonts w:ascii="Book Antiqua" w:hAnsi="Book Antiqua"/>
          <w:bCs w:val="0"/>
          <w:iCs/>
          <w:sz w:val="20"/>
          <w:szCs w:val="20"/>
        </w:rPr>
        <w:lastRenderedPageBreak/>
        <w:t xml:space="preserve"> </w:t>
      </w:r>
      <w:r w:rsidRPr="00F3047C">
        <w:rPr>
          <w:rFonts w:ascii="Book Antiqua" w:hAnsi="Book Antiqua"/>
          <w:iCs/>
          <w:sz w:val="20"/>
          <w:szCs w:val="20"/>
        </w:rPr>
        <w:t xml:space="preserve">Załącznik nr </w:t>
      </w:r>
      <w:r w:rsidR="003B45FD">
        <w:rPr>
          <w:rFonts w:ascii="Book Antiqua" w:hAnsi="Book Antiqua"/>
          <w:iCs/>
          <w:sz w:val="20"/>
          <w:szCs w:val="20"/>
        </w:rPr>
        <w:t>5</w:t>
      </w:r>
      <w:r w:rsidRPr="00F3047C">
        <w:rPr>
          <w:rFonts w:ascii="Book Antiqua" w:hAnsi="Book Antiqua"/>
          <w:iCs/>
          <w:sz w:val="20"/>
          <w:szCs w:val="20"/>
        </w:rPr>
        <w:t xml:space="preserve"> do SIWZ</w:t>
      </w:r>
    </w:p>
    <w:p w:rsidR="0023091F" w:rsidRPr="008D33CD" w:rsidRDefault="0023091F" w:rsidP="0023091F">
      <w:pPr>
        <w:rPr>
          <w:rFonts w:ascii="Book Antiqua" w:hAnsi="Book Antiqua"/>
          <w:sz w:val="20"/>
          <w:szCs w:val="20"/>
        </w:rPr>
      </w:pP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w:t>
      </w: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23091F" w:rsidRPr="008D33CD" w:rsidRDefault="0023091F" w:rsidP="0023091F">
      <w:pPr>
        <w:rPr>
          <w:rFonts w:ascii="Book Antiqua" w:hAnsi="Book Antiqua"/>
          <w:sz w:val="20"/>
          <w:szCs w:val="20"/>
        </w:rPr>
      </w:pPr>
    </w:p>
    <w:p w:rsidR="0023091F" w:rsidRPr="00BC77C6" w:rsidRDefault="0023091F" w:rsidP="0023091F">
      <w:pPr>
        <w:widowControl w:val="0"/>
        <w:suppressAutoHyphens/>
        <w:jc w:val="center"/>
        <w:rPr>
          <w:rFonts w:ascii="Book Antiqua" w:hAnsi="Book Antiqua"/>
          <w:b/>
          <w:bCs w:val="0"/>
          <w:kern w:val="2"/>
          <w:szCs w:val="20"/>
          <w:lang w:eastAsia="ar-SA"/>
        </w:rPr>
      </w:pPr>
      <w:r w:rsidRPr="00BC77C6">
        <w:rPr>
          <w:rFonts w:ascii="Book Antiqua" w:hAnsi="Book Antiqua"/>
          <w:b/>
          <w:bCs w:val="0"/>
          <w:kern w:val="2"/>
          <w:szCs w:val="20"/>
          <w:lang w:eastAsia="ar-SA"/>
        </w:rPr>
        <w:t>ZOBOWIĄZANIE</w:t>
      </w:r>
    </w:p>
    <w:p w:rsidR="0023091F"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do oddania do dyspozycji niezbędnych zasobów </w:t>
      </w:r>
    </w:p>
    <w:p w:rsidR="0023091F" w:rsidRPr="008D33CD"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na </w:t>
      </w:r>
      <w:r>
        <w:rPr>
          <w:rFonts w:ascii="Book Antiqua" w:hAnsi="Book Antiqua"/>
          <w:b/>
          <w:bCs w:val="0"/>
          <w:kern w:val="2"/>
          <w:sz w:val="20"/>
          <w:szCs w:val="20"/>
          <w:lang w:eastAsia="ar-SA"/>
        </w:rPr>
        <w:t xml:space="preserve">potrzeby realizacji </w:t>
      </w:r>
      <w:r w:rsidRPr="008D33CD">
        <w:rPr>
          <w:rFonts w:ascii="Book Antiqua" w:hAnsi="Book Antiqua"/>
          <w:b/>
          <w:bCs w:val="0"/>
          <w:kern w:val="2"/>
          <w:sz w:val="20"/>
          <w:szCs w:val="20"/>
          <w:lang w:eastAsia="ar-SA"/>
        </w:rPr>
        <w:t>zamówienia</w:t>
      </w:r>
    </w:p>
    <w:p w:rsidR="0023091F" w:rsidRDefault="0023091F" w:rsidP="0023091F">
      <w:pPr>
        <w:rPr>
          <w:rFonts w:ascii="Book Antiqua" w:hAnsi="Book Antiqua"/>
          <w:sz w:val="16"/>
          <w:szCs w:val="20"/>
        </w:rPr>
      </w:pPr>
    </w:p>
    <w:p w:rsidR="0023091F" w:rsidRPr="00BC77C6" w:rsidRDefault="0023091F" w:rsidP="0023091F">
      <w:pPr>
        <w:rPr>
          <w:rFonts w:ascii="Book Antiqua" w:hAnsi="Book Antiqua"/>
          <w:sz w:val="16"/>
          <w:szCs w:val="20"/>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Ja(/My) niżej podpisany(/ni)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ind w:left="2832" w:firstLine="708"/>
        <w:rPr>
          <w:rFonts w:ascii="Book Antiqua" w:hAnsi="Book Antiqua"/>
          <w:i/>
          <w:kern w:val="2"/>
          <w:sz w:val="20"/>
          <w:szCs w:val="20"/>
          <w:lang w:eastAsia="ar-SA"/>
        </w:rPr>
      </w:pPr>
      <w:r>
        <w:rPr>
          <w:rFonts w:ascii="Book Antiqua" w:hAnsi="Book Antiqua"/>
          <w:i/>
          <w:kern w:val="2"/>
          <w:sz w:val="18"/>
          <w:szCs w:val="20"/>
          <w:lang w:eastAsia="ar-SA"/>
        </w:rPr>
        <w:t xml:space="preserve">                       </w:t>
      </w:r>
      <w:r w:rsidRPr="00BC77C6">
        <w:rPr>
          <w:rFonts w:ascii="Book Antiqua" w:hAnsi="Book Antiqua"/>
          <w:i/>
          <w:kern w:val="2"/>
          <w:sz w:val="18"/>
          <w:szCs w:val="20"/>
          <w:lang w:eastAsia="ar-SA"/>
        </w:rPr>
        <w:t>(imię i nazwisko składającego oświadczenie)</w:t>
      </w:r>
    </w:p>
    <w:p w:rsidR="0023091F" w:rsidRPr="008D33CD" w:rsidRDefault="0023091F" w:rsidP="0023091F">
      <w:pPr>
        <w:widowControl w:val="0"/>
        <w:suppressAutoHyphens/>
        <w:ind w:left="2832" w:firstLine="708"/>
        <w:rPr>
          <w:rFonts w:ascii="Book Antiqua" w:hAnsi="Book Antiqua"/>
          <w:i/>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będąc upoważnionym(/mi) do reprezentowania:</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podmiotu oddającego do dyspozycji zasoby)</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spacing w:line="276" w:lineRule="auto"/>
        <w:rPr>
          <w:rFonts w:ascii="Book Antiqua" w:hAnsi="Book Antiqua"/>
          <w:kern w:val="2"/>
          <w:sz w:val="20"/>
          <w:szCs w:val="20"/>
          <w:lang w:eastAsia="ar-SA"/>
        </w:rPr>
      </w:pPr>
      <w:r w:rsidRPr="008D33CD">
        <w:rPr>
          <w:rFonts w:ascii="Book Antiqua" w:hAnsi="Book Antiqua"/>
          <w:b/>
          <w:bCs w:val="0"/>
          <w:kern w:val="2"/>
          <w:sz w:val="20"/>
          <w:szCs w:val="20"/>
          <w:lang w:eastAsia="ar-SA"/>
        </w:rPr>
        <w:t>o ś w i a d c z a m(/y)</w:t>
      </w:r>
      <w:r w:rsidRPr="008D33CD">
        <w:rPr>
          <w:rFonts w:ascii="Book Antiqua" w:hAnsi="Book Antiqua"/>
          <w:kern w:val="2"/>
          <w:sz w:val="20"/>
          <w:szCs w:val="20"/>
          <w:lang w:eastAsia="ar-SA"/>
        </w:rPr>
        <w:t>,</w:t>
      </w:r>
    </w:p>
    <w:p w:rsidR="0023091F" w:rsidRDefault="0023091F" w:rsidP="0023091F">
      <w:pPr>
        <w:widowControl w:val="0"/>
        <w:suppressAutoHyphens/>
        <w:spacing w:line="276" w:lineRule="auto"/>
        <w:jc w:val="both"/>
        <w:rPr>
          <w:rFonts w:ascii="Book Antiqua" w:hAnsi="Book Antiqua"/>
          <w:kern w:val="2"/>
          <w:sz w:val="20"/>
          <w:szCs w:val="20"/>
          <w:lang w:eastAsia="ar-SA"/>
        </w:rPr>
      </w:pPr>
      <w:r w:rsidRPr="008D33CD">
        <w:rPr>
          <w:rFonts w:ascii="Book Antiqua" w:hAnsi="Book Antiqua"/>
          <w:kern w:val="2"/>
          <w:sz w:val="20"/>
          <w:szCs w:val="20"/>
          <w:lang w:eastAsia="ar-SA"/>
        </w:rPr>
        <w:t>że wyżej wymieniony podmiot, stosownie do a</w:t>
      </w:r>
      <w:r>
        <w:rPr>
          <w:rFonts w:ascii="Book Antiqua" w:hAnsi="Book Antiqua"/>
          <w:kern w:val="2"/>
          <w:sz w:val="20"/>
          <w:szCs w:val="20"/>
          <w:lang w:eastAsia="ar-SA"/>
        </w:rPr>
        <w:t xml:space="preserve">rt. 26 ust. 2b ustawy z dnia 29 </w:t>
      </w:r>
      <w:r w:rsidRPr="008D33CD">
        <w:rPr>
          <w:rFonts w:ascii="Book Antiqua" w:hAnsi="Book Antiqua"/>
          <w:kern w:val="2"/>
          <w:sz w:val="20"/>
          <w:szCs w:val="20"/>
          <w:lang w:eastAsia="ar-SA"/>
        </w:rPr>
        <w:t>stycznia 2004 r. – Prawo zamówień publicznych (Dz. U. z 201</w:t>
      </w:r>
      <w:r w:rsidR="00CA4FCB">
        <w:rPr>
          <w:rFonts w:ascii="Book Antiqua" w:hAnsi="Book Antiqua"/>
          <w:kern w:val="2"/>
          <w:sz w:val="20"/>
          <w:szCs w:val="20"/>
          <w:lang w:eastAsia="ar-SA"/>
        </w:rPr>
        <w:t>8</w:t>
      </w:r>
      <w:r w:rsidRPr="008D33CD">
        <w:rPr>
          <w:rFonts w:ascii="Book Antiqua" w:hAnsi="Book Antiqua"/>
          <w:kern w:val="2"/>
          <w:sz w:val="20"/>
          <w:szCs w:val="20"/>
          <w:lang w:eastAsia="ar-SA"/>
        </w:rPr>
        <w:t xml:space="preserve"> r., poz. </w:t>
      </w:r>
      <w:r w:rsidR="00CA4FCB">
        <w:rPr>
          <w:rFonts w:ascii="Book Antiqua" w:hAnsi="Book Antiqua"/>
          <w:kern w:val="2"/>
          <w:sz w:val="20"/>
          <w:szCs w:val="20"/>
          <w:lang w:eastAsia="ar-SA"/>
        </w:rPr>
        <w:t>1986</w:t>
      </w:r>
      <w:r w:rsidR="003B45FD">
        <w:rPr>
          <w:rFonts w:ascii="Book Antiqua" w:hAnsi="Book Antiqua"/>
          <w:kern w:val="2"/>
          <w:sz w:val="20"/>
          <w:szCs w:val="20"/>
          <w:lang w:eastAsia="ar-SA"/>
        </w:rPr>
        <w:t xml:space="preserve"> z </w:t>
      </w:r>
      <w:proofErr w:type="spellStart"/>
      <w:r w:rsidR="003B45FD">
        <w:rPr>
          <w:rFonts w:ascii="Book Antiqua" w:hAnsi="Book Antiqua"/>
          <w:kern w:val="2"/>
          <w:sz w:val="20"/>
          <w:szCs w:val="20"/>
          <w:lang w:eastAsia="ar-SA"/>
        </w:rPr>
        <w:t>późn</w:t>
      </w:r>
      <w:proofErr w:type="spellEnd"/>
      <w:r w:rsidR="003B45FD">
        <w:rPr>
          <w:rFonts w:ascii="Book Antiqua" w:hAnsi="Book Antiqua"/>
          <w:kern w:val="2"/>
          <w:sz w:val="20"/>
          <w:szCs w:val="20"/>
          <w:lang w:eastAsia="ar-SA"/>
        </w:rPr>
        <w:t>. zm.</w:t>
      </w:r>
      <w:r w:rsidRPr="008D33CD">
        <w:rPr>
          <w:rFonts w:ascii="Book Antiqua" w:hAnsi="Book Antiqua"/>
          <w:kern w:val="2"/>
          <w:sz w:val="20"/>
          <w:szCs w:val="20"/>
          <w:lang w:eastAsia="ar-SA"/>
        </w:rPr>
        <w:t xml:space="preserve">), odda Wykonawcy: </w:t>
      </w:r>
    </w:p>
    <w:p w:rsidR="0023091F" w:rsidRPr="00860C53" w:rsidRDefault="0023091F" w:rsidP="0023091F">
      <w:pPr>
        <w:widowControl w:val="0"/>
        <w:suppressAutoHyphens/>
        <w:spacing w:line="276" w:lineRule="auto"/>
        <w:jc w:val="both"/>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Wykonawcy składającego ofertę)</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do dyspozycji niezbędne zasoby</w:t>
      </w:r>
      <w:r>
        <w:rPr>
          <w:rStyle w:val="Odwoanieprzypisudolnego"/>
          <w:rFonts w:ascii="Book Antiqua" w:hAnsi="Book Antiqua"/>
          <w:kern w:val="2"/>
          <w:sz w:val="20"/>
          <w:szCs w:val="20"/>
          <w:lang w:eastAsia="ar-SA"/>
        </w:rPr>
        <w:footnoteReference w:id="3"/>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(zakres udostępnianych zasobów)</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 xml:space="preserve">na okres korzystania z nich przy wykonywaniu zamówienia na </w:t>
      </w:r>
      <w:r w:rsidR="00DE0AFE" w:rsidRPr="00D34903">
        <w:rPr>
          <w:rFonts w:ascii="Book Antiqua" w:hAnsi="Book Antiqua"/>
          <w:b/>
          <w:bCs w:val="0"/>
          <w:sz w:val="20"/>
          <w:szCs w:val="20"/>
        </w:rPr>
        <w:t>„</w:t>
      </w:r>
      <w:r w:rsidR="003B45FD">
        <w:rPr>
          <w:rFonts w:ascii="Book Antiqua" w:hAnsi="Book Antiqua"/>
          <w:b/>
          <w:bCs w:val="0"/>
          <w:sz w:val="20"/>
          <w:szCs w:val="20"/>
        </w:rPr>
        <w:t>Zamknięcie i rekultywacja składowiska odpadów innych niż niebezpieczne i obojętne zlokalizowanego w miejscowości Gozdy, gm. Mochowo</w:t>
      </w:r>
      <w:r w:rsidR="005D58E4">
        <w:rPr>
          <w:rFonts w:ascii="Book Antiqua" w:hAnsi="Book Antiqua"/>
          <w:b/>
          <w:bCs w:val="0"/>
          <w:sz w:val="20"/>
          <w:szCs w:val="20"/>
        </w:rPr>
        <w:t>”</w:t>
      </w:r>
      <w:r>
        <w:rPr>
          <w:rFonts w:ascii="Book Antiqua" w:hAnsi="Book Antiqua"/>
          <w:kern w:val="2"/>
          <w:sz w:val="20"/>
          <w:szCs w:val="20"/>
          <w:lang w:eastAsia="ar-SA"/>
        </w:rPr>
        <w:t xml:space="preserve"> </w:t>
      </w:r>
      <w:r w:rsidRPr="008D33CD">
        <w:rPr>
          <w:rFonts w:ascii="Book Antiqua" w:hAnsi="Book Antiqua"/>
          <w:kern w:val="2"/>
          <w:sz w:val="20"/>
          <w:szCs w:val="20"/>
          <w:lang w:eastAsia="ar-SA"/>
        </w:rPr>
        <w:t>przez ca</w:t>
      </w:r>
      <w:r>
        <w:rPr>
          <w:rFonts w:ascii="Book Antiqua" w:hAnsi="Book Antiqua"/>
          <w:kern w:val="2"/>
          <w:sz w:val="20"/>
          <w:szCs w:val="20"/>
          <w:lang w:eastAsia="ar-SA"/>
        </w:rPr>
        <w:t xml:space="preserve">ły okres realizacji zamówienia </w:t>
      </w:r>
      <w:r w:rsidRPr="008D33CD">
        <w:rPr>
          <w:rFonts w:ascii="Book Antiqua" w:hAnsi="Book Antiqua"/>
          <w:kern w:val="2"/>
          <w:sz w:val="20"/>
          <w:szCs w:val="20"/>
          <w:lang w:eastAsia="ar-SA"/>
        </w:rPr>
        <w:t xml:space="preserve">i w celu jego należytego wykonania. </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Sposób wykorzystania ww. zasobów przez wykonawcę przy wykonywaniu zamówienia</w:t>
      </w:r>
      <w:r>
        <w:rPr>
          <w:rStyle w:val="Odwoanieprzypisudolnego"/>
          <w:rFonts w:ascii="Book Antiqua" w:hAnsi="Book Antiqua"/>
          <w:kern w:val="2"/>
          <w:sz w:val="20"/>
          <w:szCs w:val="20"/>
          <w:lang w:eastAsia="ar-SA"/>
        </w:rPr>
        <w:footnoteReference w:id="4"/>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Charakteru stosunku, jaki będzie łączył nas z wykonawcą</w:t>
      </w:r>
      <w:r>
        <w:rPr>
          <w:rStyle w:val="Odwoanieprzypisudolnego"/>
          <w:rFonts w:ascii="Book Antiqua" w:hAnsi="Book Antiqua"/>
          <w:kern w:val="2"/>
          <w:sz w:val="20"/>
          <w:szCs w:val="20"/>
          <w:lang w:eastAsia="ar-SA"/>
        </w:rPr>
        <w:footnoteReference w:id="5"/>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i/>
          <w:kern w:val="2"/>
          <w:sz w:val="20"/>
          <w:szCs w:val="20"/>
          <w:lang w:eastAsia="ar-SA"/>
        </w:rPr>
      </w:pPr>
    </w:p>
    <w:p w:rsidR="0023091F" w:rsidRPr="00255BEA" w:rsidRDefault="0023091F" w:rsidP="0023091F">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5D58E4" w:rsidRDefault="005D58E4" w:rsidP="0023091F">
      <w:pPr>
        <w:widowControl w:val="0"/>
        <w:spacing w:before="100" w:beforeAutospacing="1"/>
        <w:ind w:left="5664"/>
        <w:jc w:val="center"/>
        <w:rPr>
          <w:rFonts w:ascii="Book Antiqua" w:hAnsi="Book Antiqua"/>
          <w:bCs w:val="0"/>
          <w:iCs w:val="0"/>
          <w:sz w:val="20"/>
          <w:szCs w:val="20"/>
        </w:rPr>
      </w:pPr>
    </w:p>
    <w:p w:rsidR="0023091F" w:rsidRPr="00255BEA" w:rsidRDefault="0023091F" w:rsidP="0023091F">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podpis uprawnionego</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przedstawiciela wykonawcy</w:t>
      </w:r>
    </w:p>
    <w:p w:rsidR="005D58E4" w:rsidRDefault="005D58E4" w:rsidP="00DE0AFE">
      <w:pPr>
        <w:widowControl w:val="0"/>
        <w:spacing w:before="100" w:beforeAutospacing="1"/>
        <w:jc w:val="right"/>
        <w:rPr>
          <w:rFonts w:ascii="Book Antiqua" w:hAnsi="Book Antiqua"/>
          <w:b/>
          <w:iCs w:val="0"/>
          <w:sz w:val="20"/>
          <w:szCs w:val="20"/>
        </w:rPr>
      </w:pPr>
    </w:p>
    <w:p w:rsidR="00F3047C" w:rsidRDefault="00F3047C" w:rsidP="004C2264">
      <w:pPr>
        <w:pStyle w:val="Nagwek4"/>
        <w:keepNext w:val="0"/>
        <w:widowControl w:val="0"/>
        <w:spacing w:before="0" w:beforeAutospacing="0" w:after="0" w:afterAutospacing="0"/>
        <w:jc w:val="right"/>
        <w:rPr>
          <w:rFonts w:ascii="Book Antiqua" w:hAnsi="Book Antiqua"/>
          <w:bCs w:val="0"/>
          <w:iCs/>
          <w:sz w:val="20"/>
          <w:szCs w:val="20"/>
        </w:rPr>
      </w:pPr>
    </w:p>
    <w:p w:rsidR="00B95F29" w:rsidRPr="00AD1A85" w:rsidRDefault="00B95F29" w:rsidP="00B95F29">
      <w:pPr>
        <w:widowControl w:val="0"/>
        <w:spacing w:before="100" w:beforeAutospacing="1"/>
        <w:jc w:val="right"/>
        <w:rPr>
          <w:rFonts w:ascii="Book Antiqua" w:hAnsi="Book Antiqua"/>
          <w:b/>
          <w:iCs w:val="0"/>
          <w:sz w:val="20"/>
          <w:szCs w:val="20"/>
        </w:rPr>
      </w:pPr>
      <w:r w:rsidRPr="00AD1A85">
        <w:rPr>
          <w:rFonts w:ascii="Book Antiqua" w:hAnsi="Book Antiqua"/>
          <w:b/>
          <w:iCs w:val="0"/>
          <w:sz w:val="20"/>
          <w:szCs w:val="20"/>
        </w:rPr>
        <w:lastRenderedPageBreak/>
        <w:t xml:space="preserve">Załącznik nr </w:t>
      </w:r>
      <w:r w:rsidR="003B45FD">
        <w:rPr>
          <w:rFonts w:ascii="Book Antiqua" w:hAnsi="Book Antiqua"/>
          <w:b/>
          <w:iCs w:val="0"/>
          <w:sz w:val="20"/>
          <w:szCs w:val="20"/>
        </w:rPr>
        <w:t>6</w:t>
      </w:r>
      <w:r w:rsidRPr="00AD1A85">
        <w:rPr>
          <w:rFonts w:ascii="Book Antiqua" w:hAnsi="Book Antiqua"/>
          <w:b/>
          <w:iCs w:val="0"/>
          <w:sz w:val="20"/>
          <w:szCs w:val="20"/>
        </w:rPr>
        <w:t xml:space="preserve"> do SIWZ</w:t>
      </w:r>
    </w:p>
    <w:p w:rsidR="00B95F29" w:rsidRPr="00AD1A85" w:rsidRDefault="00B95F29" w:rsidP="00B95F29">
      <w:pPr>
        <w:widowControl w:val="0"/>
        <w:spacing w:before="120"/>
        <w:jc w:val="right"/>
        <w:rPr>
          <w:rFonts w:ascii="Book Antiqua" w:hAnsi="Book Antiqua"/>
          <w:b/>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w:t>
      </w: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 xml:space="preserve">        nazwa wykonawcy</w:t>
      </w: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Default="00B95F29" w:rsidP="00B95F29">
      <w:pPr>
        <w:pStyle w:val="Tekstprzypisudolnego"/>
        <w:spacing w:line="276" w:lineRule="auto"/>
        <w:jc w:val="center"/>
        <w:rPr>
          <w:rFonts w:ascii="Arial" w:hAnsi="Arial" w:cs="Arial"/>
          <w:i/>
          <w:sz w:val="22"/>
          <w:szCs w:val="22"/>
          <w:u w:val="single"/>
        </w:rPr>
      </w:pPr>
    </w:p>
    <w:p w:rsidR="00B95F29" w:rsidRPr="00E43FA5" w:rsidRDefault="00B95F29" w:rsidP="00B95F29">
      <w:pPr>
        <w:pStyle w:val="Tekstprzypisudolnego"/>
        <w:spacing w:line="276" w:lineRule="auto"/>
        <w:jc w:val="center"/>
        <w:rPr>
          <w:rFonts w:ascii="Book Antiqua" w:hAnsi="Book Antiqua" w:cs="Arial"/>
          <w:b/>
          <w:sz w:val="28"/>
          <w:szCs w:val="22"/>
        </w:rPr>
      </w:pPr>
      <w:r w:rsidRPr="00E43FA5">
        <w:rPr>
          <w:rFonts w:ascii="Book Antiqua" w:hAnsi="Book Antiqua" w:cs="Arial"/>
          <w:b/>
          <w:sz w:val="28"/>
          <w:szCs w:val="22"/>
        </w:rPr>
        <w:t xml:space="preserve">OŚWIADCZENIA WYKONAWCY W ZAKRESIE WYPEŁNIENIA OBOWIĄZKÓW INFORMACYJNYCH </w:t>
      </w:r>
    </w:p>
    <w:p w:rsidR="00B95F29" w:rsidRPr="00E43FA5" w:rsidRDefault="00B95F29" w:rsidP="00B95F29">
      <w:pPr>
        <w:pStyle w:val="Tekstprzypisudolnego"/>
        <w:spacing w:line="276" w:lineRule="auto"/>
        <w:jc w:val="center"/>
        <w:rPr>
          <w:rFonts w:ascii="Book Antiqua" w:hAnsi="Book Antiqua" w:cs="Arial"/>
          <w:b/>
          <w:sz w:val="28"/>
          <w:szCs w:val="22"/>
        </w:rPr>
      </w:pPr>
      <w:r w:rsidRPr="00E43FA5">
        <w:rPr>
          <w:rFonts w:ascii="Book Antiqua" w:hAnsi="Book Antiqua" w:cs="Arial"/>
          <w:b/>
          <w:sz w:val="28"/>
          <w:szCs w:val="22"/>
        </w:rPr>
        <w:t xml:space="preserve">PRZEWIDZIANYCH W ART. 13 LUB ART. 14 RODO </w:t>
      </w:r>
    </w:p>
    <w:p w:rsidR="00B95F29" w:rsidRDefault="00B95F29" w:rsidP="00B95F29">
      <w:pPr>
        <w:pStyle w:val="Tekstprzypisudolnego"/>
        <w:jc w:val="center"/>
        <w:rPr>
          <w:rFonts w:ascii="Arial" w:hAnsi="Arial" w:cs="Arial"/>
          <w:i/>
          <w:sz w:val="22"/>
          <w:szCs w:val="22"/>
          <w:u w:val="single"/>
        </w:rPr>
      </w:pPr>
    </w:p>
    <w:p w:rsidR="00B95F29" w:rsidRDefault="00B95F29" w:rsidP="00B95F29">
      <w:pPr>
        <w:pStyle w:val="NormalnyWeb"/>
        <w:spacing w:line="360" w:lineRule="auto"/>
        <w:ind w:firstLine="567"/>
        <w:jc w:val="both"/>
        <w:rPr>
          <w:rFonts w:ascii="Arial" w:hAnsi="Arial" w:cs="Arial"/>
          <w:color w:val="000000"/>
          <w:sz w:val="22"/>
          <w:szCs w:val="22"/>
        </w:rPr>
      </w:pPr>
    </w:p>
    <w:p w:rsidR="00B95F29" w:rsidRPr="00B95F29" w:rsidRDefault="00B95F29" w:rsidP="00B95F29">
      <w:pPr>
        <w:widowControl w:val="0"/>
        <w:autoSpaceDE w:val="0"/>
        <w:autoSpaceDN w:val="0"/>
        <w:adjustRightInd w:val="0"/>
        <w:spacing w:line="276" w:lineRule="auto"/>
        <w:ind w:firstLine="567"/>
        <w:jc w:val="both"/>
        <w:rPr>
          <w:rFonts w:ascii="Book Antiqua" w:hAnsi="Book Antiqua"/>
          <w:b/>
          <w:iCs w:val="0"/>
          <w:sz w:val="20"/>
          <w:szCs w:val="22"/>
          <w:lang w:eastAsia="ar-SA"/>
        </w:rPr>
      </w:pPr>
      <w:r w:rsidRPr="00F3047C">
        <w:rPr>
          <w:rFonts w:ascii="Book Antiqua" w:hAnsi="Book Antiqua" w:cs="Arial"/>
          <w:color w:val="000000"/>
          <w:sz w:val="20"/>
          <w:szCs w:val="22"/>
        </w:rPr>
        <w:t>Oświadczam, że wypełniłem obowiązki informacyjne przewidziane w art. 13 lub art. 14 RODO</w:t>
      </w:r>
      <w:r w:rsidRPr="00F3047C">
        <w:rPr>
          <w:rFonts w:ascii="Book Antiqua" w:hAnsi="Book Antiqua" w:cs="Arial"/>
          <w:color w:val="000000"/>
          <w:sz w:val="20"/>
          <w:szCs w:val="22"/>
          <w:vertAlign w:val="superscript"/>
        </w:rPr>
        <w:t xml:space="preserve"> </w:t>
      </w:r>
      <w:r w:rsidRPr="00F3047C">
        <w:rPr>
          <w:rFonts w:ascii="Book Antiqua" w:hAnsi="Book Antiqua" w:cs="Arial"/>
          <w:color w:val="000000"/>
          <w:sz w:val="20"/>
          <w:szCs w:val="22"/>
        </w:rPr>
        <w:t>(</w:t>
      </w:r>
      <w:r w:rsidRPr="00F3047C">
        <w:rPr>
          <w:rFonts w:ascii="Book Antiqua" w:hAnsi="Book Antiqua" w:cs="Arial"/>
          <w:sz w:val="20"/>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Book Antiqua" w:hAnsi="Book Antiqua" w:cs="Arial"/>
          <w:sz w:val="20"/>
          <w:szCs w:val="22"/>
        </w:rPr>
        <w:br/>
      </w:r>
      <w:r w:rsidRPr="00F3047C">
        <w:rPr>
          <w:rFonts w:ascii="Book Antiqua" w:hAnsi="Book Antiqua" w:cs="Arial"/>
          <w:sz w:val="20"/>
          <w:szCs w:val="22"/>
        </w:rPr>
        <w:t xml:space="preserve">z 04.05.2016, str. 1) </w:t>
      </w:r>
      <w:r w:rsidRPr="00F3047C">
        <w:rPr>
          <w:rFonts w:ascii="Book Antiqua" w:hAnsi="Book Antiqua" w:cs="Arial"/>
          <w:color w:val="000000"/>
          <w:sz w:val="20"/>
          <w:szCs w:val="22"/>
        </w:rPr>
        <w:t xml:space="preserve">wobec osób fizycznych, </w:t>
      </w:r>
      <w:r w:rsidRPr="00F3047C">
        <w:rPr>
          <w:rFonts w:ascii="Book Antiqua" w:hAnsi="Book Antiqua" w:cs="Arial"/>
          <w:sz w:val="20"/>
          <w:szCs w:val="22"/>
        </w:rPr>
        <w:t>od których dane osobowe bezpośrednio lub pośrednio pozyskałem</w:t>
      </w:r>
      <w:r w:rsidRPr="00F3047C">
        <w:rPr>
          <w:rFonts w:ascii="Book Antiqua" w:hAnsi="Book Antiqua" w:cs="Arial"/>
          <w:color w:val="000000"/>
          <w:sz w:val="20"/>
          <w:szCs w:val="22"/>
        </w:rPr>
        <w:t xml:space="preserve"> w celu ubiegania się o udzielenie zamówienia publicznego w postępowaniu</w:t>
      </w:r>
      <w:r w:rsidRPr="00F3047C">
        <w:rPr>
          <w:rStyle w:val="Odwoanieprzypisudolnego"/>
          <w:rFonts w:ascii="Book Antiqua" w:hAnsi="Book Antiqua" w:cs="Arial"/>
          <w:color w:val="000000"/>
          <w:sz w:val="20"/>
          <w:szCs w:val="22"/>
        </w:rPr>
        <w:footnoteReference w:id="6"/>
      </w:r>
      <w:r w:rsidRPr="00F3047C">
        <w:rPr>
          <w:rFonts w:ascii="Book Antiqua" w:hAnsi="Book Antiqua" w:cs="Arial"/>
          <w:color w:val="000000"/>
          <w:sz w:val="20"/>
          <w:szCs w:val="22"/>
        </w:rPr>
        <w:t xml:space="preserve"> na </w:t>
      </w:r>
      <w:r w:rsidR="003B45FD">
        <w:rPr>
          <w:rFonts w:ascii="Book Antiqua" w:hAnsi="Book Antiqua"/>
          <w:b/>
          <w:bCs w:val="0"/>
          <w:sz w:val="20"/>
          <w:szCs w:val="20"/>
        </w:rPr>
        <w:t xml:space="preserve">Zamknięcie i rekultywacja składowiska odpadów innych niż niebezpieczne i obojętne zlokalizowanego w miejscowości Gozdy, </w:t>
      </w:r>
      <w:r w:rsidR="003B45FD">
        <w:rPr>
          <w:rFonts w:ascii="Book Antiqua" w:hAnsi="Book Antiqua"/>
          <w:b/>
          <w:bCs w:val="0"/>
          <w:sz w:val="20"/>
          <w:szCs w:val="20"/>
        </w:rPr>
        <w:br/>
        <w:t>gm. Mochowo</w:t>
      </w:r>
      <w:r>
        <w:rPr>
          <w:rFonts w:ascii="Book Antiqua" w:hAnsi="Book Antiqua"/>
          <w:b/>
          <w:bCs w:val="0"/>
          <w:sz w:val="20"/>
          <w:szCs w:val="22"/>
        </w:rPr>
        <w:t>.</w:t>
      </w:r>
    </w:p>
    <w:p w:rsidR="00B95F29" w:rsidRDefault="00B95F29" w:rsidP="00B95F29">
      <w:pPr>
        <w:pStyle w:val="NormalnyWeb"/>
        <w:spacing w:line="360" w:lineRule="auto"/>
        <w:jc w:val="both"/>
        <w:rPr>
          <w:rFonts w:ascii="Arial" w:hAnsi="Arial" w:cs="Arial"/>
          <w:b/>
          <w:sz w:val="22"/>
          <w:szCs w:val="22"/>
        </w:rPr>
      </w:pPr>
    </w:p>
    <w:p w:rsidR="00B95F29" w:rsidRDefault="00B95F29" w:rsidP="00B95F29">
      <w:pPr>
        <w:pStyle w:val="NormalnyWeb"/>
        <w:spacing w:line="360" w:lineRule="auto"/>
        <w:jc w:val="both"/>
        <w:rPr>
          <w:rFonts w:ascii="Arial" w:hAnsi="Arial" w:cs="Arial"/>
          <w:b/>
          <w:sz w:val="22"/>
          <w:szCs w:val="22"/>
        </w:rPr>
      </w:pPr>
    </w:p>
    <w:p w:rsidR="00B95F29" w:rsidRPr="002307CF" w:rsidRDefault="00B95F29" w:rsidP="00B95F29">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Pr="002307CF" w:rsidRDefault="00B95F29" w:rsidP="00B95F29">
      <w:pPr>
        <w:widowControl w:val="0"/>
        <w:rPr>
          <w:rFonts w:ascii="Book Antiqua" w:hAnsi="Book Antiqua"/>
          <w:bCs w:val="0"/>
          <w:iCs w:val="0"/>
          <w:sz w:val="20"/>
          <w:szCs w:val="20"/>
        </w:rPr>
      </w:pPr>
    </w:p>
    <w:p w:rsidR="00B95F29" w:rsidRPr="002307CF" w:rsidRDefault="00B95F29" w:rsidP="00B95F29">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B95F29" w:rsidRPr="002307CF" w:rsidRDefault="00B95F29" w:rsidP="00B95F29">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B95F29" w:rsidRPr="004824D5" w:rsidRDefault="00B95F29" w:rsidP="00B95F29">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B95F29" w:rsidRDefault="00B95F29" w:rsidP="00B95F29">
      <w:pPr>
        <w:pStyle w:val="NormalnyWeb"/>
        <w:spacing w:line="360" w:lineRule="auto"/>
        <w:jc w:val="both"/>
        <w:rPr>
          <w:rFonts w:ascii="Arial" w:hAnsi="Arial" w:cs="Arial"/>
          <w:b/>
          <w:sz w:val="22"/>
          <w:szCs w:val="22"/>
        </w:rPr>
      </w:pPr>
    </w:p>
    <w:p w:rsidR="00B95F29" w:rsidRDefault="00B95F29" w:rsidP="00B95F29">
      <w:pPr>
        <w:widowControl w:val="0"/>
        <w:spacing w:before="100" w:beforeAutospacing="1"/>
        <w:jc w:val="right"/>
        <w:rPr>
          <w:rFonts w:ascii="Book Antiqua" w:hAnsi="Book Antiqua"/>
          <w:b/>
          <w:iCs w:val="0"/>
          <w:sz w:val="20"/>
          <w:szCs w:val="20"/>
        </w:rPr>
      </w:pPr>
    </w:p>
    <w:p w:rsidR="00B95F29" w:rsidRDefault="00B95F29" w:rsidP="00B95F29">
      <w:pPr>
        <w:widowControl w:val="0"/>
        <w:spacing w:before="100" w:beforeAutospacing="1"/>
        <w:jc w:val="right"/>
        <w:rPr>
          <w:rFonts w:ascii="Book Antiqua" w:hAnsi="Book Antiqua"/>
          <w:b/>
          <w:iCs w:val="0"/>
          <w:sz w:val="20"/>
          <w:szCs w:val="20"/>
        </w:rPr>
      </w:pPr>
    </w:p>
    <w:p w:rsidR="00B95F29" w:rsidRDefault="00B95F29" w:rsidP="00B95F29">
      <w:pPr>
        <w:widowControl w:val="0"/>
        <w:spacing w:before="100" w:beforeAutospacing="1"/>
        <w:jc w:val="right"/>
        <w:rPr>
          <w:rFonts w:ascii="Book Antiqua" w:hAnsi="Book Antiqua"/>
          <w:b/>
          <w:iCs w:val="0"/>
          <w:sz w:val="20"/>
          <w:szCs w:val="20"/>
        </w:rPr>
      </w:pPr>
    </w:p>
    <w:p w:rsidR="005D58E4" w:rsidRDefault="005D58E4" w:rsidP="00B95F29">
      <w:pPr>
        <w:widowControl w:val="0"/>
        <w:spacing w:before="100" w:beforeAutospacing="1"/>
        <w:jc w:val="right"/>
        <w:rPr>
          <w:rFonts w:ascii="Book Antiqua" w:hAnsi="Book Antiqua"/>
          <w:b/>
          <w:iCs w:val="0"/>
          <w:sz w:val="20"/>
          <w:szCs w:val="20"/>
        </w:rPr>
      </w:pPr>
    </w:p>
    <w:p w:rsidR="005D58E4" w:rsidRDefault="005D58E4" w:rsidP="00B95F29">
      <w:pPr>
        <w:widowControl w:val="0"/>
        <w:spacing w:before="100" w:beforeAutospacing="1"/>
        <w:jc w:val="right"/>
        <w:rPr>
          <w:rFonts w:ascii="Book Antiqua" w:hAnsi="Book Antiqua"/>
          <w:b/>
          <w:iCs w:val="0"/>
          <w:sz w:val="20"/>
          <w:szCs w:val="20"/>
        </w:rPr>
      </w:pPr>
    </w:p>
    <w:p w:rsidR="00B95F29" w:rsidRPr="00AD1A85" w:rsidRDefault="00B95F29" w:rsidP="00B95F29">
      <w:pPr>
        <w:widowControl w:val="0"/>
        <w:spacing w:before="100" w:beforeAutospacing="1"/>
        <w:jc w:val="right"/>
        <w:rPr>
          <w:rFonts w:ascii="Book Antiqua" w:hAnsi="Book Antiqua"/>
          <w:b/>
          <w:iCs w:val="0"/>
          <w:sz w:val="20"/>
          <w:szCs w:val="20"/>
        </w:rPr>
      </w:pPr>
      <w:r w:rsidRPr="00AD1A85">
        <w:rPr>
          <w:rFonts w:ascii="Book Antiqua" w:hAnsi="Book Antiqua"/>
          <w:b/>
          <w:iCs w:val="0"/>
          <w:sz w:val="20"/>
          <w:szCs w:val="20"/>
        </w:rPr>
        <w:lastRenderedPageBreak/>
        <w:t xml:space="preserve">Załącznik nr </w:t>
      </w:r>
      <w:r w:rsidR="003B45FD">
        <w:rPr>
          <w:rFonts w:ascii="Book Antiqua" w:hAnsi="Book Antiqua"/>
          <w:b/>
          <w:iCs w:val="0"/>
          <w:sz w:val="20"/>
          <w:szCs w:val="20"/>
        </w:rPr>
        <w:t>7</w:t>
      </w:r>
      <w:r w:rsidRPr="00AD1A85">
        <w:rPr>
          <w:rFonts w:ascii="Book Antiqua" w:hAnsi="Book Antiqua"/>
          <w:b/>
          <w:iCs w:val="0"/>
          <w:sz w:val="20"/>
          <w:szCs w:val="20"/>
        </w:rPr>
        <w:t xml:space="preserve"> do SIWZ</w:t>
      </w:r>
    </w:p>
    <w:p w:rsidR="00B95F29" w:rsidRPr="00AD1A85" w:rsidRDefault="00B95F29" w:rsidP="00B95F29">
      <w:pPr>
        <w:widowControl w:val="0"/>
        <w:spacing w:before="120"/>
        <w:jc w:val="right"/>
        <w:rPr>
          <w:rFonts w:ascii="Book Antiqua" w:hAnsi="Book Antiqua"/>
          <w:b/>
          <w:iCs w:val="0"/>
          <w:sz w:val="20"/>
          <w:szCs w:val="20"/>
        </w:rPr>
      </w:pP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w:t>
      </w:r>
    </w:p>
    <w:p w:rsidR="00B95F29" w:rsidRPr="00AD1A85"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 xml:space="preserve">        nazwa wykonawcy</w:t>
      </w:r>
    </w:p>
    <w:p w:rsidR="00B95F29" w:rsidRDefault="00B95F29" w:rsidP="00B95F29">
      <w:pPr>
        <w:widowControl w:val="0"/>
        <w:jc w:val="center"/>
        <w:rPr>
          <w:rFonts w:ascii="Book Antiqua" w:hAnsi="Book Antiqua"/>
          <w:b/>
          <w:iCs w:val="0"/>
          <w:sz w:val="20"/>
          <w:szCs w:val="20"/>
        </w:rPr>
      </w:pPr>
    </w:p>
    <w:p w:rsidR="00B95F29" w:rsidRDefault="00B95F29" w:rsidP="00B95F29">
      <w:pPr>
        <w:widowControl w:val="0"/>
        <w:jc w:val="center"/>
        <w:rPr>
          <w:rFonts w:ascii="Book Antiqua" w:hAnsi="Book Antiqua"/>
          <w:b/>
          <w:iCs w:val="0"/>
          <w:szCs w:val="20"/>
        </w:rPr>
      </w:pPr>
      <w:r w:rsidRPr="00705926">
        <w:rPr>
          <w:rFonts w:ascii="Book Antiqua" w:hAnsi="Book Antiqua"/>
          <w:b/>
          <w:iCs w:val="0"/>
          <w:szCs w:val="20"/>
        </w:rPr>
        <w:t xml:space="preserve">OŚWIADCZENIE O PRZYNALEŻNOŚCI LUB BRAKU PRZYNALEŻNOŚCI </w:t>
      </w:r>
    </w:p>
    <w:p w:rsidR="00B95F29" w:rsidRPr="00705926" w:rsidRDefault="00B95F29" w:rsidP="00B95F29">
      <w:pPr>
        <w:widowControl w:val="0"/>
        <w:jc w:val="center"/>
        <w:rPr>
          <w:rFonts w:ascii="Book Antiqua" w:hAnsi="Book Antiqua"/>
          <w:bCs w:val="0"/>
          <w:szCs w:val="20"/>
        </w:rPr>
      </w:pPr>
      <w:r w:rsidRPr="00705926">
        <w:rPr>
          <w:rFonts w:ascii="Book Antiqua" w:hAnsi="Book Antiqua"/>
          <w:b/>
          <w:iCs w:val="0"/>
          <w:szCs w:val="20"/>
        </w:rPr>
        <w:t>DO TEJ SAMEJ GRUPY KAPITAŁOWEJ, O KTÓREJ MOWA W ART. 24 UST. 1 PKT 23 USTAWY PRAWO ZAMÓWIEŃ PUBLICZNYCH</w:t>
      </w:r>
      <w:r w:rsidRPr="00705926">
        <w:rPr>
          <w:rStyle w:val="Odwoanieprzypisudolnego"/>
          <w:rFonts w:ascii="Book Antiqua" w:hAnsi="Book Antiqua"/>
          <w:b/>
          <w:iCs w:val="0"/>
          <w:szCs w:val="20"/>
        </w:rPr>
        <w:footnoteReference w:id="7"/>
      </w:r>
    </w:p>
    <w:p w:rsidR="00B95F29" w:rsidRDefault="00B95F29" w:rsidP="00B95F29">
      <w:pPr>
        <w:widowControl w:val="0"/>
        <w:jc w:val="both"/>
        <w:rPr>
          <w:rFonts w:ascii="Book Antiqua" w:hAnsi="Book Antiqua"/>
          <w:bCs w:val="0"/>
          <w:iCs w:val="0"/>
          <w:sz w:val="20"/>
          <w:szCs w:val="20"/>
        </w:rPr>
      </w:pPr>
    </w:p>
    <w:p w:rsidR="00B95F29" w:rsidRPr="00AD1A85" w:rsidRDefault="00B95F29" w:rsidP="00B95F29">
      <w:pPr>
        <w:widowControl w:val="0"/>
        <w:jc w:val="both"/>
        <w:rPr>
          <w:rFonts w:ascii="Book Antiqua" w:hAnsi="Book Antiqua"/>
          <w:b/>
          <w:bCs w:val="0"/>
          <w:iCs w:val="0"/>
          <w:sz w:val="20"/>
          <w:szCs w:val="20"/>
        </w:rPr>
      </w:pPr>
      <w:r w:rsidRPr="00AD1A85">
        <w:rPr>
          <w:rFonts w:ascii="Book Antiqua" w:hAnsi="Book Antiqua"/>
          <w:bCs w:val="0"/>
          <w:iCs w:val="0"/>
          <w:sz w:val="20"/>
          <w:szCs w:val="20"/>
        </w:rPr>
        <w:t xml:space="preserve">Przystępując do udziału w postępowaniu o udzielenie zamówienia publicznego </w:t>
      </w:r>
      <w:r w:rsidRPr="00AD1A85">
        <w:rPr>
          <w:rFonts w:ascii="Book Antiqua" w:hAnsi="Book Antiqua"/>
          <w:bCs w:val="0"/>
          <w:sz w:val="20"/>
          <w:szCs w:val="20"/>
        </w:rPr>
        <w:t>prowadzanego w trybie przetargu nieograniczonego,</w:t>
      </w:r>
      <w:r w:rsidRPr="00AD1A85">
        <w:rPr>
          <w:rFonts w:ascii="Book Antiqua" w:hAnsi="Book Antiqua"/>
          <w:bCs w:val="0"/>
          <w:iCs w:val="0"/>
          <w:sz w:val="20"/>
          <w:szCs w:val="20"/>
        </w:rPr>
        <w:t xml:space="preserve"> zgodnie z ustawą z dnia 29 stycznia 2004 roku Prawo zamówień publicznych (Dz.U. z </w:t>
      </w:r>
      <w:r w:rsidR="007F36F9">
        <w:rPr>
          <w:rFonts w:ascii="Book Antiqua" w:hAnsi="Book Antiqua"/>
          <w:bCs w:val="0"/>
          <w:iCs w:val="0"/>
          <w:sz w:val="20"/>
          <w:szCs w:val="20"/>
        </w:rPr>
        <w:t>2018</w:t>
      </w:r>
      <w:r>
        <w:rPr>
          <w:rFonts w:ascii="Book Antiqua" w:hAnsi="Book Antiqua"/>
          <w:bCs w:val="0"/>
          <w:iCs w:val="0"/>
          <w:sz w:val="20"/>
          <w:szCs w:val="20"/>
        </w:rPr>
        <w:t xml:space="preserve"> </w:t>
      </w:r>
      <w:r w:rsidRPr="00AD1A85">
        <w:rPr>
          <w:rFonts w:ascii="Book Antiqua" w:hAnsi="Book Antiqua"/>
          <w:bCs w:val="0"/>
          <w:iCs w:val="0"/>
          <w:sz w:val="20"/>
          <w:szCs w:val="20"/>
        </w:rPr>
        <w:t>r.</w:t>
      </w:r>
      <w:r>
        <w:rPr>
          <w:rFonts w:ascii="Book Antiqua" w:hAnsi="Book Antiqua"/>
          <w:bCs w:val="0"/>
          <w:iCs w:val="0"/>
          <w:sz w:val="20"/>
          <w:szCs w:val="20"/>
        </w:rPr>
        <w:t>,</w:t>
      </w:r>
      <w:r w:rsidRPr="00AD1A85">
        <w:rPr>
          <w:rFonts w:ascii="Book Antiqua" w:hAnsi="Book Antiqua"/>
          <w:bCs w:val="0"/>
          <w:iCs w:val="0"/>
          <w:sz w:val="20"/>
          <w:szCs w:val="20"/>
        </w:rPr>
        <w:t xml:space="preserve">  poz. </w:t>
      </w:r>
      <w:r>
        <w:rPr>
          <w:rFonts w:ascii="Book Antiqua" w:hAnsi="Book Antiqua"/>
          <w:bCs w:val="0"/>
          <w:iCs w:val="0"/>
          <w:sz w:val="20"/>
          <w:szCs w:val="20"/>
        </w:rPr>
        <w:t>1</w:t>
      </w:r>
      <w:r w:rsidR="007F36F9">
        <w:rPr>
          <w:rFonts w:ascii="Book Antiqua" w:hAnsi="Book Antiqua"/>
          <w:bCs w:val="0"/>
          <w:iCs w:val="0"/>
          <w:sz w:val="20"/>
          <w:szCs w:val="20"/>
        </w:rPr>
        <w:t>986</w:t>
      </w:r>
      <w:r w:rsidR="003B45FD">
        <w:rPr>
          <w:rFonts w:ascii="Book Antiqua" w:hAnsi="Book Antiqua"/>
          <w:bCs w:val="0"/>
          <w:iCs w:val="0"/>
          <w:sz w:val="20"/>
          <w:szCs w:val="20"/>
        </w:rPr>
        <w:t xml:space="preserve"> z </w:t>
      </w:r>
      <w:proofErr w:type="spellStart"/>
      <w:r w:rsidR="003B45FD">
        <w:rPr>
          <w:rFonts w:ascii="Book Antiqua" w:hAnsi="Book Antiqua"/>
          <w:bCs w:val="0"/>
          <w:iCs w:val="0"/>
          <w:sz w:val="20"/>
          <w:szCs w:val="20"/>
        </w:rPr>
        <w:t>późn</w:t>
      </w:r>
      <w:proofErr w:type="spellEnd"/>
      <w:r w:rsidR="003B45FD">
        <w:rPr>
          <w:rFonts w:ascii="Book Antiqua" w:hAnsi="Book Antiqua"/>
          <w:bCs w:val="0"/>
          <w:iCs w:val="0"/>
          <w:sz w:val="20"/>
          <w:szCs w:val="20"/>
        </w:rPr>
        <w:t>. zm.</w:t>
      </w:r>
      <w:r w:rsidRPr="00AD1A85">
        <w:rPr>
          <w:rFonts w:ascii="Book Antiqua" w:hAnsi="Book Antiqua"/>
          <w:bCs w:val="0"/>
          <w:iCs w:val="0"/>
          <w:sz w:val="20"/>
          <w:szCs w:val="20"/>
        </w:rPr>
        <w:t>)</w:t>
      </w:r>
      <w:r w:rsidRPr="00AD1A85">
        <w:rPr>
          <w:rFonts w:ascii="Book Antiqua" w:hAnsi="Book Antiqua"/>
          <w:bCs w:val="0"/>
          <w:sz w:val="20"/>
          <w:szCs w:val="20"/>
        </w:rPr>
        <w:t xml:space="preserve"> </w:t>
      </w:r>
      <w:r w:rsidRPr="00AD1A85">
        <w:rPr>
          <w:rFonts w:ascii="Book Antiqua" w:hAnsi="Book Antiqua"/>
          <w:bCs w:val="0"/>
          <w:iCs w:val="0"/>
          <w:sz w:val="20"/>
          <w:szCs w:val="20"/>
        </w:rPr>
        <w:t>na realizację zadania</w:t>
      </w:r>
    </w:p>
    <w:p w:rsidR="00B95F29" w:rsidRPr="00AD1A85" w:rsidRDefault="00B95F29" w:rsidP="00B95F29">
      <w:pPr>
        <w:widowControl w:val="0"/>
        <w:ind w:left="720"/>
        <w:rPr>
          <w:rFonts w:ascii="Book Antiqua" w:hAnsi="Book Antiqua"/>
          <w:b/>
          <w:bCs w:val="0"/>
          <w:sz w:val="20"/>
          <w:szCs w:val="20"/>
        </w:rPr>
      </w:pPr>
      <w:r w:rsidRPr="00AD1A85">
        <w:rPr>
          <w:rFonts w:ascii="Book Antiqua" w:hAnsi="Book Antiqua"/>
          <w:b/>
          <w:bCs w:val="0"/>
          <w:sz w:val="20"/>
          <w:szCs w:val="20"/>
        </w:rPr>
        <w:t xml:space="preserve">                      </w:t>
      </w:r>
    </w:p>
    <w:p w:rsidR="00B95F29" w:rsidRPr="00F3047C" w:rsidRDefault="00B95F29" w:rsidP="00B95F29">
      <w:pPr>
        <w:widowControl w:val="0"/>
        <w:autoSpaceDE w:val="0"/>
        <w:autoSpaceDN w:val="0"/>
        <w:adjustRightInd w:val="0"/>
        <w:jc w:val="center"/>
        <w:rPr>
          <w:rFonts w:ascii="Book Antiqua" w:hAnsi="Book Antiqua"/>
          <w:b/>
          <w:iCs w:val="0"/>
          <w:sz w:val="20"/>
          <w:lang w:eastAsia="ar-SA"/>
        </w:rPr>
      </w:pPr>
      <w:r w:rsidRPr="00F3047C">
        <w:rPr>
          <w:rFonts w:ascii="Book Antiqua" w:hAnsi="Book Antiqua"/>
          <w:bCs w:val="0"/>
          <w:iCs w:val="0"/>
          <w:sz w:val="20"/>
        </w:rPr>
        <w:t xml:space="preserve"> </w:t>
      </w:r>
      <w:r w:rsidRPr="00F3047C">
        <w:rPr>
          <w:rFonts w:ascii="Book Antiqua" w:hAnsi="Book Antiqua"/>
          <w:b/>
          <w:bCs w:val="0"/>
          <w:sz w:val="20"/>
        </w:rPr>
        <w:t>„</w:t>
      </w:r>
      <w:r w:rsidR="003B45FD">
        <w:rPr>
          <w:rFonts w:ascii="Book Antiqua" w:hAnsi="Book Antiqua"/>
          <w:b/>
          <w:bCs w:val="0"/>
          <w:sz w:val="20"/>
          <w:szCs w:val="20"/>
        </w:rPr>
        <w:t xml:space="preserve">Zamknięcie i rekultywacja składowiska odpadów innych niż niebezpieczne i obojętne </w:t>
      </w:r>
      <w:r w:rsidR="003B45FD">
        <w:rPr>
          <w:rFonts w:ascii="Book Antiqua" w:hAnsi="Book Antiqua"/>
          <w:b/>
          <w:bCs w:val="0"/>
          <w:sz w:val="20"/>
          <w:szCs w:val="20"/>
        </w:rPr>
        <w:br/>
        <w:t>zlokalizowanego w miejscowości Gozdy, gm. Mochowo</w:t>
      </w:r>
      <w:r w:rsidRPr="00F3047C">
        <w:rPr>
          <w:rFonts w:ascii="Book Antiqua" w:hAnsi="Book Antiqua"/>
          <w:b/>
          <w:bCs w:val="0"/>
          <w:sz w:val="20"/>
        </w:rPr>
        <w:t>”</w:t>
      </w:r>
    </w:p>
    <w:p w:rsidR="00B95F29" w:rsidRPr="00B902E3" w:rsidRDefault="00B95F29" w:rsidP="00B95F29">
      <w:pPr>
        <w:widowControl w:val="0"/>
        <w:rPr>
          <w:rFonts w:ascii="Book Antiqua" w:hAnsi="Book Antiqua"/>
          <w:b/>
          <w:bCs w:val="0"/>
          <w:iCs w:val="0"/>
          <w:sz w:val="20"/>
          <w:szCs w:val="20"/>
        </w:rPr>
      </w:pPr>
      <w:r w:rsidRPr="00B902E3">
        <w:rPr>
          <w:rFonts w:ascii="Book Antiqua" w:hAnsi="Book Antiqua"/>
          <w:b/>
          <w:bCs w:val="0"/>
          <w:sz w:val="20"/>
          <w:szCs w:val="20"/>
        </w:rPr>
        <w:t xml:space="preserve">   </w:t>
      </w:r>
    </w:p>
    <w:p w:rsidR="00B95F29" w:rsidRPr="00AD1A85" w:rsidRDefault="00B95F29" w:rsidP="00B95F29">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Oświadczam, że nie podlegam wykluczeniu z postępowania na podstawie art. 24 ust. 1 pkt 23 ustawy Prawo zamówień publicznych</w:t>
      </w: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 xml:space="preserve">.................................., dnia </w:t>
      </w:r>
      <w:r>
        <w:rPr>
          <w:rFonts w:ascii="Book Antiqua" w:hAnsi="Book Antiqua"/>
          <w:bCs w:val="0"/>
          <w:iCs w:val="0"/>
          <w:sz w:val="20"/>
          <w:szCs w:val="20"/>
        </w:rPr>
        <w:t>……………………</w:t>
      </w:r>
    </w:p>
    <w:p w:rsidR="00B95F29" w:rsidRPr="00AD1A85" w:rsidRDefault="00B95F29" w:rsidP="00B95F29">
      <w:pPr>
        <w:widowControl w:val="0"/>
        <w:rPr>
          <w:rFonts w:ascii="Book Antiqua" w:hAnsi="Book Antiqua"/>
          <w:bCs w:val="0"/>
          <w:iCs w:val="0"/>
          <w:sz w:val="20"/>
          <w:szCs w:val="20"/>
        </w:rPr>
      </w:pPr>
    </w:p>
    <w:p w:rsidR="005D58E4" w:rsidRDefault="005D58E4" w:rsidP="00B95F29">
      <w:pPr>
        <w:widowControl w:val="0"/>
        <w:ind w:left="5664"/>
        <w:jc w:val="center"/>
        <w:rPr>
          <w:rFonts w:ascii="Book Antiqua" w:hAnsi="Book Antiqua"/>
          <w:bCs w:val="0"/>
          <w:iCs w:val="0"/>
          <w:sz w:val="20"/>
          <w:szCs w:val="20"/>
        </w:rPr>
      </w:pPr>
    </w:p>
    <w:p w:rsidR="00B95F29" w:rsidRPr="00AD1A85" w:rsidRDefault="00B95F29" w:rsidP="00B95F29">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w:t>
      </w:r>
    </w:p>
    <w:p w:rsidR="00B95F29" w:rsidRPr="0085198C" w:rsidRDefault="00B95F29" w:rsidP="00B95F29">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podpis uprawnionego</w:t>
      </w:r>
    </w:p>
    <w:p w:rsidR="00B95F29" w:rsidRPr="0085198C" w:rsidRDefault="00B95F29" w:rsidP="00B95F29">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przedstawiciela wykonawcy</w:t>
      </w:r>
    </w:p>
    <w:p w:rsidR="00B95F29" w:rsidRPr="003106AB" w:rsidRDefault="00B95F29" w:rsidP="00B95F29">
      <w:pPr>
        <w:widowControl w:val="0"/>
        <w:autoSpaceDE w:val="0"/>
        <w:autoSpaceDN w:val="0"/>
        <w:adjustRightInd w:val="0"/>
        <w:jc w:val="both"/>
        <w:outlineLvl w:val="3"/>
        <w:rPr>
          <w:rFonts w:ascii="Book Antiqua" w:hAnsi="Book Antiqua"/>
          <w:bCs w:val="0"/>
          <w:sz w:val="18"/>
          <w:szCs w:val="20"/>
        </w:rPr>
      </w:pPr>
    </w:p>
    <w:p w:rsidR="00B95F29" w:rsidRPr="003106AB" w:rsidRDefault="00B95F29" w:rsidP="00B95F29">
      <w:pPr>
        <w:widowControl w:val="0"/>
        <w:autoSpaceDE w:val="0"/>
        <w:autoSpaceDN w:val="0"/>
        <w:adjustRightInd w:val="0"/>
        <w:jc w:val="both"/>
        <w:outlineLvl w:val="3"/>
        <w:rPr>
          <w:rFonts w:ascii="Book Antiqua" w:hAnsi="Book Antiqua"/>
          <w:bCs w:val="0"/>
          <w:sz w:val="18"/>
          <w:szCs w:val="20"/>
        </w:rPr>
      </w:pPr>
    </w:p>
    <w:p w:rsidR="00B95F29" w:rsidRDefault="00B95F29" w:rsidP="00B95F29">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Oświadczam, że zachodzą w stosunku do mnie podstawy wykluczenia z postępowania na podstawie art. 24 ust. 1 pkt 23 ustawy Prawo zamówień publicznych. Jednocześnie oświadczam, ze w związku z ww. okolicznością na podstawie art. 24 ust. 11 ustawy Prawo zamówień publicznych przedkładam następujące środki dowodowe wskazujące na brak podstaw wykluczenia z niniejszego postępowania:</w:t>
      </w:r>
    </w:p>
    <w:p w:rsidR="00B95F29" w:rsidRPr="00AD1A85" w:rsidRDefault="00B95F29" w:rsidP="00B95F29">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w:t>
      </w: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5D58E4" w:rsidRDefault="005D58E4"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r w:rsidRPr="00AD1A85">
        <w:rPr>
          <w:rFonts w:ascii="Book Antiqua" w:hAnsi="Book Antiqua"/>
          <w:bCs w:val="0"/>
          <w:iCs w:val="0"/>
          <w:sz w:val="20"/>
          <w:szCs w:val="20"/>
        </w:rPr>
        <w:t xml:space="preserve">.................................., dnia </w:t>
      </w:r>
      <w:r>
        <w:rPr>
          <w:rFonts w:ascii="Book Antiqua" w:hAnsi="Book Antiqua"/>
          <w:bCs w:val="0"/>
          <w:iCs w:val="0"/>
          <w:sz w:val="20"/>
          <w:szCs w:val="20"/>
        </w:rPr>
        <w:t>……………………</w:t>
      </w:r>
    </w:p>
    <w:p w:rsidR="00B95F29" w:rsidRPr="00AD1A85" w:rsidRDefault="00B95F29" w:rsidP="00B95F29">
      <w:pPr>
        <w:widowControl w:val="0"/>
        <w:rPr>
          <w:rFonts w:ascii="Book Antiqua" w:hAnsi="Book Antiqua"/>
          <w:bCs w:val="0"/>
          <w:iCs w:val="0"/>
          <w:sz w:val="20"/>
          <w:szCs w:val="20"/>
        </w:rPr>
      </w:pPr>
    </w:p>
    <w:p w:rsidR="005D58E4" w:rsidRDefault="005D58E4" w:rsidP="00B95F29">
      <w:pPr>
        <w:widowControl w:val="0"/>
        <w:ind w:left="5664"/>
        <w:jc w:val="center"/>
        <w:rPr>
          <w:rFonts w:ascii="Book Antiqua" w:hAnsi="Book Antiqua"/>
          <w:bCs w:val="0"/>
          <w:iCs w:val="0"/>
          <w:sz w:val="20"/>
          <w:szCs w:val="20"/>
        </w:rPr>
      </w:pPr>
    </w:p>
    <w:p w:rsidR="00B95F29" w:rsidRPr="00AD1A85" w:rsidRDefault="00B95F29" w:rsidP="00B95F29">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w:t>
      </w:r>
    </w:p>
    <w:p w:rsidR="00B95F29" w:rsidRPr="0085198C" w:rsidRDefault="00B95F29" w:rsidP="00B95F29">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podpis uprawnionego</w:t>
      </w:r>
    </w:p>
    <w:p w:rsidR="00B95F29" w:rsidRPr="0085198C" w:rsidRDefault="00B95F29" w:rsidP="00B95F29">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przedstawiciela wykonawcy</w:t>
      </w:r>
    </w:p>
    <w:p w:rsidR="00B95F29" w:rsidRPr="003106AB" w:rsidRDefault="00B95F29" w:rsidP="00B95F29">
      <w:pPr>
        <w:widowControl w:val="0"/>
        <w:ind w:firstLine="567"/>
        <w:jc w:val="right"/>
        <w:rPr>
          <w:rFonts w:ascii="Book Antiqua" w:hAnsi="Book Antiqua"/>
          <w:iCs w:val="0"/>
          <w:sz w:val="18"/>
          <w:szCs w:val="20"/>
        </w:rPr>
      </w:pPr>
    </w:p>
    <w:p w:rsidR="00B95F29" w:rsidRPr="003106AB" w:rsidRDefault="00B95F29" w:rsidP="00B95F29">
      <w:pPr>
        <w:widowControl w:val="0"/>
        <w:ind w:firstLine="567"/>
        <w:jc w:val="right"/>
        <w:rPr>
          <w:rFonts w:ascii="Book Antiqua" w:hAnsi="Book Antiqua"/>
          <w:iCs w:val="0"/>
          <w:sz w:val="18"/>
          <w:szCs w:val="20"/>
        </w:rPr>
      </w:pPr>
    </w:p>
    <w:p w:rsidR="00B95F29" w:rsidRPr="00DA1E9E" w:rsidRDefault="00B95F29" w:rsidP="00B95F29">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B95F29" w:rsidRPr="00DA1E9E" w:rsidRDefault="00B95F29" w:rsidP="00B95F29">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B95F29" w:rsidRDefault="00B95F29" w:rsidP="00B95F29">
      <w:pPr>
        <w:widowControl w:val="0"/>
        <w:rPr>
          <w:rFonts w:ascii="Book Antiqua" w:hAnsi="Book Antiqua"/>
          <w:bCs w:val="0"/>
          <w:iCs w:val="0"/>
          <w:sz w:val="20"/>
          <w:szCs w:val="20"/>
        </w:rPr>
      </w:pPr>
    </w:p>
    <w:p w:rsidR="00B95F29" w:rsidRDefault="00B95F29" w:rsidP="00B95F29">
      <w:pPr>
        <w:widowControl w:val="0"/>
        <w:rPr>
          <w:rFonts w:ascii="Book Antiqua" w:hAnsi="Book Antiqua"/>
          <w:bCs w:val="0"/>
          <w:iCs w:val="0"/>
          <w:sz w:val="20"/>
          <w:szCs w:val="20"/>
        </w:rPr>
      </w:pPr>
    </w:p>
    <w:p w:rsidR="005D58E4" w:rsidRDefault="005D58E4" w:rsidP="00B95F29">
      <w:pPr>
        <w:widowControl w:val="0"/>
        <w:rPr>
          <w:rFonts w:ascii="Book Antiqua" w:hAnsi="Book Antiqua"/>
          <w:bCs w:val="0"/>
          <w:iCs w:val="0"/>
          <w:sz w:val="20"/>
          <w:szCs w:val="20"/>
        </w:rPr>
      </w:pPr>
    </w:p>
    <w:p w:rsidR="00B95F29" w:rsidRPr="002307CF" w:rsidRDefault="00B95F29" w:rsidP="00B95F29">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B95F29" w:rsidRPr="002307CF" w:rsidRDefault="00B95F29" w:rsidP="00B95F29">
      <w:pPr>
        <w:widowControl w:val="0"/>
        <w:rPr>
          <w:rFonts w:ascii="Book Antiqua" w:hAnsi="Book Antiqua"/>
          <w:bCs w:val="0"/>
          <w:iCs w:val="0"/>
          <w:sz w:val="20"/>
          <w:szCs w:val="20"/>
        </w:rPr>
      </w:pPr>
    </w:p>
    <w:p w:rsidR="005D58E4" w:rsidRDefault="005D58E4" w:rsidP="00B95F29">
      <w:pPr>
        <w:widowControl w:val="0"/>
        <w:ind w:left="5664"/>
        <w:jc w:val="center"/>
        <w:rPr>
          <w:rFonts w:ascii="Book Antiqua" w:hAnsi="Book Antiqua"/>
          <w:bCs w:val="0"/>
          <w:iCs w:val="0"/>
          <w:sz w:val="20"/>
          <w:szCs w:val="20"/>
        </w:rPr>
      </w:pPr>
    </w:p>
    <w:p w:rsidR="00B95F29" w:rsidRPr="002307CF" w:rsidRDefault="00B95F29" w:rsidP="00B95F29">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B95F29" w:rsidRPr="002307CF" w:rsidRDefault="00B95F29" w:rsidP="00B95F29">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B95F29" w:rsidRDefault="00B95F29" w:rsidP="00B95F29">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C96F0F" w:rsidRPr="00255BEA" w:rsidRDefault="00C96F0F" w:rsidP="00C96F0F">
      <w:pPr>
        <w:widowControl w:val="0"/>
        <w:tabs>
          <w:tab w:val="left" w:pos="7290"/>
          <w:tab w:val="right" w:pos="9781"/>
        </w:tabs>
        <w:spacing w:before="100" w:beforeAutospacing="1"/>
        <w:rPr>
          <w:rFonts w:ascii="Book Antiqua" w:hAnsi="Book Antiqua"/>
          <w:b/>
          <w:iCs w:val="0"/>
          <w:sz w:val="20"/>
          <w:szCs w:val="20"/>
        </w:rPr>
      </w:pPr>
      <w:r>
        <w:rPr>
          <w:rFonts w:ascii="Book Antiqua" w:hAnsi="Book Antiqua"/>
          <w:bCs w:val="0"/>
          <w:iCs w:val="0"/>
          <w:sz w:val="20"/>
          <w:szCs w:val="20"/>
        </w:rPr>
        <w:br w:type="page"/>
      </w:r>
      <w:r>
        <w:rPr>
          <w:rFonts w:ascii="Book Antiqua" w:hAnsi="Book Antiqua"/>
          <w:bCs w:val="0"/>
          <w:iCs w:val="0"/>
          <w:sz w:val="20"/>
          <w:szCs w:val="20"/>
        </w:rPr>
        <w:lastRenderedPageBreak/>
        <w:tab/>
      </w:r>
      <w:r w:rsidRPr="00255BEA">
        <w:rPr>
          <w:rFonts w:ascii="Book Antiqua" w:hAnsi="Book Antiqua"/>
          <w:b/>
          <w:iCs w:val="0"/>
          <w:sz w:val="20"/>
          <w:szCs w:val="20"/>
        </w:rPr>
        <w:t xml:space="preserve">Załącznik nr </w:t>
      </w:r>
      <w:r>
        <w:rPr>
          <w:rFonts w:ascii="Book Antiqua" w:hAnsi="Book Antiqua"/>
          <w:b/>
          <w:iCs w:val="0"/>
          <w:sz w:val="20"/>
          <w:szCs w:val="20"/>
        </w:rPr>
        <w:t>8</w:t>
      </w:r>
      <w:r w:rsidRPr="00255BEA">
        <w:rPr>
          <w:rFonts w:ascii="Book Antiqua" w:hAnsi="Book Antiqua"/>
          <w:b/>
          <w:iCs w:val="0"/>
          <w:sz w:val="20"/>
          <w:szCs w:val="20"/>
        </w:rPr>
        <w:t xml:space="preserve"> do SIWZ</w:t>
      </w:r>
    </w:p>
    <w:p w:rsidR="00C96F0F" w:rsidRPr="00255BEA" w:rsidRDefault="00C96F0F" w:rsidP="00C96F0F">
      <w:pPr>
        <w:widowControl w:val="0"/>
        <w:rPr>
          <w:rFonts w:ascii="Book Antiqua" w:hAnsi="Book Antiqua"/>
          <w:bCs w:val="0"/>
          <w:iCs w:val="0"/>
          <w:sz w:val="20"/>
          <w:szCs w:val="20"/>
        </w:rPr>
      </w:pPr>
    </w:p>
    <w:p w:rsidR="00C96F0F" w:rsidRPr="00255BEA" w:rsidRDefault="00C96F0F" w:rsidP="00C96F0F">
      <w:pPr>
        <w:widowControl w:val="0"/>
        <w:rPr>
          <w:rFonts w:ascii="Book Antiqua" w:hAnsi="Book Antiqua"/>
          <w:bCs w:val="0"/>
          <w:iCs w:val="0"/>
          <w:sz w:val="20"/>
          <w:szCs w:val="20"/>
        </w:rPr>
      </w:pPr>
    </w:p>
    <w:p w:rsidR="00C96F0F" w:rsidRPr="00255BEA" w:rsidRDefault="00C96F0F" w:rsidP="00C96F0F">
      <w:pPr>
        <w:widowControl w:val="0"/>
        <w:rPr>
          <w:rFonts w:ascii="Book Antiqua" w:hAnsi="Book Antiqua"/>
          <w:bCs w:val="0"/>
          <w:iCs w:val="0"/>
          <w:sz w:val="20"/>
          <w:szCs w:val="20"/>
        </w:rPr>
      </w:pPr>
      <w:r w:rsidRPr="00255BEA">
        <w:rPr>
          <w:rFonts w:ascii="Book Antiqua" w:hAnsi="Book Antiqua"/>
          <w:bCs w:val="0"/>
          <w:iCs w:val="0"/>
          <w:sz w:val="20"/>
          <w:szCs w:val="20"/>
        </w:rPr>
        <w:t>……………………………..</w:t>
      </w:r>
    </w:p>
    <w:p w:rsidR="00C96F0F" w:rsidRPr="00255BEA" w:rsidRDefault="00C96F0F" w:rsidP="00C96F0F">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C96F0F" w:rsidRPr="00255BEA" w:rsidRDefault="00C96F0F" w:rsidP="00C96F0F">
      <w:pPr>
        <w:widowControl w:val="0"/>
        <w:jc w:val="center"/>
        <w:rPr>
          <w:rFonts w:ascii="Book Antiqua" w:hAnsi="Book Antiqua"/>
          <w:b/>
          <w:iCs w:val="0"/>
          <w:sz w:val="20"/>
          <w:szCs w:val="20"/>
        </w:rPr>
      </w:pPr>
    </w:p>
    <w:p w:rsidR="00C96F0F" w:rsidRPr="00255BEA" w:rsidRDefault="00C96F0F" w:rsidP="00C96F0F">
      <w:pPr>
        <w:widowControl w:val="0"/>
        <w:jc w:val="center"/>
        <w:rPr>
          <w:rFonts w:ascii="Book Antiqua" w:hAnsi="Book Antiqua"/>
          <w:bCs w:val="0"/>
          <w:iCs w:val="0"/>
          <w:szCs w:val="20"/>
        </w:rPr>
      </w:pPr>
      <w:r w:rsidRPr="00255BEA">
        <w:rPr>
          <w:rFonts w:ascii="Book Antiqua" w:hAnsi="Book Antiqua"/>
          <w:b/>
          <w:iCs w:val="0"/>
          <w:szCs w:val="20"/>
        </w:rPr>
        <w:t>Potencjał kadrowy</w:t>
      </w:r>
    </w:p>
    <w:p w:rsidR="00C96F0F" w:rsidRPr="00255BEA" w:rsidRDefault="00C96F0F" w:rsidP="00C96F0F">
      <w:pPr>
        <w:widowControl w:val="0"/>
        <w:jc w:val="center"/>
        <w:rPr>
          <w:rFonts w:ascii="Book Antiqua" w:hAnsi="Book Antiqua"/>
          <w:bCs w:val="0"/>
          <w:iCs w:val="0"/>
          <w:sz w:val="20"/>
          <w:szCs w:val="20"/>
        </w:rPr>
      </w:pPr>
    </w:p>
    <w:p w:rsidR="00C96F0F" w:rsidRPr="00CA4FCB" w:rsidRDefault="00C96F0F" w:rsidP="00C96F0F">
      <w:pPr>
        <w:widowControl w:val="0"/>
        <w:jc w:val="center"/>
        <w:rPr>
          <w:rFonts w:ascii="Book Antiqua" w:hAnsi="Book Antiqua"/>
          <w:bCs w:val="0"/>
          <w:iCs w:val="0"/>
          <w:sz w:val="16"/>
          <w:szCs w:val="20"/>
        </w:rPr>
      </w:pPr>
      <w:r w:rsidRPr="00255BEA">
        <w:rPr>
          <w:rFonts w:ascii="Book Antiqua" w:hAnsi="Book Antiqua"/>
          <w:bCs w:val="0"/>
          <w:iCs w:val="0"/>
          <w:sz w:val="20"/>
          <w:szCs w:val="20"/>
        </w:rPr>
        <w:t>Wykaz osób, które będą uczestniczyć w wykonywaniu zamówienia</w:t>
      </w:r>
      <w:r>
        <w:rPr>
          <w:rFonts w:ascii="Book Antiqua" w:hAnsi="Book Antiqua"/>
          <w:bCs w:val="0"/>
          <w:iCs w:val="0"/>
          <w:sz w:val="20"/>
          <w:szCs w:val="20"/>
        </w:rPr>
        <w:t xml:space="preserve">, </w:t>
      </w:r>
      <w:r w:rsidRPr="00CA4FCB">
        <w:rPr>
          <w:rFonts w:ascii="Book Antiqua" w:hAnsi="Book Antiqua"/>
          <w:sz w:val="20"/>
          <w:szCs w:val="23"/>
        </w:rPr>
        <w:t>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C96F0F" w:rsidRPr="00255BEA" w:rsidRDefault="00C96F0F" w:rsidP="00C96F0F">
      <w:pPr>
        <w:widowControl w:val="0"/>
        <w:jc w:val="center"/>
        <w:rPr>
          <w:rFonts w:ascii="Book Antiqua" w:hAnsi="Book Antiqua"/>
          <w:b/>
          <w:iCs w:val="0"/>
          <w:sz w:val="20"/>
          <w:szCs w:val="20"/>
        </w:rPr>
      </w:pPr>
    </w:p>
    <w:p w:rsidR="00C96F0F" w:rsidRPr="005D58E4" w:rsidRDefault="00C96F0F" w:rsidP="00C96F0F">
      <w:pPr>
        <w:widowControl w:val="0"/>
        <w:autoSpaceDE w:val="0"/>
        <w:autoSpaceDN w:val="0"/>
        <w:adjustRightInd w:val="0"/>
        <w:jc w:val="center"/>
        <w:rPr>
          <w:rFonts w:ascii="Book Antiqua" w:hAnsi="Book Antiqua"/>
          <w:b/>
          <w:bCs w:val="0"/>
          <w:sz w:val="32"/>
          <w:szCs w:val="20"/>
        </w:rPr>
      </w:pPr>
      <w:r>
        <w:rPr>
          <w:rFonts w:ascii="Book Antiqua" w:hAnsi="Book Antiqua"/>
          <w:b/>
          <w:bCs w:val="0"/>
          <w:szCs w:val="20"/>
        </w:rPr>
        <w:t>Zamknięcie i rekultywacja składowiska odpadów innych niż niebezpieczne i obojętne zlokalizowanego w miejscowości Gozdy, gm. Mochowo</w:t>
      </w:r>
      <w:bookmarkStart w:id="0" w:name="_GoBack"/>
      <w:bookmarkEnd w:id="0"/>
    </w:p>
    <w:p w:rsidR="00C96F0F" w:rsidRPr="00255BEA" w:rsidRDefault="00C96F0F" w:rsidP="00C96F0F">
      <w:pPr>
        <w:widowControl w:val="0"/>
        <w:jc w:val="center"/>
        <w:rPr>
          <w:rFonts w:ascii="Book Antiqua" w:hAnsi="Book Antiqua"/>
          <w:b/>
          <w:iCs w:val="0"/>
          <w:sz w:val="20"/>
          <w:szCs w:val="20"/>
        </w:rPr>
      </w:pPr>
    </w:p>
    <w:tbl>
      <w:tblPr>
        <w:tblW w:w="10773" w:type="dxa"/>
        <w:tblCellSpacing w:w="0" w:type="dxa"/>
        <w:tblInd w:w="-552"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firstRow="0" w:lastRow="0" w:firstColumn="0" w:lastColumn="0" w:noHBand="0" w:noVBand="0"/>
      </w:tblPr>
      <w:tblGrid>
        <w:gridCol w:w="567"/>
        <w:gridCol w:w="2835"/>
        <w:gridCol w:w="2268"/>
        <w:gridCol w:w="1701"/>
        <w:gridCol w:w="1843"/>
        <w:gridCol w:w="1559"/>
      </w:tblGrid>
      <w:tr w:rsidR="00C96F0F" w:rsidRPr="00255BEA" w:rsidTr="003D4293">
        <w:trPr>
          <w:trHeight w:val="1049"/>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Cs w:val="0"/>
                <w:iCs w:val="0"/>
                <w:sz w:val="20"/>
                <w:szCs w:val="20"/>
              </w:rPr>
              <w:t>L.p.</w:t>
            </w:r>
          </w:p>
        </w:tc>
        <w:tc>
          <w:tcPr>
            <w:tcW w:w="2835"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Cs w:val="0"/>
                <w:iCs w:val="0"/>
                <w:sz w:val="20"/>
                <w:szCs w:val="20"/>
              </w:rPr>
              <w:t>Imię i nazwisko</w:t>
            </w:r>
            <w:r>
              <w:rPr>
                <w:rFonts w:ascii="Book Antiqua" w:hAnsi="Book Antiqua"/>
                <w:bCs w:val="0"/>
                <w:iCs w:val="0"/>
                <w:sz w:val="20"/>
                <w:szCs w:val="20"/>
              </w:rPr>
              <w:t xml:space="preserve"> osoby uczestniczącej w wykonywaniu  przedmiotu zamówienia</w:t>
            </w:r>
          </w:p>
        </w:tc>
        <w:tc>
          <w:tcPr>
            <w:tcW w:w="2268"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Cs w:val="0"/>
                <w:iCs w:val="0"/>
                <w:sz w:val="20"/>
                <w:szCs w:val="20"/>
              </w:rPr>
              <w:t>Zakres wykonywanych czynności- funkcja</w:t>
            </w:r>
          </w:p>
        </w:tc>
        <w:tc>
          <w:tcPr>
            <w:tcW w:w="1701"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Cs w:val="0"/>
                <w:iCs w:val="0"/>
                <w:sz w:val="20"/>
                <w:szCs w:val="20"/>
              </w:rPr>
              <w:t>Kwalifikacje zawodowe - zakres</w:t>
            </w:r>
          </w:p>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Cs w:val="0"/>
                <w:iCs w:val="0"/>
                <w:sz w:val="20"/>
                <w:szCs w:val="20"/>
              </w:rPr>
              <w:t>i nr uprawnień</w:t>
            </w:r>
          </w:p>
        </w:tc>
        <w:tc>
          <w:tcPr>
            <w:tcW w:w="1843"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Doświadczenie i wykształcenie</w:t>
            </w:r>
          </w:p>
        </w:tc>
        <w:tc>
          <w:tcPr>
            <w:tcW w:w="1559"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Cs w:val="0"/>
                <w:iCs w:val="0"/>
                <w:sz w:val="20"/>
                <w:szCs w:val="20"/>
              </w:rPr>
              <w:t>Informacja o</w:t>
            </w:r>
          </w:p>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Cs w:val="0"/>
                <w:iCs w:val="0"/>
                <w:sz w:val="20"/>
                <w:szCs w:val="20"/>
              </w:rPr>
              <w:t>podstawie do</w:t>
            </w:r>
          </w:p>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Cs w:val="0"/>
                <w:iCs w:val="0"/>
                <w:sz w:val="20"/>
                <w:szCs w:val="20"/>
              </w:rPr>
              <w:t>dysponowania</w:t>
            </w:r>
          </w:p>
          <w:p w:rsidR="00C96F0F" w:rsidRPr="00255BEA" w:rsidRDefault="00C96F0F" w:rsidP="003D4293">
            <w:pPr>
              <w:widowControl w:val="0"/>
              <w:ind w:right="57"/>
              <w:jc w:val="center"/>
              <w:rPr>
                <w:rFonts w:ascii="Book Antiqua" w:hAnsi="Book Antiqua"/>
                <w:bCs w:val="0"/>
                <w:iCs w:val="0"/>
                <w:sz w:val="20"/>
                <w:szCs w:val="20"/>
              </w:rPr>
            </w:pPr>
            <w:r w:rsidRPr="00255BEA">
              <w:rPr>
                <w:rFonts w:ascii="Book Antiqua" w:hAnsi="Book Antiqua"/>
                <w:bCs w:val="0"/>
                <w:iCs w:val="0"/>
                <w:sz w:val="20"/>
                <w:szCs w:val="20"/>
              </w:rPr>
              <w:t>osobami</w:t>
            </w:r>
          </w:p>
        </w:tc>
      </w:tr>
      <w:tr w:rsidR="00C96F0F" w:rsidRPr="00255BEA" w:rsidTr="003D4293">
        <w:trPr>
          <w:trHeight w:val="591"/>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
                <w:iCs w:val="0"/>
                <w:sz w:val="20"/>
                <w:szCs w:val="20"/>
              </w:rPr>
              <w:t>1.</w:t>
            </w:r>
          </w:p>
        </w:tc>
        <w:tc>
          <w:tcPr>
            <w:tcW w:w="2835"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r>
      <w:tr w:rsidR="00C96F0F" w:rsidRPr="00255BEA" w:rsidTr="003D4293">
        <w:trPr>
          <w:trHeight w:val="671"/>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r w:rsidRPr="00255BEA">
              <w:rPr>
                <w:rFonts w:ascii="Book Antiqua" w:hAnsi="Book Antiqua"/>
                <w:b/>
                <w:iCs w:val="0"/>
                <w:sz w:val="20"/>
                <w:szCs w:val="20"/>
              </w:rPr>
              <w:t>2.</w:t>
            </w:r>
          </w:p>
        </w:tc>
        <w:tc>
          <w:tcPr>
            <w:tcW w:w="2835"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r>
      <w:tr w:rsidR="00C96F0F" w:rsidRPr="00255BEA" w:rsidTr="003D4293">
        <w:trPr>
          <w:trHeight w:val="696"/>
          <w:tblCellSpacing w:w="0" w:type="dxa"/>
        </w:trPr>
        <w:tc>
          <w:tcPr>
            <w:tcW w:w="567"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
                <w:bCs w:val="0"/>
                <w:iCs w:val="0"/>
                <w:sz w:val="20"/>
                <w:szCs w:val="20"/>
              </w:rPr>
            </w:pPr>
            <w:r w:rsidRPr="00255BEA">
              <w:rPr>
                <w:rFonts w:ascii="Book Antiqua" w:hAnsi="Book Antiqua"/>
                <w:b/>
                <w:bCs w:val="0"/>
                <w:iCs w:val="0"/>
                <w:sz w:val="20"/>
                <w:szCs w:val="20"/>
              </w:rPr>
              <w:t>3.</w:t>
            </w:r>
          </w:p>
        </w:tc>
        <w:tc>
          <w:tcPr>
            <w:tcW w:w="2835"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2268"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1843"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c>
          <w:tcPr>
            <w:tcW w:w="1559" w:type="dxa"/>
            <w:tcBorders>
              <w:top w:val="outset" w:sz="6" w:space="0" w:color="000001"/>
              <w:left w:val="outset" w:sz="6" w:space="0" w:color="000001"/>
              <w:bottom w:val="outset" w:sz="6" w:space="0" w:color="000001"/>
              <w:right w:val="outset" w:sz="6" w:space="0" w:color="000001"/>
            </w:tcBorders>
            <w:vAlign w:val="center"/>
          </w:tcPr>
          <w:p w:rsidR="00C96F0F" w:rsidRPr="00255BEA" w:rsidRDefault="00C96F0F" w:rsidP="003D4293">
            <w:pPr>
              <w:widowControl w:val="0"/>
              <w:jc w:val="center"/>
              <w:rPr>
                <w:rFonts w:ascii="Book Antiqua" w:hAnsi="Book Antiqua"/>
                <w:bCs w:val="0"/>
                <w:iCs w:val="0"/>
                <w:sz w:val="20"/>
                <w:szCs w:val="20"/>
              </w:rPr>
            </w:pPr>
          </w:p>
        </w:tc>
      </w:tr>
    </w:tbl>
    <w:p w:rsidR="00C96F0F" w:rsidRPr="00255BEA" w:rsidRDefault="00C96F0F" w:rsidP="00C96F0F">
      <w:pPr>
        <w:widowControl w:val="0"/>
        <w:spacing w:before="100" w:beforeAutospacing="1" w:line="102" w:lineRule="atLeast"/>
        <w:jc w:val="both"/>
        <w:rPr>
          <w:rFonts w:ascii="Book Antiqua" w:hAnsi="Book Antiqua"/>
          <w:bCs w:val="0"/>
          <w:iCs w:val="0"/>
          <w:sz w:val="20"/>
          <w:szCs w:val="20"/>
        </w:rPr>
      </w:pPr>
      <w:r>
        <w:rPr>
          <w:rFonts w:ascii="Book Antiqua" w:hAnsi="Book Antiqua"/>
          <w:sz w:val="20"/>
        </w:rPr>
        <w:t>O</w:t>
      </w:r>
      <w:r w:rsidRPr="00735FCA">
        <w:rPr>
          <w:rFonts w:ascii="Book Antiqua" w:hAnsi="Book Antiqua"/>
          <w:sz w:val="20"/>
        </w:rPr>
        <w:t>świadczam</w:t>
      </w:r>
      <w:r>
        <w:rPr>
          <w:rFonts w:ascii="Book Antiqua" w:hAnsi="Book Antiqua"/>
          <w:sz w:val="20"/>
        </w:rPr>
        <w:t>/oświadczamy</w:t>
      </w:r>
      <w:r w:rsidRPr="00735FCA">
        <w:rPr>
          <w:rFonts w:ascii="Book Antiqua" w:hAnsi="Book Antiqua"/>
          <w:sz w:val="20"/>
        </w:rPr>
        <w:t>, że osoby, które będą uczestniczyć w wykonywaniu zamówienia posiadają wymagane uprawnienia</w:t>
      </w:r>
      <w:r>
        <w:rPr>
          <w:rFonts w:ascii="Book Antiqua" w:hAnsi="Book Antiqua"/>
          <w:sz w:val="20"/>
        </w:rPr>
        <w:t>, a osoba sprawująca funkcję kierownika budowy również</w:t>
      </w:r>
      <w:r w:rsidRPr="00735FCA">
        <w:rPr>
          <w:rFonts w:ascii="Book Antiqua" w:hAnsi="Book Antiqua"/>
          <w:sz w:val="20"/>
        </w:rPr>
        <w:t xml:space="preserve"> wpisan</w:t>
      </w:r>
      <w:r>
        <w:rPr>
          <w:rFonts w:ascii="Book Antiqua" w:hAnsi="Book Antiqua"/>
          <w:sz w:val="20"/>
        </w:rPr>
        <w:t>a</w:t>
      </w:r>
      <w:r w:rsidRPr="00735FCA">
        <w:rPr>
          <w:rFonts w:ascii="Book Antiqua" w:hAnsi="Book Antiqua"/>
          <w:sz w:val="20"/>
        </w:rPr>
        <w:t xml:space="preserve"> </w:t>
      </w:r>
      <w:r>
        <w:rPr>
          <w:rFonts w:ascii="Book Antiqua" w:hAnsi="Book Antiqua"/>
          <w:sz w:val="20"/>
        </w:rPr>
        <w:t xml:space="preserve">jest </w:t>
      </w:r>
      <w:r w:rsidRPr="00735FCA">
        <w:rPr>
          <w:rFonts w:ascii="Book Antiqua" w:hAnsi="Book Antiqua"/>
          <w:sz w:val="20"/>
        </w:rPr>
        <w:t>na listę członków właściwej izby samorządu zawodowego</w:t>
      </w:r>
    </w:p>
    <w:p w:rsidR="00C96F0F" w:rsidRDefault="00C96F0F" w:rsidP="00C96F0F">
      <w:pPr>
        <w:widowControl w:val="0"/>
        <w:spacing w:before="100" w:beforeAutospacing="1" w:line="102" w:lineRule="atLeast"/>
        <w:rPr>
          <w:rFonts w:ascii="Book Antiqua" w:hAnsi="Book Antiqua"/>
          <w:bCs w:val="0"/>
          <w:iCs w:val="0"/>
          <w:sz w:val="20"/>
          <w:szCs w:val="20"/>
        </w:rPr>
      </w:pPr>
    </w:p>
    <w:p w:rsidR="00C96F0F" w:rsidRDefault="00C96F0F" w:rsidP="00C96F0F">
      <w:pPr>
        <w:widowControl w:val="0"/>
        <w:spacing w:before="100" w:beforeAutospacing="1" w:line="102" w:lineRule="atLeast"/>
        <w:rPr>
          <w:rFonts w:ascii="Book Antiqua" w:hAnsi="Book Antiqua"/>
          <w:bCs w:val="0"/>
          <w:iCs w:val="0"/>
          <w:sz w:val="20"/>
          <w:szCs w:val="20"/>
        </w:rPr>
      </w:pPr>
    </w:p>
    <w:p w:rsidR="00C96F0F" w:rsidRPr="00255BEA" w:rsidRDefault="00C96F0F" w:rsidP="00C96F0F">
      <w:pPr>
        <w:widowControl w:val="0"/>
        <w:spacing w:before="100" w:beforeAutospacing="1" w:line="102" w:lineRule="atLeast"/>
        <w:rPr>
          <w:rFonts w:ascii="Book Antiqua" w:hAnsi="Book Antiqua"/>
          <w:bCs w:val="0"/>
          <w:iCs w:val="0"/>
          <w:sz w:val="20"/>
          <w:szCs w:val="20"/>
        </w:rPr>
      </w:pPr>
    </w:p>
    <w:p w:rsidR="00C96F0F" w:rsidRPr="00255BEA" w:rsidRDefault="00C96F0F" w:rsidP="00C96F0F">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C96F0F" w:rsidRPr="00255BEA" w:rsidRDefault="00C96F0F" w:rsidP="00C96F0F">
      <w:pPr>
        <w:widowControl w:val="0"/>
        <w:spacing w:before="100" w:beforeAutospacing="1"/>
        <w:rPr>
          <w:rFonts w:ascii="Book Antiqua" w:hAnsi="Book Antiqua"/>
          <w:bCs w:val="0"/>
          <w:iCs w:val="0"/>
          <w:sz w:val="20"/>
          <w:szCs w:val="20"/>
        </w:rPr>
      </w:pPr>
    </w:p>
    <w:p w:rsidR="00C96F0F" w:rsidRPr="00255BEA" w:rsidRDefault="00C96F0F" w:rsidP="00C96F0F">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C96F0F" w:rsidRPr="00255BEA" w:rsidRDefault="00C96F0F" w:rsidP="00C96F0F">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C96F0F" w:rsidRDefault="00C96F0F" w:rsidP="00C96F0F">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C96F0F" w:rsidRDefault="00C96F0F">
      <w:pPr>
        <w:rPr>
          <w:rFonts w:ascii="Book Antiqua" w:hAnsi="Book Antiqua"/>
          <w:bCs w:val="0"/>
          <w:iCs w:val="0"/>
          <w:sz w:val="20"/>
          <w:szCs w:val="20"/>
        </w:rPr>
      </w:pPr>
      <w:r>
        <w:rPr>
          <w:rFonts w:ascii="Book Antiqua" w:hAnsi="Book Antiqua"/>
          <w:bCs w:val="0"/>
          <w:iCs w:val="0"/>
          <w:sz w:val="20"/>
          <w:szCs w:val="20"/>
        </w:rPr>
        <w:br w:type="page"/>
      </w:r>
    </w:p>
    <w:p w:rsidR="004C2264" w:rsidRPr="00DF003B" w:rsidRDefault="004C2264" w:rsidP="004C2264">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lastRenderedPageBreak/>
        <w:t xml:space="preserve">Załącznik nr </w:t>
      </w:r>
      <w:r w:rsidR="00C96F0F">
        <w:rPr>
          <w:rFonts w:ascii="Book Antiqua" w:hAnsi="Book Antiqua"/>
          <w:bCs w:val="0"/>
          <w:iCs/>
          <w:sz w:val="20"/>
          <w:szCs w:val="20"/>
        </w:rPr>
        <w:t>9</w:t>
      </w:r>
      <w:r w:rsidRPr="00DF003B">
        <w:rPr>
          <w:rFonts w:ascii="Book Antiqua" w:hAnsi="Book Antiqua"/>
          <w:bCs w:val="0"/>
          <w:iCs/>
          <w:sz w:val="20"/>
          <w:szCs w:val="20"/>
        </w:rPr>
        <w:t xml:space="preserve"> do SIWZ</w:t>
      </w:r>
    </w:p>
    <w:p w:rsidR="004C2264" w:rsidRPr="00255BEA" w:rsidRDefault="004C2264" w:rsidP="004C2264">
      <w:pPr>
        <w:pStyle w:val="NormalnyWeb"/>
        <w:widowControl w:val="0"/>
        <w:spacing w:before="0" w:beforeAutospacing="0" w:after="0"/>
        <w:rPr>
          <w:rFonts w:ascii="Book Antiqua" w:hAnsi="Book Antiqua"/>
          <w:bCs/>
          <w:iCs/>
          <w:sz w:val="20"/>
          <w:szCs w:val="20"/>
        </w:rPr>
      </w:pPr>
    </w:p>
    <w:p w:rsidR="004C2264" w:rsidRPr="00255BEA" w:rsidRDefault="00DE0AFE" w:rsidP="004C2264">
      <w:pPr>
        <w:widowControl w:val="0"/>
        <w:ind w:left="284" w:hanging="284"/>
        <w:jc w:val="center"/>
        <w:rPr>
          <w:rFonts w:ascii="Book Antiqua" w:hAnsi="Book Antiqua"/>
          <w:b/>
          <w:bCs w:val="0"/>
          <w:sz w:val="20"/>
          <w:szCs w:val="20"/>
        </w:rPr>
      </w:pPr>
      <w:r>
        <w:rPr>
          <w:rFonts w:ascii="Book Antiqua" w:hAnsi="Book Antiqua"/>
          <w:b/>
          <w:bCs w:val="0"/>
          <w:sz w:val="20"/>
          <w:szCs w:val="20"/>
        </w:rPr>
        <w:t>U M O W A Nr ……/201</w:t>
      </w:r>
      <w:r w:rsidR="003B45FD">
        <w:rPr>
          <w:rFonts w:ascii="Book Antiqua" w:hAnsi="Book Antiqua"/>
          <w:b/>
          <w:bCs w:val="0"/>
          <w:sz w:val="20"/>
          <w:szCs w:val="20"/>
        </w:rPr>
        <w:t>9</w:t>
      </w:r>
      <w:r w:rsidR="004C2264" w:rsidRPr="00255BEA">
        <w:rPr>
          <w:rFonts w:ascii="Book Antiqua" w:hAnsi="Book Antiqua"/>
          <w:b/>
          <w:bCs w:val="0"/>
          <w:sz w:val="20"/>
          <w:szCs w:val="20"/>
        </w:rPr>
        <w:t xml:space="preserve"> </w:t>
      </w:r>
    </w:p>
    <w:p w:rsidR="004C2264" w:rsidRPr="00255BEA" w:rsidRDefault="004C2264" w:rsidP="004C2264">
      <w:pPr>
        <w:pStyle w:val="Nagwektabeli"/>
        <w:suppressLineNumbers w:val="0"/>
        <w:suppressAutoHyphens w:val="0"/>
        <w:spacing w:after="0"/>
        <w:rPr>
          <w:rFonts w:ascii="Book Antiqua" w:hAnsi="Book Antiqua"/>
          <w:b w:val="0"/>
          <w:i w:val="0"/>
          <w:sz w:val="20"/>
          <w:szCs w:val="20"/>
        </w:rPr>
      </w:pPr>
      <w:r w:rsidRPr="00255BEA">
        <w:rPr>
          <w:rFonts w:ascii="Book Antiqua" w:hAnsi="Book Antiqua"/>
          <w:b w:val="0"/>
          <w:i w:val="0"/>
          <w:sz w:val="20"/>
          <w:szCs w:val="20"/>
        </w:rPr>
        <w:t>zawarta w dniu  ……………...</w:t>
      </w:r>
    </w:p>
    <w:p w:rsidR="004C2264" w:rsidRPr="00255BEA" w:rsidRDefault="004C2264" w:rsidP="004C2264">
      <w:pPr>
        <w:pStyle w:val="Nagwektabeli"/>
        <w:suppressLineNumbers w:val="0"/>
        <w:suppressAutoHyphens w:val="0"/>
        <w:spacing w:after="0"/>
        <w:rPr>
          <w:rFonts w:ascii="Book Antiqua" w:hAnsi="Book Antiqua"/>
          <w:b w:val="0"/>
          <w:i w:val="0"/>
          <w:sz w:val="16"/>
          <w:szCs w:val="20"/>
        </w:rPr>
      </w:pPr>
    </w:p>
    <w:p w:rsidR="004C2264" w:rsidRPr="00255BEA" w:rsidRDefault="004C2264" w:rsidP="004C2264">
      <w:pPr>
        <w:widowControl w:val="0"/>
        <w:jc w:val="both"/>
        <w:rPr>
          <w:rFonts w:ascii="Book Antiqua" w:hAnsi="Book Antiqua"/>
          <w:sz w:val="20"/>
          <w:szCs w:val="20"/>
        </w:rPr>
      </w:pPr>
      <w:r w:rsidRPr="00255BEA">
        <w:rPr>
          <w:rFonts w:ascii="Book Antiqua" w:hAnsi="Book Antiqua"/>
          <w:sz w:val="20"/>
          <w:szCs w:val="20"/>
        </w:rPr>
        <w:t xml:space="preserve">pomiędzy </w:t>
      </w:r>
      <w:r w:rsidRPr="00255BEA">
        <w:rPr>
          <w:rFonts w:ascii="Book Antiqua" w:hAnsi="Book Antiqua"/>
          <w:b/>
          <w:sz w:val="20"/>
          <w:szCs w:val="20"/>
        </w:rPr>
        <w:t>Gminą Mochowo</w:t>
      </w:r>
      <w:r w:rsidRPr="00255BEA">
        <w:rPr>
          <w:rFonts w:ascii="Book Antiqua" w:hAnsi="Book Antiqua"/>
          <w:sz w:val="20"/>
          <w:szCs w:val="20"/>
        </w:rPr>
        <w:t xml:space="preserve">, z siedzibą w Mochowie, </w:t>
      </w:r>
      <w:r w:rsidR="00DE0AFE">
        <w:rPr>
          <w:rFonts w:ascii="Book Antiqua" w:hAnsi="Book Antiqua"/>
          <w:sz w:val="20"/>
          <w:szCs w:val="20"/>
        </w:rPr>
        <w:t xml:space="preserve">ul. Sierpecka 2, </w:t>
      </w:r>
      <w:r w:rsidRPr="00255BEA">
        <w:rPr>
          <w:rFonts w:ascii="Book Antiqua" w:hAnsi="Book Antiqua"/>
          <w:sz w:val="20"/>
          <w:szCs w:val="20"/>
        </w:rPr>
        <w:t xml:space="preserve">09 – 214 Mochowo, posiadającą NIP </w:t>
      </w:r>
      <w:r w:rsidRPr="00255BEA">
        <w:rPr>
          <w:rFonts w:ascii="Book Antiqua" w:hAnsi="Book Antiqua"/>
          <w:bCs w:val="0"/>
          <w:iCs w:val="0"/>
          <w:sz w:val="20"/>
          <w:szCs w:val="20"/>
        </w:rPr>
        <w:t>7761615078</w:t>
      </w:r>
      <w:r w:rsidRPr="00255BEA">
        <w:rPr>
          <w:rFonts w:ascii="Book Antiqua" w:hAnsi="Book Antiqua"/>
          <w:sz w:val="20"/>
          <w:szCs w:val="20"/>
        </w:rPr>
        <w:t xml:space="preserve"> reprezentowaną przez:</w:t>
      </w:r>
    </w:p>
    <w:p w:rsidR="004C2264" w:rsidRPr="00255BEA" w:rsidRDefault="004C2264" w:rsidP="004C2264">
      <w:pPr>
        <w:pStyle w:val="Nagwek9"/>
        <w:keepNext w:val="0"/>
        <w:widowControl w:val="0"/>
        <w:autoSpaceDE/>
        <w:autoSpaceDN/>
        <w:adjustRightInd/>
        <w:ind w:left="708"/>
        <w:jc w:val="both"/>
        <w:rPr>
          <w:rFonts w:ascii="Book Antiqua" w:hAnsi="Book Antiqua"/>
          <w:bCs w:val="0"/>
          <w:iCs/>
          <w:color w:val="auto"/>
          <w:sz w:val="20"/>
          <w:szCs w:val="20"/>
        </w:rPr>
      </w:pPr>
      <w:r w:rsidRPr="00255BEA">
        <w:rPr>
          <w:rFonts w:ascii="Book Antiqua" w:hAnsi="Book Antiqua"/>
          <w:bCs w:val="0"/>
          <w:iCs/>
          <w:color w:val="auto"/>
          <w:sz w:val="20"/>
          <w:szCs w:val="20"/>
        </w:rPr>
        <w:t xml:space="preserve">Wójta Gminy Mochowo – </w:t>
      </w:r>
      <w:r w:rsidRPr="00255BEA">
        <w:rPr>
          <w:rFonts w:ascii="Book Antiqua" w:hAnsi="Book Antiqua"/>
          <w:b w:val="0"/>
          <w:bCs w:val="0"/>
          <w:iCs/>
          <w:color w:val="auto"/>
          <w:sz w:val="20"/>
          <w:szCs w:val="20"/>
        </w:rPr>
        <w:t>Zbigniewa Tomaszewskiego</w:t>
      </w:r>
    </w:p>
    <w:p w:rsidR="004C2264" w:rsidRPr="00255BEA" w:rsidRDefault="004C2264" w:rsidP="004C2264">
      <w:pPr>
        <w:ind w:left="708"/>
        <w:jc w:val="both"/>
        <w:rPr>
          <w:rFonts w:ascii="Book Antiqua" w:hAnsi="Book Antiqua"/>
          <w:sz w:val="20"/>
          <w:szCs w:val="20"/>
        </w:rPr>
      </w:pPr>
      <w:r w:rsidRPr="00255BEA">
        <w:rPr>
          <w:rFonts w:ascii="Book Antiqua" w:hAnsi="Book Antiqua"/>
          <w:sz w:val="20"/>
          <w:szCs w:val="20"/>
        </w:rPr>
        <w:t xml:space="preserve">przy kontrasygnacie </w:t>
      </w:r>
      <w:r w:rsidRPr="00255BEA">
        <w:rPr>
          <w:rFonts w:ascii="Book Antiqua" w:hAnsi="Book Antiqua"/>
          <w:b/>
          <w:sz w:val="20"/>
          <w:szCs w:val="20"/>
        </w:rPr>
        <w:t>Skarbnika Gminy</w:t>
      </w:r>
      <w:r w:rsidRPr="00255BEA">
        <w:rPr>
          <w:rFonts w:ascii="Book Antiqua" w:hAnsi="Book Antiqua"/>
          <w:sz w:val="20"/>
          <w:szCs w:val="20"/>
        </w:rPr>
        <w:t xml:space="preserve"> – Jolanty Augustyniak</w:t>
      </w:r>
    </w:p>
    <w:p w:rsidR="004C2264" w:rsidRPr="00255BEA" w:rsidRDefault="004C2264" w:rsidP="004C2264">
      <w:pPr>
        <w:pStyle w:val="Tekstpodstawowy"/>
        <w:suppressAutoHyphens w:val="0"/>
        <w:spacing w:after="0"/>
        <w:rPr>
          <w:rFonts w:ascii="Book Antiqua" w:hAnsi="Book Antiqua"/>
          <w:sz w:val="20"/>
          <w:szCs w:val="20"/>
        </w:rPr>
      </w:pPr>
      <w:r w:rsidRPr="00255BEA">
        <w:rPr>
          <w:rFonts w:ascii="Book Antiqua" w:hAnsi="Book Antiqua"/>
          <w:sz w:val="20"/>
          <w:szCs w:val="20"/>
        </w:rPr>
        <w:t>zwaną dalej „Zamawiającym”,</w:t>
      </w:r>
    </w:p>
    <w:p w:rsidR="004C2264" w:rsidRPr="00255BEA" w:rsidRDefault="004C2264" w:rsidP="004C2264">
      <w:pPr>
        <w:pStyle w:val="Tekstpodstawowy21"/>
        <w:suppressAutoHyphens w:val="0"/>
        <w:rPr>
          <w:rFonts w:ascii="Book Antiqua" w:hAnsi="Book Antiqua"/>
          <w:color w:val="auto"/>
          <w:sz w:val="20"/>
          <w:szCs w:val="20"/>
        </w:rPr>
      </w:pPr>
      <w:r w:rsidRPr="00255BEA">
        <w:rPr>
          <w:rFonts w:ascii="Book Antiqua" w:hAnsi="Book Antiqua"/>
          <w:color w:val="auto"/>
          <w:sz w:val="20"/>
          <w:szCs w:val="20"/>
        </w:rPr>
        <w:t>a</w:t>
      </w:r>
    </w:p>
    <w:p w:rsidR="004C2264" w:rsidRPr="00255BEA" w:rsidRDefault="004C2264" w:rsidP="004C2264">
      <w:pPr>
        <w:widowControl w:val="0"/>
        <w:jc w:val="both"/>
        <w:rPr>
          <w:rFonts w:ascii="Book Antiqua" w:hAnsi="Book Antiqua"/>
          <w:sz w:val="20"/>
          <w:szCs w:val="20"/>
        </w:rPr>
      </w:pPr>
      <w:r w:rsidRPr="00255BEA">
        <w:rPr>
          <w:rFonts w:ascii="Book Antiqua" w:hAnsi="Book Antiqua"/>
          <w:sz w:val="20"/>
          <w:szCs w:val="20"/>
        </w:rPr>
        <w:t xml:space="preserve">……………………………………………………..…………………………........ </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reprezentowanym przez:</w:t>
      </w:r>
    </w:p>
    <w:p w:rsidR="004C2264" w:rsidRPr="00255BEA" w:rsidRDefault="004C2264" w:rsidP="004C2264">
      <w:pPr>
        <w:pStyle w:val="Tekstpodstawowy21"/>
        <w:suppressAutoHyphens w:val="0"/>
        <w:rPr>
          <w:rFonts w:ascii="Book Antiqua" w:hAnsi="Book Antiqua"/>
          <w:color w:val="auto"/>
          <w:sz w:val="20"/>
          <w:szCs w:val="20"/>
        </w:rPr>
      </w:pPr>
      <w:r w:rsidRPr="00255BEA">
        <w:rPr>
          <w:rFonts w:ascii="Book Antiqua" w:hAnsi="Book Antiqua"/>
          <w:color w:val="auto"/>
          <w:sz w:val="20"/>
          <w:szCs w:val="20"/>
        </w:rPr>
        <w:t>………………………….........................................................................................................................................</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zwanym dalej</w:t>
      </w:r>
      <w:r w:rsidRPr="00255BEA">
        <w:rPr>
          <w:rFonts w:ascii="Book Antiqua" w:hAnsi="Book Antiqua"/>
          <w:bCs w:val="0"/>
          <w:sz w:val="20"/>
          <w:szCs w:val="20"/>
        </w:rPr>
        <w:t xml:space="preserve"> „</w:t>
      </w:r>
      <w:r w:rsidRPr="00255BEA">
        <w:rPr>
          <w:rFonts w:ascii="Book Antiqua" w:hAnsi="Book Antiqua"/>
          <w:b/>
          <w:bCs w:val="0"/>
          <w:sz w:val="20"/>
          <w:szCs w:val="20"/>
        </w:rPr>
        <w:t>Wykonawcą”</w:t>
      </w:r>
      <w:r w:rsidRPr="00255BEA">
        <w:rPr>
          <w:rFonts w:ascii="Book Antiqua" w:hAnsi="Book Antiqua"/>
          <w:sz w:val="20"/>
          <w:szCs w:val="20"/>
        </w:rPr>
        <w:t xml:space="preserve"> </w:t>
      </w:r>
    </w:p>
    <w:p w:rsidR="004C2264" w:rsidRPr="00255BEA" w:rsidRDefault="004C2264" w:rsidP="004C2264">
      <w:pPr>
        <w:widowControl w:val="0"/>
        <w:rPr>
          <w:rFonts w:ascii="Book Antiqua" w:hAnsi="Book Antiqua"/>
          <w:sz w:val="20"/>
          <w:szCs w:val="20"/>
        </w:rPr>
      </w:pPr>
      <w:r w:rsidRPr="00255BEA">
        <w:rPr>
          <w:rFonts w:ascii="Book Antiqua" w:hAnsi="Book Antiqua"/>
          <w:sz w:val="20"/>
          <w:szCs w:val="20"/>
        </w:rPr>
        <w:t>o następującej treści:</w:t>
      </w:r>
    </w:p>
    <w:p w:rsidR="004C2264" w:rsidRPr="00255BEA" w:rsidRDefault="004C2264" w:rsidP="004C2264">
      <w:pPr>
        <w:widowControl w:val="0"/>
        <w:rPr>
          <w:rFonts w:ascii="Book Antiqua" w:hAnsi="Book Antiqua"/>
          <w:sz w:val="16"/>
          <w:szCs w:val="20"/>
        </w:rPr>
      </w:pPr>
    </w:p>
    <w:p w:rsidR="004C2264" w:rsidRPr="00255BEA" w:rsidRDefault="004C2264" w:rsidP="004C2264">
      <w:pPr>
        <w:pStyle w:val="Tekstpodstawowy32"/>
        <w:suppressAutoHyphens w:val="0"/>
        <w:jc w:val="center"/>
        <w:rPr>
          <w:rFonts w:ascii="Book Antiqua" w:hAnsi="Book Antiqua"/>
          <w:b/>
          <w:color w:val="auto"/>
          <w:sz w:val="20"/>
          <w:szCs w:val="20"/>
        </w:rPr>
      </w:pPr>
      <w:r w:rsidRPr="00255BEA">
        <w:rPr>
          <w:rFonts w:ascii="Book Antiqua" w:hAnsi="Book Antiqua"/>
          <w:b/>
          <w:color w:val="auto"/>
          <w:sz w:val="20"/>
          <w:szCs w:val="20"/>
        </w:rPr>
        <w:t>§ 1</w:t>
      </w:r>
    </w:p>
    <w:p w:rsidR="004C2264" w:rsidRPr="00255BEA" w:rsidRDefault="004C2264" w:rsidP="00937D6C">
      <w:pPr>
        <w:widowControl w:val="0"/>
        <w:numPr>
          <w:ilvl w:val="0"/>
          <w:numId w:val="5"/>
        </w:numPr>
        <w:jc w:val="both"/>
        <w:rPr>
          <w:rFonts w:ascii="Book Antiqua" w:hAnsi="Book Antiqua"/>
          <w:b/>
          <w:sz w:val="20"/>
          <w:szCs w:val="20"/>
        </w:rPr>
      </w:pPr>
      <w:r w:rsidRPr="00255BEA">
        <w:rPr>
          <w:rFonts w:ascii="Book Antiqua" w:hAnsi="Book Antiqua"/>
          <w:sz w:val="20"/>
          <w:szCs w:val="20"/>
        </w:rPr>
        <w:t xml:space="preserve">W wyniku </w:t>
      </w:r>
      <w:r w:rsidR="00835C57">
        <w:rPr>
          <w:rFonts w:ascii="Book Antiqua" w:hAnsi="Book Antiqua"/>
          <w:sz w:val="20"/>
          <w:szCs w:val="20"/>
        </w:rPr>
        <w:t xml:space="preserve">przeprowadzonego przez Zamawiającego postępowania o udzielenie zamówienia publicznego w trybie </w:t>
      </w:r>
      <w:r w:rsidRPr="00255BEA">
        <w:rPr>
          <w:rFonts w:ascii="Book Antiqua" w:hAnsi="Book Antiqua"/>
          <w:sz w:val="20"/>
          <w:szCs w:val="20"/>
        </w:rPr>
        <w:t xml:space="preserve">przetargu nieograniczonego </w:t>
      </w:r>
      <w:r w:rsidR="00835C57">
        <w:rPr>
          <w:rFonts w:ascii="Book Antiqua" w:hAnsi="Book Antiqua"/>
          <w:sz w:val="20"/>
          <w:szCs w:val="20"/>
        </w:rPr>
        <w:t>i wyborze oferty najkorzystniejszej powierza się</w:t>
      </w:r>
      <w:r w:rsidRPr="00255BEA">
        <w:rPr>
          <w:rFonts w:ascii="Book Antiqua" w:hAnsi="Book Antiqua"/>
          <w:sz w:val="20"/>
          <w:szCs w:val="20"/>
        </w:rPr>
        <w:t xml:space="preserve"> Wykonawc</w:t>
      </w:r>
      <w:r w:rsidR="00835C57">
        <w:rPr>
          <w:rFonts w:ascii="Book Antiqua" w:hAnsi="Book Antiqua"/>
          <w:sz w:val="20"/>
          <w:szCs w:val="20"/>
        </w:rPr>
        <w:t>y</w:t>
      </w:r>
      <w:r w:rsidRPr="00255BEA">
        <w:rPr>
          <w:rFonts w:ascii="Book Antiqua" w:hAnsi="Book Antiqua"/>
          <w:sz w:val="20"/>
          <w:szCs w:val="20"/>
        </w:rPr>
        <w:t xml:space="preserve"> </w:t>
      </w:r>
      <w:r w:rsidR="00835C57">
        <w:rPr>
          <w:rFonts w:ascii="Book Antiqua" w:hAnsi="Book Antiqua"/>
          <w:sz w:val="20"/>
          <w:szCs w:val="20"/>
        </w:rPr>
        <w:t>realizację</w:t>
      </w:r>
      <w:r w:rsidRPr="00255BEA">
        <w:rPr>
          <w:rFonts w:ascii="Book Antiqua" w:hAnsi="Book Antiqua"/>
          <w:sz w:val="20"/>
          <w:szCs w:val="20"/>
        </w:rPr>
        <w:t xml:space="preserve"> </w:t>
      </w:r>
      <w:r w:rsidRPr="00255BEA">
        <w:rPr>
          <w:rFonts w:ascii="Book Antiqua" w:hAnsi="Book Antiqua"/>
          <w:sz w:val="20"/>
          <w:szCs w:val="20"/>
          <w:shd w:val="clear" w:color="auto" w:fill="FFFFFF"/>
        </w:rPr>
        <w:t>zadania pn</w:t>
      </w:r>
      <w:r w:rsidR="00DE0AFE">
        <w:rPr>
          <w:rFonts w:ascii="Book Antiqua" w:hAnsi="Book Antiqua"/>
          <w:sz w:val="20"/>
          <w:szCs w:val="20"/>
          <w:shd w:val="clear" w:color="auto" w:fill="FFFFFF"/>
        </w:rPr>
        <w:t xml:space="preserve">. </w:t>
      </w:r>
      <w:r w:rsidR="00DE0AFE" w:rsidRPr="00D34903">
        <w:rPr>
          <w:rFonts w:ascii="Book Antiqua" w:hAnsi="Book Antiqua"/>
          <w:b/>
          <w:bCs w:val="0"/>
          <w:sz w:val="20"/>
          <w:szCs w:val="20"/>
        </w:rPr>
        <w:t>„</w:t>
      </w:r>
      <w:r w:rsidR="00091DFB">
        <w:rPr>
          <w:rFonts w:ascii="Book Antiqua" w:hAnsi="Book Antiqua"/>
          <w:b/>
          <w:bCs w:val="0"/>
          <w:sz w:val="20"/>
          <w:szCs w:val="20"/>
        </w:rPr>
        <w:t>Zamknięcie i rekultywacja składowiska odpadów innych niż niebezpieczne i obojętne zlokalizowanego w miejscowości Gozdy, gm. Mochowo</w:t>
      </w:r>
      <w:r w:rsidRPr="00255BEA">
        <w:rPr>
          <w:rFonts w:ascii="Book Antiqua" w:hAnsi="Book Antiqua"/>
          <w:b/>
          <w:bCs w:val="0"/>
          <w:sz w:val="20"/>
          <w:szCs w:val="20"/>
        </w:rPr>
        <w:t>”</w:t>
      </w:r>
      <w:r w:rsidRPr="00255BEA">
        <w:rPr>
          <w:rFonts w:ascii="Book Antiqua" w:hAnsi="Book Antiqua"/>
          <w:b/>
          <w:sz w:val="20"/>
          <w:szCs w:val="20"/>
        </w:rPr>
        <w:t>.</w:t>
      </w:r>
    </w:p>
    <w:p w:rsidR="004C2264" w:rsidRDefault="00835C57" w:rsidP="00937D6C">
      <w:pPr>
        <w:widowControl w:val="0"/>
        <w:numPr>
          <w:ilvl w:val="0"/>
          <w:numId w:val="5"/>
        </w:numPr>
        <w:jc w:val="both"/>
        <w:rPr>
          <w:rFonts w:ascii="Book Antiqua" w:hAnsi="Book Antiqua"/>
          <w:sz w:val="20"/>
          <w:szCs w:val="20"/>
        </w:rPr>
      </w:pPr>
      <w:r w:rsidRPr="007B40AB">
        <w:rPr>
          <w:rStyle w:val="Domylnaczcionkaakapitu0"/>
          <w:rFonts w:ascii="Book Antiqua" w:hAnsi="Book Antiqua"/>
          <w:sz w:val="20"/>
          <w:szCs w:val="20"/>
        </w:rPr>
        <w:t xml:space="preserve">Szczegółowy opis </w:t>
      </w:r>
      <w:r>
        <w:rPr>
          <w:rStyle w:val="Domylnaczcionkaakapitu0"/>
          <w:rFonts w:ascii="Book Antiqua" w:hAnsi="Book Antiqua"/>
          <w:sz w:val="20"/>
          <w:szCs w:val="20"/>
        </w:rPr>
        <w:t xml:space="preserve">zakresu prac </w:t>
      </w:r>
      <w:r w:rsidR="00091DFB">
        <w:rPr>
          <w:rStyle w:val="Domylnaczcionkaakapitu0"/>
          <w:rFonts w:ascii="Book Antiqua" w:hAnsi="Book Antiqua"/>
          <w:sz w:val="20"/>
          <w:szCs w:val="20"/>
        </w:rPr>
        <w:t>zawiera Opis przedmiotu zamówienia, dokumentacja</w:t>
      </w:r>
      <w:r>
        <w:rPr>
          <w:rStyle w:val="Domylnaczcionkaakapitu0"/>
          <w:rFonts w:ascii="Book Antiqua" w:hAnsi="Book Antiqua"/>
          <w:sz w:val="20"/>
          <w:szCs w:val="20"/>
        </w:rPr>
        <w:t>, kosztorys ofertowy Wykonawcy</w:t>
      </w:r>
      <w:r w:rsidRPr="007B40AB">
        <w:rPr>
          <w:rStyle w:val="Domylnaczcionkaakapitu0"/>
          <w:rFonts w:ascii="Book Antiqua" w:hAnsi="Book Antiqua"/>
          <w:sz w:val="20"/>
          <w:szCs w:val="20"/>
        </w:rPr>
        <w:t xml:space="preserve"> i zapisy SIWZ</w:t>
      </w:r>
      <w:r w:rsidR="004C2264" w:rsidRPr="00255BEA">
        <w:rPr>
          <w:rFonts w:ascii="Book Antiqua" w:hAnsi="Book Antiqua"/>
          <w:sz w:val="20"/>
          <w:szCs w:val="20"/>
        </w:rPr>
        <w:t xml:space="preserve">, stanowiące </w:t>
      </w:r>
      <w:r w:rsidR="00091DFB">
        <w:rPr>
          <w:rFonts w:ascii="Book Antiqua" w:hAnsi="Book Antiqua"/>
          <w:sz w:val="20"/>
          <w:szCs w:val="20"/>
        </w:rPr>
        <w:t xml:space="preserve">integralną część </w:t>
      </w:r>
      <w:r w:rsidR="004C2264" w:rsidRPr="00255BEA">
        <w:rPr>
          <w:rFonts w:ascii="Book Antiqua" w:hAnsi="Book Antiqua"/>
          <w:sz w:val="20"/>
          <w:szCs w:val="20"/>
        </w:rPr>
        <w:t xml:space="preserve">niniejszej umowy. </w:t>
      </w:r>
    </w:p>
    <w:p w:rsidR="004C2264" w:rsidRPr="005C26D4" w:rsidRDefault="004C2264" w:rsidP="004C2264">
      <w:pPr>
        <w:pStyle w:val="NormalnyWeb"/>
        <w:widowControl w:val="0"/>
        <w:spacing w:before="0" w:beforeAutospacing="0" w:after="0"/>
        <w:rPr>
          <w:rFonts w:ascii="Book Antiqua" w:hAnsi="Book Antiqua"/>
          <w:bCs/>
          <w:iCs/>
          <w:sz w:val="16"/>
          <w:szCs w:val="20"/>
        </w:rPr>
      </w:pPr>
    </w:p>
    <w:p w:rsidR="004C2264" w:rsidRPr="005C26D4" w:rsidRDefault="004C2264" w:rsidP="004C2264">
      <w:pPr>
        <w:pStyle w:val="Tekstpodstawowywcity31"/>
        <w:tabs>
          <w:tab w:val="left" w:pos="-555"/>
          <w:tab w:val="left" w:pos="15"/>
        </w:tabs>
        <w:suppressAutoHyphens w:val="0"/>
        <w:ind w:left="15" w:firstLine="0"/>
        <w:jc w:val="center"/>
        <w:rPr>
          <w:rFonts w:ascii="Book Antiqua" w:hAnsi="Book Antiqua"/>
          <w:b/>
          <w:color w:val="auto"/>
          <w:sz w:val="20"/>
          <w:szCs w:val="20"/>
        </w:rPr>
      </w:pPr>
      <w:r w:rsidRPr="005C26D4">
        <w:rPr>
          <w:rFonts w:ascii="Book Antiqua" w:hAnsi="Book Antiqua"/>
          <w:b/>
          <w:color w:val="auto"/>
          <w:sz w:val="20"/>
          <w:szCs w:val="20"/>
        </w:rPr>
        <w:t xml:space="preserve">§ </w:t>
      </w:r>
      <w:r w:rsidR="00B06889">
        <w:rPr>
          <w:rFonts w:ascii="Book Antiqua" w:hAnsi="Book Antiqua"/>
          <w:b/>
          <w:color w:val="auto"/>
          <w:sz w:val="20"/>
          <w:szCs w:val="20"/>
        </w:rPr>
        <w:t>2</w:t>
      </w:r>
    </w:p>
    <w:p w:rsidR="007F36F9" w:rsidRDefault="004C2264" w:rsidP="00011467">
      <w:pPr>
        <w:pStyle w:val="Tekstpodstawowy2"/>
        <w:widowControl w:val="0"/>
        <w:rPr>
          <w:rFonts w:ascii="Book Antiqua" w:hAnsi="Book Antiqua"/>
          <w:sz w:val="20"/>
          <w:szCs w:val="20"/>
        </w:rPr>
      </w:pPr>
      <w:r w:rsidRPr="00450455">
        <w:rPr>
          <w:rFonts w:ascii="Book Antiqua" w:hAnsi="Book Antiqua"/>
          <w:b/>
          <w:sz w:val="20"/>
          <w:szCs w:val="20"/>
        </w:rPr>
        <w:t>Termin realizacji przedmiotu umowy</w:t>
      </w:r>
      <w:r w:rsidRPr="005C26D4">
        <w:rPr>
          <w:rFonts w:ascii="Book Antiqua" w:hAnsi="Book Antiqua"/>
          <w:sz w:val="20"/>
          <w:szCs w:val="20"/>
        </w:rPr>
        <w:t xml:space="preserve">: </w:t>
      </w:r>
      <w:r w:rsidR="00091DFB">
        <w:rPr>
          <w:rFonts w:ascii="Book Antiqua" w:hAnsi="Book Antiqua"/>
          <w:sz w:val="20"/>
          <w:szCs w:val="20"/>
        </w:rPr>
        <w:t>do 30.06.2019 r.</w:t>
      </w:r>
    </w:p>
    <w:p w:rsidR="007B2D9D" w:rsidRPr="00091DFB" w:rsidRDefault="007B2D9D" w:rsidP="004C2264">
      <w:pPr>
        <w:pStyle w:val="Tekstpodstawowy21"/>
        <w:suppressAutoHyphens w:val="0"/>
        <w:ind w:left="284" w:hanging="315"/>
        <w:jc w:val="center"/>
        <w:rPr>
          <w:rFonts w:ascii="Book Antiqua" w:eastAsia="Times New Roman" w:hAnsi="Book Antiqua"/>
          <w:b/>
          <w:bCs/>
          <w:color w:val="auto"/>
          <w:sz w:val="16"/>
          <w:szCs w:val="20"/>
        </w:rPr>
      </w:pPr>
    </w:p>
    <w:p w:rsidR="004C2264" w:rsidRPr="005C26D4" w:rsidRDefault="004C2264" w:rsidP="004C2264">
      <w:pPr>
        <w:pStyle w:val="Tekstpodstawowy21"/>
        <w:suppressAutoHyphens w:val="0"/>
        <w:ind w:left="284" w:hanging="315"/>
        <w:jc w:val="center"/>
        <w:rPr>
          <w:rFonts w:ascii="Book Antiqua" w:hAnsi="Book Antiqua"/>
          <w:b/>
          <w:bCs/>
          <w:color w:val="auto"/>
          <w:sz w:val="20"/>
          <w:szCs w:val="20"/>
        </w:rPr>
      </w:pPr>
      <w:r w:rsidRPr="005C26D4">
        <w:rPr>
          <w:rFonts w:ascii="Book Antiqua" w:eastAsia="Times New Roman" w:hAnsi="Book Antiqua"/>
          <w:b/>
          <w:bCs/>
          <w:color w:val="auto"/>
          <w:sz w:val="20"/>
          <w:szCs w:val="20"/>
        </w:rPr>
        <w:t>§</w:t>
      </w:r>
      <w:r w:rsidRPr="005C26D4">
        <w:rPr>
          <w:rFonts w:ascii="Book Antiqua" w:hAnsi="Book Antiqua"/>
          <w:b/>
          <w:bCs/>
          <w:color w:val="auto"/>
          <w:sz w:val="20"/>
          <w:szCs w:val="20"/>
        </w:rPr>
        <w:t xml:space="preserve"> </w:t>
      </w:r>
      <w:r w:rsidR="006F4D75">
        <w:rPr>
          <w:rFonts w:ascii="Book Antiqua" w:hAnsi="Book Antiqua"/>
          <w:b/>
          <w:bCs/>
          <w:color w:val="auto"/>
          <w:sz w:val="20"/>
          <w:szCs w:val="20"/>
        </w:rPr>
        <w:t>3</w:t>
      </w:r>
    </w:p>
    <w:p w:rsidR="004C2264" w:rsidRPr="005C26D4" w:rsidRDefault="004C2264" w:rsidP="00937D6C">
      <w:pPr>
        <w:widowControl w:val="0"/>
        <w:numPr>
          <w:ilvl w:val="0"/>
          <w:numId w:val="9"/>
        </w:numPr>
        <w:tabs>
          <w:tab w:val="left" w:pos="360"/>
        </w:tabs>
        <w:jc w:val="both"/>
        <w:rPr>
          <w:rFonts w:ascii="Book Antiqua" w:hAnsi="Book Antiqua"/>
          <w:sz w:val="20"/>
          <w:szCs w:val="20"/>
        </w:rPr>
      </w:pPr>
      <w:r w:rsidRPr="005C26D4">
        <w:rPr>
          <w:rFonts w:ascii="Book Antiqua" w:hAnsi="Book Antiqua"/>
          <w:sz w:val="20"/>
          <w:szCs w:val="20"/>
        </w:rPr>
        <w:t>Strony postanawiają, że przedmiotem odbioru końcowego będzie kompleksowe zrealizowanie zadania.</w:t>
      </w:r>
    </w:p>
    <w:p w:rsidR="004C2264" w:rsidRDefault="004C2264" w:rsidP="00937D6C">
      <w:pPr>
        <w:widowControl w:val="0"/>
        <w:numPr>
          <w:ilvl w:val="0"/>
          <w:numId w:val="9"/>
        </w:numPr>
        <w:tabs>
          <w:tab w:val="left" w:pos="360"/>
        </w:tabs>
        <w:jc w:val="both"/>
        <w:rPr>
          <w:rFonts w:ascii="Book Antiqua" w:hAnsi="Book Antiqua"/>
          <w:sz w:val="20"/>
          <w:szCs w:val="20"/>
        </w:rPr>
      </w:pPr>
      <w:r w:rsidRPr="005C26D4">
        <w:rPr>
          <w:rFonts w:ascii="Book Antiqua" w:hAnsi="Book Antiqua"/>
          <w:sz w:val="20"/>
          <w:szCs w:val="20"/>
        </w:rPr>
        <w:t xml:space="preserve">Komplet materiałów niezbędnych dla realizacji przedmiotowego zadania zabezpiecza Wykonawca. </w:t>
      </w:r>
    </w:p>
    <w:p w:rsidR="006F4D75" w:rsidRPr="00B95F29" w:rsidRDefault="006F4D75" w:rsidP="00937D6C">
      <w:pPr>
        <w:widowControl w:val="0"/>
        <w:numPr>
          <w:ilvl w:val="0"/>
          <w:numId w:val="9"/>
        </w:numPr>
        <w:tabs>
          <w:tab w:val="left" w:pos="360"/>
        </w:tabs>
        <w:jc w:val="both"/>
        <w:rPr>
          <w:rFonts w:ascii="Book Antiqua" w:hAnsi="Book Antiqua"/>
          <w:sz w:val="16"/>
          <w:szCs w:val="20"/>
        </w:rPr>
      </w:pPr>
      <w:r w:rsidRPr="007A6BBA">
        <w:rPr>
          <w:rFonts w:ascii="Book Antiqua" w:hAnsi="Book Antiqua"/>
          <w:sz w:val="20"/>
        </w:rPr>
        <w:t xml:space="preserve">Materiały i urządzenia muszą odpowiadać wymogom wyrobów dopuszczonych do obrotu i stosowania </w:t>
      </w:r>
      <w:r w:rsidR="007A6BBA">
        <w:rPr>
          <w:rFonts w:ascii="Book Antiqua" w:hAnsi="Book Antiqua"/>
          <w:sz w:val="20"/>
        </w:rPr>
        <w:br/>
      </w:r>
      <w:r w:rsidRPr="007A6BBA">
        <w:rPr>
          <w:rFonts w:ascii="Book Antiqua" w:hAnsi="Book Antiqua"/>
          <w:sz w:val="20"/>
        </w:rPr>
        <w:t xml:space="preserve">w budownictwie zgodnie z ustawą z dnia 16 kwietnia 2004 roku o wyrobach budowlanych (Dz. U. </w:t>
      </w:r>
      <w:r w:rsidR="00AB5126">
        <w:rPr>
          <w:rFonts w:ascii="Book Antiqua" w:hAnsi="Book Antiqua"/>
          <w:sz w:val="20"/>
        </w:rPr>
        <w:t>z 2016 r.,</w:t>
      </w:r>
      <w:r w:rsidRPr="007A6BBA">
        <w:rPr>
          <w:rFonts w:ascii="Book Antiqua" w:hAnsi="Book Antiqua"/>
          <w:sz w:val="20"/>
        </w:rPr>
        <w:t xml:space="preserve"> poz. </w:t>
      </w:r>
      <w:r w:rsidR="00AB5126">
        <w:rPr>
          <w:rFonts w:ascii="Book Antiqua" w:hAnsi="Book Antiqua"/>
          <w:sz w:val="20"/>
        </w:rPr>
        <w:t>1570</w:t>
      </w:r>
      <w:r w:rsidR="00B95F29">
        <w:rPr>
          <w:rFonts w:ascii="Book Antiqua" w:hAnsi="Book Antiqua"/>
          <w:sz w:val="20"/>
        </w:rPr>
        <w:t xml:space="preserve"> z </w:t>
      </w:r>
      <w:proofErr w:type="spellStart"/>
      <w:r w:rsidR="00B95F29">
        <w:rPr>
          <w:rFonts w:ascii="Book Antiqua" w:hAnsi="Book Antiqua"/>
          <w:sz w:val="20"/>
        </w:rPr>
        <w:t>późn</w:t>
      </w:r>
      <w:proofErr w:type="spellEnd"/>
      <w:r w:rsidR="00B95F29">
        <w:rPr>
          <w:rFonts w:ascii="Book Antiqua" w:hAnsi="Book Antiqua"/>
          <w:sz w:val="20"/>
        </w:rPr>
        <w:t>. zm.</w:t>
      </w:r>
      <w:r w:rsidRPr="007A6BBA">
        <w:rPr>
          <w:rFonts w:ascii="Book Antiqua" w:hAnsi="Book Antiqua"/>
          <w:sz w:val="20"/>
        </w:rPr>
        <w:t xml:space="preserve">) oraz zgodnie z art.10 ustawy z dnia 7 lipca 1994 roku Prawo Budowlane </w:t>
      </w:r>
      <w:r w:rsidR="007A6BBA">
        <w:rPr>
          <w:rFonts w:ascii="Book Antiqua" w:hAnsi="Book Antiqua"/>
          <w:sz w:val="20"/>
        </w:rPr>
        <w:t>(</w:t>
      </w:r>
      <w:r w:rsidRPr="007A6BBA">
        <w:rPr>
          <w:rFonts w:ascii="Book Antiqua" w:hAnsi="Book Antiqua"/>
          <w:sz w:val="20"/>
        </w:rPr>
        <w:t xml:space="preserve">Dz. U. </w:t>
      </w:r>
      <w:r w:rsidR="00B95F29">
        <w:rPr>
          <w:rFonts w:ascii="Book Antiqua" w:hAnsi="Book Antiqua"/>
          <w:sz w:val="20"/>
        </w:rPr>
        <w:br/>
      </w:r>
      <w:r w:rsidRPr="007A6BBA">
        <w:rPr>
          <w:rFonts w:ascii="Book Antiqua" w:hAnsi="Book Antiqua"/>
          <w:sz w:val="20"/>
        </w:rPr>
        <w:t>z 20</w:t>
      </w:r>
      <w:r w:rsidR="00AB5126">
        <w:rPr>
          <w:rFonts w:ascii="Book Antiqua" w:hAnsi="Book Antiqua"/>
          <w:sz w:val="20"/>
        </w:rPr>
        <w:t>1</w:t>
      </w:r>
      <w:r w:rsidR="002B5185">
        <w:rPr>
          <w:rFonts w:ascii="Book Antiqua" w:hAnsi="Book Antiqua"/>
          <w:sz w:val="20"/>
        </w:rPr>
        <w:t>8</w:t>
      </w:r>
      <w:r w:rsidRPr="007A6BBA">
        <w:rPr>
          <w:rFonts w:ascii="Book Antiqua" w:hAnsi="Book Antiqua"/>
          <w:sz w:val="20"/>
        </w:rPr>
        <w:t xml:space="preserve"> r., poz. </w:t>
      </w:r>
      <w:r w:rsidR="002B5185">
        <w:rPr>
          <w:rFonts w:ascii="Book Antiqua" w:hAnsi="Book Antiqua"/>
          <w:sz w:val="20"/>
        </w:rPr>
        <w:t>1202</w:t>
      </w:r>
      <w:r w:rsidRPr="007A6BBA">
        <w:rPr>
          <w:rFonts w:ascii="Book Antiqua" w:hAnsi="Book Antiqua"/>
          <w:sz w:val="20"/>
        </w:rPr>
        <w:t>). Muszą one posiadać certyfikat zgodności z Polską Normą lub aprobatę techniczną</w:t>
      </w:r>
      <w:r w:rsidR="007A6BBA" w:rsidRPr="007A6BBA">
        <w:rPr>
          <w:rFonts w:ascii="Book Antiqua" w:hAnsi="Book Antiqua"/>
          <w:sz w:val="20"/>
        </w:rPr>
        <w:t>.</w:t>
      </w:r>
    </w:p>
    <w:p w:rsidR="00F8713E" w:rsidRPr="007B2D9D" w:rsidRDefault="00F8713E"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F619FE">
        <w:rPr>
          <w:rFonts w:ascii="Book Antiqua" w:hAnsi="Book Antiqua"/>
          <w:i w:val="0"/>
          <w:sz w:val="20"/>
          <w:szCs w:val="20"/>
        </w:rPr>
        <w:t>4</w:t>
      </w:r>
    </w:p>
    <w:p w:rsidR="004C2264" w:rsidRPr="005C26D4" w:rsidRDefault="004C2264" w:rsidP="00937D6C">
      <w:pPr>
        <w:pStyle w:val="Tekstpodstawowy"/>
        <w:numPr>
          <w:ilvl w:val="0"/>
          <w:numId w:val="10"/>
        </w:numPr>
        <w:suppressAutoHyphens w:val="0"/>
        <w:spacing w:after="0"/>
        <w:rPr>
          <w:rFonts w:ascii="Book Antiqua" w:hAnsi="Book Antiqua"/>
          <w:b/>
          <w:sz w:val="20"/>
          <w:szCs w:val="20"/>
        </w:rPr>
      </w:pPr>
      <w:r w:rsidRPr="005C26D4">
        <w:rPr>
          <w:rFonts w:ascii="Book Antiqua" w:hAnsi="Book Antiqua"/>
          <w:b/>
          <w:sz w:val="20"/>
          <w:szCs w:val="20"/>
        </w:rPr>
        <w:t>Do obowiązków Wykonawcy należy:</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terminowe</w:t>
      </w:r>
      <w:r w:rsidR="0023091F">
        <w:rPr>
          <w:rFonts w:ascii="Book Antiqua" w:hAnsi="Book Antiqua"/>
          <w:sz w:val="20"/>
          <w:szCs w:val="20"/>
        </w:rPr>
        <w:t xml:space="preserve"> wykonywanie robót zgodnie z § 2</w:t>
      </w:r>
      <w:r w:rsidR="00F619FE">
        <w:rPr>
          <w:rFonts w:ascii="Book Antiqua" w:hAnsi="Book Antiqua"/>
          <w:sz w:val="20"/>
          <w:szCs w:val="20"/>
        </w:rPr>
        <w:t xml:space="preserve"> </w:t>
      </w:r>
      <w:r w:rsidRPr="005C26D4">
        <w:rPr>
          <w:rFonts w:ascii="Book Antiqua" w:hAnsi="Book Antiqua"/>
          <w:sz w:val="20"/>
          <w:szCs w:val="20"/>
        </w:rPr>
        <w:t xml:space="preserve">niniejszej umowy, </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wykonywanie robót zgodnie z prawem budowlanym, obowiązującymi normami i zasadami wiedzy technicznej,</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przekazanie wykonanego przedmiotu umowy zgodnie z wymogami prawa budowlanego,</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wykonanie na własny koszt punktu poboru wody wraz z licznikiem zużycia wody i przyłącza energii elektrycznej oraz pokrycie kosztów wody i energii elektrycznej,</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wykonanie i utrzymanie na swój koszt ogrodzenia terenu budowy, dróg dojazdowych do placu budowy, zorganizowania zaplecza budowy i zlikwidowanie go po zakończeniu budowy, ochrona znajdującego się na terenie budowy mienia oraz zapewnienie warunków bezpieczeństwa pracy,</w:t>
      </w:r>
    </w:p>
    <w:p w:rsidR="00AA3B58" w:rsidRDefault="00AA3B58" w:rsidP="00937D6C">
      <w:pPr>
        <w:widowControl w:val="0"/>
        <w:numPr>
          <w:ilvl w:val="0"/>
          <w:numId w:val="11"/>
        </w:numPr>
        <w:tabs>
          <w:tab w:val="left" w:pos="360"/>
        </w:tabs>
        <w:jc w:val="both"/>
        <w:rPr>
          <w:rFonts w:ascii="Book Antiqua" w:hAnsi="Book Antiqua"/>
          <w:sz w:val="20"/>
          <w:szCs w:val="20"/>
        </w:rPr>
      </w:pPr>
      <w:r>
        <w:rPr>
          <w:rFonts w:ascii="Book Antiqua" w:hAnsi="Book Antiqua"/>
          <w:bCs w:val="0"/>
          <w:color w:val="000000"/>
          <w:sz w:val="20"/>
          <w:szCs w:val="20"/>
        </w:rPr>
        <w:t>z</w:t>
      </w:r>
      <w:r w:rsidRPr="00A22990">
        <w:rPr>
          <w:rFonts w:ascii="Book Antiqua" w:hAnsi="Book Antiqua"/>
          <w:bCs w:val="0"/>
          <w:color w:val="000000"/>
          <w:sz w:val="20"/>
          <w:szCs w:val="20"/>
        </w:rPr>
        <w:t xml:space="preserve">awarcie umów ubezpieczenia z tytułu szkód, które mogą zaistnieć na placu budowy w związku </w:t>
      </w:r>
      <w:r>
        <w:rPr>
          <w:rFonts w:ascii="Book Antiqua" w:hAnsi="Book Antiqua"/>
          <w:bCs w:val="0"/>
          <w:color w:val="000000"/>
          <w:sz w:val="20"/>
          <w:szCs w:val="20"/>
        </w:rPr>
        <w:br/>
      </w:r>
      <w:r w:rsidRPr="00A22990">
        <w:rPr>
          <w:rFonts w:ascii="Book Antiqua" w:hAnsi="Book Antiqua"/>
          <w:bCs w:val="0"/>
          <w:color w:val="000000"/>
          <w:sz w:val="20"/>
          <w:szCs w:val="20"/>
        </w:rPr>
        <w:t>z określonymi zdarzeniami losowymi oraz od odpowiedzialności cywilnej</w:t>
      </w:r>
      <w:r w:rsidR="00011467">
        <w:rPr>
          <w:rFonts w:ascii="Book Antiqua" w:hAnsi="Book Antiqua"/>
          <w:sz w:val="20"/>
          <w:szCs w:val="20"/>
        </w:rPr>
        <w:t xml:space="preserve">. </w:t>
      </w:r>
      <w:r w:rsidR="00011467" w:rsidRPr="00011467">
        <w:rPr>
          <w:rFonts w:ascii="Book Antiqua" w:hAnsi="Book Antiqua"/>
          <w:sz w:val="20"/>
        </w:rPr>
        <w:t xml:space="preserve">Polisę wraz z dowodem opłacenia składki (oryginał lub kopia poświadczona za zgodność z oryginałem przez Wykonawcę)  </w:t>
      </w:r>
      <w:r w:rsidR="00011467" w:rsidRPr="00011467">
        <w:rPr>
          <w:rFonts w:ascii="Book Antiqua" w:hAnsi="Book Antiqua"/>
          <w:b/>
          <w:sz w:val="20"/>
        </w:rPr>
        <w:t>Wykonawca składa u Zamawiającego przed zawarciem umowy,</w:t>
      </w:r>
    </w:p>
    <w:p w:rsidR="00AA3B58" w:rsidRPr="004959AB" w:rsidRDefault="00AA3B58" w:rsidP="00937D6C">
      <w:pPr>
        <w:widowControl w:val="0"/>
        <w:numPr>
          <w:ilvl w:val="0"/>
          <w:numId w:val="11"/>
        </w:numPr>
        <w:tabs>
          <w:tab w:val="left" w:pos="360"/>
        </w:tabs>
        <w:jc w:val="both"/>
        <w:rPr>
          <w:rFonts w:ascii="Book Antiqua" w:hAnsi="Book Antiqua"/>
          <w:sz w:val="20"/>
          <w:szCs w:val="20"/>
        </w:rPr>
      </w:pPr>
      <w:r>
        <w:rPr>
          <w:rFonts w:ascii="Book Antiqua" w:hAnsi="Book Antiqua"/>
          <w:sz w:val="20"/>
        </w:rPr>
        <w:t>zatrudnienie</w:t>
      </w:r>
      <w:r w:rsidRPr="00BE2925">
        <w:rPr>
          <w:rFonts w:ascii="Book Antiqua" w:hAnsi="Book Antiqua"/>
          <w:sz w:val="20"/>
        </w:rPr>
        <w:t xml:space="preserve"> na podstawie umowy o prac</w:t>
      </w:r>
      <w:r>
        <w:rPr>
          <w:rFonts w:ascii="Book Antiqua" w:hAnsi="Book Antiqua"/>
          <w:sz w:val="20"/>
        </w:rPr>
        <w:t>ę wszystkich osób wykonujących</w:t>
      </w:r>
      <w:r w:rsidRPr="00BE2925">
        <w:rPr>
          <w:rFonts w:ascii="Book Antiqua" w:hAnsi="Book Antiqua"/>
          <w:sz w:val="20"/>
        </w:rPr>
        <w:t xml:space="preserve"> czynności w zakresie realizacji przedmiotu zamówienia</w:t>
      </w:r>
      <w:r>
        <w:rPr>
          <w:rFonts w:ascii="Book Antiqua" w:hAnsi="Book Antiqua"/>
          <w:sz w:val="20"/>
          <w:szCs w:val="20"/>
        </w:rPr>
        <w:t xml:space="preserve"> </w:t>
      </w:r>
      <w:r w:rsidRPr="00BE2925">
        <w:rPr>
          <w:rFonts w:ascii="Book Antiqua" w:hAnsi="Book Antiqua"/>
          <w:sz w:val="20"/>
        </w:rPr>
        <w:t>wskazan</w:t>
      </w:r>
      <w:r>
        <w:rPr>
          <w:rFonts w:ascii="Book Antiqua" w:hAnsi="Book Antiqua"/>
          <w:sz w:val="20"/>
        </w:rPr>
        <w:t xml:space="preserve">e w </w:t>
      </w:r>
      <w:r w:rsidRPr="00BE2925">
        <w:rPr>
          <w:rFonts w:ascii="Book Antiqua" w:hAnsi="Book Antiqua"/>
          <w:sz w:val="20"/>
        </w:rPr>
        <w:t>SIWZ</w:t>
      </w:r>
      <w:r>
        <w:rPr>
          <w:rFonts w:ascii="Book Antiqua" w:hAnsi="Book Antiqua"/>
          <w:sz w:val="20"/>
        </w:rPr>
        <w:t>,</w:t>
      </w:r>
      <w:r w:rsidRPr="00BE2925">
        <w:rPr>
          <w:rFonts w:ascii="Book Antiqua" w:hAnsi="Book Antiqua"/>
          <w:sz w:val="20"/>
        </w:rPr>
        <w:t xml:space="preserve"> w tym prac fizyczn</w:t>
      </w:r>
      <w:r>
        <w:rPr>
          <w:rFonts w:ascii="Book Antiqua" w:hAnsi="Book Antiqua"/>
          <w:sz w:val="20"/>
        </w:rPr>
        <w:t>ych (</w:t>
      </w:r>
      <w:r w:rsidRPr="00BE2925">
        <w:rPr>
          <w:rFonts w:ascii="Book Antiqua" w:hAnsi="Book Antiqua"/>
          <w:sz w:val="20"/>
        </w:rPr>
        <w:t>z wyjątkiem kierownika budowy i kierowników robót</w:t>
      </w:r>
      <w:r w:rsidR="00EE4DB0">
        <w:rPr>
          <w:rFonts w:ascii="Book Antiqua" w:hAnsi="Book Antiqua"/>
          <w:sz w:val="20"/>
        </w:rPr>
        <w:t>, geodety</w:t>
      </w:r>
      <w:r w:rsidRPr="00BE2925">
        <w:rPr>
          <w:rFonts w:ascii="Book Antiqua" w:hAnsi="Book Antiqua"/>
          <w:sz w:val="20"/>
        </w:rPr>
        <w:t>) jeżeli wykonywanie tych czynności polega na wykonywaniu pracy w rozumieniu przepisów kodeksu pracy</w:t>
      </w:r>
      <w:r>
        <w:rPr>
          <w:rFonts w:ascii="Book Antiqua" w:hAnsi="Book Antiqua"/>
          <w:sz w:val="20"/>
        </w:rPr>
        <w:t>. Obowiązek ten dotyczy także podwykonawców</w:t>
      </w:r>
      <w:r w:rsidR="00F8713E">
        <w:rPr>
          <w:rFonts w:ascii="Book Antiqua" w:hAnsi="Book Antiqua"/>
          <w:sz w:val="20"/>
        </w:rPr>
        <w:t xml:space="preserve">. Dokumentowanie zatrudnienia odbywać się będzie zgodnie z postanowieniami </w:t>
      </w:r>
      <w:r w:rsidR="00F8713E" w:rsidRPr="004959AB">
        <w:rPr>
          <w:rFonts w:ascii="Book Antiqua" w:hAnsi="Book Antiqua"/>
          <w:sz w:val="20"/>
        </w:rPr>
        <w:t>Rozdziału II.</w:t>
      </w:r>
      <w:r w:rsidR="00EE4DB0">
        <w:rPr>
          <w:rFonts w:ascii="Book Antiqua" w:hAnsi="Book Antiqua"/>
          <w:sz w:val="20"/>
        </w:rPr>
        <w:t>4</w:t>
      </w:r>
      <w:r w:rsidR="00F8713E" w:rsidRPr="004959AB">
        <w:rPr>
          <w:rFonts w:ascii="Book Antiqua" w:hAnsi="Book Antiqua"/>
          <w:sz w:val="20"/>
        </w:rPr>
        <w:t xml:space="preserve"> SIWZ</w:t>
      </w:r>
      <w:r w:rsidRPr="004959AB">
        <w:rPr>
          <w:rFonts w:ascii="Book Antiqua" w:hAnsi="Book Antiqua"/>
          <w:sz w:val="20"/>
        </w:rPr>
        <w:t>,</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przedstawienie na wbudowane materiały ważnych atestów lub deklaracji zgodności,</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zgłaszanie Zamawiającemu wykonania robót zanikowych lub ulegających zakryciu oraz przedmiotów odbioru wpisem do Dziennika Budowy,</w:t>
      </w:r>
    </w:p>
    <w:p w:rsidR="004C2264" w:rsidRPr="005C26D4" w:rsidRDefault="004C2264" w:rsidP="00937D6C">
      <w:pPr>
        <w:pStyle w:val="NormalnyWeb"/>
        <w:widowControl w:val="0"/>
        <w:numPr>
          <w:ilvl w:val="0"/>
          <w:numId w:val="1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przygotowanie właściwej dokumentacji odbiorowej robót pozwalającej na ocenę </w:t>
      </w:r>
      <w:r w:rsidRPr="005C26D4">
        <w:rPr>
          <w:rFonts w:ascii="Book Antiqua" w:hAnsi="Book Antiqua"/>
          <w:sz w:val="20"/>
          <w:szCs w:val="20"/>
        </w:rPr>
        <w:t>należytego wykonania robót,</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zabezpieczenie i ochrona przed zniszczeniem znajdującego się na budowie i nie podlegającego likwidacji zadrzewienia, skarp i innych elementów zagospodarowania  terenu oraz istniejących instalacji i urządzeń wraz z przywróceniem terenu do stanu pierwotnego,</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lastRenderedPageBreak/>
        <w:t>usunięcie ewentualnych szkód powstałych w czasie realizacji przedmiotu umowy, z przyczyn leżących po stronie Wykonawcy,</w:t>
      </w:r>
    </w:p>
    <w:p w:rsidR="004C2264" w:rsidRPr="005C26D4" w:rsidRDefault="004C2264" w:rsidP="00937D6C">
      <w:pPr>
        <w:widowControl w:val="0"/>
        <w:numPr>
          <w:ilvl w:val="0"/>
          <w:numId w:val="11"/>
        </w:numPr>
        <w:tabs>
          <w:tab w:val="left" w:pos="360"/>
        </w:tabs>
        <w:jc w:val="both"/>
        <w:rPr>
          <w:rFonts w:ascii="Book Antiqua" w:hAnsi="Book Antiqua"/>
          <w:sz w:val="20"/>
          <w:szCs w:val="20"/>
        </w:rPr>
      </w:pPr>
      <w:r w:rsidRPr="005C26D4">
        <w:rPr>
          <w:rFonts w:ascii="Book Antiqua" w:hAnsi="Book Antiqua"/>
          <w:sz w:val="20"/>
          <w:szCs w:val="20"/>
        </w:rPr>
        <w:t>zabezpieczenie dróg prowadzących do placu budowy przed zniszczeniem spowodowanym środkami transportu wykonawcy lub jego podwykonawców,</w:t>
      </w:r>
    </w:p>
    <w:p w:rsidR="004C2264" w:rsidRPr="005C26D4" w:rsidRDefault="004C2264" w:rsidP="00937D6C">
      <w:pPr>
        <w:pStyle w:val="NormalnyWeb"/>
        <w:widowControl w:val="0"/>
        <w:numPr>
          <w:ilvl w:val="0"/>
          <w:numId w:val="11"/>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informowanie Zamawiającego o konieczności wykonania robót dodatkowych lub </w:t>
      </w:r>
      <w:r w:rsidRPr="005C26D4">
        <w:rPr>
          <w:rFonts w:ascii="Book Antiqua" w:hAnsi="Book Antiqua"/>
          <w:sz w:val="20"/>
          <w:szCs w:val="20"/>
        </w:rPr>
        <w:t xml:space="preserve">zamiennych </w:t>
      </w:r>
      <w:r w:rsidRPr="005C26D4">
        <w:rPr>
          <w:rFonts w:ascii="Book Antiqua" w:hAnsi="Book Antiqua"/>
          <w:sz w:val="20"/>
          <w:szCs w:val="20"/>
        </w:rPr>
        <w:br/>
        <w:t xml:space="preserve">w terminie 5 dni od daty stwierdzenia konieczności ich wykonania, </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zabezpieczenie obsługi</w:t>
      </w:r>
      <w:r w:rsidR="00B95F29">
        <w:rPr>
          <w:rFonts w:ascii="Book Antiqua" w:hAnsi="Book Antiqua"/>
          <w:sz w:val="20"/>
          <w:szCs w:val="20"/>
        </w:rPr>
        <w:t xml:space="preserve"> geodezyjnej obiektu</w:t>
      </w:r>
      <w:r w:rsidRPr="005C26D4">
        <w:rPr>
          <w:rFonts w:ascii="Book Antiqua" w:hAnsi="Book Antiqua"/>
          <w:sz w:val="20"/>
          <w:szCs w:val="20"/>
        </w:rPr>
        <w:t>,</w:t>
      </w:r>
    </w:p>
    <w:p w:rsidR="004C2264" w:rsidRPr="005C26D4" w:rsidRDefault="004C2264" w:rsidP="00937D6C">
      <w:pPr>
        <w:widowControl w:val="0"/>
        <w:numPr>
          <w:ilvl w:val="0"/>
          <w:numId w:val="11"/>
        </w:numPr>
        <w:jc w:val="both"/>
        <w:rPr>
          <w:rFonts w:ascii="Book Antiqua" w:hAnsi="Book Antiqua"/>
          <w:sz w:val="20"/>
          <w:szCs w:val="20"/>
        </w:rPr>
      </w:pPr>
      <w:r w:rsidRPr="005C26D4">
        <w:rPr>
          <w:rFonts w:ascii="Book Antiqua" w:hAnsi="Book Antiqua"/>
          <w:sz w:val="20"/>
          <w:szCs w:val="20"/>
        </w:rPr>
        <w:t>wykonanie kosztorysu powykonawczego</w:t>
      </w:r>
      <w:r w:rsidR="00F8713E">
        <w:rPr>
          <w:rFonts w:ascii="Book Antiqua" w:hAnsi="Book Antiqua"/>
          <w:sz w:val="20"/>
          <w:szCs w:val="20"/>
        </w:rPr>
        <w:t>.</w:t>
      </w:r>
    </w:p>
    <w:p w:rsidR="007B2D9D" w:rsidRPr="007B2D9D" w:rsidRDefault="007B2D9D" w:rsidP="00937D6C">
      <w:pPr>
        <w:widowControl w:val="0"/>
        <w:numPr>
          <w:ilvl w:val="0"/>
          <w:numId w:val="10"/>
        </w:numPr>
        <w:jc w:val="both"/>
        <w:rPr>
          <w:rFonts w:ascii="Book Antiqua" w:hAnsi="Book Antiqua"/>
          <w:sz w:val="20"/>
          <w:szCs w:val="20"/>
        </w:rPr>
      </w:pPr>
      <w:r>
        <w:rPr>
          <w:rFonts w:ascii="Book Antiqua" w:hAnsi="Book Antiqua"/>
          <w:sz w:val="20"/>
          <w:szCs w:val="20"/>
        </w:rPr>
        <w:t>Wykonawca zobowiązany jest do wykonania innych obowiązków nie wymienionych wyżej, a koniecznych do prawidłowego wykonania przedmiotu umowy.</w:t>
      </w:r>
    </w:p>
    <w:p w:rsidR="0023091F" w:rsidRDefault="00A85E5A" w:rsidP="00937D6C">
      <w:pPr>
        <w:widowControl w:val="0"/>
        <w:numPr>
          <w:ilvl w:val="0"/>
          <w:numId w:val="10"/>
        </w:numPr>
        <w:jc w:val="both"/>
        <w:rPr>
          <w:rFonts w:ascii="Book Antiqua" w:hAnsi="Book Antiqua"/>
          <w:sz w:val="20"/>
          <w:szCs w:val="20"/>
        </w:rPr>
      </w:pPr>
      <w:r w:rsidRPr="00AF600F">
        <w:rPr>
          <w:rFonts w:ascii="Book Antiqua" w:hAnsi="Book Antiqua" w:cs="Arial"/>
          <w:sz w:val="20"/>
        </w:rPr>
        <w:t xml:space="preserve">W celu wykonania swoich obowiązków Wykonawca zapewni swoim staraniem i na swój koszt, </w:t>
      </w:r>
      <w:r>
        <w:rPr>
          <w:rFonts w:ascii="Book Antiqua" w:hAnsi="Book Antiqua" w:cs="Arial"/>
          <w:sz w:val="20"/>
        </w:rPr>
        <w:br/>
      </w:r>
      <w:r w:rsidRPr="00AF600F">
        <w:rPr>
          <w:rFonts w:ascii="Book Antiqua" w:hAnsi="Book Antiqua" w:cs="Arial"/>
          <w:sz w:val="20"/>
        </w:rPr>
        <w:t>w szczególności:</w:t>
      </w:r>
      <w:r>
        <w:rPr>
          <w:rFonts w:ascii="Book Antiqua" w:hAnsi="Book Antiqua" w:cs="Arial"/>
          <w:sz w:val="20"/>
        </w:rPr>
        <w:t xml:space="preserve"> </w:t>
      </w:r>
      <w:r w:rsidRPr="00AF600F">
        <w:rPr>
          <w:rFonts w:ascii="Book Antiqua" w:hAnsi="Book Antiqua" w:cs="Arial"/>
          <w:sz w:val="20"/>
        </w:rPr>
        <w:t>kierownictwo i na</w:t>
      </w:r>
      <w:r>
        <w:rPr>
          <w:rFonts w:ascii="Book Antiqua" w:hAnsi="Book Antiqua" w:cs="Arial"/>
          <w:sz w:val="20"/>
        </w:rPr>
        <w:t xml:space="preserve">dzór nad realizowanymi robotami, </w:t>
      </w:r>
      <w:r w:rsidRPr="00AF600F">
        <w:rPr>
          <w:rFonts w:ascii="Book Antiqua" w:hAnsi="Book Antiqua" w:cs="Arial"/>
          <w:sz w:val="20"/>
        </w:rPr>
        <w:t>wy</w:t>
      </w:r>
      <w:r>
        <w:rPr>
          <w:rFonts w:ascii="Book Antiqua" w:hAnsi="Book Antiqua" w:cs="Arial"/>
          <w:sz w:val="20"/>
        </w:rPr>
        <w:t xml:space="preserve">wóz nieczystości i śmieci, itp., </w:t>
      </w:r>
      <w:r w:rsidRPr="00AF600F">
        <w:rPr>
          <w:rFonts w:ascii="Book Antiqua" w:hAnsi="Book Antiqua" w:cs="Arial"/>
          <w:sz w:val="20"/>
        </w:rPr>
        <w:t>organizację siły roboczej i pracy niezbędnych specjalistów wraz z nad</w:t>
      </w:r>
      <w:r>
        <w:rPr>
          <w:rFonts w:ascii="Book Antiqua" w:hAnsi="Book Antiqua" w:cs="Arial"/>
          <w:sz w:val="20"/>
        </w:rPr>
        <w:t xml:space="preserve">zorem bezpośrednim nad robotami, </w:t>
      </w:r>
      <w:r w:rsidRPr="00AF600F">
        <w:rPr>
          <w:rFonts w:ascii="Book Antiqua" w:hAnsi="Book Antiqua" w:cs="Arial"/>
          <w:sz w:val="20"/>
        </w:rPr>
        <w:t>pracę sprzętu budowlano –</w:t>
      </w:r>
      <w:r>
        <w:rPr>
          <w:rFonts w:ascii="Book Antiqua" w:hAnsi="Book Antiqua" w:cs="Arial"/>
          <w:sz w:val="20"/>
        </w:rPr>
        <w:t xml:space="preserve"> </w:t>
      </w:r>
      <w:r w:rsidRPr="00AF600F">
        <w:rPr>
          <w:rFonts w:ascii="Book Antiqua" w:hAnsi="Book Antiqua" w:cs="Arial"/>
          <w:sz w:val="20"/>
        </w:rPr>
        <w:t>m</w:t>
      </w:r>
      <w:r>
        <w:rPr>
          <w:rFonts w:ascii="Book Antiqua" w:hAnsi="Book Antiqua" w:cs="Arial"/>
          <w:sz w:val="20"/>
        </w:rPr>
        <w:t xml:space="preserve">ontażowego i środków transportu, </w:t>
      </w:r>
      <w:r w:rsidRPr="00AF600F">
        <w:rPr>
          <w:rFonts w:ascii="Book Antiqua" w:hAnsi="Book Antiqua" w:cs="Arial"/>
          <w:sz w:val="20"/>
        </w:rPr>
        <w:t xml:space="preserve">dostawę wszelkich materiałów podlegających  wbudowaniu, a wynikających z dokumentacji </w:t>
      </w:r>
      <w:r>
        <w:rPr>
          <w:rFonts w:ascii="Book Antiqua" w:hAnsi="Book Antiqua" w:cs="Arial"/>
          <w:sz w:val="20"/>
        </w:rPr>
        <w:t>i zakresu prac</w:t>
      </w:r>
      <w:r w:rsidR="0023091F" w:rsidRPr="0023091F">
        <w:rPr>
          <w:rFonts w:ascii="Book Antiqua" w:hAnsi="Book Antiqua"/>
          <w:sz w:val="20"/>
          <w:szCs w:val="20"/>
        </w:rPr>
        <w:t>.</w:t>
      </w:r>
    </w:p>
    <w:p w:rsidR="00EE4DB0" w:rsidRPr="00EE4DB0" w:rsidRDefault="0023091F" w:rsidP="00EE4DB0">
      <w:pPr>
        <w:widowControl w:val="0"/>
        <w:numPr>
          <w:ilvl w:val="0"/>
          <w:numId w:val="10"/>
        </w:numPr>
        <w:jc w:val="both"/>
        <w:rPr>
          <w:rFonts w:ascii="Book Antiqua" w:hAnsi="Book Antiqua"/>
          <w:sz w:val="20"/>
          <w:szCs w:val="20"/>
        </w:rPr>
      </w:pPr>
      <w:r>
        <w:rPr>
          <w:rFonts w:ascii="Book Antiqua" w:hAnsi="Book Antiqua"/>
          <w:sz w:val="20"/>
          <w:szCs w:val="20"/>
        </w:rPr>
        <w:t>Kierownik budowy (robót) działać będzie w granicach umocowania określonego w ustawie Prawo budowalne oraz zobowiązany jest do prowadzenia dziennika budowy.</w:t>
      </w:r>
    </w:p>
    <w:p w:rsidR="00B95F29" w:rsidRPr="0023091F" w:rsidRDefault="00B95F29" w:rsidP="0023091F">
      <w:pPr>
        <w:widowControl w:val="0"/>
        <w:ind w:left="360"/>
        <w:jc w:val="both"/>
        <w:rPr>
          <w:rFonts w:ascii="Book Antiqua" w:hAnsi="Book Antiqua"/>
          <w:sz w:val="16"/>
          <w:szCs w:val="20"/>
        </w:rPr>
      </w:pPr>
    </w:p>
    <w:p w:rsidR="004C2264" w:rsidRPr="005C26D4" w:rsidRDefault="004C2264" w:rsidP="00937D6C">
      <w:pPr>
        <w:widowControl w:val="0"/>
        <w:numPr>
          <w:ilvl w:val="0"/>
          <w:numId w:val="10"/>
        </w:numPr>
        <w:jc w:val="both"/>
        <w:rPr>
          <w:rFonts w:ascii="Book Antiqua" w:hAnsi="Book Antiqua"/>
          <w:b/>
          <w:sz w:val="20"/>
          <w:szCs w:val="20"/>
        </w:rPr>
      </w:pPr>
      <w:r w:rsidRPr="005C26D4">
        <w:rPr>
          <w:rFonts w:ascii="Book Antiqua" w:hAnsi="Book Antiqua"/>
          <w:b/>
          <w:sz w:val="20"/>
          <w:szCs w:val="20"/>
        </w:rPr>
        <w:t>Do obowiązków Zamawiającego należy:</w:t>
      </w:r>
    </w:p>
    <w:p w:rsidR="00011467" w:rsidRPr="00011467" w:rsidRDefault="004C2264" w:rsidP="00011467">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prz</w:t>
      </w:r>
      <w:r w:rsidR="00011467">
        <w:rPr>
          <w:rFonts w:ascii="Book Antiqua" w:hAnsi="Book Antiqua"/>
          <w:sz w:val="20"/>
          <w:szCs w:val="20"/>
        </w:rPr>
        <w:t xml:space="preserve">ekazanie Wykonawcy placu budowy. </w:t>
      </w:r>
      <w:r w:rsidR="00011467" w:rsidRPr="00011467">
        <w:rPr>
          <w:rFonts w:ascii="Book Antiqua" w:hAnsi="Book Antiqua"/>
          <w:sz w:val="20"/>
          <w:szCs w:val="20"/>
        </w:rPr>
        <w:t>Przekazanie placu budowy zostanie dokonane protokołem zdawczo – odbiorczym, w termini</w:t>
      </w:r>
      <w:r w:rsidR="00011467">
        <w:rPr>
          <w:rFonts w:ascii="Book Antiqua" w:hAnsi="Book Antiqua"/>
          <w:sz w:val="20"/>
          <w:szCs w:val="20"/>
        </w:rPr>
        <w:t>e uzgodnionym pomiędzy stronami,</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 xml:space="preserve">zapewnienie nadzoru inwestorskiego,  </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robót zanikowych i ulegających zakryciu,</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odbiór przedmiotu umowy po jego wykonaniu,</w:t>
      </w:r>
    </w:p>
    <w:p w:rsidR="004C2264" w:rsidRPr="005C26D4" w:rsidRDefault="004C2264" w:rsidP="004C2264">
      <w:pPr>
        <w:widowControl w:val="0"/>
        <w:numPr>
          <w:ilvl w:val="0"/>
          <w:numId w:val="1"/>
        </w:numPr>
        <w:tabs>
          <w:tab w:val="left" w:pos="284"/>
          <w:tab w:val="num" w:pos="567"/>
        </w:tabs>
        <w:ind w:left="568" w:hanging="284"/>
        <w:jc w:val="both"/>
        <w:rPr>
          <w:rFonts w:ascii="Book Antiqua" w:hAnsi="Book Antiqua"/>
          <w:sz w:val="20"/>
          <w:szCs w:val="20"/>
        </w:rPr>
      </w:pPr>
      <w:r w:rsidRPr="005C26D4">
        <w:rPr>
          <w:rFonts w:ascii="Book Antiqua" w:hAnsi="Book Antiqua"/>
          <w:sz w:val="20"/>
          <w:szCs w:val="20"/>
        </w:rPr>
        <w:t>pełne sfinansowanie zadania poprzez realizację faktur</w:t>
      </w:r>
      <w:r w:rsidR="00011467">
        <w:rPr>
          <w:rFonts w:ascii="Book Antiqua" w:hAnsi="Book Antiqua"/>
          <w:sz w:val="20"/>
          <w:szCs w:val="20"/>
        </w:rPr>
        <w:t>y</w:t>
      </w:r>
      <w:r w:rsidRPr="005C26D4">
        <w:rPr>
          <w:rFonts w:ascii="Book Antiqua" w:hAnsi="Book Antiqua"/>
          <w:sz w:val="20"/>
          <w:szCs w:val="20"/>
        </w:rPr>
        <w:t xml:space="preserve"> wystawion</w:t>
      </w:r>
      <w:r w:rsidR="00011467">
        <w:rPr>
          <w:rFonts w:ascii="Book Antiqua" w:hAnsi="Book Antiqua"/>
          <w:sz w:val="20"/>
          <w:szCs w:val="20"/>
        </w:rPr>
        <w:t>ej</w:t>
      </w:r>
      <w:r w:rsidRPr="005C26D4">
        <w:rPr>
          <w:rFonts w:ascii="Book Antiqua" w:hAnsi="Book Antiqua"/>
          <w:sz w:val="20"/>
          <w:szCs w:val="20"/>
        </w:rPr>
        <w:t xml:space="preserve"> na podstawie odpowiednich dokumentów, uzasadniających </w:t>
      </w:r>
      <w:r w:rsidR="00C61A1D">
        <w:rPr>
          <w:rFonts w:ascii="Book Antiqua" w:hAnsi="Book Antiqua"/>
          <w:sz w:val="20"/>
          <w:szCs w:val="20"/>
        </w:rPr>
        <w:t>ich</w:t>
      </w:r>
      <w:r w:rsidRPr="005C26D4">
        <w:rPr>
          <w:rFonts w:ascii="Book Antiqua" w:hAnsi="Book Antiqua"/>
          <w:sz w:val="20"/>
          <w:szCs w:val="20"/>
        </w:rPr>
        <w:t xml:space="preserve"> wartość.</w:t>
      </w:r>
    </w:p>
    <w:p w:rsidR="004C2264" w:rsidRPr="00AC6E92" w:rsidRDefault="004C2264" w:rsidP="004C2264">
      <w:pPr>
        <w:widowControl w:val="0"/>
        <w:ind w:left="-15"/>
        <w:jc w:val="center"/>
        <w:rPr>
          <w:rFonts w:ascii="Book Antiqua" w:hAnsi="Book Antiqua"/>
          <w:bCs w:val="0"/>
          <w:sz w:val="16"/>
          <w:szCs w:val="20"/>
        </w:rPr>
      </w:pPr>
    </w:p>
    <w:p w:rsidR="004C2264" w:rsidRPr="005C26D4" w:rsidRDefault="009C42DB" w:rsidP="004C2264">
      <w:pPr>
        <w:widowControl w:val="0"/>
        <w:ind w:left="-15"/>
        <w:jc w:val="center"/>
        <w:rPr>
          <w:rFonts w:ascii="Book Antiqua" w:hAnsi="Book Antiqua"/>
          <w:b/>
          <w:bCs w:val="0"/>
          <w:sz w:val="20"/>
          <w:szCs w:val="20"/>
        </w:rPr>
      </w:pPr>
      <w:r>
        <w:rPr>
          <w:rFonts w:ascii="Book Antiqua" w:hAnsi="Book Antiqua"/>
          <w:b/>
          <w:bCs w:val="0"/>
          <w:sz w:val="20"/>
          <w:szCs w:val="20"/>
        </w:rPr>
        <w:t>§ 5</w:t>
      </w:r>
    </w:p>
    <w:p w:rsidR="004C226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Strony ustalają, że obowiązującą ich formą wynagrodzenia, zgodnie ze specyfikacją istotnych warunków zamówienia oraz ofertą Wykonawcy wybraną w drodze przetargu nieograniczonego, jest cena ryczałtowa.</w:t>
      </w:r>
    </w:p>
    <w:p w:rsidR="004C2264" w:rsidRPr="005C26D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 xml:space="preserve">Wynagrodzenie, o którym mowa w ust. 1 wyraża się </w:t>
      </w:r>
      <w:r w:rsidRPr="005C26D4">
        <w:rPr>
          <w:rFonts w:ascii="Book Antiqua" w:hAnsi="Book Antiqua"/>
          <w:b/>
          <w:sz w:val="20"/>
          <w:szCs w:val="20"/>
        </w:rPr>
        <w:t>kwotą brutto ………………….. zł</w:t>
      </w:r>
      <w:r w:rsidRPr="005C26D4">
        <w:rPr>
          <w:rFonts w:ascii="Book Antiqua" w:hAnsi="Book Antiqua"/>
          <w:sz w:val="20"/>
          <w:szCs w:val="20"/>
        </w:rPr>
        <w:t xml:space="preserve"> </w:t>
      </w:r>
      <w:r w:rsidRPr="005C26D4">
        <w:rPr>
          <w:rFonts w:ascii="Book Antiqua" w:hAnsi="Book Antiqua"/>
          <w:b/>
          <w:sz w:val="20"/>
          <w:szCs w:val="20"/>
        </w:rPr>
        <w:t>(słownie: …………………………………………………………………………………)</w:t>
      </w:r>
      <w:r w:rsidRPr="005C26D4">
        <w:rPr>
          <w:rFonts w:ascii="Book Antiqua" w:hAnsi="Book Antiqua"/>
          <w:sz w:val="20"/>
          <w:szCs w:val="20"/>
        </w:rPr>
        <w:t>.</w:t>
      </w:r>
    </w:p>
    <w:p w:rsidR="004C2264" w:rsidRPr="005C26D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Wynagrodzenie obejmuje wszystkie roboty, wynikające z dokumentacji, SIWZ, istniejącego stanu terenu, opinii instytucji uzgadniających oraz wszelkie inne, włącznie z opłatami wszystkich świadczeń na rzecz usługodawców (opłaty za wodę, energię, obsługa geodezyjna, itp.), koszt doprowadzenia terenu budowy do stanu pierwotnego, w momencie zakończenia inwestycji.</w:t>
      </w:r>
    </w:p>
    <w:p w:rsidR="004C2264" w:rsidRPr="005C26D4" w:rsidRDefault="004C2264" w:rsidP="00937D6C">
      <w:pPr>
        <w:widowControl w:val="0"/>
        <w:numPr>
          <w:ilvl w:val="0"/>
          <w:numId w:val="13"/>
        </w:numPr>
        <w:jc w:val="both"/>
        <w:rPr>
          <w:rFonts w:ascii="Book Antiqua" w:hAnsi="Book Antiqua"/>
          <w:sz w:val="20"/>
          <w:szCs w:val="20"/>
        </w:rPr>
      </w:pPr>
      <w:r w:rsidRPr="005C26D4">
        <w:rPr>
          <w:rFonts w:ascii="Book Antiqua" w:hAnsi="Book Antiqua"/>
          <w:sz w:val="20"/>
          <w:szCs w:val="20"/>
        </w:rPr>
        <w:t>Wynagrodzenie uwzględnia wszystkie elementy inflacyjne w okresie realizacji przedmiotu umowy oraz wszystkie prace i czynności, które są niezbędne do osiągnięcia zakładanych parametrów technicznych inwestycji.</w:t>
      </w:r>
    </w:p>
    <w:p w:rsidR="004C2264" w:rsidRDefault="004C2264" w:rsidP="00937D6C">
      <w:pPr>
        <w:pStyle w:val="Tekstpodstawowywcity"/>
        <w:numPr>
          <w:ilvl w:val="0"/>
          <w:numId w:val="13"/>
        </w:numPr>
        <w:suppressAutoHyphens w:val="0"/>
        <w:spacing w:after="0"/>
        <w:jc w:val="both"/>
        <w:rPr>
          <w:rFonts w:ascii="Book Antiqua" w:hAnsi="Book Antiqua"/>
          <w:bCs/>
          <w:iCs/>
          <w:sz w:val="20"/>
          <w:szCs w:val="20"/>
          <w:lang w:val="pl-PL" w:eastAsia="pl-PL"/>
        </w:rPr>
      </w:pPr>
      <w:r w:rsidRPr="005C26D4">
        <w:rPr>
          <w:rFonts w:ascii="Book Antiqua" w:hAnsi="Book Antiqua"/>
          <w:bCs/>
          <w:iCs/>
          <w:sz w:val="20"/>
          <w:szCs w:val="20"/>
          <w:lang w:val="pl-PL" w:eastAsia="pl-PL"/>
        </w:rPr>
        <w:t xml:space="preserve">Wynagrodzenie ryczałtowe zostało ustalone na podstawie sporządzonego przez Wykonawcę </w:t>
      </w:r>
      <w:r>
        <w:rPr>
          <w:rFonts w:ascii="Book Antiqua" w:hAnsi="Book Antiqua"/>
          <w:bCs/>
          <w:iCs/>
          <w:sz w:val="20"/>
          <w:szCs w:val="20"/>
          <w:lang w:val="pl-PL" w:eastAsia="pl-PL"/>
        </w:rPr>
        <w:t>kosztorysu ofertowego</w:t>
      </w:r>
      <w:r w:rsidRPr="005C26D4">
        <w:rPr>
          <w:rFonts w:ascii="Book Antiqua" w:hAnsi="Book Antiqua"/>
          <w:bCs/>
          <w:iCs/>
          <w:sz w:val="20"/>
          <w:szCs w:val="20"/>
          <w:lang w:val="pl-PL" w:eastAsia="pl-PL"/>
        </w:rPr>
        <w:t>. Wykonawca dokonał całościowej wyceny przedmiotu zamówienia na roboty, na w</w:t>
      </w:r>
      <w:r w:rsidR="009A58D6">
        <w:rPr>
          <w:rFonts w:ascii="Book Antiqua" w:hAnsi="Book Antiqua"/>
          <w:bCs/>
          <w:iCs/>
          <w:sz w:val="20"/>
          <w:szCs w:val="20"/>
          <w:lang w:val="pl-PL" w:eastAsia="pl-PL"/>
        </w:rPr>
        <w:t>łasną odpowiedzialność i ryzyko</w:t>
      </w:r>
      <w:r w:rsidRPr="005C26D4">
        <w:rPr>
          <w:rFonts w:ascii="Book Antiqua" w:hAnsi="Book Antiqua"/>
          <w:bCs/>
          <w:iCs/>
          <w:sz w:val="20"/>
          <w:szCs w:val="20"/>
          <w:lang w:val="pl-PL" w:eastAsia="pl-PL"/>
        </w:rPr>
        <w:t>.</w:t>
      </w:r>
    </w:p>
    <w:p w:rsidR="00950B5C" w:rsidRPr="005C26D4" w:rsidRDefault="00950B5C" w:rsidP="00937D6C">
      <w:pPr>
        <w:pStyle w:val="Tekstpodstawowywcity"/>
        <w:numPr>
          <w:ilvl w:val="0"/>
          <w:numId w:val="13"/>
        </w:numPr>
        <w:suppressAutoHyphens w:val="0"/>
        <w:spacing w:after="0"/>
        <w:jc w:val="both"/>
        <w:rPr>
          <w:rFonts w:ascii="Book Antiqua" w:hAnsi="Book Antiqua"/>
          <w:bCs/>
          <w:iCs/>
          <w:sz w:val="20"/>
          <w:szCs w:val="20"/>
          <w:lang w:val="pl-PL" w:eastAsia="pl-PL"/>
        </w:rPr>
      </w:pPr>
      <w:r>
        <w:rPr>
          <w:rFonts w:ascii="Book Antiqua" w:hAnsi="Book Antiqua"/>
          <w:bCs/>
          <w:iCs/>
          <w:sz w:val="20"/>
          <w:szCs w:val="20"/>
          <w:lang w:val="pl-PL" w:eastAsia="pl-PL"/>
        </w:rPr>
        <w:t xml:space="preserve">Niedoszacowanie, pominięcie oraz brak rozpoznania zakresu przedmiotu umowy nie może być podstawą do żądania zmiany wynagrodzenia ryczałtowego określonego w ust. </w:t>
      </w:r>
      <w:r w:rsidR="001B0F26">
        <w:rPr>
          <w:rFonts w:ascii="Book Antiqua" w:hAnsi="Book Antiqua"/>
          <w:bCs/>
          <w:iCs/>
          <w:sz w:val="20"/>
          <w:szCs w:val="20"/>
          <w:lang w:val="pl-PL" w:eastAsia="pl-PL"/>
        </w:rPr>
        <w:t>2</w:t>
      </w:r>
      <w:r>
        <w:rPr>
          <w:rFonts w:ascii="Book Antiqua" w:hAnsi="Book Antiqua"/>
          <w:bCs/>
          <w:iCs/>
          <w:sz w:val="20"/>
          <w:szCs w:val="20"/>
          <w:lang w:val="pl-PL" w:eastAsia="pl-PL"/>
        </w:rPr>
        <w:t xml:space="preserve"> niniejszego paragrafu.</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Zamawiający zastrzega sobie prawo do rezygnacji z niektórych robót i elementów, których wykonanie okaże się zbędne dla prawidłowej realizacji przedmiotu umowy, jak również do wprowadzenia robót zamiennych.</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W przypadku robót zamiennych wynagrodzenie za te roboty ustalane będzie wg ust. 1</w:t>
      </w:r>
      <w:r w:rsidR="001B0F26">
        <w:rPr>
          <w:rFonts w:ascii="Book Antiqua" w:hAnsi="Book Antiqua"/>
          <w:sz w:val="20"/>
          <w:szCs w:val="20"/>
          <w:lang w:val="pl-PL"/>
        </w:rPr>
        <w:t>1</w:t>
      </w:r>
      <w:r w:rsidRPr="005C26D4">
        <w:rPr>
          <w:rFonts w:ascii="Book Antiqua" w:hAnsi="Book Antiqua"/>
          <w:sz w:val="20"/>
          <w:szCs w:val="20"/>
        </w:rPr>
        <w:t>, 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W przypadku zaniechania przez Zamawiającego wykonania niektóryc</w:t>
      </w:r>
      <w:r w:rsidR="001B0F26">
        <w:rPr>
          <w:rFonts w:ascii="Book Antiqua" w:hAnsi="Book Antiqua"/>
          <w:sz w:val="20"/>
          <w:szCs w:val="20"/>
        </w:rPr>
        <w:t>h robót, o których mowa w ust. 7</w:t>
      </w:r>
      <w:r w:rsidRPr="005C26D4">
        <w:rPr>
          <w:rFonts w:ascii="Book Antiqua" w:hAnsi="Book Antiqua"/>
          <w:sz w:val="20"/>
          <w:szCs w:val="20"/>
        </w:rPr>
        <w:t>, wynagrodzenie ryczałtowe z ust. 2 zostanie pomniejszone o wartość ryczałtową elementu, którego dotyczą roboty zaniechane, przyjętą w kosztorysie ofertowym Wykonawcy.</w:t>
      </w:r>
    </w:p>
    <w:p w:rsidR="004C2264" w:rsidRPr="005C26D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 xml:space="preserve">W przypadku konieczności wykonania </w:t>
      </w:r>
      <w:r w:rsidRPr="005C26D4">
        <w:rPr>
          <w:rFonts w:ascii="Book Antiqua" w:hAnsi="Book Antiqua"/>
          <w:sz w:val="20"/>
          <w:szCs w:val="20"/>
          <w:lang w:val="pl-PL"/>
        </w:rPr>
        <w:t>zamówienia</w:t>
      </w:r>
      <w:r w:rsidRPr="005C26D4">
        <w:rPr>
          <w:rFonts w:ascii="Book Antiqua" w:hAnsi="Book Antiqua"/>
          <w:sz w:val="20"/>
          <w:szCs w:val="20"/>
        </w:rPr>
        <w:t xml:space="preserve"> dodatkow</w:t>
      </w:r>
      <w:r w:rsidRPr="005C26D4">
        <w:rPr>
          <w:rFonts w:ascii="Book Antiqua" w:hAnsi="Book Antiqua"/>
          <w:sz w:val="20"/>
          <w:szCs w:val="20"/>
          <w:lang w:val="pl-PL"/>
        </w:rPr>
        <w:t>ego</w:t>
      </w:r>
      <w:r w:rsidRPr="005C26D4">
        <w:rPr>
          <w:rFonts w:ascii="Book Antiqua" w:hAnsi="Book Antiqua"/>
          <w:sz w:val="20"/>
          <w:szCs w:val="20"/>
        </w:rPr>
        <w:t>, nieobjęt</w:t>
      </w:r>
      <w:r w:rsidRPr="005C26D4">
        <w:rPr>
          <w:rFonts w:ascii="Book Antiqua" w:hAnsi="Book Antiqua"/>
          <w:sz w:val="20"/>
          <w:szCs w:val="20"/>
          <w:lang w:val="pl-PL"/>
        </w:rPr>
        <w:t>ego</w:t>
      </w:r>
      <w:r w:rsidRPr="005C26D4">
        <w:rPr>
          <w:rFonts w:ascii="Book Antiqua" w:hAnsi="Book Antiqua"/>
          <w:sz w:val="20"/>
          <w:szCs w:val="20"/>
        </w:rPr>
        <w:t xml:space="preserve"> zamówieniem podstawowym (art. </w:t>
      </w:r>
      <w:r>
        <w:rPr>
          <w:rFonts w:ascii="Book Antiqua" w:hAnsi="Book Antiqua"/>
          <w:sz w:val="20"/>
          <w:szCs w:val="20"/>
          <w:lang w:val="pl-PL"/>
        </w:rPr>
        <w:t>144 ust. 2 ustawy</w:t>
      </w:r>
      <w:r>
        <w:rPr>
          <w:rFonts w:ascii="Book Antiqua" w:hAnsi="Book Antiqua"/>
          <w:sz w:val="20"/>
          <w:szCs w:val="20"/>
        </w:rPr>
        <w:t xml:space="preserve"> Prawo</w:t>
      </w:r>
      <w:r w:rsidRPr="005C26D4">
        <w:rPr>
          <w:rFonts w:ascii="Book Antiqua" w:hAnsi="Book Antiqua"/>
          <w:sz w:val="20"/>
          <w:szCs w:val="20"/>
        </w:rPr>
        <w:t xml:space="preserve"> zamówień publicznych), Wykonawca zobowiązuje się wykonać te roboty </w:t>
      </w:r>
      <w:r>
        <w:rPr>
          <w:rFonts w:ascii="Book Antiqua" w:hAnsi="Book Antiqua"/>
          <w:sz w:val="20"/>
          <w:szCs w:val="20"/>
          <w:lang w:val="pl-PL"/>
        </w:rPr>
        <w:t>w ramach zmiany postanowień zawartej umowy</w:t>
      </w:r>
      <w:r w:rsidRPr="005C26D4">
        <w:rPr>
          <w:rFonts w:ascii="Book Antiqua" w:hAnsi="Book Antiqua"/>
          <w:sz w:val="20"/>
          <w:szCs w:val="20"/>
        </w:rPr>
        <w:t xml:space="preserve">.  </w:t>
      </w:r>
    </w:p>
    <w:p w:rsidR="004C2264"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t>W przypadku, o którym mowa w ust.</w:t>
      </w:r>
      <w:r w:rsidRPr="005C26D4">
        <w:rPr>
          <w:rFonts w:ascii="Book Antiqua" w:hAnsi="Book Antiqua"/>
          <w:sz w:val="20"/>
          <w:szCs w:val="20"/>
          <w:lang w:val="pl-PL"/>
        </w:rPr>
        <w:t xml:space="preserve"> </w:t>
      </w:r>
      <w:r w:rsidR="001B0F26">
        <w:rPr>
          <w:rFonts w:ascii="Book Antiqua" w:hAnsi="Book Antiqua"/>
          <w:sz w:val="20"/>
          <w:szCs w:val="20"/>
          <w:lang w:val="pl-PL"/>
        </w:rPr>
        <w:t>8</w:t>
      </w:r>
      <w:r w:rsidRPr="005C26D4">
        <w:rPr>
          <w:rFonts w:ascii="Book Antiqua" w:hAnsi="Book Antiqua"/>
          <w:sz w:val="20"/>
          <w:szCs w:val="20"/>
        </w:rPr>
        <w:t xml:space="preserve"> i </w:t>
      </w:r>
      <w:r w:rsidR="001B0F26">
        <w:rPr>
          <w:rFonts w:ascii="Book Antiqua" w:hAnsi="Book Antiqua"/>
          <w:sz w:val="20"/>
          <w:szCs w:val="20"/>
          <w:lang w:val="pl-PL"/>
        </w:rPr>
        <w:t>10</w:t>
      </w:r>
      <w:r w:rsidRPr="005C26D4">
        <w:rPr>
          <w:rFonts w:ascii="Book Antiqua" w:hAnsi="Book Antiqua"/>
          <w:sz w:val="20"/>
          <w:szCs w:val="20"/>
        </w:rPr>
        <w:t xml:space="preserve"> podstawą do sporządzenia kosztorysu jest zastosowanie wskaźników cenotwórczych (R, Ko, </w:t>
      </w:r>
      <w:proofErr w:type="spellStart"/>
      <w:r w:rsidRPr="005C26D4">
        <w:rPr>
          <w:rFonts w:ascii="Book Antiqua" w:hAnsi="Book Antiqua"/>
          <w:sz w:val="20"/>
          <w:szCs w:val="20"/>
        </w:rPr>
        <w:t>Kz</w:t>
      </w:r>
      <w:proofErr w:type="spellEnd"/>
      <w:r w:rsidRPr="005C26D4">
        <w:rPr>
          <w:rFonts w:ascii="Book Antiqua" w:hAnsi="Book Antiqua"/>
          <w:sz w:val="20"/>
          <w:szCs w:val="20"/>
        </w:rPr>
        <w:t xml:space="preserve">, zysk), przyjętych w ofercie Wykonawcy dla zamówienia podstawowego. Ceny materiałów i sprzętu ustalone zostaną na poziomie nieprzekraczającym średnich cen wyd. SEKOCENBUD, z okresu realizacji robót. W przypadku braku w w/w biuletynie cen materiałów </w:t>
      </w:r>
      <w:r w:rsidR="009C42DB">
        <w:rPr>
          <w:rFonts w:ascii="Book Antiqua" w:hAnsi="Book Antiqua"/>
          <w:sz w:val="20"/>
          <w:szCs w:val="20"/>
        </w:rPr>
        <w:br/>
      </w:r>
      <w:r w:rsidRPr="005C26D4">
        <w:rPr>
          <w:rFonts w:ascii="Book Antiqua" w:hAnsi="Book Antiqua"/>
          <w:sz w:val="20"/>
          <w:szCs w:val="20"/>
        </w:rPr>
        <w:t>i pracy sprzętu, koniecznych do wbudowania i zastosowania przy realizacji oma</w:t>
      </w:r>
      <w:r w:rsidR="009C42DB">
        <w:rPr>
          <w:rFonts w:ascii="Book Antiqua" w:hAnsi="Book Antiqua"/>
          <w:sz w:val="20"/>
          <w:szCs w:val="20"/>
        </w:rPr>
        <w:t>wianych robót – przyjęte przez W</w:t>
      </w:r>
      <w:r w:rsidRPr="005C26D4">
        <w:rPr>
          <w:rFonts w:ascii="Book Antiqua" w:hAnsi="Book Antiqua"/>
          <w:sz w:val="20"/>
          <w:szCs w:val="20"/>
        </w:rPr>
        <w:t xml:space="preserve">ykonawcę ceny wymagają akceptacji Zamawiającego. </w:t>
      </w:r>
    </w:p>
    <w:p w:rsidR="004C2264" w:rsidRPr="00585482" w:rsidRDefault="004C2264" w:rsidP="00937D6C">
      <w:pPr>
        <w:pStyle w:val="Tekstpodstawowywcity"/>
        <w:numPr>
          <w:ilvl w:val="0"/>
          <w:numId w:val="13"/>
        </w:numPr>
        <w:suppressAutoHyphens w:val="0"/>
        <w:spacing w:after="0"/>
        <w:jc w:val="both"/>
        <w:rPr>
          <w:rFonts w:ascii="Book Antiqua" w:hAnsi="Book Antiqua"/>
          <w:sz w:val="20"/>
          <w:szCs w:val="20"/>
        </w:rPr>
      </w:pPr>
      <w:r w:rsidRPr="005C26D4">
        <w:rPr>
          <w:rFonts w:ascii="Book Antiqua" w:hAnsi="Book Antiqua"/>
          <w:sz w:val="20"/>
          <w:szCs w:val="20"/>
        </w:rPr>
        <w:lastRenderedPageBreak/>
        <w:t xml:space="preserve">Ryczałt za przedmiot umowy nie ulega zmianie w przypadku przedłużenia terminu realizacji umowy.   </w:t>
      </w:r>
    </w:p>
    <w:p w:rsidR="004C2264" w:rsidRPr="005C26D4" w:rsidRDefault="004C2264" w:rsidP="004C2264">
      <w:pPr>
        <w:pStyle w:val="Tekstpodstawowywcity21"/>
        <w:suppressAutoHyphens w:val="0"/>
        <w:ind w:left="0" w:firstLine="0"/>
        <w:jc w:val="center"/>
        <w:rPr>
          <w:rFonts w:ascii="Book Antiqua" w:hAnsi="Book Antiqua"/>
          <w:b/>
          <w:bCs/>
          <w:color w:val="auto"/>
          <w:sz w:val="16"/>
          <w:szCs w:val="20"/>
          <w:lang w:val="x-none"/>
        </w:rPr>
      </w:pPr>
    </w:p>
    <w:p w:rsidR="004C2264" w:rsidRPr="005C26D4" w:rsidRDefault="004C2264" w:rsidP="004C2264">
      <w:pPr>
        <w:pStyle w:val="Tekstpodstawowywcity21"/>
        <w:suppressAutoHyphens w:val="0"/>
        <w:ind w:left="0" w:firstLine="0"/>
        <w:jc w:val="center"/>
        <w:rPr>
          <w:rFonts w:ascii="Book Antiqua" w:hAnsi="Book Antiqua"/>
          <w:b/>
          <w:bCs/>
          <w:color w:val="auto"/>
          <w:sz w:val="20"/>
          <w:szCs w:val="20"/>
        </w:rPr>
      </w:pPr>
      <w:r w:rsidRPr="005C26D4">
        <w:rPr>
          <w:rFonts w:ascii="Book Antiqua" w:hAnsi="Book Antiqua"/>
          <w:b/>
          <w:bCs/>
          <w:color w:val="auto"/>
          <w:sz w:val="20"/>
          <w:szCs w:val="20"/>
        </w:rPr>
        <w:t xml:space="preserve">§ </w:t>
      </w:r>
      <w:r w:rsidR="009C42DB">
        <w:rPr>
          <w:rFonts w:ascii="Book Antiqua" w:hAnsi="Book Antiqua"/>
          <w:b/>
          <w:bCs/>
          <w:color w:val="auto"/>
          <w:sz w:val="20"/>
          <w:szCs w:val="20"/>
        </w:rPr>
        <w:t>6</w:t>
      </w:r>
    </w:p>
    <w:p w:rsidR="00950B5C" w:rsidRDefault="004C2264" w:rsidP="00937D6C">
      <w:pPr>
        <w:widowControl w:val="0"/>
        <w:numPr>
          <w:ilvl w:val="0"/>
          <w:numId w:val="14"/>
        </w:numPr>
        <w:jc w:val="both"/>
        <w:rPr>
          <w:rFonts w:ascii="Book Antiqua" w:hAnsi="Book Antiqua"/>
          <w:sz w:val="20"/>
          <w:szCs w:val="20"/>
        </w:rPr>
      </w:pPr>
      <w:r w:rsidRPr="005C26D4">
        <w:rPr>
          <w:rFonts w:ascii="Book Antiqua" w:hAnsi="Book Antiqua"/>
          <w:sz w:val="20"/>
          <w:szCs w:val="20"/>
        </w:rPr>
        <w:t xml:space="preserve">Funkcję inspektora nadzoru pełnić </w:t>
      </w:r>
      <w:r w:rsidR="00B236AC">
        <w:rPr>
          <w:rFonts w:ascii="Book Antiqua" w:hAnsi="Book Antiqua"/>
          <w:sz w:val="20"/>
          <w:szCs w:val="20"/>
        </w:rPr>
        <w:t>będzie</w:t>
      </w:r>
      <w:r w:rsidRPr="005C26D4">
        <w:rPr>
          <w:rFonts w:ascii="Book Antiqua" w:hAnsi="Book Antiqua"/>
          <w:sz w:val="20"/>
          <w:szCs w:val="20"/>
        </w:rPr>
        <w:t xml:space="preserve">: </w:t>
      </w:r>
      <w:r w:rsidR="00B236AC">
        <w:rPr>
          <w:rFonts w:ascii="Book Antiqua" w:hAnsi="Book Antiqua"/>
          <w:sz w:val="20"/>
          <w:szCs w:val="20"/>
        </w:rPr>
        <w:t>…………………………………………………………………………</w:t>
      </w:r>
    </w:p>
    <w:p w:rsidR="004C2264" w:rsidRDefault="004C2264" w:rsidP="00937D6C">
      <w:pPr>
        <w:widowControl w:val="0"/>
        <w:numPr>
          <w:ilvl w:val="0"/>
          <w:numId w:val="14"/>
        </w:numPr>
        <w:jc w:val="both"/>
        <w:rPr>
          <w:rFonts w:ascii="Book Antiqua" w:hAnsi="Book Antiqua"/>
          <w:sz w:val="20"/>
          <w:szCs w:val="20"/>
        </w:rPr>
      </w:pPr>
      <w:r w:rsidRPr="005C26D4">
        <w:rPr>
          <w:rFonts w:ascii="Book Antiqua" w:hAnsi="Book Antiqua"/>
          <w:sz w:val="20"/>
          <w:szCs w:val="20"/>
        </w:rPr>
        <w:t>Kierownikiem budowy ze strony Wykonawcy będzie</w:t>
      </w:r>
      <w:r w:rsidR="007C67A5">
        <w:rPr>
          <w:rFonts w:ascii="Book Antiqua" w:hAnsi="Book Antiqua"/>
          <w:sz w:val="20"/>
          <w:szCs w:val="20"/>
        </w:rPr>
        <w:t xml:space="preserve"> w branży </w:t>
      </w:r>
      <w:proofErr w:type="spellStart"/>
      <w:r w:rsidR="007C67A5">
        <w:rPr>
          <w:rFonts w:ascii="Book Antiqua" w:hAnsi="Book Antiqua"/>
          <w:sz w:val="20"/>
          <w:szCs w:val="20"/>
        </w:rPr>
        <w:t>konstrukcyjno</w:t>
      </w:r>
      <w:proofErr w:type="spellEnd"/>
      <w:r w:rsidR="007C67A5">
        <w:rPr>
          <w:rFonts w:ascii="Book Antiqua" w:hAnsi="Book Antiqua"/>
          <w:sz w:val="20"/>
          <w:szCs w:val="20"/>
        </w:rPr>
        <w:t xml:space="preserve"> – budowlanej</w:t>
      </w:r>
      <w:r w:rsidRPr="005C26D4">
        <w:rPr>
          <w:rFonts w:ascii="Book Antiqua" w:hAnsi="Book Antiqua"/>
          <w:sz w:val="20"/>
          <w:szCs w:val="20"/>
        </w:rPr>
        <w:t xml:space="preserve">: </w:t>
      </w:r>
      <w:r w:rsidR="00A85E5A">
        <w:rPr>
          <w:rFonts w:ascii="Book Antiqua" w:hAnsi="Book Antiqua"/>
          <w:sz w:val="20"/>
          <w:szCs w:val="20"/>
        </w:rPr>
        <w:t>…………………………………………………………</w:t>
      </w:r>
      <w:r w:rsidR="007C67A5">
        <w:rPr>
          <w:rFonts w:ascii="Book Antiqua" w:hAnsi="Book Antiqua"/>
          <w:sz w:val="20"/>
          <w:szCs w:val="20"/>
        </w:rPr>
        <w:t>……………………………………………………………….</w:t>
      </w:r>
      <w:r w:rsidR="00A85E5A">
        <w:rPr>
          <w:rFonts w:ascii="Book Antiqua" w:hAnsi="Book Antiqua"/>
          <w:sz w:val="20"/>
          <w:szCs w:val="20"/>
        </w:rPr>
        <w:t>…</w:t>
      </w:r>
    </w:p>
    <w:p w:rsidR="007C67A5" w:rsidRDefault="004C2264" w:rsidP="007C67A5">
      <w:pPr>
        <w:widowControl w:val="0"/>
        <w:numPr>
          <w:ilvl w:val="0"/>
          <w:numId w:val="14"/>
        </w:numPr>
        <w:jc w:val="both"/>
        <w:rPr>
          <w:rFonts w:ascii="Book Antiqua" w:hAnsi="Book Antiqua"/>
          <w:sz w:val="20"/>
          <w:szCs w:val="20"/>
        </w:rPr>
      </w:pPr>
      <w:r>
        <w:rPr>
          <w:rFonts w:ascii="Book Antiqua" w:hAnsi="Book Antiqua"/>
          <w:sz w:val="20"/>
          <w:szCs w:val="20"/>
        </w:rPr>
        <w:t xml:space="preserve">Zakres nadzoru inwestorskiego oraz obowiązków kierownika budowy określa ustawa Prawo budowlane </w:t>
      </w:r>
      <w:r w:rsidRPr="00585482">
        <w:rPr>
          <w:rFonts w:ascii="Book Antiqua" w:hAnsi="Book Antiqua"/>
          <w:sz w:val="20"/>
          <w:szCs w:val="20"/>
        </w:rPr>
        <w:t>(Dz. U. z 201</w:t>
      </w:r>
      <w:r w:rsidR="00A85E5A">
        <w:rPr>
          <w:rFonts w:ascii="Book Antiqua" w:hAnsi="Book Antiqua"/>
          <w:sz w:val="20"/>
          <w:szCs w:val="20"/>
        </w:rPr>
        <w:t>8</w:t>
      </w:r>
      <w:r w:rsidRPr="00585482">
        <w:rPr>
          <w:rFonts w:ascii="Book Antiqua" w:hAnsi="Book Antiqua"/>
          <w:sz w:val="20"/>
          <w:szCs w:val="20"/>
        </w:rPr>
        <w:t xml:space="preserve"> r., poz. </w:t>
      </w:r>
      <w:r w:rsidR="00A85E5A">
        <w:rPr>
          <w:rFonts w:ascii="Book Antiqua" w:hAnsi="Book Antiqua"/>
          <w:sz w:val="20"/>
          <w:szCs w:val="20"/>
        </w:rPr>
        <w:t>1202</w:t>
      </w:r>
      <w:r w:rsidRPr="00585482">
        <w:rPr>
          <w:rFonts w:ascii="Book Antiqua" w:hAnsi="Book Antiqua"/>
          <w:sz w:val="20"/>
          <w:szCs w:val="20"/>
        </w:rPr>
        <w:t>).</w:t>
      </w:r>
    </w:p>
    <w:p w:rsidR="007C67A5" w:rsidRDefault="007C67A5" w:rsidP="007C67A5">
      <w:pPr>
        <w:widowControl w:val="0"/>
        <w:numPr>
          <w:ilvl w:val="0"/>
          <w:numId w:val="14"/>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Wykonawca z własnej inicjatywy może zaproponować na piśmie zmianę osób</w:t>
      </w:r>
      <w:r>
        <w:rPr>
          <w:rFonts w:ascii="Book Antiqua" w:eastAsiaTheme="minorHAnsi" w:hAnsi="Book Antiqua"/>
          <w:bCs w:val="0"/>
          <w:iCs w:val="0"/>
          <w:color w:val="000000"/>
          <w:sz w:val="20"/>
          <w:szCs w:val="23"/>
          <w:lang w:eastAsia="en-US"/>
        </w:rPr>
        <w:t>, o których mowa w ust. 2,</w:t>
      </w:r>
      <w:r w:rsidRPr="007C67A5">
        <w:rPr>
          <w:rFonts w:ascii="Book Antiqua" w:eastAsiaTheme="minorHAnsi" w:hAnsi="Book Antiqua"/>
          <w:bCs w:val="0"/>
          <w:iCs w:val="0"/>
          <w:color w:val="000000"/>
          <w:sz w:val="20"/>
          <w:szCs w:val="23"/>
          <w:lang w:eastAsia="en-US"/>
        </w:rPr>
        <w:t xml:space="preserve"> </w:t>
      </w:r>
      <w:r>
        <w:rPr>
          <w:rFonts w:ascii="Book Antiqua" w:eastAsiaTheme="minorHAnsi" w:hAnsi="Book Antiqua"/>
          <w:bCs w:val="0"/>
          <w:iCs w:val="0"/>
          <w:color w:val="000000"/>
          <w:sz w:val="20"/>
          <w:szCs w:val="23"/>
          <w:lang w:eastAsia="en-US"/>
        </w:rPr>
        <w:br/>
      </w:r>
      <w:r w:rsidRPr="007C67A5">
        <w:rPr>
          <w:rFonts w:ascii="Book Antiqua" w:eastAsiaTheme="minorHAnsi" w:hAnsi="Book Antiqua"/>
          <w:bCs w:val="0"/>
          <w:iCs w:val="0"/>
          <w:color w:val="000000"/>
          <w:sz w:val="20"/>
          <w:szCs w:val="23"/>
          <w:lang w:eastAsia="en-US"/>
        </w:rPr>
        <w:t xml:space="preserve">w następujących przypadkach: </w:t>
      </w:r>
    </w:p>
    <w:p w:rsidR="007C67A5" w:rsidRPr="007C67A5" w:rsidRDefault="007C67A5" w:rsidP="007C67A5">
      <w:pPr>
        <w:pStyle w:val="Akapitzlist"/>
        <w:widowControl w:val="0"/>
        <w:numPr>
          <w:ilvl w:val="0"/>
          <w:numId w:val="50"/>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 xml:space="preserve">zdarzeń losowych, </w:t>
      </w:r>
    </w:p>
    <w:p w:rsidR="007C67A5" w:rsidRPr="007C67A5" w:rsidRDefault="007C67A5" w:rsidP="007C67A5">
      <w:pPr>
        <w:pStyle w:val="Akapitzlist"/>
        <w:widowControl w:val="0"/>
        <w:numPr>
          <w:ilvl w:val="0"/>
          <w:numId w:val="50"/>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 xml:space="preserve">jeżeli zmiana tych osób stanie się konieczna z jakichkolwiek innych przyczyn niezależnych od Wykonawcy. </w:t>
      </w:r>
    </w:p>
    <w:p w:rsidR="007C67A5" w:rsidRPr="007C67A5" w:rsidRDefault="007C67A5" w:rsidP="007C67A5">
      <w:pPr>
        <w:widowControl w:val="0"/>
        <w:numPr>
          <w:ilvl w:val="0"/>
          <w:numId w:val="14"/>
        </w:numPr>
        <w:jc w:val="both"/>
        <w:rPr>
          <w:rFonts w:ascii="Book Antiqua" w:hAnsi="Book Antiqua"/>
          <w:sz w:val="20"/>
          <w:szCs w:val="20"/>
        </w:rPr>
      </w:pPr>
      <w:r w:rsidRPr="007C67A5">
        <w:rPr>
          <w:rFonts w:ascii="Book Antiqua" w:eastAsiaTheme="minorHAnsi" w:hAnsi="Book Antiqua"/>
          <w:bCs w:val="0"/>
          <w:iCs w:val="0"/>
          <w:color w:val="000000"/>
          <w:sz w:val="20"/>
          <w:szCs w:val="23"/>
          <w:lang w:eastAsia="en-US"/>
        </w:rPr>
        <w:t>W przypadku zmian</w:t>
      </w:r>
      <w:r w:rsidR="00B236AC">
        <w:rPr>
          <w:rFonts w:ascii="Book Antiqua" w:eastAsiaTheme="minorHAnsi" w:hAnsi="Book Antiqua"/>
          <w:bCs w:val="0"/>
          <w:iCs w:val="0"/>
          <w:color w:val="000000"/>
          <w:sz w:val="20"/>
          <w:szCs w:val="23"/>
          <w:lang w:eastAsia="en-US"/>
        </w:rPr>
        <w:t>y oso</w:t>
      </w:r>
      <w:r>
        <w:rPr>
          <w:rFonts w:ascii="Book Antiqua" w:eastAsiaTheme="minorHAnsi" w:hAnsi="Book Antiqua"/>
          <w:bCs w:val="0"/>
          <w:iCs w:val="0"/>
          <w:color w:val="000000"/>
          <w:sz w:val="20"/>
          <w:szCs w:val="23"/>
          <w:lang w:eastAsia="en-US"/>
        </w:rPr>
        <w:t>b</w:t>
      </w:r>
      <w:r w:rsidR="00B236AC">
        <w:rPr>
          <w:rFonts w:ascii="Book Antiqua" w:eastAsiaTheme="minorHAnsi" w:hAnsi="Book Antiqua"/>
          <w:bCs w:val="0"/>
          <w:iCs w:val="0"/>
          <w:color w:val="000000"/>
          <w:sz w:val="20"/>
          <w:szCs w:val="23"/>
          <w:lang w:eastAsia="en-US"/>
        </w:rPr>
        <w:t>y</w:t>
      </w:r>
      <w:r>
        <w:rPr>
          <w:rFonts w:ascii="Book Antiqua" w:eastAsiaTheme="minorHAnsi" w:hAnsi="Book Antiqua"/>
          <w:bCs w:val="0"/>
          <w:iCs w:val="0"/>
          <w:color w:val="000000"/>
          <w:sz w:val="20"/>
          <w:szCs w:val="23"/>
          <w:lang w:eastAsia="en-US"/>
        </w:rPr>
        <w:t xml:space="preserve"> wyszczególnion</w:t>
      </w:r>
      <w:r w:rsidR="00B236AC">
        <w:rPr>
          <w:rFonts w:ascii="Book Antiqua" w:eastAsiaTheme="minorHAnsi" w:hAnsi="Book Antiqua"/>
          <w:bCs w:val="0"/>
          <w:iCs w:val="0"/>
          <w:color w:val="000000"/>
          <w:sz w:val="20"/>
          <w:szCs w:val="23"/>
          <w:lang w:eastAsia="en-US"/>
        </w:rPr>
        <w:t>ej</w:t>
      </w:r>
      <w:r>
        <w:rPr>
          <w:rFonts w:ascii="Book Antiqua" w:eastAsiaTheme="minorHAnsi" w:hAnsi="Book Antiqua"/>
          <w:bCs w:val="0"/>
          <w:iCs w:val="0"/>
          <w:color w:val="000000"/>
          <w:sz w:val="20"/>
          <w:szCs w:val="23"/>
          <w:lang w:eastAsia="en-US"/>
        </w:rPr>
        <w:t xml:space="preserve"> w ust. 2</w:t>
      </w:r>
      <w:r w:rsidR="00B236AC">
        <w:rPr>
          <w:rFonts w:ascii="Book Antiqua" w:eastAsiaTheme="minorHAnsi" w:hAnsi="Book Antiqua"/>
          <w:bCs w:val="0"/>
          <w:iCs w:val="0"/>
          <w:color w:val="000000"/>
          <w:sz w:val="20"/>
          <w:szCs w:val="23"/>
          <w:lang w:eastAsia="en-US"/>
        </w:rPr>
        <w:t>, nowa</w:t>
      </w:r>
      <w:r w:rsidRPr="007C67A5">
        <w:rPr>
          <w:rFonts w:ascii="Book Antiqua" w:eastAsiaTheme="minorHAnsi" w:hAnsi="Book Antiqua"/>
          <w:bCs w:val="0"/>
          <w:iCs w:val="0"/>
          <w:color w:val="000000"/>
          <w:sz w:val="20"/>
          <w:szCs w:val="23"/>
          <w:lang w:eastAsia="en-US"/>
        </w:rPr>
        <w:t xml:space="preserve"> osob</w:t>
      </w:r>
      <w:r w:rsidR="00B236AC">
        <w:rPr>
          <w:rFonts w:ascii="Book Antiqua" w:eastAsiaTheme="minorHAnsi" w:hAnsi="Book Antiqua"/>
          <w:bCs w:val="0"/>
          <w:iCs w:val="0"/>
          <w:color w:val="000000"/>
          <w:sz w:val="20"/>
          <w:szCs w:val="23"/>
          <w:lang w:eastAsia="en-US"/>
        </w:rPr>
        <w:t>a</w:t>
      </w:r>
      <w:r w:rsidRPr="007C67A5">
        <w:rPr>
          <w:rFonts w:ascii="Book Antiqua" w:eastAsiaTheme="minorHAnsi" w:hAnsi="Book Antiqua"/>
          <w:bCs w:val="0"/>
          <w:iCs w:val="0"/>
          <w:color w:val="000000"/>
          <w:sz w:val="20"/>
          <w:szCs w:val="23"/>
          <w:lang w:eastAsia="en-US"/>
        </w:rPr>
        <w:t xml:space="preserve"> powołan</w:t>
      </w:r>
      <w:r w:rsidR="00B236AC">
        <w:rPr>
          <w:rFonts w:ascii="Book Antiqua" w:eastAsiaTheme="minorHAnsi" w:hAnsi="Book Antiqua"/>
          <w:bCs w:val="0"/>
          <w:iCs w:val="0"/>
          <w:color w:val="000000"/>
          <w:sz w:val="20"/>
          <w:szCs w:val="23"/>
          <w:lang w:eastAsia="en-US"/>
        </w:rPr>
        <w:t>a</w:t>
      </w:r>
      <w:r w:rsidRPr="007C67A5">
        <w:rPr>
          <w:rFonts w:ascii="Book Antiqua" w:eastAsiaTheme="minorHAnsi" w:hAnsi="Book Antiqua"/>
          <w:bCs w:val="0"/>
          <w:iCs w:val="0"/>
          <w:color w:val="000000"/>
          <w:sz w:val="20"/>
          <w:szCs w:val="23"/>
          <w:lang w:eastAsia="en-US"/>
        </w:rPr>
        <w:t xml:space="preserve"> </w:t>
      </w:r>
      <w:r w:rsidR="00B236AC">
        <w:rPr>
          <w:rFonts w:ascii="Book Antiqua" w:eastAsiaTheme="minorHAnsi" w:hAnsi="Book Antiqua"/>
          <w:bCs w:val="0"/>
          <w:iCs w:val="0"/>
          <w:color w:val="000000"/>
          <w:sz w:val="20"/>
          <w:szCs w:val="23"/>
          <w:lang w:eastAsia="en-US"/>
        </w:rPr>
        <w:t>do pełnienia w/w obowiązków musi</w:t>
      </w:r>
      <w:r w:rsidRPr="007C67A5">
        <w:rPr>
          <w:rFonts w:ascii="Book Antiqua" w:eastAsiaTheme="minorHAnsi" w:hAnsi="Book Antiqua"/>
          <w:bCs w:val="0"/>
          <w:iCs w:val="0"/>
          <w:color w:val="000000"/>
          <w:sz w:val="20"/>
          <w:szCs w:val="23"/>
          <w:lang w:eastAsia="en-US"/>
        </w:rPr>
        <w:t xml:space="preserve"> spełniać wymagania określone w specyfikacji istotnych warunków zamówienia. </w:t>
      </w:r>
    </w:p>
    <w:p w:rsidR="004C2264" w:rsidRPr="00585482" w:rsidRDefault="004C2264" w:rsidP="004C2264">
      <w:pPr>
        <w:pStyle w:val="Tekstpodstawowywcity21"/>
        <w:suppressAutoHyphens w:val="0"/>
        <w:ind w:left="0" w:firstLine="0"/>
        <w:jc w:val="center"/>
        <w:rPr>
          <w:rFonts w:ascii="Book Antiqua" w:hAnsi="Book Antiqua"/>
          <w:b/>
          <w:bCs/>
          <w:color w:val="auto"/>
          <w:sz w:val="16"/>
          <w:szCs w:val="20"/>
        </w:rPr>
      </w:pPr>
    </w:p>
    <w:p w:rsidR="004C2264" w:rsidRPr="00585482" w:rsidRDefault="009C42DB" w:rsidP="004C2264">
      <w:pPr>
        <w:pStyle w:val="Tekstpodstawowywcity21"/>
        <w:suppressAutoHyphens w:val="0"/>
        <w:ind w:left="0" w:firstLine="0"/>
        <w:jc w:val="center"/>
        <w:rPr>
          <w:rFonts w:ascii="Book Antiqua" w:hAnsi="Book Antiqua"/>
          <w:b/>
          <w:bCs/>
          <w:color w:val="auto"/>
          <w:sz w:val="20"/>
          <w:szCs w:val="20"/>
        </w:rPr>
      </w:pPr>
      <w:r>
        <w:rPr>
          <w:rFonts w:ascii="Book Antiqua" w:hAnsi="Book Antiqua"/>
          <w:b/>
          <w:bCs/>
          <w:color w:val="auto"/>
          <w:sz w:val="20"/>
          <w:szCs w:val="20"/>
        </w:rPr>
        <w:t>§ 7</w:t>
      </w:r>
    </w:p>
    <w:p w:rsidR="004C2264" w:rsidRPr="00585482" w:rsidRDefault="004C2264" w:rsidP="00937D6C">
      <w:pPr>
        <w:pStyle w:val="Tekstpodstawowy"/>
        <w:numPr>
          <w:ilvl w:val="0"/>
          <w:numId w:val="15"/>
        </w:numPr>
        <w:suppressAutoHyphens w:val="0"/>
        <w:spacing w:after="0"/>
        <w:jc w:val="both"/>
        <w:rPr>
          <w:rFonts w:ascii="Book Antiqua" w:hAnsi="Book Antiqua"/>
          <w:sz w:val="20"/>
          <w:szCs w:val="20"/>
        </w:rPr>
      </w:pPr>
      <w:r w:rsidRPr="00585482">
        <w:rPr>
          <w:rFonts w:ascii="Book Antiqua" w:hAnsi="Book Antiqua"/>
          <w:sz w:val="20"/>
          <w:szCs w:val="20"/>
          <w:lang w:val="pl-PL"/>
        </w:rPr>
        <w:t>W prz</w:t>
      </w:r>
      <w:r>
        <w:rPr>
          <w:rFonts w:ascii="Book Antiqua" w:hAnsi="Book Antiqua"/>
          <w:sz w:val="20"/>
          <w:szCs w:val="20"/>
          <w:lang w:val="pl-PL"/>
        </w:rPr>
        <w:t>y</w:t>
      </w:r>
      <w:r w:rsidRPr="00585482">
        <w:rPr>
          <w:rFonts w:ascii="Book Antiqua" w:hAnsi="Book Antiqua"/>
          <w:sz w:val="20"/>
          <w:szCs w:val="20"/>
          <w:lang w:val="pl-PL"/>
        </w:rPr>
        <w:t>padku powierzenia części robót podwykonawcom, wykonawca ponosi pełną odpowiedzialność za ich należyte wykonanie oraz</w:t>
      </w:r>
      <w:r w:rsidRPr="00585482">
        <w:rPr>
          <w:rFonts w:ascii="Book Antiqua" w:hAnsi="Book Antiqua"/>
          <w:sz w:val="20"/>
          <w:szCs w:val="20"/>
        </w:rPr>
        <w:t xml:space="preserve"> odpowiada za działania i zaniechania podwykonawców lub dalszych podwykonawców jak za swoje własne</w:t>
      </w:r>
      <w:r w:rsidRPr="00585482">
        <w:rPr>
          <w:rFonts w:ascii="Book Antiqua" w:hAnsi="Book Antiqua"/>
          <w:sz w:val="20"/>
          <w:szCs w:val="20"/>
          <w:lang w:val="pl-PL"/>
        </w:rPr>
        <w:t>, a także za zapłatę wynagrodzenia za roboty wykonane przez podwykonawców i dalszych podwykonawców.</w:t>
      </w:r>
    </w:p>
    <w:p w:rsidR="004C2264" w:rsidRPr="00585482" w:rsidRDefault="004C2264" w:rsidP="00937D6C">
      <w:pPr>
        <w:pStyle w:val="Tekstpodstawowy"/>
        <w:numPr>
          <w:ilvl w:val="0"/>
          <w:numId w:val="15"/>
        </w:numPr>
        <w:suppressAutoHyphens w:val="0"/>
        <w:spacing w:after="0"/>
        <w:jc w:val="both"/>
        <w:rPr>
          <w:rFonts w:ascii="Book Antiqua" w:hAnsi="Book Antiqua"/>
          <w:sz w:val="20"/>
          <w:szCs w:val="20"/>
        </w:rPr>
      </w:pPr>
      <w:r w:rsidRPr="00585482">
        <w:rPr>
          <w:rFonts w:ascii="Book Antiqua" w:hAnsi="Book Antiqua"/>
          <w:sz w:val="20"/>
          <w:szCs w:val="20"/>
        </w:rPr>
        <w:t xml:space="preserve">Wykonawca, podwykonawca lub dalszy podwykonawca zamówienia na roboty budowlane zamierzający zawrzeć umowę o podwykonawstwo, której przedmiotem są roboty budowlane, jest obowiązany, </w:t>
      </w:r>
      <w:r w:rsidRPr="00585482">
        <w:rPr>
          <w:rFonts w:ascii="Book Antiqua" w:hAnsi="Book Antiqua"/>
          <w:sz w:val="20"/>
          <w:szCs w:val="20"/>
          <w:lang w:val="pl-PL"/>
        </w:rPr>
        <w:br/>
      </w:r>
      <w:r w:rsidRPr="00585482">
        <w:rPr>
          <w:rFonts w:ascii="Book Antiqua" w:hAnsi="Book Antiqua"/>
          <w:bCs/>
          <w:sz w:val="20"/>
          <w:szCs w:val="20"/>
        </w:rPr>
        <w:t>w trakcie realizacji</w:t>
      </w:r>
      <w:r w:rsidRPr="00585482">
        <w:rPr>
          <w:rFonts w:ascii="Book Antiqua" w:hAnsi="Book Antiqua"/>
          <w:sz w:val="20"/>
          <w:szCs w:val="20"/>
        </w:rPr>
        <w:t xml:space="preserve">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4C2264" w:rsidRPr="00585482" w:rsidRDefault="004C2264" w:rsidP="00937D6C">
      <w:pPr>
        <w:pStyle w:val="Tekstpodstawowy"/>
        <w:numPr>
          <w:ilvl w:val="0"/>
          <w:numId w:val="15"/>
        </w:numPr>
        <w:suppressAutoHyphens w:val="0"/>
        <w:spacing w:after="0"/>
        <w:jc w:val="both"/>
        <w:rPr>
          <w:rFonts w:ascii="Book Antiqua" w:hAnsi="Book Antiqua"/>
          <w:sz w:val="20"/>
          <w:szCs w:val="20"/>
        </w:rPr>
      </w:pPr>
      <w:r w:rsidRPr="00585482">
        <w:rPr>
          <w:rFonts w:ascii="Book Antiqua" w:hAnsi="Book Antiqua"/>
          <w:sz w:val="20"/>
          <w:szCs w:val="20"/>
        </w:rPr>
        <w:t xml:space="preserve">Zamawiający, w terminie 7 dni od dnia przedłożenia, zgłasza </w:t>
      </w:r>
      <w:r w:rsidRPr="00585482">
        <w:rPr>
          <w:rFonts w:ascii="Book Antiqua" w:hAnsi="Book Antiqua"/>
          <w:sz w:val="20"/>
          <w:szCs w:val="20"/>
          <w:lang w:val="pl-PL"/>
        </w:rPr>
        <w:t xml:space="preserve">w formie pisemnej </w:t>
      </w:r>
      <w:r w:rsidRPr="00585482">
        <w:rPr>
          <w:rFonts w:ascii="Book Antiqua" w:hAnsi="Book Antiqua"/>
          <w:sz w:val="20"/>
          <w:szCs w:val="20"/>
        </w:rPr>
        <w:t>zastrzeżenia do projektu umowy o podwykonawstwo, której przedmiotem są roboty budowlane</w:t>
      </w:r>
      <w:r w:rsidRPr="00585482">
        <w:rPr>
          <w:rFonts w:ascii="Book Antiqua" w:hAnsi="Book Antiqua"/>
          <w:sz w:val="20"/>
          <w:szCs w:val="20"/>
          <w:lang w:val="pl-PL"/>
        </w:rPr>
        <w:t xml:space="preserve">, </w:t>
      </w:r>
      <w:r w:rsidRPr="00585482">
        <w:rPr>
          <w:rFonts w:ascii="Book Antiqua" w:hAnsi="Book Antiqua"/>
          <w:sz w:val="20"/>
          <w:szCs w:val="20"/>
        </w:rPr>
        <w:t>niespełniającej wymagań określonych w specyfikacji istotnych warunków zamówienia</w:t>
      </w:r>
      <w:r w:rsidRPr="00585482">
        <w:rPr>
          <w:rFonts w:ascii="Book Antiqua" w:hAnsi="Book Antiqua"/>
          <w:sz w:val="20"/>
          <w:szCs w:val="20"/>
          <w:lang w:val="pl-PL"/>
        </w:rPr>
        <w:t xml:space="preserve">, </w:t>
      </w:r>
      <w:proofErr w:type="spellStart"/>
      <w:r w:rsidRPr="00585482">
        <w:rPr>
          <w:rFonts w:ascii="Book Antiqua" w:hAnsi="Book Antiqua"/>
          <w:sz w:val="20"/>
          <w:szCs w:val="20"/>
          <w:lang w:val="pl-PL"/>
        </w:rPr>
        <w:t>t.j</w:t>
      </w:r>
      <w:proofErr w:type="spellEnd"/>
      <w:r w:rsidRPr="00585482">
        <w:rPr>
          <w:rFonts w:ascii="Book Antiqua" w:hAnsi="Book Antiqua"/>
          <w:sz w:val="20"/>
          <w:szCs w:val="20"/>
          <w:lang w:val="pl-PL"/>
        </w:rPr>
        <w:t>.: n/w wymogów:</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wynagrodzenie podwykonawcy lub dalszego podwykonawcy będzie płatne w terminie max. 30 dni od dnia doręczenia wykonawcy, podwykonawcy lub dalszemu podwykonawcy zlecającemu dane prace, faktury lub rachunku, potwierdzającego wykonanie zleconych prac,</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 xml:space="preserve">wynagrodzenie podwykonawcy lub dalszego podwykonawcy za zrealizowany zakres prac nie powinno być wyższe niż wynagrodzenie należne wykonawcy za przedmiotowy zakres prac. Materiałem stosowanym w celu weryfikacji w/w wymogu będzie kosztorys składany przez wykonawcę, podwykonawcę i dalszego podwykonawcę, </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kary umowne w umowie dot. podwykonawstwa bądź dalszego podwykonawstwa nie mogą być wyższe niż przyjęte w umowie zawartej z wykonawcą,</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sidRPr="00585482">
        <w:rPr>
          <w:rFonts w:ascii="Book Antiqua" w:hAnsi="Book Antiqua"/>
          <w:sz w:val="20"/>
          <w:szCs w:val="20"/>
          <w:lang w:val="pl-PL"/>
        </w:rPr>
        <w:t xml:space="preserve">przedmiot umowy dot. podwykonawstwa bądź dalszego podwykonawstwa będzie tożsamy </w:t>
      </w:r>
      <w:r w:rsidRPr="00585482">
        <w:rPr>
          <w:rFonts w:ascii="Book Antiqua" w:hAnsi="Book Antiqua"/>
          <w:sz w:val="20"/>
          <w:szCs w:val="20"/>
          <w:lang w:val="pl-PL"/>
        </w:rPr>
        <w:br/>
        <w:t>z przedmiotem niniejszego zamówienia publicznego – winien być opisany poprzez odniesienie do dokumentacji projektowej, na podstawie której realizowane jest niniejsze zamówienie,</w:t>
      </w:r>
    </w:p>
    <w:p w:rsidR="004C2264" w:rsidRPr="00585482" w:rsidRDefault="004C2264" w:rsidP="00937D6C">
      <w:pPr>
        <w:pStyle w:val="Tekstpodstawowy"/>
        <w:numPr>
          <w:ilvl w:val="0"/>
          <w:numId w:val="17"/>
        </w:numPr>
        <w:suppressAutoHyphens w:val="0"/>
        <w:spacing w:after="0"/>
        <w:jc w:val="both"/>
        <w:rPr>
          <w:rFonts w:ascii="Book Antiqua" w:hAnsi="Book Antiqua"/>
          <w:sz w:val="20"/>
          <w:szCs w:val="20"/>
        </w:rPr>
      </w:pPr>
      <w:r>
        <w:rPr>
          <w:rFonts w:ascii="Book Antiqua" w:hAnsi="Book Antiqua"/>
          <w:sz w:val="20"/>
          <w:szCs w:val="20"/>
          <w:lang w:val="pl-PL"/>
        </w:rPr>
        <w:t>um</w:t>
      </w:r>
      <w:r w:rsidRPr="00585482">
        <w:rPr>
          <w:rFonts w:ascii="Book Antiqua" w:hAnsi="Book Antiqua"/>
          <w:sz w:val="20"/>
          <w:szCs w:val="20"/>
          <w:lang w:val="pl-PL"/>
        </w:rPr>
        <w:t>owa z podwykonawcą lub dalszym podwykonawcą nie będzie zawierała dłuższego te</w:t>
      </w:r>
      <w:r>
        <w:rPr>
          <w:rFonts w:ascii="Book Antiqua" w:hAnsi="Book Antiqua"/>
          <w:sz w:val="20"/>
          <w:szCs w:val="20"/>
          <w:lang w:val="pl-PL"/>
        </w:rPr>
        <w:t>rminu realizacji niż ta, którą Z</w:t>
      </w:r>
      <w:r w:rsidRPr="00585482">
        <w:rPr>
          <w:rFonts w:ascii="Book Antiqua" w:hAnsi="Book Antiqua"/>
          <w:sz w:val="20"/>
          <w:szCs w:val="20"/>
          <w:lang w:val="pl-PL"/>
        </w:rPr>
        <w:t>amawiaj</w:t>
      </w:r>
      <w:r>
        <w:rPr>
          <w:rFonts w:ascii="Book Antiqua" w:hAnsi="Book Antiqua"/>
          <w:sz w:val="20"/>
          <w:szCs w:val="20"/>
          <w:lang w:val="pl-PL"/>
        </w:rPr>
        <w:t>ą</w:t>
      </w:r>
      <w:r w:rsidRPr="00585482">
        <w:rPr>
          <w:rFonts w:ascii="Book Antiqua" w:hAnsi="Book Antiqua"/>
          <w:sz w:val="20"/>
          <w:szCs w:val="20"/>
          <w:lang w:val="pl-PL"/>
        </w:rPr>
        <w:t>cy zawarł z wykonawcą, a termin umowy dot. podwykonawstwa nie może zagrażać dotrzymaniu terminu dot. wykonania całego przedmiotu zamówienia.</w:t>
      </w:r>
    </w:p>
    <w:p w:rsidR="004C2264" w:rsidRPr="00585482" w:rsidRDefault="004C2264" w:rsidP="00937D6C">
      <w:pPr>
        <w:pStyle w:val="Tekstpodstawowy"/>
        <w:numPr>
          <w:ilvl w:val="0"/>
          <w:numId w:val="16"/>
        </w:numPr>
        <w:suppressAutoHyphens w:val="0"/>
        <w:spacing w:after="0"/>
        <w:jc w:val="both"/>
        <w:rPr>
          <w:rFonts w:ascii="Book Antiqua" w:hAnsi="Book Antiqua"/>
          <w:sz w:val="20"/>
          <w:szCs w:val="20"/>
        </w:rPr>
      </w:pPr>
      <w:r w:rsidRPr="00585482">
        <w:rPr>
          <w:rFonts w:ascii="Book Antiqua" w:hAnsi="Book Antiqua"/>
          <w:sz w:val="20"/>
          <w:szCs w:val="20"/>
        </w:rPr>
        <w:t xml:space="preserve">Niezgłoszenie </w:t>
      </w:r>
      <w:r w:rsidRPr="00585482">
        <w:rPr>
          <w:rFonts w:ascii="Book Antiqua" w:hAnsi="Book Antiqua"/>
          <w:sz w:val="20"/>
          <w:szCs w:val="20"/>
          <w:lang w:val="pl-PL"/>
        </w:rPr>
        <w:t xml:space="preserve">w formie </w:t>
      </w:r>
      <w:r w:rsidRPr="00585482">
        <w:rPr>
          <w:rFonts w:ascii="Book Antiqua" w:hAnsi="Book Antiqua"/>
          <w:sz w:val="20"/>
          <w:szCs w:val="20"/>
        </w:rPr>
        <w:t>pisemn</w:t>
      </w:r>
      <w:r w:rsidRPr="00585482">
        <w:rPr>
          <w:rFonts w:ascii="Book Antiqua" w:hAnsi="Book Antiqua"/>
          <w:sz w:val="20"/>
          <w:szCs w:val="20"/>
          <w:lang w:val="pl-PL"/>
        </w:rPr>
        <w:t>ej</w:t>
      </w:r>
      <w:r w:rsidRPr="00585482">
        <w:rPr>
          <w:rFonts w:ascii="Book Antiqua" w:hAnsi="Book Antiqua"/>
          <w:sz w:val="20"/>
          <w:szCs w:val="20"/>
        </w:rPr>
        <w:t xml:space="preserve"> zastrzeżeń do przedłożonego projektu umowy o podwykonawstwo, której przedmiotem są roboty budowlane, w terminie określonym w ust.</w:t>
      </w:r>
      <w:r w:rsidRPr="00585482">
        <w:rPr>
          <w:rFonts w:ascii="Book Antiqua" w:hAnsi="Book Antiqua"/>
          <w:sz w:val="20"/>
          <w:szCs w:val="20"/>
          <w:lang w:val="pl-PL"/>
        </w:rPr>
        <w:t xml:space="preserve"> </w:t>
      </w:r>
      <w:r w:rsidRPr="00585482">
        <w:rPr>
          <w:rFonts w:ascii="Book Antiqua" w:hAnsi="Book Antiqua"/>
          <w:sz w:val="20"/>
          <w:szCs w:val="20"/>
        </w:rPr>
        <w:t xml:space="preserve">3, uważa się za akceptację projektu umowy przez </w:t>
      </w:r>
      <w:r w:rsidRPr="00585482">
        <w:rPr>
          <w:rFonts w:ascii="Book Antiqua" w:hAnsi="Book Antiqua"/>
          <w:sz w:val="20"/>
          <w:szCs w:val="20"/>
          <w:lang w:val="pl-PL"/>
        </w:rPr>
        <w:t>Z</w:t>
      </w:r>
      <w:proofErr w:type="spellStart"/>
      <w:r>
        <w:rPr>
          <w:rFonts w:ascii="Book Antiqua" w:hAnsi="Book Antiqua"/>
          <w:sz w:val="20"/>
          <w:szCs w:val="20"/>
        </w:rPr>
        <w:t>amawiają</w:t>
      </w:r>
      <w:r w:rsidRPr="00585482">
        <w:rPr>
          <w:rFonts w:ascii="Book Antiqua" w:hAnsi="Book Antiqua"/>
          <w:sz w:val="20"/>
          <w:szCs w:val="20"/>
        </w:rPr>
        <w:t>cego</w:t>
      </w:r>
      <w:proofErr w:type="spellEnd"/>
      <w:r w:rsidRPr="00585482">
        <w:rPr>
          <w:rFonts w:ascii="Book Antiqua" w:hAnsi="Book Antiqua"/>
          <w:sz w:val="20"/>
          <w:szCs w:val="20"/>
        </w:rPr>
        <w:t>.</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rPr>
      </w:pPr>
      <w:r w:rsidRPr="00F77C3D">
        <w:rPr>
          <w:rFonts w:ascii="Book Antiqua" w:hAnsi="Book Antiqu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rPr>
      </w:pPr>
      <w:r>
        <w:rPr>
          <w:rFonts w:ascii="Book Antiqua" w:hAnsi="Book Antiqua"/>
          <w:sz w:val="20"/>
          <w:szCs w:val="20"/>
        </w:rPr>
        <w:t>Zamawiają</w:t>
      </w:r>
      <w:r w:rsidRPr="00F77C3D">
        <w:rPr>
          <w:rFonts w:ascii="Book Antiqua" w:hAnsi="Book Antiqua"/>
          <w:sz w:val="20"/>
          <w:szCs w:val="20"/>
        </w:rPr>
        <w:t xml:space="preserve">cy, w terminie 7 dni od dnia przedłożenia kopii umowy, zgłasza </w:t>
      </w:r>
      <w:r w:rsidRPr="00F77C3D">
        <w:rPr>
          <w:rFonts w:ascii="Book Antiqua" w:hAnsi="Book Antiqua"/>
          <w:sz w:val="20"/>
          <w:szCs w:val="20"/>
          <w:lang w:val="pl-PL"/>
        </w:rPr>
        <w:t xml:space="preserve">w formie </w:t>
      </w:r>
      <w:r w:rsidRPr="00F77C3D">
        <w:rPr>
          <w:rFonts w:ascii="Book Antiqua" w:hAnsi="Book Antiqua"/>
          <w:sz w:val="20"/>
          <w:szCs w:val="20"/>
        </w:rPr>
        <w:t>pisemn</w:t>
      </w:r>
      <w:r w:rsidRPr="00F77C3D">
        <w:rPr>
          <w:rFonts w:ascii="Book Antiqua" w:hAnsi="Book Antiqua"/>
          <w:sz w:val="20"/>
          <w:szCs w:val="20"/>
          <w:lang w:val="pl-PL"/>
        </w:rPr>
        <w:t>ej</w:t>
      </w:r>
      <w:r w:rsidRPr="00F77C3D">
        <w:rPr>
          <w:rFonts w:ascii="Book Antiqua" w:hAnsi="Book Antiqua"/>
          <w:sz w:val="20"/>
          <w:szCs w:val="20"/>
        </w:rPr>
        <w:t xml:space="preserve"> sprzeciw do umowy o podwykonawstwo, której przedmiotem są roboty budowlane, w przypadkach, o których mowa w ust.</w:t>
      </w:r>
      <w:r w:rsidRPr="00F77C3D">
        <w:rPr>
          <w:rFonts w:ascii="Book Antiqua" w:hAnsi="Book Antiqua"/>
          <w:sz w:val="20"/>
          <w:szCs w:val="20"/>
          <w:lang w:val="pl-PL"/>
        </w:rPr>
        <w:t xml:space="preserve"> 3</w:t>
      </w:r>
      <w:r w:rsidRPr="00F77C3D">
        <w:rPr>
          <w:rFonts w:ascii="Book Antiqua" w:hAnsi="Book Antiqua"/>
          <w:sz w:val="20"/>
          <w:szCs w:val="20"/>
        </w:rPr>
        <w:t>.</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rPr>
        <w:t xml:space="preserve">Niezgłoszenie </w:t>
      </w:r>
      <w:r w:rsidRPr="00F77C3D">
        <w:rPr>
          <w:rFonts w:ascii="Book Antiqua" w:hAnsi="Book Antiqua"/>
          <w:sz w:val="20"/>
          <w:szCs w:val="20"/>
          <w:lang w:val="pl-PL"/>
        </w:rPr>
        <w:t xml:space="preserve">w formie </w:t>
      </w:r>
      <w:r w:rsidRPr="00F77C3D">
        <w:rPr>
          <w:rFonts w:ascii="Book Antiqua" w:hAnsi="Book Antiqua"/>
          <w:sz w:val="20"/>
          <w:szCs w:val="20"/>
        </w:rPr>
        <w:t>pisemne</w:t>
      </w:r>
      <w:r w:rsidRPr="00F77C3D">
        <w:rPr>
          <w:rFonts w:ascii="Book Antiqua" w:hAnsi="Book Antiqua"/>
          <w:sz w:val="20"/>
          <w:szCs w:val="20"/>
          <w:lang w:val="pl-PL"/>
        </w:rPr>
        <w:t>j</w:t>
      </w:r>
      <w:r w:rsidRPr="00F77C3D">
        <w:rPr>
          <w:rFonts w:ascii="Book Antiqua" w:hAnsi="Book Antiqua"/>
          <w:sz w:val="20"/>
          <w:szCs w:val="20"/>
        </w:rPr>
        <w:t xml:space="preserve"> sprzeciwu do przedłożonej umowy o podwykonawstwo, której przedmiotem są roboty budowlane, w terminie określonym w ust.</w:t>
      </w:r>
      <w:r w:rsidRPr="00F77C3D">
        <w:rPr>
          <w:rFonts w:ascii="Book Antiqua" w:hAnsi="Book Antiqua"/>
          <w:sz w:val="20"/>
          <w:szCs w:val="20"/>
          <w:lang w:val="pl-PL"/>
        </w:rPr>
        <w:t xml:space="preserve"> </w:t>
      </w:r>
      <w:r w:rsidRPr="00F77C3D">
        <w:rPr>
          <w:rFonts w:ascii="Book Antiqua" w:hAnsi="Book Antiqua"/>
          <w:sz w:val="20"/>
          <w:szCs w:val="20"/>
        </w:rPr>
        <w:t xml:space="preserve">6, uważa się za akceptację umowy przez </w:t>
      </w:r>
      <w:r w:rsidRPr="00F77C3D">
        <w:rPr>
          <w:rFonts w:ascii="Book Antiqua" w:hAnsi="Book Antiqua"/>
          <w:sz w:val="20"/>
          <w:szCs w:val="20"/>
          <w:lang w:val="pl-PL"/>
        </w:rPr>
        <w:t>Z</w:t>
      </w:r>
      <w:proofErr w:type="spellStart"/>
      <w:r w:rsidR="00A85E5A">
        <w:rPr>
          <w:rFonts w:ascii="Book Antiqua" w:hAnsi="Book Antiqua"/>
          <w:sz w:val="20"/>
          <w:szCs w:val="20"/>
        </w:rPr>
        <w:t>amawiają</w:t>
      </w:r>
      <w:r w:rsidRPr="00F77C3D">
        <w:rPr>
          <w:rFonts w:ascii="Book Antiqua" w:hAnsi="Book Antiqua"/>
          <w:sz w:val="20"/>
          <w:szCs w:val="20"/>
        </w:rPr>
        <w:t>cego</w:t>
      </w:r>
      <w:proofErr w:type="spellEnd"/>
      <w:r w:rsidRPr="00F77C3D">
        <w:rPr>
          <w:rFonts w:ascii="Book Antiqua" w:hAnsi="Book Antiqua"/>
          <w:sz w:val="20"/>
          <w:szCs w:val="20"/>
        </w:rPr>
        <w:t>.</w:t>
      </w:r>
      <w:r w:rsidRPr="00F77C3D">
        <w:rPr>
          <w:rFonts w:ascii="Book Antiqua" w:hAnsi="Book Antiqua"/>
          <w:sz w:val="20"/>
          <w:szCs w:val="20"/>
          <w:lang w:val="pl-PL"/>
        </w:rPr>
        <w:t xml:space="preserve"> </w:t>
      </w:r>
    </w:p>
    <w:p w:rsidR="004C2264" w:rsidRPr="00F77C3D" w:rsidRDefault="004C2264" w:rsidP="004C2264">
      <w:pPr>
        <w:pStyle w:val="Tekstpodstawowy"/>
        <w:suppressAutoHyphens w:val="0"/>
        <w:spacing w:after="0"/>
        <w:jc w:val="both"/>
        <w:rPr>
          <w:rFonts w:ascii="Book Antiqua" w:hAnsi="Book Antiqua"/>
          <w:sz w:val="20"/>
          <w:szCs w:val="20"/>
          <w:lang w:val="pl-PL"/>
        </w:rPr>
      </w:pPr>
      <w:r w:rsidRPr="00F77C3D">
        <w:rPr>
          <w:rFonts w:ascii="Book Antiqua" w:hAnsi="Book Antiqua"/>
          <w:sz w:val="20"/>
          <w:szCs w:val="20"/>
          <w:lang w:val="pl-PL"/>
        </w:rPr>
        <w:t xml:space="preserve">7¹. Zastrzeżenia i sprzeciwy, zgłaszane przez zamawiającego, uznaje się za skutecznie dostarczone także </w:t>
      </w:r>
      <w:r w:rsidRPr="00F77C3D">
        <w:rPr>
          <w:rFonts w:ascii="Book Antiqua" w:hAnsi="Book Antiqua"/>
          <w:sz w:val="20"/>
          <w:szCs w:val="20"/>
          <w:lang w:val="pl-PL"/>
        </w:rPr>
        <w:br/>
        <w:t>w przypadku, gdy w wymaganym terminie zostaną przekazane wykonawcy w formie elektronicznej lub faksowej.</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77C3D">
        <w:rPr>
          <w:rFonts w:ascii="Book Antiqua" w:hAnsi="Book Antiqua"/>
          <w:sz w:val="20"/>
          <w:szCs w:val="20"/>
          <w:lang w:val="pl-PL"/>
        </w:rPr>
        <w:br/>
        <w:t xml:space="preserve">o podwykonawstwo o wartości mniejszej niż 0,5% wartości umowy w sprawie zamówienia publicznego. </w:t>
      </w:r>
      <w:r w:rsidRPr="00F77C3D">
        <w:rPr>
          <w:rFonts w:ascii="Book Antiqua" w:hAnsi="Book Antiqua"/>
          <w:sz w:val="20"/>
          <w:szCs w:val="20"/>
          <w:lang w:val="pl-PL"/>
        </w:rPr>
        <w:lastRenderedPageBreak/>
        <w:t xml:space="preserve">Wyłączenie, o którym mowa w zdaniu pierwszym, nie dotyczy umów o podwykonawstwo o wartości większej niż 50.000,00 zł. </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w:t>
      </w:r>
    </w:p>
    <w:p w:rsidR="004C2264" w:rsidRPr="00F77C3D" w:rsidRDefault="004C2264" w:rsidP="00937D6C">
      <w:pPr>
        <w:pStyle w:val="Tekstpodstawowy"/>
        <w:numPr>
          <w:ilvl w:val="0"/>
          <w:numId w:val="16"/>
        </w:numPr>
        <w:suppressAutoHyphens w:val="0"/>
        <w:spacing w:after="0"/>
        <w:jc w:val="both"/>
        <w:rPr>
          <w:rFonts w:ascii="Book Antiqua" w:hAnsi="Book Antiqua"/>
          <w:sz w:val="20"/>
          <w:szCs w:val="20"/>
          <w:lang w:val="pl-PL"/>
        </w:rPr>
      </w:pPr>
      <w:r w:rsidRPr="00F77C3D">
        <w:rPr>
          <w:rFonts w:ascii="Book Antiqua" w:hAnsi="Book Antiqua"/>
          <w:sz w:val="20"/>
          <w:szCs w:val="20"/>
          <w:lang w:val="pl-PL"/>
        </w:rPr>
        <w:t>Umowa o podwykonawstwo powinna być dokonana w formie pisemnej – należy przez to rozumieć umowę o charakterze odpłatnym, której przedmiotem są usługi, dostaw</w:t>
      </w:r>
      <w:r>
        <w:rPr>
          <w:rFonts w:ascii="Book Antiqua" w:hAnsi="Book Antiqua"/>
          <w:sz w:val="20"/>
          <w:szCs w:val="20"/>
          <w:lang w:val="pl-PL"/>
        </w:rPr>
        <w:t>y lub roboty budowlane, stanowią</w:t>
      </w:r>
      <w:r w:rsidRPr="00F77C3D">
        <w:rPr>
          <w:rFonts w:ascii="Book Antiqua" w:hAnsi="Book Antiqua"/>
          <w:sz w:val="20"/>
          <w:szCs w:val="20"/>
          <w:lang w:val="pl-PL"/>
        </w:rPr>
        <w:t>ce częś</w:t>
      </w:r>
      <w:r>
        <w:rPr>
          <w:rFonts w:ascii="Book Antiqua" w:hAnsi="Book Antiqua"/>
          <w:sz w:val="20"/>
          <w:szCs w:val="20"/>
          <w:lang w:val="pl-PL"/>
        </w:rPr>
        <w:t>ć</w:t>
      </w:r>
      <w:r w:rsidRPr="00F77C3D">
        <w:rPr>
          <w:rFonts w:ascii="Book Antiqua" w:hAnsi="Book Antiqua"/>
          <w:sz w:val="20"/>
          <w:szCs w:val="20"/>
          <w:lang w:val="pl-PL"/>
        </w:rPr>
        <w:t xml:space="preserve"> zamówienia publicznego, zawartą między wykonawcą, a innym podmiotem (podwykonawcą), a także między podwykonawcą a dalszym podwykonawcą lub między dalszymi podwykonawcami.</w:t>
      </w:r>
    </w:p>
    <w:p w:rsidR="00B95F29" w:rsidRPr="005D58E4" w:rsidRDefault="00B95F29" w:rsidP="004C2264">
      <w:pPr>
        <w:pStyle w:val="Tekstpodstawowywcity21"/>
        <w:tabs>
          <w:tab w:val="left" w:pos="0"/>
        </w:tabs>
        <w:suppressAutoHyphens w:val="0"/>
        <w:ind w:left="0" w:firstLine="0"/>
        <w:jc w:val="center"/>
        <w:rPr>
          <w:rFonts w:ascii="Book Antiqua" w:hAnsi="Book Antiqua"/>
          <w:b/>
          <w:bCs/>
          <w:color w:val="auto"/>
          <w:sz w:val="16"/>
          <w:szCs w:val="20"/>
        </w:rPr>
      </w:pPr>
    </w:p>
    <w:p w:rsidR="004C2264" w:rsidRPr="005C26D4" w:rsidRDefault="009C42DB" w:rsidP="004C2264">
      <w:pPr>
        <w:pStyle w:val="Tekstpodstawowywcity21"/>
        <w:tabs>
          <w:tab w:val="left" w:pos="0"/>
        </w:tabs>
        <w:suppressAutoHyphens w:val="0"/>
        <w:ind w:left="0" w:firstLine="0"/>
        <w:jc w:val="center"/>
        <w:rPr>
          <w:rFonts w:ascii="Book Antiqua" w:hAnsi="Book Antiqua"/>
          <w:b/>
          <w:bCs/>
          <w:color w:val="auto"/>
          <w:sz w:val="20"/>
          <w:szCs w:val="20"/>
        </w:rPr>
      </w:pPr>
      <w:r>
        <w:rPr>
          <w:rFonts w:ascii="Book Antiqua" w:hAnsi="Book Antiqua"/>
          <w:b/>
          <w:bCs/>
          <w:color w:val="auto"/>
          <w:sz w:val="20"/>
          <w:szCs w:val="20"/>
        </w:rPr>
        <w:t>§ 8</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Wykonawca powiadomi Zamawiającego pisemnie o gotowości do odbioru robót zanikowych i ulegających zakryciu, a w przypadku odbioru końcowego – złoży jednocześnie wszystkie dokumenty niezbędne do odbioru końcowego przedmiotu umowy.</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Zamawiający w terminie 3 dni roboczych od daty zawiadomienia przystąpi do odbioru robót zanikowych, ulegających zakryciu oraz w terminie 14 dni roboczych od daty zawiadomienia o zakończeniu robót – do odbioru końcowego przedmiotu umowy.</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Jeżeli w toku czynności odbioru zostaną stwierdzone wady to Zamawiającemu przysługują następujące uprawnienia:</w:t>
      </w:r>
    </w:p>
    <w:p w:rsidR="004C2264" w:rsidRPr="005C26D4" w:rsidRDefault="004C2264" w:rsidP="00937D6C">
      <w:pPr>
        <w:widowControl w:val="0"/>
        <w:numPr>
          <w:ilvl w:val="0"/>
          <w:numId w:val="19"/>
        </w:numPr>
        <w:jc w:val="both"/>
        <w:rPr>
          <w:rFonts w:ascii="Book Antiqua" w:hAnsi="Book Antiqua"/>
          <w:sz w:val="20"/>
          <w:szCs w:val="20"/>
        </w:rPr>
      </w:pPr>
      <w:r w:rsidRPr="005C26D4">
        <w:rPr>
          <w:rFonts w:ascii="Book Antiqua" w:hAnsi="Book Antiqua"/>
          <w:sz w:val="20"/>
          <w:szCs w:val="20"/>
        </w:rPr>
        <w:t>jeżeli wady nadają się do usunięcia może odmówić odbioru do czasu usunięcia wad,</w:t>
      </w:r>
    </w:p>
    <w:p w:rsidR="004C2264" w:rsidRPr="005C26D4" w:rsidRDefault="004C2264" w:rsidP="00937D6C">
      <w:pPr>
        <w:widowControl w:val="0"/>
        <w:numPr>
          <w:ilvl w:val="0"/>
          <w:numId w:val="19"/>
        </w:numPr>
        <w:jc w:val="both"/>
        <w:rPr>
          <w:rFonts w:ascii="Book Antiqua" w:hAnsi="Book Antiqua"/>
          <w:sz w:val="20"/>
          <w:szCs w:val="20"/>
        </w:rPr>
      </w:pPr>
      <w:r w:rsidRPr="005C26D4">
        <w:rPr>
          <w:rFonts w:ascii="Book Antiqua" w:hAnsi="Book Antiqua"/>
          <w:sz w:val="20"/>
          <w:szCs w:val="20"/>
        </w:rPr>
        <w:t>jeżeli wady nie nadają się do usunięcia to:</w:t>
      </w:r>
    </w:p>
    <w:p w:rsidR="000D2060" w:rsidRDefault="004C2264" w:rsidP="00937D6C">
      <w:pPr>
        <w:pStyle w:val="Tekstpodstawowywcity210"/>
        <w:numPr>
          <w:ilvl w:val="0"/>
          <w:numId w:val="20"/>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nie uniemożliwiają one użytkowania przedmiotu odbioru zgodnie z przeznaczeniem Zamawiający może obniżyć odpowiednio wynagrodzenie,</w:t>
      </w:r>
    </w:p>
    <w:p w:rsidR="004C2264" w:rsidRPr="005C26D4" w:rsidRDefault="004C2264" w:rsidP="00937D6C">
      <w:pPr>
        <w:pStyle w:val="Tekstpodstawowywcity210"/>
        <w:numPr>
          <w:ilvl w:val="0"/>
          <w:numId w:val="20"/>
        </w:numPr>
        <w:suppressAutoHyphens w:val="0"/>
        <w:spacing w:after="0" w:line="240" w:lineRule="auto"/>
        <w:jc w:val="both"/>
        <w:rPr>
          <w:rFonts w:ascii="Book Antiqua" w:hAnsi="Book Antiqua"/>
          <w:sz w:val="20"/>
          <w:szCs w:val="20"/>
        </w:rPr>
      </w:pPr>
      <w:r w:rsidRPr="005C26D4">
        <w:rPr>
          <w:rFonts w:ascii="Book Antiqua" w:hAnsi="Book Antiqua"/>
          <w:sz w:val="20"/>
          <w:szCs w:val="20"/>
        </w:rPr>
        <w:t>jeżeli uniemożliwiają użytkowanie zgodnie z przeznaczeniem, Zamawiający może odstąpić od umowy lub żądać wykonania przedmiotu odbioru po raz drugi.</w:t>
      </w:r>
    </w:p>
    <w:p w:rsidR="004C2264" w:rsidRPr="005C26D4" w:rsidRDefault="004C2264" w:rsidP="00937D6C">
      <w:pPr>
        <w:widowControl w:val="0"/>
        <w:numPr>
          <w:ilvl w:val="0"/>
          <w:numId w:val="18"/>
        </w:numPr>
        <w:jc w:val="both"/>
        <w:rPr>
          <w:rFonts w:ascii="Book Antiqua" w:hAnsi="Book Antiqua"/>
          <w:sz w:val="20"/>
          <w:szCs w:val="20"/>
        </w:rPr>
      </w:pPr>
      <w:r w:rsidRPr="005C26D4">
        <w:rPr>
          <w:rFonts w:ascii="Book Antiqua" w:hAnsi="Book Antiqua"/>
          <w:sz w:val="20"/>
          <w:szCs w:val="20"/>
        </w:rPr>
        <w:t xml:space="preserve">Strony ustalają, że z czynności odbioru będzie spisany protokół zawierający wszelkie  ustalenia dokonane </w:t>
      </w:r>
      <w:r w:rsidR="009C42DB">
        <w:rPr>
          <w:rFonts w:ascii="Book Antiqua" w:hAnsi="Book Antiqua"/>
          <w:sz w:val="20"/>
          <w:szCs w:val="20"/>
        </w:rPr>
        <w:br/>
      </w:r>
      <w:r w:rsidRPr="005C26D4">
        <w:rPr>
          <w:rFonts w:ascii="Book Antiqua" w:hAnsi="Book Antiqua"/>
          <w:sz w:val="20"/>
          <w:szCs w:val="20"/>
        </w:rPr>
        <w:t>w toku odbioru, jak też terminy wyznaczone na usunięcie stwierdzonych wad.</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xml:space="preserve">§ </w:t>
      </w:r>
      <w:r w:rsidR="009C42DB">
        <w:rPr>
          <w:rFonts w:ascii="Book Antiqua" w:hAnsi="Book Antiqua"/>
          <w:i w:val="0"/>
          <w:sz w:val="20"/>
          <w:szCs w:val="20"/>
        </w:rPr>
        <w:t>9</w:t>
      </w:r>
      <w:r w:rsidRPr="005C26D4">
        <w:rPr>
          <w:rFonts w:ascii="Book Antiqua" w:hAnsi="Book Antiqua"/>
          <w:i w:val="0"/>
          <w:sz w:val="20"/>
          <w:szCs w:val="20"/>
        </w:rPr>
        <w:t xml:space="preserve">  </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Wykonawca zobowiązany jest zapłacić Zamawiającemu karę umowną :</w:t>
      </w:r>
    </w:p>
    <w:p w:rsidR="00A85E5A" w:rsidRPr="005C26D4"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za opóźnienie w oddaniu przedmiotu odbioru w wysokości 0,5% wynagrodz</w:t>
      </w:r>
      <w:r w:rsidR="009E5A3A">
        <w:rPr>
          <w:rFonts w:ascii="Book Antiqua" w:hAnsi="Book Antiqua"/>
          <w:sz w:val="20"/>
          <w:szCs w:val="20"/>
        </w:rPr>
        <w:t>enia brutto, o którym mowa w § 5</w:t>
      </w:r>
      <w:r w:rsidRPr="005C26D4">
        <w:rPr>
          <w:rFonts w:ascii="Book Antiqua" w:hAnsi="Book Antiqua"/>
          <w:sz w:val="20"/>
          <w:szCs w:val="20"/>
        </w:rPr>
        <w:t xml:space="preserve"> ust. 2 niniejszej umowy, za każdy dzień opóźnienia,</w:t>
      </w:r>
    </w:p>
    <w:p w:rsidR="00A85E5A" w:rsidRPr="005C26D4"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 xml:space="preserve">za opóźnienie w usunięciu usterek i wad stwierdzonych przy odbiorze lub w okresie gwarancji </w:t>
      </w:r>
      <w:r w:rsidRPr="005C26D4">
        <w:rPr>
          <w:rFonts w:ascii="Book Antiqua" w:hAnsi="Book Antiqua"/>
          <w:sz w:val="20"/>
          <w:szCs w:val="20"/>
        </w:rPr>
        <w:br/>
        <w:t>i rękojmi – w wysokości 0,5% wynagrodz</w:t>
      </w:r>
      <w:r w:rsidR="009E5A3A">
        <w:rPr>
          <w:rFonts w:ascii="Book Antiqua" w:hAnsi="Book Antiqua"/>
          <w:sz w:val="20"/>
          <w:szCs w:val="20"/>
        </w:rPr>
        <w:t>enia brutto, o którym mowa w § 5</w:t>
      </w:r>
      <w:r w:rsidRPr="005C26D4">
        <w:rPr>
          <w:rFonts w:ascii="Book Antiqua" w:hAnsi="Book Antiqua"/>
          <w:sz w:val="20"/>
          <w:szCs w:val="20"/>
        </w:rPr>
        <w:t xml:space="preserve"> ust. 2 niniejszej umowy, za każdy dzień opóźnienia w ich usunięciu,</w:t>
      </w:r>
    </w:p>
    <w:p w:rsidR="00A85E5A" w:rsidRPr="005C26D4"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 xml:space="preserve">za odstąpienie od umowy z przyczyn leżących po stronie Wykonawcy – w wysokości 10% wynagrodzenia brutto, o którym mowa w § </w:t>
      </w:r>
      <w:r w:rsidR="009E5A3A">
        <w:rPr>
          <w:rFonts w:ascii="Book Antiqua" w:hAnsi="Book Antiqua"/>
          <w:sz w:val="20"/>
          <w:szCs w:val="20"/>
        </w:rPr>
        <w:t>5</w:t>
      </w:r>
      <w:r w:rsidRPr="005C26D4">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sidRPr="005C26D4">
        <w:rPr>
          <w:rFonts w:ascii="Book Antiqua" w:hAnsi="Book Antiqua"/>
          <w:sz w:val="20"/>
          <w:szCs w:val="20"/>
        </w:rPr>
        <w:t>z tytułu braku zapłaty wynagrodzenia należnego podwykonawcom lub dalszym podwykonawcom, skutkującego bezpośrednią zapłatą podwykonawcy lub dalszemu podwykonawcy przez zamawiającego – w wysokości 1% wynagrodz</w:t>
      </w:r>
      <w:r w:rsidR="009E5A3A">
        <w:rPr>
          <w:rFonts w:ascii="Book Antiqua" w:hAnsi="Book Antiqua"/>
          <w:sz w:val="20"/>
          <w:szCs w:val="20"/>
        </w:rPr>
        <w:t>enia brutto, o którym mowa w § 5</w:t>
      </w:r>
      <w:r w:rsidRPr="005C26D4">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 xml:space="preserve">z tytułu nieterminowej zapłaty wynagrodzenia należnego podwykonawcom lub dalszym podwykonawcom w wysokości 0,2% wynagrodzenia brutto, o którym mowa w § </w:t>
      </w:r>
      <w:r w:rsidR="009E5A3A">
        <w:rPr>
          <w:rFonts w:ascii="Book Antiqua" w:hAnsi="Book Antiqua"/>
          <w:sz w:val="20"/>
          <w:szCs w:val="20"/>
        </w:rPr>
        <w:t>5</w:t>
      </w:r>
      <w:r>
        <w:rPr>
          <w:rFonts w:ascii="Book Antiqua" w:hAnsi="Book Antiqua"/>
          <w:sz w:val="20"/>
          <w:szCs w:val="20"/>
        </w:rPr>
        <w:t xml:space="preserve"> ust. 2 niniejszej umowy, za każdy dzień zwłoki,</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z tytułu nieprzedłożenia do zaakceptowania projektu umowy o podwykonawstwo, której przedmiotem są roboty budowlane, lub projekt jej zmiany w wysokości 0,5 % wynagrodze</w:t>
      </w:r>
      <w:r w:rsidR="009E5A3A">
        <w:rPr>
          <w:rFonts w:ascii="Book Antiqua" w:hAnsi="Book Antiqua"/>
          <w:sz w:val="20"/>
          <w:szCs w:val="20"/>
        </w:rPr>
        <w:t xml:space="preserve">nia brutto, </w:t>
      </w:r>
      <w:r w:rsidR="009E5A3A">
        <w:rPr>
          <w:rFonts w:ascii="Book Antiqua" w:hAnsi="Book Antiqua"/>
          <w:sz w:val="20"/>
          <w:szCs w:val="20"/>
        </w:rPr>
        <w:br/>
        <w:t>o którym mowa w § 5</w:t>
      </w:r>
      <w:r>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z tytułu nieprzedłożenia poświadczonej za zgodność z oryginałem kopii umowy o podwykonawstwo lub jej zmiany w wysokości 0,5 % wynagrodzenia brutto, o któ</w:t>
      </w:r>
      <w:r w:rsidR="009E5A3A">
        <w:rPr>
          <w:rFonts w:ascii="Book Antiqua" w:hAnsi="Book Antiqua"/>
          <w:sz w:val="20"/>
          <w:szCs w:val="20"/>
        </w:rPr>
        <w:t>rym mowa w § 5</w:t>
      </w:r>
      <w:r>
        <w:rPr>
          <w:rFonts w:ascii="Book Antiqua" w:hAnsi="Book Antiqua"/>
          <w:sz w:val="20"/>
          <w:szCs w:val="20"/>
        </w:rPr>
        <w:t xml:space="preserve"> ust. 2 niniejszej umowy,</w:t>
      </w:r>
    </w:p>
    <w:p w:rsidR="00A85E5A"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z tytułu braku zmiany umowy o podwykonawstwo w zakresie terminu zapłaty, w wysokości 0,5 % wynagrodz</w:t>
      </w:r>
      <w:r w:rsidR="009E5A3A">
        <w:rPr>
          <w:rFonts w:ascii="Book Antiqua" w:hAnsi="Book Antiqua"/>
          <w:sz w:val="20"/>
          <w:szCs w:val="20"/>
        </w:rPr>
        <w:t>enia brutto, o którym mowa w § 5</w:t>
      </w:r>
      <w:r>
        <w:rPr>
          <w:rFonts w:ascii="Book Antiqua" w:hAnsi="Book Antiqua"/>
          <w:sz w:val="20"/>
          <w:szCs w:val="20"/>
        </w:rPr>
        <w:t xml:space="preserve"> ust. 2 niniejszej umowy,</w:t>
      </w:r>
    </w:p>
    <w:p w:rsidR="00A85E5A" w:rsidRPr="005C26D4" w:rsidRDefault="00A85E5A" w:rsidP="00937D6C">
      <w:pPr>
        <w:widowControl w:val="0"/>
        <w:numPr>
          <w:ilvl w:val="0"/>
          <w:numId w:val="43"/>
        </w:numPr>
        <w:jc w:val="both"/>
        <w:rPr>
          <w:rFonts w:ascii="Book Antiqua" w:hAnsi="Book Antiqua"/>
          <w:sz w:val="20"/>
          <w:szCs w:val="20"/>
        </w:rPr>
      </w:pPr>
      <w:r>
        <w:rPr>
          <w:rFonts w:ascii="Book Antiqua" w:hAnsi="Book Antiqua"/>
          <w:sz w:val="20"/>
          <w:szCs w:val="20"/>
        </w:rPr>
        <w:t xml:space="preserve">z tytułu </w:t>
      </w:r>
      <w:r w:rsidRPr="00F41CB0">
        <w:rPr>
          <w:rFonts w:ascii="Book Antiqua" w:hAnsi="Book Antiqua"/>
          <w:bCs w:val="0"/>
          <w:sz w:val="20"/>
          <w:szCs w:val="20"/>
        </w:rPr>
        <w:t>niespełnienia przez wykonawcę lub podwykonawcę wymogu zatrudnienia na podstawie umowy o pracę</w:t>
      </w:r>
      <w:r>
        <w:rPr>
          <w:rFonts w:ascii="Book Antiqua" w:hAnsi="Book Antiqua"/>
          <w:bCs w:val="0"/>
          <w:sz w:val="20"/>
          <w:szCs w:val="20"/>
        </w:rPr>
        <w:t xml:space="preserve"> w wysokości 1000,00 zł każdorazowo, w przypadku nie złożenia oświadczeń </w:t>
      </w:r>
      <w:r>
        <w:rPr>
          <w:rFonts w:ascii="Book Antiqua" w:hAnsi="Book Antiqua"/>
          <w:bCs w:val="0"/>
          <w:sz w:val="20"/>
          <w:szCs w:val="20"/>
        </w:rPr>
        <w:br/>
        <w:t>i dokumentów na wezwanie Zamawiającego</w:t>
      </w:r>
      <w:r>
        <w:rPr>
          <w:rFonts w:ascii="Book Antiqua" w:hAnsi="Book Antiqua"/>
          <w:sz w:val="20"/>
          <w:szCs w:val="20"/>
        </w:rPr>
        <w:t>.</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Wykonawca ma prawo naliczać odsetki za nieterminową zapłatę faktury w wysokości ustawowej.</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Jeżeli wskutek niewykonania lub nienależytego wykonania umowy powstanie szkoda, Wykonawca zobowiązany jest do jej pokrycia w pełnej wysokości.</w:t>
      </w:r>
    </w:p>
    <w:p w:rsidR="004C2264" w:rsidRPr="005C26D4" w:rsidRDefault="004C2264" w:rsidP="00937D6C">
      <w:pPr>
        <w:pStyle w:val="NormalnyWeb"/>
        <w:widowControl w:val="0"/>
        <w:numPr>
          <w:ilvl w:val="0"/>
          <w:numId w:val="21"/>
        </w:numPr>
        <w:spacing w:before="0" w:beforeAutospacing="0" w:after="0"/>
        <w:jc w:val="both"/>
        <w:rPr>
          <w:rFonts w:ascii="Book Antiqua" w:hAnsi="Book Antiqua"/>
          <w:bCs/>
          <w:iCs/>
          <w:sz w:val="20"/>
          <w:szCs w:val="20"/>
        </w:rPr>
      </w:pPr>
      <w:r w:rsidRPr="005C26D4">
        <w:rPr>
          <w:rFonts w:ascii="Book Antiqua" w:hAnsi="Book Antiqua"/>
          <w:bCs/>
          <w:iCs/>
          <w:sz w:val="20"/>
          <w:szCs w:val="20"/>
        </w:rPr>
        <w:lastRenderedPageBreak/>
        <w:t xml:space="preserve">Wykonawca wyraża zgodę na potrącenie kar umownych naliczonych przez </w:t>
      </w:r>
      <w:r w:rsidRPr="005C26D4">
        <w:rPr>
          <w:rFonts w:ascii="Book Antiqua" w:hAnsi="Book Antiqua"/>
          <w:sz w:val="20"/>
          <w:szCs w:val="20"/>
        </w:rPr>
        <w:t>Zamawiającego z wystawionej przez siebie faktury.</w:t>
      </w:r>
    </w:p>
    <w:p w:rsidR="004C2264" w:rsidRPr="005C26D4" w:rsidRDefault="004C2264" w:rsidP="00937D6C">
      <w:pPr>
        <w:widowControl w:val="0"/>
        <w:numPr>
          <w:ilvl w:val="0"/>
          <w:numId w:val="21"/>
        </w:numPr>
        <w:jc w:val="both"/>
        <w:rPr>
          <w:rFonts w:ascii="Book Antiqua" w:hAnsi="Book Antiqua"/>
          <w:sz w:val="20"/>
          <w:szCs w:val="20"/>
        </w:rPr>
      </w:pPr>
      <w:r w:rsidRPr="005C26D4">
        <w:rPr>
          <w:rFonts w:ascii="Book Antiqua" w:hAnsi="Book Antiqua"/>
          <w:sz w:val="20"/>
          <w:szCs w:val="20"/>
        </w:rPr>
        <w:t xml:space="preserve">Zamawiający zobowiązany jest zapłacić Wykonawcy karę umowną za odstąpienie od umowy z przyczyn leżących po stronie Zamawiającego – w wysokości 10% ceny, </w:t>
      </w:r>
      <w:r w:rsidR="00A02922" w:rsidRPr="005C26D4">
        <w:rPr>
          <w:rFonts w:ascii="Book Antiqua" w:hAnsi="Book Antiqua"/>
          <w:sz w:val="20"/>
          <w:szCs w:val="20"/>
        </w:rPr>
        <w:t xml:space="preserve">wynagrodzenia brutto, o którym mowa w § </w:t>
      </w:r>
      <w:r w:rsidR="00A02922">
        <w:rPr>
          <w:rFonts w:ascii="Book Antiqua" w:hAnsi="Book Antiqua"/>
          <w:sz w:val="20"/>
          <w:szCs w:val="20"/>
        </w:rPr>
        <w:t>5</w:t>
      </w:r>
      <w:r w:rsidR="00A02922" w:rsidRPr="005C26D4">
        <w:rPr>
          <w:rFonts w:ascii="Book Antiqua" w:hAnsi="Book Antiqua"/>
          <w:sz w:val="20"/>
          <w:szCs w:val="20"/>
        </w:rPr>
        <w:t xml:space="preserve"> ust. 2 niniejszej umowy</w:t>
      </w:r>
      <w:r w:rsidRPr="005C26D4">
        <w:rPr>
          <w:rFonts w:ascii="Book Antiqua" w:hAnsi="Book Antiqua"/>
          <w:sz w:val="20"/>
          <w:szCs w:val="20"/>
        </w:rPr>
        <w:t>.</w:t>
      </w:r>
    </w:p>
    <w:p w:rsidR="004C2264" w:rsidRPr="005C26D4" w:rsidRDefault="004C2264" w:rsidP="004C2264">
      <w:pPr>
        <w:widowControl w:val="0"/>
        <w:rPr>
          <w:rFonts w:ascii="Book Antiqua" w:hAnsi="Book Antiqua"/>
          <w:i/>
          <w:sz w:val="16"/>
          <w:szCs w:val="20"/>
        </w:rPr>
      </w:pPr>
    </w:p>
    <w:p w:rsidR="004C2264" w:rsidRPr="005C26D4" w:rsidRDefault="00A02922"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10</w:t>
      </w:r>
    </w:p>
    <w:p w:rsidR="004C2264" w:rsidRDefault="004C2264" w:rsidP="00937D6C">
      <w:pPr>
        <w:widowControl w:val="0"/>
        <w:numPr>
          <w:ilvl w:val="0"/>
          <w:numId w:val="32"/>
        </w:numPr>
        <w:jc w:val="both"/>
        <w:rPr>
          <w:rFonts w:ascii="Book Antiqua" w:hAnsi="Book Antiqua"/>
          <w:sz w:val="20"/>
          <w:szCs w:val="20"/>
        </w:rPr>
      </w:pPr>
      <w:r w:rsidRPr="005C26D4">
        <w:rPr>
          <w:rFonts w:ascii="Book Antiqua" w:hAnsi="Book Antiqua"/>
          <w:sz w:val="20"/>
          <w:szCs w:val="20"/>
        </w:rPr>
        <w:t xml:space="preserve">Zamawiającemu przysługuje prawo odstąpienia od umowy z Wykonawcą bez obowiązku zapłaty kar umownych, w razie zaistnienia istotnej zmiany okoliczności powodującej, że wykonanie umowy nie leży </w:t>
      </w:r>
      <w:r w:rsidRPr="005C26D4">
        <w:rPr>
          <w:rFonts w:ascii="Book Antiqua" w:hAnsi="Book Antiqua"/>
          <w:sz w:val="20"/>
          <w:szCs w:val="20"/>
        </w:rPr>
        <w:br/>
        <w:t xml:space="preserve">w interesie publicznym, czego nie można było przewidzieć w chwili zawarcia umowy </w:t>
      </w:r>
      <w:r>
        <w:rPr>
          <w:rFonts w:ascii="Book Antiqua" w:hAnsi="Book Antiqua"/>
          <w:sz w:val="20"/>
          <w:szCs w:val="20"/>
        </w:rPr>
        <w:t xml:space="preserve">lub dalsze wykonywanie umowy może zagrozić istotnemu interesowi bezpieczeństwa państwa lub bezpieczeństwu publicznemu </w:t>
      </w:r>
      <w:r w:rsidRPr="005C26D4">
        <w:rPr>
          <w:rFonts w:ascii="Book Antiqua" w:hAnsi="Book Antiqua"/>
          <w:sz w:val="20"/>
          <w:szCs w:val="20"/>
        </w:rPr>
        <w:t xml:space="preserve">– w takim wypadku Wykonawca może żądać jedynie wynagrodzenia należnego mu z tytułu wykonania części umowy. </w:t>
      </w:r>
      <w:r w:rsidRPr="00F77C3D">
        <w:rPr>
          <w:rFonts w:ascii="Book Antiqua" w:hAnsi="Book Antiqua"/>
          <w:sz w:val="20"/>
          <w:szCs w:val="20"/>
        </w:rPr>
        <w:t>Odstąpienie od umowy winno nastąpić w terminie 30 dni od powzięcia wiadomości o tych okolicznościach.</w:t>
      </w:r>
    </w:p>
    <w:p w:rsidR="004C2264" w:rsidRPr="00F77C3D" w:rsidRDefault="004C2264" w:rsidP="00937D6C">
      <w:pPr>
        <w:widowControl w:val="0"/>
        <w:numPr>
          <w:ilvl w:val="0"/>
          <w:numId w:val="32"/>
        </w:numPr>
        <w:jc w:val="both"/>
        <w:rPr>
          <w:rFonts w:ascii="Book Antiqua" w:hAnsi="Book Antiqua"/>
          <w:sz w:val="20"/>
          <w:szCs w:val="20"/>
        </w:rPr>
      </w:pPr>
      <w:r w:rsidRPr="00F77C3D">
        <w:rPr>
          <w:rFonts w:ascii="Book Antiqua" w:hAnsi="Book Antiqua"/>
          <w:sz w:val="20"/>
          <w:szCs w:val="20"/>
        </w:rPr>
        <w:t>Zamawiającemu przysługuje prawo odstąpienia od umowy, z przyczyn dotyczących Wykonawcy gdy:</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zostanie wydany nakaz zajęcia majątku Wykonawcy,</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nie rozpoczął robót bez uzasadnionych przyczyn oraz nie kontynuuje ich pomimo wezwania Zamawiającego złożonego na piśmie,</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przerwał realizację robót i przerwa trwa dłużej niż 14 dni,</w:t>
      </w:r>
    </w:p>
    <w:p w:rsidR="004C2264" w:rsidRPr="005C26D4" w:rsidRDefault="004C2264" w:rsidP="004C2264">
      <w:pPr>
        <w:widowControl w:val="0"/>
        <w:numPr>
          <w:ilvl w:val="0"/>
          <w:numId w:val="2"/>
        </w:numPr>
        <w:tabs>
          <w:tab w:val="left" w:pos="720"/>
        </w:tabs>
        <w:jc w:val="both"/>
        <w:rPr>
          <w:rFonts w:ascii="Book Antiqua" w:hAnsi="Book Antiqua"/>
          <w:sz w:val="20"/>
          <w:szCs w:val="20"/>
        </w:rPr>
      </w:pPr>
      <w:r w:rsidRPr="005C26D4">
        <w:rPr>
          <w:rFonts w:ascii="Book Antiqua" w:hAnsi="Book Antiqua"/>
          <w:sz w:val="20"/>
          <w:szCs w:val="20"/>
        </w:rPr>
        <w:t>Wykonawca realizuje roboty niezgodnie z dokumentacją i warunkami technicznymi.</w:t>
      </w:r>
    </w:p>
    <w:p w:rsidR="00A02922" w:rsidRDefault="00A02922" w:rsidP="00937D6C">
      <w:pPr>
        <w:widowControl w:val="0"/>
        <w:numPr>
          <w:ilvl w:val="0"/>
          <w:numId w:val="32"/>
        </w:numPr>
        <w:tabs>
          <w:tab w:val="left" w:pos="360"/>
        </w:tabs>
        <w:jc w:val="both"/>
        <w:rPr>
          <w:rFonts w:ascii="Book Antiqua" w:hAnsi="Book Antiqua"/>
          <w:sz w:val="20"/>
          <w:szCs w:val="20"/>
        </w:rPr>
      </w:pPr>
      <w:r>
        <w:rPr>
          <w:rFonts w:ascii="Book Antiqua" w:hAnsi="Book Antiqua"/>
          <w:sz w:val="20"/>
          <w:szCs w:val="20"/>
        </w:rPr>
        <w:t xml:space="preserve">Zamawiającemu przysługuje </w:t>
      </w:r>
      <w:r w:rsidRPr="00F77C3D">
        <w:rPr>
          <w:rFonts w:ascii="Book Antiqua" w:hAnsi="Book Antiqua"/>
          <w:sz w:val="20"/>
          <w:szCs w:val="20"/>
        </w:rPr>
        <w:t>prawo odstąpienia od umowy</w:t>
      </w:r>
      <w:r>
        <w:rPr>
          <w:rFonts w:ascii="Book Antiqua" w:hAnsi="Book Antiqua"/>
          <w:sz w:val="20"/>
          <w:szCs w:val="20"/>
        </w:rPr>
        <w:t xml:space="preserve"> w przypadku dwukrotnego nie wywiązania się z obowiązku, o którym mowa w § 4 ust. 1 pkt 15 niniejszej umowy.</w:t>
      </w:r>
    </w:p>
    <w:p w:rsidR="004C2264" w:rsidRPr="005C26D4" w:rsidRDefault="004C2264" w:rsidP="00937D6C">
      <w:pPr>
        <w:widowControl w:val="0"/>
        <w:numPr>
          <w:ilvl w:val="0"/>
          <w:numId w:val="32"/>
        </w:numPr>
        <w:tabs>
          <w:tab w:val="left" w:pos="360"/>
        </w:tabs>
        <w:jc w:val="both"/>
        <w:rPr>
          <w:rFonts w:ascii="Book Antiqua" w:hAnsi="Book Antiqua"/>
          <w:sz w:val="20"/>
          <w:szCs w:val="20"/>
        </w:rPr>
      </w:pPr>
      <w:r w:rsidRPr="005C26D4">
        <w:rPr>
          <w:rFonts w:ascii="Book Antiqua" w:hAnsi="Book Antiqua"/>
          <w:sz w:val="20"/>
          <w:szCs w:val="20"/>
        </w:rPr>
        <w:t>Odstąpienie od umowy, pod rygorem nieważności winno nastąpić na piśmie</w:t>
      </w:r>
      <w:r w:rsidR="00DA4D5B">
        <w:rPr>
          <w:rFonts w:ascii="Book Antiqua" w:hAnsi="Book Antiqua"/>
          <w:sz w:val="20"/>
          <w:szCs w:val="20"/>
        </w:rPr>
        <w:t xml:space="preserve"> i powinno zawierać uzasadnienie</w:t>
      </w:r>
      <w:r w:rsidRPr="005C26D4">
        <w:rPr>
          <w:rFonts w:ascii="Book Antiqua" w:hAnsi="Book Antiqua"/>
          <w:sz w:val="20"/>
          <w:szCs w:val="20"/>
        </w:rPr>
        <w:t>.</w:t>
      </w:r>
    </w:p>
    <w:p w:rsidR="004C2264" w:rsidRPr="005C26D4" w:rsidRDefault="004C2264" w:rsidP="004C2264">
      <w:pPr>
        <w:widowControl w:val="0"/>
        <w:jc w:val="both"/>
        <w:rPr>
          <w:rFonts w:ascii="Book Antiqua" w:hAnsi="Book Antiqua"/>
          <w:sz w:val="16"/>
          <w:szCs w:val="20"/>
        </w:rPr>
      </w:pPr>
    </w:p>
    <w:p w:rsidR="004C2264" w:rsidRPr="005C26D4" w:rsidRDefault="00A02922"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11</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W przypadku odstąpienia od umowy strony obciążają następujące obowiązki szczegółowe:</w:t>
      </w:r>
    </w:p>
    <w:p w:rsidR="004C2264" w:rsidRPr="005C26D4" w:rsidRDefault="004C2264" w:rsidP="00937D6C">
      <w:pPr>
        <w:widowControl w:val="0"/>
        <w:numPr>
          <w:ilvl w:val="0"/>
          <w:numId w:val="22"/>
        </w:numPr>
        <w:jc w:val="both"/>
        <w:rPr>
          <w:rFonts w:ascii="Book Antiqua" w:hAnsi="Book Antiqua"/>
          <w:sz w:val="20"/>
          <w:szCs w:val="20"/>
        </w:rPr>
      </w:pPr>
      <w:r w:rsidRPr="005C26D4">
        <w:rPr>
          <w:rFonts w:ascii="Book Antiqua" w:hAnsi="Book Antiqua"/>
          <w:sz w:val="20"/>
          <w:szCs w:val="20"/>
        </w:rPr>
        <w:t>w terminie 7 dni od odstąpienia od umowy Wykonawca przy udziale Zamawiającego sporządzi szczegółowy protokół inwentaryzacji robót na dzień odstąpienia,</w:t>
      </w:r>
    </w:p>
    <w:p w:rsidR="004C2264" w:rsidRPr="005C26D4" w:rsidRDefault="004C2264" w:rsidP="00937D6C">
      <w:pPr>
        <w:widowControl w:val="0"/>
        <w:numPr>
          <w:ilvl w:val="0"/>
          <w:numId w:val="22"/>
        </w:numPr>
        <w:jc w:val="both"/>
        <w:rPr>
          <w:rFonts w:ascii="Book Antiqua" w:hAnsi="Book Antiqua"/>
          <w:sz w:val="20"/>
          <w:szCs w:val="20"/>
        </w:rPr>
      </w:pPr>
      <w:r w:rsidRPr="005C26D4">
        <w:rPr>
          <w:rFonts w:ascii="Book Antiqua" w:hAnsi="Book Antiqua"/>
          <w:sz w:val="20"/>
          <w:szCs w:val="20"/>
        </w:rPr>
        <w:t>zabezpieczenie przerwanych robót nastąpi na koszt strony odstępującej od umowy z zastrzeżeniem § 1</w:t>
      </w:r>
      <w:r w:rsidR="00A02922">
        <w:rPr>
          <w:rFonts w:ascii="Book Antiqua" w:hAnsi="Book Antiqua"/>
          <w:sz w:val="20"/>
          <w:szCs w:val="20"/>
        </w:rPr>
        <w:t>0</w:t>
      </w:r>
      <w:r w:rsidRPr="005C26D4">
        <w:rPr>
          <w:rFonts w:ascii="Book Antiqua" w:hAnsi="Book Antiqua"/>
          <w:sz w:val="20"/>
          <w:szCs w:val="20"/>
        </w:rPr>
        <w:br/>
        <w:t xml:space="preserve">oraz § </w:t>
      </w:r>
      <w:r w:rsidR="00A02922">
        <w:rPr>
          <w:rFonts w:ascii="Book Antiqua" w:hAnsi="Book Antiqua"/>
          <w:sz w:val="20"/>
          <w:szCs w:val="20"/>
        </w:rPr>
        <w:t>8</w:t>
      </w:r>
      <w:r w:rsidRPr="005C26D4">
        <w:rPr>
          <w:rFonts w:ascii="Book Antiqua" w:hAnsi="Book Antiqua"/>
          <w:sz w:val="20"/>
          <w:szCs w:val="20"/>
        </w:rPr>
        <w:t xml:space="preserve"> ust. 4 pkt. 2 lit. b, kiedy to koszty zabezpieczenia pokrywa Wykonawca,</w:t>
      </w:r>
    </w:p>
    <w:p w:rsidR="004C2264" w:rsidRPr="005C26D4" w:rsidRDefault="004C2264" w:rsidP="00937D6C">
      <w:pPr>
        <w:pStyle w:val="Tekstpodstawowywcity3"/>
        <w:widowControl w:val="0"/>
        <w:numPr>
          <w:ilvl w:val="0"/>
          <w:numId w:val="22"/>
        </w:numPr>
        <w:rPr>
          <w:rFonts w:ascii="Book Antiqua" w:hAnsi="Book Antiqua"/>
          <w:sz w:val="20"/>
          <w:szCs w:val="20"/>
        </w:rPr>
      </w:pPr>
      <w:r w:rsidRPr="005C26D4">
        <w:rPr>
          <w:rFonts w:ascii="Book Antiqua" w:hAnsi="Book Antiqua"/>
          <w:sz w:val="20"/>
          <w:szCs w:val="20"/>
        </w:rPr>
        <w:t xml:space="preserve">Wykonawca sporządzi wykaz tych materiałów, konstrukcji i urządzeń, które nie mogą być wykorzystane przez Wykonawcę do innych robót nie objętych niniejszą umową, jeżeli odstąpienie od umowy nastąpiło </w:t>
      </w:r>
      <w:r w:rsidR="00A02922">
        <w:rPr>
          <w:rFonts w:ascii="Book Antiqua" w:hAnsi="Book Antiqua"/>
          <w:sz w:val="20"/>
          <w:szCs w:val="20"/>
        </w:rPr>
        <w:br/>
      </w:r>
      <w:r w:rsidRPr="005C26D4">
        <w:rPr>
          <w:rFonts w:ascii="Book Antiqua" w:hAnsi="Book Antiqua"/>
          <w:sz w:val="20"/>
          <w:szCs w:val="20"/>
        </w:rPr>
        <w:t>z przyczyn niezależnych od niego.</w:t>
      </w:r>
    </w:p>
    <w:p w:rsidR="004C2264" w:rsidRPr="005C26D4" w:rsidRDefault="004C2264" w:rsidP="00937D6C">
      <w:pPr>
        <w:widowControl w:val="0"/>
        <w:numPr>
          <w:ilvl w:val="0"/>
          <w:numId w:val="22"/>
        </w:numPr>
        <w:jc w:val="both"/>
        <w:rPr>
          <w:rFonts w:ascii="Book Antiqua" w:hAnsi="Book Antiqua"/>
          <w:sz w:val="20"/>
          <w:szCs w:val="20"/>
        </w:rPr>
      </w:pPr>
      <w:r w:rsidRPr="005C26D4">
        <w:rPr>
          <w:rFonts w:ascii="Book Antiqua" w:hAnsi="Book Antiqua"/>
          <w:sz w:val="20"/>
          <w:szCs w:val="20"/>
        </w:rPr>
        <w:t>Zamawiający w razie odstąpienia od umowy z przyczyn, za które Wykonawca nie odpowiada obowiązany jest do:</w:t>
      </w:r>
    </w:p>
    <w:p w:rsidR="004C2264" w:rsidRPr="005C26D4" w:rsidRDefault="004C2264" w:rsidP="00937D6C">
      <w:pPr>
        <w:widowControl w:val="0"/>
        <w:numPr>
          <w:ilvl w:val="0"/>
          <w:numId w:val="23"/>
        </w:numPr>
        <w:jc w:val="both"/>
        <w:rPr>
          <w:rFonts w:ascii="Book Antiqua" w:hAnsi="Book Antiqua"/>
          <w:sz w:val="20"/>
          <w:szCs w:val="20"/>
        </w:rPr>
      </w:pPr>
      <w:r w:rsidRPr="005C26D4">
        <w:rPr>
          <w:rFonts w:ascii="Book Antiqua" w:hAnsi="Book Antiqua"/>
          <w:sz w:val="20"/>
          <w:szCs w:val="20"/>
        </w:rPr>
        <w:t>dokonania odbioru przerwanych robót i zapłaty wynagrodzenia za roboty, które zostały wykonane do dnia odstąpienia w wysokości proporcjonalnej do stanu zaawansowania tych robót,</w:t>
      </w:r>
    </w:p>
    <w:p w:rsidR="004C2264" w:rsidRPr="005C26D4" w:rsidRDefault="004C2264" w:rsidP="00937D6C">
      <w:pPr>
        <w:widowControl w:val="0"/>
        <w:numPr>
          <w:ilvl w:val="0"/>
          <w:numId w:val="23"/>
        </w:numPr>
        <w:jc w:val="both"/>
        <w:rPr>
          <w:rFonts w:ascii="Book Antiqua" w:hAnsi="Book Antiqua"/>
          <w:sz w:val="20"/>
          <w:szCs w:val="20"/>
        </w:rPr>
      </w:pPr>
      <w:r w:rsidRPr="005C26D4">
        <w:rPr>
          <w:rFonts w:ascii="Book Antiqua" w:hAnsi="Book Antiqua"/>
          <w:sz w:val="20"/>
          <w:szCs w:val="20"/>
        </w:rPr>
        <w:t>odkupienia materiałów, konstrukcji i urządzeń, o których mowa w pkt. 3,</w:t>
      </w:r>
    </w:p>
    <w:p w:rsidR="004C2264" w:rsidRPr="005C26D4" w:rsidRDefault="004C2264" w:rsidP="00937D6C">
      <w:pPr>
        <w:widowControl w:val="0"/>
        <w:numPr>
          <w:ilvl w:val="0"/>
          <w:numId w:val="23"/>
        </w:numPr>
        <w:jc w:val="both"/>
        <w:rPr>
          <w:rFonts w:ascii="Book Antiqua" w:hAnsi="Book Antiqua"/>
          <w:sz w:val="20"/>
          <w:szCs w:val="20"/>
        </w:rPr>
      </w:pPr>
      <w:r w:rsidRPr="005C26D4">
        <w:rPr>
          <w:rFonts w:ascii="Book Antiqua" w:hAnsi="Book Antiqua"/>
          <w:sz w:val="20"/>
          <w:szCs w:val="20"/>
        </w:rPr>
        <w:t>przejęcie od Wykonawcy pod swój dozór terenu budowy.</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A02922">
        <w:rPr>
          <w:rFonts w:ascii="Book Antiqua" w:hAnsi="Book Antiqua"/>
          <w:i w:val="0"/>
          <w:sz w:val="20"/>
          <w:szCs w:val="20"/>
        </w:rPr>
        <w:t>2</w:t>
      </w:r>
    </w:p>
    <w:p w:rsidR="004C2264" w:rsidRPr="00F77C3D" w:rsidRDefault="004C2264" w:rsidP="00937D6C">
      <w:pPr>
        <w:numPr>
          <w:ilvl w:val="0"/>
          <w:numId w:val="33"/>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Zamawiający może rozwiązać umowę, jeżeli zachodzi co najmniej jedna z następujących okoliczności: </w:t>
      </w:r>
    </w:p>
    <w:p w:rsidR="004C2264" w:rsidRPr="00F77C3D" w:rsidRDefault="004C2264" w:rsidP="00937D6C">
      <w:pPr>
        <w:numPr>
          <w:ilvl w:val="0"/>
          <w:numId w:val="34"/>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zmiana umowy została dokonana z naruszeniem art. 144 ust. 1–1b, 1d i 1e</w:t>
      </w:r>
      <w:r>
        <w:rPr>
          <w:rFonts w:ascii="Book Antiqua" w:hAnsi="Book Antiqua"/>
          <w:iCs w:val="0"/>
          <w:color w:val="000000"/>
          <w:sz w:val="20"/>
          <w:szCs w:val="20"/>
        </w:rPr>
        <w:t xml:space="preserve"> ustawy Prawo zamówień publicznych,</w:t>
      </w:r>
    </w:p>
    <w:p w:rsidR="004C2264" w:rsidRPr="00F77C3D" w:rsidRDefault="004C2264" w:rsidP="00937D6C">
      <w:pPr>
        <w:numPr>
          <w:ilvl w:val="0"/>
          <w:numId w:val="34"/>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w chwili zawarcia umowy podlegał wykluczeniu z postępowania na podstawie art. 24 ust. 1 </w:t>
      </w:r>
      <w:r w:rsidR="00A02922">
        <w:rPr>
          <w:rFonts w:ascii="Book Antiqua" w:hAnsi="Book Antiqua"/>
          <w:iCs w:val="0"/>
          <w:color w:val="000000"/>
          <w:sz w:val="20"/>
          <w:szCs w:val="20"/>
        </w:rPr>
        <w:t xml:space="preserve">i 5 </w:t>
      </w:r>
      <w:r>
        <w:rPr>
          <w:rFonts w:ascii="Book Antiqua" w:hAnsi="Book Antiqua"/>
          <w:iCs w:val="0"/>
          <w:color w:val="000000"/>
          <w:sz w:val="20"/>
          <w:szCs w:val="20"/>
        </w:rPr>
        <w:t>ustawy Prawo zamówień publicznych,</w:t>
      </w:r>
      <w:r w:rsidRPr="00F77C3D">
        <w:rPr>
          <w:rFonts w:ascii="Book Antiqua" w:hAnsi="Book Antiqua"/>
          <w:iCs w:val="0"/>
          <w:color w:val="000000"/>
          <w:sz w:val="20"/>
          <w:szCs w:val="20"/>
        </w:rPr>
        <w:t xml:space="preserve"> </w:t>
      </w:r>
    </w:p>
    <w:p w:rsidR="004C2264" w:rsidRPr="00F77C3D" w:rsidRDefault="004C2264" w:rsidP="00937D6C">
      <w:pPr>
        <w:numPr>
          <w:ilvl w:val="0"/>
          <w:numId w:val="34"/>
        </w:numPr>
        <w:autoSpaceDE w:val="0"/>
        <w:autoSpaceDN w:val="0"/>
        <w:adjustRightInd w:val="0"/>
        <w:jc w:val="both"/>
        <w:rPr>
          <w:rFonts w:ascii="Book Antiqua" w:hAnsi="Book Antiqua"/>
          <w:bCs w:val="0"/>
          <w:iCs w:val="0"/>
          <w:color w:val="000000"/>
          <w:sz w:val="20"/>
          <w:szCs w:val="20"/>
        </w:rPr>
      </w:pPr>
      <w:r w:rsidRPr="00F77C3D">
        <w:rPr>
          <w:rFonts w:ascii="Book Antiqua" w:hAnsi="Book Antiqua"/>
          <w:iCs w:val="0"/>
          <w:color w:val="000000"/>
          <w:sz w:val="20"/>
          <w:szCs w:val="2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DA4D5B" w:rsidRDefault="004C2264" w:rsidP="00DA4D5B">
      <w:pPr>
        <w:numPr>
          <w:ilvl w:val="0"/>
          <w:numId w:val="33"/>
        </w:numPr>
        <w:autoSpaceDE w:val="0"/>
        <w:autoSpaceDN w:val="0"/>
        <w:adjustRightInd w:val="0"/>
        <w:jc w:val="both"/>
        <w:rPr>
          <w:rFonts w:ascii="Book Antiqua" w:hAnsi="Book Antiqua"/>
          <w:bCs w:val="0"/>
          <w:iCs w:val="0"/>
          <w:color w:val="000000"/>
          <w:sz w:val="20"/>
          <w:szCs w:val="20"/>
        </w:rPr>
      </w:pPr>
      <w:r>
        <w:rPr>
          <w:rFonts w:ascii="Book Antiqua" w:hAnsi="Book Antiqua"/>
          <w:iCs w:val="0"/>
          <w:color w:val="000000"/>
          <w:sz w:val="20"/>
          <w:szCs w:val="20"/>
        </w:rPr>
        <w:t>W przypadkach</w:t>
      </w:r>
      <w:r w:rsidRPr="00F77C3D">
        <w:rPr>
          <w:rFonts w:ascii="Book Antiqua" w:hAnsi="Book Antiqua"/>
          <w:iCs w:val="0"/>
          <w:color w:val="000000"/>
          <w:sz w:val="20"/>
          <w:szCs w:val="20"/>
        </w:rPr>
        <w:t>, o który</w:t>
      </w:r>
      <w:r>
        <w:rPr>
          <w:rFonts w:ascii="Book Antiqua" w:hAnsi="Book Antiqua"/>
          <w:iCs w:val="0"/>
          <w:color w:val="000000"/>
          <w:sz w:val="20"/>
          <w:szCs w:val="20"/>
        </w:rPr>
        <w:t>ch</w:t>
      </w:r>
      <w:r w:rsidRPr="00F77C3D">
        <w:rPr>
          <w:rFonts w:ascii="Book Antiqua" w:hAnsi="Book Antiqua"/>
          <w:iCs w:val="0"/>
          <w:color w:val="000000"/>
          <w:sz w:val="20"/>
          <w:szCs w:val="20"/>
        </w:rPr>
        <w:t xml:space="preserve"> mowa w </w:t>
      </w:r>
      <w:r>
        <w:rPr>
          <w:rFonts w:ascii="Book Antiqua" w:hAnsi="Book Antiqua"/>
          <w:iCs w:val="0"/>
          <w:color w:val="000000"/>
          <w:sz w:val="20"/>
          <w:szCs w:val="20"/>
        </w:rPr>
        <w:t>ust. 1</w:t>
      </w:r>
      <w:r w:rsidRPr="00F77C3D">
        <w:rPr>
          <w:rFonts w:ascii="Book Antiqua" w:hAnsi="Book Antiqua"/>
          <w:iCs w:val="0"/>
          <w:color w:val="000000"/>
          <w:sz w:val="20"/>
          <w:szCs w:val="20"/>
        </w:rPr>
        <w:t xml:space="preserve">, </w:t>
      </w:r>
      <w:r>
        <w:rPr>
          <w:rFonts w:ascii="Book Antiqua" w:hAnsi="Book Antiqua"/>
          <w:iCs w:val="0"/>
          <w:color w:val="000000"/>
          <w:sz w:val="20"/>
          <w:szCs w:val="20"/>
        </w:rPr>
        <w:t>W</w:t>
      </w:r>
      <w:r w:rsidRPr="00F77C3D">
        <w:rPr>
          <w:rFonts w:ascii="Book Antiqua" w:hAnsi="Book Antiqua"/>
          <w:iCs w:val="0"/>
          <w:color w:val="000000"/>
          <w:sz w:val="20"/>
          <w:szCs w:val="20"/>
        </w:rPr>
        <w:t xml:space="preserve">ykonawca może żądać wyłącznie wynagrodzenia należnego z tytułu wykonania części umowy. </w:t>
      </w:r>
    </w:p>
    <w:p w:rsidR="00DA4D5B" w:rsidRPr="00DA4D5B" w:rsidRDefault="00DA4D5B" w:rsidP="00DA4D5B">
      <w:pPr>
        <w:numPr>
          <w:ilvl w:val="0"/>
          <w:numId w:val="33"/>
        </w:numPr>
        <w:autoSpaceDE w:val="0"/>
        <w:autoSpaceDN w:val="0"/>
        <w:adjustRightInd w:val="0"/>
        <w:jc w:val="both"/>
        <w:rPr>
          <w:rFonts w:ascii="Book Antiqua" w:hAnsi="Book Antiqua"/>
          <w:bCs w:val="0"/>
          <w:iCs w:val="0"/>
          <w:color w:val="000000"/>
          <w:sz w:val="20"/>
          <w:szCs w:val="20"/>
        </w:rPr>
      </w:pPr>
      <w:r w:rsidRPr="00DA4D5B">
        <w:rPr>
          <w:rFonts w:ascii="Book Antiqua" w:eastAsiaTheme="minorHAnsi" w:hAnsi="Book Antiqua"/>
          <w:iCs w:val="0"/>
          <w:color w:val="000000"/>
          <w:sz w:val="20"/>
          <w:szCs w:val="23"/>
          <w:lang w:eastAsia="en-US"/>
        </w:rPr>
        <w:t xml:space="preserve">Zamawiający może rozwiązać umowę z naliczeniem stosownych kar w przypadku: </w:t>
      </w:r>
    </w:p>
    <w:p w:rsidR="00DA4D5B" w:rsidRPr="00DA4D5B" w:rsidRDefault="00DA4D5B" w:rsidP="00DA4D5B">
      <w:pPr>
        <w:pStyle w:val="Akapitzlist"/>
        <w:numPr>
          <w:ilvl w:val="0"/>
          <w:numId w:val="52"/>
        </w:numPr>
        <w:autoSpaceDE w:val="0"/>
        <w:autoSpaceDN w:val="0"/>
        <w:adjustRightInd w:val="0"/>
        <w:rPr>
          <w:rFonts w:ascii="Book Antiqua" w:eastAsiaTheme="minorHAnsi" w:hAnsi="Book Antiqua"/>
          <w:bCs w:val="0"/>
          <w:iCs w:val="0"/>
          <w:color w:val="000000"/>
          <w:sz w:val="20"/>
          <w:szCs w:val="23"/>
          <w:lang w:eastAsia="en-US"/>
        </w:rPr>
      </w:pPr>
      <w:r w:rsidRPr="00DA4D5B">
        <w:rPr>
          <w:rFonts w:ascii="Book Antiqua" w:eastAsiaTheme="minorHAnsi" w:hAnsi="Book Antiqua"/>
          <w:iCs w:val="0"/>
          <w:color w:val="000000"/>
          <w:sz w:val="20"/>
          <w:szCs w:val="23"/>
          <w:lang w:eastAsia="en-US"/>
        </w:rPr>
        <w:t xml:space="preserve">stwierdzenia przerwy w realizacji robót przez Wykonawcę na czas dłuższy niż 5 dni roboczych, </w:t>
      </w:r>
    </w:p>
    <w:p w:rsidR="00DA4D5B" w:rsidRPr="00DA4D5B" w:rsidRDefault="00DA4D5B" w:rsidP="00DA4D5B">
      <w:pPr>
        <w:pStyle w:val="Akapitzlist"/>
        <w:numPr>
          <w:ilvl w:val="0"/>
          <w:numId w:val="52"/>
        </w:numPr>
        <w:autoSpaceDE w:val="0"/>
        <w:autoSpaceDN w:val="0"/>
        <w:adjustRightInd w:val="0"/>
        <w:jc w:val="both"/>
        <w:rPr>
          <w:rFonts w:ascii="Book Antiqua" w:hAnsi="Book Antiqua"/>
          <w:bCs w:val="0"/>
          <w:iCs w:val="0"/>
          <w:color w:val="000000"/>
          <w:sz w:val="16"/>
          <w:szCs w:val="20"/>
        </w:rPr>
      </w:pPr>
      <w:r w:rsidRPr="00DA4D5B">
        <w:rPr>
          <w:rFonts w:ascii="Book Antiqua" w:eastAsiaTheme="minorHAnsi" w:hAnsi="Book Antiqua"/>
          <w:iCs w:val="0"/>
          <w:color w:val="000000"/>
          <w:sz w:val="20"/>
          <w:szCs w:val="23"/>
          <w:lang w:eastAsia="en-US"/>
        </w:rPr>
        <w:t>stwierdzenia braku obecności kierownika budowy lub robót na placu budowy na czas dłuższy niż 1 dzień.</w:t>
      </w:r>
    </w:p>
    <w:p w:rsidR="004C2264" w:rsidRPr="00F77C3D" w:rsidRDefault="004C2264" w:rsidP="004C2264">
      <w:pPr>
        <w:pStyle w:val="Tekstpodstawowywcity"/>
        <w:suppressAutoHyphens w:val="0"/>
        <w:spacing w:after="0"/>
        <w:ind w:left="45" w:hanging="15"/>
        <w:jc w:val="center"/>
        <w:rPr>
          <w:rFonts w:ascii="Book Antiqua" w:hAnsi="Book Antiqua"/>
          <w:bCs/>
          <w:sz w:val="16"/>
          <w:szCs w:val="20"/>
        </w:rPr>
      </w:pPr>
    </w:p>
    <w:p w:rsidR="004C2264" w:rsidRPr="005C26D4" w:rsidRDefault="004C2264" w:rsidP="004C2264">
      <w:pPr>
        <w:pStyle w:val="Tekstpodstawowywcity"/>
        <w:suppressAutoHyphens w:val="0"/>
        <w:spacing w:after="0"/>
        <w:ind w:left="45" w:hanging="15"/>
        <w:jc w:val="center"/>
        <w:rPr>
          <w:rFonts w:ascii="Book Antiqua" w:hAnsi="Book Antiqua"/>
          <w:b/>
          <w:bCs/>
          <w:sz w:val="20"/>
          <w:szCs w:val="20"/>
        </w:rPr>
      </w:pPr>
      <w:r w:rsidRPr="005C26D4">
        <w:rPr>
          <w:rFonts w:ascii="Book Antiqua" w:hAnsi="Book Antiqua"/>
          <w:b/>
          <w:bCs/>
          <w:sz w:val="20"/>
          <w:szCs w:val="20"/>
        </w:rPr>
        <w:t>§ 1</w:t>
      </w:r>
      <w:r w:rsidR="00A02922">
        <w:rPr>
          <w:rFonts w:ascii="Book Antiqua" w:hAnsi="Book Antiqua"/>
          <w:b/>
          <w:bCs/>
          <w:sz w:val="20"/>
          <w:szCs w:val="20"/>
          <w:lang w:val="pl-PL"/>
        </w:rPr>
        <w:t>3</w:t>
      </w:r>
      <w:r w:rsidRPr="005C26D4">
        <w:rPr>
          <w:rFonts w:ascii="Book Antiqua" w:hAnsi="Book Antiqua"/>
          <w:b/>
          <w:bCs/>
          <w:sz w:val="20"/>
          <w:szCs w:val="20"/>
        </w:rPr>
        <w:t xml:space="preserve"> </w:t>
      </w:r>
    </w:p>
    <w:p w:rsidR="00950B5C" w:rsidRPr="00980086" w:rsidRDefault="00D50494" w:rsidP="00937D6C">
      <w:pPr>
        <w:numPr>
          <w:ilvl w:val="0"/>
          <w:numId w:val="28"/>
        </w:numPr>
        <w:jc w:val="both"/>
        <w:rPr>
          <w:rFonts w:ascii="Book Antiqua" w:hAnsi="Book Antiqua"/>
          <w:sz w:val="20"/>
          <w:szCs w:val="20"/>
        </w:rPr>
      </w:pPr>
      <w:r w:rsidRPr="0011690F">
        <w:rPr>
          <w:rFonts w:ascii="Book Antiqua" w:hAnsi="Book Antiqua"/>
          <w:sz w:val="20"/>
          <w:szCs w:val="20"/>
        </w:rPr>
        <w:t xml:space="preserve">Rozliczenie </w:t>
      </w:r>
      <w:r>
        <w:rPr>
          <w:rFonts w:ascii="Book Antiqua" w:hAnsi="Book Antiqua"/>
          <w:sz w:val="20"/>
          <w:szCs w:val="20"/>
        </w:rPr>
        <w:t>pomiędzy Stronami</w:t>
      </w:r>
      <w:r w:rsidRPr="0011690F">
        <w:rPr>
          <w:rFonts w:ascii="Book Antiqua" w:hAnsi="Book Antiqua"/>
          <w:sz w:val="20"/>
          <w:szCs w:val="20"/>
        </w:rPr>
        <w:t xml:space="preserve"> nastąpi </w:t>
      </w:r>
      <w:r w:rsidR="00B236AC">
        <w:rPr>
          <w:rFonts w:ascii="Book Antiqua" w:hAnsi="Book Antiqua"/>
          <w:sz w:val="20"/>
          <w:szCs w:val="20"/>
        </w:rPr>
        <w:t>fakturą</w:t>
      </w:r>
      <w:r w:rsidRPr="00735FCA">
        <w:rPr>
          <w:rFonts w:ascii="Book Antiqua" w:hAnsi="Book Antiqua"/>
          <w:sz w:val="20"/>
          <w:szCs w:val="20"/>
        </w:rPr>
        <w:t xml:space="preserve"> </w:t>
      </w:r>
      <w:r>
        <w:rPr>
          <w:rFonts w:ascii="Book Antiqua" w:hAnsi="Book Antiqua"/>
          <w:sz w:val="20"/>
          <w:szCs w:val="20"/>
        </w:rPr>
        <w:t>końcową</w:t>
      </w:r>
      <w:r w:rsidR="00F8713E">
        <w:rPr>
          <w:rFonts w:ascii="Book Antiqua" w:hAnsi="Book Antiqua"/>
          <w:sz w:val="20"/>
          <w:szCs w:val="20"/>
        </w:rPr>
        <w:t xml:space="preserve"> </w:t>
      </w:r>
      <w:r>
        <w:rPr>
          <w:rFonts w:ascii="Book Antiqua" w:hAnsi="Book Antiqua"/>
          <w:sz w:val="20"/>
          <w:szCs w:val="20"/>
        </w:rPr>
        <w:t>P</w:t>
      </w:r>
      <w:r w:rsidRPr="00735FCA">
        <w:rPr>
          <w:rFonts w:ascii="Book Antiqua" w:hAnsi="Book Antiqua"/>
          <w:sz w:val="20"/>
          <w:szCs w:val="20"/>
        </w:rPr>
        <w:t>odstawą do wystawienia faktur</w:t>
      </w:r>
      <w:r w:rsidR="00B236AC">
        <w:rPr>
          <w:rFonts w:ascii="Book Antiqua" w:hAnsi="Book Antiqua"/>
          <w:sz w:val="20"/>
          <w:szCs w:val="20"/>
        </w:rPr>
        <w:t>y</w:t>
      </w:r>
      <w:r w:rsidRPr="00735FCA">
        <w:rPr>
          <w:rFonts w:ascii="Book Antiqua" w:hAnsi="Book Antiqua"/>
          <w:sz w:val="20"/>
          <w:szCs w:val="20"/>
        </w:rPr>
        <w:t xml:space="preserve"> </w:t>
      </w:r>
      <w:r w:rsidR="00B236AC">
        <w:rPr>
          <w:rFonts w:ascii="Book Antiqua" w:hAnsi="Book Antiqua"/>
          <w:sz w:val="20"/>
          <w:szCs w:val="20"/>
        </w:rPr>
        <w:t>jest</w:t>
      </w:r>
      <w:r>
        <w:rPr>
          <w:rFonts w:ascii="Book Antiqua" w:hAnsi="Book Antiqua"/>
          <w:sz w:val="20"/>
          <w:szCs w:val="20"/>
        </w:rPr>
        <w:t xml:space="preserve"> protok</w:t>
      </w:r>
      <w:r w:rsidR="00B236AC">
        <w:rPr>
          <w:rFonts w:ascii="Book Antiqua" w:hAnsi="Book Antiqua"/>
          <w:sz w:val="20"/>
          <w:szCs w:val="20"/>
        </w:rPr>
        <w:t>ół</w:t>
      </w:r>
      <w:r w:rsidRPr="00735FCA">
        <w:rPr>
          <w:rFonts w:ascii="Book Antiqua" w:hAnsi="Book Antiqua"/>
          <w:sz w:val="20"/>
          <w:szCs w:val="20"/>
        </w:rPr>
        <w:t xml:space="preserve"> odbioru</w:t>
      </w:r>
      <w:r w:rsidR="00B236AC">
        <w:rPr>
          <w:rFonts w:ascii="Book Antiqua" w:hAnsi="Book Antiqua"/>
          <w:sz w:val="20"/>
          <w:szCs w:val="20"/>
        </w:rPr>
        <w:t xml:space="preserve"> </w:t>
      </w:r>
      <w:r w:rsidR="00DA4D5B">
        <w:rPr>
          <w:rFonts w:ascii="Book Antiqua" w:hAnsi="Book Antiqua"/>
          <w:sz w:val="20"/>
          <w:szCs w:val="20"/>
        </w:rPr>
        <w:t>końcowego zatwierdzon</w:t>
      </w:r>
      <w:r w:rsidR="00B236AC">
        <w:rPr>
          <w:rFonts w:ascii="Book Antiqua" w:hAnsi="Book Antiqua"/>
          <w:sz w:val="20"/>
          <w:szCs w:val="20"/>
        </w:rPr>
        <w:t>y</w:t>
      </w:r>
      <w:r>
        <w:rPr>
          <w:rFonts w:ascii="Book Antiqua" w:hAnsi="Book Antiqua"/>
          <w:sz w:val="20"/>
          <w:szCs w:val="20"/>
        </w:rPr>
        <w:t xml:space="preserve"> przez inspektora nadzoru i obie strony umowy</w:t>
      </w:r>
      <w:r w:rsidRPr="0011690F">
        <w:rPr>
          <w:rFonts w:ascii="Book Antiqua" w:hAnsi="Book Antiqua"/>
          <w:sz w:val="20"/>
          <w:szCs w:val="20"/>
        </w:rPr>
        <w:t>.</w:t>
      </w:r>
      <w:r>
        <w:rPr>
          <w:rFonts w:ascii="Book Antiqua" w:hAnsi="Book Antiqua"/>
          <w:sz w:val="20"/>
          <w:szCs w:val="20"/>
        </w:rPr>
        <w:t xml:space="preserve"> </w:t>
      </w:r>
    </w:p>
    <w:p w:rsidR="004C2264" w:rsidRPr="00950B5C" w:rsidRDefault="00950B5C" w:rsidP="00937D6C">
      <w:pPr>
        <w:numPr>
          <w:ilvl w:val="0"/>
          <w:numId w:val="28"/>
        </w:numPr>
        <w:jc w:val="both"/>
        <w:rPr>
          <w:rFonts w:ascii="Book Antiqua" w:hAnsi="Book Antiqua"/>
          <w:color w:val="000000"/>
          <w:sz w:val="20"/>
          <w:szCs w:val="20"/>
        </w:rPr>
      </w:pPr>
      <w:r w:rsidRPr="00980086">
        <w:rPr>
          <w:rFonts w:ascii="Book Antiqua" w:hAnsi="Book Antiqua"/>
          <w:sz w:val="20"/>
          <w:szCs w:val="20"/>
        </w:rPr>
        <w:t>Płatnoś</w:t>
      </w:r>
      <w:r w:rsidR="00980086" w:rsidRPr="00980086">
        <w:rPr>
          <w:rFonts w:ascii="Book Antiqua" w:hAnsi="Book Antiqua"/>
          <w:sz w:val="20"/>
          <w:szCs w:val="20"/>
        </w:rPr>
        <w:t>ć</w:t>
      </w:r>
      <w:r w:rsidRPr="00980086">
        <w:rPr>
          <w:rFonts w:ascii="Book Antiqua" w:hAnsi="Book Antiqua"/>
          <w:sz w:val="20"/>
          <w:szCs w:val="20"/>
        </w:rPr>
        <w:t xml:space="preserve"> będ</w:t>
      </w:r>
      <w:r w:rsidR="00980086" w:rsidRPr="00980086">
        <w:rPr>
          <w:rFonts w:ascii="Book Antiqua" w:hAnsi="Book Antiqua"/>
          <w:sz w:val="20"/>
          <w:szCs w:val="20"/>
        </w:rPr>
        <w:t>zie</w:t>
      </w:r>
      <w:r w:rsidRPr="00980086">
        <w:rPr>
          <w:rFonts w:ascii="Book Antiqua" w:hAnsi="Book Antiqua"/>
          <w:sz w:val="20"/>
          <w:szCs w:val="20"/>
        </w:rPr>
        <w:t xml:space="preserve"> dokon</w:t>
      </w:r>
      <w:r w:rsidR="00980086" w:rsidRPr="00980086">
        <w:rPr>
          <w:rFonts w:ascii="Book Antiqua" w:hAnsi="Book Antiqua"/>
          <w:sz w:val="20"/>
          <w:szCs w:val="20"/>
        </w:rPr>
        <w:t>a</w:t>
      </w:r>
      <w:r w:rsidRPr="00980086">
        <w:rPr>
          <w:rFonts w:ascii="Book Antiqua" w:hAnsi="Book Antiqua"/>
          <w:sz w:val="20"/>
          <w:szCs w:val="20"/>
        </w:rPr>
        <w:t>n</w:t>
      </w:r>
      <w:r w:rsidR="00980086" w:rsidRPr="00980086">
        <w:rPr>
          <w:rFonts w:ascii="Book Antiqua" w:hAnsi="Book Antiqua"/>
          <w:sz w:val="20"/>
          <w:szCs w:val="20"/>
        </w:rPr>
        <w:t>a</w:t>
      </w:r>
      <w:r w:rsidRPr="00980086">
        <w:rPr>
          <w:rFonts w:ascii="Book Antiqua" w:hAnsi="Book Antiqua"/>
          <w:sz w:val="20"/>
          <w:szCs w:val="20"/>
        </w:rPr>
        <w:t xml:space="preserve"> przelewem na wskazany przez Wykonawcę</w:t>
      </w:r>
      <w:r w:rsidR="00DA4D5B">
        <w:rPr>
          <w:rFonts w:ascii="Book Antiqua" w:hAnsi="Book Antiqua"/>
          <w:sz w:val="20"/>
          <w:szCs w:val="20"/>
        </w:rPr>
        <w:t xml:space="preserve"> na złożonej fakturze</w:t>
      </w:r>
      <w:r w:rsidRPr="00980086">
        <w:rPr>
          <w:rFonts w:ascii="Book Antiqua" w:hAnsi="Book Antiqua"/>
          <w:sz w:val="20"/>
          <w:szCs w:val="20"/>
        </w:rPr>
        <w:t xml:space="preserve"> rachunek bankowy w terminie 30 dni od daty otrzymania przez </w:t>
      </w:r>
      <w:r w:rsidRPr="00950B5C">
        <w:rPr>
          <w:rFonts w:ascii="Book Antiqua" w:hAnsi="Book Antiqua"/>
          <w:color w:val="000000"/>
          <w:sz w:val="20"/>
          <w:szCs w:val="20"/>
        </w:rPr>
        <w:t xml:space="preserve">Zamawiającego prawidłowo wystawionej </w:t>
      </w:r>
      <w:r w:rsidR="00DA4D5B">
        <w:rPr>
          <w:rFonts w:ascii="Book Antiqua" w:hAnsi="Book Antiqua"/>
          <w:color w:val="000000"/>
          <w:sz w:val="20"/>
          <w:szCs w:val="20"/>
        </w:rPr>
        <w:br/>
      </w:r>
      <w:r w:rsidR="00A85E5A">
        <w:rPr>
          <w:rFonts w:ascii="Book Antiqua" w:hAnsi="Book Antiqua"/>
          <w:color w:val="000000"/>
          <w:sz w:val="20"/>
          <w:szCs w:val="20"/>
        </w:rPr>
        <w:lastRenderedPageBreak/>
        <w:t xml:space="preserve">i kompletnej </w:t>
      </w:r>
      <w:r w:rsidRPr="00950B5C">
        <w:rPr>
          <w:rFonts w:ascii="Book Antiqua" w:hAnsi="Book Antiqua"/>
          <w:color w:val="000000"/>
          <w:sz w:val="20"/>
          <w:szCs w:val="20"/>
        </w:rPr>
        <w:t xml:space="preserve">faktury wraz z zatwierdzonym protokołem odbioru robót, </w:t>
      </w:r>
      <w:r w:rsidR="004C2264" w:rsidRPr="00950B5C">
        <w:rPr>
          <w:rFonts w:ascii="Book Antiqua" w:hAnsi="Book Antiqua"/>
          <w:sz w:val="20"/>
          <w:szCs w:val="20"/>
        </w:rPr>
        <w:t>z zastrzeżeniem</w:t>
      </w:r>
      <w:r w:rsidR="004C2264" w:rsidRPr="00950B5C">
        <w:rPr>
          <w:rFonts w:ascii="Book Antiqua" w:hAnsi="Book Antiqua"/>
          <w:bCs w:val="0"/>
          <w:iCs w:val="0"/>
          <w:sz w:val="20"/>
          <w:szCs w:val="20"/>
          <w:lang w:eastAsia="ar-SA"/>
        </w:rPr>
        <w:t xml:space="preserve"> </w:t>
      </w:r>
      <w:r w:rsidR="004C2264" w:rsidRPr="00950B5C">
        <w:rPr>
          <w:rFonts w:ascii="Book Antiqua" w:hAnsi="Book Antiqua"/>
          <w:sz w:val="20"/>
          <w:szCs w:val="20"/>
        </w:rPr>
        <w:t>poniższych postanowień.</w:t>
      </w:r>
    </w:p>
    <w:p w:rsidR="004C2264" w:rsidRPr="00BA50F5"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Wykonawca zobowiązany jest dostarczyć wraz z fakturą Zamawiającemu:</w:t>
      </w:r>
    </w:p>
    <w:p w:rsidR="004C2264" w:rsidRPr="00BA50F5" w:rsidRDefault="004C2264" w:rsidP="00937D6C">
      <w:pPr>
        <w:pStyle w:val="Tekstpodstawowy210"/>
        <w:numPr>
          <w:ilvl w:val="0"/>
          <w:numId w:val="35"/>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 lub,</w:t>
      </w:r>
    </w:p>
    <w:p w:rsidR="004C2264" w:rsidRPr="00BA50F5" w:rsidRDefault="004C2264" w:rsidP="00937D6C">
      <w:pPr>
        <w:pStyle w:val="Tekstpodstawowy210"/>
        <w:numPr>
          <w:ilvl w:val="0"/>
          <w:numId w:val="35"/>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oświadczenie o braku podwykonawcy.</w:t>
      </w:r>
    </w:p>
    <w:p w:rsidR="004C2264" w:rsidRPr="00BA50F5"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 przypadku nieprzedstawienia przez Wykonawcę wszystkich dowodów zapłaty, o których mowa </w:t>
      </w:r>
      <w:r w:rsidRPr="00BA50F5">
        <w:rPr>
          <w:rFonts w:ascii="Book Antiqua" w:eastAsia="Times New Roman" w:hAnsi="Book Antiqua" w:cs="Times New Roman"/>
          <w:sz w:val="20"/>
          <w:szCs w:val="20"/>
        </w:rPr>
        <w:br/>
        <w:t xml:space="preserve">w ust. </w:t>
      </w:r>
      <w:r w:rsidR="00980086">
        <w:rPr>
          <w:rFonts w:ascii="Book Antiqua" w:eastAsia="Times New Roman" w:hAnsi="Book Antiqua" w:cs="Times New Roman"/>
          <w:sz w:val="20"/>
          <w:szCs w:val="20"/>
        </w:rPr>
        <w:t>3</w:t>
      </w:r>
      <w:r w:rsidRPr="00BA50F5">
        <w:rPr>
          <w:rFonts w:ascii="Book Antiqua" w:eastAsia="Times New Roman" w:hAnsi="Book Antiqua" w:cs="Times New Roman"/>
          <w:sz w:val="20"/>
          <w:szCs w:val="20"/>
        </w:rPr>
        <w:t xml:space="preserve">, Zamawiający wstrzymuje wypłatę należnego wynagrodzenia za odebrane roboty budowlane, </w:t>
      </w:r>
      <w:r w:rsidRPr="00BA50F5">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p>
    <w:p w:rsidR="00A85E5A" w:rsidRPr="00BA50F5" w:rsidRDefault="00A85E5A"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W przypadku nieprzedstawienia przez Wykonawcę wszystkich dowodów zapłaty, o których mowa </w:t>
      </w:r>
      <w:r w:rsidRPr="00BA50F5">
        <w:rPr>
          <w:rFonts w:ascii="Book Antiqua" w:eastAsia="Times New Roman" w:hAnsi="Book Antiqua" w:cs="Times New Roman"/>
          <w:sz w:val="20"/>
          <w:szCs w:val="20"/>
        </w:rPr>
        <w:br/>
        <w:t xml:space="preserve">w ust. </w:t>
      </w:r>
      <w:r w:rsidR="00980086">
        <w:rPr>
          <w:rFonts w:ascii="Book Antiqua" w:eastAsia="Times New Roman" w:hAnsi="Book Antiqua" w:cs="Times New Roman"/>
          <w:sz w:val="20"/>
          <w:szCs w:val="20"/>
        </w:rPr>
        <w:t>3</w:t>
      </w:r>
      <w:r w:rsidRPr="00BA50F5">
        <w:rPr>
          <w:rFonts w:ascii="Book Antiqua" w:eastAsia="Times New Roman" w:hAnsi="Book Antiqua" w:cs="Times New Roman"/>
          <w:sz w:val="20"/>
          <w:szCs w:val="20"/>
        </w:rPr>
        <w:t xml:space="preserve">, Zamawiający wstrzymuje wypłatę należnego wynagrodzenia za odebrane roboty budowlane, </w:t>
      </w:r>
      <w:r w:rsidRPr="00BA50F5">
        <w:rPr>
          <w:rFonts w:ascii="Book Antiqua" w:eastAsia="Times New Roman" w:hAnsi="Book Antiqua" w:cs="Times New Roman"/>
          <w:sz w:val="20"/>
          <w:szCs w:val="20"/>
        </w:rPr>
        <w:br/>
        <w:t>w części równej sumie kwot, wynikających ze zobowiązań wykonawcy, podwykonawców i dalszych podwykonawców, do momentu przedstawienia wymaganych dowodów.</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 xml:space="preserve">Wynagrodzenie, o którym mowa w ust. </w:t>
      </w:r>
      <w:r w:rsidR="00980086">
        <w:rPr>
          <w:rFonts w:ascii="Book Antiqua" w:hAnsi="Book Antiqua"/>
          <w:sz w:val="20"/>
          <w:szCs w:val="20"/>
        </w:rPr>
        <w:t>5</w:t>
      </w:r>
      <w:r w:rsidRPr="00BA50F5">
        <w:rPr>
          <w:rFonts w:ascii="Book Antiqua" w:hAnsi="Book Antiqua"/>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w:t>
      </w:r>
      <w:r>
        <w:rPr>
          <w:rFonts w:ascii="Book Antiqua" w:hAnsi="Book Antiqua"/>
          <w:sz w:val="20"/>
          <w:szCs w:val="20"/>
        </w:rPr>
        <w:br/>
      </w:r>
      <w:r w:rsidRPr="00BA50F5">
        <w:rPr>
          <w:rFonts w:ascii="Book Antiqua" w:hAnsi="Book Antiqua"/>
          <w:sz w:val="20"/>
          <w:szCs w:val="20"/>
        </w:rPr>
        <w:t>o podwykonawstwo, której przedmiotem są dostawy lub usługi.</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Bezpośrednia zapłata obejmuje wyłącznie należne wynagrodzenie, bez odsetek, należnych podwykonawcy lub dalszemu podwykonawcy.</w:t>
      </w:r>
    </w:p>
    <w:p w:rsidR="004C2264" w:rsidRPr="00BA50F5" w:rsidRDefault="004C2264" w:rsidP="00937D6C">
      <w:pPr>
        <w:pStyle w:val="Tekstpodstawowy210"/>
        <w:numPr>
          <w:ilvl w:val="0"/>
          <w:numId w:val="28"/>
        </w:numPr>
        <w:suppressAutoHyphens w:val="0"/>
        <w:rPr>
          <w:rFonts w:ascii="Book Antiqua" w:hAnsi="Book Antiqua"/>
          <w:sz w:val="20"/>
          <w:szCs w:val="20"/>
        </w:rPr>
      </w:pPr>
      <w:r w:rsidRPr="00BA50F5">
        <w:rPr>
          <w:rFonts w:ascii="Book Antiqua" w:hAnsi="Book Antiqua"/>
          <w:sz w:val="20"/>
          <w:szCs w:val="20"/>
        </w:rPr>
        <w:t xml:space="preserve">W przypadku dokonania bezpośredniej zapłaty podwykonawcy lub dalszemu podwykonawcy, o których mowa w ust. </w:t>
      </w:r>
      <w:r w:rsidR="00980086">
        <w:rPr>
          <w:rFonts w:ascii="Book Antiqua" w:hAnsi="Book Antiqua"/>
          <w:sz w:val="20"/>
          <w:szCs w:val="20"/>
        </w:rPr>
        <w:t>5</w:t>
      </w:r>
      <w:r w:rsidRPr="00BA50F5">
        <w:rPr>
          <w:rFonts w:ascii="Book Antiqua" w:hAnsi="Book Antiqua"/>
          <w:sz w:val="20"/>
          <w:szCs w:val="20"/>
        </w:rPr>
        <w:t>, zamawiający potrąca kwotę wypłaconego wynagrodzenia z wynagrodzenia należnego wykonawcy.</w:t>
      </w:r>
    </w:p>
    <w:p w:rsidR="004C2264" w:rsidRPr="00BA50F5"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BA50F5">
        <w:rPr>
          <w:rFonts w:ascii="Book Antiqua" w:eastAsia="Times New Roman" w:hAnsi="Book Antiqua" w:cs="Times New Roman"/>
          <w:sz w:val="20"/>
          <w:szCs w:val="20"/>
        </w:rPr>
        <w:t xml:space="preserve">Termin zapłaty wynagrodzenia podwykonawcy lub dalszemu podwykonawcy przewidziany w umowie </w:t>
      </w:r>
      <w:r w:rsidR="00C652C3">
        <w:rPr>
          <w:rFonts w:ascii="Book Antiqua" w:eastAsia="Times New Roman" w:hAnsi="Book Antiqua" w:cs="Times New Roman"/>
          <w:sz w:val="20"/>
          <w:szCs w:val="20"/>
        </w:rPr>
        <w:br/>
      </w:r>
      <w:r w:rsidRPr="00BA50F5">
        <w:rPr>
          <w:rFonts w:ascii="Book Antiqua" w:eastAsia="Times New Roman" w:hAnsi="Book Antiqua" w:cs="Times New Roman"/>
          <w:sz w:val="20"/>
          <w:szCs w:val="20"/>
        </w:rP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4C2264" w:rsidRPr="005C26D4"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Zamawiający oświadcza, że jego Numer Identyfikacji Podatkowej jest następujący: 776 16 15 078.</w:t>
      </w:r>
    </w:p>
    <w:p w:rsidR="004C2264" w:rsidRPr="005C26D4"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Strony ustalają, że zapłata następuje z chwilą obciążenia rachunku bankowego Zamawiającego.</w:t>
      </w:r>
    </w:p>
    <w:p w:rsidR="004C2264" w:rsidRPr="005C26D4" w:rsidRDefault="004C2264" w:rsidP="00937D6C">
      <w:pPr>
        <w:pStyle w:val="Tekstpodstawowy210"/>
        <w:numPr>
          <w:ilvl w:val="0"/>
          <w:numId w:val="28"/>
        </w:numPr>
        <w:tabs>
          <w:tab w:val="left" w:pos="360"/>
        </w:tabs>
        <w:suppressAutoHyphens w:val="0"/>
        <w:rPr>
          <w:rFonts w:ascii="Book Antiqua" w:eastAsia="Times New Roman" w:hAnsi="Book Antiqua" w:cs="Times New Roman"/>
          <w:sz w:val="20"/>
          <w:szCs w:val="20"/>
        </w:rPr>
      </w:pPr>
      <w:r w:rsidRPr="005C26D4">
        <w:rPr>
          <w:rFonts w:ascii="Book Antiqua" w:eastAsia="Times New Roman" w:hAnsi="Book Antiqua" w:cs="Times New Roman"/>
          <w:sz w:val="20"/>
          <w:szCs w:val="20"/>
        </w:rPr>
        <w:t>Wykonawca zobowiązany jest do wskazania w wystawionej fakturze numeru umowy, której faktura dotyczy.</w:t>
      </w:r>
    </w:p>
    <w:p w:rsidR="00C652C3" w:rsidRDefault="004C2264" w:rsidP="00A85E5A">
      <w:pPr>
        <w:pStyle w:val="Tekstpodstawowywcity"/>
        <w:suppressAutoHyphens w:val="0"/>
        <w:spacing w:after="0"/>
        <w:ind w:left="45" w:hanging="15"/>
        <w:rPr>
          <w:rFonts w:ascii="Book Antiqua" w:hAnsi="Book Antiqua"/>
          <w:i/>
          <w:sz w:val="20"/>
          <w:szCs w:val="20"/>
        </w:rPr>
      </w:pPr>
      <w:r w:rsidRPr="005C26D4">
        <w:rPr>
          <w:rFonts w:ascii="Book Antiqua" w:hAnsi="Book Antiqua"/>
          <w:sz w:val="16"/>
          <w:szCs w:val="20"/>
        </w:rPr>
        <w:t xml:space="preserve">      </w:t>
      </w: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A02922">
        <w:rPr>
          <w:rFonts w:ascii="Book Antiqua" w:hAnsi="Book Antiqua"/>
          <w:i w:val="0"/>
          <w:sz w:val="20"/>
          <w:szCs w:val="20"/>
        </w:rPr>
        <w:t>4</w:t>
      </w:r>
    </w:p>
    <w:p w:rsidR="004C2264" w:rsidRPr="005C26D4" w:rsidRDefault="004C2264" w:rsidP="00937D6C">
      <w:pPr>
        <w:widowControl w:val="0"/>
        <w:numPr>
          <w:ilvl w:val="0"/>
          <w:numId w:val="24"/>
        </w:numPr>
        <w:shd w:val="clear" w:color="auto" w:fill="FFFFFF"/>
        <w:tabs>
          <w:tab w:val="left" w:pos="284"/>
        </w:tabs>
        <w:ind w:left="284" w:hanging="284"/>
        <w:jc w:val="both"/>
        <w:rPr>
          <w:rFonts w:ascii="Book Antiqua" w:hAnsi="Book Antiqua"/>
          <w:sz w:val="20"/>
          <w:szCs w:val="20"/>
        </w:rPr>
      </w:pPr>
      <w:r w:rsidRPr="005C26D4">
        <w:rPr>
          <w:rFonts w:ascii="Book Antiqua" w:hAnsi="Book Antiqua"/>
          <w:spacing w:val="5"/>
          <w:sz w:val="20"/>
          <w:szCs w:val="20"/>
        </w:rPr>
        <w:t xml:space="preserve">Wykonawca wnosi zabezpieczenie należytego wykonania umowy zgodnie z art. 147-150 </w:t>
      </w:r>
      <w:r w:rsidRPr="005C26D4">
        <w:rPr>
          <w:rFonts w:ascii="Book Antiqua" w:hAnsi="Book Antiqua"/>
          <w:sz w:val="20"/>
          <w:szCs w:val="20"/>
        </w:rPr>
        <w:t xml:space="preserve">ustawy Prawo zamówień publicznych z dnia 29 stycznia 2004 r. na okres wykonania zadania </w:t>
      </w:r>
      <w:r w:rsidRPr="005C26D4">
        <w:rPr>
          <w:rFonts w:ascii="Book Antiqua" w:hAnsi="Book Antiqua"/>
          <w:spacing w:val="-2"/>
          <w:sz w:val="20"/>
          <w:szCs w:val="20"/>
        </w:rPr>
        <w:t>i okres rękojmi.</w:t>
      </w:r>
    </w:p>
    <w:p w:rsidR="004C2264" w:rsidRPr="005C26D4" w:rsidRDefault="004C2264" w:rsidP="00937D6C">
      <w:pPr>
        <w:widowControl w:val="0"/>
        <w:numPr>
          <w:ilvl w:val="0"/>
          <w:numId w:val="24"/>
        </w:numPr>
        <w:shd w:val="clear" w:color="auto" w:fill="FFFFFF"/>
        <w:tabs>
          <w:tab w:val="left" w:pos="284"/>
          <w:tab w:val="left" w:leader="dot" w:pos="373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pacing w:val="1"/>
          <w:sz w:val="20"/>
          <w:szCs w:val="20"/>
        </w:rPr>
        <w:t>Wartość zabezpieczenia ustala się w wysokości 10</w:t>
      </w:r>
      <w:r w:rsidRPr="005C26D4">
        <w:rPr>
          <w:rFonts w:ascii="Book Antiqua" w:hAnsi="Book Antiqua"/>
          <w:b/>
          <w:bCs w:val="0"/>
          <w:spacing w:val="1"/>
          <w:sz w:val="20"/>
          <w:szCs w:val="20"/>
        </w:rPr>
        <w:t xml:space="preserve"> </w:t>
      </w:r>
      <w:r w:rsidRPr="005C26D4">
        <w:rPr>
          <w:rFonts w:ascii="Book Antiqua" w:hAnsi="Book Antiqua"/>
          <w:spacing w:val="1"/>
          <w:sz w:val="20"/>
          <w:szCs w:val="20"/>
        </w:rPr>
        <w:t xml:space="preserve">% wynagrodzenia za wykonanie </w:t>
      </w:r>
      <w:r w:rsidRPr="005C26D4">
        <w:rPr>
          <w:rFonts w:ascii="Book Antiqua" w:hAnsi="Book Antiqua"/>
          <w:sz w:val="20"/>
          <w:szCs w:val="20"/>
        </w:rPr>
        <w:t xml:space="preserve">zadania określonego </w:t>
      </w:r>
      <w:r w:rsidR="003C21D4">
        <w:rPr>
          <w:rFonts w:ascii="Book Antiqua" w:hAnsi="Book Antiqua"/>
          <w:sz w:val="20"/>
          <w:szCs w:val="20"/>
        </w:rPr>
        <w:br/>
      </w:r>
      <w:r w:rsidRPr="005C26D4">
        <w:rPr>
          <w:rFonts w:ascii="Book Antiqua" w:hAnsi="Book Antiqua"/>
          <w:sz w:val="20"/>
          <w:szCs w:val="20"/>
        </w:rPr>
        <w:t xml:space="preserve">w § </w:t>
      </w:r>
      <w:r w:rsidR="00A02922">
        <w:rPr>
          <w:rFonts w:ascii="Book Antiqua" w:hAnsi="Book Antiqua"/>
          <w:sz w:val="20"/>
          <w:szCs w:val="20"/>
        </w:rPr>
        <w:t>5</w:t>
      </w:r>
      <w:r w:rsidRPr="005C26D4">
        <w:rPr>
          <w:rFonts w:ascii="Book Antiqua" w:hAnsi="Book Antiqua"/>
          <w:sz w:val="20"/>
          <w:szCs w:val="20"/>
        </w:rPr>
        <w:t xml:space="preserve"> ust. 2 niniejszej umowy, to jest w </w:t>
      </w:r>
      <w:r w:rsidRPr="005C26D4">
        <w:rPr>
          <w:rFonts w:ascii="Book Antiqua" w:hAnsi="Book Antiqua"/>
          <w:spacing w:val="-1"/>
          <w:sz w:val="20"/>
          <w:szCs w:val="20"/>
        </w:rPr>
        <w:t>kwocie ……………….. zł</w:t>
      </w:r>
      <w:r w:rsidR="00DA4D5B">
        <w:rPr>
          <w:rFonts w:ascii="Book Antiqua" w:hAnsi="Book Antiqua"/>
          <w:spacing w:val="-1"/>
          <w:sz w:val="20"/>
          <w:szCs w:val="20"/>
        </w:rPr>
        <w:t xml:space="preserve"> w postaci …………………………………….</w:t>
      </w:r>
      <w:r w:rsidRPr="005C26D4">
        <w:rPr>
          <w:rFonts w:ascii="Book Antiqua" w:hAnsi="Book Antiqua"/>
          <w:spacing w:val="-1"/>
          <w:sz w:val="20"/>
          <w:szCs w:val="20"/>
        </w:rPr>
        <w:t>.</w:t>
      </w:r>
    </w:p>
    <w:p w:rsidR="004C2264" w:rsidRPr="005C26D4" w:rsidRDefault="004C2264" w:rsidP="00937D6C">
      <w:pPr>
        <w:widowControl w:val="0"/>
        <w:numPr>
          <w:ilvl w:val="0"/>
          <w:numId w:val="24"/>
        </w:numPr>
        <w:shd w:val="clear" w:color="auto" w:fill="FFFFFF"/>
        <w:tabs>
          <w:tab w:val="left" w:pos="284"/>
        </w:tabs>
        <w:autoSpaceDE w:val="0"/>
        <w:autoSpaceDN w:val="0"/>
        <w:adjustRightInd w:val="0"/>
        <w:ind w:left="284" w:hanging="284"/>
        <w:jc w:val="both"/>
        <w:rPr>
          <w:rFonts w:ascii="Book Antiqua" w:hAnsi="Book Antiqua"/>
          <w:spacing w:val="-16"/>
          <w:sz w:val="20"/>
          <w:szCs w:val="20"/>
        </w:rPr>
      </w:pPr>
      <w:r w:rsidRPr="005C26D4">
        <w:rPr>
          <w:rFonts w:ascii="Book Antiqua" w:hAnsi="Book Antiqua"/>
          <w:sz w:val="20"/>
          <w:szCs w:val="20"/>
        </w:rPr>
        <w:t>70 % wysokości zabezpieczenia podlega zwrotowi w terminie 30 dni od dnia wykonania</w:t>
      </w:r>
      <w:r w:rsidRPr="005C26D4">
        <w:rPr>
          <w:rFonts w:ascii="Book Antiqua" w:hAnsi="Book Antiqua"/>
          <w:spacing w:val="7"/>
          <w:sz w:val="20"/>
          <w:szCs w:val="20"/>
        </w:rPr>
        <w:t xml:space="preserve"> </w:t>
      </w:r>
      <w:r w:rsidRPr="005C26D4">
        <w:rPr>
          <w:rFonts w:ascii="Book Antiqua" w:hAnsi="Book Antiqua"/>
          <w:spacing w:val="-1"/>
          <w:sz w:val="20"/>
          <w:szCs w:val="20"/>
        </w:rPr>
        <w:t xml:space="preserve">zamówienia </w:t>
      </w:r>
      <w:r w:rsidRPr="005C26D4">
        <w:rPr>
          <w:rFonts w:ascii="Book Antiqua" w:hAnsi="Book Antiqua"/>
          <w:spacing w:val="-1"/>
          <w:sz w:val="20"/>
          <w:szCs w:val="20"/>
        </w:rPr>
        <w:br/>
        <w:t>i uznania przez Zamawiającego za należycie wykonane.</w:t>
      </w:r>
    </w:p>
    <w:p w:rsidR="004C2264" w:rsidRPr="005C26D4" w:rsidRDefault="004C2264" w:rsidP="00937D6C">
      <w:pPr>
        <w:widowControl w:val="0"/>
        <w:numPr>
          <w:ilvl w:val="0"/>
          <w:numId w:val="24"/>
        </w:numPr>
        <w:shd w:val="clear" w:color="auto" w:fill="FFFFFF"/>
        <w:tabs>
          <w:tab w:val="left" w:pos="284"/>
        </w:tabs>
        <w:autoSpaceDE w:val="0"/>
        <w:autoSpaceDN w:val="0"/>
        <w:adjustRightInd w:val="0"/>
        <w:ind w:left="284" w:hanging="284"/>
        <w:jc w:val="both"/>
        <w:rPr>
          <w:rFonts w:ascii="Book Antiqua" w:hAnsi="Book Antiqua"/>
          <w:spacing w:val="-14"/>
          <w:sz w:val="20"/>
          <w:szCs w:val="20"/>
        </w:rPr>
      </w:pPr>
      <w:r w:rsidRPr="005C26D4">
        <w:rPr>
          <w:rFonts w:ascii="Book Antiqua" w:hAnsi="Book Antiqua"/>
          <w:sz w:val="20"/>
          <w:szCs w:val="20"/>
        </w:rPr>
        <w:t xml:space="preserve">30% wysokości zabezpieczenia, pozostawione na zabezpieczenie roszczeń z tytułu rękojmi za </w:t>
      </w:r>
      <w:r w:rsidRPr="005C26D4">
        <w:rPr>
          <w:rFonts w:ascii="Book Antiqua" w:hAnsi="Book Antiqua"/>
          <w:spacing w:val="-1"/>
          <w:sz w:val="20"/>
          <w:szCs w:val="20"/>
        </w:rPr>
        <w:t>wady, Zamawiający zwróci w terminie 15 dni po upływie okresu rękojmi za wady.</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3C21D4"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15</w:t>
      </w:r>
    </w:p>
    <w:p w:rsidR="004C2264" w:rsidRPr="005C26D4" w:rsidRDefault="004C2264" w:rsidP="00937D6C">
      <w:pPr>
        <w:widowControl w:val="0"/>
        <w:numPr>
          <w:ilvl w:val="0"/>
          <w:numId w:val="29"/>
        </w:numPr>
        <w:tabs>
          <w:tab w:val="left" w:pos="0"/>
        </w:tabs>
        <w:jc w:val="both"/>
        <w:rPr>
          <w:rFonts w:ascii="Book Antiqua" w:hAnsi="Book Antiqua"/>
          <w:sz w:val="20"/>
          <w:szCs w:val="20"/>
        </w:rPr>
      </w:pPr>
      <w:r w:rsidRPr="005C26D4">
        <w:rPr>
          <w:rFonts w:ascii="Book Antiqua" w:hAnsi="Book Antiqua"/>
          <w:sz w:val="20"/>
          <w:szCs w:val="20"/>
        </w:rPr>
        <w:t xml:space="preserve">Wykonawca udziela Zamawiającemu </w:t>
      </w:r>
      <w:r w:rsidRPr="005C26D4">
        <w:rPr>
          <w:rFonts w:ascii="Book Antiqua" w:hAnsi="Book Antiqua"/>
          <w:b/>
          <w:sz w:val="20"/>
          <w:szCs w:val="20"/>
        </w:rPr>
        <w:t>…….. miesięcznej gwarancji</w:t>
      </w:r>
      <w:r w:rsidRPr="005C26D4">
        <w:rPr>
          <w:rFonts w:ascii="Book Antiqua" w:hAnsi="Book Antiqua"/>
          <w:sz w:val="20"/>
          <w:szCs w:val="20"/>
        </w:rPr>
        <w:t xml:space="preserve"> jakości</w:t>
      </w:r>
      <w:r w:rsidR="00DA4D5B">
        <w:rPr>
          <w:rFonts w:ascii="Book Antiqua" w:hAnsi="Book Antiqua"/>
          <w:sz w:val="20"/>
          <w:szCs w:val="20"/>
        </w:rPr>
        <w:t xml:space="preserve"> i rękojmi</w:t>
      </w:r>
      <w:r w:rsidRPr="005C26D4">
        <w:rPr>
          <w:rFonts w:ascii="Book Antiqua" w:hAnsi="Book Antiqua"/>
          <w:sz w:val="20"/>
          <w:szCs w:val="20"/>
        </w:rPr>
        <w:t>, w rozumieniu art. 5</w:t>
      </w:r>
      <w:r w:rsidR="0049326B">
        <w:rPr>
          <w:rFonts w:ascii="Book Antiqua" w:hAnsi="Book Antiqua"/>
          <w:sz w:val="20"/>
          <w:szCs w:val="20"/>
        </w:rPr>
        <w:t>56 – 581 Kodeksu Cywilnego</w:t>
      </w:r>
      <w:r w:rsidRPr="005C26D4">
        <w:rPr>
          <w:rFonts w:ascii="Book Antiqua" w:hAnsi="Book Antiqua"/>
          <w:sz w:val="20"/>
          <w:szCs w:val="20"/>
        </w:rPr>
        <w:t>, na przedmiot umowy.</w:t>
      </w:r>
      <w:r w:rsidR="00170E2A">
        <w:rPr>
          <w:rFonts w:ascii="Book Antiqua" w:hAnsi="Book Antiqua"/>
          <w:sz w:val="20"/>
          <w:szCs w:val="20"/>
        </w:rPr>
        <w:t xml:space="preserve">                                                                   </w:t>
      </w:r>
    </w:p>
    <w:p w:rsidR="004C2264" w:rsidRDefault="004C2264" w:rsidP="00937D6C">
      <w:pPr>
        <w:widowControl w:val="0"/>
        <w:numPr>
          <w:ilvl w:val="0"/>
          <w:numId w:val="29"/>
        </w:numPr>
        <w:tabs>
          <w:tab w:val="left" w:pos="360"/>
        </w:tabs>
        <w:jc w:val="both"/>
        <w:rPr>
          <w:rFonts w:ascii="Book Antiqua" w:hAnsi="Book Antiqua"/>
          <w:sz w:val="20"/>
          <w:szCs w:val="20"/>
        </w:rPr>
      </w:pPr>
      <w:r w:rsidRPr="005C26D4">
        <w:rPr>
          <w:rFonts w:ascii="Book Antiqua" w:hAnsi="Book Antiqua"/>
          <w:sz w:val="20"/>
          <w:szCs w:val="20"/>
        </w:rPr>
        <w:t>Okres gwarancji rozpoczyna się z dniem odbioru końcowego robót.</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W okresie gwarancji Wykonawca zobowiązuje się do bezpłatnego usunięcia wad i usterek w terminie 7 dni licząc od daty pisemnego (listem lub faksem)</w:t>
      </w:r>
      <w:r>
        <w:rPr>
          <w:rFonts w:ascii="Book Antiqua" w:hAnsi="Book Antiqua"/>
          <w:sz w:val="20"/>
          <w:szCs w:val="20"/>
        </w:rPr>
        <w:t xml:space="preserve"> lub drogą elektroniczną</w:t>
      </w:r>
      <w:r w:rsidRPr="00C652C3">
        <w:rPr>
          <w:rFonts w:ascii="Book Antiqua" w:hAnsi="Book Antiqua"/>
          <w:sz w:val="20"/>
          <w:szCs w:val="20"/>
        </w:rPr>
        <w:t xml:space="preserve"> powiadomienia przez Zamawiającego. Okres gwarancji zostanie przedłużony o czas naprawy. </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Wady, które wystąpiły w okresie gwarancyjnym nie zawinione przez Zamawiającego, Wykonawca usunie w ciągu 7 dni roboczych od daty otrzymania zgłoszenia.</w:t>
      </w:r>
    </w:p>
    <w:p w:rsidR="00C652C3" w:rsidRPr="00980086"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Zamawiający ma prawo dochodzić uprawnień z tytułu rękojmi za wady, niezależnie od uprawnień wynikających z gwarancji.</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lastRenderedPageBreak/>
        <w:t>Wykonawca odpowiada za wady w wykonaniu przedmiotu umowy również po okresie rękojmi, jeżeli Zamawiający zawiadomi Wykonawcę o wadzie przed upływem okresu rękojmi.</w:t>
      </w:r>
    </w:p>
    <w:p w:rsidR="00C652C3" w:rsidRPr="00C652C3" w:rsidRDefault="00C652C3" w:rsidP="00937D6C">
      <w:pPr>
        <w:pStyle w:val="Tekstpodstawowy2"/>
        <w:numPr>
          <w:ilvl w:val="0"/>
          <w:numId w:val="29"/>
        </w:numPr>
        <w:autoSpaceDE/>
        <w:autoSpaceDN/>
        <w:adjustRightInd/>
        <w:rPr>
          <w:rFonts w:ascii="Book Antiqua" w:hAnsi="Book Antiqua"/>
          <w:b/>
          <w:sz w:val="20"/>
          <w:szCs w:val="20"/>
        </w:rPr>
      </w:pPr>
      <w:r w:rsidRPr="00C652C3">
        <w:rPr>
          <w:rFonts w:ascii="Book Antiqua" w:hAnsi="Book Antiqua"/>
          <w:sz w:val="20"/>
          <w:szCs w:val="20"/>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C652C3" w:rsidRPr="00C652C3" w:rsidRDefault="00C652C3" w:rsidP="00937D6C">
      <w:pPr>
        <w:numPr>
          <w:ilvl w:val="0"/>
          <w:numId w:val="29"/>
        </w:numPr>
        <w:jc w:val="both"/>
        <w:rPr>
          <w:rFonts w:ascii="Book Antiqua" w:hAnsi="Book Antiqua"/>
          <w:sz w:val="20"/>
          <w:szCs w:val="20"/>
        </w:rPr>
      </w:pPr>
      <w:r w:rsidRPr="00C652C3">
        <w:rPr>
          <w:rFonts w:ascii="Book Antiqua" w:hAnsi="Book Antiqua"/>
          <w:sz w:val="20"/>
          <w:szCs w:val="20"/>
        </w:rPr>
        <w:t>Okres gwarancji ulega wydłużeniu o czas potrzebny na usunięcie wad.</w:t>
      </w:r>
    </w:p>
    <w:p w:rsidR="004C2264" w:rsidRPr="005C26D4" w:rsidRDefault="004C2264" w:rsidP="004C2264">
      <w:pPr>
        <w:pStyle w:val="Nagwektabeli"/>
        <w:suppressLineNumbers w:val="0"/>
        <w:suppressAutoHyphens w:val="0"/>
        <w:spacing w:after="0"/>
        <w:rPr>
          <w:rFonts w:ascii="Book Antiqua" w:hAnsi="Book Antiqua"/>
          <w:i w:val="0"/>
          <w:sz w:val="16"/>
          <w:szCs w:val="20"/>
        </w:rPr>
      </w:pPr>
    </w:p>
    <w:p w:rsidR="004C2264" w:rsidRPr="005C26D4" w:rsidRDefault="004C2264" w:rsidP="004C2264">
      <w:pPr>
        <w:pStyle w:val="Nagwektabeli"/>
        <w:suppressLineNumbers w:val="0"/>
        <w:suppressAutoHyphens w:val="0"/>
        <w:spacing w:after="0"/>
        <w:rPr>
          <w:rFonts w:ascii="Book Antiqua" w:hAnsi="Book Antiqua"/>
          <w:i w:val="0"/>
          <w:sz w:val="20"/>
          <w:szCs w:val="20"/>
        </w:rPr>
      </w:pPr>
      <w:r w:rsidRPr="005C26D4">
        <w:rPr>
          <w:rFonts w:ascii="Book Antiqua" w:hAnsi="Book Antiqua"/>
          <w:i w:val="0"/>
          <w:sz w:val="20"/>
          <w:szCs w:val="20"/>
        </w:rPr>
        <w:t>§ 1</w:t>
      </w:r>
      <w:r w:rsidR="003C21D4">
        <w:rPr>
          <w:rFonts w:ascii="Book Antiqua" w:hAnsi="Book Antiqua"/>
          <w:i w:val="0"/>
          <w:sz w:val="20"/>
          <w:szCs w:val="20"/>
        </w:rPr>
        <w:t>6</w:t>
      </w:r>
    </w:p>
    <w:p w:rsidR="004C2264" w:rsidRPr="005C26D4" w:rsidRDefault="004C2264" w:rsidP="00937D6C">
      <w:pPr>
        <w:pStyle w:val="Nagwektabeli"/>
        <w:numPr>
          <w:ilvl w:val="1"/>
          <w:numId w:val="25"/>
        </w:numPr>
        <w:suppressLineNumbers w:val="0"/>
        <w:suppressAutoHyphens w:val="0"/>
        <w:spacing w:after="0"/>
        <w:jc w:val="both"/>
        <w:rPr>
          <w:rFonts w:ascii="Book Antiqua" w:hAnsi="Book Antiqua"/>
          <w:b w:val="0"/>
          <w:i w:val="0"/>
          <w:sz w:val="20"/>
          <w:szCs w:val="20"/>
        </w:rPr>
      </w:pPr>
      <w:r w:rsidRPr="005C26D4">
        <w:rPr>
          <w:rFonts w:ascii="Book Antiqua" w:hAnsi="Book Antiqua"/>
          <w:b w:val="0"/>
          <w:i w:val="0"/>
          <w:sz w:val="20"/>
          <w:szCs w:val="20"/>
        </w:rPr>
        <w:t>Niedopuszczalne są istotne zmiany postanowień umowy w stosunku do treści oferty, chyba, że Zamawiający przewidział możliwość dokonania takiej zmiany w ogłoszeniu o zamówieniu lub Specyfikacji Istotnych Warunków Zamówienia oraz określił warunki takiej zmiany.</w:t>
      </w:r>
    </w:p>
    <w:p w:rsidR="004C2264" w:rsidRPr="005C26D4" w:rsidRDefault="004C2264" w:rsidP="00937D6C">
      <w:pPr>
        <w:widowControl w:val="0"/>
        <w:numPr>
          <w:ilvl w:val="1"/>
          <w:numId w:val="25"/>
        </w:numPr>
        <w:tabs>
          <w:tab w:val="left" w:pos="360"/>
        </w:tabs>
        <w:jc w:val="both"/>
        <w:rPr>
          <w:rFonts w:ascii="Book Antiqua" w:eastAsia="SimSun" w:hAnsi="Book Antiqua"/>
          <w:sz w:val="20"/>
          <w:szCs w:val="20"/>
        </w:rPr>
      </w:pPr>
      <w:r w:rsidRPr="005C26D4">
        <w:rPr>
          <w:rFonts w:ascii="Book Antiqua" w:hAnsi="Book Antiqua"/>
          <w:sz w:val="20"/>
          <w:szCs w:val="20"/>
        </w:rPr>
        <w:t>Wszelkie zmiany i uzupełnienia treści niniejszej umowy mogą być dokonane za zgodą obu stron wyrażoną na piśmie pod rygorem nieważności.</w:t>
      </w:r>
    </w:p>
    <w:p w:rsidR="004C2264" w:rsidRPr="00813939" w:rsidRDefault="004C2264" w:rsidP="00937D6C">
      <w:pPr>
        <w:widowControl w:val="0"/>
        <w:numPr>
          <w:ilvl w:val="0"/>
          <w:numId w:val="25"/>
        </w:numPr>
        <w:autoSpaceDE w:val="0"/>
        <w:autoSpaceDN w:val="0"/>
        <w:adjustRightInd w:val="0"/>
        <w:jc w:val="both"/>
        <w:rPr>
          <w:rFonts w:ascii="Book Antiqua" w:hAnsi="Book Antiqua"/>
          <w:bCs w:val="0"/>
          <w:iCs w:val="0"/>
          <w:sz w:val="20"/>
          <w:szCs w:val="20"/>
        </w:rPr>
      </w:pPr>
      <w:r w:rsidRPr="00813939">
        <w:rPr>
          <w:rFonts w:ascii="Book Antiqua" w:hAnsi="Book Antiqua"/>
          <w:bCs w:val="0"/>
          <w:iCs w:val="0"/>
          <w:sz w:val="20"/>
          <w:szCs w:val="20"/>
        </w:rPr>
        <w:t xml:space="preserve">Zamawiający przewiduje, zgodnie z art. 144 ustawy z dnia 29 stycznia 2004 roku Prawo zamówień publicznych </w:t>
      </w:r>
      <w:r w:rsidRPr="00813939">
        <w:rPr>
          <w:rFonts w:ascii="Book Antiqua" w:hAnsi="Book Antiqua"/>
          <w:bCs w:val="0"/>
          <w:sz w:val="20"/>
          <w:szCs w:val="20"/>
        </w:rPr>
        <w:t>(Dz. U. z 201</w:t>
      </w:r>
      <w:r w:rsidR="004959AB">
        <w:rPr>
          <w:rFonts w:ascii="Book Antiqua" w:hAnsi="Book Antiqua"/>
          <w:bCs w:val="0"/>
          <w:sz w:val="20"/>
          <w:szCs w:val="20"/>
        </w:rPr>
        <w:t>8</w:t>
      </w:r>
      <w:r w:rsidRPr="00813939">
        <w:rPr>
          <w:rFonts w:ascii="Book Antiqua" w:hAnsi="Book Antiqua"/>
          <w:bCs w:val="0"/>
          <w:sz w:val="20"/>
          <w:szCs w:val="20"/>
        </w:rPr>
        <w:t xml:space="preserve"> r., poz. </w:t>
      </w:r>
      <w:r w:rsidR="001B0F26">
        <w:rPr>
          <w:rFonts w:ascii="Book Antiqua" w:hAnsi="Book Antiqua"/>
          <w:bCs w:val="0"/>
          <w:sz w:val="20"/>
          <w:szCs w:val="20"/>
        </w:rPr>
        <w:t>1</w:t>
      </w:r>
      <w:r w:rsidR="004959AB">
        <w:rPr>
          <w:rFonts w:ascii="Book Antiqua" w:hAnsi="Book Antiqua"/>
          <w:bCs w:val="0"/>
          <w:sz w:val="20"/>
          <w:szCs w:val="20"/>
        </w:rPr>
        <w:t>986</w:t>
      </w:r>
      <w:r w:rsidRPr="00813939">
        <w:rPr>
          <w:rFonts w:ascii="Book Antiqua" w:hAnsi="Book Antiqua"/>
          <w:bCs w:val="0"/>
          <w:sz w:val="20"/>
          <w:szCs w:val="20"/>
        </w:rPr>
        <w:t xml:space="preserve">) </w:t>
      </w:r>
      <w:r w:rsidRPr="00813939">
        <w:rPr>
          <w:rFonts w:ascii="Book Antiqua" w:hAnsi="Book Antiqua"/>
          <w:bCs w:val="0"/>
          <w:iCs w:val="0"/>
          <w:sz w:val="20"/>
          <w:szCs w:val="20"/>
        </w:rPr>
        <w:t>możliwość zmiany postanowień niniejszej umowy w stosunku do treści oferty, na podstawie której dokonano wyboru Wykonawcy.</w:t>
      </w:r>
    </w:p>
    <w:p w:rsidR="004C2264" w:rsidRPr="00EC6CB2" w:rsidRDefault="004C2264" w:rsidP="00937D6C">
      <w:pPr>
        <w:widowControl w:val="0"/>
        <w:numPr>
          <w:ilvl w:val="0"/>
          <w:numId w:val="25"/>
        </w:numPr>
        <w:autoSpaceDE w:val="0"/>
        <w:autoSpaceDN w:val="0"/>
        <w:adjustRightInd w:val="0"/>
        <w:jc w:val="both"/>
        <w:rPr>
          <w:rFonts w:ascii="Book Antiqua" w:hAnsi="Book Antiqua"/>
          <w:bCs w:val="0"/>
          <w:iCs w:val="0"/>
          <w:sz w:val="20"/>
          <w:szCs w:val="20"/>
        </w:rPr>
      </w:pPr>
      <w:r w:rsidRPr="00EC6CB2">
        <w:rPr>
          <w:rFonts w:ascii="Book Antiqua" w:hAnsi="Book Antiqua"/>
          <w:bCs w:val="0"/>
          <w:iCs w:val="0"/>
          <w:sz w:val="20"/>
          <w:szCs w:val="20"/>
        </w:rPr>
        <w:t>Zmiana umowy może dotyczyć jednej z niżej wymienionych okoliczności</w:t>
      </w:r>
      <w:r w:rsidR="00D31F71">
        <w:rPr>
          <w:rFonts w:ascii="Book Antiqua" w:hAnsi="Book Antiqua"/>
          <w:bCs w:val="0"/>
          <w:iCs w:val="0"/>
          <w:sz w:val="20"/>
          <w:szCs w:val="20"/>
        </w:rPr>
        <w:t>, np.</w:t>
      </w:r>
      <w:r w:rsidRPr="00EC6CB2">
        <w:rPr>
          <w:rFonts w:ascii="Book Antiqua" w:hAnsi="Book Antiqua"/>
          <w:bCs w:val="0"/>
          <w:iCs w:val="0"/>
          <w:sz w:val="20"/>
          <w:szCs w:val="20"/>
        </w:rPr>
        <w:t>:</w:t>
      </w:r>
    </w:p>
    <w:p w:rsidR="00D31F71" w:rsidRDefault="00D31F71" w:rsidP="00937D6C">
      <w:pPr>
        <w:pStyle w:val="NormalnyWeb"/>
        <w:widowControl w:val="0"/>
        <w:numPr>
          <w:ilvl w:val="0"/>
          <w:numId w:val="26"/>
        </w:numPr>
        <w:spacing w:before="0" w:beforeAutospacing="0" w:after="0"/>
        <w:jc w:val="both"/>
        <w:rPr>
          <w:rFonts w:ascii="Book Antiqua" w:eastAsia="SimSun" w:hAnsi="Book Antiqua"/>
          <w:bCs/>
          <w:iCs/>
          <w:sz w:val="20"/>
          <w:szCs w:val="20"/>
        </w:rPr>
      </w:pPr>
      <w:r>
        <w:rPr>
          <w:rFonts w:ascii="Book Antiqua" w:eastAsia="SimSun" w:hAnsi="Book Antiqua"/>
          <w:bCs/>
          <w:iCs/>
          <w:sz w:val="20"/>
          <w:szCs w:val="20"/>
        </w:rPr>
        <w:t xml:space="preserve">z powodu nadzwyczajnej zmiany stosunków spełnienie świadczenia byłoby połączone z nadmiernymi trudnościami albo groziłoby jednej ze stron rażącą stratą, </w:t>
      </w:r>
    </w:p>
    <w:p w:rsidR="004C2264" w:rsidRPr="00EC6CB2" w:rsidRDefault="004C2264" w:rsidP="00937D6C">
      <w:pPr>
        <w:pStyle w:val="NormalnyWeb"/>
        <w:widowControl w:val="0"/>
        <w:numPr>
          <w:ilvl w:val="0"/>
          <w:numId w:val="26"/>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 xml:space="preserve">zmiany osób </w:t>
      </w:r>
      <w:r w:rsidR="0046554B">
        <w:rPr>
          <w:rFonts w:ascii="Book Antiqua" w:eastAsia="SimSun" w:hAnsi="Book Antiqua"/>
          <w:bCs/>
          <w:iCs/>
          <w:sz w:val="20"/>
          <w:szCs w:val="20"/>
        </w:rPr>
        <w:t>odpowiedzialnych za kontakty i nadzór nad przedmiotem umowy</w:t>
      </w:r>
      <w:r w:rsidRPr="00EC6CB2">
        <w:rPr>
          <w:rFonts w:ascii="Book Antiqua" w:eastAsia="SimSun" w:hAnsi="Book Antiqua"/>
          <w:bCs/>
          <w:iCs/>
          <w:sz w:val="20"/>
          <w:szCs w:val="20"/>
        </w:rPr>
        <w:t>,</w:t>
      </w:r>
    </w:p>
    <w:p w:rsidR="004C2264" w:rsidRPr="00EC6CB2" w:rsidRDefault="004C2264" w:rsidP="00937D6C">
      <w:pPr>
        <w:pStyle w:val="NormalnyWeb"/>
        <w:widowControl w:val="0"/>
        <w:numPr>
          <w:ilvl w:val="0"/>
          <w:numId w:val="26"/>
        </w:numPr>
        <w:spacing w:before="0" w:beforeAutospacing="0" w:after="0"/>
        <w:jc w:val="both"/>
        <w:rPr>
          <w:rFonts w:ascii="Book Antiqua" w:eastAsia="SimSun" w:hAnsi="Book Antiqua"/>
          <w:bCs/>
          <w:iCs/>
          <w:sz w:val="20"/>
          <w:szCs w:val="20"/>
        </w:rPr>
      </w:pPr>
      <w:r w:rsidRPr="00EC6CB2">
        <w:rPr>
          <w:rFonts w:ascii="Book Antiqua" w:eastAsia="SimSun" w:hAnsi="Book Antiqua"/>
          <w:bCs/>
          <w:iCs/>
          <w:sz w:val="20"/>
          <w:szCs w:val="20"/>
        </w:rPr>
        <w:t>zmiany podwykonawców, których udział w realizacji przedmiotu umowy został zaakceptowany przez Zamawiaj</w:t>
      </w:r>
      <w:r>
        <w:rPr>
          <w:rFonts w:ascii="Book Antiqua" w:eastAsia="SimSun" w:hAnsi="Book Antiqua"/>
          <w:bCs/>
          <w:iCs/>
          <w:sz w:val="20"/>
          <w:szCs w:val="20"/>
        </w:rPr>
        <w:t>ą</w:t>
      </w:r>
      <w:r w:rsidRPr="00EC6CB2">
        <w:rPr>
          <w:rFonts w:ascii="Book Antiqua" w:eastAsia="SimSun" w:hAnsi="Book Antiqua"/>
          <w:bCs/>
          <w:iCs/>
          <w:sz w:val="20"/>
          <w:szCs w:val="20"/>
        </w:rPr>
        <w:t>cego,</w:t>
      </w:r>
    </w:p>
    <w:p w:rsidR="004C2264" w:rsidRPr="00EC6CB2" w:rsidRDefault="004C2264" w:rsidP="00937D6C">
      <w:pPr>
        <w:widowControl w:val="0"/>
        <w:numPr>
          <w:ilvl w:val="0"/>
          <w:numId w:val="26"/>
        </w:numPr>
        <w:jc w:val="both"/>
        <w:rPr>
          <w:rFonts w:ascii="Book Antiqua" w:eastAsia="SimSun" w:hAnsi="Book Antiqua"/>
          <w:sz w:val="20"/>
          <w:szCs w:val="20"/>
        </w:rPr>
      </w:pPr>
      <w:r w:rsidRPr="00EC6CB2">
        <w:rPr>
          <w:rFonts w:ascii="Book Antiqua" w:hAnsi="Book Antiqua" w:cs="TimesNewRomanPSMT"/>
          <w:bCs w:val="0"/>
          <w:iCs w:val="0"/>
          <w:sz w:val="20"/>
          <w:szCs w:val="20"/>
        </w:rPr>
        <w:t>zmiany umowy w przypadku zmiany przepisów prawa obowiązujących na dzień zawarcia</w:t>
      </w:r>
      <w:r w:rsidRPr="00EC6CB2">
        <w:rPr>
          <w:rFonts w:ascii="Book Antiqua" w:hAnsi="Book Antiqua"/>
          <w:sz w:val="20"/>
          <w:szCs w:val="20"/>
        </w:rPr>
        <w:t xml:space="preserve"> </w:t>
      </w:r>
      <w:r w:rsidRPr="00EC6CB2">
        <w:rPr>
          <w:rFonts w:ascii="Book Antiqua" w:hAnsi="Book Antiqua" w:cs="TimesNewRomanPSMT"/>
          <w:bCs w:val="0"/>
          <w:iCs w:val="0"/>
          <w:sz w:val="20"/>
          <w:szCs w:val="20"/>
        </w:rPr>
        <w:t xml:space="preserve">umowy </w:t>
      </w:r>
      <w:r w:rsidRPr="00EC6CB2">
        <w:rPr>
          <w:rFonts w:ascii="Book Antiqua" w:hAnsi="Book Antiqua" w:cs="TimesNewRomanPSMT"/>
          <w:bCs w:val="0"/>
          <w:iCs w:val="0"/>
          <w:sz w:val="20"/>
          <w:szCs w:val="20"/>
        </w:rPr>
        <w:br/>
        <w:t>w zakresie mającym wpływ na realizację umowy, w tym zamiany ustawowej stawki</w:t>
      </w:r>
      <w:r w:rsidRPr="00EC6CB2">
        <w:rPr>
          <w:rFonts w:ascii="Book Antiqua" w:hAnsi="Book Antiqua"/>
          <w:sz w:val="20"/>
          <w:szCs w:val="20"/>
        </w:rPr>
        <w:t xml:space="preserve"> </w:t>
      </w:r>
      <w:r w:rsidRPr="00EC6CB2">
        <w:rPr>
          <w:rFonts w:ascii="Book Antiqua" w:hAnsi="Book Antiqua" w:cs="TimesNewRomanPSMT"/>
          <w:bCs w:val="0"/>
          <w:iCs w:val="0"/>
          <w:sz w:val="20"/>
          <w:szCs w:val="20"/>
        </w:rPr>
        <w:t>podatku od towarów i usług VAT, prowadzącej do zmiany kwoty brutto</w:t>
      </w:r>
      <w:r w:rsidRPr="00EC6CB2">
        <w:rPr>
          <w:rFonts w:ascii="Book Antiqua" w:eastAsia="SimSun" w:hAnsi="Book Antiqua"/>
          <w:sz w:val="20"/>
          <w:szCs w:val="20"/>
        </w:rPr>
        <w:t xml:space="preserve"> oraz w przypadkach określonych w § </w:t>
      </w:r>
      <w:r w:rsidR="00980086">
        <w:rPr>
          <w:rFonts w:ascii="Book Antiqua" w:eastAsia="SimSun" w:hAnsi="Book Antiqua"/>
          <w:sz w:val="20"/>
          <w:szCs w:val="20"/>
        </w:rPr>
        <w:t>5</w:t>
      </w:r>
      <w:r w:rsidRPr="00EC6CB2">
        <w:rPr>
          <w:rFonts w:ascii="Book Antiqua" w:eastAsia="SimSun" w:hAnsi="Book Antiqua"/>
          <w:sz w:val="20"/>
          <w:szCs w:val="20"/>
        </w:rPr>
        <w:t xml:space="preserve"> ust.</w:t>
      </w:r>
      <w:r w:rsidR="003C21D4">
        <w:rPr>
          <w:rFonts w:ascii="Book Antiqua" w:eastAsia="SimSun" w:hAnsi="Book Antiqua"/>
          <w:sz w:val="20"/>
          <w:szCs w:val="20"/>
        </w:rPr>
        <w:t xml:space="preserve"> </w:t>
      </w:r>
      <w:r w:rsidRPr="00EC6CB2">
        <w:rPr>
          <w:rFonts w:ascii="Book Antiqua" w:eastAsia="SimSun" w:hAnsi="Book Antiqua"/>
          <w:sz w:val="20"/>
          <w:szCs w:val="20"/>
        </w:rPr>
        <w:t>7, 8 i 10 niniejszej umowy,</w:t>
      </w:r>
    </w:p>
    <w:p w:rsidR="004C2264" w:rsidRPr="00EC6CB2" w:rsidRDefault="004C2264" w:rsidP="00937D6C">
      <w:pPr>
        <w:widowControl w:val="0"/>
        <w:numPr>
          <w:ilvl w:val="0"/>
          <w:numId w:val="26"/>
        </w:numPr>
        <w:jc w:val="both"/>
        <w:rPr>
          <w:rStyle w:val="Domylnaczcionkaakapitu0"/>
          <w:rFonts w:ascii="Book Antiqua" w:hAnsi="Book Antiqua"/>
          <w:sz w:val="20"/>
          <w:szCs w:val="20"/>
        </w:rPr>
      </w:pPr>
      <w:r w:rsidRPr="00EC6CB2">
        <w:rPr>
          <w:rFonts w:ascii="Book Antiqua" w:hAnsi="Book Antiqua"/>
          <w:sz w:val="20"/>
          <w:szCs w:val="20"/>
        </w:rPr>
        <w:t>z</w:t>
      </w:r>
      <w:r w:rsidRPr="00EC6CB2">
        <w:rPr>
          <w:rFonts w:ascii="Book Antiqua" w:hAnsi="Book Antiqua" w:cs="TimesNewRomanPSMT"/>
          <w:bCs w:val="0"/>
          <w:iCs w:val="0"/>
          <w:sz w:val="20"/>
          <w:szCs w:val="20"/>
        </w:rPr>
        <w:t>miany sposobu wykonania Umowy w razie, gdy jest niezbędna ze względów technicznych,</w:t>
      </w:r>
      <w:r w:rsidRPr="00EC6CB2">
        <w:rPr>
          <w:rFonts w:ascii="Book Antiqua" w:hAnsi="Book Antiqua"/>
          <w:sz w:val="20"/>
          <w:szCs w:val="20"/>
        </w:rPr>
        <w:t xml:space="preserve"> </w:t>
      </w:r>
      <w:r w:rsidRPr="00EC6CB2">
        <w:rPr>
          <w:rFonts w:ascii="Book Antiqua" w:hAnsi="Book Antiqua" w:cs="TimesNewRomanPSMT"/>
          <w:bCs w:val="0"/>
          <w:iCs w:val="0"/>
          <w:sz w:val="20"/>
          <w:szCs w:val="20"/>
        </w:rPr>
        <w:t>technologicznych lub organizacyjnych, o ile zmiana taka jest korzystna dla Zamawiającego lub</w:t>
      </w:r>
      <w:r w:rsidRPr="00EC6CB2">
        <w:rPr>
          <w:rFonts w:ascii="Book Antiqua" w:hAnsi="Book Antiqua"/>
          <w:sz w:val="20"/>
          <w:szCs w:val="20"/>
        </w:rPr>
        <w:t xml:space="preserve"> </w:t>
      </w:r>
      <w:r w:rsidRPr="00EC6CB2">
        <w:rPr>
          <w:rFonts w:ascii="Book Antiqua" w:hAnsi="Book Antiqua" w:cs="TimesNewRomanPSMT"/>
          <w:bCs w:val="0"/>
          <w:iCs w:val="0"/>
          <w:sz w:val="20"/>
          <w:szCs w:val="20"/>
        </w:rPr>
        <w:t>konieczna w celu prawidłowego wykonania Umowy, a brak zmiany sposobu wykonania umowy</w:t>
      </w:r>
      <w:r w:rsidRPr="00EC6CB2">
        <w:rPr>
          <w:rFonts w:ascii="Book Antiqua" w:hAnsi="Book Antiqua"/>
          <w:sz w:val="20"/>
          <w:szCs w:val="20"/>
        </w:rPr>
        <w:t xml:space="preserve"> </w:t>
      </w:r>
      <w:r w:rsidRPr="00EC6CB2">
        <w:rPr>
          <w:rFonts w:ascii="Book Antiqua" w:hAnsi="Book Antiqua" w:cs="TimesNewRomanPSMT"/>
          <w:bCs w:val="0"/>
          <w:iCs w:val="0"/>
          <w:sz w:val="20"/>
          <w:szCs w:val="20"/>
        </w:rPr>
        <w:t>skutkowałby niewykonaniem lub wadliwym wykonaniem przedmiotu umowy pod warunkiem, że</w:t>
      </w:r>
      <w:r w:rsidRPr="00EC6CB2">
        <w:rPr>
          <w:rFonts w:ascii="Book Antiqua" w:hAnsi="Book Antiqua"/>
          <w:sz w:val="20"/>
          <w:szCs w:val="20"/>
        </w:rPr>
        <w:t xml:space="preserve"> </w:t>
      </w:r>
      <w:r w:rsidRPr="00EC6CB2">
        <w:rPr>
          <w:rFonts w:ascii="Book Antiqua" w:hAnsi="Book Antiqua" w:cs="TimesNewRomanPSMT"/>
          <w:bCs w:val="0"/>
          <w:iCs w:val="0"/>
          <w:sz w:val="20"/>
          <w:szCs w:val="20"/>
        </w:rPr>
        <w:t>Wykonawca lub Projektant zaoferuje rozwiązania techniczne, technologiczne lub organizacyjne</w:t>
      </w:r>
      <w:r w:rsidRPr="00EC6CB2">
        <w:rPr>
          <w:rFonts w:ascii="Book Antiqua" w:hAnsi="Book Antiqua"/>
          <w:sz w:val="20"/>
          <w:szCs w:val="20"/>
        </w:rPr>
        <w:t xml:space="preserve"> </w:t>
      </w:r>
      <w:r w:rsidRPr="00EC6CB2">
        <w:rPr>
          <w:rFonts w:ascii="Book Antiqua" w:hAnsi="Book Antiqua"/>
          <w:sz w:val="20"/>
          <w:szCs w:val="20"/>
        </w:rPr>
        <w:br/>
      </w:r>
      <w:r w:rsidRPr="00EC6CB2">
        <w:rPr>
          <w:rFonts w:ascii="Book Antiqua" w:hAnsi="Book Antiqua" w:cs="TimesNewRomanPSMT"/>
          <w:bCs w:val="0"/>
          <w:iCs w:val="0"/>
          <w:sz w:val="20"/>
          <w:szCs w:val="20"/>
        </w:rPr>
        <w:t>o równoważnych lub lepszych parametrach,</w:t>
      </w:r>
    </w:p>
    <w:p w:rsidR="006722E4" w:rsidRPr="006722E4" w:rsidRDefault="004C2264" w:rsidP="00937D6C">
      <w:pPr>
        <w:widowControl w:val="0"/>
        <w:numPr>
          <w:ilvl w:val="0"/>
          <w:numId w:val="26"/>
        </w:numPr>
        <w:jc w:val="both"/>
        <w:rPr>
          <w:rFonts w:ascii="Book Antiqua" w:hAnsi="Book Antiqua"/>
          <w:sz w:val="20"/>
          <w:szCs w:val="20"/>
        </w:rPr>
      </w:pPr>
      <w:r w:rsidRPr="00EC6CB2">
        <w:rPr>
          <w:rFonts w:ascii="Book Antiqua" w:eastAsia="SimSun" w:hAnsi="Book Antiqua"/>
          <w:sz w:val="20"/>
          <w:szCs w:val="20"/>
        </w:rPr>
        <w:t xml:space="preserve">terminu wykonania przedmiotu </w:t>
      </w:r>
      <w:r w:rsidR="00980086">
        <w:rPr>
          <w:rFonts w:ascii="Book Antiqua" w:eastAsia="SimSun" w:hAnsi="Book Antiqua"/>
          <w:sz w:val="20"/>
          <w:szCs w:val="20"/>
        </w:rPr>
        <w:t>umowy</w:t>
      </w:r>
      <w:r w:rsidR="006722E4">
        <w:rPr>
          <w:rFonts w:ascii="Book Antiqua" w:eastAsia="SimSun" w:hAnsi="Book Antiqua"/>
          <w:sz w:val="20"/>
          <w:szCs w:val="20"/>
        </w:rPr>
        <w:t>:</w:t>
      </w:r>
    </w:p>
    <w:p w:rsidR="006722E4" w:rsidRPr="005C26D4" w:rsidRDefault="006722E4" w:rsidP="006722E4">
      <w:pPr>
        <w:pStyle w:val="NormalnyWeb"/>
        <w:widowControl w:val="0"/>
        <w:numPr>
          <w:ilvl w:val="0"/>
          <w:numId w:val="53"/>
        </w:numPr>
        <w:spacing w:before="0" w:beforeAutospacing="0" w:after="0"/>
        <w:jc w:val="both"/>
        <w:rPr>
          <w:rFonts w:ascii="Book Antiqua" w:hAnsi="Book Antiqua"/>
          <w:bCs/>
          <w:iCs/>
          <w:sz w:val="20"/>
          <w:szCs w:val="20"/>
        </w:rPr>
      </w:pPr>
      <w:r w:rsidRPr="005C26D4">
        <w:rPr>
          <w:rFonts w:ascii="Book Antiqua" w:hAnsi="Book Antiqua"/>
          <w:bCs/>
          <w:iCs/>
          <w:sz w:val="20"/>
          <w:szCs w:val="20"/>
        </w:rPr>
        <w:t xml:space="preserve">wystąpienia długotrwałych, niekorzystnych warunków atmosferycznych, </w:t>
      </w:r>
      <w:r w:rsidRPr="005C26D4">
        <w:rPr>
          <w:rFonts w:ascii="Book Antiqua" w:hAnsi="Book Antiqua"/>
          <w:sz w:val="20"/>
          <w:szCs w:val="20"/>
        </w:rPr>
        <w:t>uniemożliwiających wykonanie robót,</w:t>
      </w:r>
      <w:r>
        <w:rPr>
          <w:rFonts w:ascii="Book Antiqua" w:hAnsi="Book Antiqua"/>
          <w:sz w:val="20"/>
          <w:szCs w:val="20"/>
        </w:rPr>
        <w:t xml:space="preserve"> w szczególności z powodu technologii realizacji prac określonej umową, normami lub innymi przepisami wymagającymi konkretnych warunków atmosferycznych,</w:t>
      </w:r>
    </w:p>
    <w:p w:rsidR="006722E4" w:rsidRPr="005C26D4" w:rsidRDefault="006722E4" w:rsidP="006722E4">
      <w:pPr>
        <w:pStyle w:val="NormalnyWeb"/>
        <w:widowControl w:val="0"/>
        <w:numPr>
          <w:ilvl w:val="0"/>
          <w:numId w:val="53"/>
        </w:numPr>
        <w:spacing w:before="0" w:beforeAutospacing="0" w:after="0"/>
        <w:jc w:val="both"/>
        <w:rPr>
          <w:rFonts w:ascii="Book Antiqua" w:hAnsi="Book Antiqua"/>
          <w:bCs/>
          <w:iCs/>
          <w:sz w:val="20"/>
          <w:szCs w:val="20"/>
        </w:rPr>
      </w:pPr>
      <w:r w:rsidRPr="005C26D4">
        <w:rPr>
          <w:rFonts w:ascii="Book Antiqua" w:hAnsi="Book Antiqua"/>
          <w:sz w:val="20"/>
          <w:szCs w:val="20"/>
        </w:rPr>
        <w:t>wstrzymania robót lub przerw w pracach powstałych z przyczyn leżących po stronie Zamawiającego,</w:t>
      </w:r>
    </w:p>
    <w:p w:rsidR="006722E4" w:rsidRPr="005C26D4" w:rsidRDefault="006722E4" w:rsidP="006722E4">
      <w:pPr>
        <w:pStyle w:val="NormalnyWeb"/>
        <w:widowControl w:val="0"/>
        <w:numPr>
          <w:ilvl w:val="0"/>
          <w:numId w:val="53"/>
        </w:numPr>
        <w:spacing w:before="0" w:beforeAutospacing="0" w:after="0"/>
        <w:jc w:val="both"/>
        <w:rPr>
          <w:rFonts w:ascii="Book Antiqua" w:hAnsi="Book Antiqua"/>
          <w:bCs/>
          <w:iCs/>
          <w:sz w:val="20"/>
          <w:szCs w:val="20"/>
        </w:rPr>
      </w:pPr>
      <w:r w:rsidRPr="005C26D4">
        <w:rPr>
          <w:rFonts w:ascii="Book Antiqua" w:hAnsi="Book Antiqua" w:cs="TimesNewRomanPSMT"/>
          <w:sz w:val="20"/>
          <w:szCs w:val="20"/>
        </w:rPr>
        <w:t>jeśli wykonanie robót zamiennych ze względu na zasady wiedzy technicznej i sztuki budowlanej lub konieczność sporządzenia i uzgodnienia dodatkowej dokumentacji wymaga dodatkowego czasu ponad termin wynikający z umowy,</w:t>
      </w:r>
    </w:p>
    <w:p w:rsidR="006722E4" w:rsidRPr="00B95F29" w:rsidRDefault="006722E4" w:rsidP="006722E4">
      <w:pPr>
        <w:pStyle w:val="NormalnyWeb"/>
        <w:widowControl w:val="0"/>
        <w:numPr>
          <w:ilvl w:val="0"/>
          <w:numId w:val="53"/>
        </w:numPr>
        <w:spacing w:before="0" w:beforeAutospacing="0" w:after="0"/>
        <w:jc w:val="both"/>
        <w:rPr>
          <w:rFonts w:ascii="Book Antiqua" w:hAnsi="Book Antiqua"/>
          <w:bCs/>
          <w:iCs/>
          <w:sz w:val="20"/>
          <w:szCs w:val="20"/>
        </w:rPr>
      </w:pPr>
      <w:r w:rsidRPr="005C26D4">
        <w:rPr>
          <w:rFonts w:ascii="Book Antiqua" w:hAnsi="Book Antiqua"/>
          <w:sz w:val="20"/>
          <w:szCs w:val="20"/>
        </w:rPr>
        <w:t xml:space="preserve">zlecenia wykonania zamówienia </w:t>
      </w:r>
      <w:r>
        <w:rPr>
          <w:rFonts w:ascii="Book Antiqua" w:hAnsi="Book Antiqua"/>
          <w:sz w:val="20"/>
          <w:szCs w:val="20"/>
        </w:rPr>
        <w:t xml:space="preserve">dodatkowego, o którym mowa </w:t>
      </w:r>
      <w:r w:rsidRPr="00B95F29">
        <w:rPr>
          <w:rFonts w:ascii="Book Antiqua" w:hAnsi="Book Antiqua"/>
          <w:sz w:val="20"/>
          <w:szCs w:val="20"/>
        </w:rPr>
        <w:t xml:space="preserve">w § 5 ust. </w:t>
      </w:r>
      <w:r>
        <w:rPr>
          <w:rFonts w:ascii="Book Antiqua" w:hAnsi="Book Antiqua"/>
          <w:sz w:val="20"/>
          <w:szCs w:val="20"/>
        </w:rPr>
        <w:t>10</w:t>
      </w:r>
      <w:r w:rsidRPr="00B95F29">
        <w:rPr>
          <w:rFonts w:ascii="Book Antiqua" w:hAnsi="Book Antiqua"/>
          <w:sz w:val="20"/>
          <w:szCs w:val="20"/>
        </w:rPr>
        <w:t>,</w:t>
      </w:r>
    </w:p>
    <w:p w:rsidR="006722E4" w:rsidRPr="00950B5C" w:rsidRDefault="006722E4" w:rsidP="006722E4">
      <w:pPr>
        <w:pStyle w:val="NormalnyWeb"/>
        <w:widowControl w:val="0"/>
        <w:numPr>
          <w:ilvl w:val="0"/>
          <w:numId w:val="53"/>
        </w:numPr>
        <w:spacing w:before="0" w:beforeAutospacing="0" w:after="0"/>
        <w:jc w:val="both"/>
        <w:rPr>
          <w:rFonts w:ascii="Book Antiqua" w:hAnsi="Book Antiqua"/>
          <w:bCs/>
          <w:iCs/>
          <w:sz w:val="20"/>
          <w:szCs w:val="20"/>
        </w:rPr>
      </w:pPr>
      <w:r>
        <w:rPr>
          <w:rFonts w:ascii="Book Antiqua" w:hAnsi="Book Antiqua"/>
          <w:sz w:val="20"/>
          <w:szCs w:val="20"/>
        </w:rPr>
        <w:t>wystąpienia braku możliwości wykonywania robot z powodu niedopuszczenia do ich wykonywania przez uprawniony organ lub nakazania ich wstrzymania przez uprawniony organ, z przyczyn niezależnych od Wykonawcy,</w:t>
      </w:r>
    </w:p>
    <w:p w:rsidR="006722E4" w:rsidRPr="005C26D4" w:rsidRDefault="006722E4" w:rsidP="006722E4">
      <w:pPr>
        <w:pStyle w:val="NormalnyWeb"/>
        <w:widowControl w:val="0"/>
        <w:numPr>
          <w:ilvl w:val="0"/>
          <w:numId w:val="53"/>
        </w:numPr>
        <w:spacing w:before="0" w:beforeAutospacing="0" w:after="0"/>
        <w:jc w:val="both"/>
        <w:rPr>
          <w:rFonts w:ascii="Book Antiqua" w:hAnsi="Book Antiqua"/>
          <w:bCs/>
          <w:iCs/>
          <w:sz w:val="20"/>
          <w:szCs w:val="20"/>
        </w:rPr>
      </w:pPr>
      <w:r>
        <w:rPr>
          <w:rFonts w:ascii="Book Antiqua" w:hAnsi="Book Antiqua"/>
          <w:sz w:val="20"/>
          <w:szCs w:val="20"/>
        </w:rPr>
        <w:t>wystąpienia siły wyższej uniemożliwiającej wykonanie przedmiotu umowy zgodnie z jej postanowieniami,</w:t>
      </w:r>
    </w:p>
    <w:p w:rsidR="004C2264" w:rsidRPr="00EC6CB2" w:rsidRDefault="004C2264" w:rsidP="00937D6C">
      <w:pPr>
        <w:widowControl w:val="0"/>
        <w:numPr>
          <w:ilvl w:val="0"/>
          <w:numId w:val="26"/>
        </w:numPr>
        <w:jc w:val="both"/>
        <w:rPr>
          <w:rFonts w:ascii="Book Antiqua" w:hAnsi="Book Antiqua"/>
          <w:sz w:val="20"/>
          <w:szCs w:val="20"/>
        </w:rPr>
      </w:pPr>
      <w:r w:rsidRPr="00EC6CB2">
        <w:rPr>
          <w:rFonts w:ascii="Book Antiqua" w:eastAsia="SimSun" w:hAnsi="Book Antiqua"/>
          <w:sz w:val="20"/>
          <w:szCs w:val="20"/>
        </w:rPr>
        <w:t>zmiany technologii wykonania, rezygnacji z wykonania części robót, wykonania robot dodatkowych,</w:t>
      </w:r>
    </w:p>
    <w:p w:rsidR="00980086" w:rsidRPr="00980086" w:rsidRDefault="00980086" w:rsidP="00937D6C">
      <w:pPr>
        <w:widowControl w:val="0"/>
        <w:numPr>
          <w:ilvl w:val="0"/>
          <w:numId w:val="26"/>
        </w:numPr>
        <w:jc w:val="both"/>
        <w:rPr>
          <w:rFonts w:ascii="Book Antiqua" w:hAnsi="Book Antiqua"/>
          <w:sz w:val="20"/>
          <w:szCs w:val="20"/>
        </w:rPr>
      </w:pPr>
      <w:r>
        <w:rPr>
          <w:rFonts w:ascii="Book Antiqua" w:hAnsi="Book Antiqua" w:cs="TimesNewRomanPSMT"/>
          <w:bCs w:val="0"/>
          <w:iCs w:val="0"/>
          <w:sz w:val="20"/>
          <w:szCs w:val="20"/>
        </w:rPr>
        <w:t>konieczność wykonania zamówienia dodatkowego, w rozumieniu ustawy P.Z.P., którego realizacja będzie miała wpływ na termin wykonania przedmiotu umowy,</w:t>
      </w:r>
    </w:p>
    <w:p w:rsidR="00980086" w:rsidRPr="00D31F71" w:rsidRDefault="00980086" w:rsidP="00937D6C">
      <w:pPr>
        <w:widowControl w:val="0"/>
        <w:numPr>
          <w:ilvl w:val="0"/>
          <w:numId w:val="26"/>
        </w:numPr>
        <w:jc w:val="both"/>
        <w:rPr>
          <w:rFonts w:ascii="Book Antiqua" w:hAnsi="Book Antiqua"/>
          <w:sz w:val="20"/>
          <w:szCs w:val="20"/>
        </w:rPr>
      </w:pPr>
      <w:r>
        <w:rPr>
          <w:rFonts w:ascii="Book Antiqua" w:hAnsi="Book Antiqua"/>
          <w:sz w:val="20"/>
          <w:szCs w:val="20"/>
        </w:rPr>
        <w:t>wystąpienia innych opóźnień lub przestojów z przyczyn niezawinionych przez Wykonawcę,</w:t>
      </w:r>
    </w:p>
    <w:p w:rsidR="0046554B" w:rsidRDefault="00D31F71" w:rsidP="00937D6C">
      <w:pPr>
        <w:widowControl w:val="0"/>
        <w:numPr>
          <w:ilvl w:val="0"/>
          <w:numId w:val="26"/>
        </w:numPr>
        <w:jc w:val="both"/>
        <w:rPr>
          <w:rFonts w:ascii="Book Antiqua" w:hAnsi="Book Antiqua"/>
          <w:sz w:val="20"/>
          <w:szCs w:val="20"/>
        </w:rPr>
      </w:pPr>
      <w:r>
        <w:rPr>
          <w:rFonts w:ascii="Book Antiqua" w:hAnsi="Book Antiqua"/>
          <w:sz w:val="20"/>
          <w:szCs w:val="20"/>
        </w:rPr>
        <w:t>w</w:t>
      </w:r>
      <w:r w:rsidRPr="00D31F71">
        <w:rPr>
          <w:rFonts w:ascii="Book Antiqua" w:hAnsi="Book Antiqua"/>
          <w:sz w:val="20"/>
          <w:szCs w:val="20"/>
        </w:rPr>
        <w:t xml:space="preserve"> razie zaistnienia zdarzeń niezależnych od stron, po dacie zawarcia umowy, o charakterze działania siły wyższej, które uniemożliwiłyby terminowe wykonanie zobowiązań – strony zobowiązują się do wspólnego określenia nowego terminu realizacji przedmiotu umowy</w:t>
      </w:r>
      <w:r w:rsidR="004E7A83">
        <w:rPr>
          <w:rFonts w:ascii="Book Antiqua" w:hAnsi="Book Antiqua"/>
          <w:sz w:val="20"/>
          <w:szCs w:val="20"/>
        </w:rPr>
        <w:t>. Siła wyższa to zdarzenie zewnętrzne, którego szkodliwe następstwo, przy zastosowaniu współczesnej techniki, uniemożliwia Wykonawcy wykonanie w części lub całości jego zobowiązań</w:t>
      </w:r>
      <w:r w:rsidR="0046554B">
        <w:rPr>
          <w:rFonts w:ascii="Book Antiqua" w:hAnsi="Book Antiqua"/>
          <w:sz w:val="20"/>
          <w:szCs w:val="20"/>
        </w:rPr>
        <w:t>,</w:t>
      </w:r>
    </w:p>
    <w:p w:rsidR="004E7A83" w:rsidRDefault="004E7A83" w:rsidP="00937D6C">
      <w:pPr>
        <w:widowControl w:val="0"/>
        <w:numPr>
          <w:ilvl w:val="0"/>
          <w:numId w:val="26"/>
        </w:numPr>
        <w:jc w:val="both"/>
        <w:rPr>
          <w:rFonts w:ascii="Book Antiqua" w:hAnsi="Book Antiqua"/>
          <w:sz w:val="20"/>
          <w:szCs w:val="20"/>
        </w:rPr>
      </w:pPr>
      <w:r>
        <w:rPr>
          <w:rFonts w:ascii="Book Antiqua" w:hAnsi="Book Antiqua"/>
          <w:sz w:val="20"/>
          <w:szCs w:val="20"/>
        </w:rPr>
        <w:t xml:space="preserve">w przypadku </w:t>
      </w:r>
      <w:r w:rsidR="003E63F7">
        <w:rPr>
          <w:rFonts w:ascii="Book Antiqua" w:hAnsi="Book Antiqua"/>
          <w:sz w:val="20"/>
          <w:szCs w:val="20"/>
        </w:rPr>
        <w:t>wystąpienia warunków atmosferycznych uniemożliwiających prawidłowe wykonanie przedmiotu umowy – utrzymujące się co najmniej 5 dni. W takim wypadku termin umowy może ulec przedłużeniu odpowiednio o ilość dni, w których wystąpiły warunki atmosferyczne uniemożliwiające prawidłowe wykonanie przedmiotu umowy,</w:t>
      </w:r>
    </w:p>
    <w:p w:rsidR="0046554B" w:rsidRPr="0046554B" w:rsidRDefault="0046554B" w:rsidP="00937D6C">
      <w:pPr>
        <w:widowControl w:val="0"/>
        <w:numPr>
          <w:ilvl w:val="0"/>
          <w:numId w:val="26"/>
        </w:numPr>
        <w:jc w:val="both"/>
        <w:rPr>
          <w:rFonts w:ascii="Book Antiqua" w:hAnsi="Book Antiqua"/>
          <w:sz w:val="20"/>
          <w:szCs w:val="20"/>
        </w:rPr>
      </w:pPr>
      <w:r>
        <w:rPr>
          <w:rFonts w:ascii="Book Antiqua" w:eastAsia="SimSun" w:hAnsi="Book Antiqua"/>
          <w:sz w:val="20"/>
          <w:szCs w:val="20"/>
        </w:rPr>
        <w:t>zmiany formy zabezpieczenia należytego wykonania umowy,</w:t>
      </w:r>
    </w:p>
    <w:p w:rsidR="004C2264" w:rsidRPr="0087472B" w:rsidRDefault="0046554B" w:rsidP="00937D6C">
      <w:pPr>
        <w:widowControl w:val="0"/>
        <w:numPr>
          <w:ilvl w:val="0"/>
          <w:numId w:val="26"/>
        </w:numPr>
        <w:jc w:val="both"/>
        <w:rPr>
          <w:rFonts w:ascii="Book Antiqua" w:hAnsi="Book Antiqua"/>
          <w:sz w:val="20"/>
          <w:szCs w:val="20"/>
        </w:rPr>
      </w:pPr>
      <w:r w:rsidRPr="0046554B">
        <w:rPr>
          <w:rFonts w:ascii="Book Antiqua" w:hAnsi="Book Antiqua"/>
          <w:sz w:val="20"/>
          <w:szCs w:val="20"/>
        </w:rPr>
        <w:lastRenderedPageBreak/>
        <w:t>zmniejszenie zakresu wynagrodzenia z przyczyn o obiektywnym charakterze, istotnej zmiany okoliczności powodującej, że wykonanie części zakresu realizacji umowy nie leży w interesie publicznym, czego nie można było przewidzieć w chwili jej zawarcia</w:t>
      </w:r>
      <w:r w:rsidR="004C2264" w:rsidRPr="0046554B">
        <w:rPr>
          <w:rFonts w:ascii="Book Antiqua" w:eastAsia="SimSun" w:hAnsi="Book Antiqua"/>
          <w:sz w:val="20"/>
          <w:szCs w:val="20"/>
        </w:rPr>
        <w:t>.</w:t>
      </w:r>
    </w:p>
    <w:p w:rsidR="0087472B" w:rsidRPr="0087472B" w:rsidRDefault="0087472B" w:rsidP="00937D6C">
      <w:pPr>
        <w:pStyle w:val="Akapitzlist"/>
        <w:numPr>
          <w:ilvl w:val="0"/>
          <w:numId w:val="44"/>
        </w:numPr>
        <w:autoSpaceDE w:val="0"/>
        <w:autoSpaceDN w:val="0"/>
        <w:adjustRightInd w:val="0"/>
        <w:spacing w:after="27"/>
        <w:jc w:val="both"/>
        <w:rPr>
          <w:rFonts w:ascii="Book Antiqua" w:eastAsiaTheme="minorHAnsi" w:hAnsi="Book Antiqua"/>
          <w:bCs w:val="0"/>
          <w:iCs w:val="0"/>
          <w:color w:val="000000"/>
          <w:sz w:val="20"/>
          <w:szCs w:val="23"/>
          <w:lang w:eastAsia="en-US"/>
        </w:rPr>
      </w:pPr>
      <w:r w:rsidRPr="0087472B">
        <w:rPr>
          <w:rFonts w:ascii="Book Antiqua" w:eastAsiaTheme="minorHAnsi" w:hAnsi="Book Antiqua"/>
          <w:bCs w:val="0"/>
          <w:iCs w:val="0"/>
          <w:color w:val="000000"/>
          <w:sz w:val="20"/>
          <w:szCs w:val="23"/>
          <w:lang w:eastAsia="en-US"/>
        </w:rPr>
        <w:t xml:space="preserve">Przewiduje się dokonanie zmiany treści Umowy, jeżeli zmiany dotyczą realizacji </w:t>
      </w:r>
      <w:r w:rsidRPr="0087472B">
        <w:rPr>
          <w:rFonts w:ascii="Book Antiqua" w:eastAsiaTheme="minorHAnsi" w:hAnsi="Book Antiqua"/>
          <w:b/>
          <w:iCs w:val="0"/>
          <w:color w:val="000000"/>
          <w:sz w:val="20"/>
          <w:szCs w:val="23"/>
          <w:lang w:eastAsia="en-US"/>
        </w:rPr>
        <w:t xml:space="preserve">dodatkowych </w:t>
      </w:r>
      <w:r w:rsidRPr="0087472B">
        <w:rPr>
          <w:rFonts w:ascii="Book Antiqua" w:eastAsiaTheme="minorHAnsi" w:hAnsi="Book Antiqua"/>
          <w:bCs w:val="0"/>
          <w:iCs w:val="0"/>
          <w:color w:val="000000"/>
          <w:sz w:val="20"/>
          <w:szCs w:val="23"/>
          <w:lang w:eastAsia="en-US"/>
        </w:rPr>
        <w:t xml:space="preserve">robót budowlanych od dotychczasowego </w:t>
      </w:r>
      <w:r>
        <w:rPr>
          <w:rFonts w:ascii="Book Antiqua" w:eastAsiaTheme="minorHAnsi" w:hAnsi="Book Antiqua"/>
          <w:bCs w:val="0"/>
          <w:iCs w:val="0"/>
          <w:color w:val="000000"/>
          <w:sz w:val="20"/>
          <w:szCs w:val="23"/>
          <w:lang w:eastAsia="en-US"/>
        </w:rPr>
        <w:t>W</w:t>
      </w:r>
      <w:r w:rsidRPr="0087472B">
        <w:rPr>
          <w:rFonts w:ascii="Book Antiqua" w:eastAsiaTheme="minorHAnsi" w:hAnsi="Book Antiqua"/>
          <w:bCs w:val="0"/>
          <w:iCs w:val="0"/>
          <w:color w:val="000000"/>
          <w:sz w:val="20"/>
          <w:szCs w:val="23"/>
          <w:lang w:eastAsia="en-US"/>
        </w:rPr>
        <w:t xml:space="preserve">ykonawcy, nieobjętych zamówieniem podstawowym, o ile stały się niezbędne i zostały spełnione </w:t>
      </w:r>
      <w:r w:rsidRPr="0087472B">
        <w:rPr>
          <w:rFonts w:ascii="Book Antiqua" w:eastAsiaTheme="minorHAnsi" w:hAnsi="Book Antiqua"/>
          <w:b/>
          <w:iCs w:val="0"/>
          <w:color w:val="000000"/>
          <w:sz w:val="20"/>
          <w:szCs w:val="23"/>
          <w:lang w:eastAsia="en-US"/>
        </w:rPr>
        <w:t xml:space="preserve">łącznie </w:t>
      </w:r>
      <w:r w:rsidRPr="0087472B">
        <w:rPr>
          <w:rFonts w:ascii="Book Antiqua" w:eastAsiaTheme="minorHAnsi" w:hAnsi="Book Antiqua"/>
          <w:bCs w:val="0"/>
          <w:iCs w:val="0"/>
          <w:color w:val="000000"/>
          <w:sz w:val="20"/>
          <w:szCs w:val="23"/>
          <w:lang w:eastAsia="en-US"/>
        </w:rPr>
        <w:t xml:space="preserve">następujące warunki: </w:t>
      </w:r>
    </w:p>
    <w:p w:rsidR="0087472B" w:rsidRDefault="0087472B" w:rsidP="00937D6C">
      <w:pPr>
        <w:pStyle w:val="Akapitzlist"/>
        <w:numPr>
          <w:ilvl w:val="0"/>
          <w:numId w:val="45"/>
        </w:numPr>
        <w:autoSpaceDE w:val="0"/>
        <w:autoSpaceDN w:val="0"/>
        <w:adjustRightInd w:val="0"/>
        <w:spacing w:after="27"/>
        <w:jc w:val="both"/>
        <w:rPr>
          <w:rFonts w:ascii="Book Antiqua" w:eastAsiaTheme="minorHAnsi" w:hAnsi="Book Antiqua"/>
          <w:bCs w:val="0"/>
          <w:iCs w:val="0"/>
          <w:color w:val="000000"/>
          <w:sz w:val="20"/>
          <w:szCs w:val="23"/>
          <w:lang w:eastAsia="en-US"/>
        </w:rPr>
      </w:pPr>
      <w:r w:rsidRPr="0087472B">
        <w:rPr>
          <w:rFonts w:ascii="Book Antiqua" w:eastAsiaTheme="minorHAnsi" w:hAnsi="Book Antiqua"/>
          <w:bCs w:val="0"/>
          <w:iCs w:val="0"/>
          <w:color w:val="000000"/>
          <w:sz w:val="20"/>
          <w:szCs w:val="23"/>
          <w:lang w:eastAsia="en-US"/>
        </w:rPr>
        <w:t xml:space="preserve">zmiana wykonawcy spowodowałaby istotną niedogodność lub znaczne zwiększenie kosztów dla Zamawiającego, </w:t>
      </w:r>
    </w:p>
    <w:p w:rsidR="0087472B" w:rsidRPr="0087472B" w:rsidRDefault="0087472B" w:rsidP="00937D6C">
      <w:pPr>
        <w:pStyle w:val="Akapitzlist"/>
        <w:numPr>
          <w:ilvl w:val="0"/>
          <w:numId w:val="45"/>
        </w:numPr>
        <w:autoSpaceDE w:val="0"/>
        <w:autoSpaceDN w:val="0"/>
        <w:adjustRightInd w:val="0"/>
        <w:spacing w:after="27"/>
        <w:jc w:val="both"/>
        <w:rPr>
          <w:rFonts w:ascii="Book Antiqua" w:eastAsiaTheme="minorHAnsi" w:hAnsi="Book Antiqua"/>
          <w:bCs w:val="0"/>
          <w:iCs w:val="0"/>
          <w:color w:val="000000"/>
          <w:sz w:val="20"/>
          <w:szCs w:val="23"/>
          <w:lang w:eastAsia="en-US"/>
        </w:rPr>
      </w:pPr>
      <w:r w:rsidRPr="0087472B">
        <w:rPr>
          <w:rFonts w:ascii="Book Antiqua" w:eastAsiaTheme="minorHAnsi" w:hAnsi="Book Antiqua"/>
          <w:bCs w:val="0"/>
          <w:iCs w:val="0"/>
          <w:color w:val="000000"/>
          <w:sz w:val="20"/>
          <w:szCs w:val="23"/>
          <w:lang w:eastAsia="en-US"/>
        </w:rPr>
        <w:t xml:space="preserve">wartość każdej kolejnej zmiany nie przekracza 50% wartości zamówienia określonej pierwotnie </w:t>
      </w:r>
      <w:r>
        <w:rPr>
          <w:rFonts w:ascii="Book Antiqua" w:eastAsiaTheme="minorHAnsi" w:hAnsi="Book Antiqua"/>
          <w:bCs w:val="0"/>
          <w:iCs w:val="0"/>
          <w:color w:val="000000"/>
          <w:sz w:val="20"/>
          <w:szCs w:val="23"/>
          <w:lang w:eastAsia="en-US"/>
        </w:rPr>
        <w:br/>
      </w:r>
      <w:r w:rsidR="003E63F7">
        <w:rPr>
          <w:rFonts w:ascii="Book Antiqua" w:eastAsiaTheme="minorHAnsi" w:hAnsi="Book Antiqua"/>
          <w:bCs w:val="0"/>
          <w:iCs w:val="0"/>
          <w:color w:val="000000"/>
          <w:sz w:val="20"/>
          <w:szCs w:val="23"/>
          <w:lang w:eastAsia="en-US"/>
        </w:rPr>
        <w:t>w Umowie.</w:t>
      </w:r>
    </w:p>
    <w:p w:rsidR="004C2264" w:rsidRPr="005C26D4" w:rsidRDefault="004C2264" w:rsidP="00980086">
      <w:pPr>
        <w:widowControl w:val="0"/>
        <w:rPr>
          <w:rFonts w:ascii="Book Antiqua" w:hAnsi="Book Antiqua"/>
          <w:b/>
          <w:bCs w:val="0"/>
          <w:sz w:val="16"/>
          <w:szCs w:val="20"/>
        </w:rPr>
      </w:pPr>
    </w:p>
    <w:p w:rsidR="004C2264" w:rsidRPr="005C26D4" w:rsidRDefault="004C2264" w:rsidP="004C2264">
      <w:pPr>
        <w:widowControl w:val="0"/>
        <w:jc w:val="center"/>
        <w:rPr>
          <w:rFonts w:ascii="Book Antiqua" w:hAnsi="Book Antiqua"/>
          <w:b/>
          <w:bCs w:val="0"/>
          <w:sz w:val="20"/>
          <w:szCs w:val="20"/>
        </w:rPr>
      </w:pPr>
      <w:r w:rsidRPr="005C26D4">
        <w:rPr>
          <w:rFonts w:ascii="Book Antiqua" w:hAnsi="Book Antiqua"/>
          <w:b/>
          <w:bCs w:val="0"/>
          <w:sz w:val="20"/>
          <w:szCs w:val="20"/>
        </w:rPr>
        <w:t>§ 1</w:t>
      </w:r>
      <w:r w:rsidR="003C21D4">
        <w:rPr>
          <w:rFonts w:ascii="Book Antiqua" w:hAnsi="Book Antiqua"/>
          <w:b/>
          <w:bCs w:val="0"/>
          <w:sz w:val="20"/>
          <w:szCs w:val="20"/>
        </w:rPr>
        <w:t>7</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W sprawach, które nie zostały uregulowane niniejszą umową, mają zastosowanie przepisy Kodeksu cywilnego</w:t>
      </w:r>
      <w:r>
        <w:rPr>
          <w:rFonts w:ascii="Book Antiqua" w:hAnsi="Book Antiqua"/>
          <w:sz w:val="20"/>
          <w:szCs w:val="20"/>
        </w:rPr>
        <w:t>, ustawy</w:t>
      </w:r>
      <w:r w:rsidRPr="005C26D4">
        <w:rPr>
          <w:rFonts w:ascii="Book Antiqua" w:hAnsi="Book Antiqua"/>
          <w:sz w:val="20"/>
          <w:szCs w:val="20"/>
        </w:rPr>
        <w:t xml:space="preserve"> Prawo zamówień publicznych</w:t>
      </w:r>
      <w:r>
        <w:rPr>
          <w:rFonts w:ascii="Book Antiqua" w:hAnsi="Book Antiqua"/>
          <w:sz w:val="20"/>
          <w:szCs w:val="20"/>
        </w:rPr>
        <w:t xml:space="preserve"> </w:t>
      </w:r>
      <w:r w:rsidRPr="005C26D4">
        <w:rPr>
          <w:rFonts w:ascii="Book Antiqua" w:hAnsi="Book Antiqua"/>
          <w:sz w:val="20"/>
          <w:szCs w:val="20"/>
        </w:rPr>
        <w:t>z późniejszymi zmianami</w:t>
      </w:r>
      <w:r>
        <w:rPr>
          <w:rFonts w:ascii="Book Antiqua" w:hAnsi="Book Antiqua"/>
          <w:sz w:val="20"/>
          <w:szCs w:val="20"/>
        </w:rPr>
        <w:t>, ustawy Prawo budowlane</w:t>
      </w:r>
      <w:r w:rsidRPr="005C26D4">
        <w:rPr>
          <w:rFonts w:ascii="Book Antiqua" w:hAnsi="Book Antiqua"/>
          <w:sz w:val="20"/>
          <w:szCs w:val="20"/>
        </w:rPr>
        <w:t xml:space="preserve"> z późniejszymi zmianami</w:t>
      </w:r>
      <w:r>
        <w:rPr>
          <w:rFonts w:ascii="Book Antiqua" w:hAnsi="Book Antiqua"/>
          <w:sz w:val="20"/>
          <w:szCs w:val="20"/>
        </w:rPr>
        <w:t xml:space="preserve"> oraz akty wykonawcze do wymienionych przepisów</w:t>
      </w:r>
      <w:r w:rsidRPr="005C26D4">
        <w:rPr>
          <w:rFonts w:ascii="Book Antiqua" w:hAnsi="Book Antiqua"/>
          <w:sz w:val="20"/>
          <w:szCs w:val="20"/>
        </w:rPr>
        <w:t xml:space="preserve">. </w:t>
      </w:r>
    </w:p>
    <w:p w:rsidR="004C2264" w:rsidRPr="005C26D4" w:rsidRDefault="004C2264" w:rsidP="004C2264">
      <w:pPr>
        <w:widowControl w:val="0"/>
        <w:jc w:val="both"/>
        <w:rPr>
          <w:rFonts w:ascii="Book Antiqua" w:hAnsi="Book Antiqua"/>
          <w:sz w:val="16"/>
          <w:szCs w:val="20"/>
        </w:rPr>
      </w:pPr>
    </w:p>
    <w:p w:rsidR="004C2264" w:rsidRPr="005C26D4" w:rsidRDefault="003C21D4"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18</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Ewentualne spory powstałe na tle realizacji przedmiotu umowy strony poddają rozstrzygnięciu właściwym miejscowo dla Zamawiającego sądom powszechnym.</w:t>
      </w:r>
    </w:p>
    <w:p w:rsidR="004C2264" w:rsidRPr="005C26D4" w:rsidRDefault="004C2264" w:rsidP="004C2264">
      <w:pPr>
        <w:pStyle w:val="Nagwektabeli"/>
        <w:suppressLineNumbers w:val="0"/>
        <w:suppressAutoHyphens w:val="0"/>
        <w:spacing w:after="0"/>
        <w:jc w:val="left"/>
        <w:rPr>
          <w:rFonts w:ascii="Book Antiqua" w:hAnsi="Book Antiqua"/>
          <w:b w:val="0"/>
          <w:i w:val="0"/>
          <w:sz w:val="16"/>
          <w:szCs w:val="20"/>
        </w:rPr>
      </w:pPr>
    </w:p>
    <w:p w:rsidR="004C2264" w:rsidRPr="005C26D4" w:rsidRDefault="003C21D4" w:rsidP="004C2264">
      <w:pPr>
        <w:pStyle w:val="Nagwektabeli"/>
        <w:suppressLineNumbers w:val="0"/>
        <w:suppressAutoHyphens w:val="0"/>
        <w:spacing w:after="0"/>
        <w:rPr>
          <w:rFonts w:ascii="Book Antiqua" w:hAnsi="Book Antiqua"/>
          <w:i w:val="0"/>
          <w:sz w:val="20"/>
          <w:szCs w:val="20"/>
        </w:rPr>
      </w:pPr>
      <w:r>
        <w:rPr>
          <w:rFonts w:ascii="Book Antiqua" w:hAnsi="Book Antiqua"/>
          <w:i w:val="0"/>
          <w:sz w:val="20"/>
          <w:szCs w:val="20"/>
        </w:rPr>
        <w:t>§ 19</w:t>
      </w:r>
    </w:p>
    <w:p w:rsidR="004C2264" w:rsidRPr="005C26D4" w:rsidRDefault="004C2264" w:rsidP="004C2264">
      <w:pPr>
        <w:widowControl w:val="0"/>
        <w:jc w:val="both"/>
        <w:rPr>
          <w:rFonts w:ascii="Book Antiqua" w:hAnsi="Book Antiqua"/>
          <w:sz w:val="20"/>
          <w:szCs w:val="20"/>
        </w:rPr>
      </w:pPr>
      <w:r w:rsidRPr="005C26D4">
        <w:rPr>
          <w:rFonts w:ascii="Book Antiqua" w:hAnsi="Book Antiqua"/>
          <w:sz w:val="20"/>
          <w:szCs w:val="20"/>
        </w:rPr>
        <w:t>Umowę sporządzono w 3 jednobrzmiących egzemplarzach, 1 egzemplarz dla Wykonawcy, 2 egzemplarze dla Zamawiającego.</w:t>
      </w:r>
    </w:p>
    <w:p w:rsidR="004C2264" w:rsidRPr="005C26D4" w:rsidRDefault="004C2264" w:rsidP="004C2264">
      <w:pPr>
        <w:widowControl w:val="0"/>
        <w:rPr>
          <w:rFonts w:ascii="Book Antiqua" w:hAnsi="Book Antiqua"/>
          <w:sz w:val="20"/>
          <w:szCs w:val="20"/>
        </w:rPr>
      </w:pPr>
    </w:p>
    <w:p w:rsidR="004C2264" w:rsidRPr="005C26D4" w:rsidRDefault="004C2264" w:rsidP="004C2264">
      <w:pPr>
        <w:widowControl w:val="0"/>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r w:rsidRPr="005C26D4">
        <w:rPr>
          <w:rFonts w:ascii="Book Antiqua" w:hAnsi="Book Antiqua"/>
          <w:b/>
          <w:bCs w:val="0"/>
          <w:sz w:val="20"/>
          <w:szCs w:val="20"/>
        </w:rPr>
        <w:t>ZAMAWIAJĄCY:</w:t>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r>
      <w:r w:rsidRPr="005C26D4">
        <w:rPr>
          <w:rFonts w:ascii="Book Antiqua" w:hAnsi="Book Antiqua"/>
          <w:b/>
          <w:bCs w:val="0"/>
          <w:sz w:val="20"/>
          <w:szCs w:val="20"/>
        </w:rPr>
        <w:tab/>
        <w:t>WYKONAWCA:</w:t>
      </w: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4C2264" w:rsidRDefault="004C2264"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117CD1" w:rsidRDefault="00117CD1" w:rsidP="004C2264">
      <w:pPr>
        <w:widowControl w:val="0"/>
        <w:jc w:val="center"/>
        <w:rPr>
          <w:rFonts w:ascii="Book Antiqua" w:hAnsi="Book Antiqua"/>
          <w:b/>
          <w:bCs w:val="0"/>
          <w:sz w:val="20"/>
          <w:szCs w:val="20"/>
        </w:rPr>
      </w:pPr>
    </w:p>
    <w:p w:rsidR="003C21D4" w:rsidRDefault="003C21D4" w:rsidP="004C2264">
      <w:pPr>
        <w:widowControl w:val="0"/>
        <w:jc w:val="center"/>
        <w:rPr>
          <w:rFonts w:ascii="Book Antiqua" w:hAnsi="Book Antiqua"/>
          <w:b/>
          <w:bCs w:val="0"/>
          <w:sz w:val="20"/>
          <w:szCs w:val="20"/>
        </w:rPr>
      </w:pPr>
    </w:p>
    <w:p w:rsidR="003C21D4" w:rsidRDefault="003C21D4" w:rsidP="004C2264">
      <w:pPr>
        <w:widowControl w:val="0"/>
        <w:jc w:val="center"/>
        <w:rPr>
          <w:rFonts w:ascii="Book Antiqua" w:hAnsi="Book Antiqua"/>
          <w:b/>
          <w:bCs w:val="0"/>
          <w:sz w:val="20"/>
          <w:szCs w:val="20"/>
        </w:rPr>
      </w:pPr>
    </w:p>
    <w:sectPr w:rsidR="003C21D4" w:rsidSect="00484BA6">
      <w:footnotePr>
        <w:numRestart w:val="eachPage"/>
      </w:footnotePr>
      <w:pgSz w:w="11906" w:h="16838"/>
      <w:pgMar w:top="678" w:right="991" w:bottom="567"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D7" w:rsidRDefault="002C67D7" w:rsidP="00860C53">
      <w:r>
        <w:separator/>
      </w:r>
    </w:p>
  </w:endnote>
  <w:endnote w:type="continuationSeparator" w:id="0">
    <w:p w:rsidR="002C67D7" w:rsidRDefault="002C67D7" w:rsidP="0086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D7" w:rsidRDefault="002C67D7" w:rsidP="00860C53">
      <w:r>
        <w:separator/>
      </w:r>
    </w:p>
  </w:footnote>
  <w:footnote w:type="continuationSeparator" w:id="0">
    <w:p w:rsidR="002C67D7" w:rsidRDefault="002C67D7" w:rsidP="00860C53">
      <w:r>
        <w:continuationSeparator/>
      </w:r>
    </w:p>
  </w:footnote>
  <w:footnote w:id="1">
    <w:p w:rsidR="0079394A" w:rsidRPr="002122AE" w:rsidRDefault="0079394A">
      <w:pPr>
        <w:pStyle w:val="Tekstprzypisudolnego"/>
        <w:rPr>
          <w:rFonts w:ascii="Book Antiqua" w:hAnsi="Book Antiqua"/>
          <w:sz w:val="16"/>
          <w:szCs w:val="16"/>
        </w:rPr>
      </w:pPr>
      <w:r w:rsidRPr="002122AE">
        <w:rPr>
          <w:rStyle w:val="Odwoanieprzypisudolnego"/>
          <w:rFonts w:ascii="Book Antiqua" w:hAnsi="Book Antiqua"/>
          <w:sz w:val="16"/>
          <w:szCs w:val="16"/>
        </w:rPr>
        <w:footnoteRef/>
      </w:r>
      <w:r w:rsidRPr="002122AE">
        <w:rPr>
          <w:rFonts w:ascii="Book Antiqua" w:hAnsi="Book Antiqua"/>
          <w:sz w:val="16"/>
          <w:szCs w:val="16"/>
        </w:rPr>
        <w:t xml:space="preserve"> </w:t>
      </w:r>
      <w:r w:rsidRPr="002122AE">
        <w:rPr>
          <w:rFonts w:ascii="Book Antiqua" w:hAnsi="Book Antiqua" w:cs="Arial"/>
          <w:sz w:val="16"/>
          <w:szCs w:val="16"/>
        </w:rPr>
        <w:t xml:space="preserve">Jedno z kryteriów oceny ofert. Minimalny okres gwarancji jaki może być zaoferowany wynosi 36 miesięcy. Wykonawca może zaoferować termin nie dłuższy niż maksymalnie 60 miesięcy. </w:t>
      </w:r>
      <w:r w:rsidRPr="002122AE">
        <w:rPr>
          <w:rFonts w:ascii="Book Antiqua" w:hAnsi="Book Antiqua"/>
          <w:bCs w:val="0"/>
          <w:sz w:val="16"/>
          <w:szCs w:val="16"/>
        </w:rPr>
        <w:t>W przypadku wpisania w ofercie przez Wykonawcę dłuższego terminu gwarancji i rękojmi niż maksymalny wskazany przez Zamawiającego, Zamawiający będzie dokonywał oceny takiej oferty podstawiając pod wzór maksymalny okres gwarancji i rękojmi jaki można zastosować w przedmiotowym postępowaniu przetargowym. Oferta z niższym okresem gwarancji i rękojmi niż 36 miesięcy zostanie przez Zamawiającego odrzucona, jako niespełniająca warunków niniejszej specyfikacji</w:t>
      </w:r>
    </w:p>
  </w:footnote>
  <w:footnote w:id="2">
    <w:p w:rsidR="0079394A" w:rsidRDefault="0079394A">
      <w:pPr>
        <w:pStyle w:val="Tekstprzypisudolnego"/>
      </w:pPr>
      <w:r>
        <w:rPr>
          <w:rStyle w:val="Odwoanieprzypisudolnego"/>
        </w:rPr>
        <w:footnoteRef/>
      </w:r>
      <w:r>
        <w:t xml:space="preserve"> </w:t>
      </w:r>
      <w:r w:rsidRPr="006E7D67">
        <w:rPr>
          <w:rFonts w:ascii="Book Antiqua" w:hAnsi="Book Antiqua"/>
          <w:sz w:val="18"/>
        </w:rPr>
        <w:t>Składa każdy Wykonawca wraz z ofertą</w:t>
      </w:r>
    </w:p>
  </w:footnote>
  <w:footnote w:id="3">
    <w:p w:rsidR="0079394A" w:rsidRPr="00860C53" w:rsidRDefault="0079394A" w:rsidP="0023091F">
      <w:pPr>
        <w:widowControl w:val="0"/>
        <w:suppressAutoHyphens/>
        <w:rPr>
          <w:rFonts w:ascii="Book Antiqua" w:hAnsi="Book Antiqua"/>
          <w:kern w:val="2"/>
          <w:sz w:val="18"/>
          <w:szCs w:val="18"/>
          <w:lang w:eastAsia="ar-SA"/>
        </w:rPr>
      </w:pPr>
      <w:r w:rsidRPr="00860C53">
        <w:rPr>
          <w:rStyle w:val="Odwoanieprzypisudolnego"/>
          <w:rFonts w:ascii="Book Antiqua" w:hAnsi="Book Antiqua"/>
          <w:sz w:val="18"/>
          <w:szCs w:val="18"/>
        </w:rPr>
        <w:footnoteRef/>
      </w:r>
      <w:r w:rsidRPr="00860C53">
        <w:rPr>
          <w:rFonts w:ascii="Book Antiqua" w:hAnsi="Book Antiqua"/>
          <w:sz w:val="18"/>
          <w:szCs w:val="18"/>
        </w:rPr>
        <w:t xml:space="preserve"> </w:t>
      </w:r>
      <w:r w:rsidRPr="00860C53">
        <w:rPr>
          <w:rFonts w:ascii="Book Antiqua" w:hAnsi="Book Antiqua"/>
          <w:kern w:val="2"/>
          <w:sz w:val="18"/>
          <w:szCs w:val="18"/>
          <w:lang w:eastAsia="ar-SA"/>
        </w:rPr>
        <w:t>Zakres udostępnianych zasobów niezbędnych do potwierdzenia spełniania warunku:</w:t>
      </w:r>
    </w:p>
    <w:p w:rsidR="0079394A" w:rsidRPr="00860C53" w:rsidRDefault="0079394A" w:rsidP="00937D6C">
      <w:pPr>
        <w:widowControl w:val="0"/>
        <w:numPr>
          <w:ilvl w:val="0"/>
          <w:numId w:val="37"/>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 xml:space="preserve">wiedza i doświadczenie </w:t>
      </w:r>
    </w:p>
    <w:p w:rsidR="0079394A" w:rsidRPr="00860C53" w:rsidRDefault="0079394A" w:rsidP="00937D6C">
      <w:pPr>
        <w:widowControl w:val="0"/>
        <w:numPr>
          <w:ilvl w:val="0"/>
          <w:numId w:val="37"/>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potencjał techniczny (rodzaj, nazwa, model)</w:t>
      </w:r>
    </w:p>
    <w:p w:rsidR="0079394A" w:rsidRPr="00860C53" w:rsidRDefault="0079394A" w:rsidP="00937D6C">
      <w:pPr>
        <w:widowControl w:val="0"/>
        <w:numPr>
          <w:ilvl w:val="0"/>
          <w:numId w:val="37"/>
        </w:numPr>
        <w:tabs>
          <w:tab w:val="left" w:pos="720"/>
        </w:tabs>
        <w:suppressAutoHyphens/>
        <w:ind w:left="360" w:firstLine="0"/>
        <w:jc w:val="both"/>
        <w:rPr>
          <w:rFonts w:ascii="Book Antiqua" w:hAnsi="Book Antiqua"/>
          <w:kern w:val="2"/>
          <w:sz w:val="18"/>
          <w:szCs w:val="18"/>
          <w:lang w:eastAsia="ar-SA"/>
        </w:rPr>
      </w:pPr>
      <w:r w:rsidRPr="00860C53">
        <w:rPr>
          <w:rFonts w:ascii="Book Antiqua" w:hAnsi="Book Antiqua"/>
          <w:kern w:val="2"/>
          <w:sz w:val="18"/>
          <w:szCs w:val="18"/>
          <w:lang w:eastAsia="ar-SA"/>
        </w:rPr>
        <w:t xml:space="preserve">osoby zdolne do wykonania zamówienia (imię i nazwisko, funkcja lub  zakres </w:t>
      </w:r>
      <w:r w:rsidRPr="00860C53">
        <w:rPr>
          <w:rFonts w:ascii="Book Antiqua" w:hAnsi="Book Antiqua"/>
          <w:kern w:val="2"/>
          <w:sz w:val="18"/>
          <w:szCs w:val="18"/>
          <w:lang w:eastAsia="ar-SA"/>
        </w:rPr>
        <w:tab/>
        <w:t>wykonywanych czynności)</w:t>
      </w:r>
    </w:p>
    <w:p w:rsidR="0079394A" w:rsidRPr="0035121E" w:rsidRDefault="0079394A" w:rsidP="00937D6C">
      <w:pPr>
        <w:widowControl w:val="0"/>
        <w:numPr>
          <w:ilvl w:val="0"/>
          <w:numId w:val="37"/>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zdolności finansowe i ekonomiczne</w:t>
      </w:r>
      <w:r>
        <w:rPr>
          <w:rFonts w:ascii="Book Antiqua" w:hAnsi="Book Antiqua"/>
          <w:kern w:val="2"/>
          <w:sz w:val="18"/>
          <w:szCs w:val="18"/>
          <w:lang w:eastAsia="ar-SA"/>
        </w:rPr>
        <w:t>;</w:t>
      </w:r>
    </w:p>
  </w:footnote>
  <w:footnote w:id="4">
    <w:p w:rsidR="0079394A" w:rsidRPr="0035121E" w:rsidRDefault="0079394A" w:rsidP="0023091F">
      <w:pPr>
        <w:pStyle w:val="Tekstprzypisudolnego"/>
        <w:rPr>
          <w:rFonts w:ascii="Book Antiqua" w:hAnsi="Book Antiqua"/>
          <w:kern w:val="2"/>
          <w:sz w:val="18"/>
          <w:lang w:eastAsia="ar-SA"/>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r>
        <w:rPr>
          <w:rFonts w:ascii="Book Antiqua" w:hAnsi="Book Antiqua"/>
          <w:kern w:val="2"/>
          <w:sz w:val="18"/>
          <w:lang w:eastAsia="ar-SA"/>
        </w:rPr>
        <w:t>;</w:t>
      </w:r>
    </w:p>
  </w:footnote>
  <w:footnote w:id="5">
    <w:p w:rsidR="0079394A" w:rsidRPr="0035121E" w:rsidRDefault="0079394A" w:rsidP="0023091F">
      <w:pPr>
        <w:pStyle w:val="Tekstprzypisudolnego"/>
        <w:rPr>
          <w:rFonts w:ascii="Book Antiqua" w:hAnsi="Book Antiqua"/>
          <w:sz w:val="18"/>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umowa cywilno-prawna, umowa o współpracy</w:t>
      </w:r>
      <w:r>
        <w:rPr>
          <w:rFonts w:ascii="Book Antiqua" w:hAnsi="Book Antiqua"/>
          <w:kern w:val="2"/>
          <w:sz w:val="18"/>
          <w:lang w:eastAsia="ar-SA"/>
        </w:rPr>
        <w:t>.</w:t>
      </w:r>
    </w:p>
  </w:footnote>
  <w:footnote w:id="6">
    <w:p w:rsidR="0079394A" w:rsidRPr="00E43FA5" w:rsidRDefault="0079394A" w:rsidP="00B95F29">
      <w:pPr>
        <w:pStyle w:val="Tekstprzypisudolnego"/>
        <w:jc w:val="both"/>
        <w:rPr>
          <w:rFonts w:ascii="Book Antiqua" w:hAnsi="Book Antiqua"/>
          <w:sz w:val="18"/>
          <w:szCs w:val="18"/>
        </w:rPr>
      </w:pPr>
      <w:r>
        <w:rPr>
          <w:rStyle w:val="Odwoanieprzypisudolnego"/>
        </w:rPr>
        <w:footnoteRef/>
      </w:r>
      <w:r>
        <w:t xml:space="preserve"> </w:t>
      </w:r>
      <w:r w:rsidRPr="00E43FA5">
        <w:rPr>
          <w:rFonts w:ascii="Book Antiqua" w:hAnsi="Book Antiqua" w:cs="Arial"/>
          <w:color w:val="000000"/>
          <w:sz w:val="18"/>
          <w:szCs w:val="18"/>
        </w:rPr>
        <w:t xml:space="preserve">W przypadku gdy wykonawca </w:t>
      </w:r>
      <w:r w:rsidRPr="00E43FA5">
        <w:rPr>
          <w:rFonts w:ascii="Book Antiqua" w:hAnsi="Book Antiqua" w:cs="Arial"/>
          <w:sz w:val="18"/>
          <w:szCs w:val="18"/>
        </w:rPr>
        <w:t>nie przekazuje danych osobowych innych niż bezpośrednio jego dotyczących lub zachodzi wyłączenie stosowania obowiązku informacyjnego, stosownie do art. 13 ust. 4 lub art. 14 ust. 5 RODO treści oświadczenia wykonawca nie składa</w:t>
      </w:r>
    </w:p>
  </w:footnote>
  <w:footnote w:id="7">
    <w:p w:rsidR="0079394A" w:rsidRPr="00874933" w:rsidRDefault="0079394A" w:rsidP="00B95F29">
      <w:pPr>
        <w:pStyle w:val="Tekstprzypisudolnego"/>
        <w:rPr>
          <w:rFonts w:ascii="Book Antiqua" w:hAnsi="Book Antiqua"/>
          <w:sz w:val="18"/>
        </w:rPr>
      </w:pPr>
      <w:r w:rsidRPr="00874933">
        <w:rPr>
          <w:rStyle w:val="Odwoanieprzypisudolnego"/>
          <w:rFonts w:ascii="Book Antiqua" w:hAnsi="Book Antiqua"/>
          <w:sz w:val="18"/>
        </w:rPr>
        <w:footnoteRef/>
      </w:r>
      <w:r w:rsidRPr="00874933">
        <w:rPr>
          <w:rFonts w:ascii="Book Antiqua" w:hAnsi="Book Antiqua"/>
          <w:sz w:val="18"/>
        </w:rPr>
        <w:t xml:space="preserve"> </w:t>
      </w:r>
      <w:r w:rsidRPr="00874933">
        <w:rPr>
          <w:rFonts w:ascii="Book Antiqua" w:eastAsia="Arial Unicode MS" w:hAnsi="Book Antiqua" w:cs="Arial"/>
          <w:sz w:val="18"/>
        </w:rPr>
        <w:t>Oświadczenia nie należy składać wraz z ofertą. Oświadczenie należy złożyć w terminie 3 dni od dnia przekazania lub zamieszczenia na stronie informacji podawanych podczas sesji otwarcia ofert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2" w15:restartNumberingAfterBreak="0">
    <w:nsid w:val="04A02C43"/>
    <w:multiLevelType w:val="hybridMultilevel"/>
    <w:tmpl w:val="9DF43CD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D7C42"/>
    <w:multiLevelType w:val="hybridMultilevel"/>
    <w:tmpl w:val="88A0CA42"/>
    <w:lvl w:ilvl="0" w:tplc="F1945F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85A1A"/>
    <w:multiLevelType w:val="hybridMultilevel"/>
    <w:tmpl w:val="06BCB968"/>
    <w:lvl w:ilvl="0" w:tplc="31EE061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7"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12BC7B9F"/>
    <w:multiLevelType w:val="hybridMultilevel"/>
    <w:tmpl w:val="82EC3CA0"/>
    <w:lvl w:ilvl="0" w:tplc="106437B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C61B21"/>
    <w:multiLevelType w:val="multilevel"/>
    <w:tmpl w:val="0402FC18"/>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0" w15:restartNumberingAfterBreak="0">
    <w:nsid w:val="169336FA"/>
    <w:multiLevelType w:val="hybridMultilevel"/>
    <w:tmpl w:val="BB1CC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CB0EB3"/>
    <w:multiLevelType w:val="hybridMultilevel"/>
    <w:tmpl w:val="38905C02"/>
    <w:lvl w:ilvl="0" w:tplc="2556AA2E">
      <w:numFmt w:val="bullet"/>
      <w:lvlText w:val="‒"/>
      <w:lvlJc w:val="left"/>
      <w:pPr>
        <w:ind w:left="1068" w:hanging="360"/>
      </w:pPr>
      <w:rPr>
        <w:rFonts w:ascii="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7BC4F81"/>
    <w:multiLevelType w:val="multilevel"/>
    <w:tmpl w:val="0848EC5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 w15:restartNumberingAfterBreak="0">
    <w:nsid w:val="17C04469"/>
    <w:multiLevelType w:val="multilevel"/>
    <w:tmpl w:val="71F0638C"/>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4"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1FE30C92"/>
    <w:multiLevelType w:val="hybridMultilevel"/>
    <w:tmpl w:val="ED36F0BE"/>
    <w:lvl w:ilvl="0" w:tplc="677ED5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046106"/>
    <w:multiLevelType w:val="hybridMultilevel"/>
    <w:tmpl w:val="7C9E26F6"/>
    <w:lvl w:ilvl="0" w:tplc="22C4102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E17FC"/>
    <w:multiLevelType w:val="hybridMultilevel"/>
    <w:tmpl w:val="4A9E09FC"/>
    <w:lvl w:ilvl="0" w:tplc="7B6EC47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EA13BC"/>
    <w:multiLevelType w:val="hybridMultilevel"/>
    <w:tmpl w:val="909E67EE"/>
    <w:lvl w:ilvl="0" w:tplc="B6BCDA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A66990"/>
    <w:multiLevelType w:val="hybridMultilevel"/>
    <w:tmpl w:val="F5265694"/>
    <w:lvl w:ilvl="0" w:tplc="4738B8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93126F"/>
    <w:multiLevelType w:val="hybridMultilevel"/>
    <w:tmpl w:val="C3F05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5064DA"/>
    <w:multiLevelType w:val="hybridMultilevel"/>
    <w:tmpl w:val="A42A5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BF57B3"/>
    <w:multiLevelType w:val="multilevel"/>
    <w:tmpl w:val="A24AA174"/>
    <w:lvl w:ilvl="0">
      <w:start w:val="6"/>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32244FD8"/>
    <w:multiLevelType w:val="hybridMultilevel"/>
    <w:tmpl w:val="F122407E"/>
    <w:lvl w:ilvl="0" w:tplc="814A5A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397593A"/>
    <w:multiLevelType w:val="hybridMultilevel"/>
    <w:tmpl w:val="852A0D70"/>
    <w:lvl w:ilvl="0" w:tplc="0415000D">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15:restartNumberingAfterBreak="0">
    <w:nsid w:val="33EF0FBD"/>
    <w:multiLevelType w:val="hybridMultilevel"/>
    <w:tmpl w:val="3ED8762C"/>
    <w:lvl w:ilvl="0" w:tplc="F048A130">
      <w:start w:val="1"/>
      <w:numFmt w:val="lowerLetter"/>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8" w15:restartNumberingAfterBreak="0">
    <w:nsid w:val="38886638"/>
    <w:multiLevelType w:val="multilevel"/>
    <w:tmpl w:val="BAF02706"/>
    <w:lvl w:ilvl="0">
      <w:start w:val="1"/>
      <w:numFmt w:val="decimal"/>
      <w:lvlText w:val="%1."/>
      <w:lvlJc w:val="left"/>
      <w:pPr>
        <w:tabs>
          <w:tab w:val="num" w:pos="283"/>
        </w:tabs>
        <w:ind w:left="283" w:hanging="283"/>
      </w:pPr>
      <w:rPr>
        <w:rFonts w:hint="default"/>
        <w:b w:val="0"/>
        <w:color w:val="auto"/>
        <w:sz w:val="20"/>
        <w:szCs w:val="2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15:restartNumberingAfterBreak="0">
    <w:nsid w:val="39F4023D"/>
    <w:multiLevelType w:val="hybridMultilevel"/>
    <w:tmpl w:val="1E1EBA3A"/>
    <w:lvl w:ilvl="0" w:tplc="DF3CA3B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770A3"/>
    <w:multiLevelType w:val="multilevel"/>
    <w:tmpl w:val="D9FE80AE"/>
    <w:lvl w:ilvl="0">
      <w:start w:val="1"/>
      <w:numFmt w:val="decimal"/>
      <w:lvlText w:val="%1)"/>
      <w:lvlJc w:val="left"/>
      <w:pPr>
        <w:tabs>
          <w:tab w:val="num" w:pos="566"/>
        </w:tabs>
        <w:ind w:left="566" w:hanging="283"/>
      </w:pPr>
      <w:rPr>
        <w:rFonts w:hint="default"/>
        <w:b w:val="0"/>
        <w:color w:val="auto"/>
        <w:sz w:val="20"/>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31" w15:restartNumberingAfterBreak="0">
    <w:nsid w:val="3D5B0CEA"/>
    <w:multiLevelType w:val="hybridMultilevel"/>
    <w:tmpl w:val="200CCBA0"/>
    <w:lvl w:ilvl="0" w:tplc="04150011">
      <w:start w:val="1"/>
      <w:numFmt w:val="decimal"/>
      <w:lvlText w:val="%1)"/>
      <w:lvlJc w:val="left"/>
      <w:pPr>
        <w:ind w:left="720" w:hanging="360"/>
      </w:p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2" w15:restartNumberingAfterBreak="0">
    <w:nsid w:val="47624CFA"/>
    <w:multiLevelType w:val="hybridMultilevel"/>
    <w:tmpl w:val="A8AC4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76201"/>
    <w:multiLevelType w:val="multilevel"/>
    <w:tmpl w:val="104693EC"/>
    <w:lvl w:ilvl="0">
      <w:start w:val="1"/>
      <w:numFmt w:val="decimal"/>
      <w:lvlText w:val="%1)"/>
      <w:lvlJc w:val="left"/>
      <w:pPr>
        <w:tabs>
          <w:tab w:val="num" w:pos="283"/>
        </w:tabs>
        <w:ind w:left="283" w:hanging="283"/>
      </w:pPr>
      <w:rPr>
        <w:rFonts w:cs="Times New Roman"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4" w15:restartNumberingAfterBreak="0">
    <w:nsid w:val="490D28DC"/>
    <w:multiLevelType w:val="hybridMultilevel"/>
    <w:tmpl w:val="81EA84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774100"/>
    <w:multiLevelType w:val="hybridMultilevel"/>
    <w:tmpl w:val="8626F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9133C5"/>
    <w:multiLevelType w:val="hybridMultilevel"/>
    <w:tmpl w:val="7E88A4F6"/>
    <w:lvl w:ilvl="0" w:tplc="677ED5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1A31CB1"/>
    <w:multiLevelType w:val="hybridMultilevel"/>
    <w:tmpl w:val="8FB45CBA"/>
    <w:lvl w:ilvl="0" w:tplc="168A3550">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CF79DF"/>
    <w:multiLevelType w:val="hybridMultilevel"/>
    <w:tmpl w:val="4CDE3C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5578EE"/>
    <w:multiLevelType w:val="hybridMultilevel"/>
    <w:tmpl w:val="3AF6809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5AA4164D"/>
    <w:multiLevelType w:val="hybridMultilevel"/>
    <w:tmpl w:val="2F96F848"/>
    <w:lvl w:ilvl="0" w:tplc="A5AE85E8">
      <w:start w:val="4"/>
      <w:numFmt w:val="decimal"/>
      <w:lvlText w:val="%1."/>
      <w:lvlJc w:val="left"/>
      <w:pPr>
        <w:ind w:left="360" w:hanging="360"/>
      </w:pPr>
      <w:rPr>
        <w:rFonts w:hint="default"/>
      </w:rPr>
    </w:lvl>
    <w:lvl w:ilvl="1" w:tplc="9D764E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5A4409"/>
    <w:multiLevelType w:val="multilevel"/>
    <w:tmpl w:val="95C63ED6"/>
    <w:lvl w:ilvl="0">
      <w:start w:val="1"/>
      <w:numFmt w:val="decimal"/>
      <w:lvlText w:val="%1)"/>
      <w:lvlJc w:val="left"/>
      <w:pPr>
        <w:tabs>
          <w:tab w:val="num" w:pos="566"/>
        </w:tabs>
        <w:ind w:left="566" w:hanging="283"/>
      </w:pPr>
      <w:rPr>
        <w:rFonts w:hint="default"/>
        <w:b w:val="0"/>
        <w:color w:val="auto"/>
        <w:sz w:val="20"/>
        <w:szCs w:val="22"/>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45" w15:restartNumberingAfterBreak="0">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6" w15:restartNumberingAfterBreak="0">
    <w:nsid w:val="712E4877"/>
    <w:multiLevelType w:val="multilevel"/>
    <w:tmpl w:val="4CF0FB70"/>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8" w15:restartNumberingAfterBreak="0">
    <w:nsid w:val="79B311D8"/>
    <w:multiLevelType w:val="hybridMultilevel"/>
    <w:tmpl w:val="5D74B7C4"/>
    <w:lvl w:ilvl="0" w:tplc="0415000D">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9" w15:restartNumberingAfterBreak="0">
    <w:nsid w:val="79EF0F24"/>
    <w:multiLevelType w:val="multilevel"/>
    <w:tmpl w:val="A6441BEE"/>
    <w:lvl w:ilvl="0">
      <w:start w:val="1"/>
      <w:numFmt w:val="decimal"/>
      <w:lvlText w:val="%1)"/>
      <w:lvlJc w:val="left"/>
      <w:pPr>
        <w:tabs>
          <w:tab w:val="num" w:pos="283"/>
        </w:tabs>
        <w:ind w:left="283" w:hanging="283"/>
      </w:pPr>
      <w:rPr>
        <w:rFonts w:cs="Times New Roman" w:hint="default"/>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15:restartNumberingAfterBreak="0">
    <w:nsid w:val="7A6C4278"/>
    <w:multiLevelType w:val="hybridMultilevel"/>
    <w:tmpl w:val="8C9CBD2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B857043"/>
    <w:multiLevelType w:val="multilevel"/>
    <w:tmpl w:val="F24289F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2" w15:restartNumberingAfterBreak="0">
    <w:nsid w:val="7BDC7975"/>
    <w:multiLevelType w:val="hybridMultilevel"/>
    <w:tmpl w:val="A126A2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lvlOverride w:ilvl="0">
      <w:startOverride w:val="1"/>
    </w:lvlOverride>
  </w:num>
  <w:num w:numId="2">
    <w:abstractNumId w:val="0"/>
  </w:num>
  <w:num w:numId="3">
    <w:abstractNumId w:val="49"/>
  </w:num>
  <w:num w:numId="4">
    <w:abstractNumId w:val="7"/>
  </w:num>
  <w:num w:numId="5">
    <w:abstractNumId w:val="51"/>
  </w:num>
  <w:num w:numId="6">
    <w:abstractNumId w:val="52"/>
  </w:num>
  <w:num w:numId="7">
    <w:abstractNumId w:val="13"/>
  </w:num>
  <w:num w:numId="8">
    <w:abstractNumId w:val="16"/>
  </w:num>
  <w:num w:numId="9">
    <w:abstractNumId w:val="18"/>
  </w:num>
  <w:num w:numId="10">
    <w:abstractNumId w:val="19"/>
  </w:num>
  <w:num w:numId="11">
    <w:abstractNumId w:val="31"/>
  </w:num>
  <w:num w:numId="12">
    <w:abstractNumId w:val="11"/>
  </w:num>
  <w:num w:numId="13">
    <w:abstractNumId w:val="4"/>
  </w:num>
  <w:num w:numId="14">
    <w:abstractNumId w:val="9"/>
  </w:num>
  <w:num w:numId="15">
    <w:abstractNumId w:val="46"/>
  </w:num>
  <w:num w:numId="16">
    <w:abstractNumId w:val="43"/>
  </w:num>
  <w:num w:numId="17">
    <w:abstractNumId w:val="41"/>
  </w:num>
  <w:num w:numId="18">
    <w:abstractNumId w:val="28"/>
  </w:num>
  <w:num w:numId="19">
    <w:abstractNumId w:val="14"/>
  </w:num>
  <w:num w:numId="20">
    <w:abstractNumId w:val="42"/>
  </w:num>
  <w:num w:numId="21">
    <w:abstractNumId w:val="12"/>
  </w:num>
  <w:num w:numId="22">
    <w:abstractNumId w:val="34"/>
  </w:num>
  <w:num w:numId="23">
    <w:abstractNumId w:val="5"/>
  </w:num>
  <w:num w:numId="24">
    <w:abstractNumId w:val="10"/>
  </w:num>
  <w:num w:numId="25">
    <w:abstractNumId w:val="27"/>
  </w:num>
  <w:num w:numId="26">
    <w:abstractNumId w:val="3"/>
  </w:num>
  <w:num w:numId="27">
    <w:abstractNumId w:val="21"/>
  </w:num>
  <w:num w:numId="28">
    <w:abstractNumId w:val="6"/>
  </w:num>
  <w:num w:numId="29">
    <w:abstractNumId w:val="24"/>
  </w:num>
  <w:num w:numId="30">
    <w:abstractNumId w:val="22"/>
  </w:num>
  <w:num w:numId="31">
    <w:abstractNumId w:val="39"/>
  </w:num>
  <w:num w:numId="32">
    <w:abstractNumId w:val="37"/>
  </w:num>
  <w:num w:numId="33">
    <w:abstractNumId w:val="35"/>
  </w:num>
  <w:num w:numId="34">
    <w:abstractNumId w:val="40"/>
  </w:num>
  <w:num w:numId="35">
    <w:abstractNumId w:val="45"/>
  </w:num>
  <w:num w:numId="36">
    <w:abstractNumId w:val="32"/>
  </w:num>
  <w:num w:numId="37">
    <w:abstractNumId w:val="47"/>
  </w:num>
  <w:num w:numId="38">
    <w:abstractNumId w:val="33"/>
  </w:num>
  <w:num w:numId="39">
    <w:abstractNumId w:val="8"/>
  </w:num>
  <w:num w:numId="40">
    <w:abstractNumId w:val="20"/>
  </w:num>
  <w:num w:numId="41">
    <w:abstractNumId w:val="23"/>
  </w:num>
  <w:num w:numId="42">
    <w:abstractNumId w:val="44"/>
  </w:num>
  <w:num w:numId="43">
    <w:abstractNumId w:val="30"/>
  </w:num>
  <w:num w:numId="44">
    <w:abstractNumId w:val="29"/>
  </w:num>
  <w:num w:numId="45">
    <w:abstractNumId w:val="2"/>
  </w:num>
  <w:num w:numId="46">
    <w:abstractNumId w:val="25"/>
  </w:num>
  <w:num w:numId="47">
    <w:abstractNumId w:val="48"/>
  </w:num>
  <w:num w:numId="48">
    <w:abstractNumId w:val="38"/>
  </w:num>
  <w:num w:numId="49">
    <w:abstractNumId w:val="36"/>
  </w:num>
  <w:num w:numId="50">
    <w:abstractNumId w:val="15"/>
  </w:num>
  <w:num w:numId="51">
    <w:abstractNumId w:val="26"/>
  </w:num>
  <w:num w:numId="52">
    <w:abstractNumId w:val="17"/>
  </w:num>
  <w:num w:numId="53">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C0"/>
    <w:rsid w:val="00011467"/>
    <w:rsid w:val="00062099"/>
    <w:rsid w:val="00091DFB"/>
    <w:rsid w:val="000D2060"/>
    <w:rsid w:val="0011056E"/>
    <w:rsid w:val="00116B86"/>
    <w:rsid w:val="00117CD1"/>
    <w:rsid w:val="0012228B"/>
    <w:rsid w:val="00141088"/>
    <w:rsid w:val="0015452F"/>
    <w:rsid w:val="00154E20"/>
    <w:rsid w:val="00170E2A"/>
    <w:rsid w:val="00197D41"/>
    <w:rsid w:val="001B0F26"/>
    <w:rsid w:val="001E2C41"/>
    <w:rsid w:val="001F1608"/>
    <w:rsid w:val="001F1678"/>
    <w:rsid w:val="002122AE"/>
    <w:rsid w:val="00217AFD"/>
    <w:rsid w:val="0023091F"/>
    <w:rsid w:val="00262FCE"/>
    <w:rsid w:val="002836B9"/>
    <w:rsid w:val="00287003"/>
    <w:rsid w:val="002A750C"/>
    <w:rsid w:val="002B5185"/>
    <w:rsid w:val="002C21D6"/>
    <w:rsid w:val="002C67D7"/>
    <w:rsid w:val="002E3F6F"/>
    <w:rsid w:val="0035121E"/>
    <w:rsid w:val="003B45FD"/>
    <w:rsid w:val="003C21D4"/>
    <w:rsid w:val="003E2B90"/>
    <w:rsid w:val="003E63F7"/>
    <w:rsid w:val="0043282C"/>
    <w:rsid w:val="00450455"/>
    <w:rsid w:val="0046554B"/>
    <w:rsid w:val="00480E8D"/>
    <w:rsid w:val="00484BA6"/>
    <w:rsid w:val="0049326B"/>
    <w:rsid w:val="004959AB"/>
    <w:rsid w:val="004A1D94"/>
    <w:rsid w:val="004C2264"/>
    <w:rsid w:val="004E7A83"/>
    <w:rsid w:val="005518BE"/>
    <w:rsid w:val="005A194C"/>
    <w:rsid w:val="005D58E4"/>
    <w:rsid w:val="005F56C0"/>
    <w:rsid w:val="0065269B"/>
    <w:rsid w:val="006722E4"/>
    <w:rsid w:val="00692C17"/>
    <w:rsid w:val="006A6BC7"/>
    <w:rsid w:val="006D590B"/>
    <w:rsid w:val="006D6DC4"/>
    <w:rsid w:val="006E7D67"/>
    <w:rsid w:val="006F4D75"/>
    <w:rsid w:val="00705926"/>
    <w:rsid w:val="00706BBE"/>
    <w:rsid w:val="00717D47"/>
    <w:rsid w:val="00735FCA"/>
    <w:rsid w:val="00736013"/>
    <w:rsid w:val="00745BFC"/>
    <w:rsid w:val="00786A19"/>
    <w:rsid w:val="0078779A"/>
    <w:rsid w:val="0079394A"/>
    <w:rsid w:val="007A6BBA"/>
    <w:rsid w:val="007B2D9D"/>
    <w:rsid w:val="007C67A5"/>
    <w:rsid w:val="007F36F9"/>
    <w:rsid w:val="00835C57"/>
    <w:rsid w:val="00860C53"/>
    <w:rsid w:val="00873AEC"/>
    <w:rsid w:val="0087472B"/>
    <w:rsid w:val="00874933"/>
    <w:rsid w:val="008D33CD"/>
    <w:rsid w:val="0091750A"/>
    <w:rsid w:val="00937D6C"/>
    <w:rsid w:val="00950B5C"/>
    <w:rsid w:val="009702DB"/>
    <w:rsid w:val="00980086"/>
    <w:rsid w:val="009A58D6"/>
    <w:rsid w:val="009C42DB"/>
    <w:rsid w:val="009E5A3A"/>
    <w:rsid w:val="00A02922"/>
    <w:rsid w:val="00A56176"/>
    <w:rsid w:val="00A71141"/>
    <w:rsid w:val="00A85E5A"/>
    <w:rsid w:val="00AA3B58"/>
    <w:rsid w:val="00AB2B8E"/>
    <w:rsid w:val="00AB5126"/>
    <w:rsid w:val="00AB5E6E"/>
    <w:rsid w:val="00AE1E31"/>
    <w:rsid w:val="00B06889"/>
    <w:rsid w:val="00B1379E"/>
    <w:rsid w:val="00B236AC"/>
    <w:rsid w:val="00B95F29"/>
    <w:rsid w:val="00BC77C6"/>
    <w:rsid w:val="00BE31DE"/>
    <w:rsid w:val="00C07AAD"/>
    <w:rsid w:val="00C44AE5"/>
    <w:rsid w:val="00C46DD2"/>
    <w:rsid w:val="00C61A1D"/>
    <w:rsid w:val="00C641D5"/>
    <w:rsid w:val="00C652C3"/>
    <w:rsid w:val="00C81E51"/>
    <w:rsid w:val="00C96F0F"/>
    <w:rsid w:val="00CA4FCB"/>
    <w:rsid w:val="00D31F71"/>
    <w:rsid w:val="00D4435B"/>
    <w:rsid w:val="00D50494"/>
    <w:rsid w:val="00D76418"/>
    <w:rsid w:val="00DA4D5B"/>
    <w:rsid w:val="00DE0AFE"/>
    <w:rsid w:val="00E149E7"/>
    <w:rsid w:val="00E15394"/>
    <w:rsid w:val="00E31BDA"/>
    <w:rsid w:val="00E31C96"/>
    <w:rsid w:val="00E3335B"/>
    <w:rsid w:val="00E344B8"/>
    <w:rsid w:val="00E37349"/>
    <w:rsid w:val="00E45A48"/>
    <w:rsid w:val="00E5740A"/>
    <w:rsid w:val="00E8455C"/>
    <w:rsid w:val="00EE4DB0"/>
    <w:rsid w:val="00EF6A87"/>
    <w:rsid w:val="00F3047C"/>
    <w:rsid w:val="00F619FE"/>
    <w:rsid w:val="00F87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BDB5CF-B3F3-4F36-9BD1-8EB57EA2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64"/>
    <w:rPr>
      <w:rFonts w:ascii="Calibri" w:eastAsia="Times New Roman" w:hAnsi="Calibri" w:cs="Times New Roman"/>
      <w:bCs/>
      <w:iCs/>
      <w:sz w:val="24"/>
      <w:szCs w:val="24"/>
      <w:lang w:eastAsia="pl-PL"/>
    </w:rPr>
  </w:style>
  <w:style w:type="paragraph" w:styleId="Nagwek1">
    <w:name w:val="heading 1"/>
    <w:basedOn w:val="Normalny"/>
    <w:link w:val="Nagwek1Znak"/>
    <w:qFormat/>
    <w:rsid w:val="004C2264"/>
    <w:pPr>
      <w:keepNext/>
      <w:spacing w:after="119"/>
      <w:jc w:val="both"/>
      <w:outlineLvl w:val="0"/>
    </w:pPr>
    <w:rPr>
      <w:rFonts w:ascii="Times New Roman" w:hAnsi="Times New Roman"/>
      <w:b/>
      <w:iCs w:val="0"/>
      <w:kern w:val="36"/>
      <w:sz w:val="48"/>
      <w:szCs w:val="48"/>
    </w:rPr>
  </w:style>
  <w:style w:type="paragraph" w:styleId="Nagwek2">
    <w:name w:val="heading 2"/>
    <w:basedOn w:val="Normalny"/>
    <w:next w:val="Normalny"/>
    <w:link w:val="Nagwek2Znak"/>
    <w:qFormat/>
    <w:rsid w:val="004C2264"/>
    <w:pPr>
      <w:keepNext/>
      <w:widowControl w:val="0"/>
      <w:suppressAutoHyphens/>
      <w:spacing w:before="240" w:after="60"/>
      <w:outlineLvl w:val="1"/>
    </w:pPr>
    <w:rPr>
      <w:rFonts w:ascii="Arial" w:hAnsi="Arial"/>
      <w:b/>
      <w:i/>
      <w:sz w:val="28"/>
      <w:szCs w:val="28"/>
      <w:lang w:val="x-none" w:eastAsia="ar-SA"/>
    </w:rPr>
  </w:style>
  <w:style w:type="paragraph" w:styleId="Nagwek3">
    <w:name w:val="heading 3"/>
    <w:basedOn w:val="Normalny"/>
    <w:link w:val="Nagwek3Znak"/>
    <w:qFormat/>
    <w:rsid w:val="004C2264"/>
    <w:pPr>
      <w:keepNext/>
      <w:spacing w:before="100" w:beforeAutospacing="1" w:after="100" w:afterAutospacing="1"/>
      <w:jc w:val="right"/>
      <w:outlineLvl w:val="2"/>
    </w:pPr>
    <w:rPr>
      <w:rFonts w:ascii="Times New Roman" w:hAnsi="Times New Roman"/>
      <w:b/>
      <w:iCs w:val="0"/>
      <w:color w:val="000000"/>
      <w:sz w:val="27"/>
      <w:szCs w:val="27"/>
    </w:rPr>
  </w:style>
  <w:style w:type="paragraph" w:styleId="Nagwek4">
    <w:name w:val="heading 4"/>
    <w:basedOn w:val="Normalny"/>
    <w:link w:val="Nagwek4Znak"/>
    <w:qFormat/>
    <w:rsid w:val="004C2264"/>
    <w:pPr>
      <w:keepNext/>
      <w:spacing w:before="100" w:beforeAutospacing="1" w:after="100" w:afterAutospacing="1"/>
      <w:outlineLvl w:val="3"/>
    </w:pPr>
    <w:rPr>
      <w:rFonts w:ascii="Times New Roman" w:hAnsi="Times New Roman"/>
      <w:b/>
      <w:iCs w:val="0"/>
    </w:rPr>
  </w:style>
  <w:style w:type="paragraph" w:styleId="Nagwek5">
    <w:name w:val="heading 5"/>
    <w:basedOn w:val="Normalny"/>
    <w:link w:val="Nagwek5Znak"/>
    <w:qFormat/>
    <w:rsid w:val="004C2264"/>
    <w:pPr>
      <w:keepNext/>
      <w:spacing w:after="119"/>
      <w:outlineLvl w:val="4"/>
    </w:pPr>
    <w:rPr>
      <w:rFonts w:ascii="Times New Roman" w:hAnsi="Times New Roman"/>
      <w:b/>
      <w:iCs w:val="0"/>
      <w:sz w:val="20"/>
      <w:szCs w:val="20"/>
      <w:u w:val="single"/>
    </w:rPr>
  </w:style>
  <w:style w:type="paragraph" w:styleId="Nagwek6">
    <w:name w:val="heading 6"/>
    <w:basedOn w:val="Normalny"/>
    <w:next w:val="Normalny"/>
    <w:link w:val="Nagwek6Znak"/>
    <w:qFormat/>
    <w:rsid w:val="004C2264"/>
    <w:pPr>
      <w:keepNext/>
      <w:autoSpaceDE w:val="0"/>
      <w:autoSpaceDN w:val="0"/>
      <w:adjustRightInd w:val="0"/>
      <w:outlineLvl w:val="5"/>
    </w:pPr>
    <w:rPr>
      <w:rFonts w:ascii="Times New Roman" w:hAnsi="Times New Roman"/>
      <w:b/>
      <w:iCs w:val="0"/>
      <w:color w:val="99CC00"/>
    </w:rPr>
  </w:style>
  <w:style w:type="paragraph" w:styleId="Nagwek7">
    <w:name w:val="heading 7"/>
    <w:basedOn w:val="Normalny"/>
    <w:next w:val="Normalny"/>
    <w:link w:val="Nagwek7Znak"/>
    <w:qFormat/>
    <w:rsid w:val="004C2264"/>
    <w:pPr>
      <w:keepNext/>
      <w:autoSpaceDE w:val="0"/>
      <w:autoSpaceDN w:val="0"/>
      <w:adjustRightInd w:val="0"/>
      <w:jc w:val="center"/>
      <w:outlineLvl w:val="6"/>
    </w:pPr>
    <w:rPr>
      <w:rFonts w:ascii="Times New Roman" w:hAnsi="Times New Roman"/>
      <w:b/>
      <w:iCs w:val="0"/>
    </w:rPr>
  </w:style>
  <w:style w:type="paragraph" w:styleId="Nagwek8">
    <w:name w:val="heading 8"/>
    <w:basedOn w:val="Normalny"/>
    <w:next w:val="Normalny"/>
    <w:link w:val="Nagwek8Znak"/>
    <w:qFormat/>
    <w:rsid w:val="004C2264"/>
    <w:pPr>
      <w:keepNext/>
      <w:autoSpaceDE w:val="0"/>
      <w:autoSpaceDN w:val="0"/>
      <w:adjustRightInd w:val="0"/>
      <w:jc w:val="center"/>
      <w:outlineLvl w:val="7"/>
    </w:pPr>
    <w:rPr>
      <w:rFonts w:ascii="Times New Roman" w:hAnsi="Times New Roman"/>
      <w:b/>
      <w:iCs w:val="0"/>
      <w:color w:val="FF00FF"/>
    </w:rPr>
  </w:style>
  <w:style w:type="paragraph" w:styleId="Nagwek9">
    <w:name w:val="heading 9"/>
    <w:basedOn w:val="Normalny"/>
    <w:next w:val="Normalny"/>
    <w:link w:val="Nagwek9Znak"/>
    <w:qFormat/>
    <w:rsid w:val="004C2264"/>
    <w:pPr>
      <w:keepNext/>
      <w:autoSpaceDE w:val="0"/>
      <w:autoSpaceDN w:val="0"/>
      <w:adjustRightInd w:val="0"/>
      <w:outlineLvl w:val="8"/>
    </w:pPr>
    <w:rPr>
      <w:rFonts w:ascii="Times New Roman" w:hAnsi="Times New Roman"/>
      <w:b/>
      <w:iCs w:val="0"/>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22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4C2264"/>
    <w:rPr>
      <w:rFonts w:ascii="Arial" w:eastAsia="Times New Roman" w:hAnsi="Arial" w:cs="Times New Roman"/>
      <w:b/>
      <w:bCs/>
      <w:i/>
      <w:iCs/>
      <w:sz w:val="28"/>
      <w:szCs w:val="28"/>
      <w:lang w:val="x-none" w:eastAsia="ar-SA"/>
    </w:rPr>
  </w:style>
  <w:style w:type="character" w:customStyle="1" w:styleId="Nagwek3Znak">
    <w:name w:val="Nagłówek 3 Znak"/>
    <w:basedOn w:val="Domylnaczcionkaakapitu"/>
    <w:link w:val="Nagwek3"/>
    <w:rsid w:val="004C2264"/>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rsid w:val="004C226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C2264"/>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rsid w:val="004C2264"/>
    <w:rPr>
      <w:rFonts w:ascii="Times New Roman" w:eastAsia="Times New Roman" w:hAnsi="Times New Roman" w:cs="Times New Roman"/>
      <w:b/>
      <w:bCs/>
      <w:color w:val="99CC00"/>
      <w:sz w:val="24"/>
      <w:szCs w:val="24"/>
      <w:lang w:eastAsia="pl-PL"/>
    </w:rPr>
  </w:style>
  <w:style w:type="character" w:customStyle="1" w:styleId="Nagwek7Znak">
    <w:name w:val="Nagłówek 7 Znak"/>
    <w:basedOn w:val="Domylnaczcionkaakapitu"/>
    <w:link w:val="Nagwek7"/>
    <w:rsid w:val="004C226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C2264"/>
    <w:rPr>
      <w:rFonts w:ascii="Times New Roman" w:eastAsia="Times New Roman" w:hAnsi="Times New Roman" w:cs="Times New Roman"/>
      <w:b/>
      <w:bCs/>
      <w:color w:val="FF00FF"/>
      <w:sz w:val="24"/>
      <w:szCs w:val="24"/>
      <w:lang w:eastAsia="pl-PL"/>
    </w:rPr>
  </w:style>
  <w:style w:type="character" w:customStyle="1" w:styleId="Nagwek9Znak">
    <w:name w:val="Nagłówek 9 Znak"/>
    <w:basedOn w:val="Domylnaczcionkaakapitu"/>
    <w:link w:val="Nagwek9"/>
    <w:rsid w:val="004C2264"/>
    <w:rPr>
      <w:rFonts w:ascii="Times New Roman" w:eastAsia="Times New Roman" w:hAnsi="Times New Roman" w:cs="Times New Roman"/>
      <w:b/>
      <w:bCs/>
      <w:color w:val="FF0000"/>
      <w:sz w:val="24"/>
      <w:szCs w:val="24"/>
      <w:lang w:eastAsia="pl-PL"/>
    </w:rPr>
  </w:style>
  <w:style w:type="paragraph" w:styleId="NormalnyWeb">
    <w:name w:val="Normal (Web)"/>
    <w:basedOn w:val="Normalny"/>
    <w:uiPriority w:val="99"/>
    <w:rsid w:val="004C2264"/>
    <w:pPr>
      <w:spacing w:before="100" w:beforeAutospacing="1" w:after="119"/>
    </w:pPr>
    <w:rPr>
      <w:rFonts w:ascii="Times New Roman" w:hAnsi="Times New Roman"/>
      <w:bCs w:val="0"/>
      <w:iCs w:val="0"/>
    </w:rPr>
  </w:style>
  <w:style w:type="paragraph" w:styleId="Tekstdymka">
    <w:name w:val="Balloon Text"/>
    <w:basedOn w:val="Normalny"/>
    <w:link w:val="TekstdymkaZnak"/>
    <w:semiHidden/>
    <w:unhideWhenUsed/>
    <w:rsid w:val="004C2264"/>
    <w:rPr>
      <w:rFonts w:ascii="Tahoma" w:hAnsi="Tahoma"/>
      <w:sz w:val="16"/>
      <w:szCs w:val="16"/>
      <w:lang w:val="x-none" w:eastAsia="x-none"/>
    </w:rPr>
  </w:style>
  <w:style w:type="character" w:customStyle="1" w:styleId="TekstdymkaZnak">
    <w:name w:val="Tekst dymka Znak"/>
    <w:basedOn w:val="Domylnaczcionkaakapitu"/>
    <w:link w:val="Tekstdymka"/>
    <w:semiHidden/>
    <w:rsid w:val="004C2264"/>
    <w:rPr>
      <w:rFonts w:ascii="Tahoma" w:eastAsia="Times New Roman" w:hAnsi="Tahoma" w:cs="Times New Roman"/>
      <w:bCs/>
      <w:iCs/>
      <w:sz w:val="16"/>
      <w:szCs w:val="16"/>
      <w:lang w:val="x-none" w:eastAsia="x-none"/>
    </w:rPr>
  </w:style>
  <w:style w:type="paragraph" w:customStyle="1" w:styleId="Standard">
    <w:name w:val="Standard"/>
    <w:rsid w:val="004C2264"/>
    <w:pPr>
      <w:suppressAutoHyphens/>
      <w:overflowPunct w:val="0"/>
      <w:autoSpaceDN w:val="0"/>
      <w:spacing w:line="100" w:lineRule="atLeast"/>
      <w:textAlignment w:val="baseline"/>
    </w:pPr>
    <w:rPr>
      <w:rFonts w:ascii="Times New Roman" w:eastAsia="Times New Roman" w:hAnsi="Times New Roman" w:cs="Times New Roman"/>
      <w:kern w:val="3"/>
      <w:sz w:val="20"/>
      <w:szCs w:val="20"/>
      <w:lang w:eastAsia="pl-PL"/>
    </w:rPr>
  </w:style>
  <w:style w:type="paragraph" w:customStyle="1" w:styleId="Textbody">
    <w:name w:val="Text body"/>
    <w:rsid w:val="004C2264"/>
    <w:pPr>
      <w:widowControl w:val="0"/>
      <w:suppressAutoHyphens/>
      <w:autoSpaceDN w:val="0"/>
      <w:spacing w:after="120"/>
      <w:textAlignment w:val="baseline"/>
    </w:pPr>
    <w:rPr>
      <w:rFonts w:ascii="Times New Roman" w:eastAsia="Times New Roman" w:hAnsi="Times New Roman" w:cs="Times New Roman"/>
      <w:kern w:val="3"/>
      <w:sz w:val="20"/>
      <w:szCs w:val="20"/>
      <w:lang w:eastAsia="pl-PL"/>
    </w:rPr>
  </w:style>
  <w:style w:type="character" w:customStyle="1" w:styleId="Domylnaczcionkaakapitu0">
    <w:name w:val="Domy?lna czcionka akapitu"/>
    <w:rsid w:val="004C2264"/>
  </w:style>
  <w:style w:type="paragraph" w:styleId="Nagwek">
    <w:name w:val="header"/>
    <w:basedOn w:val="Normalny"/>
    <w:link w:val="NagwekZnak"/>
    <w:uiPriority w:val="99"/>
    <w:unhideWhenUsed/>
    <w:rsid w:val="004C2264"/>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4C2264"/>
    <w:rPr>
      <w:rFonts w:ascii="Calibri" w:eastAsia="Times New Roman" w:hAnsi="Calibri" w:cs="Times New Roman"/>
      <w:bCs/>
      <w:iCs/>
      <w:sz w:val="24"/>
      <w:szCs w:val="24"/>
      <w:lang w:val="x-none" w:eastAsia="x-none"/>
    </w:rPr>
  </w:style>
  <w:style w:type="paragraph" w:styleId="Stopka">
    <w:name w:val="footer"/>
    <w:basedOn w:val="Normalny"/>
    <w:link w:val="StopkaZnak"/>
    <w:unhideWhenUsed/>
    <w:rsid w:val="004C2264"/>
    <w:pPr>
      <w:tabs>
        <w:tab w:val="center" w:pos="4536"/>
        <w:tab w:val="right" w:pos="9072"/>
      </w:tabs>
    </w:pPr>
    <w:rPr>
      <w:lang w:val="x-none" w:eastAsia="x-none"/>
    </w:rPr>
  </w:style>
  <w:style w:type="character" w:customStyle="1" w:styleId="StopkaZnak">
    <w:name w:val="Stopka Znak"/>
    <w:basedOn w:val="Domylnaczcionkaakapitu"/>
    <w:link w:val="Stopka"/>
    <w:rsid w:val="004C2264"/>
    <w:rPr>
      <w:rFonts w:ascii="Calibri" w:eastAsia="Times New Roman" w:hAnsi="Calibri" w:cs="Times New Roman"/>
      <w:bCs/>
      <w:iCs/>
      <w:sz w:val="24"/>
      <w:szCs w:val="24"/>
      <w:lang w:val="x-none" w:eastAsia="x-none"/>
    </w:rPr>
  </w:style>
  <w:style w:type="paragraph" w:styleId="Akapitzlist">
    <w:name w:val="List Paragraph"/>
    <w:basedOn w:val="Normalny"/>
    <w:uiPriority w:val="34"/>
    <w:qFormat/>
    <w:rsid w:val="004C2264"/>
    <w:pPr>
      <w:ind w:left="708"/>
    </w:pPr>
  </w:style>
  <w:style w:type="character" w:styleId="Pogrubienie">
    <w:name w:val="Strong"/>
    <w:qFormat/>
    <w:rsid w:val="004C2264"/>
    <w:rPr>
      <w:b/>
      <w:bCs/>
    </w:rPr>
  </w:style>
  <w:style w:type="paragraph" w:customStyle="1" w:styleId="Tekstpodstawowy31">
    <w:name w:val="Tekst podstawowy 31"/>
    <w:rsid w:val="004C2264"/>
    <w:pPr>
      <w:widowControl w:val="0"/>
      <w:suppressAutoHyphens/>
      <w:overflowPunct w:val="0"/>
      <w:autoSpaceDE w:val="0"/>
      <w:autoSpaceDN w:val="0"/>
      <w:adjustRightInd w:val="0"/>
      <w:spacing w:line="100" w:lineRule="atLeast"/>
      <w:jc w:val="both"/>
      <w:textAlignment w:val="baseline"/>
    </w:pPr>
    <w:rPr>
      <w:rFonts w:ascii="Arial" w:eastAsia="Times New Roman" w:hAnsi="Arial" w:cs="Times New Roman"/>
      <w:color w:val="000000"/>
      <w:kern w:val="1"/>
      <w:sz w:val="20"/>
      <w:szCs w:val="20"/>
      <w:lang w:eastAsia="pl-PL"/>
    </w:rPr>
  </w:style>
  <w:style w:type="paragraph" w:customStyle="1" w:styleId="Zwykytekst1">
    <w:name w:val="Zwyk?y tekst1"/>
    <w:rsid w:val="004C2264"/>
    <w:pPr>
      <w:widowControl w:val="0"/>
      <w:suppressAutoHyphens/>
      <w:overflowPunct w:val="0"/>
      <w:autoSpaceDE w:val="0"/>
      <w:autoSpaceDN w:val="0"/>
      <w:adjustRightInd w:val="0"/>
      <w:spacing w:line="100" w:lineRule="atLeast"/>
      <w:textAlignment w:val="baseline"/>
    </w:pPr>
    <w:rPr>
      <w:rFonts w:ascii="Courier New" w:eastAsia="Times New Roman" w:hAnsi="Courier New" w:cs="Times New Roman"/>
      <w:color w:val="000000"/>
      <w:kern w:val="1"/>
      <w:sz w:val="20"/>
      <w:szCs w:val="20"/>
      <w:lang w:eastAsia="pl-PL"/>
    </w:rPr>
  </w:style>
  <w:style w:type="paragraph" w:styleId="Tekstpodstawowy">
    <w:name w:val="Body Text"/>
    <w:basedOn w:val="Normalny"/>
    <w:link w:val="TekstpodstawowyZnak"/>
    <w:semiHidden/>
    <w:rsid w:val="004C2264"/>
    <w:pPr>
      <w:widowControl w:val="0"/>
      <w:suppressAutoHyphens/>
      <w:spacing w:after="120"/>
    </w:pPr>
    <w:rPr>
      <w:rFonts w:ascii="Times New Roman" w:hAnsi="Times New Roman"/>
      <w:bCs w:val="0"/>
      <w:iCs w:val="0"/>
      <w:lang w:val="x-none" w:eastAsia="ar-SA"/>
    </w:rPr>
  </w:style>
  <w:style w:type="character" w:customStyle="1" w:styleId="TekstpodstawowyZnak">
    <w:name w:val="Tekst podstawowy Znak"/>
    <w:basedOn w:val="Domylnaczcionkaakapitu"/>
    <w:link w:val="Tekstpodstawowy"/>
    <w:semiHidden/>
    <w:rsid w:val="004C2264"/>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semiHidden/>
    <w:rsid w:val="004C2264"/>
    <w:pPr>
      <w:widowControl w:val="0"/>
      <w:suppressAutoHyphens/>
      <w:spacing w:after="120"/>
      <w:ind w:left="283"/>
    </w:pPr>
    <w:rPr>
      <w:rFonts w:ascii="Times New Roman" w:hAnsi="Times New Roman"/>
      <w:bCs w:val="0"/>
      <w:iCs w:val="0"/>
      <w:lang w:val="x-none" w:eastAsia="ar-SA"/>
    </w:rPr>
  </w:style>
  <w:style w:type="character" w:customStyle="1" w:styleId="TekstpodstawowywcityZnak">
    <w:name w:val="Tekst podstawowy wcięty Znak"/>
    <w:basedOn w:val="Domylnaczcionkaakapitu"/>
    <w:link w:val="Tekstpodstawowywcity"/>
    <w:semiHidden/>
    <w:rsid w:val="004C2264"/>
    <w:rPr>
      <w:rFonts w:ascii="Times New Roman" w:eastAsia="Times New Roman" w:hAnsi="Times New Roman" w:cs="Times New Roman"/>
      <w:sz w:val="24"/>
      <w:szCs w:val="24"/>
      <w:lang w:val="x-none" w:eastAsia="ar-SA"/>
    </w:rPr>
  </w:style>
  <w:style w:type="paragraph" w:customStyle="1" w:styleId="Nagwektabeli">
    <w:name w:val="Nagłówek tabeli"/>
    <w:basedOn w:val="Normalny"/>
    <w:rsid w:val="004C2264"/>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2">
    <w:name w:val="Tekst podstawowy 32"/>
    <w:basedOn w:val="Normalny"/>
    <w:rsid w:val="004C2264"/>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4C2264"/>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4C2264"/>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rsid w:val="004C2264"/>
    <w:pPr>
      <w:widowControl w:val="0"/>
      <w:suppressAutoHyphens/>
      <w:ind w:left="284" w:hanging="284"/>
    </w:pPr>
    <w:rPr>
      <w:rFonts w:ascii="Arial" w:eastAsia="Lucida Sans Unicode" w:hAnsi="Arial"/>
      <w:bCs w:val="0"/>
      <w:iCs w:val="0"/>
      <w:color w:val="000000"/>
      <w:lang w:eastAsia="ar-SA"/>
    </w:rPr>
  </w:style>
  <w:style w:type="paragraph" w:customStyle="1" w:styleId="Tekstpodstawowywcity210">
    <w:name w:val="Tekst podstawowy wcięty 21"/>
    <w:basedOn w:val="Normalny"/>
    <w:rsid w:val="004C2264"/>
    <w:pPr>
      <w:widowControl w:val="0"/>
      <w:suppressAutoHyphens/>
      <w:spacing w:after="120" w:line="480" w:lineRule="auto"/>
      <w:ind w:left="283"/>
    </w:pPr>
    <w:rPr>
      <w:rFonts w:ascii="Times New Roman" w:hAnsi="Times New Roman"/>
      <w:bCs w:val="0"/>
      <w:iCs w:val="0"/>
      <w:lang w:eastAsia="ar-SA"/>
    </w:rPr>
  </w:style>
  <w:style w:type="paragraph" w:styleId="Tekstpodstawowywcity2">
    <w:name w:val="Body Text Indent 2"/>
    <w:basedOn w:val="Normalny"/>
    <w:link w:val="Tekstpodstawowywcity2Znak"/>
    <w:semiHidden/>
    <w:rsid w:val="004C2264"/>
    <w:pPr>
      <w:tabs>
        <w:tab w:val="left" w:pos="360"/>
      </w:tabs>
      <w:ind w:left="284" w:hanging="284"/>
      <w:jc w:val="both"/>
    </w:pPr>
    <w:rPr>
      <w:rFonts w:ascii="Times New Roman" w:hAnsi="Times New Roman"/>
      <w:bCs w:val="0"/>
      <w:iCs w:val="0"/>
      <w:lang w:val="x-none" w:eastAsia="ar-SA"/>
    </w:rPr>
  </w:style>
  <w:style w:type="character" w:customStyle="1" w:styleId="Tekstpodstawowywcity2Znak">
    <w:name w:val="Tekst podstawowy wcięty 2 Znak"/>
    <w:basedOn w:val="Domylnaczcionkaakapitu"/>
    <w:link w:val="Tekstpodstawowywcity2"/>
    <w:semiHidden/>
    <w:rsid w:val="004C2264"/>
    <w:rPr>
      <w:rFonts w:ascii="Times New Roman" w:eastAsia="Times New Roman" w:hAnsi="Times New Roman" w:cs="Times New Roman"/>
      <w:sz w:val="24"/>
      <w:szCs w:val="24"/>
      <w:lang w:val="x-none" w:eastAsia="ar-SA"/>
    </w:rPr>
  </w:style>
  <w:style w:type="character" w:styleId="Hipercze">
    <w:name w:val="Hyperlink"/>
    <w:semiHidden/>
    <w:unhideWhenUsed/>
    <w:rsid w:val="004C2264"/>
    <w:rPr>
      <w:color w:val="0000FF"/>
      <w:u w:val="single"/>
    </w:rPr>
  </w:style>
  <w:style w:type="paragraph" w:customStyle="1" w:styleId="Zwykytekst10">
    <w:name w:val="Zwykły tekst1"/>
    <w:basedOn w:val="Normalny"/>
    <w:rsid w:val="004C2264"/>
    <w:pPr>
      <w:widowControl w:val="0"/>
      <w:suppressAutoHyphens/>
    </w:pPr>
    <w:rPr>
      <w:rFonts w:ascii="Courier New" w:eastAsia="Lucida Sans Unicode" w:hAnsi="Courier New"/>
      <w:bCs w:val="0"/>
      <w:iCs w:val="0"/>
      <w:color w:val="000000"/>
      <w:lang w:eastAsia="ar-SA"/>
    </w:rPr>
  </w:style>
  <w:style w:type="paragraph" w:styleId="Tekstpodstawowy2">
    <w:name w:val="Body Text 2"/>
    <w:basedOn w:val="Normalny"/>
    <w:link w:val="Tekstpodstawowy2Znak"/>
    <w:semiHidden/>
    <w:rsid w:val="004C2264"/>
    <w:pPr>
      <w:autoSpaceDE w:val="0"/>
      <w:autoSpaceDN w:val="0"/>
      <w:adjustRightInd w:val="0"/>
      <w:jc w:val="both"/>
    </w:pPr>
    <w:rPr>
      <w:rFonts w:ascii="Times New Roman" w:hAnsi="Times New Roman"/>
      <w:bCs w:val="0"/>
      <w:iCs w:val="0"/>
      <w:sz w:val="22"/>
      <w:szCs w:val="22"/>
    </w:rPr>
  </w:style>
  <w:style w:type="character" w:customStyle="1" w:styleId="Tekstpodstawowy2Znak">
    <w:name w:val="Tekst podstawowy 2 Znak"/>
    <w:basedOn w:val="Domylnaczcionkaakapitu"/>
    <w:link w:val="Tekstpodstawowy2"/>
    <w:semiHidden/>
    <w:rsid w:val="004C2264"/>
    <w:rPr>
      <w:rFonts w:ascii="Times New Roman" w:eastAsia="Times New Roman" w:hAnsi="Times New Roman" w:cs="Times New Roman"/>
      <w:lang w:eastAsia="pl-PL"/>
    </w:rPr>
  </w:style>
  <w:style w:type="paragraph" w:styleId="Tekstpodstawowy3">
    <w:name w:val="Body Text 3"/>
    <w:basedOn w:val="Normalny"/>
    <w:link w:val="Tekstpodstawowy3Znak"/>
    <w:semiHidden/>
    <w:rsid w:val="004C2264"/>
    <w:rPr>
      <w:rFonts w:ascii="Times New Roman" w:hAnsi="Times New Roman"/>
      <w:bCs w:val="0"/>
      <w:iCs w:val="0"/>
      <w:sz w:val="22"/>
      <w:szCs w:val="22"/>
    </w:rPr>
  </w:style>
  <w:style w:type="character" w:customStyle="1" w:styleId="Tekstpodstawowy3Znak">
    <w:name w:val="Tekst podstawowy 3 Znak"/>
    <w:basedOn w:val="Domylnaczcionkaakapitu"/>
    <w:link w:val="Tekstpodstawowy3"/>
    <w:semiHidden/>
    <w:rsid w:val="004C226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C2264"/>
    <w:pPr>
      <w:ind w:left="720" w:hanging="360"/>
      <w:jc w:val="both"/>
    </w:pPr>
    <w:rPr>
      <w:rFonts w:ascii="Times New Roman" w:hAnsi="Times New Roman"/>
    </w:rPr>
  </w:style>
  <w:style w:type="character" w:customStyle="1" w:styleId="Tekstpodstawowywcity3Znak">
    <w:name w:val="Tekst podstawowy wcięty 3 Znak"/>
    <w:basedOn w:val="Domylnaczcionkaakapitu"/>
    <w:link w:val="Tekstpodstawowywcity3"/>
    <w:semiHidden/>
    <w:rsid w:val="004C2264"/>
    <w:rPr>
      <w:rFonts w:ascii="Times New Roman" w:eastAsia="Times New Roman" w:hAnsi="Times New Roman" w:cs="Times New Roman"/>
      <w:bCs/>
      <w:iCs/>
      <w:sz w:val="24"/>
      <w:szCs w:val="24"/>
      <w:lang w:eastAsia="pl-PL"/>
    </w:rPr>
  </w:style>
  <w:style w:type="paragraph" w:customStyle="1" w:styleId="Tekstpodstawowy210">
    <w:name w:val="Tekst podstawowy 21"/>
    <w:basedOn w:val="Normalny"/>
    <w:rsid w:val="004C2264"/>
    <w:pPr>
      <w:widowControl w:val="0"/>
      <w:suppressAutoHyphens/>
      <w:jc w:val="both"/>
    </w:pPr>
    <w:rPr>
      <w:rFonts w:ascii="Times New Roman" w:eastAsia="Arial Unicode MS" w:hAnsi="Times New Roman" w:cs="Tahoma"/>
      <w:bCs w:val="0"/>
      <w:iCs w:val="0"/>
      <w:kern w:val="2"/>
      <w:sz w:val="22"/>
      <w:lang w:eastAsia="hi-IN"/>
    </w:rPr>
  </w:style>
  <w:style w:type="paragraph" w:customStyle="1" w:styleId="WW-Tekstpodstawowywcity3">
    <w:name w:val="WW-Tekst podstawowy wcięty 3"/>
    <w:basedOn w:val="Normalny"/>
    <w:rsid w:val="004C2264"/>
    <w:pPr>
      <w:widowControl w:val="0"/>
      <w:suppressAutoHyphens/>
      <w:spacing w:line="360" w:lineRule="auto"/>
      <w:ind w:left="567" w:hanging="283"/>
      <w:jc w:val="both"/>
    </w:pPr>
    <w:rPr>
      <w:rFonts w:ascii="Arial" w:eastAsia="Lucida Sans Unicode" w:hAnsi="Arial"/>
      <w:bCs w:val="0"/>
      <w:iCs w:val="0"/>
      <w:lang w:eastAsia="ar-SA"/>
    </w:rPr>
  </w:style>
  <w:style w:type="paragraph" w:customStyle="1" w:styleId="WW-Tekstpodstawowywcity2">
    <w:name w:val="WW-Tekst podstawowy wcięty 2"/>
    <w:basedOn w:val="Normalny"/>
    <w:rsid w:val="004C2264"/>
    <w:pPr>
      <w:widowControl w:val="0"/>
      <w:suppressAutoHyphens/>
      <w:spacing w:line="360" w:lineRule="auto"/>
      <w:ind w:left="284" w:hanging="426"/>
      <w:jc w:val="both"/>
    </w:pPr>
    <w:rPr>
      <w:rFonts w:ascii="Arial" w:eastAsia="Lucida Sans Unicode" w:hAnsi="Arial"/>
      <w:bCs w:val="0"/>
      <w:iCs w:val="0"/>
      <w:lang w:eastAsia="ar-SA"/>
    </w:rPr>
  </w:style>
  <w:style w:type="paragraph" w:customStyle="1" w:styleId="pkt">
    <w:name w:val="pkt"/>
    <w:basedOn w:val="Normalny"/>
    <w:rsid w:val="004C2264"/>
    <w:pPr>
      <w:autoSpaceDE w:val="0"/>
      <w:autoSpaceDN w:val="0"/>
      <w:spacing w:before="60" w:after="60" w:line="360" w:lineRule="auto"/>
      <w:ind w:left="851" w:hanging="295"/>
      <w:jc w:val="both"/>
    </w:pPr>
    <w:rPr>
      <w:rFonts w:ascii="Univers-PL" w:hAnsi="Univers-PL"/>
      <w:bCs w:val="0"/>
      <w:iCs w:val="0"/>
      <w:sz w:val="19"/>
      <w:szCs w:val="19"/>
    </w:rPr>
  </w:style>
  <w:style w:type="paragraph" w:customStyle="1" w:styleId="Styl1">
    <w:name w:val="Styl1"/>
    <w:basedOn w:val="Normalny"/>
    <w:rsid w:val="004C2264"/>
    <w:pPr>
      <w:widowControl w:val="0"/>
      <w:autoSpaceDE w:val="0"/>
      <w:autoSpaceDN w:val="0"/>
      <w:spacing w:before="240"/>
      <w:jc w:val="both"/>
    </w:pPr>
    <w:rPr>
      <w:rFonts w:ascii="Arial" w:hAnsi="Arial" w:cs="Arial"/>
      <w:bCs w:val="0"/>
      <w:iCs w:val="0"/>
    </w:rPr>
  </w:style>
  <w:style w:type="paragraph" w:styleId="Tytu">
    <w:name w:val="Title"/>
    <w:basedOn w:val="Normalny"/>
    <w:link w:val="TytuZnak"/>
    <w:qFormat/>
    <w:rsid w:val="004C2264"/>
    <w:pPr>
      <w:jc w:val="center"/>
    </w:pPr>
    <w:rPr>
      <w:rFonts w:ascii="Times New Roman" w:hAnsi="Times New Roman"/>
      <w:b/>
      <w:bCs w:val="0"/>
      <w:iCs w:val="0"/>
      <w:sz w:val="28"/>
      <w:szCs w:val="20"/>
      <w:lang w:val="x-none" w:eastAsia="en-US"/>
    </w:rPr>
  </w:style>
  <w:style w:type="character" w:customStyle="1" w:styleId="TytuZnak">
    <w:name w:val="Tytuł Znak"/>
    <w:basedOn w:val="Domylnaczcionkaakapitu"/>
    <w:link w:val="Tytu"/>
    <w:rsid w:val="004C2264"/>
    <w:rPr>
      <w:rFonts w:ascii="Times New Roman" w:eastAsia="Times New Roman" w:hAnsi="Times New Roman" w:cs="Times New Roman"/>
      <w:b/>
      <w:sz w:val="28"/>
      <w:szCs w:val="20"/>
      <w:lang w:val="x-none"/>
    </w:rPr>
  </w:style>
  <w:style w:type="character" w:customStyle="1" w:styleId="text2">
    <w:name w:val="text2"/>
    <w:rsid w:val="004C2264"/>
  </w:style>
  <w:style w:type="paragraph" w:styleId="Tekstprzypisudolnego">
    <w:name w:val="footnote text"/>
    <w:basedOn w:val="Normalny"/>
    <w:link w:val="TekstprzypisudolnegoZnak"/>
    <w:uiPriority w:val="99"/>
    <w:unhideWhenUsed/>
    <w:rsid w:val="004C2264"/>
    <w:rPr>
      <w:sz w:val="20"/>
      <w:szCs w:val="20"/>
    </w:rPr>
  </w:style>
  <w:style w:type="character" w:customStyle="1" w:styleId="TekstprzypisudolnegoZnak">
    <w:name w:val="Tekst przypisu dolnego Znak"/>
    <w:basedOn w:val="Domylnaczcionkaakapitu"/>
    <w:link w:val="Tekstprzypisudolnego"/>
    <w:uiPriority w:val="99"/>
    <w:rsid w:val="004C2264"/>
    <w:rPr>
      <w:rFonts w:ascii="Calibri" w:eastAsia="Times New Roman" w:hAnsi="Calibri" w:cs="Times New Roman"/>
      <w:bCs/>
      <w:iCs/>
      <w:sz w:val="20"/>
      <w:szCs w:val="20"/>
      <w:lang w:eastAsia="pl-PL"/>
    </w:rPr>
  </w:style>
  <w:style w:type="character" w:styleId="Odwoanieprzypisudolnego">
    <w:name w:val="footnote reference"/>
    <w:uiPriority w:val="99"/>
    <w:semiHidden/>
    <w:unhideWhenUsed/>
    <w:rsid w:val="004C2264"/>
    <w:rPr>
      <w:vertAlign w:val="superscript"/>
    </w:rPr>
  </w:style>
  <w:style w:type="paragraph" w:customStyle="1" w:styleId="Default">
    <w:name w:val="Default"/>
    <w:rsid w:val="004C2264"/>
    <w:pPr>
      <w:autoSpaceDE w:val="0"/>
      <w:autoSpaceDN w:val="0"/>
      <w:adjustRightInd w:val="0"/>
    </w:pPr>
    <w:rPr>
      <w:rFonts w:ascii="Calibri" w:eastAsia="Times New Roman" w:hAnsi="Calibri" w:cs="Calibri"/>
      <w:color w:val="000000"/>
      <w:sz w:val="24"/>
      <w:szCs w:val="24"/>
      <w:lang w:eastAsia="pl-PL"/>
    </w:rPr>
  </w:style>
  <w:style w:type="paragraph" w:styleId="Tekstblokowy">
    <w:name w:val="Block Text"/>
    <w:basedOn w:val="Normalny"/>
    <w:rsid w:val="004C2264"/>
    <w:pPr>
      <w:ind w:left="1080" w:right="-468"/>
    </w:pPr>
    <w:rPr>
      <w:rFonts w:ascii="Times New Roman" w:hAnsi="Times New Roman"/>
      <w:b/>
      <w:bCs w:val="0"/>
      <w:iCs w:val="0"/>
      <w:sz w:val="28"/>
    </w:rPr>
  </w:style>
  <w:style w:type="character" w:customStyle="1" w:styleId="FontStyle73">
    <w:name w:val="Font Style73"/>
    <w:uiPriority w:val="99"/>
    <w:rsid w:val="004C2264"/>
    <w:rPr>
      <w:rFonts w:ascii="Bookman Old Style" w:hAnsi="Bookman Old Style" w:cs="Bookman Old Style"/>
      <w:sz w:val="20"/>
      <w:szCs w:val="20"/>
    </w:rPr>
  </w:style>
  <w:style w:type="paragraph" w:styleId="Tekstprzypisukocowego">
    <w:name w:val="endnote text"/>
    <w:basedOn w:val="Normalny"/>
    <w:link w:val="TekstprzypisukocowegoZnak"/>
    <w:uiPriority w:val="99"/>
    <w:semiHidden/>
    <w:unhideWhenUsed/>
    <w:rsid w:val="00F8713E"/>
    <w:rPr>
      <w:sz w:val="20"/>
      <w:szCs w:val="20"/>
    </w:rPr>
  </w:style>
  <w:style w:type="character" w:customStyle="1" w:styleId="TekstprzypisukocowegoZnak">
    <w:name w:val="Tekst przypisu końcowego Znak"/>
    <w:basedOn w:val="Domylnaczcionkaakapitu"/>
    <w:link w:val="Tekstprzypisukocowego"/>
    <w:uiPriority w:val="99"/>
    <w:semiHidden/>
    <w:rsid w:val="00F8713E"/>
    <w:rPr>
      <w:rFonts w:ascii="Calibri" w:eastAsia="Times New Roman" w:hAnsi="Calibri" w:cs="Times New Roman"/>
      <w:bCs/>
      <w:iCs/>
      <w:sz w:val="20"/>
      <w:szCs w:val="20"/>
      <w:lang w:eastAsia="pl-PL"/>
    </w:rPr>
  </w:style>
  <w:style w:type="character" w:styleId="Odwoanieprzypisukocowego">
    <w:name w:val="endnote reference"/>
    <w:basedOn w:val="Domylnaczcionkaakapitu"/>
    <w:uiPriority w:val="99"/>
    <w:semiHidden/>
    <w:unhideWhenUsed/>
    <w:rsid w:val="00F87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18</Pages>
  <Words>7373</Words>
  <Characters>44241</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e.kopycinska</dc:creator>
  <cp:keywords/>
  <dc:description/>
  <cp:lastModifiedBy>e.kopycinska</cp:lastModifiedBy>
  <cp:revision>52</cp:revision>
  <cp:lastPrinted>2019-01-14T13:33:00Z</cp:lastPrinted>
  <dcterms:created xsi:type="dcterms:W3CDTF">2016-10-13T08:19:00Z</dcterms:created>
  <dcterms:modified xsi:type="dcterms:W3CDTF">2019-01-15T13:02:00Z</dcterms:modified>
</cp:coreProperties>
</file>