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CB164A">
        <w:rPr>
          <w:rFonts w:ascii="Book Antiqua" w:hAnsi="Book Antiqua"/>
          <w:b/>
          <w:iCs w:val="0"/>
          <w:sz w:val="20"/>
          <w:szCs w:val="20"/>
        </w:rPr>
        <w:t>7</w:t>
      </w:r>
      <w:r w:rsidRPr="00996821">
        <w:rPr>
          <w:rFonts w:ascii="Book Antiqua" w:hAnsi="Book Antiqua"/>
          <w:b/>
          <w:iCs w:val="0"/>
          <w:sz w:val="20"/>
          <w:szCs w:val="20"/>
        </w:rPr>
        <w:t xml:space="preserve"> r., poz. </w:t>
      </w:r>
      <w:r w:rsidR="00CB164A">
        <w:rPr>
          <w:rFonts w:ascii="Book Antiqua" w:hAnsi="Book Antiqua"/>
          <w:b/>
          <w:iCs w:val="0"/>
          <w:sz w:val="20"/>
          <w:szCs w:val="20"/>
        </w:rPr>
        <w:t>1579</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CB164A" w:rsidRDefault="00CB164A" w:rsidP="00CB164A">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CB164A" w:rsidP="00CB164A">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CB164A">
      <w:pPr>
        <w:pStyle w:val="Akapitzlist"/>
        <w:widowControl w:val="0"/>
        <w:numPr>
          <w:ilvl w:val="0"/>
          <w:numId w:val="41"/>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CB164A">
      <w:pPr>
        <w:widowControl w:val="0"/>
        <w:numPr>
          <w:ilvl w:val="0"/>
          <w:numId w:val="4"/>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CB164A">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11056E">
        <w:rPr>
          <w:rFonts w:ascii="Book Antiqua" w:eastAsia="Arial Unicode MS" w:hAnsi="Book Antiqua" w:cs="Arial"/>
          <w:b/>
          <w:bCs w:val="0"/>
          <w:sz w:val="20"/>
          <w:szCs w:val="20"/>
        </w:rPr>
        <w:t>B</w:t>
      </w:r>
      <w:r w:rsidR="0011056E" w:rsidRPr="00CC7239">
        <w:rPr>
          <w:rFonts w:ascii="Book Antiqua" w:eastAsia="Arial Unicode MS" w:hAnsi="Book Antiqua" w:cs="Arial"/>
          <w:b/>
          <w:bCs w:val="0"/>
          <w:sz w:val="20"/>
          <w:szCs w:val="20"/>
        </w:rPr>
        <w:t>udow</w:t>
      </w:r>
      <w:r w:rsidR="0011056E">
        <w:rPr>
          <w:rFonts w:ascii="Book Antiqua" w:eastAsia="Arial Unicode MS" w:hAnsi="Book Antiqua" w:cs="Arial"/>
          <w:b/>
          <w:bCs w:val="0"/>
          <w:sz w:val="20"/>
          <w:szCs w:val="20"/>
        </w:rPr>
        <w:t>a</w:t>
      </w:r>
      <w:r w:rsidR="0011056E" w:rsidRPr="00CC7239">
        <w:rPr>
          <w:rFonts w:ascii="Book Antiqua" w:eastAsia="Arial Unicode MS" w:hAnsi="Book Antiqua" w:cs="Arial"/>
          <w:b/>
          <w:bCs w:val="0"/>
          <w:sz w:val="20"/>
          <w:szCs w:val="20"/>
        </w:rPr>
        <w:t xml:space="preserve"> </w:t>
      </w:r>
      <w:r w:rsidR="00DB1B98">
        <w:rPr>
          <w:rFonts w:ascii="Book Antiqua" w:eastAsia="Arial Unicode MS" w:hAnsi="Book Antiqua" w:cs="Arial"/>
          <w:b/>
          <w:bCs w:val="0"/>
          <w:sz w:val="20"/>
          <w:szCs w:val="20"/>
        </w:rPr>
        <w:t xml:space="preserve">przydomowych oczyszczalni ścieków na terenie </w:t>
      </w:r>
      <w:r w:rsidR="0011056E" w:rsidRPr="00CC7239">
        <w:rPr>
          <w:rFonts w:ascii="Book Antiqua" w:eastAsia="Arial Unicode MS" w:hAnsi="Book Antiqua" w:cs="Arial"/>
          <w:b/>
          <w:bCs w:val="0"/>
          <w:sz w:val="20"/>
          <w:szCs w:val="20"/>
        </w:rPr>
        <w:t>gm</w:t>
      </w:r>
      <w:r w:rsidR="00DB1B98">
        <w:rPr>
          <w:rFonts w:ascii="Book Antiqua" w:eastAsia="Arial Unicode MS" w:hAnsi="Book Antiqua" w:cs="Arial"/>
          <w:b/>
          <w:bCs w:val="0"/>
          <w:sz w:val="20"/>
          <w:szCs w:val="20"/>
        </w:rPr>
        <w:t>iny</w:t>
      </w:r>
      <w:r w:rsidR="0011056E" w:rsidRPr="00CC7239">
        <w:rPr>
          <w:rFonts w:ascii="Book Antiqua" w:eastAsia="Arial Unicode MS" w:hAnsi="Book Antiqua" w:cs="Arial"/>
          <w:b/>
          <w:bCs w:val="0"/>
          <w:sz w:val="20"/>
          <w:szCs w:val="20"/>
        </w:rPr>
        <w:t xml:space="preserve"> Mochowo</w:t>
      </w:r>
      <w:r w:rsidR="00CB164A">
        <w:rPr>
          <w:rFonts w:ascii="Book Antiqua" w:eastAsia="Arial Unicode MS" w:hAnsi="Book Antiqua" w:cs="Arial"/>
          <w:b/>
          <w:bCs w:val="0"/>
          <w:sz w:val="20"/>
          <w:szCs w:val="20"/>
        </w:rPr>
        <w:t xml:space="preserve"> – etap </w:t>
      </w:r>
      <w:r w:rsidR="00DB1B98">
        <w:rPr>
          <w:rFonts w:ascii="Book Antiqua" w:eastAsia="Arial Unicode MS" w:hAnsi="Book Antiqua" w:cs="Arial"/>
          <w:b/>
          <w:bCs w:val="0"/>
          <w:sz w:val="20"/>
          <w:szCs w:val="20"/>
        </w:rPr>
        <w:t>X</w:t>
      </w:r>
      <w:r w:rsidRPr="00745BFC">
        <w:rPr>
          <w:rFonts w:ascii="Book Antiqua" w:hAnsi="Book Antiqua"/>
          <w:b/>
          <w:bCs w:val="0"/>
        </w:rPr>
        <w:t>”</w:t>
      </w:r>
    </w:p>
    <w:p w:rsidR="004C2264" w:rsidRPr="00996821" w:rsidRDefault="004C2264" w:rsidP="00CB164A">
      <w:pPr>
        <w:widowControl w:val="0"/>
        <w:autoSpaceDE w:val="0"/>
        <w:autoSpaceDN w:val="0"/>
        <w:adjustRightInd w:val="0"/>
        <w:spacing w:line="276" w:lineRule="auto"/>
        <w:rPr>
          <w:rFonts w:ascii="Book Antiqua" w:hAnsi="Book Antiqua"/>
          <w:sz w:val="16"/>
          <w:szCs w:val="20"/>
        </w:rPr>
      </w:pPr>
    </w:p>
    <w:p w:rsidR="004C2264" w:rsidRPr="00996821" w:rsidRDefault="004C2264" w:rsidP="00CB164A">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CB164A">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Default="00CB164A" w:rsidP="00CB164A">
      <w:pPr>
        <w:widowControl w:val="0"/>
        <w:spacing w:line="276" w:lineRule="auto"/>
        <w:jc w:val="both"/>
        <w:rPr>
          <w:rFonts w:ascii="Book Antiqua" w:hAnsi="Book Antiqua"/>
          <w:bCs w:val="0"/>
          <w:iCs w:val="0"/>
          <w:sz w:val="16"/>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CB164A" w:rsidRPr="00996821" w:rsidRDefault="00CB164A" w:rsidP="00CB164A">
      <w:pPr>
        <w:widowControl w:val="0"/>
        <w:spacing w:line="276" w:lineRule="auto"/>
        <w:ind w:left="283"/>
        <w:jc w:val="both"/>
        <w:rPr>
          <w:rFonts w:ascii="Book Antiqua" w:hAnsi="Book Antiqua"/>
          <w:bCs w:val="0"/>
          <w:iCs w:val="0"/>
          <w:sz w:val="16"/>
          <w:szCs w:val="20"/>
        </w:rPr>
      </w:pPr>
    </w:p>
    <w:p w:rsidR="00EF6A87" w:rsidRPr="00EF6A87" w:rsidRDefault="004C2264" w:rsidP="00CB164A">
      <w:pPr>
        <w:widowControl w:val="0"/>
        <w:numPr>
          <w:ilvl w:val="0"/>
          <w:numId w:val="4"/>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BC77C6" w:rsidRPr="00BC77C6">
        <w:rPr>
          <w:rFonts w:ascii="Book Antiqua" w:hAnsi="Book Antiqua"/>
          <w:b/>
          <w:sz w:val="20"/>
          <w:szCs w:val="20"/>
        </w:rPr>
        <w:t xml:space="preserve"> </w:t>
      </w:r>
      <w:r w:rsidR="00DB1B98">
        <w:rPr>
          <w:rFonts w:ascii="Book Antiqua" w:hAnsi="Book Antiqua"/>
          <w:b/>
          <w:sz w:val="20"/>
          <w:szCs w:val="20"/>
        </w:rPr>
        <w:t>………. dni od dnia podpisania umowy</w:t>
      </w:r>
      <w:r w:rsidR="00DB1B98">
        <w:rPr>
          <w:rStyle w:val="Odwoanieprzypisudolnego"/>
          <w:rFonts w:ascii="Book Antiqua" w:hAnsi="Book Antiqua"/>
          <w:b/>
          <w:sz w:val="20"/>
          <w:szCs w:val="20"/>
        </w:rPr>
        <w:footnoteReference w:id="1"/>
      </w:r>
      <w:r w:rsidR="00DB1B98">
        <w:rPr>
          <w:rFonts w:ascii="Book Antiqua" w:hAnsi="Book Antiqua"/>
          <w:b/>
          <w:sz w:val="20"/>
          <w:szCs w:val="20"/>
        </w:rPr>
        <w:t>.</w:t>
      </w:r>
    </w:p>
    <w:p w:rsidR="004C2264" w:rsidRPr="00735FCA" w:rsidRDefault="006D6DC4" w:rsidP="00CB164A">
      <w:pPr>
        <w:widowControl w:val="0"/>
        <w:numPr>
          <w:ilvl w:val="0"/>
          <w:numId w:val="4"/>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w:t>
      </w:r>
      <w:r w:rsidR="00DB1B98">
        <w:rPr>
          <w:rFonts w:ascii="Book Antiqua" w:hAnsi="Book Antiqua" w:cs="Arial"/>
          <w:b/>
          <w:sz w:val="20"/>
          <w:szCs w:val="20"/>
        </w:rPr>
        <w:t>i zastosowane materiały</w:t>
      </w:r>
      <w:r w:rsidRPr="00024C0A">
        <w:rPr>
          <w:rFonts w:ascii="Book Antiqua" w:hAnsi="Book Antiqua" w:cs="Arial"/>
          <w:b/>
          <w:sz w:val="20"/>
          <w:szCs w:val="20"/>
        </w:rPr>
        <w:t xml:space="preserv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2"/>
      </w:r>
      <w:r w:rsidR="00DB1B98">
        <w:rPr>
          <w:rFonts w:ascii="Book Antiqua" w:hAnsi="Book Antiqua" w:cs="Arial"/>
          <w:b/>
          <w:sz w:val="20"/>
          <w:szCs w:val="20"/>
        </w:rPr>
        <w:t xml:space="preserve"> licząc od dnia odbioru końcowego</w:t>
      </w:r>
      <w:r w:rsidR="004C2264" w:rsidRPr="00735FCA">
        <w:rPr>
          <w:rFonts w:ascii="Book Antiqua" w:hAnsi="Book Antiqua"/>
          <w:b/>
          <w:iCs w:val="0"/>
          <w:sz w:val="20"/>
          <w:szCs w:val="20"/>
        </w:rPr>
        <w:t>.</w:t>
      </w:r>
    </w:p>
    <w:p w:rsidR="004C2264" w:rsidRPr="00996821" w:rsidRDefault="004C2264" w:rsidP="00CB164A">
      <w:pPr>
        <w:widowControl w:val="0"/>
        <w:spacing w:line="276" w:lineRule="auto"/>
        <w:rPr>
          <w:rFonts w:ascii="Book Antiqua" w:hAnsi="Book Antiqua"/>
          <w:iCs w:val="0"/>
          <w:sz w:val="16"/>
          <w:szCs w:val="20"/>
        </w:rPr>
      </w:pP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CB164A">
      <w:pPr>
        <w:pStyle w:val="Tekstpodstawowy3"/>
        <w:widowControl w:val="0"/>
        <w:spacing w:line="276" w:lineRule="auto"/>
        <w:rPr>
          <w:rFonts w:ascii="Book Antiqua" w:hAnsi="Book Antiqua"/>
          <w:sz w:val="20"/>
          <w:szCs w:val="20"/>
        </w:rPr>
      </w:pPr>
      <w:r w:rsidRPr="00996821">
        <w:rPr>
          <w:rFonts w:ascii="Book Antiqua" w:hAnsi="Book Antiqua"/>
          <w:sz w:val="20"/>
          <w:szCs w:val="20"/>
        </w:rPr>
        <w:t>Zakres*:</w:t>
      </w: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Pr="00996821" w:rsidRDefault="004C2264" w:rsidP="00CB164A">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4C2264" w:rsidRPr="00255BEA" w:rsidRDefault="004C2264" w:rsidP="00CB164A">
      <w:pPr>
        <w:widowControl w:val="0"/>
        <w:spacing w:line="276" w:lineRule="auto"/>
        <w:rPr>
          <w:rFonts w:ascii="Book Antiqua" w:hAnsi="Book Antiqua"/>
          <w:iCs w:val="0"/>
          <w:sz w:val="16"/>
          <w:szCs w:val="20"/>
        </w:rPr>
      </w:pPr>
    </w:p>
    <w:p w:rsidR="004C2264" w:rsidRPr="00EF6A87" w:rsidRDefault="004C2264" w:rsidP="00EB6A78">
      <w:pPr>
        <w:pStyle w:val="Akapitzlist"/>
        <w:widowControl w:val="0"/>
        <w:numPr>
          <w:ilvl w:val="0"/>
          <w:numId w:val="42"/>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255BEA"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 xml:space="preserve">feruję wykonanie zamówienia – </w:t>
      </w:r>
      <w:r w:rsidR="00AB5E6E" w:rsidRPr="00DB1B98">
        <w:rPr>
          <w:rFonts w:ascii="Book Antiqua" w:eastAsia="Arial Unicode MS" w:hAnsi="Book Antiqua" w:cs="Arial"/>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00DB1B98" w:rsidRPr="00DB1B98">
        <w:rPr>
          <w:rFonts w:ascii="Book Antiqua" w:hAnsi="Book Antiqua"/>
          <w:bCs w:val="0"/>
          <w:iCs w:val="0"/>
          <w:sz w:val="20"/>
          <w:szCs w:val="20"/>
        </w:rPr>
        <w:t xml:space="preserve"> </w:t>
      </w:r>
      <w:r w:rsidR="004C2264" w:rsidRPr="00DB1B98">
        <w:rPr>
          <w:rFonts w:ascii="Book Antiqua" w:hAnsi="Book Antiqua"/>
          <w:bCs w:val="0"/>
          <w:iCs w:val="0"/>
          <w:sz w:val="20"/>
          <w:szCs w:val="20"/>
        </w:rPr>
        <w:t>zgodnie z dokume</w:t>
      </w:r>
      <w:r w:rsidR="004C2264" w:rsidRPr="00255BEA">
        <w:rPr>
          <w:rFonts w:ascii="Book Antiqua" w:hAnsi="Book Antiqua"/>
          <w:bCs w:val="0"/>
          <w:iCs w:val="0"/>
          <w:sz w:val="20"/>
          <w:szCs w:val="20"/>
        </w:rPr>
        <w:t>ntacj</w:t>
      </w:r>
      <w:r>
        <w:rPr>
          <w:rFonts w:ascii="Book Antiqua" w:hAnsi="Book Antiqua"/>
          <w:bCs w:val="0"/>
          <w:iCs w:val="0"/>
          <w:sz w:val="20"/>
          <w:szCs w:val="20"/>
        </w:rPr>
        <w:t xml:space="preserve">ą projektową, SIWZ oraz  </w:t>
      </w:r>
      <w:proofErr w:type="spellStart"/>
      <w:r>
        <w:rPr>
          <w:rFonts w:ascii="Book Antiqua" w:hAnsi="Book Antiqua"/>
          <w:bCs w:val="0"/>
          <w:iCs w:val="0"/>
          <w:sz w:val="20"/>
          <w:szCs w:val="20"/>
        </w:rPr>
        <w:t>STWiOR</w:t>
      </w:r>
      <w:proofErr w:type="spellEnd"/>
      <w:r>
        <w:rPr>
          <w:rFonts w:ascii="Book Antiqua" w:hAnsi="Book Antiqua"/>
          <w:bCs w:val="0"/>
          <w:iCs w:val="0"/>
          <w:sz w:val="20"/>
          <w:szCs w:val="20"/>
        </w:rPr>
        <w:t>,</w:t>
      </w:r>
      <w:r w:rsidR="004C2264" w:rsidRPr="00255BEA">
        <w:rPr>
          <w:rFonts w:ascii="Book Antiqua" w:hAnsi="Book Antiqua"/>
          <w:bCs w:val="0"/>
          <w:iCs w:val="0"/>
          <w:sz w:val="20"/>
          <w:szCs w:val="20"/>
        </w:rPr>
        <w:t xml:space="preserve"> </w:t>
      </w:r>
    </w:p>
    <w:p w:rsidR="004C2264" w:rsidRPr="00255BEA"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CB164A" w:rsidRPr="00F70D52" w:rsidRDefault="00CB164A"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w:t>
      </w:r>
      <w:r>
        <w:rPr>
          <w:rFonts w:ascii="Book Antiqua" w:hAnsi="Book Antiqua"/>
          <w:sz w:val="20"/>
          <w:szCs w:val="20"/>
        </w:rPr>
        <w:t>i</w:t>
      </w:r>
      <w:r w:rsidRPr="00F70D52">
        <w:rPr>
          <w:rFonts w:ascii="Book Antiqua" w:hAnsi="Book Antiqua"/>
          <w:sz w:val="20"/>
          <w:szCs w:val="20"/>
        </w:rPr>
        <w:t xml:space="preserve">e z art. 22 ust 1 ustawy </w:t>
      </w:r>
      <w:r w:rsidRPr="00F70D52">
        <w:rPr>
          <w:rFonts w:ascii="Book Antiqua" w:hAnsi="Book Antiqua"/>
          <w:sz w:val="20"/>
          <w:szCs w:val="20"/>
        </w:rPr>
        <w:lastRenderedPageBreak/>
        <w:t>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Pr>
          <w:rFonts w:ascii="Book Antiqua" w:hAnsi="Book Antiqua"/>
          <w:sz w:val="20"/>
          <w:szCs w:val="20"/>
        </w:rPr>
        <w:t>7</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Pr>
          <w:rFonts w:ascii="Book Antiqua" w:hAnsi="Book Antiqua"/>
          <w:sz w:val="20"/>
          <w:szCs w:val="20"/>
        </w:rPr>
        <w:t>1579</w:t>
      </w:r>
      <w:r w:rsidRPr="00F70D52">
        <w:rPr>
          <w:rFonts w:ascii="Book Antiqua" w:hAnsi="Book Antiqua"/>
          <w:sz w:val="20"/>
          <w:szCs w:val="20"/>
        </w:rPr>
        <w:t>)</w:t>
      </w:r>
      <w:r>
        <w:rPr>
          <w:rFonts w:ascii="Book Antiqua" w:hAnsi="Book Antiqua"/>
          <w:sz w:val="20"/>
          <w:szCs w:val="20"/>
        </w:rPr>
        <w:t xml:space="preserve"> – gwarantuję</w:t>
      </w:r>
      <w:r w:rsidRPr="007B40AB">
        <w:rPr>
          <w:rFonts w:ascii="Book Antiqua" w:hAnsi="Book Antiqua"/>
          <w:sz w:val="20"/>
          <w:szCs w:val="20"/>
        </w:rPr>
        <w:t xml:space="preserve"> wykonanie przedmiotu zamówienia pod kierownictwem os</w:t>
      </w:r>
      <w:r>
        <w:rPr>
          <w:rFonts w:ascii="Book Antiqua" w:hAnsi="Book Antiqua"/>
          <w:sz w:val="20"/>
          <w:szCs w:val="20"/>
        </w:rPr>
        <w:t>o</w:t>
      </w:r>
      <w:r w:rsidRPr="007B40AB">
        <w:rPr>
          <w:rFonts w:ascii="Book Antiqua" w:hAnsi="Book Antiqua"/>
          <w:sz w:val="20"/>
          <w:szCs w:val="20"/>
        </w:rPr>
        <w:t>b</w:t>
      </w:r>
      <w:r>
        <w:rPr>
          <w:rFonts w:ascii="Book Antiqua" w:hAnsi="Book Antiqua"/>
          <w:sz w:val="20"/>
          <w:szCs w:val="20"/>
        </w:rPr>
        <w:t>y</w:t>
      </w:r>
      <w:r w:rsidRPr="007B40AB">
        <w:rPr>
          <w:rFonts w:ascii="Book Antiqua" w:hAnsi="Book Antiqua"/>
          <w:sz w:val="20"/>
          <w:szCs w:val="20"/>
        </w:rPr>
        <w:t xml:space="preserve"> posiadając</w:t>
      </w:r>
      <w:r>
        <w:rPr>
          <w:rFonts w:ascii="Book Antiqua" w:hAnsi="Book Antiqua"/>
          <w:sz w:val="20"/>
          <w:szCs w:val="20"/>
        </w:rPr>
        <w:t>ej</w:t>
      </w:r>
      <w:r w:rsidRPr="007B40AB">
        <w:rPr>
          <w:rFonts w:ascii="Book Antiqua" w:hAnsi="Book Antiqua"/>
          <w:sz w:val="20"/>
          <w:szCs w:val="20"/>
        </w:rPr>
        <w:t xml:space="preserve"> wymagane przygotowanie zawodowe do pełnienia samodzielnych funkcji technicznych w budownictwie</w:t>
      </w:r>
      <w:r>
        <w:rPr>
          <w:rFonts w:ascii="Book Antiqua" w:hAnsi="Book Antiqua"/>
          <w:sz w:val="20"/>
          <w:szCs w:val="20"/>
        </w:rPr>
        <w:t xml:space="preserve">, tj. </w:t>
      </w:r>
      <w:r w:rsidRPr="007B40AB">
        <w:rPr>
          <w:rFonts w:ascii="Book Antiqua" w:hAnsi="Book Antiqua"/>
          <w:b/>
          <w:sz w:val="20"/>
          <w:szCs w:val="20"/>
        </w:rPr>
        <w:t>w specjalności drogowej</w:t>
      </w:r>
      <w:r>
        <w:rPr>
          <w:rFonts w:ascii="Book Antiqua" w:hAnsi="Book Antiqua"/>
          <w:b/>
          <w:sz w:val="20"/>
          <w:szCs w:val="20"/>
        </w:rPr>
        <w:t xml:space="preserve">. </w:t>
      </w:r>
      <w:r>
        <w:rPr>
          <w:rFonts w:ascii="Book Antiqua" w:hAnsi="Book Antiqua"/>
          <w:sz w:val="20"/>
          <w:szCs w:val="20"/>
        </w:rPr>
        <w:t>Funkcję kierownika budowy pełnić będzie …………………………………………, nr uprawnień ……………………………………………………………………………………………………………</w:t>
      </w:r>
    </w:p>
    <w:p w:rsidR="004C2264" w:rsidRPr="00255BEA" w:rsidRDefault="0011056E" w:rsidP="00CB164A">
      <w:pPr>
        <w:widowControl w:val="0"/>
        <w:numPr>
          <w:ilvl w:val="0"/>
          <w:numId w:val="40"/>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11056E" w:rsidRPr="000D2060" w:rsidRDefault="0011056E" w:rsidP="00CB164A">
      <w:pPr>
        <w:widowControl w:val="0"/>
        <w:numPr>
          <w:ilvl w:val="0"/>
          <w:numId w:val="40"/>
        </w:numPr>
        <w:spacing w:line="276" w:lineRule="auto"/>
        <w:jc w:val="both"/>
        <w:rPr>
          <w:rFonts w:ascii="Book Antiqua" w:hAnsi="Book Antiqua"/>
          <w:bCs w:val="0"/>
          <w:iCs w:val="0"/>
          <w:sz w:val="20"/>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CB164A">
        <w:rPr>
          <w:rFonts w:ascii="Book Antiqua" w:hAnsi="Book Antiqua" w:cs="Arial"/>
          <w:sz w:val="20"/>
          <w:szCs w:val="20"/>
        </w:rPr>
        <w:t>Rozdziale II ust.</w:t>
      </w:r>
      <w:r w:rsidR="00EF6A87" w:rsidRPr="00EF6A87">
        <w:rPr>
          <w:rFonts w:ascii="Book Antiqua" w:hAnsi="Book Antiqua" w:cs="Arial"/>
          <w:sz w:val="20"/>
          <w:szCs w:val="20"/>
        </w:rPr>
        <w:t xml:space="preserve"> </w:t>
      </w:r>
      <w:r w:rsidR="00CB164A">
        <w:rPr>
          <w:rFonts w:ascii="Book Antiqua" w:hAnsi="Book Antiqua" w:cs="Arial"/>
          <w:sz w:val="20"/>
          <w:szCs w:val="20"/>
        </w:rPr>
        <w:t>9</w:t>
      </w:r>
      <w:r w:rsidR="00EF6A87" w:rsidRPr="00EF6A87">
        <w:rPr>
          <w:rFonts w:ascii="Book Antiqua" w:hAnsi="Book Antiqua" w:cs="Arial"/>
          <w:sz w:val="20"/>
          <w:szCs w:val="20"/>
        </w:rPr>
        <w:t xml:space="preserve"> SIWZ</w:t>
      </w:r>
      <w:r w:rsidRPr="00EF6A87">
        <w:rPr>
          <w:rFonts w:ascii="Book Antiqua" w:hAnsi="Book Antiqua" w:cs="Arial"/>
          <w:sz w:val="20"/>
          <w:szCs w:val="20"/>
        </w:rPr>
        <w:t xml:space="preserve"> </w:t>
      </w:r>
      <w:r w:rsidRPr="00024C0A">
        <w:rPr>
          <w:rFonts w:ascii="Book Antiqua" w:hAnsi="Book Antiqua" w:cs="Arial"/>
          <w:sz w:val="20"/>
          <w:szCs w:val="20"/>
        </w:rPr>
        <w:t>do realizacji zamówienia przy czynnościach określonych w SIWZ zaangażuję osoby zatrudnione na podstawie umowy o pracę w rozumieniu przepisów ustawy z dnia 26 czerwca 1976 r. - Kodeks pracy</w:t>
      </w:r>
      <w:r>
        <w:rPr>
          <w:rFonts w:ascii="Book Antiqua" w:hAnsi="Book Antiqua" w:cs="Arial"/>
          <w:sz w:val="20"/>
          <w:szCs w:val="20"/>
        </w:rPr>
        <w:t>,</w:t>
      </w:r>
      <w:r w:rsidR="000D2060">
        <w:rPr>
          <w:rFonts w:ascii="Book Antiqua" w:hAnsi="Book Antiqua" w:cs="Arial"/>
          <w:sz w:val="20"/>
          <w:szCs w:val="20"/>
        </w:rPr>
        <w:t xml:space="preserve"> </w:t>
      </w:r>
      <w:proofErr w:type="spellStart"/>
      <w:r w:rsidR="000D2060">
        <w:rPr>
          <w:rFonts w:ascii="Book Antiqua" w:hAnsi="Book Antiqua" w:cs="Arial"/>
          <w:sz w:val="20"/>
          <w:szCs w:val="20"/>
        </w:rPr>
        <w:t>tj</w:t>
      </w:r>
      <w:proofErr w:type="spellEnd"/>
      <w:r w:rsidR="000D2060">
        <w:rPr>
          <w:rFonts w:ascii="Book Antiqua" w:hAnsi="Book Antiqua" w:cs="Arial"/>
          <w:sz w:val="20"/>
          <w:szCs w:val="20"/>
        </w:rPr>
        <w:t xml:space="preserve">: </w:t>
      </w:r>
    </w:p>
    <w:p w:rsidR="000D2060" w:rsidRDefault="000D2060" w:rsidP="00EB6A78">
      <w:pPr>
        <w:pStyle w:val="Akapitzlist"/>
        <w:widowControl w:val="0"/>
        <w:numPr>
          <w:ilvl w:val="0"/>
          <w:numId w:val="44"/>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0D2060" w:rsidRDefault="000D2060" w:rsidP="00EB6A78">
      <w:pPr>
        <w:pStyle w:val="Akapitzlist"/>
        <w:widowControl w:val="0"/>
        <w:numPr>
          <w:ilvl w:val="0"/>
          <w:numId w:val="44"/>
        </w:numPr>
        <w:spacing w:line="276" w:lineRule="auto"/>
        <w:jc w:val="both"/>
        <w:rPr>
          <w:rFonts w:ascii="Book Antiqua" w:hAnsi="Book Antiqua"/>
          <w:bCs w:val="0"/>
          <w:iCs w:val="0"/>
          <w:sz w:val="20"/>
          <w:szCs w:val="20"/>
        </w:rPr>
      </w:pPr>
      <w:r>
        <w:rPr>
          <w:rFonts w:ascii="Book Antiqua" w:hAnsi="Book Antiqua"/>
          <w:bCs w:val="0"/>
          <w:iCs w:val="0"/>
          <w:sz w:val="20"/>
          <w:szCs w:val="20"/>
        </w:rPr>
        <w:t>……………………………………………………………………………………………………………….………</w:t>
      </w:r>
    </w:p>
    <w:p w:rsidR="000D2060" w:rsidRDefault="000D2060" w:rsidP="00CB164A">
      <w:pPr>
        <w:widowControl w:val="0"/>
        <w:spacing w:line="276" w:lineRule="auto"/>
        <w:ind w:left="283"/>
        <w:jc w:val="center"/>
        <w:rPr>
          <w:rFonts w:ascii="Book Antiqua" w:hAnsi="Book Antiqua" w:cs="Tahoma"/>
          <w:color w:val="000000"/>
          <w:sz w:val="18"/>
          <w:szCs w:val="20"/>
          <w:shd w:val="clear" w:color="auto" w:fill="FFFFFF"/>
        </w:rPr>
      </w:pPr>
      <w:r w:rsidRPr="000D2060">
        <w:rPr>
          <w:rFonts w:ascii="Book Antiqua" w:hAnsi="Book Antiqua" w:cs="Tahoma"/>
          <w:color w:val="000000"/>
          <w:sz w:val="18"/>
          <w:szCs w:val="20"/>
          <w:shd w:val="clear" w:color="auto" w:fill="FFFFFF"/>
        </w:rPr>
        <w:t xml:space="preserve">(imion i nazwisk osób wykonujących czynności przy realizacji zamówienia </w:t>
      </w:r>
      <w:r>
        <w:rPr>
          <w:rFonts w:ascii="Book Antiqua" w:hAnsi="Book Antiqua" w:cs="Tahoma"/>
          <w:color w:val="000000"/>
          <w:sz w:val="18"/>
          <w:szCs w:val="20"/>
          <w:shd w:val="clear" w:color="auto" w:fill="FFFFFF"/>
        </w:rPr>
        <w:br/>
      </w:r>
      <w:r w:rsidRPr="000D2060">
        <w:rPr>
          <w:rFonts w:ascii="Book Antiqua" w:hAnsi="Book Antiqua" w:cs="Tahoma"/>
          <w:color w:val="000000"/>
          <w:sz w:val="18"/>
          <w:szCs w:val="20"/>
          <w:shd w:val="clear" w:color="auto" w:fill="FFFFFF"/>
        </w:rPr>
        <w:t>wraz z informacją o kwalifikacjach zawodowych lub doświadczeniu tych osób)</w:t>
      </w:r>
    </w:p>
    <w:p w:rsidR="00DB1B98" w:rsidRPr="000D2060" w:rsidRDefault="00DB1B98" w:rsidP="00CB164A">
      <w:pPr>
        <w:widowControl w:val="0"/>
        <w:spacing w:line="276" w:lineRule="auto"/>
        <w:ind w:left="283"/>
        <w:jc w:val="center"/>
        <w:rPr>
          <w:rFonts w:ascii="Book Antiqua" w:hAnsi="Book Antiqua"/>
          <w:bCs w:val="0"/>
          <w:iCs w:val="0"/>
          <w:sz w:val="18"/>
          <w:szCs w:val="20"/>
        </w:rPr>
      </w:pPr>
    </w:p>
    <w:p w:rsidR="004C2264"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CB164A">
      <w:pPr>
        <w:widowControl w:val="0"/>
        <w:numPr>
          <w:ilvl w:val="0"/>
          <w:numId w:val="40"/>
        </w:numPr>
        <w:spacing w:line="276" w:lineRule="auto"/>
        <w:jc w:val="both"/>
        <w:rPr>
          <w:rFonts w:ascii="Book Antiqua" w:hAnsi="Book Antiqua"/>
          <w:bCs w:val="0"/>
          <w:iCs w:val="0"/>
          <w:sz w:val="20"/>
          <w:szCs w:val="20"/>
        </w:rPr>
      </w:pPr>
      <w:r>
        <w:rPr>
          <w:rFonts w:ascii="Book Antiqua" w:hAnsi="Book Antiqua"/>
          <w:bCs w:val="0"/>
          <w:iCs w:val="0"/>
          <w:sz w:val="20"/>
          <w:szCs w:val="20"/>
        </w:rPr>
        <w:t>wybór mojej oferty będzie/nie będzie (właściwe podkreślić) prowadził do powstania u Zamawiającego obowiązku podatkowego zgodnie z przepisami ustawy o podatku od towarów i usług.</w:t>
      </w:r>
    </w:p>
    <w:p w:rsidR="004C2264" w:rsidRPr="00255BEA" w:rsidRDefault="0011056E" w:rsidP="00CB164A">
      <w:pPr>
        <w:widowControl w:val="0"/>
        <w:numPr>
          <w:ilvl w:val="0"/>
          <w:numId w:val="5"/>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CB164A">
      <w:pPr>
        <w:widowControl w:val="0"/>
        <w:numPr>
          <w:ilvl w:val="0"/>
          <w:numId w:val="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4C2264" w:rsidRPr="0011056E" w:rsidRDefault="004C2264" w:rsidP="00CB164A">
      <w:pPr>
        <w:widowControl w:val="0"/>
        <w:numPr>
          <w:ilvl w:val="0"/>
          <w:numId w:val="5"/>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CB164A">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CB164A">
      <w:pPr>
        <w:widowControl w:val="0"/>
        <w:numPr>
          <w:ilvl w:val="0"/>
          <w:numId w:val="29"/>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CB164A">
      <w:pPr>
        <w:widowControl w:val="0"/>
        <w:numPr>
          <w:ilvl w:val="0"/>
          <w:numId w:val="29"/>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23091F" w:rsidRP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CB164A">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CB164A">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CB164A">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23091F" w:rsidRDefault="004C2264" w:rsidP="00EB6A78">
      <w:pPr>
        <w:pStyle w:val="Akapitzlist"/>
        <w:widowControl w:val="0"/>
        <w:numPr>
          <w:ilvl w:val="0"/>
          <w:numId w:val="43"/>
        </w:numPr>
        <w:spacing w:line="276" w:lineRule="auto"/>
        <w:rPr>
          <w:rFonts w:ascii="Book Antiqua" w:hAnsi="Book Antiqua"/>
          <w:bCs w:val="0"/>
          <w:iCs w:val="0"/>
          <w:sz w:val="20"/>
          <w:szCs w:val="20"/>
        </w:rPr>
      </w:pPr>
      <w:r w:rsidRPr="0023091F">
        <w:rPr>
          <w:rFonts w:ascii="Book Antiqua" w:hAnsi="Book Antiqua"/>
          <w:bCs w:val="0"/>
          <w:iCs w:val="0"/>
          <w:sz w:val="20"/>
          <w:szCs w:val="20"/>
        </w:rPr>
        <w:t>Inne informacje wykonawcy:</w:t>
      </w:r>
    </w:p>
    <w:p w:rsidR="00CB164A" w:rsidRPr="00CE603E" w:rsidRDefault="00CB164A" w:rsidP="00EB6A78">
      <w:pPr>
        <w:widowControl w:val="0"/>
        <w:numPr>
          <w:ilvl w:val="0"/>
          <w:numId w:val="46"/>
        </w:numPr>
        <w:tabs>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B164A" w:rsidRDefault="00CB164A" w:rsidP="00EB6A78">
      <w:pPr>
        <w:pStyle w:val="Akapitzlist"/>
        <w:widowControl w:val="0"/>
        <w:numPr>
          <w:ilvl w:val="0"/>
          <w:numId w:val="46"/>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robach budowlanych (Dz. U. z 2016 r., poz. 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B164A" w:rsidRPr="0023091F" w:rsidRDefault="00CB164A" w:rsidP="00EB6A78">
      <w:pPr>
        <w:pStyle w:val="Akapitzlist"/>
        <w:widowControl w:val="0"/>
        <w:numPr>
          <w:ilvl w:val="0"/>
          <w:numId w:val="46"/>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Pr>
          <w:rFonts w:ascii="Book Antiqua" w:hAnsi="Book Antiqua"/>
          <w:bCs w:val="0"/>
          <w:iCs w:val="0"/>
          <w:sz w:val="20"/>
          <w:szCs w:val="20"/>
        </w:rPr>
        <w:t>…………………………………………………………………</w:t>
      </w:r>
    </w:p>
    <w:p w:rsidR="00CB164A" w:rsidRDefault="00CB164A"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0121DA" w:rsidRDefault="004C2264" w:rsidP="004C2264">
      <w:pPr>
        <w:widowControl w:val="0"/>
        <w:ind w:left="5664"/>
        <w:jc w:val="center"/>
        <w:rPr>
          <w:rFonts w:ascii="Book Antiqua" w:hAnsi="Book Antiqua"/>
          <w:bCs w:val="0"/>
          <w:iCs w:val="0"/>
          <w:sz w:val="18"/>
          <w:szCs w:val="20"/>
        </w:rPr>
      </w:pPr>
      <w:r w:rsidRPr="000121DA">
        <w:rPr>
          <w:rFonts w:ascii="Book Antiqua" w:hAnsi="Book Antiqua"/>
          <w:bCs w:val="0"/>
          <w:iCs w:val="0"/>
          <w:sz w:val="18"/>
          <w:szCs w:val="20"/>
        </w:rPr>
        <w:t>podpis uprawnionego</w:t>
      </w:r>
    </w:p>
    <w:p w:rsidR="004C2264" w:rsidRPr="000121DA" w:rsidRDefault="004C2264" w:rsidP="004C2264">
      <w:pPr>
        <w:widowControl w:val="0"/>
        <w:ind w:left="5664"/>
        <w:jc w:val="center"/>
        <w:rPr>
          <w:rFonts w:ascii="Book Antiqua" w:hAnsi="Book Antiqua"/>
          <w:bCs w:val="0"/>
          <w:iCs w:val="0"/>
          <w:sz w:val="18"/>
          <w:szCs w:val="20"/>
        </w:rPr>
      </w:pPr>
      <w:r w:rsidRPr="000121DA">
        <w:rPr>
          <w:rFonts w:ascii="Book Antiqua" w:hAnsi="Book Antiqua"/>
          <w:bCs w:val="0"/>
          <w:iCs w:val="0"/>
          <w:sz w:val="18"/>
          <w:szCs w:val="20"/>
        </w:rPr>
        <w:t>przedstawiciela wykonawcy</w:t>
      </w:r>
    </w:p>
    <w:p w:rsidR="00CB164A" w:rsidRDefault="00CB164A" w:rsidP="004C2264">
      <w:pPr>
        <w:widowControl w:val="0"/>
        <w:jc w:val="right"/>
        <w:rPr>
          <w:rFonts w:ascii="Book Antiqua" w:hAnsi="Book Antiqua"/>
          <w:b/>
          <w:iCs w:val="0"/>
          <w:sz w:val="20"/>
          <w:szCs w:val="20"/>
        </w:rPr>
      </w:pPr>
    </w:p>
    <w:p w:rsidR="00CB164A" w:rsidRDefault="00CB164A"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0121DA"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0121DA">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0121DA">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3"/>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AB5E6E">
        <w:rPr>
          <w:rFonts w:ascii="Book Antiqua" w:eastAsia="Arial Unicode MS" w:hAnsi="Book Antiqua" w:cs="Arial"/>
          <w:b/>
          <w:bCs w:val="0"/>
          <w:sz w:val="20"/>
          <w:szCs w:val="20"/>
        </w:rPr>
        <w:t>B</w:t>
      </w:r>
      <w:r w:rsidR="00AB5E6E" w:rsidRPr="00CC7239">
        <w:rPr>
          <w:rFonts w:ascii="Book Antiqua" w:eastAsia="Arial Unicode MS" w:hAnsi="Book Antiqua" w:cs="Arial"/>
          <w:b/>
          <w:bCs w:val="0"/>
          <w:sz w:val="20"/>
          <w:szCs w:val="20"/>
        </w:rPr>
        <w:t>udow</w:t>
      </w:r>
      <w:r w:rsidR="00AB5E6E">
        <w:rPr>
          <w:rFonts w:ascii="Book Antiqua" w:eastAsia="Arial Unicode MS" w:hAnsi="Book Antiqua" w:cs="Arial"/>
          <w:b/>
          <w:bCs w:val="0"/>
          <w:sz w:val="20"/>
          <w:szCs w:val="20"/>
        </w:rPr>
        <w:t>a</w:t>
      </w:r>
      <w:r w:rsidR="00AB5E6E" w:rsidRPr="00CC7239">
        <w:rPr>
          <w:rFonts w:ascii="Book Antiqua" w:eastAsia="Arial Unicode MS" w:hAnsi="Book Antiqua" w:cs="Arial"/>
          <w:b/>
          <w:bCs w:val="0"/>
          <w:sz w:val="20"/>
          <w:szCs w:val="20"/>
        </w:rPr>
        <w:t xml:space="preserve">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w pkt. …….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pkt …..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AB5E6E">
        <w:rPr>
          <w:rFonts w:ascii="Book Antiqua" w:eastAsia="Arial Unicode MS" w:hAnsi="Book Antiqua" w:cs="Arial"/>
          <w:b/>
          <w:bCs w:val="0"/>
          <w:sz w:val="20"/>
          <w:szCs w:val="20"/>
        </w:rPr>
        <w:t>B</w:t>
      </w:r>
      <w:r w:rsidR="00AB5E6E" w:rsidRPr="00CC7239">
        <w:rPr>
          <w:rFonts w:ascii="Book Antiqua" w:eastAsia="Arial Unicode MS" w:hAnsi="Book Antiqua" w:cs="Arial"/>
          <w:b/>
          <w:bCs w:val="0"/>
          <w:sz w:val="20"/>
          <w:szCs w:val="20"/>
        </w:rPr>
        <w:t>udow</w:t>
      </w:r>
      <w:r w:rsidR="00AB5E6E">
        <w:rPr>
          <w:rFonts w:ascii="Book Antiqua" w:eastAsia="Arial Unicode MS" w:hAnsi="Book Antiqua" w:cs="Arial"/>
          <w:b/>
          <w:bCs w:val="0"/>
          <w:sz w:val="20"/>
          <w:szCs w:val="20"/>
        </w:rPr>
        <w:t>a</w:t>
      </w:r>
      <w:r w:rsidR="00AB5E6E" w:rsidRPr="00CC7239">
        <w:rPr>
          <w:rFonts w:ascii="Book Antiqua" w:eastAsia="Arial Unicode MS" w:hAnsi="Book Antiqua" w:cs="Arial"/>
          <w:b/>
          <w:bCs w:val="0"/>
          <w:sz w:val="20"/>
          <w:szCs w:val="20"/>
        </w:rPr>
        <w:t xml:space="preserve">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12-2</w:t>
      </w:r>
      <w:r w:rsidR="00ED6FC2">
        <w:rPr>
          <w:rFonts w:ascii="Book Antiqua" w:hAnsi="Book Antiqua" w:cs="Arial"/>
          <w:bCs w:val="0"/>
          <w:iCs w:val="0"/>
          <w:color w:val="000000"/>
          <w:sz w:val="20"/>
          <w:szCs w:val="20"/>
        </w:rPr>
        <w:t>2</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w:t>
      </w:r>
      <w:r w:rsidR="0023091F">
        <w:rPr>
          <w:rFonts w:ascii="Book Antiqua" w:hAnsi="Book Antiqua" w:cs="Arial"/>
          <w:bCs w:val="0"/>
          <w:iCs w:val="0"/>
          <w:color w:val="000000"/>
          <w:sz w:val="20"/>
          <w:szCs w:val="20"/>
        </w:rPr>
        <w:t xml:space="preserve"> pkt. 1</w:t>
      </w:r>
      <w:r>
        <w:rPr>
          <w:rFonts w:ascii="Book Antiqua" w:hAnsi="Book Antiqua" w:cs="Arial"/>
          <w:bCs w:val="0"/>
          <w:iCs w:val="0"/>
          <w:color w:val="000000"/>
          <w:sz w:val="20"/>
          <w:szCs w:val="20"/>
        </w:rPr>
        <w:t xml:space="preserve">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2"/>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2836B9">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BC77C6" w:rsidRDefault="00BC77C6" w:rsidP="004C2264">
      <w:pPr>
        <w:widowControl w:val="0"/>
        <w:rPr>
          <w:rFonts w:ascii="Book Antiqua" w:hAnsi="Book Antiqua"/>
          <w:i/>
          <w:color w:val="FF0000"/>
          <w:sz w:val="20"/>
          <w:szCs w:val="20"/>
        </w:rPr>
      </w:pPr>
    </w:p>
    <w:p w:rsidR="0091750A" w:rsidRDefault="0091750A" w:rsidP="004C2264">
      <w:pPr>
        <w:widowControl w:val="0"/>
        <w:rPr>
          <w:rFonts w:ascii="Book Antiqua" w:hAnsi="Book Antiqua"/>
          <w:i/>
          <w:color w:val="FF0000"/>
          <w:sz w:val="20"/>
          <w:szCs w:val="20"/>
        </w:rPr>
      </w:pPr>
    </w:p>
    <w:p w:rsidR="00BC77C6" w:rsidRDefault="00BC77C6" w:rsidP="004C2264">
      <w:pPr>
        <w:widowControl w:val="0"/>
        <w:rPr>
          <w:rFonts w:ascii="Book Antiqua" w:hAnsi="Book Antiqua"/>
          <w:i/>
          <w:color w:val="FF0000"/>
          <w:sz w:val="20"/>
          <w:szCs w:val="20"/>
        </w:rPr>
      </w:pPr>
    </w:p>
    <w:p w:rsidR="004C2264" w:rsidRPr="00DF003B" w:rsidRDefault="004C2264" w:rsidP="004C2264">
      <w:pPr>
        <w:widowControl w:val="0"/>
        <w:rPr>
          <w:rFonts w:ascii="Book Antiqua" w:hAnsi="Book Antiqua"/>
          <w:sz w:val="20"/>
          <w:szCs w:val="20"/>
        </w:rPr>
      </w:pPr>
    </w:p>
    <w:p w:rsidR="004C2264" w:rsidRPr="00ED6FC2"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DF003B">
        <w:rPr>
          <w:rFonts w:ascii="Book Antiqua" w:hAnsi="Book Antiqua"/>
          <w:bCs w:val="0"/>
          <w:iCs/>
          <w:sz w:val="20"/>
          <w:szCs w:val="20"/>
        </w:rPr>
        <w:t xml:space="preserve"> </w:t>
      </w:r>
      <w:r w:rsidRPr="00ED6FC2">
        <w:rPr>
          <w:rFonts w:ascii="Book Antiqua" w:hAnsi="Book Antiqua"/>
          <w:iCs/>
          <w:sz w:val="20"/>
          <w:szCs w:val="20"/>
        </w:rPr>
        <w:t xml:space="preserve">Załącznik nr </w:t>
      </w:r>
      <w:r w:rsidR="001F1608" w:rsidRPr="00ED6FC2">
        <w:rPr>
          <w:rFonts w:ascii="Book Antiqua" w:hAnsi="Book Antiqua"/>
          <w:iCs/>
          <w:sz w:val="20"/>
          <w:szCs w:val="20"/>
        </w:rPr>
        <w:t>4</w:t>
      </w:r>
      <w:r w:rsidRPr="00ED6FC2">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Pr="008D33CD"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10696B">
        <w:rPr>
          <w:rFonts w:ascii="Book Antiqua" w:hAnsi="Book Antiqua"/>
          <w:kern w:val="2"/>
          <w:sz w:val="20"/>
          <w:szCs w:val="20"/>
          <w:lang w:eastAsia="ar-SA"/>
        </w:rPr>
        <w:t>7</w:t>
      </w:r>
      <w:r w:rsidRPr="008D33CD">
        <w:rPr>
          <w:rFonts w:ascii="Book Antiqua" w:hAnsi="Book Antiqua"/>
          <w:kern w:val="2"/>
          <w:sz w:val="20"/>
          <w:szCs w:val="20"/>
          <w:lang w:eastAsia="ar-SA"/>
        </w:rPr>
        <w:t xml:space="preserve"> r., poz. </w:t>
      </w:r>
      <w:r w:rsidR="0010696B">
        <w:rPr>
          <w:rFonts w:ascii="Book Antiqua" w:hAnsi="Book Antiqua"/>
          <w:kern w:val="2"/>
          <w:sz w:val="20"/>
          <w:szCs w:val="20"/>
          <w:lang w:eastAsia="ar-SA"/>
        </w:rPr>
        <w:t>1579</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Pr>
          <w:rFonts w:ascii="Book Antiqua" w:hAnsi="Book Antiqua"/>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6"/>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23091F" w:rsidRDefault="0023091F" w:rsidP="0023091F">
      <w:pPr>
        <w:widowControl w:val="0"/>
        <w:suppressAutoHyphens/>
        <w:rPr>
          <w:rFonts w:ascii="Book Antiqua" w:hAnsi="Book Antiqua"/>
          <w:i/>
          <w:iCs w:val="0"/>
          <w:kern w:val="2"/>
          <w:sz w:val="20"/>
          <w:szCs w:val="20"/>
          <w:lang w:eastAsia="ar-SA"/>
        </w:rPr>
      </w:pPr>
    </w:p>
    <w:p w:rsidR="0023091F" w:rsidRDefault="0023091F" w:rsidP="0023091F">
      <w:pPr>
        <w:widowControl w:val="0"/>
        <w:suppressAutoHyphens/>
        <w:rPr>
          <w:rFonts w:ascii="Book Antiqua" w:hAnsi="Book Antiqua"/>
          <w:i/>
          <w:iCs w:val="0"/>
          <w:kern w:val="2"/>
          <w:sz w:val="20"/>
          <w:szCs w:val="20"/>
          <w:lang w:eastAsia="ar-SA"/>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23091F">
        <w:rPr>
          <w:rFonts w:ascii="Book Antiqua" w:hAnsi="Book Antiqua"/>
          <w:bCs w:val="0"/>
          <w:iCs/>
          <w:sz w:val="20"/>
          <w:szCs w:val="20"/>
        </w:rPr>
        <w:t>5</w:t>
      </w:r>
      <w:r w:rsidRPr="00DF003B">
        <w:rPr>
          <w:rFonts w:ascii="Book Antiqua" w:hAnsi="Book Antiqua"/>
          <w:bCs w:val="0"/>
          <w:iCs/>
          <w:sz w:val="20"/>
          <w:szCs w:val="20"/>
        </w:rPr>
        <w:t xml:space="preserve"> do SIWZ</w:t>
      </w:r>
    </w:p>
    <w:p w:rsidR="004C2264" w:rsidRPr="00255BEA" w:rsidRDefault="0010696B" w:rsidP="004C2264">
      <w:pPr>
        <w:widowControl w:val="0"/>
        <w:ind w:left="284" w:hanging="284"/>
        <w:jc w:val="center"/>
        <w:rPr>
          <w:rFonts w:ascii="Book Antiqua" w:hAnsi="Book Antiqua"/>
          <w:b/>
          <w:bCs w:val="0"/>
          <w:sz w:val="20"/>
          <w:szCs w:val="20"/>
        </w:rPr>
      </w:pPr>
      <w:r>
        <w:rPr>
          <w:rFonts w:ascii="Book Antiqua" w:hAnsi="Book Antiqua"/>
          <w:b/>
          <w:bCs w:val="0"/>
          <w:sz w:val="20"/>
          <w:szCs w:val="20"/>
        </w:rPr>
        <w:t>U M O W A Nr ……/2017</w:t>
      </w:r>
      <w:r w:rsidR="004C2264" w:rsidRPr="00255BEA">
        <w:rPr>
          <w:rFonts w:ascii="Book Antiqua" w:hAnsi="Book Antiqua"/>
          <w:b/>
          <w:bCs w:val="0"/>
          <w:sz w:val="20"/>
          <w:szCs w:val="20"/>
        </w:rPr>
        <w:t xml:space="preserve"> </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10696B">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4C2264">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w:t>
      </w:r>
      <w:r w:rsidR="00835C57">
        <w:rPr>
          <w:rFonts w:ascii="Book Antiqua" w:hAnsi="Book Antiqua"/>
          <w:sz w:val="20"/>
          <w:szCs w:val="20"/>
        </w:rPr>
        <w:t xml:space="preserve">przeprowadzonego przez Zamawiającego postępowania o udzielenie zamówienia publicznego w trybie </w:t>
      </w:r>
      <w:r w:rsidRPr="00255BEA">
        <w:rPr>
          <w:rFonts w:ascii="Book Antiqua" w:hAnsi="Book Antiqua"/>
          <w:sz w:val="20"/>
          <w:szCs w:val="20"/>
        </w:rPr>
        <w:t xml:space="preserve">przetargu nieograniczonego </w:t>
      </w:r>
      <w:r w:rsidR="00835C57">
        <w:rPr>
          <w:rFonts w:ascii="Book Antiqua" w:hAnsi="Book Antiqua"/>
          <w:sz w:val="20"/>
          <w:szCs w:val="20"/>
        </w:rPr>
        <w:t>i wyborze oferty najkorzystniejszej powierza się</w:t>
      </w:r>
      <w:r w:rsidRPr="00255BEA">
        <w:rPr>
          <w:rFonts w:ascii="Book Antiqua" w:hAnsi="Book Antiqua"/>
          <w:sz w:val="20"/>
          <w:szCs w:val="20"/>
        </w:rPr>
        <w:t xml:space="preserve"> Wykonawc</w:t>
      </w:r>
      <w:r w:rsidR="00835C57">
        <w:rPr>
          <w:rFonts w:ascii="Book Antiqua" w:hAnsi="Book Antiqua"/>
          <w:sz w:val="20"/>
          <w:szCs w:val="20"/>
        </w:rPr>
        <w:t>y</w:t>
      </w:r>
      <w:r w:rsidRPr="00255BEA">
        <w:rPr>
          <w:rFonts w:ascii="Book Antiqua" w:hAnsi="Book Antiqua"/>
          <w:sz w:val="20"/>
          <w:szCs w:val="20"/>
        </w:rPr>
        <w:t xml:space="preserve"> </w:t>
      </w:r>
      <w:r w:rsidR="00835C57">
        <w:rPr>
          <w:rFonts w:ascii="Book Antiqua" w:hAnsi="Book Antiqua"/>
          <w:sz w:val="20"/>
          <w:szCs w:val="20"/>
        </w:rPr>
        <w:t>realizację</w:t>
      </w:r>
      <w:r w:rsidRPr="00255BEA">
        <w:rPr>
          <w:rFonts w:ascii="Book Antiqua" w:hAnsi="Book Antiqua"/>
          <w:sz w:val="20"/>
          <w:szCs w:val="20"/>
        </w:rPr>
        <w:t xml:space="preserve">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835C57">
        <w:rPr>
          <w:rFonts w:ascii="Book Antiqua" w:hAnsi="Book Antiqua"/>
          <w:b/>
          <w:bCs w:val="0"/>
          <w:sz w:val="20"/>
          <w:szCs w:val="20"/>
        </w:rPr>
        <w:t xml:space="preserve">Budowa </w:t>
      </w:r>
      <w:r w:rsidR="00DB1B98" w:rsidRPr="00DB1B98">
        <w:rPr>
          <w:rFonts w:ascii="Book Antiqua" w:hAnsi="Book Antiqua"/>
          <w:b/>
          <w:bCs w:val="0"/>
          <w:sz w:val="20"/>
          <w:szCs w:val="20"/>
        </w:rPr>
        <w:t>przydomowych oczyszczalni ścieków na terenie gminy Mochowo – E</w:t>
      </w:r>
      <w:r w:rsidR="00DB1B98">
        <w:rPr>
          <w:rFonts w:ascii="Book Antiqua" w:hAnsi="Book Antiqua"/>
          <w:b/>
          <w:bCs w:val="0"/>
          <w:sz w:val="20"/>
          <w:szCs w:val="20"/>
        </w:rPr>
        <w:t>tap X</w:t>
      </w:r>
      <w:r w:rsidRPr="00255BEA">
        <w:rPr>
          <w:rFonts w:ascii="Book Antiqua" w:hAnsi="Book Antiqua"/>
          <w:b/>
          <w:bCs w:val="0"/>
          <w:sz w:val="20"/>
          <w:szCs w:val="20"/>
        </w:rPr>
        <w:t>”</w:t>
      </w:r>
      <w:r w:rsidRPr="00255BEA">
        <w:rPr>
          <w:rFonts w:ascii="Book Antiqua" w:hAnsi="Book Antiqua"/>
          <w:b/>
          <w:sz w:val="20"/>
          <w:szCs w:val="20"/>
        </w:rPr>
        <w:t>.</w:t>
      </w:r>
    </w:p>
    <w:p w:rsidR="004C2264" w:rsidRDefault="00835C57" w:rsidP="004C2264">
      <w:pPr>
        <w:widowControl w:val="0"/>
        <w:numPr>
          <w:ilvl w:val="0"/>
          <w:numId w:val="6"/>
        </w:numPr>
        <w:jc w:val="both"/>
        <w:rPr>
          <w:rFonts w:ascii="Book Antiqua" w:hAnsi="Book Antiqua"/>
          <w:sz w:val="20"/>
          <w:szCs w:val="20"/>
        </w:rPr>
      </w:pPr>
      <w:r w:rsidRPr="007B40AB">
        <w:rPr>
          <w:rStyle w:val="Domylnaczcionkaakapitu0"/>
          <w:rFonts w:ascii="Book Antiqua" w:hAnsi="Book Antiqua"/>
          <w:sz w:val="20"/>
          <w:szCs w:val="20"/>
        </w:rPr>
        <w:t xml:space="preserve">Szczegółowy opis </w:t>
      </w:r>
      <w:r>
        <w:rPr>
          <w:rStyle w:val="Domylnaczcionkaakapitu0"/>
          <w:rFonts w:ascii="Book Antiqua" w:hAnsi="Book Antiqua"/>
          <w:sz w:val="20"/>
          <w:szCs w:val="20"/>
        </w:rPr>
        <w:t>zakresu prac oraz technologię wykonania robót</w:t>
      </w:r>
      <w:r w:rsidRPr="007B40AB">
        <w:rPr>
          <w:rStyle w:val="Domylnaczcionkaakapitu0"/>
          <w:rFonts w:ascii="Book Antiqua" w:hAnsi="Book Antiqua"/>
          <w:sz w:val="20"/>
          <w:szCs w:val="20"/>
        </w:rPr>
        <w:t xml:space="preserve"> </w:t>
      </w:r>
      <w:r>
        <w:rPr>
          <w:rStyle w:val="Domylnaczcionkaakapitu0"/>
          <w:rFonts w:ascii="Book Antiqua" w:hAnsi="Book Antiqua"/>
          <w:sz w:val="20"/>
          <w:szCs w:val="20"/>
        </w:rPr>
        <w:t xml:space="preserve">określa projekt budowlany, </w:t>
      </w:r>
      <w:proofErr w:type="spellStart"/>
      <w:r w:rsidRPr="007B40AB">
        <w:rPr>
          <w:rStyle w:val="Domylnaczcionkaakapitu0"/>
          <w:rFonts w:ascii="Book Antiqua" w:hAnsi="Book Antiqua"/>
          <w:sz w:val="20"/>
          <w:szCs w:val="20"/>
        </w:rPr>
        <w:t>STWiOR</w:t>
      </w:r>
      <w:proofErr w:type="spellEnd"/>
      <w:r>
        <w:rPr>
          <w:rStyle w:val="Domylnaczcionkaakapitu0"/>
          <w:rFonts w:ascii="Book Antiqua" w:hAnsi="Book Antiqua"/>
          <w:sz w:val="20"/>
          <w:szCs w:val="20"/>
        </w:rPr>
        <w:t>, kosztorys ofertowy Wykonawcy</w:t>
      </w:r>
      <w:r w:rsidRPr="007B40AB">
        <w:rPr>
          <w:rStyle w:val="Domylnaczcionkaakapitu0"/>
          <w:rFonts w:ascii="Book Antiqua" w:hAnsi="Book Antiqua"/>
          <w:sz w:val="20"/>
          <w:szCs w:val="20"/>
        </w:rPr>
        <w:t xml:space="preserve"> i zapisy SIWZ</w:t>
      </w:r>
      <w:r w:rsidR="004C2264" w:rsidRPr="00255BEA">
        <w:rPr>
          <w:rFonts w:ascii="Book Antiqua" w:hAnsi="Book Antiqua"/>
          <w:sz w:val="20"/>
          <w:szCs w:val="20"/>
        </w:rPr>
        <w:t xml:space="preserve">, stanowiące załączniki do niniejszej umowy. </w:t>
      </w:r>
    </w:p>
    <w:p w:rsidR="00DB1B98" w:rsidRPr="00177B36" w:rsidRDefault="00DB1B98" w:rsidP="00DB1B98">
      <w:pPr>
        <w:widowControl w:val="0"/>
        <w:numPr>
          <w:ilvl w:val="0"/>
          <w:numId w:val="6"/>
        </w:numPr>
        <w:jc w:val="both"/>
        <w:rPr>
          <w:rFonts w:ascii="Book Antiqua" w:hAnsi="Book Antiqua"/>
          <w:sz w:val="20"/>
          <w:szCs w:val="20"/>
        </w:rPr>
      </w:pPr>
      <w:r w:rsidRPr="00177B36">
        <w:rPr>
          <w:rFonts w:ascii="Book Antiqua" w:hAnsi="Book Antiqua"/>
          <w:sz w:val="20"/>
          <w:szCs w:val="20"/>
        </w:rPr>
        <w:t>Każda zamontowana przydomowa oczyszczalnia ścieków musi posiadać Książkę Obiektu Budowlanego – użytkownika oczyszczalni.</w:t>
      </w:r>
    </w:p>
    <w:p w:rsidR="00DB1B98" w:rsidRDefault="00DB1B98" w:rsidP="00DB1B98">
      <w:pPr>
        <w:widowControl w:val="0"/>
        <w:numPr>
          <w:ilvl w:val="0"/>
          <w:numId w:val="6"/>
        </w:numPr>
        <w:jc w:val="both"/>
        <w:rPr>
          <w:rFonts w:ascii="Book Antiqua" w:hAnsi="Book Antiqua"/>
          <w:sz w:val="20"/>
          <w:szCs w:val="20"/>
        </w:rPr>
      </w:pPr>
      <w:r>
        <w:rPr>
          <w:rFonts w:ascii="Book Antiqua" w:hAnsi="Book Antiqua"/>
          <w:sz w:val="20"/>
          <w:szCs w:val="20"/>
        </w:rPr>
        <w:t>Roboty należy wykonać zgodnie z obowiązującym prawem budowlanym, normami i przepisami.</w:t>
      </w:r>
    </w:p>
    <w:p w:rsidR="00B06889" w:rsidRDefault="00B06889" w:rsidP="004C2264">
      <w:pPr>
        <w:widowControl w:val="0"/>
        <w:numPr>
          <w:ilvl w:val="0"/>
          <w:numId w:val="6"/>
        </w:numPr>
        <w:jc w:val="both"/>
        <w:rPr>
          <w:rFonts w:ascii="Book Antiqua" w:hAnsi="Book Antiqua"/>
          <w:sz w:val="20"/>
          <w:szCs w:val="20"/>
        </w:rPr>
      </w:pPr>
      <w:r>
        <w:rPr>
          <w:rFonts w:ascii="Book Antiqua" w:hAnsi="Book Antiqua"/>
          <w:sz w:val="20"/>
          <w:szCs w:val="20"/>
        </w:rPr>
        <w:t>Wykonawca oświadcza, że:</w:t>
      </w:r>
    </w:p>
    <w:p w:rsid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otrzymał od Zamawiającego komplet dokumentacji, o której mowa w pkt. 2,</w:t>
      </w:r>
    </w:p>
    <w:p w:rsidR="00B06889" w:rsidRPr="00B06889" w:rsidRDefault="00B06889" w:rsidP="002836B9">
      <w:pPr>
        <w:pStyle w:val="Akapitzlist"/>
        <w:widowControl w:val="0"/>
        <w:numPr>
          <w:ilvl w:val="0"/>
          <w:numId w:val="38"/>
        </w:numPr>
        <w:jc w:val="both"/>
        <w:rPr>
          <w:rFonts w:ascii="Book Antiqua" w:hAnsi="Book Antiqua"/>
          <w:sz w:val="20"/>
          <w:szCs w:val="20"/>
        </w:rPr>
      </w:pPr>
      <w:r>
        <w:rPr>
          <w:rFonts w:ascii="Book Antiqua" w:hAnsi="Book Antiqua"/>
          <w:sz w:val="20"/>
          <w:szCs w:val="20"/>
        </w:rPr>
        <w:t xml:space="preserve">zapoznał się z dokumentacją projektową, przedmiarem robót, specyfikacja techniczną wykonania </w:t>
      </w:r>
      <w:r>
        <w:rPr>
          <w:rFonts w:ascii="Book Antiqua" w:hAnsi="Book Antiqua"/>
          <w:sz w:val="20"/>
          <w:szCs w:val="20"/>
        </w:rPr>
        <w:br/>
        <w:t>i odbioru robót i uznaje je za wystarczające do realizacji przedmiotowego zamówienia.</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B06889">
        <w:rPr>
          <w:rFonts w:ascii="Book Antiqua" w:hAnsi="Book Antiqua"/>
          <w:b/>
          <w:color w:val="auto"/>
          <w:sz w:val="20"/>
          <w:szCs w:val="20"/>
        </w:rPr>
        <w:t>2</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23091F" w:rsidRPr="00DB1B98" w:rsidRDefault="004C2264" w:rsidP="00DB1B98">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00DB1B98" w:rsidRPr="00DB1B98">
        <w:rPr>
          <w:rFonts w:ascii="Book Antiqua" w:hAnsi="Book Antiqua"/>
          <w:b/>
          <w:sz w:val="20"/>
          <w:szCs w:val="20"/>
        </w:rPr>
        <w:t>: ……… dni od dnia podpisania umowy.</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23091F">
        <w:rPr>
          <w:rFonts w:ascii="Book Antiqua" w:hAnsi="Book Antiqua"/>
          <w:sz w:val="20"/>
          <w:szCs w:val="20"/>
        </w:rPr>
        <w:t xml:space="preserve"> w szczególności z powodu technologii realizacji prac określonej umową,</w:t>
      </w:r>
      <w:r w:rsidR="00950B5C">
        <w:rPr>
          <w:rFonts w:ascii="Book Antiqua" w:hAnsi="Book Antiqua"/>
          <w:sz w:val="20"/>
          <w:szCs w:val="20"/>
        </w:rPr>
        <w:t xml:space="preserve"> normami lub innymi przepisami wymagającymi konkretnych warunków atmosferycznych,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950B5C" w:rsidRPr="00950B5C"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w:t>
      </w:r>
      <w:r w:rsidR="00B06889">
        <w:rPr>
          <w:rFonts w:ascii="Book Antiqua" w:hAnsi="Book Antiqua"/>
          <w:sz w:val="20"/>
          <w:szCs w:val="20"/>
        </w:rPr>
        <w:t>dodatkowego, o którym mowa w § 5</w:t>
      </w:r>
      <w:r w:rsidRPr="005C26D4">
        <w:rPr>
          <w:rFonts w:ascii="Book Antiqua" w:hAnsi="Book Antiqua"/>
          <w:sz w:val="20"/>
          <w:szCs w:val="20"/>
        </w:rPr>
        <w:t xml:space="preserve"> ust. </w:t>
      </w:r>
      <w:r w:rsidR="0023091F">
        <w:rPr>
          <w:rFonts w:ascii="Book Antiqua" w:hAnsi="Book Antiqua"/>
          <w:sz w:val="20"/>
          <w:szCs w:val="20"/>
        </w:rPr>
        <w:t>9</w:t>
      </w:r>
      <w:r w:rsidR="00950B5C">
        <w:rPr>
          <w:rFonts w:ascii="Book Antiqua" w:hAnsi="Book Antiqua"/>
          <w:sz w:val="20"/>
          <w:szCs w:val="20"/>
        </w:rPr>
        <w:t>,</w:t>
      </w:r>
    </w:p>
    <w:p w:rsidR="00950B5C" w:rsidRPr="00950B5C"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braku możliwości wykonywania rob</w:t>
      </w:r>
      <w:r w:rsidR="0010696B">
        <w:rPr>
          <w:rFonts w:ascii="Book Antiqua" w:hAnsi="Book Antiqua"/>
          <w:sz w:val="20"/>
          <w:szCs w:val="20"/>
        </w:rPr>
        <w:t>ó</w:t>
      </w:r>
      <w:r>
        <w:rPr>
          <w:rFonts w:ascii="Book Antiqua" w:hAnsi="Book Antiqua"/>
          <w:sz w:val="20"/>
          <w:szCs w:val="20"/>
        </w:rPr>
        <w:t>t z powodu niedopuszczenia do ich wykonywania przez uprawniony organ lub nakazania ich wstrzymania przez uprawniony organ, z przyczyn niezależnych od Wykonawcy,</w:t>
      </w:r>
    </w:p>
    <w:p w:rsidR="004C2264" w:rsidRPr="005C26D4" w:rsidRDefault="00950B5C" w:rsidP="004C2264">
      <w:pPr>
        <w:pStyle w:val="NormalnyWeb"/>
        <w:widowControl w:val="0"/>
        <w:numPr>
          <w:ilvl w:val="0"/>
          <w:numId w:val="9"/>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r w:rsidR="004C2264" w:rsidRPr="005C26D4">
        <w:rPr>
          <w:rFonts w:ascii="Book Antiqua" w:hAnsi="Book Antiqua"/>
          <w:sz w:val="20"/>
          <w:szCs w:val="20"/>
        </w:rPr>
        <w:t>.</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w:t>
      </w:r>
      <w:r w:rsidR="006F4D75">
        <w:rPr>
          <w:rFonts w:ascii="Book Antiqua" w:hAnsi="Book Antiqua"/>
          <w:b/>
          <w:bCs/>
          <w:color w:val="auto"/>
          <w:sz w:val="20"/>
          <w:szCs w:val="20"/>
        </w:rPr>
        <w:t>3</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6F4D75" w:rsidRPr="007A6BBA" w:rsidRDefault="006F4D75" w:rsidP="004C2264">
      <w:pPr>
        <w:widowControl w:val="0"/>
        <w:numPr>
          <w:ilvl w:val="0"/>
          <w:numId w:val="10"/>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sidR="007A6BBA">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sidR="00AB5126">
        <w:rPr>
          <w:rFonts w:ascii="Book Antiqua" w:hAnsi="Book Antiqua"/>
          <w:sz w:val="20"/>
        </w:rPr>
        <w:t>z 2016 r.,</w:t>
      </w:r>
      <w:r w:rsidRPr="007A6BBA">
        <w:rPr>
          <w:rFonts w:ascii="Book Antiqua" w:hAnsi="Book Antiqua"/>
          <w:sz w:val="20"/>
        </w:rPr>
        <w:t xml:space="preserve"> poz. </w:t>
      </w:r>
      <w:r w:rsidR="00AB5126">
        <w:rPr>
          <w:rFonts w:ascii="Book Antiqua" w:hAnsi="Book Antiqua"/>
          <w:sz w:val="20"/>
        </w:rPr>
        <w:t>1570</w:t>
      </w:r>
      <w:r w:rsidR="0010696B">
        <w:rPr>
          <w:rFonts w:ascii="Book Antiqua" w:hAnsi="Book Antiqua"/>
          <w:sz w:val="20"/>
        </w:rPr>
        <w:t xml:space="preserve"> z </w:t>
      </w:r>
      <w:proofErr w:type="spellStart"/>
      <w:r w:rsidR="0010696B">
        <w:rPr>
          <w:rFonts w:ascii="Book Antiqua" w:hAnsi="Book Antiqua"/>
          <w:sz w:val="20"/>
        </w:rPr>
        <w:t>późn</w:t>
      </w:r>
      <w:proofErr w:type="spellEnd"/>
      <w:r w:rsidR="0010696B">
        <w:rPr>
          <w:rFonts w:ascii="Book Antiqua" w:hAnsi="Book Antiqua"/>
          <w:sz w:val="20"/>
        </w:rPr>
        <w:t>. zm.</w:t>
      </w:r>
      <w:r w:rsidRPr="007A6BBA">
        <w:rPr>
          <w:rFonts w:ascii="Book Antiqua" w:hAnsi="Book Antiqua"/>
          <w:sz w:val="20"/>
        </w:rPr>
        <w:t>) oraz zgodnie z art.</w:t>
      </w:r>
      <w:r w:rsidR="0010696B">
        <w:rPr>
          <w:rFonts w:ascii="Book Antiqua" w:hAnsi="Book Antiqua"/>
          <w:sz w:val="20"/>
        </w:rPr>
        <w:t xml:space="preserve"> </w:t>
      </w:r>
      <w:r w:rsidRPr="007A6BBA">
        <w:rPr>
          <w:rFonts w:ascii="Book Antiqua" w:hAnsi="Book Antiqua"/>
          <w:sz w:val="20"/>
        </w:rPr>
        <w:t xml:space="preserve">10 ustawy z dnia 7 lipca 1994 roku Prawo Budowlane </w:t>
      </w:r>
      <w:r w:rsidR="007A6BBA">
        <w:rPr>
          <w:rFonts w:ascii="Book Antiqua" w:hAnsi="Book Antiqua"/>
          <w:sz w:val="20"/>
        </w:rPr>
        <w:t>(</w:t>
      </w:r>
      <w:r w:rsidRPr="007A6BBA">
        <w:rPr>
          <w:rFonts w:ascii="Book Antiqua" w:hAnsi="Book Antiqua"/>
          <w:sz w:val="20"/>
        </w:rPr>
        <w:t>Dz. U. z 20</w:t>
      </w:r>
      <w:r w:rsidR="0010696B">
        <w:rPr>
          <w:rFonts w:ascii="Book Antiqua" w:hAnsi="Book Antiqua"/>
          <w:sz w:val="20"/>
        </w:rPr>
        <w:t>17</w:t>
      </w:r>
      <w:r w:rsidRPr="007A6BBA">
        <w:rPr>
          <w:rFonts w:ascii="Book Antiqua" w:hAnsi="Book Antiqua"/>
          <w:sz w:val="20"/>
        </w:rPr>
        <w:t xml:space="preserve"> r., poz. </w:t>
      </w:r>
      <w:r w:rsidR="0010696B">
        <w:rPr>
          <w:rFonts w:ascii="Book Antiqua" w:hAnsi="Book Antiqua"/>
          <w:sz w:val="20"/>
        </w:rPr>
        <w:t>1332</w:t>
      </w:r>
      <w:r w:rsidRPr="007A6BBA">
        <w:rPr>
          <w:rFonts w:ascii="Book Antiqua" w:hAnsi="Book Antiqua"/>
          <w:sz w:val="20"/>
        </w:rPr>
        <w:t xml:space="preserve"> z </w:t>
      </w:r>
      <w:proofErr w:type="spellStart"/>
      <w:r w:rsidRPr="007A6BBA">
        <w:rPr>
          <w:rFonts w:ascii="Book Antiqua" w:hAnsi="Book Antiqua"/>
          <w:sz w:val="20"/>
        </w:rPr>
        <w:t>późn</w:t>
      </w:r>
      <w:proofErr w:type="spellEnd"/>
      <w:r w:rsidRPr="007A6BBA">
        <w:rPr>
          <w:rFonts w:ascii="Book Antiqua" w:hAnsi="Book Antiqua"/>
          <w:sz w:val="20"/>
        </w:rPr>
        <w:t>. zm</w:t>
      </w:r>
      <w:r w:rsidR="007A6BBA">
        <w:rPr>
          <w:rFonts w:ascii="Book Antiqua" w:hAnsi="Book Antiqua"/>
          <w:sz w:val="20"/>
        </w:rPr>
        <w:t>.</w:t>
      </w:r>
      <w:r w:rsidRPr="007A6BBA">
        <w:rPr>
          <w:rFonts w:ascii="Book Antiqua" w:hAnsi="Book Antiqua"/>
          <w:sz w:val="20"/>
        </w:rPr>
        <w:t>). Muszą one posiadać certyfikat zgodności z Polską Normą lub aprobatę techniczną</w:t>
      </w:r>
      <w:r w:rsidR="007A6BBA" w:rsidRPr="007A6BBA">
        <w:rPr>
          <w:rFonts w:ascii="Book Antiqua" w:hAnsi="Book Antiqua"/>
          <w:sz w:val="20"/>
        </w:rPr>
        <w:t>.</w:t>
      </w:r>
    </w:p>
    <w:p w:rsidR="004C2264" w:rsidRDefault="004C2264" w:rsidP="004C2264">
      <w:pPr>
        <w:pStyle w:val="Nagwektabeli"/>
        <w:suppressLineNumbers w:val="0"/>
        <w:suppressAutoHyphens w:val="0"/>
        <w:spacing w:after="0"/>
        <w:rPr>
          <w:rFonts w:ascii="Book Antiqua" w:hAnsi="Book Antiqua"/>
          <w:b w:val="0"/>
          <w:i w:val="0"/>
          <w:sz w:val="16"/>
          <w:szCs w:val="20"/>
        </w:rPr>
      </w:pPr>
    </w:p>
    <w:p w:rsidR="005810DE" w:rsidRPr="00AC6E92" w:rsidRDefault="005810DE"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F619FE">
        <w:rPr>
          <w:rFonts w:ascii="Book Antiqua" w:hAnsi="Book Antiqua"/>
          <w:i w:val="0"/>
          <w:sz w:val="20"/>
          <w:szCs w:val="20"/>
        </w:rPr>
        <w:t>4</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terminowe</w:t>
      </w:r>
      <w:r w:rsidR="0023091F">
        <w:rPr>
          <w:rFonts w:ascii="Book Antiqua" w:hAnsi="Book Antiqua"/>
          <w:sz w:val="20"/>
          <w:szCs w:val="20"/>
        </w:rPr>
        <w:t xml:space="preserve"> wykonywanie robót zgodnie z § 2</w:t>
      </w:r>
      <w:r w:rsidR="00F619FE">
        <w:rPr>
          <w:rFonts w:ascii="Book Antiqua" w:hAnsi="Book Antiqua"/>
          <w:sz w:val="20"/>
          <w:szCs w:val="20"/>
        </w:rPr>
        <w:t xml:space="preserve"> ust. 2</w:t>
      </w:r>
      <w:r w:rsidRPr="005C26D4">
        <w:rPr>
          <w:rFonts w:ascii="Book Antiqua" w:hAnsi="Book Antiqua"/>
          <w:sz w:val="20"/>
          <w:szCs w:val="20"/>
        </w:rPr>
        <w:t xml:space="preserve"> niniejszej umowy, </w:t>
      </w:r>
    </w:p>
    <w:p w:rsidR="00DB1B98" w:rsidRDefault="00DB1B98" w:rsidP="004C2264">
      <w:pPr>
        <w:widowControl w:val="0"/>
        <w:numPr>
          <w:ilvl w:val="0"/>
          <w:numId w:val="12"/>
        </w:numPr>
        <w:jc w:val="both"/>
        <w:rPr>
          <w:rFonts w:ascii="Book Antiqua" w:hAnsi="Book Antiqua"/>
          <w:sz w:val="20"/>
          <w:szCs w:val="20"/>
        </w:rPr>
      </w:pPr>
      <w:r>
        <w:rPr>
          <w:rFonts w:ascii="Book Antiqua" w:hAnsi="Book Antiqua"/>
          <w:sz w:val="20"/>
          <w:szCs w:val="20"/>
        </w:rPr>
        <w:t>wykonanie przedmiotu umowy z materiałów własnych</w:t>
      </w:r>
      <w:r w:rsidRPr="00EB5F19">
        <w:rPr>
          <w:rFonts w:ascii="Book Antiqua" w:hAnsi="Book Antiqua"/>
          <w:sz w:val="20"/>
          <w:szCs w:val="20"/>
        </w:rPr>
        <w:t xml:space="preserve"> </w:t>
      </w:r>
      <w:r>
        <w:rPr>
          <w:rFonts w:ascii="Book Antiqua" w:hAnsi="Book Antiqua"/>
          <w:sz w:val="20"/>
          <w:szCs w:val="20"/>
        </w:rPr>
        <w:t>oraz przy użyciu własnego sprzętu,</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00F619FE">
        <w:rPr>
          <w:rFonts w:ascii="Book Antiqua" w:hAnsi="Book Antiqua"/>
          <w:sz w:val="20"/>
          <w:szCs w:val="20"/>
        </w:rPr>
        <w:br/>
      </w:r>
      <w:r w:rsidRPr="005C26D4">
        <w:rPr>
          <w:rFonts w:ascii="Book Antiqua" w:hAnsi="Book Antiqua"/>
          <w:sz w:val="20"/>
          <w:szCs w:val="20"/>
        </w:rP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F619FE">
        <w:rPr>
          <w:rFonts w:ascii="Book Antiqua" w:hAnsi="Book Antiqua"/>
          <w:sz w:val="20"/>
          <w:szCs w:val="20"/>
        </w:rPr>
        <w:br/>
      </w:r>
      <w:r w:rsidRPr="005C26D4">
        <w:rPr>
          <w:rFonts w:ascii="Book Antiqua" w:hAnsi="Book Antiqua"/>
          <w:sz w:val="20"/>
          <w:szCs w:val="20"/>
        </w:rPr>
        <w:t xml:space="preserve">z tym opłaty, </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DB1B98" w:rsidRPr="005C26D4" w:rsidRDefault="00DB1B98" w:rsidP="004C2264">
      <w:pPr>
        <w:widowControl w:val="0"/>
        <w:numPr>
          <w:ilvl w:val="0"/>
          <w:numId w:val="12"/>
        </w:numPr>
        <w:tabs>
          <w:tab w:val="left" w:pos="360"/>
        </w:tabs>
        <w:jc w:val="both"/>
        <w:rPr>
          <w:rFonts w:ascii="Book Antiqua" w:hAnsi="Book Antiqua"/>
          <w:sz w:val="20"/>
          <w:szCs w:val="20"/>
        </w:rPr>
      </w:pPr>
      <w:r w:rsidRPr="00206ED3">
        <w:rPr>
          <w:rFonts w:ascii="Book Antiqua" w:hAnsi="Book Antiqua"/>
          <w:bCs w:val="0"/>
          <w:iCs w:val="0"/>
          <w:sz w:val="20"/>
          <w:szCs w:val="22"/>
        </w:rPr>
        <w:t>przeprowadzenie niezbędnych pomiarów, prób szczelności, innych badań wynikających z prawa budowlanego</w:t>
      </w:r>
      <w:r>
        <w:rPr>
          <w:rFonts w:ascii="Book Antiqua" w:hAnsi="Book Antiqua"/>
          <w:bCs w:val="0"/>
          <w:iCs w:val="0"/>
          <w:sz w:val="20"/>
          <w:szCs w:val="22"/>
        </w:rPr>
        <w:t>,</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DB1B98" w:rsidRPr="00755504" w:rsidRDefault="00DB1B98" w:rsidP="00DB1B98">
      <w:pPr>
        <w:numPr>
          <w:ilvl w:val="0"/>
          <w:numId w:val="12"/>
        </w:numPr>
        <w:tabs>
          <w:tab w:val="left" w:pos="360"/>
        </w:tabs>
        <w:jc w:val="both"/>
        <w:rPr>
          <w:rFonts w:ascii="Book Antiqua" w:hAnsi="Book Antiqua"/>
          <w:sz w:val="20"/>
          <w:szCs w:val="20"/>
        </w:rPr>
      </w:pPr>
      <w:r w:rsidRPr="00755504">
        <w:rPr>
          <w:rFonts w:ascii="Book Antiqua" w:hAnsi="Book Antiqua"/>
          <w:sz w:val="20"/>
          <w:szCs w:val="20"/>
        </w:rPr>
        <w:t>zapewnienie realizacji robót przez odpowiednio wykwalifikowanych i posiadających odpowiedni uprawnienia pracowników gwarantujących poprawność i właściwą jakość wykonanych robót,</w:t>
      </w:r>
    </w:p>
    <w:p w:rsidR="00DB1B98" w:rsidRPr="005C26D4" w:rsidRDefault="00DB1B98" w:rsidP="00DB1B98">
      <w:pPr>
        <w:widowControl w:val="0"/>
        <w:numPr>
          <w:ilvl w:val="0"/>
          <w:numId w:val="12"/>
        </w:numPr>
        <w:tabs>
          <w:tab w:val="left" w:pos="360"/>
        </w:tabs>
        <w:jc w:val="both"/>
        <w:rPr>
          <w:rFonts w:ascii="Book Antiqua" w:hAnsi="Book Antiqua"/>
          <w:sz w:val="20"/>
          <w:szCs w:val="20"/>
        </w:rPr>
      </w:pPr>
      <w:r w:rsidRPr="00755504">
        <w:rPr>
          <w:rFonts w:ascii="Book Antiqua" w:hAnsi="Book Antiqua"/>
          <w:sz w:val="20"/>
          <w:szCs w:val="20"/>
        </w:rPr>
        <w:t>zapewnienie odpowiedniego sprzętu, materiałów i innych urządzeń oraz wszelkich przedmiotów niezbędnych do zgodnego z umową wykonania przedmiotu umowy</w:t>
      </w:r>
      <w:r>
        <w:rPr>
          <w:rFonts w:ascii="Book Antiqua" w:hAnsi="Book Antiqua"/>
          <w:sz w:val="20"/>
          <w:szCs w:val="20"/>
        </w:rPr>
        <w:t>,</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F619FE" w:rsidRDefault="00F619FE" w:rsidP="004C2264">
      <w:pPr>
        <w:widowControl w:val="0"/>
        <w:numPr>
          <w:ilvl w:val="0"/>
          <w:numId w:val="12"/>
        </w:numPr>
        <w:jc w:val="both"/>
        <w:rPr>
          <w:rFonts w:ascii="Book Antiqua" w:hAnsi="Book Antiqua"/>
          <w:sz w:val="20"/>
          <w:szCs w:val="20"/>
        </w:rPr>
      </w:pPr>
      <w:r>
        <w:rPr>
          <w:rFonts w:ascii="Book Antiqua" w:hAnsi="Book Antiqua"/>
          <w:sz w:val="20"/>
          <w:szCs w:val="20"/>
        </w:rPr>
        <w:t xml:space="preserve">przedstawienie Zamawiającemu w terminie 10 dni, licząc od dnia podpisania niniejszej umowy, dokumentów potwierdzających sposób zatrudnienia osób </w:t>
      </w:r>
      <w:r w:rsidR="000D2060">
        <w:rPr>
          <w:rFonts w:ascii="Book Antiqua" w:hAnsi="Book Antiqua"/>
          <w:sz w:val="20"/>
          <w:szCs w:val="20"/>
        </w:rPr>
        <w:t>wskazanych w Formularzu ofertowym</w:t>
      </w:r>
      <w:r>
        <w:rPr>
          <w:rFonts w:ascii="Book Antiqua" w:hAnsi="Book Antiqua"/>
          <w:sz w:val="20"/>
          <w:szCs w:val="20"/>
        </w:rPr>
        <w:t xml:space="preserve"> </w:t>
      </w:r>
      <w:r w:rsidR="000D2060">
        <w:rPr>
          <w:rFonts w:ascii="Book Antiqua" w:hAnsi="Book Antiqua"/>
          <w:sz w:val="20"/>
          <w:szCs w:val="20"/>
        </w:rPr>
        <w:t xml:space="preserve">stanowiącym Załącznik Nr 1 do niniejszej umowy </w:t>
      </w:r>
      <w:r>
        <w:rPr>
          <w:rFonts w:ascii="Book Antiqua" w:hAnsi="Book Antiqua"/>
          <w:sz w:val="20"/>
          <w:szCs w:val="20"/>
        </w:rPr>
        <w:t>oraz oświadczeń tych osób, że są zatrudnione na podstawie umowy o pracę przez cały okres realizacji przedmiotu umowy,</w:t>
      </w:r>
    </w:p>
    <w:p w:rsidR="00DB1B98" w:rsidRPr="00755504" w:rsidRDefault="00DB1B98" w:rsidP="00DB1B98">
      <w:pPr>
        <w:numPr>
          <w:ilvl w:val="0"/>
          <w:numId w:val="12"/>
        </w:numPr>
        <w:jc w:val="both"/>
        <w:rPr>
          <w:rFonts w:ascii="Book Antiqua" w:hAnsi="Book Antiqua"/>
          <w:sz w:val="20"/>
          <w:szCs w:val="20"/>
        </w:rPr>
      </w:pPr>
      <w:r w:rsidRPr="00755504">
        <w:rPr>
          <w:rFonts w:ascii="Book Antiqua" w:hAnsi="Book Antiqua"/>
          <w:sz w:val="20"/>
          <w:szCs w:val="20"/>
        </w:rPr>
        <w:t xml:space="preserve">dokonania rozruchu wszystkich oczyszczalni i przeszkolenia w sprawie użytkowania właścicieli </w:t>
      </w:r>
      <w:r>
        <w:rPr>
          <w:rFonts w:ascii="Book Antiqua" w:hAnsi="Book Antiqua"/>
          <w:sz w:val="20"/>
          <w:szCs w:val="20"/>
        </w:rPr>
        <w:t xml:space="preserve">oraz zarządców </w:t>
      </w:r>
      <w:r w:rsidRPr="00755504">
        <w:rPr>
          <w:rFonts w:ascii="Book Antiqua" w:hAnsi="Book Antiqua"/>
          <w:sz w:val="20"/>
          <w:szCs w:val="20"/>
        </w:rPr>
        <w:t>nieruchomości, na których zlokalizowane zostaną oczyszczalnie oraz przekazania instrukcji obsługi i eksploatacji zamontowanej oczyszczalni,</w:t>
      </w:r>
    </w:p>
    <w:p w:rsidR="00DB1B98" w:rsidRDefault="00DB1B98" w:rsidP="00DB1B98">
      <w:pPr>
        <w:widowControl w:val="0"/>
        <w:numPr>
          <w:ilvl w:val="0"/>
          <w:numId w:val="12"/>
        </w:numPr>
        <w:jc w:val="both"/>
        <w:rPr>
          <w:rFonts w:ascii="Book Antiqua" w:hAnsi="Book Antiqua"/>
          <w:sz w:val="20"/>
          <w:szCs w:val="20"/>
        </w:rPr>
      </w:pPr>
      <w:r w:rsidRPr="00755504">
        <w:rPr>
          <w:rFonts w:ascii="Book Antiqua" w:hAnsi="Book Antiqua"/>
          <w:sz w:val="20"/>
          <w:szCs w:val="20"/>
        </w:rPr>
        <w:t>przeprowadzenia, w okresie 1</w:t>
      </w:r>
      <w:r>
        <w:rPr>
          <w:rFonts w:ascii="Book Antiqua" w:hAnsi="Book Antiqua"/>
          <w:sz w:val="20"/>
          <w:szCs w:val="20"/>
        </w:rPr>
        <w:t xml:space="preserve">-ego </w:t>
      </w:r>
      <w:r w:rsidRPr="00755504">
        <w:rPr>
          <w:rFonts w:ascii="Book Antiqua" w:hAnsi="Book Antiqua"/>
          <w:sz w:val="20"/>
          <w:szCs w:val="20"/>
        </w:rPr>
        <w:t xml:space="preserve">roku od odbioru końcowego, przeglądu wszystkich oczyszczalni przy udziale Zamawiającego, właścicieli </w:t>
      </w:r>
      <w:r>
        <w:rPr>
          <w:rFonts w:ascii="Book Antiqua" w:hAnsi="Book Antiqua"/>
          <w:sz w:val="20"/>
          <w:szCs w:val="20"/>
        </w:rPr>
        <w:t>oraz zarządców nieruchomości i Inspektora N</w:t>
      </w:r>
      <w:r w:rsidRPr="00755504">
        <w:rPr>
          <w:rFonts w:ascii="Book Antiqua" w:hAnsi="Book Antiqua"/>
          <w:sz w:val="20"/>
          <w:szCs w:val="20"/>
        </w:rPr>
        <w:t xml:space="preserve">adzoru, </w:t>
      </w:r>
      <w:r>
        <w:rPr>
          <w:rFonts w:ascii="Book Antiqua" w:hAnsi="Book Antiqua"/>
          <w:sz w:val="20"/>
          <w:szCs w:val="20"/>
        </w:rPr>
        <w:t xml:space="preserve">oraz przedłożenie Zamawiającemu </w:t>
      </w:r>
      <w:r w:rsidRPr="00755504">
        <w:rPr>
          <w:rFonts w:ascii="Book Antiqua" w:hAnsi="Book Antiqua"/>
          <w:sz w:val="20"/>
          <w:szCs w:val="20"/>
        </w:rPr>
        <w:t>sprawozdani</w:t>
      </w:r>
      <w:r>
        <w:rPr>
          <w:rFonts w:ascii="Book Antiqua" w:hAnsi="Book Antiqua"/>
          <w:sz w:val="20"/>
          <w:szCs w:val="20"/>
        </w:rPr>
        <w:t>a</w:t>
      </w:r>
      <w:r w:rsidRPr="00755504">
        <w:rPr>
          <w:rFonts w:ascii="Book Antiqua" w:hAnsi="Book Antiqua"/>
          <w:sz w:val="20"/>
          <w:szCs w:val="20"/>
        </w:rPr>
        <w:t xml:space="preserve"> z w/w przeglądów</w:t>
      </w:r>
      <w:r>
        <w:rPr>
          <w:rFonts w:ascii="Book Antiqua" w:hAnsi="Book Antiqua"/>
          <w:sz w:val="20"/>
          <w:szCs w:val="20"/>
        </w:rPr>
        <w:t xml:space="preserve"> w terminie 7 dni od ich wykonania,</w:t>
      </w:r>
    </w:p>
    <w:p w:rsidR="00DB1B98" w:rsidRDefault="00DB1B98" w:rsidP="004C2264">
      <w:pPr>
        <w:widowControl w:val="0"/>
        <w:numPr>
          <w:ilvl w:val="0"/>
          <w:numId w:val="12"/>
        </w:numPr>
        <w:jc w:val="both"/>
        <w:rPr>
          <w:rFonts w:ascii="Book Antiqua" w:hAnsi="Book Antiqua"/>
          <w:sz w:val="20"/>
          <w:szCs w:val="20"/>
        </w:rPr>
      </w:pPr>
      <w:r>
        <w:rPr>
          <w:rFonts w:ascii="Book Antiqua" w:hAnsi="Book Antiqua"/>
          <w:sz w:val="20"/>
          <w:szCs w:val="20"/>
        </w:rPr>
        <w:t xml:space="preserve">pełne pokrycie kosztów wywozu gruzu, złomu oraz innych nieczystości i odpadów, wywozu </w:t>
      </w:r>
      <w:r>
        <w:rPr>
          <w:rFonts w:ascii="Book Antiqua" w:hAnsi="Book Antiqua"/>
          <w:sz w:val="20"/>
          <w:szCs w:val="20"/>
        </w:rPr>
        <w:br/>
        <w:t xml:space="preserve">i utylizacji materiałów z rozbiórek, przy czym Wykonawca we własnym zakresie powinien ustalić </w:t>
      </w:r>
      <w:r>
        <w:rPr>
          <w:rFonts w:ascii="Book Antiqua" w:hAnsi="Book Antiqua"/>
          <w:sz w:val="20"/>
          <w:szCs w:val="20"/>
        </w:rPr>
        <w:br/>
        <w:t>i uzgodnić miejsce na składowisko materiałów z rozbiórki oraz miejsce wywozu gruzu, złomu, nieczystości i odpadów,</w:t>
      </w:r>
    </w:p>
    <w:p w:rsidR="00DB1B98" w:rsidRDefault="00DB1B98" w:rsidP="00DB1B98">
      <w:pPr>
        <w:widowControl w:val="0"/>
        <w:numPr>
          <w:ilvl w:val="0"/>
          <w:numId w:val="12"/>
        </w:numPr>
        <w:jc w:val="both"/>
        <w:rPr>
          <w:rFonts w:ascii="Book Antiqua" w:hAnsi="Book Antiqua"/>
          <w:sz w:val="20"/>
          <w:szCs w:val="20"/>
        </w:rPr>
      </w:pPr>
      <w:r>
        <w:rPr>
          <w:rFonts w:ascii="Book Antiqua" w:hAnsi="Book Antiqua"/>
          <w:sz w:val="20"/>
          <w:szCs w:val="20"/>
        </w:rPr>
        <w:t>uzyskanie pisemnej zgody Projektanta lub Zamawiającego w przypadku zmiany materiałów występujących w projektach na inne, spełniających wszelkie wymagania techniczne oraz udowodnienie – na żądanie Zamawiającego lub Projektanta – równoważności użytych materiałów,</w:t>
      </w:r>
    </w:p>
    <w:p w:rsidR="00DB1B98" w:rsidRDefault="00DB1B98" w:rsidP="00DB1B98">
      <w:pPr>
        <w:widowControl w:val="0"/>
        <w:numPr>
          <w:ilvl w:val="0"/>
          <w:numId w:val="12"/>
        </w:numPr>
        <w:jc w:val="both"/>
        <w:rPr>
          <w:rFonts w:ascii="Book Antiqua" w:hAnsi="Book Antiqua"/>
          <w:sz w:val="20"/>
          <w:szCs w:val="20"/>
        </w:rPr>
      </w:pPr>
      <w:r>
        <w:rPr>
          <w:rFonts w:ascii="Book Antiqua" w:hAnsi="Book Antiqua"/>
          <w:sz w:val="20"/>
          <w:szCs w:val="20"/>
        </w:rPr>
        <w:t>uwzględnienie wszystkich robót niezbędnych do prawidłowego zrealizowania zadania inwestycyjnego kosztorysie ofertowym,</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lastRenderedPageBreak/>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w:t>
      </w:r>
    </w:p>
    <w:p w:rsidR="00DB1B98" w:rsidRPr="00DB1B98" w:rsidRDefault="004C2264" w:rsidP="004C2264">
      <w:pPr>
        <w:widowControl w:val="0"/>
        <w:numPr>
          <w:ilvl w:val="0"/>
          <w:numId w:val="12"/>
        </w:numPr>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00DB1B98">
        <w:rPr>
          <w:rFonts w:ascii="Book Antiqua" w:hAnsi="Book Antiqua"/>
          <w:sz w:val="20"/>
        </w:rPr>
        <w:t>,</w:t>
      </w:r>
    </w:p>
    <w:p w:rsidR="004C2264" w:rsidRPr="005C26D4" w:rsidRDefault="00DB1B98" w:rsidP="004C2264">
      <w:pPr>
        <w:widowControl w:val="0"/>
        <w:numPr>
          <w:ilvl w:val="0"/>
          <w:numId w:val="12"/>
        </w:numPr>
        <w:rPr>
          <w:rFonts w:ascii="Book Antiqua" w:hAnsi="Book Antiqua"/>
          <w:sz w:val="20"/>
          <w:szCs w:val="20"/>
        </w:rPr>
      </w:pPr>
      <w:r>
        <w:rPr>
          <w:rFonts w:ascii="Book Antiqua" w:hAnsi="Book Antiqua"/>
          <w:sz w:val="20"/>
          <w:szCs w:val="20"/>
        </w:rPr>
        <w:t>informowanie Zamawiającego o problemach technicznych lub okolicznościach, które mogą wpłynąć na jakość robót lub termin wskazany w § 2 ust. 2</w:t>
      </w:r>
      <w:r w:rsidR="004C2264" w:rsidRPr="005C26D4">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sidRPr="0023091F">
        <w:rPr>
          <w:rFonts w:ascii="Book Antiqua" w:hAnsi="Book Antiqua"/>
          <w:sz w:val="20"/>
          <w:szCs w:val="20"/>
        </w:rPr>
        <w:t>Wykonawca zobowiązany jest zapewnić wykonanie i kierowanie robotami objętymi umową przez osoby posiadające stosowne kwalifikacje zawodowe i uprawnienia</w:t>
      </w:r>
      <w:r>
        <w:rPr>
          <w:rFonts w:ascii="Book Antiqua" w:hAnsi="Book Antiqua"/>
          <w:sz w:val="20"/>
          <w:szCs w:val="20"/>
        </w:rPr>
        <w:t xml:space="preserve"> zawodowe</w:t>
      </w:r>
      <w:r w:rsidRPr="0023091F">
        <w:rPr>
          <w:rFonts w:ascii="Book Antiqua" w:hAnsi="Book Antiqua"/>
          <w:sz w:val="20"/>
          <w:szCs w:val="20"/>
        </w:rPr>
        <w:t>.</w:t>
      </w:r>
    </w:p>
    <w:p w:rsidR="0023091F" w:rsidRDefault="0023091F" w:rsidP="004C2264">
      <w:pPr>
        <w:widowControl w:val="0"/>
        <w:numPr>
          <w:ilvl w:val="0"/>
          <w:numId w:val="11"/>
        </w:numPr>
        <w:jc w:val="both"/>
        <w:rPr>
          <w:rFonts w:ascii="Book Antiqua" w:hAnsi="Book Antiqua"/>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23091F" w:rsidRPr="0023091F" w:rsidRDefault="0023091F" w:rsidP="0023091F">
      <w:pPr>
        <w:widowControl w:val="0"/>
        <w:ind w:left="360"/>
        <w:jc w:val="both"/>
        <w:rPr>
          <w:rFonts w:ascii="Book Antiqua" w:hAnsi="Book Antiqua"/>
          <w:sz w:val="16"/>
          <w:szCs w:val="20"/>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2F6E6A" w:rsidRPr="005C26D4" w:rsidRDefault="002F6E6A" w:rsidP="004C2264">
      <w:pPr>
        <w:widowControl w:val="0"/>
        <w:numPr>
          <w:ilvl w:val="0"/>
          <w:numId w:val="1"/>
        </w:numPr>
        <w:tabs>
          <w:tab w:val="left" w:pos="284"/>
          <w:tab w:val="num" w:pos="567"/>
        </w:tabs>
        <w:ind w:left="568" w:hanging="284"/>
        <w:jc w:val="both"/>
        <w:rPr>
          <w:rFonts w:ascii="Book Antiqua" w:hAnsi="Book Antiqua"/>
          <w:sz w:val="20"/>
          <w:szCs w:val="20"/>
        </w:rPr>
      </w:pPr>
      <w:r w:rsidRPr="0058291F">
        <w:rPr>
          <w:rFonts w:ascii="Book Antiqua" w:hAnsi="Book Antiqua"/>
          <w:sz w:val="20"/>
          <w:szCs w:val="20"/>
        </w:rPr>
        <w:t>przekazanie Wykonawcy listy mieszkańców, u których mają być zamontowane przydomowe oczyszczalnie ścieków</w:t>
      </w:r>
      <w:r>
        <w:rPr>
          <w:rFonts w:ascii="Book Antiqua" w:hAnsi="Book Antiqua"/>
          <w:sz w:val="20"/>
          <w:szCs w:val="20"/>
        </w:rPr>
        <w:t>,</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F724E5" w:rsidRPr="00F724E5" w:rsidRDefault="00F724E5" w:rsidP="00EB6A78">
      <w:pPr>
        <w:pStyle w:val="Akapitzlist"/>
        <w:widowControl w:val="0"/>
        <w:numPr>
          <w:ilvl w:val="0"/>
          <w:numId w:val="45"/>
        </w:numPr>
        <w:tabs>
          <w:tab w:val="left" w:pos="284"/>
        </w:tabs>
        <w:jc w:val="both"/>
        <w:rPr>
          <w:rFonts w:ascii="Book Antiqua" w:hAnsi="Book Antiqua"/>
          <w:sz w:val="20"/>
          <w:szCs w:val="20"/>
        </w:rPr>
      </w:pPr>
      <w:r w:rsidRPr="00A56AA0">
        <w:rPr>
          <w:rFonts w:ascii="Book Antiqua" w:hAnsi="Book Antiqua"/>
          <w:bCs w:val="0"/>
          <w:sz w:val="20"/>
          <w:szCs w:val="20"/>
        </w:rPr>
        <w:t xml:space="preserve">Wykonawca po zapoznaniu się ze stanem faktycznym, </w:t>
      </w:r>
      <w:r w:rsidR="00337352">
        <w:rPr>
          <w:rFonts w:ascii="Book Antiqua" w:hAnsi="Book Antiqua"/>
          <w:bCs w:val="0"/>
          <w:sz w:val="20"/>
          <w:szCs w:val="20"/>
        </w:rPr>
        <w:t xml:space="preserve">SIWZ, </w:t>
      </w:r>
      <w:r w:rsidRPr="00A56AA0">
        <w:rPr>
          <w:rFonts w:ascii="Book Antiqua" w:hAnsi="Book Antiqua"/>
          <w:bCs w:val="0"/>
          <w:sz w:val="20"/>
          <w:szCs w:val="20"/>
        </w:rPr>
        <w:t xml:space="preserve">dokumentacją projektową i warunkami lokalnymi, zapewnia, że posiada niezbędną wiedzę fachową, kwalifikacje, doświadczenie, możliwości </w:t>
      </w:r>
      <w:r w:rsidR="00337352">
        <w:rPr>
          <w:rFonts w:ascii="Book Antiqua" w:hAnsi="Book Antiqua"/>
          <w:bCs w:val="0"/>
          <w:sz w:val="20"/>
          <w:szCs w:val="20"/>
        </w:rPr>
        <w:br/>
      </w:r>
      <w:r w:rsidRPr="00A56AA0">
        <w:rPr>
          <w:rFonts w:ascii="Book Antiqua" w:hAnsi="Book Antiqua"/>
          <w:bCs w:val="0"/>
          <w:sz w:val="20"/>
          <w:szCs w:val="20"/>
        </w:rPr>
        <w:t>i uprawnienia konieczne dla prawidłowego wykonania umowy i będzie w stanie należycie wykonać roboty budowlano – montażowe na warunkach określonych w niniejszej umowie</w:t>
      </w:r>
      <w:r>
        <w:rPr>
          <w:rFonts w:ascii="Book Antiqua" w:hAnsi="Book Antiqua"/>
          <w:bCs w:val="0"/>
          <w:sz w:val="20"/>
          <w:szCs w:val="20"/>
        </w:rPr>
        <w:t>.</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9C42DB" w:rsidP="004C2264">
      <w:pPr>
        <w:widowControl w:val="0"/>
        <w:ind w:left="-15"/>
        <w:jc w:val="center"/>
        <w:rPr>
          <w:rFonts w:ascii="Book Antiqua" w:hAnsi="Book Antiqua"/>
          <w:b/>
          <w:bCs w:val="0"/>
          <w:sz w:val="20"/>
          <w:szCs w:val="20"/>
        </w:rPr>
      </w:pPr>
      <w:r>
        <w:rPr>
          <w:rFonts w:ascii="Book Antiqua" w:hAnsi="Book Antiqua"/>
          <w:b/>
          <w:bCs w:val="0"/>
          <w:sz w:val="20"/>
          <w:szCs w:val="20"/>
        </w:rPr>
        <w:t>§ 5</w:t>
      </w:r>
    </w:p>
    <w:p w:rsidR="004C226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Default="004C2264" w:rsidP="004C2264">
      <w:pPr>
        <w:pStyle w:val="Tekstpodstawowywcity"/>
        <w:numPr>
          <w:ilvl w:val="0"/>
          <w:numId w:val="14"/>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009C42DB">
        <w:rPr>
          <w:rFonts w:ascii="Book Antiqua" w:hAnsi="Book Antiqua"/>
          <w:bCs/>
          <w:iCs/>
          <w:sz w:val="20"/>
          <w:szCs w:val="20"/>
          <w:lang w:eastAsia="pl-PL"/>
        </w:rPr>
        <w:t>, dokumentacji projektowej</w:t>
      </w:r>
      <w:r w:rsidRPr="005C26D4">
        <w:rPr>
          <w:rFonts w:ascii="Book Antiqua" w:hAnsi="Book Antiqua"/>
          <w:bCs/>
          <w:iCs/>
          <w:sz w:val="20"/>
          <w:szCs w:val="20"/>
          <w:lang w:eastAsia="pl-PL"/>
        </w:rPr>
        <w:t xml:space="preserve"> oraz SIWZ.</w:t>
      </w:r>
    </w:p>
    <w:p w:rsidR="00950B5C" w:rsidRPr="005C26D4" w:rsidRDefault="00950B5C" w:rsidP="004C2264">
      <w:pPr>
        <w:pStyle w:val="Tekstpodstawowywcity"/>
        <w:numPr>
          <w:ilvl w:val="0"/>
          <w:numId w:val="14"/>
        </w:numPr>
        <w:suppressAutoHyphens w:val="0"/>
        <w:spacing w:after="0"/>
        <w:jc w:val="both"/>
        <w:rPr>
          <w:rFonts w:ascii="Book Antiqua" w:hAnsi="Book Antiqua"/>
          <w:bCs/>
          <w:iCs/>
          <w:sz w:val="20"/>
          <w:szCs w:val="20"/>
          <w:lang w:eastAsia="pl-PL"/>
        </w:rPr>
      </w:pPr>
      <w:r>
        <w:rPr>
          <w:rFonts w:ascii="Book Antiqua" w:hAnsi="Book Antiqua"/>
          <w:bCs/>
          <w:iCs/>
          <w:sz w:val="20"/>
          <w:szCs w:val="20"/>
          <w:lang w:eastAsia="pl-PL"/>
        </w:rPr>
        <w:t>Niedoszacowanie, pominięcie oraz brak rozpoznania zakresu przedmiotu umowy nie może być podstawą do żądania zmiany wynagrodzenia ryczałtowego określonego w ust. 1 niniejszego paragrafu.</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t>
      </w:r>
      <w:r w:rsidRPr="005C26D4">
        <w:rPr>
          <w:rFonts w:ascii="Book Antiqua" w:hAnsi="Book Antiqua"/>
          <w:sz w:val="20"/>
          <w:szCs w:val="20"/>
        </w:rPr>
        <w:lastRenderedPageBreak/>
        <w:t xml:space="preserve">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t>
      </w:r>
      <w:r w:rsidR="009C42DB">
        <w:rPr>
          <w:rFonts w:ascii="Book Antiqua" w:hAnsi="Book Antiqua"/>
          <w:sz w:val="20"/>
          <w:szCs w:val="20"/>
        </w:rPr>
        <w:t>wianych robót – przyjęte przez W</w:t>
      </w:r>
      <w:r w:rsidRPr="005C26D4">
        <w:rPr>
          <w:rFonts w:ascii="Book Antiqua" w:hAnsi="Book Antiqua"/>
          <w:sz w:val="20"/>
          <w:szCs w:val="20"/>
        </w:rPr>
        <w:t xml:space="preserve">ykonawcę ceny wymagają akceptacji Zamawiającego. </w:t>
      </w:r>
    </w:p>
    <w:p w:rsidR="00F724E5"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Ryczałt za przedmiot umowy nie ulega zmianie w przypadku przedłużenia terminu realizacji umowy.</w:t>
      </w:r>
    </w:p>
    <w:p w:rsidR="004C2264" w:rsidRPr="00585482" w:rsidRDefault="00F724E5" w:rsidP="004C2264">
      <w:pPr>
        <w:pStyle w:val="Tekstpodstawowywcity"/>
        <w:numPr>
          <w:ilvl w:val="0"/>
          <w:numId w:val="14"/>
        </w:numPr>
        <w:suppressAutoHyphens w:val="0"/>
        <w:spacing w:after="0"/>
        <w:jc w:val="both"/>
        <w:rPr>
          <w:rFonts w:ascii="Book Antiqua" w:hAnsi="Book Antiqua"/>
          <w:sz w:val="20"/>
          <w:szCs w:val="20"/>
        </w:rPr>
      </w:pPr>
      <w:r w:rsidRPr="00855D80">
        <w:rPr>
          <w:rFonts w:ascii="Book Antiqua" w:hAnsi="Book Antiqua"/>
          <w:sz w:val="20"/>
          <w:szCs w:val="20"/>
        </w:rPr>
        <w:t xml:space="preserve">W przypadku wystąpienia robót odwodnieniowych, obmiar i wycena muszą być uzgodnione </w:t>
      </w:r>
      <w:r w:rsidRPr="00855D80">
        <w:rPr>
          <w:rFonts w:ascii="Book Antiqua" w:hAnsi="Book Antiqua"/>
          <w:sz w:val="20"/>
          <w:szCs w:val="20"/>
        </w:rPr>
        <w:br/>
        <w:t xml:space="preserve">z </w:t>
      </w:r>
      <w:r>
        <w:rPr>
          <w:rFonts w:ascii="Book Antiqua" w:hAnsi="Book Antiqua"/>
          <w:sz w:val="20"/>
          <w:szCs w:val="20"/>
        </w:rPr>
        <w:t>Inspektorem N</w:t>
      </w:r>
      <w:r w:rsidRPr="00855D80">
        <w:rPr>
          <w:rFonts w:ascii="Book Antiqua" w:hAnsi="Book Antiqua"/>
          <w:sz w:val="20"/>
          <w:szCs w:val="20"/>
        </w:rPr>
        <w:t xml:space="preserve">adzoru, a wynagrodzenie za te roboty wyliczone zostanie przy zastosowaniu zasad, omówionych w ust. 11. Przedmiotowe roboty wymagają udokumentowania w dzienniku budowy </w:t>
      </w:r>
      <w:r>
        <w:rPr>
          <w:rFonts w:ascii="Book Antiqua" w:hAnsi="Book Antiqua"/>
          <w:sz w:val="20"/>
          <w:szCs w:val="20"/>
        </w:rPr>
        <w:br/>
      </w:r>
      <w:r w:rsidRPr="00855D80">
        <w:rPr>
          <w:rFonts w:ascii="Book Antiqua" w:hAnsi="Book Antiqua"/>
          <w:sz w:val="20"/>
          <w:szCs w:val="20"/>
        </w:rPr>
        <w:t>i dzienniku pompowania</w:t>
      </w:r>
      <w:r>
        <w:rPr>
          <w:rFonts w:ascii="Book Antiqua" w:hAnsi="Book Antiqua"/>
          <w:sz w:val="20"/>
          <w:szCs w:val="20"/>
        </w:rPr>
        <w:t>.</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xml:space="preserve">§ </w:t>
      </w:r>
      <w:r w:rsidR="009C42DB">
        <w:rPr>
          <w:rFonts w:ascii="Book Antiqua" w:hAnsi="Book Antiqua"/>
          <w:b/>
          <w:bCs/>
          <w:color w:val="auto"/>
          <w:sz w:val="20"/>
          <w:szCs w:val="20"/>
        </w:rPr>
        <w:t>6</w:t>
      </w:r>
    </w:p>
    <w:p w:rsidR="004C2264" w:rsidRPr="002F6E6A" w:rsidRDefault="004C2264" w:rsidP="002F6E6A">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w:t>
      </w:r>
      <w:r w:rsidR="00950B5C">
        <w:rPr>
          <w:rFonts w:ascii="Book Antiqua" w:hAnsi="Book Antiqua"/>
          <w:sz w:val="20"/>
          <w:szCs w:val="20"/>
        </w:rPr>
        <w:t>będ</w:t>
      </w:r>
      <w:r w:rsidR="002F6E6A">
        <w:rPr>
          <w:rFonts w:ascii="Book Antiqua" w:hAnsi="Book Antiqua"/>
          <w:sz w:val="20"/>
          <w:szCs w:val="20"/>
        </w:rPr>
        <w:t>zie</w:t>
      </w:r>
      <w:r w:rsidRPr="005C26D4">
        <w:rPr>
          <w:rFonts w:ascii="Book Antiqua" w:hAnsi="Book Antiqua"/>
          <w:sz w:val="20"/>
          <w:szCs w:val="20"/>
        </w:rPr>
        <w:t xml:space="preserve">: </w:t>
      </w:r>
      <w:r w:rsidRPr="002F6E6A">
        <w:rPr>
          <w:rFonts w:ascii="Book Antiqua" w:hAnsi="Book Antiqua"/>
          <w:sz w:val="20"/>
          <w:szCs w:val="20"/>
        </w:rPr>
        <w:t xml:space="preserve">………………………, </w:t>
      </w:r>
      <w:proofErr w:type="spellStart"/>
      <w:r w:rsidRPr="002F6E6A">
        <w:rPr>
          <w:rFonts w:ascii="Book Antiqua" w:hAnsi="Book Antiqua"/>
          <w:sz w:val="20"/>
          <w:szCs w:val="20"/>
        </w:rPr>
        <w:t>upr</w:t>
      </w:r>
      <w:proofErr w:type="spellEnd"/>
      <w:r w:rsidRPr="002F6E6A">
        <w:rPr>
          <w:rFonts w:ascii="Book Antiqua" w:hAnsi="Book Antiqua"/>
          <w:sz w:val="20"/>
          <w:szCs w:val="20"/>
        </w:rPr>
        <w:t>. bud. …………………………..</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00337352">
        <w:rPr>
          <w:rFonts w:ascii="Book Antiqua" w:hAnsi="Book Antiqua"/>
          <w:sz w:val="20"/>
          <w:szCs w:val="20"/>
        </w:rPr>
        <w:t>(Dz. U. z 2017</w:t>
      </w:r>
      <w:r w:rsidRPr="00585482">
        <w:rPr>
          <w:rFonts w:ascii="Book Antiqua" w:hAnsi="Book Antiqua"/>
          <w:sz w:val="20"/>
          <w:szCs w:val="20"/>
        </w:rPr>
        <w:t xml:space="preserve"> r., poz. </w:t>
      </w:r>
      <w:r w:rsidR="00337352">
        <w:rPr>
          <w:rFonts w:ascii="Book Antiqua" w:hAnsi="Book Antiqua"/>
          <w:sz w:val="20"/>
          <w:szCs w:val="20"/>
        </w:rPr>
        <w:t>1332</w:t>
      </w:r>
      <w:r w:rsidRPr="00585482">
        <w:rPr>
          <w:rFonts w:ascii="Book Antiqua" w:hAnsi="Book Antiqua"/>
          <w:sz w:val="20"/>
          <w:szCs w:val="20"/>
        </w:rPr>
        <w:t xml:space="preserve">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9C42DB" w:rsidP="004C2264">
      <w:pPr>
        <w:pStyle w:val="Tekstpodstawowywcity21"/>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7</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4C2264" w:rsidRPr="00F77C3D" w:rsidRDefault="004C2264" w:rsidP="004C2264">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w:t>
      </w:r>
      <w:r w:rsidRPr="00F77C3D">
        <w:rPr>
          <w:rFonts w:ascii="Book Antiqua" w:hAnsi="Book Antiqua"/>
          <w:sz w:val="20"/>
          <w:szCs w:val="20"/>
        </w:rPr>
        <w:lastRenderedPageBreak/>
        <w:t xml:space="preserve">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rPr>
      </w:pPr>
    </w:p>
    <w:p w:rsidR="004C2264" w:rsidRPr="005C26D4" w:rsidRDefault="009C42DB" w:rsidP="004C2264">
      <w:pPr>
        <w:pStyle w:val="Tekstpodstawowywcity21"/>
        <w:tabs>
          <w:tab w:val="left" w:pos="0"/>
        </w:tabs>
        <w:suppressAutoHyphens w:val="0"/>
        <w:ind w:left="0" w:firstLine="0"/>
        <w:jc w:val="center"/>
        <w:rPr>
          <w:rFonts w:ascii="Book Antiqua" w:hAnsi="Book Antiqua"/>
          <w:b/>
          <w:bCs/>
          <w:color w:val="auto"/>
          <w:sz w:val="20"/>
          <w:szCs w:val="20"/>
        </w:rPr>
      </w:pPr>
      <w:r>
        <w:rPr>
          <w:rFonts w:ascii="Book Antiqua" w:hAnsi="Book Antiqua"/>
          <w:b/>
          <w:bCs/>
          <w:color w:val="auto"/>
          <w:sz w:val="20"/>
          <w:szCs w:val="20"/>
        </w:rPr>
        <w:t>§ 8</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Wykonawca powiadomi Zamawiającego pisemnie o gotowości do odbioru robót zanikowych i ulegających zakryciu oraz wykonanych elementów rozliczeniowych, składających się na przedmioty odbioru, </w:t>
      </w:r>
      <w:r w:rsidR="00337352">
        <w:rPr>
          <w:rFonts w:ascii="Book Antiqua" w:hAnsi="Book Antiqua"/>
          <w:sz w:val="20"/>
          <w:szCs w:val="20"/>
        </w:rPr>
        <w:br/>
      </w:r>
      <w:r w:rsidRPr="005C26D4">
        <w:rPr>
          <w:rFonts w:ascii="Book Antiqua" w:hAnsi="Book Antiqua"/>
          <w:sz w:val="20"/>
          <w:szCs w:val="20"/>
        </w:rPr>
        <w:t>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0D2060"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Strony ustalają, że z czynności odbioru będzie spisany protokół zawierający wszelkie  ustalenia dokonane </w:t>
      </w:r>
      <w:r w:rsidR="009C42DB">
        <w:rPr>
          <w:rFonts w:ascii="Book Antiqua" w:hAnsi="Book Antiqua"/>
          <w:sz w:val="20"/>
          <w:szCs w:val="20"/>
        </w:rPr>
        <w:br/>
      </w:r>
      <w:r w:rsidRPr="005C26D4">
        <w:rPr>
          <w:rFonts w:ascii="Book Antiqua" w:hAnsi="Book Antiqua"/>
          <w:sz w:val="20"/>
          <w:szCs w:val="20"/>
        </w:rPr>
        <w:t>w toku odbioru, jak też terminy wyznaczone na usunięcie stwierdzonych wad.</w:t>
      </w:r>
    </w:p>
    <w:p w:rsidR="00F724E5" w:rsidRPr="005C26D4" w:rsidRDefault="00F724E5" w:rsidP="004C2264">
      <w:pPr>
        <w:widowControl w:val="0"/>
        <w:numPr>
          <w:ilvl w:val="0"/>
          <w:numId w:val="19"/>
        </w:numPr>
        <w:jc w:val="both"/>
        <w:rPr>
          <w:rFonts w:ascii="Book Antiqua" w:hAnsi="Book Antiqua"/>
          <w:sz w:val="20"/>
          <w:szCs w:val="20"/>
        </w:rPr>
      </w:pPr>
      <w:r>
        <w:rPr>
          <w:rFonts w:ascii="Book Antiqua" w:hAnsi="Book Antiqua"/>
          <w:sz w:val="20"/>
          <w:szCs w:val="20"/>
        </w:rPr>
        <w:t xml:space="preserve">W razie nie usunięcia przez Wykonawcę w ustalonym terminie wad lub usterek stwierdzonych </w:t>
      </w:r>
      <w:r>
        <w:rPr>
          <w:rFonts w:ascii="Book Antiqua" w:hAnsi="Book Antiqua"/>
          <w:sz w:val="20"/>
          <w:szCs w:val="20"/>
        </w:rPr>
        <w:br/>
        <w:t>w protokole odbioru końcowego, Zamawiający jest upoważniony do ich usunięcia na koszty i ryzyko Wykonawcy.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9C42DB">
        <w:rPr>
          <w:rFonts w:ascii="Book Antiqua" w:hAnsi="Book Antiqua"/>
          <w:i w:val="0"/>
          <w:sz w:val="20"/>
          <w:szCs w:val="20"/>
        </w:rPr>
        <w:t>9</w:t>
      </w:r>
      <w:r w:rsidRPr="005C26D4">
        <w:rPr>
          <w:rFonts w:ascii="Book Antiqua" w:hAnsi="Book Antiqua"/>
          <w:i w:val="0"/>
          <w:sz w:val="20"/>
          <w:szCs w:val="20"/>
        </w:rPr>
        <w:t xml:space="preserve">  </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4C226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062099">
        <w:rPr>
          <w:rFonts w:ascii="Book Antiqua" w:hAnsi="Book Antiqua"/>
          <w:sz w:val="20"/>
          <w:szCs w:val="20"/>
        </w:rPr>
        <w:t>5</w:t>
      </w:r>
      <w:r w:rsidRPr="005C26D4">
        <w:rPr>
          <w:rFonts w:ascii="Book Antiqua" w:hAnsi="Book Antiqua"/>
          <w:sz w:val="20"/>
          <w:szCs w:val="20"/>
        </w:rPr>
        <w:t xml:space="preserve"> ust. 2 niniejszej umowy, za każdy dzień opóźnienia,</w:t>
      </w:r>
    </w:p>
    <w:p w:rsidR="00062099" w:rsidRPr="005C26D4" w:rsidRDefault="00062099" w:rsidP="004C2264">
      <w:pPr>
        <w:widowControl w:val="0"/>
        <w:numPr>
          <w:ilvl w:val="0"/>
          <w:numId w:val="23"/>
        </w:numPr>
        <w:jc w:val="both"/>
        <w:rPr>
          <w:rFonts w:ascii="Book Antiqua" w:hAnsi="Book Antiqua"/>
          <w:sz w:val="20"/>
          <w:szCs w:val="20"/>
        </w:rPr>
      </w:pPr>
      <w:r>
        <w:rPr>
          <w:rFonts w:ascii="Book Antiqua" w:hAnsi="Book Antiqua"/>
          <w:sz w:val="20"/>
          <w:szCs w:val="20"/>
        </w:rPr>
        <w:t xml:space="preserve">za nienależyte wykonanie </w:t>
      </w:r>
      <w:r w:rsidR="00A02922">
        <w:rPr>
          <w:rFonts w:ascii="Book Antiqua" w:hAnsi="Book Antiqua"/>
          <w:sz w:val="20"/>
          <w:szCs w:val="20"/>
        </w:rPr>
        <w:t xml:space="preserve">przedmiotu umowy </w:t>
      </w:r>
      <w:r w:rsidR="00A02922" w:rsidRPr="005C26D4">
        <w:rPr>
          <w:rFonts w:ascii="Book Antiqua" w:hAnsi="Book Antiqua"/>
          <w:sz w:val="20"/>
          <w:szCs w:val="20"/>
        </w:rPr>
        <w:t>w wysokości 10% wynagrodz</w:t>
      </w:r>
      <w:r w:rsidR="00A02922">
        <w:rPr>
          <w:rFonts w:ascii="Book Antiqua" w:hAnsi="Book Antiqua"/>
          <w:sz w:val="20"/>
          <w:szCs w:val="20"/>
        </w:rPr>
        <w:t>enia brutto, o którym mowa w § 5</w:t>
      </w:r>
      <w:r w:rsidR="00A02922"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 za każdy dzień opóźnienia w ich usunięciu,</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odstąpienie od umowy z przyczyn leżących po stronie Wykonawcy – w wysokości 10%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w:t>
      </w:r>
      <w:r w:rsidR="00A02922">
        <w:rPr>
          <w:rFonts w:ascii="Book Antiqua" w:hAnsi="Book Antiqua"/>
          <w:sz w:val="20"/>
          <w:szCs w:val="20"/>
        </w:rPr>
        <w:t>0</w:t>
      </w:r>
      <w:r w:rsidRPr="005C26D4">
        <w:rPr>
          <w:rFonts w:ascii="Book Antiqua" w:hAnsi="Book Antiqua"/>
          <w:sz w:val="20"/>
          <w:szCs w:val="20"/>
        </w:rPr>
        <w:t xml:space="preserve">% wynagrodzenia brutto, o którym mowa w § </w:t>
      </w:r>
      <w:r w:rsidR="00A02922">
        <w:rPr>
          <w:rFonts w:ascii="Book Antiqua" w:hAnsi="Book Antiqua"/>
          <w:sz w:val="20"/>
          <w:szCs w:val="20"/>
        </w:rPr>
        <w:t>5</w:t>
      </w:r>
      <w:r w:rsidRPr="005C26D4">
        <w:rPr>
          <w:rFonts w:ascii="Book Antiqua" w:hAnsi="Book Antiqua"/>
          <w:sz w:val="20"/>
          <w:szCs w:val="20"/>
        </w:rPr>
        <w:t xml:space="preserve"> ust. 2 niniejszej umowy,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337352" w:rsidRPr="005C26D4" w:rsidRDefault="00337352" w:rsidP="00337352">
      <w:pPr>
        <w:widowControl w:val="0"/>
        <w:jc w:val="both"/>
        <w:rPr>
          <w:rFonts w:ascii="Book Antiqua" w:hAnsi="Book Antiqua"/>
          <w:sz w:val="20"/>
          <w:szCs w:val="20"/>
        </w:rPr>
      </w:pP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lastRenderedPageBreak/>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ceny, </w:t>
      </w:r>
      <w:r w:rsidR="00A02922" w:rsidRPr="005C26D4">
        <w:rPr>
          <w:rFonts w:ascii="Book Antiqua" w:hAnsi="Book Antiqua"/>
          <w:sz w:val="20"/>
          <w:szCs w:val="20"/>
        </w:rPr>
        <w:t xml:space="preserve">wynagrodzenia brutto, o którym mowa w § </w:t>
      </w:r>
      <w:r w:rsidR="00A02922">
        <w:rPr>
          <w:rFonts w:ascii="Book Antiqua" w:hAnsi="Book Antiqua"/>
          <w:sz w:val="20"/>
          <w:szCs w:val="20"/>
        </w:rPr>
        <w:t>5</w:t>
      </w:r>
      <w:r w:rsidR="00A02922" w:rsidRPr="005C26D4">
        <w:rPr>
          <w:rFonts w:ascii="Book Antiqua" w:hAnsi="Book Antiqua"/>
          <w:sz w:val="20"/>
          <w:szCs w:val="20"/>
        </w:rPr>
        <w:t xml:space="preserve"> ust. 2 niniejszej umowy</w:t>
      </w:r>
      <w:r w:rsidRPr="005C26D4">
        <w:rPr>
          <w:rFonts w:ascii="Book Antiqua" w:hAnsi="Book Antiqua"/>
          <w:sz w:val="20"/>
          <w:szCs w:val="20"/>
        </w:rPr>
        <w:t>.</w:t>
      </w:r>
    </w:p>
    <w:p w:rsidR="004C2264" w:rsidRPr="005C26D4" w:rsidRDefault="004C2264" w:rsidP="004C2264">
      <w:pPr>
        <w:widowControl w:val="0"/>
        <w:rPr>
          <w:rFonts w:ascii="Book Antiqua" w:hAnsi="Book Antiqua"/>
          <w:i/>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10</w:t>
      </w:r>
    </w:p>
    <w:p w:rsidR="004C2264" w:rsidRDefault="004C2264" w:rsidP="002836B9">
      <w:pPr>
        <w:widowControl w:val="0"/>
        <w:numPr>
          <w:ilvl w:val="0"/>
          <w:numId w:val="34"/>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2836B9">
      <w:pPr>
        <w:widowControl w:val="0"/>
        <w:numPr>
          <w:ilvl w:val="0"/>
          <w:numId w:val="34"/>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A02922" w:rsidRDefault="00A02922" w:rsidP="002836B9">
      <w:pPr>
        <w:widowControl w:val="0"/>
        <w:numPr>
          <w:ilvl w:val="0"/>
          <w:numId w:val="34"/>
        </w:numPr>
        <w:tabs>
          <w:tab w:val="left" w:pos="360"/>
        </w:tabs>
        <w:jc w:val="both"/>
        <w:rPr>
          <w:rFonts w:ascii="Book Antiqua" w:hAnsi="Book Antiqua"/>
          <w:sz w:val="20"/>
          <w:szCs w:val="20"/>
        </w:rPr>
      </w:pPr>
      <w:r>
        <w:rPr>
          <w:rFonts w:ascii="Book Antiqua" w:hAnsi="Book Antiqua"/>
          <w:sz w:val="20"/>
          <w:szCs w:val="20"/>
        </w:rPr>
        <w:t xml:space="preserve">Zamawiającemu przysługuje </w:t>
      </w:r>
      <w:r w:rsidRPr="00F77C3D">
        <w:rPr>
          <w:rFonts w:ascii="Book Antiqua" w:hAnsi="Book Antiqua"/>
          <w:sz w:val="20"/>
          <w:szCs w:val="20"/>
        </w:rPr>
        <w:t>prawo odstąpienia od umowy</w:t>
      </w:r>
      <w:r>
        <w:rPr>
          <w:rFonts w:ascii="Book Antiqua" w:hAnsi="Book Antiqua"/>
          <w:sz w:val="20"/>
          <w:szCs w:val="20"/>
        </w:rPr>
        <w:t xml:space="preserve"> w przypadku dwukrotnego nie wywiązania się z obowiązku, o którym mowa w § 4 ust. 1 pkt 15 niniejszej umowy.</w:t>
      </w:r>
    </w:p>
    <w:p w:rsidR="004C2264" w:rsidRPr="005C26D4" w:rsidRDefault="004C2264" w:rsidP="002836B9">
      <w:pPr>
        <w:widowControl w:val="0"/>
        <w:numPr>
          <w:ilvl w:val="0"/>
          <w:numId w:val="34"/>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A02922"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11</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w:t>
      </w:r>
      <w:r w:rsidR="00A02922">
        <w:rPr>
          <w:rFonts w:ascii="Book Antiqua" w:hAnsi="Book Antiqua"/>
          <w:sz w:val="20"/>
          <w:szCs w:val="20"/>
        </w:rPr>
        <w:t>0</w:t>
      </w:r>
      <w:r w:rsidRPr="005C26D4">
        <w:rPr>
          <w:rFonts w:ascii="Book Antiqua" w:hAnsi="Book Antiqua"/>
          <w:sz w:val="20"/>
          <w:szCs w:val="20"/>
        </w:rPr>
        <w:br/>
        <w:t xml:space="preserve">oraz § </w:t>
      </w:r>
      <w:r w:rsidR="00A02922">
        <w:rPr>
          <w:rFonts w:ascii="Book Antiqua" w:hAnsi="Book Antiqua"/>
          <w:sz w:val="20"/>
          <w:szCs w:val="20"/>
        </w:rPr>
        <w:t>8</w:t>
      </w:r>
      <w:r w:rsidRPr="005C26D4">
        <w:rPr>
          <w:rFonts w:ascii="Book Antiqua" w:hAnsi="Book Antiqua"/>
          <w:sz w:val="20"/>
          <w:szCs w:val="20"/>
        </w:rPr>
        <w:t xml:space="preserve">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 xml:space="preserve">Wykonawca sporządzi wykaz tych materiałów, konstrukcji i urządzeń, które nie mogą być wykorzystane przez Wykonawcę do innych robót nie objętych niniejszą umową, jeżeli odstąpienie od umowy nastąpiło </w:t>
      </w:r>
      <w:r w:rsidR="00A02922">
        <w:rPr>
          <w:rFonts w:ascii="Book Antiqua" w:hAnsi="Book Antiqua"/>
          <w:sz w:val="20"/>
          <w:szCs w:val="20"/>
        </w:rPr>
        <w:br/>
      </w:r>
      <w:r w:rsidRPr="005C26D4">
        <w:rPr>
          <w:rFonts w:ascii="Book Antiqua" w:hAnsi="Book Antiqua"/>
          <w:sz w:val="20"/>
          <w:szCs w:val="20"/>
        </w:rPr>
        <w:t>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F724E5" w:rsidRPr="00F724E5" w:rsidRDefault="00F724E5" w:rsidP="00F724E5">
      <w:pPr>
        <w:pStyle w:val="Akapitzlist"/>
        <w:widowControl w:val="0"/>
        <w:numPr>
          <w:ilvl w:val="0"/>
          <w:numId w:val="24"/>
        </w:numPr>
        <w:jc w:val="both"/>
        <w:rPr>
          <w:rFonts w:ascii="Book Antiqua" w:hAnsi="Book Antiqua"/>
          <w:bCs w:val="0"/>
          <w:sz w:val="16"/>
          <w:szCs w:val="20"/>
        </w:rPr>
      </w:pPr>
      <w:r w:rsidRPr="00F724E5">
        <w:rPr>
          <w:rFonts w:ascii="Book Antiqua" w:hAnsi="Book Antiqua"/>
          <w:bCs w:val="0"/>
          <w:sz w:val="20"/>
          <w:szCs w:val="20"/>
        </w:rPr>
        <w:t xml:space="preserve">Po odstąpieniu od umowy Wykonawca usunie z placu budowy wszelkie tymczasowe urządzenia, narzędzia, sprzęt, towary i materiały, stanowiące własność Wykonawcy lub przez niego wynajęte. Jeżeli w uzasadnionym czasie od takiego żądania Wykonawca się do niego nie zastosuje, Zmawiający może na koszt i ryzyko Wykonawcy, bez ponoszenia odpowiedzialności za jakiekolwiek szkody, usunąć </w:t>
      </w:r>
      <w:r w:rsidRPr="00F724E5">
        <w:rPr>
          <w:rFonts w:ascii="Book Antiqua" w:hAnsi="Book Antiqua"/>
          <w:bCs w:val="0"/>
          <w:sz w:val="20"/>
          <w:szCs w:val="20"/>
        </w:rPr>
        <w:br/>
        <w:t>i sprzedać wszelkie takie obiekty stanowiące własność Wykonawcy, zatrzymując wpływy z takiej sprzedaży do dalszego rozliczenia</w:t>
      </w:r>
      <w:r>
        <w:rPr>
          <w:rFonts w:ascii="Book Antiqua" w:hAnsi="Book Antiqua"/>
          <w:bCs w:val="0"/>
          <w:sz w:val="20"/>
          <w:szCs w:val="20"/>
        </w:rPr>
        <w:t>.</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2</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sidR="00A02922">
        <w:rPr>
          <w:rFonts w:ascii="Book Antiqua" w:hAnsi="Book Antiqua"/>
          <w:iCs w:val="0"/>
          <w:color w:val="000000"/>
          <w:sz w:val="20"/>
          <w:szCs w:val="20"/>
        </w:rPr>
        <w:t xml:space="preserve">i 5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2836B9">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2836B9">
      <w:pPr>
        <w:numPr>
          <w:ilvl w:val="0"/>
          <w:numId w:val="35"/>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A02922">
        <w:rPr>
          <w:rFonts w:ascii="Book Antiqua" w:hAnsi="Book Antiqua"/>
          <w:b/>
          <w:bCs/>
          <w:sz w:val="20"/>
          <w:szCs w:val="20"/>
        </w:rPr>
        <w:t>3</w:t>
      </w:r>
      <w:r w:rsidRPr="005C26D4">
        <w:rPr>
          <w:rFonts w:ascii="Book Antiqua" w:hAnsi="Book Antiqua"/>
          <w:b/>
          <w:bCs/>
          <w:sz w:val="20"/>
          <w:szCs w:val="20"/>
        </w:rPr>
        <w:t xml:space="preserve"> </w:t>
      </w:r>
    </w:p>
    <w:p w:rsidR="00950B5C" w:rsidRPr="005810DE" w:rsidRDefault="00950B5C" w:rsidP="005810DE">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Rozliczenie pomiędzy Stronami za wykonane roboty nast</w:t>
      </w:r>
      <w:r w:rsidR="005810DE">
        <w:rPr>
          <w:rFonts w:ascii="Book Antiqua" w:hAnsi="Book Antiqua"/>
          <w:color w:val="000000"/>
          <w:sz w:val="20"/>
          <w:szCs w:val="20"/>
        </w:rPr>
        <w:t>ą</w:t>
      </w:r>
      <w:r w:rsidRPr="00950B5C">
        <w:rPr>
          <w:rFonts w:ascii="Book Antiqua" w:hAnsi="Book Antiqua"/>
          <w:color w:val="000000"/>
          <w:sz w:val="20"/>
          <w:szCs w:val="20"/>
        </w:rPr>
        <w:t>p</w:t>
      </w:r>
      <w:r w:rsidR="005810DE">
        <w:rPr>
          <w:rFonts w:ascii="Book Antiqua" w:hAnsi="Book Antiqua"/>
          <w:color w:val="000000"/>
          <w:sz w:val="20"/>
          <w:szCs w:val="20"/>
        </w:rPr>
        <w:t>i</w:t>
      </w:r>
      <w:r w:rsidRPr="00950B5C">
        <w:rPr>
          <w:rFonts w:ascii="Book Antiqua" w:hAnsi="Book Antiqua"/>
          <w:color w:val="000000"/>
          <w:sz w:val="20"/>
          <w:szCs w:val="20"/>
        </w:rPr>
        <w:t xml:space="preserve"> </w:t>
      </w:r>
      <w:r w:rsidR="00191C48">
        <w:rPr>
          <w:rFonts w:ascii="Book Antiqua" w:hAnsi="Book Antiqua"/>
          <w:color w:val="000000"/>
          <w:sz w:val="20"/>
          <w:szCs w:val="20"/>
        </w:rPr>
        <w:t xml:space="preserve">na podstawie </w:t>
      </w:r>
      <w:r w:rsidR="005810DE">
        <w:rPr>
          <w:rFonts w:ascii="Book Antiqua" w:hAnsi="Book Antiqua"/>
          <w:color w:val="000000"/>
          <w:sz w:val="20"/>
          <w:szCs w:val="20"/>
        </w:rPr>
        <w:t>faktury w</w:t>
      </w:r>
      <w:r w:rsidR="005810DE" w:rsidRPr="005810DE">
        <w:rPr>
          <w:rFonts w:ascii="Book Antiqua" w:hAnsi="Book Antiqua"/>
          <w:sz w:val="20"/>
          <w:szCs w:val="20"/>
        </w:rPr>
        <w:t>ystawion</w:t>
      </w:r>
      <w:r w:rsidR="005810DE">
        <w:rPr>
          <w:rFonts w:ascii="Book Antiqua" w:hAnsi="Book Antiqua"/>
          <w:sz w:val="20"/>
          <w:szCs w:val="20"/>
        </w:rPr>
        <w:t>ej</w:t>
      </w:r>
      <w:r w:rsidR="005810DE" w:rsidRPr="005810DE">
        <w:rPr>
          <w:rFonts w:ascii="Book Antiqua" w:hAnsi="Book Antiqua"/>
          <w:sz w:val="20"/>
          <w:szCs w:val="20"/>
        </w:rPr>
        <w:t xml:space="preserve"> po zakończeniu robót, przy czym podstawą do </w:t>
      </w:r>
      <w:r w:rsidR="005810DE">
        <w:rPr>
          <w:rFonts w:ascii="Book Antiqua" w:hAnsi="Book Antiqua"/>
          <w:sz w:val="20"/>
          <w:szCs w:val="20"/>
        </w:rPr>
        <w:t xml:space="preserve">jej </w:t>
      </w:r>
      <w:r w:rsidR="005810DE" w:rsidRPr="005810DE">
        <w:rPr>
          <w:rFonts w:ascii="Book Antiqua" w:hAnsi="Book Antiqua"/>
          <w:sz w:val="20"/>
          <w:szCs w:val="20"/>
        </w:rPr>
        <w:t xml:space="preserve">wystawienia jest protokół odbioru końcowego, </w:t>
      </w:r>
      <w:r w:rsidR="005810DE" w:rsidRPr="005810DE">
        <w:rPr>
          <w:rFonts w:ascii="Book Antiqua" w:hAnsi="Book Antiqua"/>
          <w:sz w:val="20"/>
          <w:szCs w:val="20"/>
        </w:rPr>
        <w:lastRenderedPageBreak/>
        <w:t>bezusterkowego oraz rozliczenie końcowe potwierdzone przez Inspektora Nadzoru</w:t>
      </w:r>
      <w:r w:rsidRPr="005810DE">
        <w:rPr>
          <w:rFonts w:ascii="Book Antiqua" w:hAnsi="Book Antiqua"/>
          <w:color w:val="000000"/>
          <w:sz w:val="20"/>
          <w:szCs w:val="20"/>
        </w:rPr>
        <w:t xml:space="preserve"> i zatwierdz</w:t>
      </w:r>
      <w:r w:rsidR="005810DE">
        <w:rPr>
          <w:rFonts w:ascii="Book Antiqua" w:hAnsi="Book Antiqua"/>
          <w:color w:val="000000"/>
          <w:sz w:val="20"/>
          <w:szCs w:val="20"/>
        </w:rPr>
        <w:t xml:space="preserve">one </w:t>
      </w:r>
      <w:r w:rsidRPr="005810DE">
        <w:rPr>
          <w:rFonts w:ascii="Book Antiqua" w:hAnsi="Book Antiqua"/>
          <w:color w:val="000000"/>
          <w:sz w:val="20"/>
          <w:szCs w:val="20"/>
        </w:rPr>
        <w:t>przez Zamawiającego.</w:t>
      </w:r>
    </w:p>
    <w:p w:rsidR="004C2264" w:rsidRPr="00950B5C" w:rsidRDefault="00950B5C" w:rsidP="002836B9">
      <w:pPr>
        <w:numPr>
          <w:ilvl w:val="0"/>
          <w:numId w:val="30"/>
        </w:numPr>
        <w:jc w:val="both"/>
        <w:rPr>
          <w:rFonts w:ascii="Book Antiqua" w:hAnsi="Book Antiqua"/>
          <w:color w:val="000000"/>
          <w:sz w:val="20"/>
          <w:szCs w:val="20"/>
        </w:rPr>
      </w:pPr>
      <w:r w:rsidRPr="00950B5C">
        <w:rPr>
          <w:rFonts w:ascii="Book Antiqua" w:hAnsi="Book Antiqua"/>
          <w:color w:val="000000"/>
          <w:sz w:val="20"/>
          <w:szCs w:val="20"/>
        </w:rPr>
        <w:t xml:space="preserve">Płatności będą dokonywane przelewem na wskazany przez Wykonawcę rachunek bankowy nr ……………………………………………………………, w terminie 30 dni od daty otrzymania przez Zamawiającego prawidłowo wystawionej faktury wraz z zatwierdzonym protokołem odbioru robót, </w:t>
      </w:r>
      <w:r>
        <w:rPr>
          <w:rFonts w:ascii="Book Antiqua" w:hAnsi="Book Antiqua"/>
          <w:color w:val="000000"/>
          <w:sz w:val="20"/>
          <w:szCs w:val="20"/>
        </w:rPr>
        <w:br/>
      </w:r>
      <w:r w:rsidR="004C2264" w:rsidRPr="00950B5C">
        <w:rPr>
          <w:rFonts w:ascii="Book Antiqua" w:hAnsi="Book Antiqua"/>
          <w:sz w:val="20"/>
          <w:szCs w:val="20"/>
        </w:rPr>
        <w:t>z zastrzeżeniem</w:t>
      </w:r>
      <w:r w:rsidR="004C2264" w:rsidRPr="00950B5C">
        <w:rPr>
          <w:rFonts w:ascii="Book Antiqua" w:hAnsi="Book Antiqua"/>
          <w:bCs w:val="0"/>
          <w:iCs w:val="0"/>
          <w:sz w:val="20"/>
          <w:szCs w:val="20"/>
          <w:lang w:eastAsia="ar-SA"/>
        </w:rPr>
        <w:t xml:space="preserve"> </w:t>
      </w:r>
      <w:r w:rsidR="004C2264" w:rsidRPr="00950B5C">
        <w:rPr>
          <w:rFonts w:ascii="Book Antiqua" w:hAnsi="Book Antiqua"/>
          <w:sz w:val="20"/>
          <w:szCs w:val="20"/>
        </w:rPr>
        <w:t>poniższych postanowień.</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4C2264" w:rsidRPr="00BA50F5" w:rsidRDefault="004C2264" w:rsidP="002836B9">
      <w:pPr>
        <w:pStyle w:val="Tekstpodstawowy210"/>
        <w:numPr>
          <w:ilvl w:val="0"/>
          <w:numId w:val="37"/>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w:t>
      </w:r>
      <w:r w:rsidR="005810DE">
        <w:rPr>
          <w:rFonts w:ascii="Book Antiqua" w:eastAsia="Times New Roman" w:hAnsi="Book Antiqua" w:cs="Times New Roman"/>
          <w:sz w:val="20"/>
          <w:szCs w:val="20"/>
        </w:rPr>
        <w:t>3</w:t>
      </w:r>
      <w:r w:rsidRPr="00BA50F5">
        <w:rPr>
          <w:rFonts w:ascii="Book Antiqua" w:eastAsia="Times New Roman" w:hAnsi="Book Antiqua" w:cs="Times New Roman"/>
          <w:sz w:val="20"/>
          <w:szCs w:val="20"/>
        </w:rPr>
        <w:t xml:space="preserve">,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5810DE">
        <w:rPr>
          <w:rFonts w:ascii="Book Antiqua" w:hAnsi="Book Antiqua"/>
          <w:sz w:val="20"/>
          <w:szCs w:val="20"/>
        </w:rPr>
        <w:t>5</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sidR="005810DE">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2836B9">
      <w:pPr>
        <w:pStyle w:val="Tekstpodstawowy210"/>
        <w:numPr>
          <w:ilvl w:val="0"/>
          <w:numId w:val="30"/>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5810DE">
        <w:rPr>
          <w:rFonts w:ascii="Book Antiqua" w:hAnsi="Book Antiqua"/>
          <w:sz w:val="20"/>
          <w:szCs w:val="20"/>
        </w:rPr>
        <w:t>5</w:t>
      </w:r>
      <w:r w:rsidRPr="00BA50F5">
        <w:rPr>
          <w:rFonts w:ascii="Book Antiqua" w:hAnsi="Book Antiqua"/>
          <w:sz w:val="20"/>
          <w:szCs w:val="20"/>
        </w:rPr>
        <w:t>, zamawiający potrąca kwotę wypłaconego wynagrodzenia z wynagrodzenia należnego wykonawcy.</w:t>
      </w:r>
    </w:p>
    <w:p w:rsidR="004C2264" w:rsidRPr="00BA50F5"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 umowie </w:t>
      </w:r>
      <w:r w:rsidR="00C652C3">
        <w:rPr>
          <w:rFonts w:ascii="Book Antiqua" w:eastAsia="Times New Roman" w:hAnsi="Book Antiqua" w:cs="Times New Roman"/>
          <w:sz w:val="20"/>
          <w:szCs w:val="20"/>
        </w:rPr>
        <w:br/>
      </w:r>
      <w:r w:rsidRPr="00BA50F5">
        <w:rPr>
          <w:rFonts w:ascii="Book Antiqua" w:eastAsia="Times New Roman" w:hAnsi="Book Antiqua" w:cs="Times New Roman"/>
          <w:sz w:val="20"/>
          <w:szCs w:val="20"/>
        </w:rP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2836B9">
      <w:pPr>
        <w:pStyle w:val="Tekstpodstawowy210"/>
        <w:numPr>
          <w:ilvl w:val="0"/>
          <w:numId w:val="30"/>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4C2264" w:rsidRPr="005C26D4" w:rsidRDefault="004C2264" w:rsidP="004C2264">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A02922">
        <w:rPr>
          <w:rFonts w:ascii="Book Antiqua" w:hAnsi="Book Antiqua"/>
          <w:i w:val="0"/>
          <w:sz w:val="20"/>
          <w:szCs w:val="20"/>
        </w:rPr>
        <w:t>4</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t>
      </w:r>
      <w:r w:rsidR="003C21D4">
        <w:rPr>
          <w:rFonts w:ascii="Book Antiqua" w:hAnsi="Book Antiqua"/>
          <w:sz w:val="20"/>
          <w:szCs w:val="20"/>
        </w:rPr>
        <w:br/>
      </w:r>
      <w:r w:rsidRPr="005C26D4">
        <w:rPr>
          <w:rFonts w:ascii="Book Antiqua" w:hAnsi="Book Antiqua"/>
          <w:sz w:val="20"/>
          <w:szCs w:val="20"/>
        </w:rPr>
        <w:t xml:space="preserve">w § </w:t>
      </w:r>
      <w:r w:rsidR="00A02922">
        <w:rPr>
          <w:rFonts w:ascii="Book Antiqua" w:hAnsi="Book Antiqua"/>
          <w:sz w:val="20"/>
          <w:szCs w:val="20"/>
        </w:rPr>
        <w:t>5</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r w:rsidR="005810DE">
        <w:rPr>
          <w:rFonts w:ascii="Book Antiqua" w:hAnsi="Book Antiqua"/>
          <w:spacing w:val="-1"/>
          <w:sz w:val="20"/>
          <w:szCs w:val="20"/>
        </w:rPr>
        <w:t xml:space="preserve"> (protokół odbioru końcowego)</w:t>
      </w:r>
      <w:r w:rsidRPr="005C26D4">
        <w:rPr>
          <w:rFonts w:ascii="Book Antiqua" w:hAnsi="Book Antiqua"/>
          <w:spacing w:val="-1"/>
          <w:sz w:val="20"/>
          <w:szCs w:val="20"/>
        </w:rPr>
        <w:t>.</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15</w:t>
      </w:r>
    </w:p>
    <w:p w:rsidR="004C2264" w:rsidRPr="005C26D4" w:rsidRDefault="004C2264" w:rsidP="002836B9">
      <w:pPr>
        <w:widowControl w:val="0"/>
        <w:numPr>
          <w:ilvl w:val="0"/>
          <w:numId w:val="31"/>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005810DE">
        <w:rPr>
          <w:rFonts w:ascii="Book Antiqua" w:hAnsi="Book Antiqua"/>
          <w:b/>
          <w:sz w:val="20"/>
          <w:szCs w:val="20"/>
        </w:rPr>
        <w:t>……</w:t>
      </w:r>
      <w:r w:rsidRPr="005C26D4">
        <w:rPr>
          <w:rFonts w:ascii="Book Antiqua" w:hAnsi="Book Antiqua"/>
          <w:b/>
          <w:sz w:val="20"/>
          <w:szCs w:val="20"/>
        </w:rPr>
        <w:t xml:space="preserve"> miesięcznej gwarancji</w:t>
      </w:r>
      <w:r w:rsidRPr="005C26D4">
        <w:rPr>
          <w:rFonts w:ascii="Book Antiqua" w:hAnsi="Book Antiqua"/>
          <w:sz w:val="20"/>
          <w:szCs w:val="20"/>
        </w:rPr>
        <w:t xml:space="preserve"> jakości, w rozumieniu art. 577 k.c., na przedmiot umowy.</w:t>
      </w:r>
    </w:p>
    <w:p w:rsidR="004C2264" w:rsidRDefault="004C2264" w:rsidP="002836B9">
      <w:pPr>
        <w:widowControl w:val="0"/>
        <w:numPr>
          <w:ilvl w:val="0"/>
          <w:numId w:val="31"/>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 okresie gwarancji Wykonawca zobowiązuje się do bezpłatnego usunięcia wad i usterek w terminie 7 dni licząc od daty pisemnego (listem lub faksem)</w:t>
      </w:r>
      <w:r>
        <w:rPr>
          <w:rFonts w:ascii="Book Antiqua" w:hAnsi="Book Antiqua"/>
          <w:sz w:val="20"/>
          <w:szCs w:val="20"/>
        </w:rPr>
        <w:t xml:space="preserve"> lub drogą elektroniczną</w:t>
      </w:r>
      <w:r w:rsidRPr="00C652C3">
        <w:rPr>
          <w:rFonts w:ascii="Book Antiqua" w:hAnsi="Book Antiqua"/>
          <w:sz w:val="20"/>
          <w:szCs w:val="20"/>
        </w:rPr>
        <w:t xml:space="preserve"> powiadomienia przez Zamawiającego. Okres gwarancji zostanie przedłużony o czas naprawy. </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Wady, które wystąpiły w okresie gwarancyjnym nie zawinione przez Zamawiającego, Wykonawca usunie w ciągu 7 dni roboczych od daty otrzymania zgłoszenia.</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Zamawiający ma prawo dochodzić uprawnień z tytułu rękojmi za wady, niezależnie od uprawnień wynikających z gwarancji.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lastRenderedPageBreak/>
        <w:t>Wykonawca odpowiada za wady w wykonaniu przedmiotu umowy również po okresie rękojmi, jeżeli Zamawiający zawiadomi Wykonawcę o wadzie przed upływem okresu rękojmi.</w:t>
      </w:r>
    </w:p>
    <w:p w:rsidR="00C652C3" w:rsidRPr="00C652C3" w:rsidRDefault="00C652C3" w:rsidP="002836B9">
      <w:pPr>
        <w:pStyle w:val="Tekstpodstawowy2"/>
        <w:numPr>
          <w:ilvl w:val="0"/>
          <w:numId w:val="31"/>
        </w:numPr>
        <w:autoSpaceDE/>
        <w:autoSpaceDN/>
        <w:adjustRightInd/>
        <w:rPr>
          <w:rFonts w:ascii="Book Antiqua" w:hAnsi="Book Antiqua"/>
          <w:b/>
          <w:sz w:val="20"/>
          <w:szCs w:val="20"/>
        </w:rPr>
      </w:pPr>
      <w:r w:rsidRPr="00C652C3">
        <w:rPr>
          <w:rFonts w:ascii="Book Antiqua" w:hAnsi="Book Antiqua"/>
          <w:sz w:val="20"/>
          <w:szCs w:val="20"/>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C652C3" w:rsidRPr="00C652C3" w:rsidRDefault="00C652C3" w:rsidP="002836B9">
      <w:pPr>
        <w:numPr>
          <w:ilvl w:val="0"/>
          <w:numId w:val="31"/>
        </w:numPr>
        <w:jc w:val="both"/>
        <w:rPr>
          <w:rFonts w:ascii="Book Antiqua" w:hAnsi="Book Antiqua"/>
          <w:sz w:val="20"/>
          <w:szCs w:val="20"/>
        </w:rPr>
      </w:pPr>
      <w:r w:rsidRPr="00C652C3">
        <w:rPr>
          <w:rFonts w:ascii="Book Antiqua" w:hAnsi="Book Antiqua"/>
          <w:sz w:val="20"/>
          <w:szCs w:val="20"/>
        </w:rPr>
        <w:t>Okres gwarancji ulega wydłużeniu o czas potrzebny na usunięcie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3C21D4">
        <w:rPr>
          <w:rFonts w:ascii="Book Antiqua" w:hAnsi="Book Antiqua"/>
          <w:i w:val="0"/>
          <w:sz w:val="20"/>
          <w:szCs w:val="20"/>
        </w:rPr>
        <w:t>6</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191C48">
        <w:rPr>
          <w:rFonts w:ascii="Book Antiqua" w:hAnsi="Book Antiqua"/>
          <w:bCs w:val="0"/>
          <w:sz w:val="20"/>
          <w:szCs w:val="20"/>
        </w:rPr>
        <w:t>7</w:t>
      </w:r>
      <w:r w:rsidRPr="00813939">
        <w:rPr>
          <w:rFonts w:ascii="Book Antiqua" w:hAnsi="Book Antiqua"/>
          <w:bCs w:val="0"/>
          <w:sz w:val="20"/>
          <w:szCs w:val="20"/>
        </w:rPr>
        <w:t xml:space="preserve"> r., poz. </w:t>
      </w:r>
      <w:r w:rsidR="00191C48">
        <w:rPr>
          <w:rFonts w:ascii="Book Antiqua" w:hAnsi="Book Antiqua"/>
          <w:bCs w:val="0"/>
          <w:sz w:val="20"/>
          <w:szCs w:val="20"/>
        </w:rPr>
        <w:t>1579</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3C21D4">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r w:rsidR="00D31F71">
        <w:rPr>
          <w:rFonts w:ascii="Book Antiqua" w:hAnsi="Book Antiqua"/>
          <w:bCs w:val="0"/>
          <w:iCs w:val="0"/>
          <w:sz w:val="20"/>
          <w:szCs w:val="20"/>
        </w:rPr>
        <w:t>, np.</w:t>
      </w:r>
      <w:r w:rsidRPr="00EC6CB2">
        <w:rPr>
          <w:rFonts w:ascii="Book Antiqua" w:hAnsi="Book Antiqua"/>
          <w:bCs w:val="0"/>
          <w:iCs w:val="0"/>
          <w:sz w:val="20"/>
          <w:szCs w:val="20"/>
        </w:rPr>
        <w:t>:</w:t>
      </w:r>
    </w:p>
    <w:p w:rsidR="00D31F71" w:rsidRDefault="00D31F71"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Pr>
          <w:rFonts w:ascii="Book Antiqua" w:eastAsia="SimSun" w:hAnsi="Book Antiqua"/>
          <w:bCs/>
          <w:iCs/>
          <w:sz w:val="20"/>
          <w:szCs w:val="20"/>
        </w:rPr>
        <w:t xml:space="preserve">z powodu nadzwyczajnej zmiany stosunków spełnienie świadczenia byłoby połączone </w:t>
      </w:r>
      <w:r w:rsidR="00191C48">
        <w:rPr>
          <w:rFonts w:ascii="Book Antiqua" w:eastAsia="SimSun" w:hAnsi="Book Antiqua"/>
          <w:bCs/>
          <w:iCs/>
          <w:sz w:val="20"/>
          <w:szCs w:val="20"/>
        </w:rPr>
        <w:br/>
      </w:r>
      <w:r>
        <w:rPr>
          <w:rFonts w:ascii="Book Antiqua" w:eastAsia="SimSun" w:hAnsi="Book Antiqua"/>
          <w:bCs/>
          <w:iCs/>
          <w:sz w:val="20"/>
          <w:szCs w:val="20"/>
        </w:rPr>
        <w:t xml:space="preserve">z nadmiernymi trudnościami albo groziłoby jednej ze stron rażącą stratą, </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w:t>
      </w:r>
      <w:r w:rsidR="0046554B">
        <w:rPr>
          <w:rFonts w:ascii="Book Antiqua" w:eastAsia="SimSun" w:hAnsi="Book Antiqua"/>
          <w:bCs/>
          <w:iCs/>
          <w:sz w:val="20"/>
          <w:szCs w:val="20"/>
        </w:rPr>
        <w:t>odpowiedzialnych za kontakty i nadzór nad przedmiotem umowy</w:t>
      </w:r>
      <w:r w:rsidRPr="00EC6CB2">
        <w:rPr>
          <w:rFonts w:ascii="Book Antiqua" w:eastAsia="SimSun" w:hAnsi="Book Antiqua"/>
          <w:bCs/>
          <w:iCs/>
          <w:sz w:val="20"/>
          <w:szCs w:val="20"/>
        </w:rPr>
        <w:t>,</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w:t>
      </w:r>
      <w:r w:rsidR="003C21D4">
        <w:rPr>
          <w:rFonts w:ascii="Book Antiqua" w:eastAsia="SimSun" w:hAnsi="Book Antiqua"/>
          <w:sz w:val="20"/>
          <w:szCs w:val="20"/>
        </w:rPr>
        <w:t>4</w:t>
      </w:r>
      <w:r w:rsidRPr="00EC6CB2">
        <w:rPr>
          <w:rFonts w:ascii="Book Antiqua" w:eastAsia="SimSun" w:hAnsi="Book Antiqua"/>
          <w:sz w:val="20"/>
          <w:szCs w:val="20"/>
        </w:rPr>
        <w:t xml:space="preserve"> ust.</w:t>
      </w:r>
      <w:r w:rsidR="003C21D4">
        <w:rPr>
          <w:rFonts w:ascii="Book Antiqua" w:eastAsia="SimSun" w:hAnsi="Book Antiqua"/>
          <w:sz w:val="20"/>
          <w:szCs w:val="20"/>
        </w:rPr>
        <w:t xml:space="preserve"> 1 pkt </w:t>
      </w:r>
      <w:r w:rsidRPr="00EC6CB2">
        <w:rPr>
          <w:rFonts w:ascii="Book Antiqua" w:eastAsia="SimSun" w:hAnsi="Book Antiqua"/>
          <w:sz w:val="20"/>
          <w:szCs w:val="20"/>
        </w:rPr>
        <w:t>7, 8 i 10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D31F71" w:rsidRPr="00D31F71" w:rsidRDefault="004C2264" w:rsidP="004C2264">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D31F71">
        <w:rPr>
          <w:rFonts w:ascii="Book Antiqua" w:hAnsi="Book Antiqua" w:cs="TimesNewRomanPSMT"/>
          <w:bCs w:val="0"/>
          <w:iCs w:val="0"/>
          <w:sz w:val="20"/>
          <w:szCs w:val="20"/>
        </w:rPr>
        <w:t>,</w:t>
      </w:r>
    </w:p>
    <w:p w:rsidR="0046554B" w:rsidRDefault="00D31F71" w:rsidP="004C2264">
      <w:pPr>
        <w:widowControl w:val="0"/>
        <w:numPr>
          <w:ilvl w:val="0"/>
          <w:numId w:val="28"/>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sidR="0046554B">
        <w:rPr>
          <w:rFonts w:ascii="Book Antiqua" w:hAnsi="Book Antiqua"/>
          <w:sz w:val="20"/>
          <w:szCs w:val="20"/>
        </w:rPr>
        <w:t>,</w:t>
      </w:r>
    </w:p>
    <w:p w:rsidR="0046554B" w:rsidRPr="0046554B" w:rsidRDefault="0046554B" w:rsidP="004C2264">
      <w:pPr>
        <w:widowControl w:val="0"/>
        <w:numPr>
          <w:ilvl w:val="0"/>
          <w:numId w:val="28"/>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4C2264" w:rsidRPr="0046554B" w:rsidRDefault="0046554B" w:rsidP="004C2264">
      <w:pPr>
        <w:widowControl w:val="0"/>
        <w:numPr>
          <w:ilvl w:val="0"/>
          <w:numId w:val="28"/>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r w:rsidR="004C2264" w:rsidRPr="0046554B">
        <w:rPr>
          <w:rFonts w:ascii="Book Antiqua" w:eastAsia="SimSun" w:hAnsi="Book Antiqua"/>
          <w:sz w:val="20"/>
          <w:szCs w:val="20"/>
        </w:rPr>
        <w:t>.</w:t>
      </w:r>
    </w:p>
    <w:p w:rsidR="004C2264" w:rsidRPr="005C26D4" w:rsidRDefault="004C2264" w:rsidP="004C2264">
      <w:pPr>
        <w:widowControl w:val="0"/>
        <w:jc w:val="center"/>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w:t>
      </w:r>
      <w:r w:rsidR="003C21D4">
        <w:rPr>
          <w:rFonts w:ascii="Book Antiqua" w:hAnsi="Book Antiqua"/>
          <w:b/>
          <w:bCs w:val="0"/>
          <w:sz w:val="20"/>
          <w:szCs w:val="20"/>
        </w:rPr>
        <w:t>7</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3C21D4" w:rsidP="004C2264">
      <w:pPr>
        <w:pStyle w:val="Nagwektabeli"/>
        <w:suppressLineNumbers w:val="0"/>
        <w:suppressAutoHyphens w:val="0"/>
        <w:spacing w:after="0"/>
        <w:rPr>
          <w:rFonts w:ascii="Book Antiqua" w:hAnsi="Book Antiqua"/>
          <w:i w:val="0"/>
          <w:sz w:val="20"/>
          <w:szCs w:val="20"/>
        </w:rPr>
      </w:pPr>
      <w:r>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5810DE" w:rsidRDefault="005810DE"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191C48" w:rsidRDefault="00191C48" w:rsidP="00B06889">
      <w:pPr>
        <w:widowControl w:val="0"/>
        <w:rPr>
          <w:rFonts w:ascii="Book Antiqua" w:hAnsi="Book Antiqua"/>
          <w:sz w:val="20"/>
          <w:szCs w:val="20"/>
        </w:rPr>
      </w:pPr>
    </w:p>
    <w:p w:rsidR="00B06889" w:rsidRPr="005C26D4" w:rsidRDefault="00B06889" w:rsidP="00B06889">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B06889" w:rsidRPr="005C26D4" w:rsidRDefault="000D2060" w:rsidP="00B06889">
      <w:pPr>
        <w:pStyle w:val="NormalnyWeb"/>
        <w:widowControl w:val="0"/>
        <w:numPr>
          <w:ilvl w:val="0"/>
          <w:numId w:val="7"/>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00B06889" w:rsidRPr="005C26D4">
        <w:rPr>
          <w:rFonts w:ascii="Book Antiqua" w:hAnsi="Book Antiqua"/>
          <w:bCs/>
          <w:iCs/>
          <w:sz w:val="20"/>
          <w:szCs w:val="20"/>
        </w:rPr>
        <w:t>ofert</w:t>
      </w:r>
      <w:r>
        <w:rPr>
          <w:rFonts w:ascii="Book Antiqua" w:hAnsi="Book Antiqua"/>
          <w:bCs/>
          <w:iCs/>
          <w:sz w:val="20"/>
          <w:szCs w:val="20"/>
        </w:rPr>
        <w:t>owy złożony przez</w:t>
      </w:r>
      <w:r w:rsidR="00B06889" w:rsidRPr="005C26D4">
        <w:rPr>
          <w:rFonts w:ascii="Book Antiqua" w:hAnsi="Book Antiqua"/>
          <w:bCs/>
          <w:iCs/>
          <w:sz w:val="20"/>
          <w:szCs w:val="20"/>
        </w:rPr>
        <w:t xml:space="preserve"> Wykonawc</w:t>
      </w:r>
      <w:r>
        <w:rPr>
          <w:rFonts w:ascii="Book Antiqua" w:hAnsi="Book Antiqua"/>
          <w:bCs/>
          <w:iCs/>
          <w:sz w:val="20"/>
          <w:szCs w:val="20"/>
        </w:rPr>
        <w:t>ę</w:t>
      </w:r>
      <w:r w:rsidR="00B06889" w:rsidRPr="005C26D4">
        <w:rPr>
          <w:rFonts w:ascii="Book Antiqua" w:hAnsi="Book Antiqua"/>
          <w:bCs/>
          <w:iCs/>
          <w:sz w:val="20"/>
          <w:szCs w:val="20"/>
        </w:rPr>
        <w:t>,</w:t>
      </w:r>
    </w:p>
    <w:p w:rsidR="00B06889" w:rsidRPr="005C26D4" w:rsidRDefault="00B06889" w:rsidP="00B06889">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B06889" w:rsidRPr="005C26D4" w:rsidRDefault="00B06889" w:rsidP="00B06889">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191C48" w:rsidRDefault="00191C48" w:rsidP="004C2264">
      <w:pPr>
        <w:widowControl w:val="0"/>
        <w:spacing w:before="100" w:beforeAutospacing="1"/>
        <w:jc w:val="right"/>
        <w:rPr>
          <w:rFonts w:ascii="Book Antiqua" w:hAnsi="Book Antiqua"/>
          <w:b/>
          <w:iCs w:val="0"/>
          <w:sz w:val="20"/>
          <w:szCs w:val="20"/>
        </w:rPr>
      </w:pPr>
    </w:p>
    <w:p w:rsidR="00D55FB5" w:rsidRDefault="00D55FB5" w:rsidP="00D55FB5">
      <w:pPr>
        <w:widowControl w:val="0"/>
        <w:jc w:val="right"/>
        <w:rPr>
          <w:rFonts w:ascii="Book Antiqua" w:hAnsi="Book Antiqua"/>
          <w:sz w:val="20"/>
          <w:szCs w:val="20"/>
        </w:rPr>
      </w:pPr>
      <w:r w:rsidRPr="00F52DDB">
        <w:rPr>
          <w:rFonts w:ascii="Book Antiqua" w:hAnsi="Book Antiqua"/>
          <w:sz w:val="20"/>
          <w:szCs w:val="20"/>
        </w:rPr>
        <w:t xml:space="preserve">Załącznik Nr 1 </w:t>
      </w:r>
    </w:p>
    <w:p w:rsidR="00D55FB5" w:rsidRPr="00F52DDB" w:rsidRDefault="00D55FB5" w:rsidP="00D55FB5">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w:t>
      </w:r>
      <w:r>
        <w:rPr>
          <w:rFonts w:ascii="Book Antiqua" w:hAnsi="Book Antiqua"/>
          <w:sz w:val="20"/>
          <w:szCs w:val="20"/>
        </w:rPr>
        <w:t>…………</w:t>
      </w:r>
      <w:r>
        <w:rPr>
          <w:rFonts w:ascii="Book Antiqua" w:hAnsi="Book Antiqua"/>
          <w:sz w:val="20"/>
          <w:szCs w:val="20"/>
        </w:rPr>
        <w:t xml:space="preserve"> z dnia </w:t>
      </w:r>
      <w:r>
        <w:rPr>
          <w:rFonts w:ascii="Book Antiqua" w:hAnsi="Book Antiqua"/>
          <w:sz w:val="20"/>
          <w:szCs w:val="20"/>
        </w:rPr>
        <w:t>……………………….</w:t>
      </w:r>
      <w:r>
        <w:rPr>
          <w:rFonts w:ascii="Book Antiqua" w:hAnsi="Book Antiqua"/>
          <w:sz w:val="20"/>
          <w:szCs w:val="20"/>
        </w:rPr>
        <w:t xml:space="preserve"> r.</w:t>
      </w:r>
    </w:p>
    <w:p w:rsidR="00D55FB5" w:rsidRDefault="00D55FB5" w:rsidP="00D55FB5">
      <w:pPr>
        <w:pStyle w:val="Nagwek1"/>
        <w:keepNext w:val="0"/>
        <w:widowControl w:val="0"/>
        <w:spacing w:after="0"/>
        <w:jc w:val="center"/>
        <w:rPr>
          <w:rFonts w:ascii="Book Antiqua" w:hAnsi="Book Antiqua"/>
          <w:sz w:val="20"/>
          <w:szCs w:val="20"/>
        </w:rPr>
      </w:pPr>
      <w:bookmarkStart w:id="0" w:name="_Toc252374246"/>
      <w:bookmarkStart w:id="1" w:name="_Toc274203150"/>
      <w:bookmarkStart w:id="2" w:name="_Toc470607960"/>
    </w:p>
    <w:p w:rsidR="00D55FB5" w:rsidRPr="00F52DDB" w:rsidRDefault="00D55FB5" w:rsidP="00D55FB5">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0"/>
      <w:bookmarkEnd w:id="1"/>
      <w:bookmarkEnd w:id="2"/>
    </w:p>
    <w:p w:rsidR="00D55FB5" w:rsidRPr="00F52DDB" w:rsidRDefault="00D55FB5" w:rsidP="00D55FB5">
      <w:pPr>
        <w:widowControl w:val="0"/>
        <w:rPr>
          <w:rFonts w:ascii="Book Antiqua" w:hAnsi="Book Antiqua"/>
          <w:sz w:val="20"/>
          <w:szCs w:val="20"/>
        </w:rPr>
      </w:pPr>
      <w:bookmarkStart w:id="3" w:name="_Toc252374102"/>
      <w:bookmarkStart w:id="4" w:name="_Toc252374247"/>
      <w:bookmarkStart w:id="5" w:name="_Toc274203151"/>
      <w:bookmarkStart w:id="6" w:name="_Toc274204325"/>
    </w:p>
    <w:p w:rsidR="00D55FB5" w:rsidRPr="00F52DDB" w:rsidRDefault="00D55FB5" w:rsidP="00D55FB5">
      <w:pPr>
        <w:widowControl w:val="0"/>
        <w:jc w:val="both"/>
        <w:rPr>
          <w:rFonts w:ascii="Book Antiqua" w:hAnsi="Book Antiqua"/>
          <w:sz w:val="20"/>
          <w:szCs w:val="20"/>
        </w:rPr>
      </w:pPr>
      <w:r w:rsidRPr="00F52DDB">
        <w:rPr>
          <w:rFonts w:ascii="Book Antiqua" w:hAnsi="Book Antiqua"/>
          <w:sz w:val="20"/>
          <w:szCs w:val="20"/>
        </w:rPr>
        <w:t xml:space="preserve">Gwarantem będącym Wykonawcą Umowy nr </w:t>
      </w:r>
      <w:r>
        <w:rPr>
          <w:rFonts w:ascii="Book Antiqua" w:hAnsi="Book Antiqua"/>
          <w:sz w:val="20"/>
          <w:szCs w:val="20"/>
        </w:rPr>
        <w:t>……………</w:t>
      </w:r>
      <w:r>
        <w:rPr>
          <w:rFonts w:ascii="Book Antiqua" w:hAnsi="Book Antiqua"/>
          <w:sz w:val="20"/>
          <w:szCs w:val="20"/>
        </w:rPr>
        <w:t xml:space="preserve"> </w:t>
      </w:r>
      <w:r w:rsidRPr="00F52DDB">
        <w:rPr>
          <w:rFonts w:ascii="Book Antiqua" w:hAnsi="Book Antiqua"/>
          <w:sz w:val="20"/>
          <w:szCs w:val="20"/>
        </w:rPr>
        <w:t xml:space="preserve">z dnia </w:t>
      </w:r>
      <w:bookmarkEnd w:id="3"/>
      <w:bookmarkEnd w:id="4"/>
      <w:bookmarkEnd w:id="5"/>
      <w:bookmarkEnd w:id="6"/>
      <w:r>
        <w:rPr>
          <w:rFonts w:ascii="Book Antiqua" w:hAnsi="Book Antiqua"/>
          <w:sz w:val="20"/>
          <w:szCs w:val="20"/>
        </w:rPr>
        <w:t>…………………..</w:t>
      </w:r>
      <w:r>
        <w:rPr>
          <w:rFonts w:ascii="Book Antiqua" w:hAnsi="Book Antiqua"/>
          <w:sz w:val="20"/>
          <w:szCs w:val="20"/>
        </w:rPr>
        <w:t xml:space="preserve"> r.</w:t>
      </w:r>
      <w:r w:rsidRPr="00F52DDB">
        <w:rPr>
          <w:rFonts w:ascii="Book Antiqua" w:hAnsi="Book Antiqua"/>
          <w:sz w:val="20"/>
          <w:szCs w:val="20"/>
        </w:rPr>
        <w:t xml:space="preserve"> jest </w:t>
      </w:r>
      <w:r>
        <w:rPr>
          <w:rFonts w:ascii="Book Antiqua" w:hAnsi="Book Antiqua"/>
          <w:b/>
          <w:sz w:val="20"/>
          <w:szCs w:val="20"/>
        </w:rPr>
        <w:t>……………………….. ………………………………………………………………………………………………………………………………...</w:t>
      </w:r>
    </w:p>
    <w:p w:rsidR="00D55FB5" w:rsidRPr="00F52DDB" w:rsidRDefault="00D55FB5" w:rsidP="00D55FB5">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Pr>
          <w:rFonts w:ascii="Book Antiqua" w:hAnsi="Book Antiqua"/>
          <w:b/>
          <w:sz w:val="20"/>
          <w:szCs w:val="20"/>
        </w:rPr>
        <w:t xml:space="preserve">Mochowo, </w:t>
      </w:r>
      <w:r w:rsidRPr="00F52DDB">
        <w:rPr>
          <w:rFonts w:ascii="Book Antiqua" w:hAnsi="Book Antiqua"/>
          <w:b/>
          <w:sz w:val="20"/>
          <w:szCs w:val="20"/>
        </w:rPr>
        <w:t>ul. Sierpecka 2, 09 – 214 Mochowo</w:t>
      </w:r>
      <w:r>
        <w:rPr>
          <w:rFonts w:ascii="Book Antiqua" w:hAnsi="Book Antiqua"/>
          <w:b/>
          <w:sz w:val="20"/>
          <w:szCs w:val="20"/>
        </w:rPr>
        <w:t>.</w:t>
      </w:r>
    </w:p>
    <w:p w:rsidR="00D55FB5" w:rsidRPr="00F52DDB" w:rsidRDefault="00D55FB5" w:rsidP="00D55FB5">
      <w:pPr>
        <w:pStyle w:val="Tekstpodstawowy"/>
        <w:suppressAutoHyphens w:val="0"/>
        <w:spacing w:after="0"/>
        <w:jc w:val="both"/>
        <w:rPr>
          <w:rFonts w:ascii="Book Antiqua" w:hAnsi="Book Antiqua"/>
          <w:sz w:val="20"/>
          <w:szCs w:val="20"/>
        </w:rPr>
      </w:pPr>
      <w:r w:rsidRPr="00F52DDB">
        <w:rPr>
          <w:rFonts w:ascii="Book Antiqua" w:hAnsi="Book Antiqua"/>
          <w:sz w:val="20"/>
          <w:szCs w:val="20"/>
        </w:rPr>
        <w:t>Wykonawca (Gwarant) oświadcza, że objęte niniejszą kartą gwarancyjną roboty budowlane</w:t>
      </w:r>
      <w:r w:rsidR="003B0983">
        <w:rPr>
          <w:rFonts w:ascii="Book Antiqua" w:hAnsi="Book Antiqua"/>
          <w:sz w:val="20"/>
          <w:szCs w:val="20"/>
        </w:rPr>
        <w:t xml:space="preserve"> w ramach zadania „Budowa przydomowych oczyszczalni ścieków na terenie gminy Mochowo – etap X”</w:t>
      </w:r>
      <w:r w:rsidRPr="00F52DDB">
        <w:rPr>
          <w:rFonts w:ascii="Book Antiqua" w:hAnsi="Book Antiqua"/>
          <w:sz w:val="20"/>
          <w:szCs w:val="20"/>
        </w:rPr>
        <w:t xml:space="preserve"> 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 budowlanymi. </w:t>
      </w:r>
    </w:p>
    <w:p w:rsidR="00D55FB5" w:rsidRPr="00F52DDB" w:rsidRDefault="00D55FB5" w:rsidP="00D55FB5">
      <w:pPr>
        <w:pStyle w:val="Tekstpodstawowy"/>
        <w:spacing w:after="0"/>
        <w:jc w:val="both"/>
        <w:rPr>
          <w:rFonts w:ascii="Book Antiqua" w:hAnsi="Book Antiqua"/>
          <w:sz w:val="16"/>
          <w:szCs w:val="20"/>
        </w:rPr>
      </w:pPr>
    </w:p>
    <w:p w:rsidR="00D55FB5" w:rsidRPr="00F52DDB" w:rsidRDefault="00D55FB5" w:rsidP="00D55FB5">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D55FB5" w:rsidRPr="00F52DDB" w:rsidRDefault="00D55FB5" w:rsidP="00EB6A78">
      <w:pPr>
        <w:numPr>
          <w:ilvl w:val="0"/>
          <w:numId w:val="47"/>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D55FB5" w:rsidRPr="00F52DDB" w:rsidRDefault="00D55FB5" w:rsidP="00EB6A78">
      <w:pPr>
        <w:numPr>
          <w:ilvl w:val="0"/>
          <w:numId w:val="47"/>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D55FB5" w:rsidRPr="00F52DDB" w:rsidRDefault="00D55FB5" w:rsidP="00EB6A78">
      <w:pPr>
        <w:numPr>
          <w:ilvl w:val="0"/>
          <w:numId w:val="47"/>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003B0983">
        <w:rPr>
          <w:rFonts w:ascii="Book Antiqua" w:hAnsi="Book Antiqua"/>
          <w:b/>
          <w:sz w:val="20"/>
          <w:szCs w:val="20"/>
        </w:rPr>
        <w:t>……….</w:t>
      </w:r>
      <w:r w:rsidRPr="00F52DDB">
        <w:rPr>
          <w:rFonts w:ascii="Book Antiqua" w:hAnsi="Book Antiqua"/>
          <w:b/>
          <w:sz w:val="20"/>
          <w:szCs w:val="20"/>
        </w:rPr>
        <w:t xml:space="preserve">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D55FB5" w:rsidRPr="00F52DDB" w:rsidRDefault="00D55FB5" w:rsidP="00EB6A78">
      <w:pPr>
        <w:numPr>
          <w:ilvl w:val="0"/>
          <w:numId w:val="47"/>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Pr="00F52DDB">
        <w:rPr>
          <w:rFonts w:ascii="Book Antiqua" w:hAnsi="Book Antiqua"/>
          <w:noProof/>
          <w:sz w:val="20"/>
          <w:szCs w:val="20"/>
        </w:rPr>
        <w:t>eli w ramach gwarancji Wykonawca dokonał usunie</w:t>
      </w:r>
      <w:r w:rsidRPr="00F52DDB">
        <w:rPr>
          <w:rFonts w:ascii="Times New Roman" w:hAnsi="Times New Roman"/>
          <w:noProof/>
          <w:sz w:val="20"/>
          <w:szCs w:val="20"/>
        </w:rPr>
        <w:t>̨</w:t>
      </w:r>
      <w:r w:rsidRPr="00F52DDB">
        <w:rPr>
          <w:rFonts w:ascii="Book Antiqua" w:hAnsi="Book Antiqua"/>
          <w:noProof/>
          <w:sz w:val="20"/>
          <w:szCs w:val="20"/>
        </w:rPr>
        <w:t>cia wad istotnych, termin gwarancji biegnie na nowo od chwili usunie</w:t>
      </w:r>
      <w:r w:rsidRPr="00F52DDB">
        <w:rPr>
          <w:rFonts w:ascii="Times New Roman" w:hAnsi="Times New Roman"/>
          <w:noProof/>
          <w:sz w:val="20"/>
          <w:szCs w:val="20"/>
        </w:rPr>
        <w:t>̨</w:t>
      </w:r>
      <w:r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Pr="00F52DDB">
        <w:rPr>
          <w:rFonts w:ascii="Book Antiqua" w:hAnsi="Book Antiqua"/>
          <w:noProof/>
          <w:sz w:val="20"/>
          <w:szCs w:val="20"/>
        </w:rPr>
        <w:t xml:space="preserve">eniu o czas, </w:t>
      </w:r>
      <w:r w:rsidRPr="00F52DDB">
        <w:rPr>
          <w:rFonts w:ascii="Book Antiqua" w:hAnsi="Book Antiqua"/>
          <w:noProof/>
          <w:sz w:val="20"/>
          <w:szCs w:val="20"/>
        </w:rPr>
        <w:br/>
        <w:t>w którym wada była usuwana.</w:t>
      </w:r>
    </w:p>
    <w:p w:rsidR="00D55FB5" w:rsidRPr="00F52DDB" w:rsidRDefault="00D55FB5" w:rsidP="00D55FB5">
      <w:pPr>
        <w:ind w:left="357"/>
        <w:jc w:val="both"/>
        <w:rPr>
          <w:rFonts w:ascii="Book Antiqua" w:hAnsi="Book Antiqua"/>
          <w:bCs w:val="0"/>
          <w:sz w:val="16"/>
          <w:szCs w:val="20"/>
        </w:rPr>
      </w:pPr>
    </w:p>
    <w:p w:rsidR="00D55FB5" w:rsidRPr="00F52DDB" w:rsidRDefault="00D55FB5" w:rsidP="00D55FB5">
      <w:pPr>
        <w:jc w:val="center"/>
        <w:rPr>
          <w:rFonts w:ascii="Book Antiqua" w:hAnsi="Book Antiqua"/>
          <w:sz w:val="20"/>
          <w:szCs w:val="20"/>
        </w:rPr>
      </w:pPr>
      <w:bookmarkStart w:id="7" w:name="_Toc252374104"/>
      <w:bookmarkStart w:id="8" w:name="_Toc252374249"/>
      <w:bookmarkStart w:id="9" w:name="_Toc274203153"/>
      <w:r w:rsidRPr="00F52DDB">
        <w:rPr>
          <w:rFonts w:ascii="Book Antiqua" w:hAnsi="Book Antiqua"/>
          <w:b/>
          <w:sz w:val="20"/>
          <w:szCs w:val="20"/>
        </w:rPr>
        <w:t>§2</w:t>
      </w:r>
    </w:p>
    <w:bookmarkEnd w:id="7"/>
    <w:bookmarkEnd w:id="8"/>
    <w:bookmarkEnd w:id="9"/>
    <w:p w:rsidR="00D55FB5" w:rsidRPr="00F52DDB" w:rsidRDefault="00D55FB5" w:rsidP="00EB6A78">
      <w:pPr>
        <w:numPr>
          <w:ilvl w:val="0"/>
          <w:numId w:val="48"/>
        </w:numPr>
        <w:ind w:left="357" w:hanging="357"/>
        <w:jc w:val="both"/>
        <w:rPr>
          <w:rFonts w:ascii="Book Antiqua" w:hAnsi="Book Antiqua"/>
          <w:sz w:val="20"/>
          <w:szCs w:val="20"/>
        </w:rPr>
      </w:pPr>
      <w:r w:rsidRPr="00F52DDB">
        <w:rPr>
          <w:rFonts w:ascii="Book Antiqua" w:hAnsi="Book Antiqua"/>
          <w:sz w:val="20"/>
          <w:szCs w:val="20"/>
        </w:rPr>
        <w:t xml:space="preserve">O wystąpieniu wad Zamawiający powiadomi Wykonawcę (Gwaranta) w formie pisemnej w terminie </w:t>
      </w:r>
      <w:r w:rsidRPr="00F52DDB">
        <w:rPr>
          <w:rFonts w:ascii="Book Antiqua" w:hAnsi="Book Antiqua"/>
          <w:sz w:val="20"/>
          <w:szCs w:val="20"/>
        </w:rPr>
        <w:br/>
        <w:t>5 dni od ujawnienia wady, podając jej rodzaj.</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D55FB5" w:rsidRPr="00F52DDB" w:rsidRDefault="00D55FB5" w:rsidP="00EB6A78">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D55FB5" w:rsidRPr="00F52DDB" w:rsidRDefault="00D55FB5"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D55FB5" w:rsidRPr="00F52DDB" w:rsidRDefault="00D55FB5" w:rsidP="00EB6A78">
      <w:pPr>
        <w:pStyle w:val="Tekstpodstawowy"/>
        <w:widowControl/>
        <w:numPr>
          <w:ilvl w:val="0"/>
          <w:numId w:val="49"/>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D55FB5" w:rsidRPr="00F52DDB" w:rsidRDefault="00D55FB5" w:rsidP="00EB6A78">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0" w:name="_Toc252374105"/>
      <w:bookmarkStart w:id="11" w:name="_Toc252374250"/>
      <w:bookmarkStart w:id="12" w:name="_Toc274203154"/>
    </w:p>
    <w:bookmarkEnd w:id="10"/>
    <w:bookmarkEnd w:id="11"/>
    <w:bookmarkEnd w:id="12"/>
    <w:p w:rsidR="00D55FB5" w:rsidRPr="00F52DDB" w:rsidRDefault="00D55FB5"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D55FB5" w:rsidRPr="00F52DDB" w:rsidRDefault="00D55FB5" w:rsidP="00EB6A78">
      <w:pPr>
        <w:pStyle w:val="Tekstpodstawowy"/>
        <w:widowControl/>
        <w:numPr>
          <w:ilvl w:val="0"/>
          <w:numId w:val="51"/>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D55FB5" w:rsidRPr="00F52DDB" w:rsidRDefault="00D55FB5" w:rsidP="00EB6A78">
      <w:pPr>
        <w:pStyle w:val="Tekstpodstawowy"/>
        <w:widowControl/>
        <w:numPr>
          <w:ilvl w:val="0"/>
          <w:numId w:val="51"/>
        </w:numPr>
        <w:suppressAutoHyphens w:val="0"/>
        <w:spacing w:after="0"/>
        <w:ind w:left="357" w:hanging="357"/>
        <w:jc w:val="both"/>
        <w:rPr>
          <w:rFonts w:ascii="Book Antiqua" w:hAnsi="Book Antiqua"/>
          <w:sz w:val="20"/>
          <w:szCs w:val="20"/>
        </w:rPr>
      </w:pPr>
      <w:r w:rsidRPr="00F52DDB">
        <w:rPr>
          <w:rFonts w:ascii="Book Antiqua" w:hAnsi="Book Antiqua"/>
          <w:sz w:val="20"/>
          <w:szCs w:val="20"/>
        </w:rPr>
        <w:t>Termin odbioru pogwarancyjnego wyznaczy Zamawiający i powiadomi o nim Wykonawcę, co najmniej 5 dni przed rozpoczęciem czynności odbiorowych.</w:t>
      </w:r>
    </w:p>
    <w:p w:rsidR="00D55FB5" w:rsidRPr="00F52DDB" w:rsidRDefault="00D55FB5" w:rsidP="00EB6A78">
      <w:pPr>
        <w:pStyle w:val="Tekstpodstawowy"/>
        <w:widowControl/>
        <w:numPr>
          <w:ilvl w:val="0"/>
          <w:numId w:val="51"/>
        </w:numPr>
        <w:suppressAutoHyphens w:val="0"/>
        <w:spacing w:after="0"/>
        <w:ind w:left="357" w:hanging="357"/>
        <w:jc w:val="both"/>
        <w:rPr>
          <w:rFonts w:ascii="Book Antiqua" w:hAnsi="Book Antiqua"/>
          <w:sz w:val="20"/>
          <w:szCs w:val="20"/>
        </w:rPr>
      </w:pPr>
      <w:r w:rsidRPr="00F52DDB">
        <w:rPr>
          <w:rFonts w:ascii="Book Antiqua" w:hAnsi="Book Antiqua"/>
          <w:sz w:val="20"/>
          <w:szCs w:val="20"/>
        </w:rPr>
        <w:lastRenderedPageBreak/>
        <w:t>Z czynności odbioru pogwarancyjnego zostanie sporządzony protokół odbioru, którego postanowienia będą wiążące dla Wykonawcy, także w sytuacji, gdy czynności odbioru Zamawiający dokona jednostronnie, z powodu nieobecności Wykonawcy</w:t>
      </w:r>
    </w:p>
    <w:p w:rsidR="00D55FB5" w:rsidRPr="00F52DDB" w:rsidRDefault="00D55FB5" w:rsidP="00D55FB5">
      <w:pPr>
        <w:pStyle w:val="Akapitzlist1"/>
        <w:spacing w:after="0" w:line="240" w:lineRule="auto"/>
        <w:ind w:left="0"/>
        <w:jc w:val="center"/>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D55FB5" w:rsidRPr="00F52DDB"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D55FB5" w:rsidRPr="00444745" w:rsidRDefault="00D55FB5" w:rsidP="00EB6A78">
      <w:pPr>
        <w:pStyle w:val="Tekstpodstawowy"/>
        <w:widowControl/>
        <w:numPr>
          <w:ilvl w:val="0"/>
          <w:numId w:val="50"/>
        </w:numPr>
        <w:suppressAutoHyphens w:val="0"/>
        <w:spacing w:after="0"/>
        <w:ind w:left="357" w:hanging="357"/>
        <w:rPr>
          <w:rFonts w:ascii="Book Antiqua" w:hAnsi="Book Antiqua"/>
          <w:b/>
          <w:i/>
          <w:sz w:val="20"/>
          <w:szCs w:val="20"/>
        </w:rPr>
      </w:pPr>
      <w:r w:rsidRPr="00F52DDB">
        <w:rPr>
          <w:rFonts w:ascii="Book Antiqua" w:hAnsi="Book Antiqua"/>
          <w:sz w:val="20"/>
          <w:szCs w:val="20"/>
        </w:rPr>
        <w:t xml:space="preserve">Pisma skierowane do Wykonawcy (Gwaranta) należy wysyłać na adres: </w:t>
      </w:r>
    </w:p>
    <w:p w:rsidR="00D55FB5" w:rsidRPr="00444745" w:rsidRDefault="003B0983" w:rsidP="00D55FB5">
      <w:pPr>
        <w:pStyle w:val="Tekstpodstawowy"/>
        <w:widowControl/>
        <w:suppressAutoHyphens w:val="0"/>
        <w:spacing w:after="0"/>
        <w:ind w:left="357"/>
        <w:rPr>
          <w:rFonts w:ascii="Book Antiqua" w:hAnsi="Book Antiqua"/>
          <w:b/>
          <w:i/>
          <w:sz w:val="20"/>
          <w:szCs w:val="20"/>
        </w:rPr>
      </w:pPr>
      <w:r>
        <w:rPr>
          <w:rFonts w:ascii="Book Antiqua" w:hAnsi="Book Antiqua"/>
          <w:b/>
          <w:i/>
          <w:sz w:val="20"/>
          <w:szCs w:val="20"/>
        </w:rPr>
        <w:t>…………………………………………………………………………………………………………………………..</w:t>
      </w:r>
    </w:p>
    <w:p w:rsidR="00D55FB5" w:rsidRPr="00F52DDB"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 xml:space="preserve">Pisma skierowane do Zamawiającego należy wysyłać na adres: </w:t>
      </w:r>
    </w:p>
    <w:p w:rsidR="00D55FB5" w:rsidRPr="00F52DDB" w:rsidRDefault="00D55FB5" w:rsidP="00D55FB5">
      <w:pPr>
        <w:ind w:left="357"/>
        <w:jc w:val="both"/>
        <w:rPr>
          <w:rFonts w:ascii="Book Antiqua" w:hAnsi="Book Antiqua"/>
          <w:b/>
          <w:i/>
          <w:sz w:val="20"/>
          <w:szCs w:val="20"/>
        </w:rPr>
      </w:pPr>
      <w:r w:rsidRPr="00F52DDB">
        <w:rPr>
          <w:rFonts w:ascii="Book Antiqua" w:hAnsi="Book Antiqua"/>
          <w:b/>
          <w:i/>
          <w:sz w:val="20"/>
          <w:szCs w:val="20"/>
        </w:rPr>
        <w:t xml:space="preserve">Urząd Gminy w Mochowie, </w:t>
      </w:r>
      <w:r>
        <w:rPr>
          <w:rFonts w:ascii="Book Antiqua" w:hAnsi="Book Antiqua"/>
          <w:b/>
          <w:i/>
          <w:sz w:val="20"/>
          <w:szCs w:val="20"/>
        </w:rPr>
        <w:t xml:space="preserve">Mochowo, </w:t>
      </w:r>
      <w:r w:rsidRPr="00F52DDB">
        <w:rPr>
          <w:rFonts w:ascii="Book Antiqua" w:hAnsi="Book Antiqua"/>
          <w:b/>
          <w:i/>
          <w:sz w:val="20"/>
          <w:szCs w:val="20"/>
        </w:rPr>
        <w:t>ul. Sierpecka 2, 09 – 214 Mochowo</w:t>
      </w:r>
    </w:p>
    <w:p w:rsidR="00D55FB5" w:rsidRPr="00F52DDB" w:rsidRDefault="00D55FB5" w:rsidP="00EB6A78">
      <w:pPr>
        <w:numPr>
          <w:ilvl w:val="0"/>
          <w:numId w:val="50"/>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D55FB5" w:rsidRPr="00F52DDB" w:rsidRDefault="00D55FB5" w:rsidP="00D55FB5">
      <w:pPr>
        <w:ind w:left="357"/>
        <w:jc w:val="both"/>
        <w:rPr>
          <w:rFonts w:ascii="Book Antiqua" w:hAnsi="Book Antiqua"/>
          <w:sz w:val="16"/>
          <w:szCs w:val="20"/>
        </w:rPr>
      </w:pPr>
    </w:p>
    <w:p w:rsidR="00D55FB5" w:rsidRPr="00F52DDB" w:rsidRDefault="00D55FB5" w:rsidP="00D55FB5">
      <w:pPr>
        <w:pStyle w:val="Akapitzlist1"/>
        <w:spacing w:after="0" w:line="240" w:lineRule="auto"/>
        <w:ind w:left="0"/>
        <w:jc w:val="center"/>
        <w:rPr>
          <w:rFonts w:ascii="Book Antiqua" w:hAnsi="Book Antiqua"/>
          <w:b/>
          <w:sz w:val="20"/>
          <w:szCs w:val="20"/>
        </w:rPr>
      </w:pPr>
      <w:bookmarkStart w:id="13" w:name="_Toc252374107"/>
      <w:bookmarkStart w:id="14" w:name="_Toc252374252"/>
      <w:bookmarkStart w:id="15" w:name="_Toc274203156"/>
      <w:r w:rsidRPr="00F52DDB">
        <w:rPr>
          <w:rFonts w:ascii="Book Antiqua" w:hAnsi="Book Antiqua"/>
          <w:b/>
          <w:sz w:val="20"/>
          <w:szCs w:val="20"/>
        </w:rPr>
        <w:t>§6</w:t>
      </w:r>
    </w:p>
    <w:bookmarkEnd w:id="13"/>
    <w:bookmarkEnd w:id="14"/>
    <w:bookmarkEnd w:id="15"/>
    <w:p w:rsidR="00D55FB5" w:rsidRPr="00F52DDB" w:rsidRDefault="00D55FB5" w:rsidP="00D55FB5">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rPr>
          <w:rFonts w:ascii="Book Antiqua" w:hAnsi="Book Antiqua"/>
          <w:sz w:val="20"/>
          <w:szCs w:val="20"/>
        </w:rPr>
      </w:pPr>
    </w:p>
    <w:p w:rsidR="00D55FB5" w:rsidRPr="00F52DDB" w:rsidRDefault="00D55FB5" w:rsidP="00D55FB5">
      <w:pPr>
        <w:ind w:left="4247" w:firstLine="709"/>
        <w:jc w:val="center"/>
        <w:rPr>
          <w:rFonts w:ascii="Book Antiqua" w:hAnsi="Book Antiqua"/>
          <w:sz w:val="20"/>
          <w:szCs w:val="20"/>
        </w:rPr>
      </w:pPr>
      <w:r w:rsidRPr="00F52DDB">
        <w:rPr>
          <w:rFonts w:ascii="Book Antiqua" w:hAnsi="Book Antiqua"/>
          <w:sz w:val="20"/>
          <w:szCs w:val="20"/>
        </w:rPr>
        <w:t>…………………………………………</w:t>
      </w:r>
    </w:p>
    <w:p w:rsidR="00D55FB5" w:rsidRPr="00F52DDB" w:rsidRDefault="00D55FB5" w:rsidP="00D55FB5">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D55FB5" w:rsidRPr="00F52DDB" w:rsidRDefault="00D55FB5" w:rsidP="00D55FB5">
      <w:pPr>
        <w:widowControl w:val="0"/>
        <w:jc w:val="right"/>
        <w:rPr>
          <w:rFonts w:ascii="Book Antiqua" w:hAnsi="Book Antiqua"/>
          <w:b/>
          <w:iCs w:val="0"/>
          <w:sz w:val="20"/>
          <w:szCs w:val="20"/>
        </w:rPr>
      </w:pPr>
    </w:p>
    <w:p w:rsidR="00D55FB5" w:rsidRPr="00F52DDB" w:rsidRDefault="00D55FB5" w:rsidP="00D55FB5">
      <w:pPr>
        <w:widowControl w:val="0"/>
        <w:jc w:val="right"/>
        <w:rPr>
          <w:rFonts w:ascii="Book Antiqua" w:hAnsi="Book Antiqua"/>
          <w:b/>
          <w:iCs w:val="0"/>
          <w:sz w:val="20"/>
          <w:szCs w:val="20"/>
        </w:rPr>
      </w:pPr>
    </w:p>
    <w:p w:rsidR="00D55FB5" w:rsidRPr="00F52DDB" w:rsidRDefault="00D55FB5" w:rsidP="00D55FB5">
      <w:pPr>
        <w:widowControl w:val="0"/>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191C48" w:rsidRDefault="00191C48" w:rsidP="004C2264">
      <w:pPr>
        <w:widowControl w:val="0"/>
        <w:spacing w:before="100" w:beforeAutospacing="1"/>
        <w:jc w:val="right"/>
        <w:rPr>
          <w:rFonts w:ascii="Book Antiqua" w:hAnsi="Book Antiqua"/>
          <w:b/>
          <w:iCs w:val="0"/>
          <w:sz w:val="20"/>
          <w:szCs w:val="20"/>
        </w:rPr>
      </w:pPr>
    </w:p>
    <w:p w:rsidR="004C2264" w:rsidRPr="00AD1A85" w:rsidRDefault="00191C48" w:rsidP="004C2264">
      <w:pPr>
        <w:widowControl w:val="0"/>
        <w:spacing w:before="100" w:beforeAutospacing="1"/>
        <w:jc w:val="right"/>
        <w:rPr>
          <w:rFonts w:ascii="Book Antiqua" w:hAnsi="Book Antiqua"/>
          <w:b/>
          <w:iCs w:val="0"/>
          <w:sz w:val="20"/>
          <w:szCs w:val="20"/>
        </w:rPr>
      </w:pPr>
      <w:bookmarkStart w:id="16" w:name="_GoBack"/>
      <w:bookmarkEnd w:id="16"/>
      <w:r>
        <w:rPr>
          <w:rFonts w:ascii="Book Antiqua" w:hAnsi="Book Antiqua"/>
          <w:b/>
          <w:iCs w:val="0"/>
          <w:sz w:val="20"/>
          <w:szCs w:val="20"/>
        </w:rPr>
        <w:lastRenderedPageBreak/>
        <w:t>Z</w:t>
      </w:r>
      <w:r w:rsidR="004C2264" w:rsidRPr="00AD1A85">
        <w:rPr>
          <w:rFonts w:ascii="Book Antiqua" w:hAnsi="Book Antiqua"/>
          <w:b/>
          <w:iCs w:val="0"/>
          <w:sz w:val="20"/>
          <w:szCs w:val="20"/>
        </w:rPr>
        <w:t xml:space="preserve">ałącznik nr </w:t>
      </w:r>
      <w:r w:rsidR="00117CD1">
        <w:rPr>
          <w:rFonts w:ascii="Book Antiqua" w:hAnsi="Book Antiqua"/>
          <w:b/>
          <w:iCs w:val="0"/>
          <w:sz w:val="20"/>
          <w:szCs w:val="20"/>
        </w:rPr>
        <w:t>6</w:t>
      </w:r>
      <w:r w:rsidR="004C2264"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874933" w:rsidP="004C2264">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004C2264" w:rsidRPr="00E909B4">
        <w:rPr>
          <w:rFonts w:ascii="Book Antiqua" w:hAnsi="Book Antiqua"/>
          <w:b/>
          <w:iCs w:val="0"/>
          <w:sz w:val="28"/>
          <w:szCs w:val="20"/>
        </w:rPr>
        <w:t xml:space="preserve">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sidR="00874933">
        <w:rPr>
          <w:rFonts w:ascii="Book Antiqua" w:hAnsi="Book Antiqua"/>
          <w:b/>
          <w:iCs w:val="0"/>
          <w:sz w:val="28"/>
          <w:szCs w:val="20"/>
        </w:rPr>
        <w:t>, O KTÓREJ MOWA W ART. 24 UST. 1 PKT 23 USTAWY PRAWO ZAMÓWIEŃ PUBLICZNYCH</w:t>
      </w:r>
      <w:r w:rsidR="00874933">
        <w:rPr>
          <w:rStyle w:val="Odwoanieprzypisudolnego"/>
          <w:rFonts w:ascii="Book Antiqua" w:hAnsi="Book Antiqua"/>
          <w:b/>
          <w:iCs w:val="0"/>
          <w:sz w:val="28"/>
          <w:szCs w:val="20"/>
        </w:rPr>
        <w:footnoteReference w:id="7"/>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w:t>
      </w:r>
      <w:r w:rsidR="00191C48">
        <w:rPr>
          <w:rFonts w:ascii="Book Antiqua" w:hAnsi="Book Antiqua"/>
          <w:bCs w:val="0"/>
          <w:iCs w:val="0"/>
          <w:sz w:val="20"/>
          <w:szCs w:val="20"/>
        </w:rPr>
        <w:t xml:space="preserve"> </w:t>
      </w:r>
      <w:r w:rsidRPr="00AD1A85">
        <w:rPr>
          <w:rFonts w:ascii="Book Antiqua" w:hAnsi="Book Antiqua"/>
          <w:bCs w:val="0"/>
          <w:iCs w:val="0"/>
          <w:sz w:val="20"/>
          <w:szCs w:val="20"/>
        </w:rPr>
        <w:t>U. z 201</w:t>
      </w:r>
      <w:r w:rsidR="00191C48">
        <w:rPr>
          <w:rFonts w:ascii="Book Antiqua" w:hAnsi="Book Antiqua"/>
          <w:bCs w:val="0"/>
          <w:iCs w:val="0"/>
          <w:sz w:val="20"/>
          <w:szCs w:val="20"/>
        </w:rPr>
        <w:t>7</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191C48">
        <w:rPr>
          <w:rFonts w:ascii="Book Antiqua" w:hAnsi="Book Antiqua"/>
          <w:bCs w:val="0"/>
          <w:iCs w:val="0"/>
          <w:sz w:val="20"/>
          <w:szCs w:val="20"/>
        </w:rPr>
        <w:t>1579</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1B1D2D" w:rsidRDefault="004C2264" w:rsidP="00450455">
      <w:pPr>
        <w:widowControl w:val="0"/>
        <w:autoSpaceDE w:val="0"/>
        <w:autoSpaceDN w:val="0"/>
        <w:adjustRightInd w:val="0"/>
        <w:jc w:val="center"/>
        <w:rPr>
          <w:rFonts w:ascii="Book Antiqua" w:hAnsi="Book Antiqua"/>
          <w:b/>
          <w:iCs w:val="0"/>
          <w:lang w:eastAsia="ar-SA"/>
        </w:rPr>
      </w:pPr>
      <w:r w:rsidRPr="001B1D2D">
        <w:rPr>
          <w:rFonts w:ascii="Book Antiqua" w:hAnsi="Book Antiqua"/>
          <w:b/>
          <w:bCs w:val="0"/>
        </w:rPr>
        <w:t>„</w:t>
      </w:r>
      <w:r w:rsidR="001B1D2D" w:rsidRPr="001B1D2D">
        <w:rPr>
          <w:rFonts w:ascii="Book Antiqua" w:hAnsi="Book Antiqua"/>
          <w:b/>
          <w:bCs w:val="0"/>
        </w:rPr>
        <w:t>Budowa przydomowych oczyszczalni ścieków n</w:t>
      </w:r>
      <w:r w:rsidR="00191C48">
        <w:rPr>
          <w:rFonts w:ascii="Book Antiqua" w:hAnsi="Book Antiqua"/>
          <w:b/>
          <w:bCs w:val="0"/>
        </w:rPr>
        <w:t xml:space="preserve">a terenie gminy Mochowo – Etap </w:t>
      </w:r>
      <w:r w:rsidR="001B1D2D" w:rsidRPr="001B1D2D">
        <w:rPr>
          <w:rFonts w:ascii="Book Antiqua" w:hAnsi="Book Antiqua"/>
          <w:b/>
          <w:bCs w:val="0"/>
        </w:rPr>
        <w:t>X</w:t>
      </w:r>
      <w:r w:rsidRPr="001B1D2D">
        <w:rPr>
          <w:rFonts w:ascii="Book Antiqua" w:hAnsi="Book Antiqua"/>
          <w:b/>
          <w:bCs w:val="0"/>
        </w:rPr>
        <w:t>”</w:t>
      </w:r>
    </w:p>
    <w:p w:rsidR="004C2264" w:rsidRPr="00B902E3" w:rsidRDefault="004C2264" w:rsidP="004C2264">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4C2264" w:rsidRPr="00AD1A85" w:rsidRDefault="004C2264" w:rsidP="004C2264">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4C2264" w:rsidRPr="00AD1A85" w:rsidRDefault="004C2264" w:rsidP="004C2264">
      <w:pPr>
        <w:widowControl w:val="0"/>
        <w:jc w:val="both"/>
        <w:rPr>
          <w:rFonts w:ascii="Book Antiqua" w:hAnsi="Book Antiqua"/>
          <w:bCs w:val="0"/>
          <w:sz w:val="20"/>
          <w:szCs w:val="20"/>
        </w:rPr>
      </w:pPr>
      <w:r w:rsidRPr="00AD1A85">
        <w:rPr>
          <w:rFonts w:ascii="Book Antiqua" w:hAnsi="Book Antiqua"/>
          <w:bCs w:val="0"/>
          <w:sz w:val="20"/>
          <w:szCs w:val="20"/>
        </w:rPr>
        <w:t xml:space="preserve">informuję, o tym, że nie należę do żadnej grupy kapitałowej w rozumieniu ustawy z dnia 16 lutego 2007 r. </w:t>
      </w:r>
      <w:r>
        <w:rPr>
          <w:rFonts w:ascii="Book Antiqua" w:hAnsi="Book Antiqua"/>
          <w:bCs w:val="0"/>
          <w:sz w:val="20"/>
          <w:szCs w:val="20"/>
        </w:rPr>
        <w:br/>
      </w:r>
      <w:r w:rsidRPr="00AD1A85">
        <w:rPr>
          <w:rFonts w:ascii="Book Antiqua" w:hAnsi="Book Antiqua"/>
          <w:bCs w:val="0"/>
          <w:sz w:val="20"/>
          <w:szCs w:val="20"/>
        </w:rPr>
        <w:t xml:space="preserve">o ochronie konkurencji i konsumentów (Dz. U. Nr 50, poz. 331, z </w:t>
      </w:r>
      <w:proofErr w:type="spellStart"/>
      <w:r w:rsidRPr="00AD1A85">
        <w:rPr>
          <w:rFonts w:ascii="Book Antiqua" w:hAnsi="Book Antiqua"/>
          <w:bCs w:val="0"/>
          <w:sz w:val="20"/>
          <w:szCs w:val="20"/>
        </w:rPr>
        <w:t>późn</w:t>
      </w:r>
      <w:proofErr w:type="spellEnd"/>
      <w:r w:rsidRPr="00AD1A85">
        <w:rPr>
          <w:rFonts w:ascii="Book Antiqua" w:hAnsi="Book Antiqua"/>
          <w:bCs w:val="0"/>
          <w:sz w:val="20"/>
          <w:szCs w:val="20"/>
        </w:rPr>
        <w:t>. zm.)</w:t>
      </w:r>
    </w:p>
    <w:p w:rsidR="004C2264" w:rsidRPr="00AD1A85" w:rsidRDefault="004C2264" w:rsidP="004C2264">
      <w:pPr>
        <w:widowControl w:val="0"/>
        <w:rPr>
          <w:rFonts w:ascii="Book Antiqua" w:hAnsi="Book Antiqua"/>
          <w:bCs w:val="0"/>
          <w:sz w:val="20"/>
          <w:szCs w:val="20"/>
        </w:rPr>
      </w:pPr>
    </w:p>
    <w:p w:rsidR="004C2264" w:rsidRPr="00AD1A85" w:rsidRDefault="004C2264" w:rsidP="004C2264">
      <w:pPr>
        <w:widowControl w:val="0"/>
        <w:rPr>
          <w:rFonts w:ascii="Book Antiqua" w:hAnsi="Book Antiqua"/>
          <w:bCs w:val="0"/>
          <w:sz w:val="20"/>
          <w:szCs w:val="20"/>
        </w:rPr>
      </w:pPr>
      <w:r w:rsidRPr="00AD1A85">
        <w:rPr>
          <w:rFonts w:ascii="Book Antiqua" w:hAnsi="Book Antiqua"/>
          <w:bCs w:val="0"/>
          <w:sz w:val="20"/>
          <w:szCs w:val="20"/>
        </w:rPr>
        <w:t>lub</w:t>
      </w:r>
    </w:p>
    <w:p w:rsidR="004C2264" w:rsidRPr="00AD1A85" w:rsidRDefault="004C2264" w:rsidP="004C2264">
      <w:pPr>
        <w:pStyle w:val="NormalnyWeb"/>
        <w:widowControl w:val="0"/>
        <w:autoSpaceDE w:val="0"/>
        <w:autoSpaceDN w:val="0"/>
        <w:adjustRightInd w:val="0"/>
        <w:spacing w:before="0" w:beforeAutospacing="0" w:after="0"/>
        <w:rPr>
          <w:rFonts w:ascii="Book Antiqua" w:hAnsi="Book Antiqua"/>
          <w:iCs/>
          <w:sz w:val="20"/>
          <w:szCs w:val="20"/>
        </w:rPr>
      </w:pPr>
    </w:p>
    <w:p w:rsidR="004C2264" w:rsidRPr="00AD1A85" w:rsidRDefault="004C2264" w:rsidP="004C2264">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4C2264" w:rsidRPr="00AD1A85" w:rsidRDefault="004C2264" w:rsidP="004C2264">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informuję, o tym, że należę do grupy kapitałowej i składam listę podmiotów należących do tej samej grupy kapitałowej, o której mowa w art. 24 ust. 2 pkt 5 ustawy z dnia 29 stycznia 2004 r. – Prawo zamówień publicznych (Dz. U. z 201</w:t>
      </w:r>
      <w:r w:rsidR="00191C48">
        <w:rPr>
          <w:rFonts w:ascii="Book Antiqua" w:hAnsi="Book Antiqua"/>
          <w:bCs w:val="0"/>
          <w:sz w:val="20"/>
          <w:szCs w:val="20"/>
        </w:rPr>
        <w:t>7</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sidR="00191C48">
        <w:rPr>
          <w:rFonts w:ascii="Book Antiqua" w:hAnsi="Book Antiqua"/>
          <w:bCs w:val="0"/>
          <w:sz w:val="20"/>
          <w:szCs w:val="20"/>
        </w:rPr>
        <w:t>1579</w:t>
      </w:r>
      <w:r w:rsidRPr="00AD1A85">
        <w:rPr>
          <w:rFonts w:ascii="Book Antiqua" w:hAnsi="Book Antiqua"/>
          <w:bCs w:val="0"/>
          <w:sz w:val="20"/>
          <w:szCs w:val="20"/>
        </w:rPr>
        <w:t xml:space="preserve">) </w:t>
      </w:r>
    </w:p>
    <w:p w:rsidR="004C2264" w:rsidRPr="00AD1A85" w:rsidRDefault="004C2264" w:rsidP="004C2264">
      <w:pPr>
        <w:widowControl w:val="0"/>
        <w:autoSpaceDE w:val="0"/>
        <w:autoSpaceDN w:val="0"/>
        <w:adjustRightInd w:val="0"/>
        <w:jc w:val="both"/>
        <w:rPr>
          <w:rFonts w:ascii="Book Antiqua" w:hAnsi="Book Antiqua"/>
          <w:bCs w:val="0"/>
          <w:sz w:val="20"/>
          <w:szCs w:val="20"/>
        </w:rPr>
      </w:pP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spacing w:before="100" w:beforeAutospacing="1" w:line="102" w:lineRule="atLeast"/>
        <w:rPr>
          <w:rFonts w:ascii="Book Antiqua" w:hAnsi="Book Antiqua"/>
          <w:bCs w:val="0"/>
          <w:iCs w:val="0"/>
          <w:sz w:val="20"/>
          <w:szCs w:val="20"/>
        </w:rPr>
      </w:pPr>
    </w:p>
    <w:p w:rsidR="004C2264" w:rsidRPr="00AD1A85" w:rsidRDefault="004C2264" w:rsidP="004C2264">
      <w:pPr>
        <w:widowControl w:val="0"/>
        <w:spacing w:before="100" w:beforeAutospacing="1"/>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4C2264">
      <w:pPr>
        <w:widowControl w:val="0"/>
        <w:spacing w:before="100" w:beforeAutospacing="1"/>
        <w:rPr>
          <w:rFonts w:ascii="Book Antiqua" w:hAnsi="Book Antiqua"/>
          <w:bCs w:val="0"/>
          <w:iCs w:val="0"/>
          <w:sz w:val="20"/>
          <w:szCs w:val="20"/>
        </w:rPr>
      </w:pPr>
    </w:p>
    <w:p w:rsidR="004C2264" w:rsidRPr="00AD1A85" w:rsidRDefault="004C2264" w:rsidP="004C2264">
      <w:pPr>
        <w:widowControl w:val="0"/>
        <w:spacing w:before="100" w:beforeAutospacing="1"/>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podpis uprawnionego</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przedstawiciela wykonawcy</w:t>
      </w:r>
    </w:p>
    <w:p w:rsidR="004C2264" w:rsidRPr="00AD1A85" w:rsidRDefault="004C2264" w:rsidP="004C2264">
      <w:pPr>
        <w:widowControl w:val="0"/>
        <w:spacing w:before="100" w:beforeAutospacing="1"/>
        <w:ind w:firstLine="567"/>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736013" w:rsidRPr="00874933" w:rsidRDefault="004C2264" w:rsidP="00874933">
      <w:pPr>
        <w:widowControl w:val="0"/>
        <w:ind w:firstLine="567"/>
        <w:jc w:val="both"/>
        <w:rPr>
          <w:rFonts w:ascii="Book Antiqua" w:hAnsi="Book Antiqua"/>
          <w:iCs w:val="0"/>
          <w:sz w:val="20"/>
          <w:szCs w:val="20"/>
        </w:rPr>
      </w:pPr>
      <w:r w:rsidRPr="00AD1A85">
        <w:rPr>
          <w:rFonts w:ascii="Book Antiqua" w:hAnsi="Book Antiqua" w:cs="Arial"/>
          <w:b/>
          <w:bCs w:val="0"/>
          <w:sz w:val="20"/>
          <w:szCs w:val="20"/>
        </w:rPr>
        <w:br/>
      </w:r>
      <w:r w:rsidRPr="00AD1A85">
        <w:rPr>
          <w:rFonts w:ascii="Book Antiqua" w:hAnsi="Book Antiqua"/>
          <w:b/>
          <w:bCs w:val="0"/>
          <w:sz w:val="20"/>
          <w:szCs w:val="20"/>
        </w:rPr>
        <w:t xml:space="preserve">* </w:t>
      </w:r>
      <w:r w:rsidRPr="00874933">
        <w:rPr>
          <w:rFonts w:ascii="Book Antiqua" w:hAnsi="Book Antiqua"/>
          <w:bCs w:val="0"/>
          <w:sz w:val="20"/>
          <w:szCs w:val="20"/>
        </w:rPr>
        <w:t xml:space="preserve">niepotrzebne skreślić </w:t>
      </w:r>
    </w:p>
    <w:sectPr w:rsidR="00736013" w:rsidRPr="00874933"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A78" w:rsidRDefault="00EB6A78" w:rsidP="00860C53">
      <w:r>
        <w:separator/>
      </w:r>
    </w:p>
  </w:endnote>
  <w:endnote w:type="continuationSeparator" w:id="0">
    <w:p w:rsidR="00EB6A78" w:rsidRDefault="00EB6A78"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A78" w:rsidRDefault="00EB6A78" w:rsidP="00860C53">
      <w:r>
        <w:separator/>
      </w:r>
    </w:p>
  </w:footnote>
  <w:footnote w:type="continuationSeparator" w:id="0">
    <w:p w:rsidR="00EB6A78" w:rsidRDefault="00EB6A78" w:rsidP="00860C53">
      <w:r>
        <w:continuationSeparator/>
      </w:r>
    </w:p>
  </w:footnote>
  <w:footnote w:id="1">
    <w:p w:rsidR="00ED6FC2" w:rsidRPr="00DB1B98" w:rsidRDefault="00ED6FC2">
      <w:pPr>
        <w:pStyle w:val="Tekstprzypisudolnego"/>
        <w:rPr>
          <w:rFonts w:ascii="Book Antiqua" w:hAnsi="Book Antiqua"/>
          <w:sz w:val="18"/>
          <w:szCs w:val="18"/>
        </w:rPr>
      </w:pPr>
      <w:r w:rsidRPr="00DB1B98">
        <w:rPr>
          <w:rStyle w:val="Odwoanieprzypisudolnego"/>
          <w:rFonts w:ascii="Book Antiqua" w:hAnsi="Book Antiqua"/>
          <w:sz w:val="18"/>
          <w:szCs w:val="18"/>
        </w:rPr>
        <w:footnoteRef/>
      </w:r>
      <w:r w:rsidRPr="00DB1B98">
        <w:rPr>
          <w:rFonts w:ascii="Book Antiqua" w:hAnsi="Book Antiqua"/>
          <w:sz w:val="18"/>
          <w:szCs w:val="18"/>
        </w:rPr>
        <w:t xml:space="preserve"> Jedno z kryteriów oceny ofert. Maksymalny okres wykonania jaki może być zaoferowany wynosi 30 dni.</w:t>
      </w:r>
    </w:p>
  </w:footnote>
  <w:footnote w:id="2">
    <w:p w:rsidR="00ED6FC2" w:rsidRDefault="00ED6FC2">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3">
    <w:p w:rsidR="00ED6FC2" w:rsidRDefault="00ED6FC2">
      <w:pPr>
        <w:pStyle w:val="Tekstprzypisudolnego"/>
      </w:pPr>
      <w:r>
        <w:rPr>
          <w:rStyle w:val="Odwoanieprzypisudolnego"/>
        </w:rPr>
        <w:footnoteRef/>
      </w:r>
      <w:r>
        <w:t xml:space="preserve"> </w:t>
      </w:r>
      <w:r w:rsidRPr="006E7D67">
        <w:rPr>
          <w:rFonts w:ascii="Book Antiqua" w:hAnsi="Book Antiqua"/>
          <w:sz w:val="18"/>
        </w:rPr>
        <w:t>Składa każdy Wykonawca wraz z ofertą</w:t>
      </w:r>
    </w:p>
  </w:footnote>
  <w:footnote w:id="4">
    <w:p w:rsidR="00ED6FC2" w:rsidRPr="00860C53" w:rsidRDefault="00ED6FC2"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ED6FC2" w:rsidRPr="00860C53" w:rsidRDefault="00ED6FC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ED6FC2" w:rsidRPr="00860C53" w:rsidRDefault="00ED6FC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ED6FC2" w:rsidRPr="00860C53" w:rsidRDefault="00ED6FC2" w:rsidP="002836B9">
      <w:pPr>
        <w:widowControl w:val="0"/>
        <w:numPr>
          <w:ilvl w:val="0"/>
          <w:numId w:val="39"/>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ED6FC2" w:rsidRPr="0035121E" w:rsidRDefault="00ED6FC2" w:rsidP="002836B9">
      <w:pPr>
        <w:widowControl w:val="0"/>
        <w:numPr>
          <w:ilvl w:val="0"/>
          <w:numId w:val="39"/>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5">
    <w:p w:rsidR="00ED6FC2" w:rsidRPr="0035121E" w:rsidRDefault="00ED6FC2"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6">
    <w:p w:rsidR="00ED6FC2" w:rsidRPr="0035121E" w:rsidRDefault="00ED6FC2"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7">
    <w:p w:rsidR="00ED6FC2" w:rsidRPr="00874933" w:rsidRDefault="00ED6FC2">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Oświadczenia nie należy składać wraz z ofertą. Oświadczenie należy złożyć w terminie 3 dni od dnia przekazania lub zamieszczenia na stronie 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F3524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571876"/>
    <w:multiLevelType w:val="hybridMultilevel"/>
    <w:tmpl w:val="53787400"/>
    <w:lvl w:ilvl="0" w:tplc="0C1035E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4145FA"/>
    <w:multiLevelType w:val="hybridMultilevel"/>
    <w:tmpl w:val="994ED052"/>
    <w:lvl w:ilvl="0" w:tplc="A7FCDB84">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0BF57B3"/>
    <w:multiLevelType w:val="multilevel"/>
    <w:tmpl w:val="A24AA174"/>
    <w:lvl w:ilvl="0">
      <w:start w:val="6"/>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0"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1"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490D28DC"/>
    <w:multiLevelType w:val="hybridMultilevel"/>
    <w:tmpl w:val="7A2C8DB0"/>
    <w:lvl w:ilvl="0" w:tplc="3760E2CA">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3E26DD"/>
    <w:multiLevelType w:val="multilevel"/>
    <w:tmpl w:val="6A48A440"/>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CF79DF"/>
    <w:multiLevelType w:val="hybridMultilevel"/>
    <w:tmpl w:val="A9EAF8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4"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8"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9"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2"/>
  </w:num>
  <w:num w:numId="4">
    <w:abstractNumId w:val="48"/>
  </w:num>
  <w:num w:numId="5">
    <w:abstractNumId w:val="9"/>
  </w:num>
  <w:num w:numId="6">
    <w:abstractNumId w:val="49"/>
  </w:num>
  <w:num w:numId="7">
    <w:abstractNumId w:val="50"/>
  </w:num>
  <w:num w:numId="8">
    <w:abstractNumId w:val="16"/>
  </w:num>
  <w:num w:numId="9">
    <w:abstractNumId w:val="18"/>
  </w:num>
  <w:num w:numId="10">
    <w:abstractNumId w:val="19"/>
  </w:num>
  <w:num w:numId="11">
    <w:abstractNumId w:val="20"/>
  </w:num>
  <w:num w:numId="12">
    <w:abstractNumId w:val="29"/>
  </w:num>
  <w:num w:numId="13">
    <w:abstractNumId w:val="14"/>
  </w:num>
  <w:num w:numId="14">
    <w:abstractNumId w:val="4"/>
  </w:num>
  <w:num w:numId="15">
    <w:abstractNumId w:val="12"/>
  </w:num>
  <w:num w:numId="16">
    <w:abstractNumId w:val="45"/>
  </w:num>
  <w:num w:numId="17">
    <w:abstractNumId w:val="42"/>
  </w:num>
  <w:num w:numId="18">
    <w:abstractNumId w:val="40"/>
  </w:num>
  <w:num w:numId="19">
    <w:abstractNumId w:val="28"/>
  </w:num>
  <w:num w:numId="20">
    <w:abstractNumId w:val="17"/>
  </w:num>
  <w:num w:numId="21">
    <w:abstractNumId w:val="41"/>
  </w:num>
  <w:num w:numId="22">
    <w:abstractNumId w:val="15"/>
  </w:num>
  <w:num w:numId="23">
    <w:abstractNumId w:val="44"/>
  </w:num>
  <w:num w:numId="24">
    <w:abstractNumId w:val="34"/>
  </w:num>
  <w:num w:numId="25">
    <w:abstractNumId w:val="5"/>
  </w:num>
  <w:num w:numId="26">
    <w:abstractNumId w:val="13"/>
  </w:num>
  <w:num w:numId="27">
    <w:abstractNumId w:val="27"/>
  </w:num>
  <w:num w:numId="28">
    <w:abstractNumId w:val="3"/>
  </w:num>
  <w:num w:numId="29">
    <w:abstractNumId w:val="22"/>
  </w:num>
  <w:num w:numId="30">
    <w:abstractNumId w:val="6"/>
  </w:num>
  <w:num w:numId="31">
    <w:abstractNumId w:val="26"/>
  </w:num>
  <w:num w:numId="32">
    <w:abstractNumId w:val="23"/>
  </w:num>
  <w:num w:numId="33">
    <w:abstractNumId w:val="38"/>
  </w:num>
  <w:num w:numId="34">
    <w:abstractNumId w:val="37"/>
  </w:num>
  <w:num w:numId="35">
    <w:abstractNumId w:val="35"/>
  </w:num>
  <w:num w:numId="36">
    <w:abstractNumId w:val="39"/>
  </w:num>
  <w:num w:numId="37">
    <w:abstractNumId w:val="43"/>
  </w:num>
  <w:num w:numId="38">
    <w:abstractNumId w:val="32"/>
  </w:num>
  <w:num w:numId="39">
    <w:abstractNumId w:val="47"/>
  </w:num>
  <w:num w:numId="40">
    <w:abstractNumId w:val="33"/>
  </w:num>
  <w:num w:numId="41">
    <w:abstractNumId w:val="10"/>
  </w:num>
  <w:num w:numId="42">
    <w:abstractNumId w:val="21"/>
  </w:num>
  <w:num w:numId="43">
    <w:abstractNumId w:val="25"/>
  </w:num>
  <w:num w:numId="44">
    <w:abstractNumId w:val="11"/>
  </w:num>
  <w:num w:numId="45">
    <w:abstractNumId w:val="7"/>
  </w:num>
  <w:num w:numId="46">
    <w:abstractNumId w:val="36"/>
  </w:num>
  <w:num w:numId="47">
    <w:abstractNumId w:val="30"/>
  </w:num>
  <w:num w:numId="48">
    <w:abstractNumId w:val="31"/>
  </w:num>
  <w:num w:numId="49">
    <w:abstractNumId w:val="24"/>
  </w:num>
  <w:num w:numId="50">
    <w:abstractNumId w:val="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121DA"/>
    <w:rsid w:val="00062099"/>
    <w:rsid w:val="000D2060"/>
    <w:rsid w:val="0010696B"/>
    <w:rsid w:val="0011056E"/>
    <w:rsid w:val="00117CD1"/>
    <w:rsid w:val="0012228B"/>
    <w:rsid w:val="00154E20"/>
    <w:rsid w:val="00191C48"/>
    <w:rsid w:val="00197D41"/>
    <w:rsid w:val="001B1D2D"/>
    <w:rsid w:val="001F1608"/>
    <w:rsid w:val="0023091F"/>
    <w:rsid w:val="002836B9"/>
    <w:rsid w:val="002F6E6A"/>
    <w:rsid w:val="00337352"/>
    <w:rsid w:val="0035121E"/>
    <w:rsid w:val="003B0983"/>
    <w:rsid w:val="003C21D4"/>
    <w:rsid w:val="003E2B90"/>
    <w:rsid w:val="00450455"/>
    <w:rsid w:val="0046554B"/>
    <w:rsid w:val="004C2264"/>
    <w:rsid w:val="005518BE"/>
    <w:rsid w:val="005810DE"/>
    <w:rsid w:val="005F56C0"/>
    <w:rsid w:val="006D6DC4"/>
    <w:rsid w:val="006E7D67"/>
    <w:rsid w:val="006F4D75"/>
    <w:rsid w:val="00706BBE"/>
    <w:rsid w:val="00735FCA"/>
    <w:rsid w:val="00736013"/>
    <w:rsid w:val="00745BFC"/>
    <w:rsid w:val="007A6BBA"/>
    <w:rsid w:val="007B3FBF"/>
    <w:rsid w:val="00835C57"/>
    <w:rsid w:val="00860C53"/>
    <w:rsid w:val="00873AEC"/>
    <w:rsid w:val="00874933"/>
    <w:rsid w:val="008D33CD"/>
    <w:rsid w:val="0091750A"/>
    <w:rsid w:val="00950B5C"/>
    <w:rsid w:val="009C42DB"/>
    <w:rsid w:val="00A02922"/>
    <w:rsid w:val="00A56176"/>
    <w:rsid w:val="00A90D87"/>
    <w:rsid w:val="00AB5126"/>
    <w:rsid w:val="00AB5E6E"/>
    <w:rsid w:val="00AB6B52"/>
    <w:rsid w:val="00B06889"/>
    <w:rsid w:val="00BC77C6"/>
    <w:rsid w:val="00C07AAD"/>
    <w:rsid w:val="00C44AE5"/>
    <w:rsid w:val="00C652C3"/>
    <w:rsid w:val="00CB164A"/>
    <w:rsid w:val="00D31F71"/>
    <w:rsid w:val="00D4435B"/>
    <w:rsid w:val="00D55FB5"/>
    <w:rsid w:val="00DB1B98"/>
    <w:rsid w:val="00E149E7"/>
    <w:rsid w:val="00E31BDA"/>
    <w:rsid w:val="00E3335B"/>
    <w:rsid w:val="00E43133"/>
    <w:rsid w:val="00EB6A78"/>
    <w:rsid w:val="00ED6FC2"/>
    <w:rsid w:val="00EF6A87"/>
    <w:rsid w:val="00F619FE"/>
    <w:rsid w:val="00F7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7B8D1-E897-4188-A45A-FC5BD824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D55FB5"/>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18</Pages>
  <Words>7918</Words>
  <Characters>47512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21</cp:revision>
  <dcterms:created xsi:type="dcterms:W3CDTF">2016-10-13T08:19:00Z</dcterms:created>
  <dcterms:modified xsi:type="dcterms:W3CDTF">2017-10-10T10:49:00Z</dcterms:modified>
</cp:coreProperties>
</file>