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Załącznik nr 1 do SIWZ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spacing w:before="119" w:line="102" w:lineRule="atLeast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 xml:space="preserve">dla postępowania przetargowego o wartości zamówienia mniejszej niż kwoty określone </w:t>
      </w:r>
      <w:r w:rsidRPr="00996821">
        <w:rPr>
          <w:rFonts w:ascii="Book Antiqua" w:hAnsi="Book Antiqua"/>
          <w:b/>
          <w:iCs w:val="0"/>
          <w:sz w:val="20"/>
          <w:szCs w:val="20"/>
        </w:rPr>
        <w:br/>
        <w:t xml:space="preserve">w przepisach wydanych na podstawie art. 11 ust. 8 ustawy z dnia 21 stycznia 2004 r. Prawo zamówień publicznych (Dz. U. z 2015 r., poz. 2164 z </w:t>
      </w:r>
      <w:proofErr w:type="spellStart"/>
      <w:r w:rsidRPr="00996821">
        <w:rPr>
          <w:rFonts w:ascii="Book Antiqua" w:hAnsi="Book Antiqua"/>
          <w:b/>
          <w:iCs w:val="0"/>
          <w:sz w:val="20"/>
          <w:szCs w:val="20"/>
        </w:rPr>
        <w:t>późn</w:t>
      </w:r>
      <w:proofErr w:type="spellEnd"/>
      <w:r w:rsidRPr="00996821">
        <w:rPr>
          <w:rFonts w:ascii="Book Antiqua" w:hAnsi="Book Antiqua"/>
          <w:b/>
          <w:iCs w:val="0"/>
          <w:sz w:val="20"/>
          <w:szCs w:val="20"/>
        </w:rPr>
        <w:t>. zm.)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Nr telefonu/faks 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Adres poczty elektronicznej 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6372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 20, 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6372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EF6A87" w:rsidRDefault="004C2264" w:rsidP="00787D4E">
      <w:pPr>
        <w:pStyle w:val="Akapitzlist"/>
        <w:widowControl w:val="0"/>
        <w:numPr>
          <w:ilvl w:val="0"/>
          <w:numId w:val="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787D4E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E54CA1" w:rsidRDefault="004C2264" w:rsidP="00E54CA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36"/>
        </w:rPr>
      </w:pPr>
      <w:r w:rsidRPr="00745BFC">
        <w:rPr>
          <w:rFonts w:ascii="Book Antiqua" w:hAnsi="Book Antiqua"/>
          <w:b/>
          <w:bCs w:val="0"/>
        </w:rPr>
        <w:t>„</w:t>
      </w:r>
      <w:r w:rsidR="00E54CA1" w:rsidRPr="001172A3">
        <w:rPr>
          <w:rFonts w:ascii="Book Antiqua" w:hAnsi="Book Antiqua"/>
          <w:b/>
          <w:bCs w:val="0"/>
          <w:sz w:val="20"/>
          <w:szCs w:val="36"/>
        </w:rPr>
        <w:t xml:space="preserve">Dostawa mieszanki z kamienia granitowego i </w:t>
      </w:r>
      <w:r w:rsidR="00E54CA1">
        <w:rPr>
          <w:rFonts w:ascii="Book Antiqua" w:hAnsi="Book Antiqua"/>
          <w:b/>
          <w:bCs w:val="0"/>
          <w:sz w:val="20"/>
          <w:szCs w:val="36"/>
        </w:rPr>
        <w:t xml:space="preserve">dostawa </w:t>
      </w:r>
      <w:r w:rsidR="00E54CA1" w:rsidRPr="001172A3">
        <w:rPr>
          <w:rFonts w:ascii="Book Antiqua" w:hAnsi="Book Antiqua"/>
          <w:b/>
          <w:bCs w:val="0"/>
          <w:sz w:val="20"/>
          <w:szCs w:val="36"/>
        </w:rPr>
        <w:t xml:space="preserve">pospółki przesiewanej </w:t>
      </w:r>
    </w:p>
    <w:p w:rsidR="00E54CA1" w:rsidRDefault="00E54CA1" w:rsidP="00E54CA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Cs w:val="0"/>
          <w:iCs w:val="0"/>
          <w:sz w:val="16"/>
          <w:szCs w:val="20"/>
        </w:rPr>
      </w:pPr>
      <w:r w:rsidRPr="001172A3">
        <w:rPr>
          <w:rFonts w:ascii="Book Antiqua" w:hAnsi="Book Antiqua"/>
          <w:b/>
          <w:bCs w:val="0"/>
          <w:sz w:val="20"/>
          <w:szCs w:val="36"/>
        </w:rPr>
        <w:t>na remont dróg gminnych na terenie gminy Mochowo</w:t>
      </w:r>
      <w:r w:rsidR="004C2264" w:rsidRPr="00745BFC">
        <w:rPr>
          <w:rFonts w:ascii="Book Antiqua" w:hAnsi="Book Antiqua"/>
          <w:b/>
          <w:bCs w:val="0"/>
        </w:rPr>
        <w:t>”</w:t>
      </w:r>
    </w:p>
    <w:p w:rsidR="00E54CA1" w:rsidRDefault="00E54CA1" w:rsidP="00E54CA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E54CA1" w:rsidRDefault="00E54CA1" w:rsidP="00E54CA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E54CA1">
        <w:rPr>
          <w:rFonts w:ascii="Book Antiqua" w:hAnsi="Book Antiqua"/>
          <w:b/>
          <w:sz w:val="20"/>
          <w:szCs w:val="20"/>
        </w:rPr>
        <w:t xml:space="preserve">Część I </w:t>
      </w:r>
      <w:r w:rsidRPr="003E5DD9">
        <w:rPr>
          <w:rFonts w:ascii="Book Antiqua" w:hAnsi="Book Antiqua"/>
          <w:sz w:val="20"/>
          <w:szCs w:val="20"/>
        </w:rPr>
        <w:t>pospółk</w:t>
      </w:r>
      <w:r>
        <w:rPr>
          <w:rFonts w:ascii="Book Antiqua" w:hAnsi="Book Antiqua"/>
          <w:sz w:val="20"/>
          <w:szCs w:val="20"/>
        </w:rPr>
        <w:t>a</w:t>
      </w:r>
      <w:r w:rsidRPr="003E5DD9">
        <w:rPr>
          <w:rFonts w:ascii="Book Antiqua" w:hAnsi="Book Antiqua"/>
          <w:sz w:val="20"/>
          <w:szCs w:val="20"/>
        </w:rPr>
        <w:t xml:space="preserve"> przesiewan</w:t>
      </w:r>
      <w:r>
        <w:rPr>
          <w:rFonts w:ascii="Book Antiqua" w:hAnsi="Book Antiqua"/>
          <w:sz w:val="20"/>
          <w:szCs w:val="20"/>
        </w:rPr>
        <w:t>a</w:t>
      </w:r>
    </w:p>
    <w:p w:rsidR="00E54CA1" w:rsidRDefault="00E54CA1" w:rsidP="00E54CA1">
      <w:pPr>
        <w:widowControl w:val="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b/>
          <w:iCs w:val="0"/>
          <w:sz w:val="20"/>
          <w:szCs w:val="20"/>
        </w:rPr>
        <w:t>z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>a</w:t>
      </w:r>
      <w:r>
        <w:rPr>
          <w:rFonts w:ascii="Book Antiqua" w:hAnsi="Book Antiqua"/>
          <w:b/>
          <w:iCs w:val="0"/>
          <w:sz w:val="20"/>
          <w:szCs w:val="20"/>
        </w:rPr>
        <w:t xml:space="preserve"> cenę jednostkową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 xml:space="preserve"> </w:t>
      </w:r>
      <w:r w:rsidRPr="00B8754F">
        <w:rPr>
          <w:rFonts w:ascii="Book Antiqua" w:hAnsi="Book Antiqua"/>
          <w:sz w:val="20"/>
        </w:rPr>
        <w:t>................................ zł netto</w:t>
      </w:r>
      <w:r>
        <w:rPr>
          <w:rFonts w:ascii="Book Antiqua" w:hAnsi="Book Antiqua"/>
          <w:sz w:val="20"/>
        </w:rPr>
        <w:t xml:space="preserve"> za 1 tonę</w:t>
      </w:r>
      <w:r w:rsidRPr="00B8754F">
        <w:rPr>
          <w:rFonts w:ascii="Book Antiqua" w:hAnsi="Book Antiqua"/>
          <w:sz w:val="20"/>
        </w:rPr>
        <w:t xml:space="preserve"> + VAT = ......................... zł brutto za 1 tonę (słownie złotych: ......</w:t>
      </w:r>
      <w:r>
        <w:rPr>
          <w:rFonts w:ascii="Book Antiqua" w:hAnsi="Book Antiqua"/>
          <w:sz w:val="20"/>
        </w:rPr>
        <w:t>.....................</w:t>
      </w:r>
      <w:r w:rsidRPr="00B8754F">
        <w:rPr>
          <w:rFonts w:ascii="Book Antiqua" w:hAnsi="Book Antiqua"/>
          <w:sz w:val="20"/>
        </w:rPr>
        <w:t>....................................................................</w:t>
      </w:r>
      <w:r>
        <w:rPr>
          <w:rFonts w:ascii="Book Antiqua" w:hAnsi="Book Antiqua"/>
          <w:sz w:val="20"/>
        </w:rPr>
        <w:t>...............................................................................</w:t>
      </w:r>
      <w:r w:rsidRPr="00B8754F">
        <w:rPr>
          <w:rFonts w:ascii="Book Antiqua" w:hAnsi="Book Antiqua"/>
          <w:sz w:val="20"/>
        </w:rPr>
        <w:t xml:space="preserve">...). </w:t>
      </w:r>
    </w:p>
    <w:p w:rsidR="00F70D52" w:rsidRDefault="00E54CA1" w:rsidP="00E54CA1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B8754F">
        <w:rPr>
          <w:rFonts w:ascii="Book Antiqua" w:hAnsi="Book Antiqua"/>
          <w:sz w:val="20"/>
        </w:rPr>
        <w:t xml:space="preserve">Szacunkowa wartość wynagrodzenia za dostawę </w:t>
      </w:r>
      <w:r>
        <w:rPr>
          <w:rFonts w:ascii="Book Antiqua" w:hAnsi="Book Antiqua"/>
          <w:sz w:val="20"/>
          <w:u w:val="single"/>
        </w:rPr>
        <w:t>15</w:t>
      </w:r>
      <w:r w:rsidRPr="00B8754F">
        <w:rPr>
          <w:rFonts w:ascii="Book Antiqua" w:hAnsi="Book Antiqua"/>
          <w:sz w:val="20"/>
          <w:u w:val="single"/>
        </w:rPr>
        <w:t>00 ton</w:t>
      </w:r>
      <w:r w:rsidRPr="00B8754F">
        <w:rPr>
          <w:rFonts w:ascii="Book Antiqua" w:hAnsi="Book Antiqua"/>
          <w:sz w:val="20"/>
        </w:rPr>
        <w:t xml:space="preserve"> wynosi .................</w:t>
      </w:r>
      <w:r>
        <w:rPr>
          <w:rFonts w:ascii="Book Antiqua" w:hAnsi="Book Antiqua"/>
          <w:sz w:val="20"/>
        </w:rPr>
        <w:t>.........</w:t>
      </w:r>
      <w:r w:rsidRPr="00B8754F">
        <w:rPr>
          <w:rFonts w:ascii="Book Antiqua" w:hAnsi="Book Antiqua"/>
          <w:sz w:val="20"/>
        </w:rPr>
        <w:t>.......... zł netto + VAT, stąd cena brutto ................................... zł (słownie złotych: ......................................</w:t>
      </w:r>
      <w:r>
        <w:rPr>
          <w:rFonts w:ascii="Book Antiqua" w:hAnsi="Book Antiqua"/>
          <w:sz w:val="20"/>
        </w:rPr>
        <w:t>..................</w:t>
      </w:r>
      <w:r w:rsidRPr="00B8754F">
        <w:rPr>
          <w:rFonts w:ascii="Book Antiqua" w:hAnsi="Book Antiqua"/>
          <w:sz w:val="20"/>
        </w:rPr>
        <w:t>........</w:t>
      </w:r>
      <w:r>
        <w:rPr>
          <w:rFonts w:ascii="Book Antiqua" w:hAnsi="Book Antiqua"/>
          <w:sz w:val="20"/>
        </w:rPr>
        <w:t>.............</w:t>
      </w:r>
      <w:r w:rsidRPr="00B8754F">
        <w:rPr>
          <w:rFonts w:ascii="Book Antiqua" w:hAnsi="Book Antiqua"/>
          <w:sz w:val="20"/>
        </w:rPr>
        <w:t>..........</w:t>
      </w:r>
      <w:r>
        <w:rPr>
          <w:rFonts w:ascii="Book Antiqua" w:hAnsi="Book Antiqua"/>
          <w:sz w:val="20"/>
        </w:rPr>
        <w:t>....</w:t>
      </w:r>
      <w:r w:rsidRPr="00B8754F">
        <w:rPr>
          <w:rFonts w:ascii="Book Antiqua" w:hAnsi="Book Antiqua"/>
          <w:sz w:val="20"/>
        </w:rPr>
        <w:t>........)</w:t>
      </w:r>
      <w:r>
        <w:rPr>
          <w:rFonts w:ascii="Book Antiqua" w:hAnsi="Book Antiqua"/>
          <w:sz w:val="20"/>
        </w:rPr>
        <w:t>.</w:t>
      </w:r>
    </w:p>
    <w:p w:rsidR="00E54CA1" w:rsidRPr="00E54CA1" w:rsidRDefault="00E54CA1" w:rsidP="00E54CA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16"/>
          <w:szCs w:val="20"/>
        </w:rPr>
      </w:pPr>
    </w:p>
    <w:p w:rsidR="00E54CA1" w:rsidRPr="00E54CA1" w:rsidRDefault="00E54CA1" w:rsidP="00E54CA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E54CA1">
        <w:rPr>
          <w:rFonts w:ascii="Book Antiqua" w:hAnsi="Book Antiqua"/>
          <w:b/>
          <w:sz w:val="20"/>
          <w:szCs w:val="20"/>
        </w:rPr>
        <w:t xml:space="preserve">Część </w:t>
      </w:r>
      <w:r>
        <w:rPr>
          <w:rFonts w:ascii="Book Antiqua" w:hAnsi="Book Antiqua"/>
          <w:b/>
          <w:sz w:val="20"/>
          <w:szCs w:val="20"/>
        </w:rPr>
        <w:t>I</w:t>
      </w:r>
      <w:r w:rsidRPr="00E54CA1">
        <w:rPr>
          <w:rFonts w:ascii="Book Antiqua" w:hAnsi="Book Antiqua"/>
          <w:b/>
          <w:sz w:val="20"/>
          <w:szCs w:val="20"/>
        </w:rPr>
        <w:t xml:space="preserve">I </w:t>
      </w:r>
      <w:r w:rsidRPr="003E5DD9">
        <w:rPr>
          <w:rFonts w:ascii="Book Antiqua" w:hAnsi="Book Antiqua"/>
          <w:sz w:val="20"/>
          <w:szCs w:val="20"/>
        </w:rPr>
        <w:t>kamie</w:t>
      </w:r>
      <w:r>
        <w:rPr>
          <w:rFonts w:ascii="Book Antiqua" w:hAnsi="Book Antiqua"/>
          <w:sz w:val="20"/>
          <w:szCs w:val="20"/>
        </w:rPr>
        <w:t>ń</w:t>
      </w:r>
      <w:r w:rsidRPr="003E5DD9">
        <w:rPr>
          <w:rFonts w:ascii="Book Antiqua" w:hAnsi="Book Antiqua"/>
          <w:sz w:val="20"/>
          <w:szCs w:val="20"/>
        </w:rPr>
        <w:t xml:space="preserve"> granitow</w:t>
      </w:r>
      <w:r>
        <w:rPr>
          <w:rFonts w:ascii="Book Antiqua" w:hAnsi="Book Antiqua"/>
          <w:sz w:val="20"/>
          <w:szCs w:val="20"/>
        </w:rPr>
        <w:t>y</w:t>
      </w:r>
    </w:p>
    <w:p w:rsidR="00E54CA1" w:rsidRPr="00E54CA1" w:rsidRDefault="00E54CA1" w:rsidP="00E54CA1">
      <w:pPr>
        <w:widowControl w:val="0"/>
        <w:spacing w:line="276" w:lineRule="auto"/>
        <w:jc w:val="both"/>
        <w:rPr>
          <w:rFonts w:ascii="Book Antiqua" w:hAnsi="Book Antiqua"/>
          <w:sz w:val="20"/>
        </w:rPr>
      </w:pPr>
      <w:r w:rsidRPr="00E54CA1">
        <w:rPr>
          <w:rFonts w:ascii="Book Antiqua" w:hAnsi="Book Antiqua"/>
          <w:b/>
          <w:sz w:val="20"/>
        </w:rPr>
        <w:t xml:space="preserve">za cenę jednostkową </w:t>
      </w:r>
      <w:r w:rsidRPr="00E54CA1">
        <w:rPr>
          <w:rFonts w:ascii="Book Antiqua" w:hAnsi="Book Antiqua"/>
          <w:sz w:val="20"/>
        </w:rPr>
        <w:t>............................ zł netto za 1 tonę + VAT = .......................... zł brutto za 1 tonę (słownie złotych: ...........................................................................</w:t>
      </w:r>
      <w:r>
        <w:rPr>
          <w:rFonts w:ascii="Book Antiqua" w:hAnsi="Book Antiqua"/>
          <w:sz w:val="20"/>
        </w:rPr>
        <w:t>.....................................................</w:t>
      </w:r>
      <w:r w:rsidRPr="00E54CA1">
        <w:rPr>
          <w:rFonts w:ascii="Book Antiqua" w:hAnsi="Book Antiqua"/>
          <w:sz w:val="20"/>
        </w:rPr>
        <w:t>..................................................).</w:t>
      </w:r>
    </w:p>
    <w:p w:rsidR="004C2264" w:rsidRPr="00E54CA1" w:rsidRDefault="00E54CA1" w:rsidP="00E54CA1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12"/>
          <w:szCs w:val="20"/>
        </w:rPr>
      </w:pPr>
      <w:r w:rsidRPr="00E54CA1">
        <w:rPr>
          <w:rFonts w:ascii="Book Antiqua" w:hAnsi="Book Antiqua"/>
          <w:sz w:val="20"/>
        </w:rPr>
        <w:t xml:space="preserve">Całkowita wartość wynagrodzenia </w:t>
      </w:r>
      <w:r>
        <w:rPr>
          <w:rFonts w:ascii="Book Antiqua" w:hAnsi="Book Antiqua"/>
          <w:sz w:val="20"/>
        </w:rPr>
        <w:t>części II</w:t>
      </w:r>
      <w:r w:rsidRPr="00E54CA1">
        <w:rPr>
          <w:rFonts w:ascii="Book Antiqua" w:hAnsi="Book Antiqua"/>
          <w:sz w:val="20"/>
        </w:rPr>
        <w:t xml:space="preserve"> nie może przekroczyć kwoty brutto </w:t>
      </w:r>
      <w:r>
        <w:rPr>
          <w:rFonts w:ascii="Book Antiqua" w:hAnsi="Book Antiqua"/>
          <w:sz w:val="20"/>
        </w:rPr>
        <w:t>167.682,04</w:t>
      </w:r>
      <w:r w:rsidRPr="00E54CA1">
        <w:rPr>
          <w:rFonts w:ascii="Book Antiqua" w:hAnsi="Book Antiqua"/>
          <w:sz w:val="20"/>
        </w:rPr>
        <w:t xml:space="preserve"> zł (słownie złotych: </w:t>
      </w:r>
      <w:r>
        <w:rPr>
          <w:rFonts w:ascii="Book Antiqua" w:hAnsi="Book Antiqua"/>
          <w:sz w:val="20"/>
        </w:rPr>
        <w:t>sto sześćdziesiąt siedem tysięcy sześćset osiemdziesiąt dwa 04/100</w:t>
      </w:r>
      <w:r w:rsidRPr="00E54CA1">
        <w:rPr>
          <w:rFonts w:ascii="Book Antiqua" w:hAnsi="Book Antiqua"/>
          <w:sz w:val="20"/>
        </w:rPr>
        <w:t>)</w:t>
      </w:r>
      <w:r>
        <w:rPr>
          <w:rFonts w:ascii="Book Antiqua" w:hAnsi="Book Antiqua"/>
          <w:sz w:val="20"/>
        </w:rPr>
        <w:t>, finansowana ze środków funduszy sołeckich.</w:t>
      </w:r>
    </w:p>
    <w:p w:rsidR="00E54CA1" w:rsidRPr="00996821" w:rsidRDefault="00E54CA1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0002FB" w:rsidRPr="000002FB" w:rsidRDefault="004C2264" w:rsidP="00787D4E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Pr="00544669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BC77C6">
        <w:rPr>
          <w:rFonts w:ascii="Book Antiqua" w:hAnsi="Book Antiqua"/>
          <w:b/>
          <w:sz w:val="20"/>
          <w:szCs w:val="20"/>
        </w:rPr>
        <w:t>w terminie</w:t>
      </w:r>
      <w:r w:rsidR="00EF6A87">
        <w:rPr>
          <w:rFonts w:ascii="Book Antiqua" w:hAnsi="Book Antiqua"/>
          <w:b/>
          <w:sz w:val="20"/>
          <w:szCs w:val="20"/>
        </w:rPr>
        <w:t>:</w:t>
      </w:r>
    </w:p>
    <w:p w:rsidR="00EF6A87" w:rsidRPr="00E54CA1" w:rsidRDefault="00E54CA1" w:rsidP="00E54CA1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Część I</w:t>
      </w:r>
      <w:r w:rsidR="0081639F" w:rsidRPr="00E54CA1">
        <w:rPr>
          <w:rFonts w:ascii="Book Antiqua" w:hAnsi="Book Antiqua"/>
          <w:b/>
          <w:sz w:val="20"/>
          <w:szCs w:val="20"/>
        </w:rPr>
        <w:t xml:space="preserve"> </w:t>
      </w:r>
      <w:r w:rsidR="000002FB" w:rsidRPr="00E54CA1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14</w:t>
      </w:r>
      <w:r w:rsidR="00F70D52" w:rsidRPr="00E54CA1">
        <w:rPr>
          <w:rFonts w:ascii="Book Antiqua" w:hAnsi="Book Antiqua"/>
          <w:b/>
          <w:sz w:val="20"/>
          <w:szCs w:val="20"/>
        </w:rPr>
        <w:t>.</w:t>
      </w:r>
      <w:r w:rsidR="000002FB" w:rsidRPr="00E54CA1">
        <w:rPr>
          <w:rFonts w:ascii="Book Antiqua" w:hAnsi="Book Antiqua"/>
          <w:b/>
          <w:sz w:val="20"/>
          <w:szCs w:val="20"/>
        </w:rPr>
        <w:t>0</w:t>
      </w:r>
      <w:r>
        <w:rPr>
          <w:rFonts w:ascii="Book Antiqua" w:hAnsi="Book Antiqua"/>
          <w:b/>
          <w:sz w:val="20"/>
          <w:szCs w:val="20"/>
        </w:rPr>
        <w:t>4</w:t>
      </w:r>
      <w:r w:rsidR="00F70D52" w:rsidRPr="00E54CA1">
        <w:rPr>
          <w:rFonts w:ascii="Book Antiqua" w:hAnsi="Book Antiqua"/>
          <w:b/>
          <w:sz w:val="20"/>
          <w:szCs w:val="20"/>
        </w:rPr>
        <w:t>.201</w:t>
      </w:r>
      <w:r w:rsidR="000002FB" w:rsidRPr="00E54CA1">
        <w:rPr>
          <w:rFonts w:ascii="Book Antiqua" w:hAnsi="Book Antiqua"/>
          <w:b/>
          <w:sz w:val="20"/>
          <w:szCs w:val="20"/>
        </w:rPr>
        <w:t>7</w:t>
      </w:r>
      <w:r w:rsidR="00F70D52" w:rsidRPr="00E54CA1">
        <w:rPr>
          <w:rFonts w:ascii="Book Antiqua" w:hAnsi="Book Antiqua"/>
          <w:b/>
          <w:sz w:val="20"/>
          <w:szCs w:val="20"/>
        </w:rPr>
        <w:t xml:space="preserve"> r.</w:t>
      </w:r>
    </w:p>
    <w:p w:rsidR="000002FB" w:rsidRPr="00E54CA1" w:rsidRDefault="00E54CA1" w:rsidP="00E54CA1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Część II</w:t>
      </w:r>
      <w:r w:rsidR="000002FB" w:rsidRPr="00E54CA1">
        <w:rPr>
          <w:rFonts w:ascii="Book Antiqua" w:hAnsi="Book Antiqua"/>
          <w:b/>
          <w:sz w:val="20"/>
          <w:szCs w:val="20"/>
        </w:rPr>
        <w:t xml:space="preserve"> do 3</w:t>
      </w:r>
      <w:r>
        <w:rPr>
          <w:rFonts w:ascii="Book Antiqua" w:hAnsi="Book Antiqua"/>
          <w:b/>
          <w:sz w:val="20"/>
          <w:szCs w:val="20"/>
        </w:rPr>
        <w:t>1</w:t>
      </w:r>
      <w:r w:rsidR="000002FB" w:rsidRPr="00E54CA1">
        <w:rPr>
          <w:rFonts w:ascii="Book Antiqua" w:hAnsi="Book Antiqua"/>
          <w:b/>
          <w:sz w:val="20"/>
          <w:szCs w:val="20"/>
        </w:rPr>
        <w:t>.0</w:t>
      </w:r>
      <w:r>
        <w:rPr>
          <w:rFonts w:ascii="Book Antiqua" w:hAnsi="Book Antiqua"/>
          <w:b/>
          <w:sz w:val="20"/>
          <w:szCs w:val="20"/>
        </w:rPr>
        <w:t>7.2017</w:t>
      </w:r>
      <w:r w:rsidR="000002FB" w:rsidRPr="00E54CA1">
        <w:rPr>
          <w:rFonts w:ascii="Book Antiqua" w:hAnsi="Book Antiqua"/>
          <w:b/>
          <w:sz w:val="20"/>
          <w:szCs w:val="20"/>
        </w:rPr>
        <w:t xml:space="preserve"> r.</w:t>
      </w:r>
    </w:p>
    <w:p w:rsidR="004C2264" w:rsidRPr="00544669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Default="00DF2300" w:rsidP="00787D4E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Oferujemy termin płatności …….. dnia od daty dostarczenia faktury do Zamawiającego</w:t>
      </w:r>
      <w:r w:rsidR="006D6DC4">
        <w:rPr>
          <w:rStyle w:val="Odwoanieprzypisudolnego"/>
          <w:rFonts w:ascii="Book Antiqua" w:hAnsi="Book Antiqua" w:cs="Arial"/>
          <w:b/>
          <w:sz w:val="20"/>
          <w:szCs w:val="20"/>
        </w:rPr>
        <w:footnoteReference w:id="1"/>
      </w:r>
      <w:r w:rsidR="004C2264" w:rsidRPr="00735FCA">
        <w:rPr>
          <w:rFonts w:ascii="Book Antiqua" w:hAnsi="Book Antiqua"/>
          <w:b/>
          <w:iCs w:val="0"/>
          <w:sz w:val="20"/>
          <w:szCs w:val="20"/>
        </w:rPr>
        <w:t>.</w:t>
      </w:r>
    </w:p>
    <w:p w:rsidR="00DF2300" w:rsidRPr="00735FCA" w:rsidRDefault="00DF2300" w:rsidP="00787D4E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Oferujemy czas dostawy ………… godzin od chwili powiadomienia przez Zamawiającego</w:t>
      </w:r>
      <w:r>
        <w:rPr>
          <w:rStyle w:val="Odwoanieprzypisudolnego"/>
          <w:rFonts w:ascii="Book Antiqua" w:hAnsi="Book Antiqua" w:cs="Arial"/>
          <w:b/>
          <w:sz w:val="20"/>
          <w:szCs w:val="20"/>
        </w:rPr>
        <w:footnoteReference w:id="2"/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Fax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787D4E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4C2264" w:rsidRDefault="0011056E" w:rsidP="00787D4E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apoznałem się ze szczegółowymi warunkami postępowania o udzielenie zamówienia publicznego zawartymi w Specyfikacji Istotnych Warunków Zamówienia, 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>wyjaśnieniami i modyfikacjami SIWZ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F70D52" w:rsidRPr="00F70D52" w:rsidRDefault="00F70D52" w:rsidP="00787D4E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>spełniam</w:t>
      </w:r>
      <w:r w:rsidRPr="00F70D52">
        <w:rPr>
          <w:rFonts w:ascii="Book Antiqua" w:hAnsi="Book Antiqua"/>
          <w:sz w:val="20"/>
          <w:szCs w:val="20"/>
        </w:rPr>
        <w:t xml:space="preserve"> warunki udziału w postępowaniu określone przez Zamawiającego zgodne z art. 22 ust 1 ustawy z dnia 29 stycznia 2004 r. Prawo Zamówień Publicznych (Dz.</w:t>
      </w:r>
      <w:r>
        <w:rPr>
          <w:rFonts w:ascii="Book Antiqua" w:hAnsi="Book Antiqua"/>
          <w:sz w:val="20"/>
          <w:szCs w:val="20"/>
        </w:rPr>
        <w:t xml:space="preserve"> </w:t>
      </w:r>
      <w:r w:rsidRPr="00F70D52">
        <w:rPr>
          <w:rFonts w:ascii="Book Antiqua" w:hAnsi="Book Antiqua"/>
          <w:sz w:val="20"/>
          <w:szCs w:val="20"/>
        </w:rPr>
        <w:t>U z 2015 r.</w:t>
      </w:r>
      <w:r>
        <w:rPr>
          <w:rFonts w:ascii="Book Antiqua" w:hAnsi="Book Antiqua"/>
          <w:sz w:val="20"/>
          <w:szCs w:val="20"/>
        </w:rPr>
        <w:t>,</w:t>
      </w:r>
      <w:r w:rsidRPr="00F70D52">
        <w:rPr>
          <w:rFonts w:ascii="Book Antiqua" w:hAnsi="Book Antiqua"/>
          <w:sz w:val="20"/>
          <w:szCs w:val="20"/>
        </w:rPr>
        <w:t xml:space="preserve"> poz. 2164 z </w:t>
      </w:r>
      <w:proofErr w:type="spellStart"/>
      <w:r w:rsidRPr="00F70D52">
        <w:rPr>
          <w:rFonts w:ascii="Book Antiqua" w:hAnsi="Book Antiqua"/>
          <w:sz w:val="20"/>
          <w:szCs w:val="20"/>
        </w:rPr>
        <w:t>późn</w:t>
      </w:r>
      <w:proofErr w:type="spellEnd"/>
      <w:r w:rsidRPr="00F70D52">
        <w:rPr>
          <w:rFonts w:ascii="Book Antiqua" w:hAnsi="Book Antiqua"/>
          <w:sz w:val="20"/>
          <w:szCs w:val="20"/>
        </w:rPr>
        <w:t>. zm.)</w:t>
      </w:r>
      <w:r>
        <w:rPr>
          <w:rFonts w:ascii="Book Antiqua" w:hAnsi="Book Antiqua"/>
          <w:sz w:val="20"/>
          <w:szCs w:val="20"/>
        </w:rPr>
        <w:t>,</w:t>
      </w:r>
    </w:p>
    <w:p w:rsidR="004C2264" w:rsidRDefault="0011056E" w:rsidP="00787D4E">
      <w:pPr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CE603E" w:rsidRPr="00CE603E" w:rsidRDefault="00DF2300" w:rsidP="00787D4E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DF2300">
        <w:rPr>
          <w:rFonts w:ascii="Book Antiqua" w:hAnsi="Book Antiqua" w:cs="Arial"/>
          <w:sz w:val="20"/>
          <w:szCs w:val="20"/>
        </w:rPr>
        <w:t>osoby, które będą uczestniczyć w wykonywaniu zamówienia</w:t>
      </w:r>
      <w:r>
        <w:rPr>
          <w:rFonts w:ascii="Book Antiqua" w:hAnsi="Book Antiqua" w:cs="Arial"/>
          <w:sz w:val="20"/>
          <w:szCs w:val="20"/>
        </w:rPr>
        <w:t xml:space="preserve"> </w:t>
      </w:r>
      <w:r w:rsidRPr="00DF2300">
        <w:rPr>
          <w:rFonts w:ascii="Book Antiqua" w:hAnsi="Book Antiqua" w:cs="Arial"/>
          <w:sz w:val="20"/>
          <w:szCs w:val="20"/>
        </w:rPr>
        <w:t>będą zatrudnione stosownie do wymogów art. 29 ust. 3a ustawy Prawo zamówień publicznych</w:t>
      </w:r>
      <w:r w:rsidR="00CE603E">
        <w:rPr>
          <w:rFonts w:ascii="Book Antiqua" w:hAnsi="Book Antiqua"/>
          <w:sz w:val="20"/>
          <w:szCs w:val="20"/>
        </w:rPr>
        <w:t>,</w:t>
      </w:r>
    </w:p>
    <w:p w:rsidR="00F70D52" w:rsidRDefault="0011056E" w:rsidP="00787D4E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awarty w SIWZ wzór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Zamawiającego,</w:t>
      </w:r>
    </w:p>
    <w:p w:rsidR="0011056E" w:rsidRPr="00F70D52" w:rsidRDefault="0011056E" w:rsidP="00787D4E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mojej oferty będzie/nie będzie (właściwe podkreślić)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 xml:space="preserve">towarów i usług w zakresie następujących towarów/usług …………………………………………………………………………………… </w:t>
      </w:r>
    </w:p>
    <w:p w:rsidR="004C2264" w:rsidRPr="00255BEA" w:rsidRDefault="0011056E" w:rsidP="00787D4E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4C2264" w:rsidRPr="0011056E" w:rsidRDefault="004C2264" w:rsidP="00787D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4C2264" w:rsidRPr="00255BEA" w:rsidRDefault="004C2264" w:rsidP="00787D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787D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787D4E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…………………………………………....................................................................................................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787D4E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787D4E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Default="00CE603E" w:rsidP="00787D4E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787D4E">
      <w:pPr>
        <w:widowControl w:val="0"/>
        <w:numPr>
          <w:ilvl w:val="0"/>
          <w:numId w:val="11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4C2264" w:rsidP="00787D4E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Pr="0023091F" w:rsidRDefault="004C2264" w:rsidP="00787D4E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CE603E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CF7A9F" w:rsidRDefault="00CF7A9F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F2300" w:rsidRPr="00255BEA" w:rsidRDefault="00DF2300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307CF">
        <w:rPr>
          <w:rFonts w:ascii="Book Antiqua" w:hAnsi="Book Antiqua"/>
          <w:b/>
          <w:iCs w:val="0"/>
          <w:sz w:val="20"/>
          <w:szCs w:val="20"/>
        </w:rPr>
        <w:lastRenderedPageBreak/>
        <w:t>Załącznik nr 2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 20, 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ustawy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Prawo zamówień publicznych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(Dz. U. z 2015 r., poz. 2164 z </w:t>
      </w:r>
      <w:proofErr w:type="spellStart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. zm.)</w:t>
      </w:r>
      <w:r w:rsidR="006E7D67"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3"/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SPEŁNIANIA WARUNKÓW UDZIAŁU W POSTĘPOWANIU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</w:p>
    <w:p w:rsidR="004C2264" w:rsidRPr="00714274" w:rsidRDefault="004C2264" w:rsidP="00714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bCs w:val="0"/>
          <w:sz w:val="20"/>
          <w:szCs w:val="36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714274" w:rsidRPr="001172A3">
        <w:rPr>
          <w:rFonts w:ascii="Book Antiqua" w:hAnsi="Book Antiqua"/>
          <w:b/>
          <w:bCs w:val="0"/>
          <w:sz w:val="20"/>
          <w:szCs w:val="36"/>
        </w:rPr>
        <w:t xml:space="preserve">Dostawa mieszanki z kamienia granitowego i </w:t>
      </w:r>
      <w:r w:rsidR="00714274">
        <w:rPr>
          <w:rFonts w:ascii="Book Antiqua" w:hAnsi="Book Antiqua"/>
          <w:b/>
          <w:bCs w:val="0"/>
          <w:sz w:val="20"/>
          <w:szCs w:val="36"/>
        </w:rPr>
        <w:t xml:space="preserve">dostawa </w:t>
      </w:r>
      <w:r w:rsidR="00714274" w:rsidRPr="001172A3">
        <w:rPr>
          <w:rFonts w:ascii="Book Antiqua" w:hAnsi="Book Antiqua"/>
          <w:b/>
          <w:bCs w:val="0"/>
          <w:sz w:val="20"/>
          <w:szCs w:val="36"/>
        </w:rPr>
        <w:t>pospółki przesiewanej na remont dróg gminnych na terenie gminy Mochowo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,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INFORMACJA DOTYCZĄCA WYKONAWCY: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spełniam warunki udziału w postępowaniu określone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</w:t>
      </w:r>
      <w:r w:rsidR="00714274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Rozdziale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SIWZ.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>INFORMACJA W ZWIĄZKU Z POLEGANIEM NA ZASOBACH INNYCH PODMIOTÓW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 celu wykazania spełniania warunków udziału w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ostępowaniu, określonych przez 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amawiającego w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714274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Rozdziale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polegam na zasobach następującego/</w:t>
      </w:r>
      <w:proofErr w:type="spellStart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podmiotu/ów: </w:t>
      </w: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……………………………………….……………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w następującym zakresie: 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 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735FCA" w:rsidRDefault="00735FCA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DA1E9E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  <w:r w:rsidRPr="00DA1E9E">
        <w:rPr>
          <w:rFonts w:ascii="Book Antiqua" w:hAnsi="Book Antiqua"/>
          <w:b/>
          <w:iCs w:val="0"/>
          <w:sz w:val="20"/>
          <w:szCs w:val="20"/>
        </w:rPr>
        <w:lastRenderedPageBreak/>
        <w:t>Załącznik nr 3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 20, 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Prawo zamówień publicznych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br/>
        <w:t xml:space="preserve">(Dz. U. z 2015 r., poz. 2164 z </w:t>
      </w:r>
      <w:proofErr w:type="spellStart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. </w:t>
      </w:r>
      <w:proofErr w:type="spellStart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zm</w:t>
      </w:r>
      <w:proofErr w:type="spellEnd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)</w:t>
      </w:r>
    </w:p>
    <w:p w:rsidR="004C2264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PRZESŁANEK WYKLUCZENIA Z POSTĘPOWANIA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</w:p>
    <w:p w:rsidR="004C2264" w:rsidRPr="00714274" w:rsidRDefault="004C2264" w:rsidP="00714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bCs w:val="0"/>
          <w:sz w:val="20"/>
          <w:szCs w:val="36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714274" w:rsidRPr="001172A3">
        <w:rPr>
          <w:rFonts w:ascii="Book Antiqua" w:hAnsi="Book Antiqua"/>
          <w:b/>
          <w:bCs w:val="0"/>
          <w:sz w:val="20"/>
          <w:szCs w:val="36"/>
        </w:rPr>
        <w:t xml:space="preserve">Dostawa mieszanki z kamienia granitowego i </w:t>
      </w:r>
      <w:r w:rsidR="00714274">
        <w:rPr>
          <w:rFonts w:ascii="Book Antiqua" w:hAnsi="Book Antiqua"/>
          <w:b/>
          <w:bCs w:val="0"/>
          <w:sz w:val="20"/>
          <w:szCs w:val="36"/>
        </w:rPr>
        <w:t xml:space="preserve">dostawa </w:t>
      </w:r>
      <w:r w:rsidR="00714274" w:rsidRPr="001172A3">
        <w:rPr>
          <w:rFonts w:ascii="Book Antiqua" w:hAnsi="Book Antiqua"/>
          <w:b/>
          <w:bCs w:val="0"/>
          <w:sz w:val="20"/>
          <w:szCs w:val="36"/>
        </w:rPr>
        <w:t>pospółki przesiewanej na remont dróg gminnych na terenie gminy Mochowo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OŚWIADCZENIA DOTYCZĄCE WYKONAWCY: </w:t>
      </w:r>
    </w:p>
    <w:p w:rsidR="002D4F6D" w:rsidRDefault="004C2264" w:rsidP="00787D4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 1 pkt 12-2</w:t>
      </w:r>
      <w:r w:rsidR="00CE603E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2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Pr="002D4F6D" w:rsidRDefault="004C2264" w:rsidP="00787D4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ust. 5</w:t>
      </w:r>
      <w:r w:rsidR="0023091F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pkt. 1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zachodzą w stosunku do mnie podstawy wykluczenia z post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ępowania na podstawie art. 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(podać mającą zastosowanie podstawę wykluczenia spośród wymienionych w art. 24 ust. 1 pkt 13-14, 16-20 lub art. 24 ust. 5</w:t>
      </w:r>
      <w:r w:rsidR="004824D5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pkt. 1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ustawy 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Pzp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).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Jednocześnie oświadczam, że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w związku z ww. okolicznością, na podstawie art. 24 ust. 8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podjąłem następujące środki naprawcze: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..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PODMIOTU,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stosunku do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następując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ego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proofErr w:type="spellStart"/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ów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na którego/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zasoby powołuję się w niniejszym postępowaniu, tj.: </w:t>
      </w:r>
    </w:p>
    <w:p w:rsidR="004C2264" w:rsidRDefault="004C2264" w:rsidP="00787D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787D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787D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zachodzą przesłanki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wykluczeni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PODWYKONAWCY NIEBĘDĄCEGO PODMIOTEM,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następujący/e podmiot/y, będący/e podwykonawcą/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ami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787D4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787D4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787D4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 w:rsidR="0091750A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4824D5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BC77C6" w:rsidRPr="004824D5" w:rsidRDefault="00BC77C6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714274" w:rsidRDefault="004C2264" w:rsidP="001F160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714274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 w:rsidR="001F1608" w:rsidRPr="00714274">
        <w:rPr>
          <w:rFonts w:ascii="Book Antiqua" w:hAnsi="Book Antiqua"/>
          <w:iCs/>
          <w:sz w:val="20"/>
          <w:szCs w:val="20"/>
        </w:rPr>
        <w:t>4</w:t>
      </w:r>
      <w:r w:rsidRPr="00714274">
        <w:rPr>
          <w:rFonts w:ascii="Book Antiqua" w:hAnsi="Book Antiqua"/>
          <w:iCs/>
          <w:sz w:val="20"/>
          <w:szCs w:val="20"/>
        </w:rPr>
        <w:t xml:space="preserve"> do SIWZ</w:t>
      </w: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255BEA" w:rsidRDefault="0023091F" w:rsidP="0023091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23091F" w:rsidRPr="00255BEA" w:rsidRDefault="0023091F" w:rsidP="0023091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23091F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do dyspozycji niezbędnych zasobów </w:t>
      </w:r>
    </w:p>
    <w:p w:rsidR="0023091F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</w:p>
    <w:p w:rsidR="004824D5" w:rsidRPr="004824D5" w:rsidRDefault="004824D5" w:rsidP="004824D5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Wykonawca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4824D5" w:rsidRPr="008D33CD" w:rsidRDefault="004824D5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23091F" w:rsidRDefault="0023091F" w:rsidP="0023091F">
      <w:pPr>
        <w:rPr>
          <w:rFonts w:ascii="Book Antiqua" w:hAnsi="Book Antiqua"/>
          <w:sz w:val="16"/>
          <w:szCs w:val="20"/>
        </w:rPr>
      </w:pPr>
    </w:p>
    <w:p w:rsidR="0023091F" w:rsidRPr="00BC77C6" w:rsidRDefault="0023091F" w:rsidP="0023091F">
      <w:pPr>
        <w:rPr>
          <w:rFonts w:ascii="Book Antiqua" w:hAnsi="Book Antiqua"/>
          <w:sz w:val="16"/>
          <w:szCs w:val="20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                      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……………….………………………………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23091F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rt. 26 ust. 2b ustawy z dnia 29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stycznia 2004 r. – Prawo zamówień publicznych (Dz. U. z 201</w:t>
      </w:r>
      <w:r>
        <w:rPr>
          <w:rFonts w:ascii="Book Antiqua" w:hAnsi="Book Antiqua"/>
          <w:kern w:val="2"/>
          <w:sz w:val="20"/>
          <w:szCs w:val="20"/>
          <w:lang w:eastAsia="ar-SA"/>
        </w:rPr>
        <w:t>6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>
        <w:rPr>
          <w:rFonts w:ascii="Book Antiqua" w:hAnsi="Book Antiqua"/>
          <w:kern w:val="2"/>
          <w:sz w:val="20"/>
          <w:szCs w:val="20"/>
          <w:lang w:eastAsia="ar-SA"/>
        </w:rPr>
        <w:t>2164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z </w:t>
      </w:r>
      <w:proofErr w:type="spellStart"/>
      <w:r w:rsidRPr="008D33CD">
        <w:rPr>
          <w:rFonts w:ascii="Book Antiqua" w:hAnsi="Book Antiqua"/>
          <w:kern w:val="2"/>
          <w:sz w:val="20"/>
          <w:szCs w:val="20"/>
          <w:lang w:eastAsia="ar-SA"/>
        </w:rPr>
        <w:t>późn</w:t>
      </w:r>
      <w:proofErr w:type="spellEnd"/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. zm.), odda Wykonawcy: </w:t>
      </w:r>
    </w:p>
    <w:p w:rsidR="0023091F" w:rsidRPr="00860C53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………………..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Wykonawcy składającego ofertę)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714274" w:rsidRDefault="0023091F" w:rsidP="00714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bCs w:val="0"/>
          <w:sz w:val="20"/>
          <w:szCs w:val="36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714274" w:rsidRPr="001172A3">
        <w:rPr>
          <w:rFonts w:ascii="Book Antiqua" w:hAnsi="Book Antiqua"/>
          <w:b/>
          <w:bCs w:val="0"/>
          <w:sz w:val="20"/>
          <w:szCs w:val="36"/>
        </w:rPr>
        <w:t xml:space="preserve">Dostawa mieszanki z kamienia granitowego i </w:t>
      </w:r>
      <w:r w:rsidR="00714274">
        <w:rPr>
          <w:rFonts w:ascii="Book Antiqua" w:hAnsi="Book Antiqua"/>
          <w:b/>
          <w:bCs w:val="0"/>
          <w:sz w:val="20"/>
          <w:szCs w:val="36"/>
        </w:rPr>
        <w:t xml:space="preserve">dostawa </w:t>
      </w:r>
      <w:r w:rsidR="00714274" w:rsidRPr="001172A3">
        <w:rPr>
          <w:rFonts w:ascii="Book Antiqua" w:hAnsi="Book Antiqua"/>
          <w:b/>
          <w:bCs w:val="0"/>
          <w:sz w:val="20"/>
          <w:szCs w:val="36"/>
        </w:rPr>
        <w:t>pospółki przesiewanej na remont dróg gminnych na terenie gminy Mochowo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5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…………………………………………………………………………………… 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6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255BEA" w:rsidRDefault="0023091F" w:rsidP="0023091F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23091F" w:rsidRPr="00255BEA" w:rsidRDefault="0023091F" w:rsidP="0023091F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23091F" w:rsidRPr="00860C53" w:rsidRDefault="0023091F" w:rsidP="0023091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23091F" w:rsidRPr="00860C53" w:rsidRDefault="0023091F" w:rsidP="0023091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715965" w:rsidRPr="00DF003B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DF003B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2D4F6D">
        <w:rPr>
          <w:rFonts w:ascii="Book Antiqua" w:hAnsi="Book Antiqua"/>
          <w:b/>
          <w:iCs w:val="0"/>
          <w:sz w:val="20"/>
          <w:szCs w:val="20"/>
        </w:rPr>
        <w:t>5</w:t>
      </w:r>
      <w:r w:rsidRPr="00DF003B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715965" w:rsidRPr="00DF003B" w:rsidRDefault="00715965" w:rsidP="00715965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DF003B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DF003B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715965" w:rsidRPr="00DF003B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715965" w:rsidRPr="00DF003B" w:rsidRDefault="00715965" w:rsidP="00715965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5B7F4A" w:rsidRPr="007548E4" w:rsidRDefault="005B7F4A" w:rsidP="005B7F4A">
      <w:pPr>
        <w:jc w:val="right"/>
        <w:rPr>
          <w:rFonts w:ascii="Book Antiqua" w:hAnsi="Book Antiqua"/>
          <w:b/>
        </w:rPr>
      </w:pPr>
    </w:p>
    <w:p w:rsidR="005B7F4A" w:rsidRDefault="005B7F4A" w:rsidP="005B7F4A">
      <w:pPr>
        <w:jc w:val="center"/>
        <w:rPr>
          <w:rFonts w:ascii="Book Antiqua" w:hAnsi="Book Antiqua"/>
          <w:b/>
          <w:sz w:val="22"/>
        </w:rPr>
      </w:pPr>
      <w:r w:rsidRPr="007548E4">
        <w:rPr>
          <w:rFonts w:ascii="Book Antiqua" w:hAnsi="Book Antiqua"/>
          <w:b/>
          <w:sz w:val="22"/>
        </w:rPr>
        <w:t>WYKAZ NARZĘDZI I URZĄDZEŃ TECHNICZNYCH DOSTĘPNYCH WYKONAWCY ROBÓT W CELU REALIZACJI ZAMÓWIENIA WRAZ Z INFORMACJĄ O PODSTAWIE DYSPONOWANIA TYMI ZASOBAMI</w:t>
      </w:r>
    </w:p>
    <w:p w:rsidR="00A15AF7" w:rsidRPr="007548E4" w:rsidRDefault="00A15AF7" w:rsidP="005B7F4A">
      <w:pPr>
        <w:jc w:val="center"/>
        <w:rPr>
          <w:rFonts w:ascii="Book Antiqua" w:hAnsi="Book Antiqua"/>
          <w:b/>
        </w:rPr>
      </w:pPr>
    </w:p>
    <w:p w:rsidR="00A15AF7" w:rsidRDefault="00A15AF7" w:rsidP="00A15AF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36"/>
        </w:rPr>
      </w:pPr>
      <w:r>
        <w:rPr>
          <w:rFonts w:ascii="Book Antiqua" w:hAnsi="Book Antiqua"/>
          <w:b/>
          <w:bCs w:val="0"/>
          <w:sz w:val="20"/>
          <w:szCs w:val="36"/>
        </w:rPr>
        <w:t>Dot. postępowania na d</w:t>
      </w:r>
      <w:r w:rsidRPr="001172A3">
        <w:rPr>
          <w:rFonts w:ascii="Book Antiqua" w:hAnsi="Book Antiqua"/>
          <w:b/>
          <w:bCs w:val="0"/>
          <w:sz w:val="20"/>
          <w:szCs w:val="36"/>
        </w:rPr>
        <w:t>ostaw</w:t>
      </w:r>
      <w:r>
        <w:rPr>
          <w:rFonts w:ascii="Book Antiqua" w:hAnsi="Book Antiqua"/>
          <w:b/>
          <w:bCs w:val="0"/>
          <w:sz w:val="20"/>
          <w:szCs w:val="36"/>
        </w:rPr>
        <w:t>ę</w:t>
      </w:r>
      <w:r w:rsidRPr="001172A3">
        <w:rPr>
          <w:rFonts w:ascii="Book Antiqua" w:hAnsi="Book Antiqua"/>
          <w:b/>
          <w:bCs w:val="0"/>
          <w:sz w:val="20"/>
          <w:szCs w:val="36"/>
        </w:rPr>
        <w:t xml:space="preserve"> mieszanki z kamienia granitowego i </w:t>
      </w:r>
      <w:r>
        <w:rPr>
          <w:rFonts w:ascii="Book Antiqua" w:hAnsi="Book Antiqua"/>
          <w:b/>
          <w:bCs w:val="0"/>
          <w:sz w:val="20"/>
          <w:szCs w:val="36"/>
        </w:rPr>
        <w:t>dostaw</w:t>
      </w:r>
      <w:r>
        <w:rPr>
          <w:rFonts w:ascii="Book Antiqua" w:hAnsi="Book Antiqua"/>
          <w:b/>
          <w:bCs w:val="0"/>
          <w:sz w:val="20"/>
          <w:szCs w:val="36"/>
        </w:rPr>
        <w:t>ę</w:t>
      </w:r>
      <w:r>
        <w:rPr>
          <w:rFonts w:ascii="Book Antiqua" w:hAnsi="Book Antiqua"/>
          <w:b/>
          <w:bCs w:val="0"/>
          <w:sz w:val="20"/>
          <w:szCs w:val="36"/>
        </w:rPr>
        <w:t xml:space="preserve"> </w:t>
      </w:r>
      <w:r w:rsidRPr="001172A3">
        <w:rPr>
          <w:rFonts w:ascii="Book Antiqua" w:hAnsi="Book Antiqua"/>
          <w:b/>
          <w:bCs w:val="0"/>
          <w:sz w:val="20"/>
          <w:szCs w:val="36"/>
        </w:rPr>
        <w:t xml:space="preserve">pospółki przesiewanej </w:t>
      </w:r>
    </w:p>
    <w:p w:rsidR="005B7F4A" w:rsidRPr="007548E4" w:rsidRDefault="00A15AF7" w:rsidP="00A15AF7">
      <w:pPr>
        <w:jc w:val="center"/>
        <w:rPr>
          <w:rFonts w:ascii="Book Antiqua" w:hAnsi="Book Antiqua"/>
          <w:b/>
        </w:rPr>
      </w:pPr>
      <w:r w:rsidRPr="001172A3">
        <w:rPr>
          <w:rFonts w:ascii="Book Antiqua" w:hAnsi="Book Antiqua"/>
          <w:b/>
          <w:bCs w:val="0"/>
          <w:sz w:val="20"/>
          <w:szCs w:val="36"/>
        </w:rPr>
        <w:t>na remont dróg gminnych na terenie gminy Mochowo</w:t>
      </w:r>
    </w:p>
    <w:p w:rsidR="005B7F4A" w:rsidRPr="007548E4" w:rsidRDefault="005B7F4A" w:rsidP="005B7F4A">
      <w:pPr>
        <w:jc w:val="center"/>
        <w:rPr>
          <w:rFonts w:ascii="Book Antiqua" w:hAnsi="Book Antiqua"/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783"/>
        <w:gridCol w:w="1134"/>
        <w:gridCol w:w="1560"/>
        <w:gridCol w:w="1559"/>
      </w:tblGrid>
      <w:tr w:rsidR="00A15AF7" w:rsidRPr="007548E4" w:rsidTr="00A15AF7">
        <w:trPr>
          <w:trHeight w:val="285"/>
        </w:trPr>
        <w:tc>
          <w:tcPr>
            <w:tcW w:w="596" w:type="dxa"/>
            <w:vMerge w:val="restart"/>
            <w:vAlign w:val="center"/>
          </w:tcPr>
          <w:p w:rsidR="00A15AF7" w:rsidRPr="00A15AF7" w:rsidRDefault="00A15AF7" w:rsidP="00E54CA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A15AF7">
              <w:rPr>
                <w:rFonts w:ascii="Book Antiqua" w:hAnsi="Book Antiqua"/>
                <w:b/>
                <w:sz w:val="20"/>
              </w:rPr>
              <w:t>L.p.</w:t>
            </w:r>
          </w:p>
        </w:tc>
        <w:tc>
          <w:tcPr>
            <w:tcW w:w="6917" w:type="dxa"/>
            <w:gridSpan w:val="2"/>
            <w:vAlign w:val="center"/>
          </w:tcPr>
          <w:p w:rsidR="00A15AF7" w:rsidRPr="00A15AF7" w:rsidRDefault="00A15AF7" w:rsidP="00E54CA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A15AF7">
              <w:rPr>
                <w:rFonts w:ascii="Book Antiqua" w:hAnsi="Book Antiqua"/>
                <w:b/>
                <w:sz w:val="20"/>
              </w:rPr>
              <w:t>Sprzęt</w:t>
            </w:r>
          </w:p>
        </w:tc>
        <w:tc>
          <w:tcPr>
            <w:tcW w:w="3119" w:type="dxa"/>
            <w:gridSpan w:val="2"/>
            <w:vAlign w:val="center"/>
          </w:tcPr>
          <w:p w:rsidR="00A15AF7" w:rsidRPr="00A15AF7" w:rsidRDefault="00A15AF7" w:rsidP="00E54CA1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Podstawa dysponowania</w:t>
            </w:r>
          </w:p>
        </w:tc>
      </w:tr>
      <w:tr w:rsidR="00A15AF7" w:rsidRPr="007548E4" w:rsidTr="00A15AF7">
        <w:trPr>
          <w:trHeight w:val="345"/>
        </w:trPr>
        <w:tc>
          <w:tcPr>
            <w:tcW w:w="596" w:type="dxa"/>
            <w:vMerge/>
            <w:tcBorders>
              <w:bottom w:val="double" w:sz="4" w:space="0" w:color="auto"/>
            </w:tcBorders>
            <w:vAlign w:val="center"/>
          </w:tcPr>
          <w:p w:rsidR="00A15AF7" w:rsidRPr="00A15AF7" w:rsidRDefault="00A15AF7" w:rsidP="00E54CA1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5783" w:type="dxa"/>
            <w:tcBorders>
              <w:bottom w:val="double" w:sz="4" w:space="0" w:color="auto"/>
            </w:tcBorders>
            <w:vAlign w:val="center"/>
          </w:tcPr>
          <w:p w:rsidR="00A15AF7" w:rsidRPr="00A15AF7" w:rsidRDefault="00A15AF7" w:rsidP="00E54CA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A15AF7">
              <w:rPr>
                <w:rFonts w:ascii="Book Antiqua" w:hAnsi="Book Antiqua"/>
                <w:b/>
                <w:sz w:val="20"/>
              </w:rPr>
              <w:t>Nazwa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15AF7" w:rsidRPr="00A15AF7" w:rsidRDefault="00A15AF7" w:rsidP="00E54CA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A15AF7">
              <w:rPr>
                <w:rFonts w:ascii="Book Antiqua" w:hAnsi="Book Antiqua"/>
                <w:b/>
                <w:sz w:val="20"/>
              </w:rPr>
              <w:t>Typ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A15AF7" w:rsidRPr="00A15AF7" w:rsidRDefault="00A15AF7" w:rsidP="00E54CA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A15AF7">
              <w:rPr>
                <w:rFonts w:ascii="Book Antiqua" w:hAnsi="Book Antiqua"/>
                <w:b/>
                <w:sz w:val="20"/>
              </w:rPr>
              <w:t>Własny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A15AF7" w:rsidRPr="00A15AF7" w:rsidRDefault="00A15AF7" w:rsidP="00E54CA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A15AF7">
              <w:rPr>
                <w:rFonts w:ascii="Book Antiqua" w:hAnsi="Book Antiqua"/>
                <w:b/>
                <w:sz w:val="20"/>
              </w:rPr>
              <w:t>Dzierżawiony</w:t>
            </w:r>
          </w:p>
        </w:tc>
      </w:tr>
      <w:tr w:rsidR="00A15AF7" w:rsidRPr="007548E4" w:rsidTr="00A15AF7">
        <w:tc>
          <w:tcPr>
            <w:tcW w:w="596" w:type="dxa"/>
            <w:tcBorders>
              <w:top w:val="double" w:sz="4" w:space="0" w:color="auto"/>
            </w:tcBorders>
          </w:tcPr>
          <w:p w:rsidR="00A15AF7" w:rsidRPr="007548E4" w:rsidRDefault="00A15AF7" w:rsidP="00E54CA1">
            <w:pPr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5783" w:type="dxa"/>
            <w:tcBorders>
              <w:top w:val="double" w:sz="4" w:space="0" w:color="auto"/>
            </w:tcBorders>
          </w:tcPr>
          <w:p w:rsidR="00A15AF7" w:rsidRPr="007548E4" w:rsidRDefault="00A15AF7" w:rsidP="00E54CA1">
            <w:pPr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  <w:p w:rsidR="00A15AF7" w:rsidRPr="007548E4" w:rsidRDefault="00A15AF7" w:rsidP="00E54CA1">
            <w:pPr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A15AF7" w:rsidRPr="007548E4" w:rsidRDefault="00A15AF7" w:rsidP="00E54CA1">
            <w:pPr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A15AF7" w:rsidRPr="007548E4" w:rsidRDefault="00A15AF7" w:rsidP="00E54CA1">
            <w:pPr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15AF7" w:rsidRPr="007548E4" w:rsidRDefault="00A15AF7" w:rsidP="00E54CA1">
            <w:pPr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</w:tr>
      <w:tr w:rsidR="00A15AF7" w:rsidRPr="00B95FB3" w:rsidTr="00A15AF7">
        <w:tc>
          <w:tcPr>
            <w:tcW w:w="596" w:type="dxa"/>
          </w:tcPr>
          <w:p w:rsidR="00A15AF7" w:rsidRPr="00B95FB3" w:rsidRDefault="00A15AF7" w:rsidP="00E54CA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783" w:type="dxa"/>
          </w:tcPr>
          <w:p w:rsidR="00A15AF7" w:rsidRDefault="00A15AF7" w:rsidP="00E54CA1">
            <w:pPr>
              <w:jc w:val="center"/>
              <w:rPr>
                <w:b/>
                <w:sz w:val="36"/>
                <w:szCs w:val="36"/>
              </w:rPr>
            </w:pPr>
          </w:p>
          <w:p w:rsidR="00A15AF7" w:rsidRPr="00B95FB3" w:rsidRDefault="00A15AF7" w:rsidP="00E54CA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A15AF7" w:rsidRPr="00B95FB3" w:rsidRDefault="00A15AF7" w:rsidP="00E54CA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A15AF7" w:rsidRPr="00B95FB3" w:rsidRDefault="00A15AF7" w:rsidP="00E54CA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A15AF7" w:rsidRPr="00B95FB3" w:rsidRDefault="00A15AF7" w:rsidP="00E54CA1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5B7F4A" w:rsidRPr="00B95FB3" w:rsidRDefault="005B7F4A" w:rsidP="005B7F4A">
      <w:pPr>
        <w:jc w:val="center"/>
        <w:rPr>
          <w:b/>
        </w:rPr>
      </w:pPr>
    </w:p>
    <w:p w:rsidR="005B7F4A" w:rsidRDefault="005B7F4A" w:rsidP="005B7F4A">
      <w:pPr>
        <w:jc w:val="right"/>
      </w:pPr>
    </w:p>
    <w:p w:rsidR="00715965" w:rsidRPr="00DF003B" w:rsidRDefault="00715965" w:rsidP="00715965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715965" w:rsidRPr="00DF003B" w:rsidRDefault="00715965" w:rsidP="00715965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715965" w:rsidRPr="00DF003B" w:rsidRDefault="00715965" w:rsidP="00715965">
      <w:pPr>
        <w:widowControl w:val="0"/>
        <w:spacing w:before="100" w:beforeAutospacing="1" w:line="102" w:lineRule="atLeast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DF003B" w:rsidRDefault="00715965" w:rsidP="00715965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</w:t>
      </w:r>
    </w:p>
    <w:p w:rsidR="00715965" w:rsidRPr="00DF003B" w:rsidRDefault="00715965" w:rsidP="00715965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715965" w:rsidRPr="00DF003B" w:rsidRDefault="00715965" w:rsidP="0071596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podpis uprawnionego</w:t>
      </w:r>
    </w:p>
    <w:p w:rsidR="00715965" w:rsidRPr="00DF003B" w:rsidRDefault="00715965" w:rsidP="0071596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przedstawiciela wykonawcy</w:t>
      </w:r>
    </w:p>
    <w:p w:rsidR="00715965" w:rsidRDefault="00715965" w:rsidP="00715965">
      <w:pPr>
        <w:widowControl w:val="0"/>
        <w:rPr>
          <w:rFonts w:ascii="Book Antiqua" w:hAnsi="Book Antiqua"/>
          <w:sz w:val="20"/>
          <w:szCs w:val="20"/>
        </w:rPr>
      </w:pPr>
    </w:p>
    <w:p w:rsidR="00715965" w:rsidRPr="00DF003B" w:rsidRDefault="00715965" w:rsidP="00715965">
      <w:pPr>
        <w:widowControl w:val="0"/>
        <w:rPr>
          <w:rFonts w:ascii="Book Antiqua" w:hAnsi="Book Antiqua"/>
          <w:sz w:val="20"/>
          <w:szCs w:val="20"/>
        </w:rPr>
      </w:pPr>
    </w:p>
    <w:p w:rsidR="00715965" w:rsidRDefault="00715965" w:rsidP="00715965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DF003B">
        <w:rPr>
          <w:rFonts w:ascii="Book Antiqua" w:hAnsi="Book Antiqua"/>
          <w:bCs w:val="0"/>
          <w:iCs/>
          <w:sz w:val="20"/>
          <w:szCs w:val="20"/>
        </w:rPr>
        <w:t xml:space="preserve"> </w:t>
      </w:r>
    </w:p>
    <w:p w:rsidR="00715965" w:rsidRDefault="00715965" w:rsidP="00715965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715965" w:rsidRPr="00255BEA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5AF7" w:rsidRDefault="00A15AF7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5AF7" w:rsidRDefault="00A15AF7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5AF7" w:rsidRDefault="00A15AF7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5AF7" w:rsidRDefault="00A15AF7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5AF7" w:rsidRDefault="00A15AF7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5AF7" w:rsidRPr="00255BEA" w:rsidRDefault="00A15AF7" w:rsidP="00A15AF7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55BEA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6</w:t>
      </w:r>
      <w:r w:rsidRPr="00255BEA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A15AF7" w:rsidRPr="00255BEA" w:rsidRDefault="00A15AF7" w:rsidP="00A15AF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15AF7" w:rsidRPr="00255BEA" w:rsidRDefault="00A15AF7" w:rsidP="00A15AF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15AF7" w:rsidRPr="00255BEA" w:rsidRDefault="00A15AF7" w:rsidP="00A15AF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A15AF7" w:rsidRPr="00255BEA" w:rsidRDefault="00A15AF7" w:rsidP="00A15AF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A15AF7" w:rsidRDefault="00A15AF7" w:rsidP="00A15AF7">
      <w:pPr>
        <w:widowControl w:val="0"/>
        <w:spacing w:before="100" w:beforeAutospacing="1"/>
        <w:jc w:val="center"/>
        <w:rPr>
          <w:rFonts w:ascii="Book Antiqua" w:hAnsi="Book Antiqua"/>
          <w:b/>
        </w:rPr>
      </w:pPr>
    </w:p>
    <w:p w:rsidR="00A15AF7" w:rsidRPr="00F765FC" w:rsidRDefault="00A15AF7" w:rsidP="00A15AF7">
      <w:pPr>
        <w:widowControl w:val="0"/>
        <w:jc w:val="center"/>
        <w:rPr>
          <w:rFonts w:ascii="Book Antiqua" w:hAnsi="Book Antiqua"/>
          <w:b/>
          <w:szCs w:val="20"/>
        </w:rPr>
      </w:pPr>
      <w:r w:rsidRPr="00F765FC">
        <w:rPr>
          <w:rFonts w:ascii="Book Antiqua" w:hAnsi="Book Antiqua"/>
          <w:b/>
          <w:szCs w:val="20"/>
        </w:rPr>
        <w:t>OŚWIADCZENIE</w:t>
      </w:r>
    </w:p>
    <w:p w:rsidR="00A15AF7" w:rsidRPr="00F765FC" w:rsidRDefault="00A15AF7" w:rsidP="00A15AF7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F765FC">
        <w:rPr>
          <w:rFonts w:ascii="Book Antiqua" w:hAnsi="Book Antiqua"/>
          <w:b/>
          <w:sz w:val="20"/>
          <w:szCs w:val="20"/>
        </w:rPr>
        <w:t>o zatrudnieniu na podstawie umowy o pracę osób wyznaczonych do realizacji zamówienia w rozumieniu art. 22 § 1 ustawy z dnia 26 czerwca 1974 r. Kodeks pracy (Dz. U. z 2016 r. poz. 1666).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Pr="0013139D" w:rsidRDefault="00A15AF7" w:rsidP="0013139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</w:rPr>
      </w:pPr>
      <w:r w:rsidRPr="005647E6">
        <w:rPr>
          <w:rFonts w:ascii="Book Antiqua" w:hAnsi="Book Antiqua"/>
          <w:sz w:val="20"/>
          <w:szCs w:val="20"/>
        </w:rPr>
        <w:t>Dotyczy zamówienia publicznego pn. „</w:t>
      </w:r>
      <w:r>
        <w:rPr>
          <w:rFonts w:ascii="Book Antiqua" w:hAnsi="Book Antiqua"/>
          <w:b/>
          <w:bCs w:val="0"/>
          <w:sz w:val="20"/>
          <w:szCs w:val="36"/>
        </w:rPr>
        <w:t>D</w:t>
      </w:r>
      <w:r w:rsidRPr="001172A3">
        <w:rPr>
          <w:rFonts w:ascii="Book Antiqua" w:hAnsi="Book Antiqua"/>
          <w:b/>
          <w:bCs w:val="0"/>
          <w:sz w:val="20"/>
          <w:szCs w:val="36"/>
        </w:rPr>
        <w:t>ostaw</w:t>
      </w:r>
      <w:r>
        <w:rPr>
          <w:rFonts w:ascii="Book Antiqua" w:hAnsi="Book Antiqua"/>
          <w:b/>
          <w:bCs w:val="0"/>
          <w:sz w:val="20"/>
          <w:szCs w:val="36"/>
        </w:rPr>
        <w:t>a</w:t>
      </w:r>
      <w:r w:rsidRPr="001172A3">
        <w:rPr>
          <w:rFonts w:ascii="Book Antiqua" w:hAnsi="Book Antiqua"/>
          <w:b/>
          <w:bCs w:val="0"/>
          <w:sz w:val="20"/>
          <w:szCs w:val="36"/>
        </w:rPr>
        <w:t xml:space="preserve"> mieszanki z kamienia granitowego i </w:t>
      </w:r>
      <w:r>
        <w:rPr>
          <w:rFonts w:ascii="Book Antiqua" w:hAnsi="Book Antiqua"/>
          <w:b/>
          <w:bCs w:val="0"/>
          <w:sz w:val="20"/>
          <w:szCs w:val="36"/>
        </w:rPr>
        <w:t>dostaw</w:t>
      </w:r>
      <w:r>
        <w:rPr>
          <w:rFonts w:ascii="Book Antiqua" w:hAnsi="Book Antiqua"/>
          <w:b/>
          <w:bCs w:val="0"/>
          <w:sz w:val="20"/>
          <w:szCs w:val="36"/>
        </w:rPr>
        <w:t>a</w:t>
      </w:r>
      <w:r>
        <w:rPr>
          <w:rFonts w:ascii="Book Antiqua" w:hAnsi="Book Antiqua"/>
          <w:b/>
          <w:bCs w:val="0"/>
          <w:sz w:val="20"/>
          <w:szCs w:val="36"/>
        </w:rPr>
        <w:t xml:space="preserve"> </w:t>
      </w:r>
      <w:r w:rsidRPr="001172A3">
        <w:rPr>
          <w:rFonts w:ascii="Book Antiqua" w:hAnsi="Book Antiqua"/>
          <w:b/>
          <w:bCs w:val="0"/>
          <w:sz w:val="20"/>
          <w:szCs w:val="36"/>
        </w:rPr>
        <w:t>pospółki przesiewanej na remont dróg gminnych na terenie gminy Mochowo</w:t>
      </w:r>
      <w:r w:rsidRPr="005647E6">
        <w:rPr>
          <w:rFonts w:ascii="Book Antiqua" w:hAnsi="Book Antiqua"/>
          <w:sz w:val="20"/>
          <w:szCs w:val="20"/>
        </w:rPr>
        <w:t xml:space="preserve">” 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647E6">
        <w:rPr>
          <w:rFonts w:ascii="Book Antiqua" w:hAnsi="Book Antiqua"/>
          <w:sz w:val="20"/>
          <w:szCs w:val="20"/>
        </w:rPr>
        <w:t>Ja niżej podpisany, uprawnio</w:t>
      </w:r>
      <w:r>
        <w:rPr>
          <w:rFonts w:ascii="Book Antiqua" w:hAnsi="Book Antiqua"/>
          <w:sz w:val="20"/>
          <w:szCs w:val="20"/>
        </w:rPr>
        <w:t>ny do reprezentowania Wykonawcy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647E6">
        <w:rPr>
          <w:rFonts w:ascii="Book Antiqua" w:hAnsi="Book Antiqua"/>
          <w:sz w:val="20"/>
          <w:szCs w:val="20"/>
        </w:rPr>
        <w:t>………………</w:t>
      </w:r>
      <w:r>
        <w:rPr>
          <w:rFonts w:ascii="Book Antiqua" w:hAnsi="Book Antiqua"/>
          <w:sz w:val="20"/>
          <w:szCs w:val="20"/>
        </w:rPr>
        <w:t>………..</w:t>
      </w:r>
      <w:r w:rsidRPr="005647E6">
        <w:rPr>
          <w:rFonts w:ascii="Book Antiqua" w:hAnsi="Book Antiqua"/>
          <w:sz w:val="20"/>
          <w:szCs w:val="20"/>
        </w:rPr>
        <w:t xml:space="preserve">………………………………………………………………………………………………………. </w:t>
      </w:r>
    </w:p>
    <w:p w:rsidR="00A15AF7" w:rsidRDefault="00A15AF7" w:rsidP="00A15AF7">
      <w:pPr>
        <w:widowControl w:val="0"/>
        <w:jc w:val="center"/>
        <w:rPr>
          <w:rFonts w:ascii="Book Antiqua" w:hAnsi="Book Antiqua"/>
          <w:sz w:val="20"/>
          <w:szCs w:val="20"/>
        </w:rPr>
      </w:pPr>
      <w:r w:rsidRPr="005647E6">
        <w:rPr>
          <w:rFonts w:ascii="Book Antiqua" w:hAnsi="Book Antiqua"/>
          <w:sz w:val="20"/>
          <w:szCs w:val="20"/>
        </w:rPr>
        <w:t xml:space="preserve">(nazwa wykonawcy) 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647E6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</w:t>
      </w:r>
      <w:r>
        <w:rPr>
          <w:rFonts w:ascii="Book Antiqua" w:hAnsi="Book Antiqua"/>
          <w:sz w:val="20"/>
          <w:szCs w:val="20"/>
        </w:rPr>
        <w:t xml:space="preserve">………...………………………… 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Oświadczam, że wykonawca</w:t>
      </w:r>
      <w:r w:rsidRPr="005647E6">
        <w:rPr>
          <w:rFonts w:ascii="Book Antiqua" w:hAnsi="Book Antiqua"/>
          <w:sz w:val="20"/>
          <w:szCs w:val="20"/>
        </w:rPr>
        <w:t xml:space="preserve"> zatrudnia na podstawie umowy o pracę w sposób określony w art. 22 § 1 ustawy z dnia 26 czerwca 1974 r. – Kodeks pracy (Dz. U. z 2016 r.</w:t>
      </w:r>
      <w:r>
        <w:rPr>
          <w:rFonts w:ascii="Book Antiqua" w:hAnsi="Book Antiqua"/>
          <w:sz w:val="20"/>
          <w:szCs w:val="20"/>
        </w:rPr>
        <w:t>,</w:t>
      </w:r>
      <w:r w:rsidRPr="005647E6">
        <w:rPr>
          <w:rFonts w:ascii="Book Antiqua" w:hAnsi="Book Antiqua"/>
          <w:sz w:val="20"/>
          <w:szCs w:val="20"/>
        </w:rPr>
        <w:t xml:space="preserve"> poz. 1666), osoby wyznaczone do realizacji zamówienia, wykazane poniżej: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647E6">
        <w:rPr>
          <w:rFonts w:ascii="Book Antiqua" w:hAnsi="Book Antiqua"/>
          <w:sz w:val="20"/>
          <w:szCs w:val="20"/>
        </w:rPr>
        <w:t>Wykaz pracowników wykonujących czynności w trakcie realizacji prze</w:t>
      </w:r>
      <w:r>
        <w:rPr>
          <w:rFonts w:ascii="Book Antiqua" w:hAnsi="Book Antiqua"/>
          <w:sz w:val="20"/>
          <w:szCs w:val="20"/>
        </w:rPr>
        <w:t>dmiotu umowy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110"/>
        <w:gridCol w:w="5277"/>
      </w:tblGrid>
      <w:tr w:rsidR="00A15AF7" w:rsidRPr="00FE6BCA" w:rsidTr="00D12639">
        <w:trPr>
          <w:trHeight w:val="479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FE6BCA">
              <w:rPr>
                <w:rFonts w:ascii="Book Antiqua" w:hAnsi="Book Antiqua"/>
                <w:b/>
                <w:sz w:val="18"/>
                <w:szCs w:val="20"/>
              </w:rPr>
              <w:t>Lp.</w:t>
            </w:r>
          </w:p>
        </w:tc>
        <w:tc>
          <w:tcPr>
            <w:tcW w:w="4110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FE6BCA">
              <w:rPr>
                <w:rFonts w:ascii="Book Antiqua" w:hAnsi="Book Antiqua"/>
                <w:b/>
                <w:sz w:val="18"/>
                <w:szCs w:val="20"/>
              </w:rPr>
              <w:t>Imię i nazwisko</w:t>
            </w:r>
          </w:p>
        </w:tc>
        <w:tc>
          <w:tcPr>
            <w:tcW w:w="5277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FE6BCA">
              <w:rPr>
                <w:rFonts w:ascii="Book Antiqua" w:hAnsi="Book Antiqua"/>
                <w:b/>
                <w:sz w:val="18"/>
                <w:szCs w:val="20"/>
              </w:rPr>
              <w:t>Czynności wykonywane w trakcie realizacji zamówienia</w:t>
            </w:r>
          </w:p>
        </w:tc>
      </w:tr>
      <w:tr w:rsidR="00A15AF7" w:rsidTr="00D12639">
        <w:trPr>
          <w:trHeight w:val="416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15AF7" w:rsidTr="00D12639">
        <w:trPr>
          <w:trHeight w:val="416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15AF7" w:rsidTr="00D12639">
        <w:trPr>
          <w:trHeight w:val="416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15AF7" w:rsidTr="00D12639">
        <w:trPr>
          <w:trHeight w:val="416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15AF7" w:rsidTr="00D12639">
        <w:trPr>
          <w:trHeight w:val="416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15AF7" w:rsidTr="00D12639">
        <w:trPr>
          <w:trHeight w:val="416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Pr="005647E6" w:rsidRDefault="00A15AF7" w:rsidP="00A15AF7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A15AF7" w:rsidRPr="00255BEA" w:rsidRDefault="00A15AF7" w:rsidP="00A15AF7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A15AF7" w:rsidRPr="00255BEA" w:rsidRDefault="00A15AF7" w:rsidP="00A15AF7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A15AF7" w:rsidRPr="00255BEA" w:rsidRDefault="00A15AF7" w:rsidP="00A15AF7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A15AF7" w:rsidRPr="00255BEA" w:rsidRDefault="00A15AF7" w:rsidP="00A15AF7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podpis uprawnionego</w:t>
      </w:r>
    </w:p>
    <w:p w:rsidR="00A15AF7" w:rsidRPr="00255BEA" w:rsidRDefault="00A15AF7" w:rsidP="00A15AF7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przedstawiciela wykonawcy</w:t>
      </w:r>
    </w:p>
    <w:p w:rsidR="00A15AF7" w:rsidRDefault="00A15AF7" w:rsidP="00A15AF7">
      <w:pPr>
        <w:widowControl w:val="0"/>
        <w:spacing w:before="100" w:beforeAutospacing="1"/>
        <w:jc w:val="both"/>
      </w:pPr>
    </w:p>
    <w:p w:rsidR="00A15AF7" w:rsidRDefault="00A15AF7" w:rsidP="00A15AF7">
      <w:pPr>
        <w:widowControl w:val="0"/>
        <w:spacing w:before="100" w:beforeAutospacing="1"/>
        <w:jc w:val="both"/>
      </w:pPr>
    </w:p>
    <w:p w:rsidR="00715965" w:rsidRDefault="00715965" w:rsidP="00715965">
      <w:pPr>
        <w:widowControl w:val="0"/>
        <w:spacing w:before="100" w:beforeAutospacing="1"/>
        <w:jc w:val="both"/>
      </w:pPr>
    </w:p>
    <w:p w:rsidR="00715965" w:rsidRDefault="00715965" w:rsidP="00715965">
      <w:pPr>
        <w:widowControl w:val="0"/>
        <w:spacing w:before="100" w:beforeAutospacing="1"/>
        <w:jc w:val="both"/>
      </w:pPr>
    </w:p>
    <w:p w:rsidR="0013139D" w:rsidRPr="00AD1A85" w:rsidRDefault="0013139D" w:rsidP="0013139D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7</w:t>
      </w:r>
      <w:r w:rsidRPr="00AD1A85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13139D" w:rsidRPr="00AD1A85" w:rsidRDefault="0013139D" w:rsidP="0013139D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Pr="00AD1A85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13139D" w:rsidRPr="00AD1A85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13139D" w:rsidRDefault="0013139D" w:rsidP="0013139D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13139D" w:rsidRDefault="0013139D" w:rsidP="0013139D">
      <w:pPr>
        <w:widowControl w:val="0"/>
        <w:jc w:val="center"/>
        <w:rPr>
          <w:rFonts w:ascii="Book Antiqua" w:hAnsi="Book Antiqua"/>
          <w:b/>
          <w:iCs w:val="0"/>
          <w:sz w:val="28"/>
          <w:szCs w:val="20"/>
        </w:rPr>
      </w:pPr>
      <w:r>
        <w:rPr>
          <w:rFonts w:ascii="Book Antiqua" w:hAnsi="Book Antiqua"/>
          <w:b/>
          <w:iCs w:val="0"/>
          <w:sz w:val="28"/>
          <w:szCs w:val="20"/>
        </w:rPr>
        <w:t xml:space="preserve">OŚWIADCZENIE O PRZYNALEŻNOŚCI LUB BRAKU PRZYNALEŻNOŚCI </w:t>
      </w:r>
      <w:r w:rsidRPr="00E909B4">
        <w:rPr>
          <w:rFonts w:ascii="Book Antiqua" w:hAnsi="Book Antiqua"/>
          <w:b/>
          <w:iCs w:val="0"/>
          <w:sz w:val="28"/>
          <w:szCs w:val="20"/>
        </w:rPr>
        <w:t xml:space="preserve">DO TEJ SAMEJ </w:t>
      </w:r>
    </w:p>
    <w:p w:rsidR="0013139D" w:rsidRPr="00E909B4" w:rsidRDefault="0013139D" w:rsidP="0013139D">
      <w:pPr>
        <w:widowControl w:val="0"/>
        <w:jc w:val="center"/>
        <w:rPr>
          <w:rFonts w:ascii="Book Antiqua" w:hAnsi="Book Antiqua"/>
          <w:bCs w:val="0"/>
          <w:sz w:val="28"/>
          <w:szCs w:val="20"/>
        </w:rPr>
      </w:pPr>
      <w:r w:rsidRPr="00E909B4">
        <w:rPr>
          <w:rFonts w:ascii="Book Antiqua" w:hAnsi="Book Antiqua"/>
          <w:b/>
          <w:iCs w:val="0"/>
          <w:sz w:val="28"/>
          <w:szCs w:val="20"/>
        </w:rPr>
        <w:t>GRUPY KAPITAŁOWEJ</w:t>
      </w:r>
      <w:r>
        <w:rPr>
          <w:rFonts w:ascii="Book Antiqua" w:hAnsi="Book Antiqua"/>
          <w:b/>
          <w:iCs w:val="0"/>
          <w:sz w:val="28"/>
          <w:szCs w:val="20"/>
        </w:rPr>
        <w:t>, O KTÓREJ MOWA W ART. 24 UST. 1 PKT 23 USTAWY PRAWO ZAMÓWIEŃ PUBLICZNYCH</w:t>
      </w:r>
      <w:r>
        <w:rPr>
          <w:rStyle w:val="Odwoanieprzypisudolnego"/>
          <w:rFonts w:ascii="Book Antiqua" w:hAnsi="Book Antiqua"/>
          <w:b/>
          <w:iCs w:val="0"/>
          <w:sz w:val="28"/>
          <w:szCs w:val="20"/>
        </w:rPr>
        <w:footnoteReference w:id="7"/>
      </w:r>
    </w:p>
    <w:p w:rsidR="0013139D" w:rsidRDefault="0013139D" w:rsidP="0013139D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Pr="00AD1A85" w:rsidRDefault="0013139D" w:rsidP="0013139D">
      <w:pPr>
        <w:widowControl w:val="0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Przystępując do udziału w postępowaniu o udzielenie zamówienia publicznego </w:t>
      </w:r>
      <w:r w:rsidRPr="00AD1A85">
        <w:rPr>
          <w:rFonts w:ascii="Book Antiqua" w:hAnsi="Book Antiqua"/>
          <w:bCs w:val="0"/>
          <w:sz w:val="20"/>
          <w:szCs w:val="20"/>
        </w:rPr>
        <w:t>prowadzanego w trybie przetargu nieograniczonego,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zgodnie z ustawą z dnia 29 stycznia 2004 roku Prawo zamówień publicznych (Dz.U. z 201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5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r.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poz. 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2164 z 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późn</w:t>
      </w:r>
      <w:proofErr w:type="spellEnd"/>
      <w:r>
        <w:rPr>
          <w:rFonts w:ascii="Book Antiqua" w:hAnsi="Book Antiqua"/>
          <w:bCs w:val="0"/>
          <w:iCs w:val="0"/>
          <w:sz w:val="20"/>
          <w:szCs w:val="20"/>
        </w:rPr>
        <w:t>. zm.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)</w:t>
      </w:r>
      <w:r w:rsidRPr="00AD1A85">
        <w:rPr>
          <w:rFonts w:ascii="Book Antiqua" w:hAnsi="Book Antiqua"/>
          <w:b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na realizację zadania</w:t>
      </w:r>
    </w:p>
    <w:p w:rsidR="0013139D" w:rsidRPr="00AD1A85" w:rsidRDefault="0013139D" w:rsidP="0013139D">
      <w:pPr>
        <w:widowControl w:val="0"/>
        <w:ind w:left="720"/>
        <w:rPr>
          <w:rFonts w:ascii="Book Antiqua" w:hAnsi="Book Antiqua"/>
          <w:b/>
          <w:bCs w:val="0"/>
          <w:sz w:val="20"/>
          <w:szCs w:val="20"/>
        </w:rPr>
      </w:pPr>
      <w:r w:rsidRPr="00AD1A85">
        <w:rPr>
          <w:rFonts w:ascii="Book Antiqua" w:hAnsi="Book Antiqua"/>
          <w:b/>
          <w:bCs w:val="0"/>
          <w:sz w:val="20"/>
          <w:szCs w:val="20"/>
        </w:rPr>
        <w:t xml:space="preserve">                      </w:t>
      </w:r>
    </w:p>
    <w:p w:rsidR="0013139D" w:rsidRPr="0013139D" w:rsidRDefault="0013139D" w:rsidP="0013139D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lang w:eastAsia="ar-SA"/>
        </w:rPr>
      </w:pPr>
      <w:r w:rsidRPr="0013139D">
        <w:rPr>
          <w:rFonts w:ascii="Book Antiqua" w:hAnsi="Book Antiqua"/>
          <w:b/>
          <w:bCs w:val="0"/>
        </w:rPr>
        <w:t>„Dostawa mieszanki z kamienia granitowego i dostawa pospółki przesiewanej na remont dróg gminnych na terenie gminy Mochowo”</w:t>
      </w:r>
    </w:p>
    <w:p w:rsidR="0013139D" w:rsidRPr="00B902E3" w:rsidRDefault="0013139D" w:rsidP="0013139D">
      <w:pPr>
        <w:widowControl w:val="0"/>
        <w:rPr>
          <w:rFonts w:ascii="Book Antiqua" w:hAnsi="Book Antiqua"/>
          <w:b/>
          <w:bCs w:val="0"/>
          <w:iCs w:val="0"/>
          <w:sz w:val="20"/>
          <w:szCs w:val="20"/>
        </w:rPr>
      </w:pPr>
    </w:p>
    <w:p w:rsidR="0013139D" w:rsidRPr="00AD1A85" w:rsidRDefault="0013139D" w:rsidP="0013139D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nie podlegam wykluczeniu z postępowania na podstawie art. 24 ust. 1 pkt 23 ustawy Prawo zamówień publicznych</w:t>
      </w: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Pr="00AD1A85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13139D" w:rsidRPr="00AD1A85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13139D" w:rsidRPr="0085198C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13139D" w:rsidRPr="0085198C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13139D" w:rsidRDefault="0013139D" w:rsidP="0013139D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</w:p>
    <w:p w:rsidR="0013139D" w:rsidRDefault="0013139D" w:rsidP="0013139D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</w:p>
    <w:p w:rsidR="0013139D" w:rsidRDefault="0013139D" w:rsidP="0013139D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zachodzą w stosunku do mnie podstawy wykluczenia z postępowania na podstawie art. 24 ust. 1 pkt 23 ustawy Prawo zamówień publicznych. Jednocześnie oświadczam, ze w związku z ww. okolicznością na podstawie art. 24 ust. 11 ustawy Prawo zamówień publicznych przedkładam następujące środki dowodowe wskazujące na brak podstaw wykluczenia z niniejszego postępowania:</w:t>
      </w:r>
    </w:p>
    <w:p w:rsidR="0013139D" w:rsidRPr="00AD1A85" w:rsidRDefault="0013139D" w:rsidP="0013139D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Pr="00AD1A85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13139D" w:rsidRPr="00AD1A85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13139D" w:rsidRPr="0085198C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13139D" w:rsidRPr="0085198C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13139D" w:rsidRPr="00AD1A85" w:rsidRDefault="0013139D" w:rsidP="0013139D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3139D" w:rsidRPr="00AD1A85" w:rsidRDefault="0013139D" w:rsidP="0013139D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3139D" w:rsidRPr="00DA1E9E" w:rsidRDefault="0013139D" w:rsidP="0013139D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13139D" w:rsidRPr="00DA1E9E" w:rsidRDefault="0013139D" w:rsidP="0013139D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Pr="002307CF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13139D" w:rsidRPr="002307CF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Pr="002307CF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13139D" w:rsidRPr="002307CF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13139D" w:rsidRPr="004824D5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13139D" w:rsidRPr="00AD1A85" w:rsidRDefault="0013139D" w:rsidP="0013139D">
      <w:pPr>
        <w:widowControl w:val="0"/>
        <w:jc w:val="both"/>
        <w:rPr>
          <w:rFonts w:ascii="Book Antiqua" w:hAnsi="Book Antiqua" w:cs="Arial"/>
          <w:b/>
          <w:bCs w:val="0"/>
          <w:sz w:val="20"/>
          <w:szCs w:val="20"/>
        </w:rPr>
      </w:pPr>
    </w:p>
    <w:p w:rsidR="0013139D" w:rsidRDefault="0013139D" w:rsidP="00715965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715965" w:rsidRPr="00DF003B" w:rsidRDefault="00715965" w:rsidP="00715965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DF003B">
        <w:rPr>
          <w:rFonts w:ascii="Book Antiqua" w:hAnsi="Book Antiqua"/>
          <w:bCs w:val="0"/>
          <w:iCs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Cs w:val="0"/>
          <w:iCs/>
          <w:sz w:val="20"/>
          <w:szCs w:val="20"/>
        </w:rPr>
        <w:t>8</w:t>
      </w:r>
      <w:r w:rsidRPr="00DF003B">
        <w:rPr>
          <w:rFonts w:ascii="Book Antiqua" w:hAnsi="Book Antiqua"/>
          <w:bCs w:val="0"/>
          <w:iCs/>
          <w:sz w:val="20"/>
          <w:szCs w:val="20"/>
        </w:rPr>
        <w:t xml:space="preserve"> do SIWZ</w:t>
      </w:r>
    </w:p>
    <w:p w:rsidR="00715965" w:rsidRPr="00255BEA" w:rsidRDefault="00715965" w:rsidP="00715965">
      <w:pPr>
        <w:pStyle w:val="NormalnyWeb"/>
        <w:widowControl w:val="0"/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</w:p>
    <w:p w:rsidR="00715965" w:rsidRPr="00715965" w:rsidRDefault="00715965" w:rsidP="00715965">
      <w:pPr>
        <w:widowControl w:val="0"/>
        <w:ind w:left="284" w:hanging="284"/>
        <w:jc w:val="center"/>
        <w:rPr>
          <w:rFonts w:ascii="Book Antiqua" w:hAnsi="Book Antiqua"/>
          <w:b/>
          <w:bCs w:val="0"/>
          <w:sz w:val="22"/>
          <w:szCs w:val="20"/>
        </w:rPr>
      </w:pPr>
      <w:r w:rsidRPr="00715965">
        <w:rPr>
          <w:rFonts w:ascii="Book Antiqua" w:hAnsi="Book Antiqua"/>
          <w:b/>
          <w:bCs w:val="0"/>
          <w:sz w:val="22"/>
          <w:szCs w:val="20"/>
        </w:rPr>
        <w:t xml:space="preserve">U M O W A Nr ……/2017 </w:t>
      </w:r>
    </w:p>
    <w:p w:rsidR="00715965" w:rsidRPr="00255BEA" w:rsidRDefault="0071596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20"/>
          <w:szCs w:val="20"/>
        </w:rPr>
      </w:pPr>
      <w:r>
        <w:rPr>
          <w:rFonts w:ascii="Book Antiqua" w:hAnsi="Book Antiqua"/>
          <w:b w:val="0"/>
          <w:i w:val="0"/>
          <w:sz w:val="20"/>
          <w:szCs w:val="20"/>
        </w:rPr>
        <w:t xml:space="preserve">zawarta w dniu </w:t>
      </w:r>
      <w:r w:rsidRPr="00255BEA">
        <w:rPr>
          <w:rFonts w:ascii="Book Antiqua" w:hAnsi="Book Antiqua"/>
          <w:b w:val="0"/>
          <w:i w:val="0"/>
          <w:sz w:val="20"/>
          <w:szCs w:val="20"/>
        </w:rPr>
        <w:t>…</w:t>
      </w:r>
      <w:r>
        <w:rPr>
          <w:rFonts w:ascii="Book Antiqua" w:hAnsi="Book Antiqua"/>
          <w:b w:val="0"/>
          <w:i w:val="0"/>
          <w:sz w:val="20"/>
          <w:szCs w:val="20"/>
        </w:rPr>
        <w:t>………….</w:t>
      </w:r>
      <w:r w:rsidRPr="00255BEA">
        <w:rPr>
          <w:rFonts w:ascii="Book Antiqua" w:hAnsi="Book Antiqua"/>
          <w:b w:val="0"/>
          <w:i w:val="0"/>
          <w:sz w:val="20"/>
          <w:szCs w:val="20"/>
        </w:rPr>
        <w:t>…………...</w:t>
      </w:r>
    </w:p>
    <w:p w:rsidR="00715965" w:rsidRPr="00255BEA" w:rsidRDefault="0071596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16"/>
          <w:szCs w:val="20"/>
        </w:rPr>
      </w:pPr>
    </w:p>
    <w:p w:rsidR="00715965" w:rsidRPr="00255BEA" w:rsidRDefault="00715965" w:rsidP="00715965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pomiędzy </w:t>
      </w:r>
      <w:r w:rsidRPr="00255BEA">
        <w:rPr>
          <w:rFonts w:ascii="Book Antiqua" w:hAnsi="Book Antiqua"/>
          <w:b/>
          <w:sz w:val="20"/>
          <w:szCs w:val="20"/>
        </w:rPr>
        <w:t>Gminą Mochowo</w:t>
      </w:r>
      <w:r w:rsidRPr="00255BEA">
        <w:rPr>
          <w:rFonts w:ascii="Book Antiqua" w:hAnsi="Book Antiqua"/>
          <w:sz w:val="20"/>
          <w:szCs w:val="20"/>
        </w:rPr>
        <w:t xml:space="preserve">, z siedzibą w Mochowie, 09 – 214 Mochowo, posiadającą NIP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7761615078</w:t>
      </w:r>
      <w:r w:rsidRPr="00255BEA">
        <w:rPr>
          <w:rFonts w:ascii="Book Antiqua" w:hAnsi="Book Antiqua"/>
          <w:sz w:val="20"/>
          <w:szCs w:val="20"/>
        </w:rPr>
        <w:t xml:space="preserve"> reprezentowaną przez:</w:t>
      </w:r>
    </w:p>
    <w:p w:rsidR="00715965" w:rsidRPr="00255BEA" w:rsidRDefault="00715965" w:rsidP="00715965">
      <w:pPr>
        <w:pStyle w:val="Nagwek9"/>
        <w:keepNext w:val="0"/>
        <w:widowControl w:val="0"/>
        <w:autoSpaceDE/>
        <w:autoSpaceDN/>
        <w:adjustRightInd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255BEA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715965" w:rsidRPr="00255BEA" w:rsidRDefault="00715965" w:rsidP="00715965">
      <w:pPr>
        <w:ind w:left="708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przy kontrasygnacie </w:t>
      </w:r>
      <w:r w:rsidRPr="00255BEA">
        <w:rPr>
          <w:rFonts w:ascii="Book Antiqua" w:hAnsi="Book Antiqua"/>
          <w:b/>
          <w:sz w:val="20"/>
          <w:szCs w:val="20"/>
        </w:rPr>
        <w:t>Skarbnika Gminy</w:t>
      </w:r>
      <w:r w:rsidRPr="00255BEA">
        <w:rPr>
          <w:rFonts w:ascii="Book Antiqua" w:hAnsi="Book Antiqua"/>
          <w:sz w:val="20"/>
          <w:szCs w:val="20"/>
        </w:rPr>
        <w:t xml:space="preserve"> – Jolanty Augustyniak</w:t>
      </w:r>
    </w:p>
    <w:p w:rsidR="00715965" w:rsidRPr="00255BEA" w:rsidRDefault="00715965" w:rsidP="00715965">
      <w:pPr>
        <w:pStyle w:val="Tekstpodstawowy"/>
        <w:suppressAutoHyphens w:val="0"/>
        <w:spacing w:after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zwaną dalej „Zamawiającym”,</w:t>
      </w:r>
    </w:p>
    <w:p w:rsidR="00715965" w:rsidRPr="00255BEA" w:rsidRDefault="00715965" w:rsidP="00715965">
      <w:pPr>
        <w:pStyle w:val="Tekstpodstawowy210"/>
        <w:suppressAutoHyphens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a</w:t>
      </w:r>
    </w:p>
    <w:p w:rsidR="00715965" w:rsidRPr="00255BEA" w:rsidRDefault="00715965" w:rsidP="00715965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……………………………………………………..…………………………........ 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reprezentowanym przez:</w:t>
      </w:r>
    </w:p>
    <w:p w:rsidR="00715965" w:rsidRPr="00255BEA" w:rsidRDefault="00715965" w:rsidP="00715965">
      <w:pPr>
        <w:pStyle w:val="Tekstpodstawowy210"/>
        <w:suppressAutoHyphens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………………………….........................................................................................................................................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zwanym dalej</w:t>
      </w:r>
      <w:r w:rsidRPr="00255BEA">
        <w:rPr>
          <w:rFonts w:ascii="Book Antiqua" w:hAnsi="Book Antiqua"/>
          <w:bCs w:val="0"/>
          <w:sz w:val="20"/>
          <w:szCs w:val="20"/>
        </w:rPr>
        <w:t xml:space="preserve"> „</w:t>
      </w:r>
      <w:r w:rsidRPr="00255BEA">
        <w:rPr>
          <w:rFonts w:ascii="Book Antiqua" w:hAnsi="Book Antiqua"/>
          <w:b/>
          <w:bCs w:val="0"/>
          <w:sz w:val="20"/>
          <w:szCs w:val="20"/>
        </w:rPr>
        <w:t>Wykonawcą”</w:t>
      </w:r>
      <w:r w:rsidRPr="00255BEA">
        <w:rPr>
          <w:rFonts w:ascii="Book Antiqua" w:hAnsi="Book Antiqua"/>
          <w:sz w:val="20"/>
          <w:szCs w:val="20"/>
        </w:rPr>
        <w:t xml:space="preserve"> 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o następującej treści: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eastAsia="Lucida Sans Unicode" w:hAnsi="Book Antiqua"/>
          <w:b/>
          <w:sz w:val="20"/>
          <w:szCs w:val="20"/>
          <w:lang w:eastAsia="ar-SA"/>
        </w:rPr>
      </w:pPr>
      <w:r w:rsidRPr="00CC0AC0">
        <w:rPr>
          <w:rFonts w:ascii="Book Antiqua" w:eastAsia="Lucida Sans Unicode" w:hAnsi="Book Antiqua"/>
          <w:b/>
          <w:sz w:val="20"/>
          <w:szCs w:val="20"/>
          <w:lang w:eastAsia="ar-SA"/>
        </w:rPr>
        <w:t>§ 1</w:t>
      </w:r>
    </w:p>
    <w:p w:rsidR="00CC0AC0" w:rsidRPr="00CC0AC0" w:rsidRDefault="00CC0AC0" w:rsidP="00787D4E">
      <w:pPr>
        <w:widowControl w:val="0"/>
        <w:numPr>
          <w:ilvl w:val="0"/>
          <w:numId w:val="19"/>
        </w:numPr>
        <w:jc w:val="both"/>
        <w:rPr>
          <w:rFonts w:ascii="Book Antiqua" w:hAnsi="Book Antiqua"/>
          <w:bCs w:val="0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W wyniku rozstrzygniętego w dniu ........................ postępowania o udzielenie zamówienia publicznego na </w:t>
      </w:r>
      <w:r w:rsidRPr="00CC0AC0">
        <w:rPr>
          <w:rFonts w:ascii="Book Antiqua" w:hAnsi="Book Antiqua"/>
          <w:b/>
          <w:bCs w:val="0"/>
          <w:sz w:val="20"/>
          <w:szCs w:val="20"/>
        </w:rPr>
        <w:t>Dostawę mieszanki z kamienia granitowego</w:t>
      </w:r>
      <w:r>
        <w:rPr>
          <w:rFonts w:ascii="Book Antiqua" w:hAnsi="Book Antiqua"/>
          <w:b/>
          <w:bCs w:val="0"/>
          <w:sz w:val="20"/>
          <w:szCs w:val="20"/>
        </w:rPr>
        <w:t xml:space="preserve"> i dostawę pospółki przesiewanej na remont dróg gminnych na terenie gminy Mochowo</w:t>
      </w:r>
      <w:r w:rsidRPr="00CC0AC0">
        <w:rPr>
          <w:rFonts w:ascii="Book Antiqua" w:hAnsi="Book Antiqua"/>
          <w:b/>
          <w:bCs w:val="0"/>
          <w:sz w:val="20"/>
          <w:szCs w:val="20"/>
        </w:rPr>
        <w:t xml:space="preserve"> </w:t>
      </w:r>
      <w:r w:rsidRPr="00CC0AC0">
        <w:rPr>
          <w:rFonts w:ascii="Book Antiqua" w:hAnsi="Book Antiqua"/>
          <w:sz w:val="20"/>
          <w:szCs w:val="20"/>
        </w:rPr>
        <w:t xml:space="preserve">Zamawiający powierza, a Dostawca zobowiązuje się do wykonania przedmiotu zamówienia </w:t>
      </w:r>
      <w:r w:rsidRPr="00CC0AC0">
        <w:rPr>
          <w:rFonts w:ascii="Book Antiqua" w:hAnsi="Book Antiqua"/>
          <w:bCs w:val="0"/>
          <w:sz w:val="20"/>
          <w:szCs w:val="20"/>
        </w:rPr>
        <w:t>zgodnie ze złożoną ofertą stanowiącą integralną część umowy oraz specyfikacją istotnych warunków zamówienia.</w:t>
      </w:r>
    </w:p>
    <w:p w:rsidR="00FB35CD" w:rsidRPr="003E5DD9" w:rsidRDefault="00FB35CD" w:rsidP="00787D4E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3E5DD9">
        <w:rPr>
          <w:rFonts w:ascii="Book Antiqua" w:hAnsi="Book Antiqua"/>
          <w:b/>
          <w:sz w:val="20"/>
          <w:szCs w:val="20"/>
        </w:rPr>
        <w:t xml:space="preserve">Przedmiotem zamówienia jest </w:t>
      </w:r>
      <w:r w:rsidRPr="003E5DD9">
        <w:rPr>
          <w:rFonts w:ascii="Book Antiqua" w:hAnsi="Book Antiqua"/>
          <w:sz w:val="20"/>
          <w:szCs w:val="20"/>
        </w:rPr>
        <w:t>zakup wraz z załadunkiem, transportem, rozładunkiem</w:t>
      </w:r>
      <w:r>
        <w:rPr>
          <w:rFonts w:ascii="Book Antiqua" w:hAnsi="Book Antiqua"/>
          <w:sz w:val="20"/>
          <w:szCs w:val="20"/>
        </w:rPr>
        <w:t xml:space="preserve"> (niepotrzebne skreślić)</w:t>
      </w:r>
      <w:r w:rsidRPr="00D27CD2">
        <w:rPr>
          <w:rFonts w:ascii="Book Antiqua" w:hAnsi="Book Antiqua"/>
          <w:sz w:val="20"/>
          <w:szCs w:val="20"/>
        </w:rPr>
        <w:t xml:space="preserve"> </w:t>
      </w:r>
    </w:p>
    <w:p w:rsidR="00FB35CD" w:rsidRDefault="00FB35CD" w:rsidP="00FB35CD">
      <w:pPr>
        <w:widowControl w:val="0"/>
        <w:autoSpaceDE w:val="0"/>
        <w:autoSpaceDN w:val="0"/>
        <w:adjustRightInd w:val="0"/>
        <w:ind w:left="851" w:hanging="567"/>
        <w:jc w:val="both"/>
        <w:rPr>
          <w:rFonts w:ascii="Book Antiqua" w:hAnsi="Book Antiqua"/>
          <w:sz w:val="20"/>
          <w:szCs w:val="20"/>
        </w:rPr>
      </w:pPr>
      <w:r w:rsidRPr="001172A3">
        <w:rPr>
          <w:rFonts w:ascii="Book Antiqua" w:hAnsi="Book Antiqua"/>
          <w:b/>
          <w:sz w:val="20"/>
          <w:szCs w:val="20"/>
        </w:rPr>
        <w:t>Część I</w:t>
      </w:r>
      <w:r>
        <w:rPr>
          <w:rFonts w:ascii="Book Antiqua" w:hAnsi="Book Antiqua"/>
          <w:sz w:val="20"/>
          <w:szCs w:val="20"/>
        </w:rPr>
        <w:t xml:space="preserve"> – </w:t>
      </w:r>
      <w:r w:rsidRPr="003E5DD9">
        <w:rPr>
          <w:rFonts w:ascii="Book Antiqua" w:hAnsi="Book Antiqua"/>
          <w:sz w:val="20"/>
          <w:szCs w:val="20"/>
        </w:rPr>
        <w:t>na każdorazowe wezwanie pospółki przesiewanej ziarna powyżej 0,2 nie mniej niż 25 % w ilości 1500 ton;</w:t>
      </w:r>
    </w:p>
    <w:p w:rsidR="00FB35CD" w:rsidRDefault="00FB35CD" w:rsidP="00FB35CD">
      <w:pPr>
        <w:widowControl w:val="0"/>
        <w:autoSpaceDE w:val="0"/>
        <w:autoSpaceDN w:val="0"/>
        <w:adjustRightInd w:val="0"/>
        <w:ind w:left="851" w:hanging="567"/>
        <w:jc w:val="both"/>
        <w:rPr>
          <w:rFonts w:ascii="Book Antiqua" w:hAnsi="Book Antiqua"/>
          <w:sz w:val="20"/>
          <w:szCs w:val="20"/>
        </w:rPr>
      </w:pPr>
      <w:r w:rsidRPr="001172A3">
        <w:rPr>
          <w:rFonts w:ascii="Book Antiqua" w:hAnsi="Book Antiqua"/>
          <w:b/>
          <w:sz w:val="20"/>
          <w:szCs w:val="20"/>
        </w:rPr>
        <w:t>Część II</w:t>
      </w:r>
      <w:r>
        <w:rPr>
          <w:rFonts w:ascii="Book Antiqua" w:hAnsi="Book Antiqua"/>
          <w:sz w:val="20"/>
          <w:szCs w:val="20"/>
        </w:rPr>
        <w:t xml:space="preserve"> – korytowaniem</w:t>
      </w:r>
      <w:r w:rsidRPr="003E5DD9">
        <w:rPr>
          <w:rFonts w:ascii="Book Antiqua" w:hAnsi="Book Antiqua"/>
          <w:sz w:val="20"/>
          <w:szCs w:val="20"/>
        </w:rPr>
        <w:t xml:space="preserve"> oraz ułożeniem z rozściełacza i zawalcowaniem na każdorazowe wezwanie mieszanki z kamienia granitowego frakcji 5-31,5 w proporcji 60% kamienia granitowego do 40 % pospółki w ramach zadania „Zakup i utwardzenie dróg mieszanką </w:t>
      </w:r>
      <w:proofErr w:type="spellStart"/>
      <w:r w:rsidRPr="003E5DD9">
        <w:rPr>
          <w:rFonts w:ascii="Book Antiqua" w:hAnsi="Book Antiqua"/>
          <w:sz w:val="20"/>
          <w:szCs w:val="20"/>
        </w:rPr>
        <w:t>kamienno</w:t>
      </w:r>
      <w:proofErr w:type="spellEnd"/>
      <w:r w:rsidRPr="003E5DD9">
        <w:rPr>
          <w:rFonts w:ascii="Book Antiqua" w:hAnsi="Book Antiqua"/>
          <w:sz w:val="20"/>
          <w:szCs w:val="20"/>
        </w:rPr>
        <w:t xml:space="preserve"> – żwirową” ze środków finansowych funduszu sołeckiego. Zamawiający nie dopuszcza kruszywa grupy kamień wapienny, a także tłucznia kamienia polnego. </w:t>
      </w:r>
    </w:p>
    <w:p w:rsidR="00FB35CD" w:rsidRPr="00FB35CD" w:rsidRDefault="00FB35CD" w:rsidP="00787D4E">
      <w:pPr>
        <w:widowControl w:val="0"/>
        <w:numPr>
          <w:ilvl w:val="0"/>
          <w:numId w:val="19"/>
        </w:numPr>
        <w:contextualSpacing/>
        <w:jc w:val="both"/>
        <w:rPr>
          <w:rFonts w:ascii="Book Antiqua" w:hAnsi="Book Antiqua"/>
          <w:sz w:val="20"/>
          <w:szCs w:val="20"/>
        </w:rPr>
      </w:pPr>
      <w:r w:rsidRPr="00FB35CD">
        <w:rPr>
          <w:rFonts w:ascii="Book Antiqua" w:hAnsi="Book Antiqua"/>
          <w:sz w:val="20"/>
          <w:szCs w:val="20"/>
        </w:rPr>
        <w:t>Dostarczon</w:t>
      </w:r>
      <w:r>
        <w:rPr>
          <w:rFonts w:ascii="Book Antiqua" w:hAnsi="Book Antiqua"/>
          <w:sz w:val="20"/>
          <w:szCs w:val="20"/>
        </w:rPr>
        <w:t>y</w:t>
      </w:r>
      <w:r w:rsidRPr="00FB35CD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przedmiot zamówienia</w:t>
      </w:r>
      <w:r w:rsidRPr="00FB35CD">
        <w:rPr>
          <w:rFonts w:ascii="Book Antiqua" w:hAnsi="Book Antiqua"/>
          <w:sz w:val="20"/>
          <w:szCs w:val="20"/>
        </w:rPr>
        <w:t xml:space="preserve"> powin</w:t>
      </w:r>
      <w:r>
        <w:rPr>
          <w:rFonts w:ascii="Book Antiqua" w:hAnsi="Book Antiqua"/>
          <w:sz w:val="20"/>
          <w:szCs w:val="20"/>
        </w:rPr>
        <w:t>ien</w:t>
      </w:r>
      <w:r w:rsidRPr="00FB35CD">
        <w:rPr>
          <w:rFonts w:ascii="Book Antiqua" w:hAnsi="Book Antiqua"/>
          <w:sz w:val="20"/>
          <w:szCs w:val="20"/>
        </w:rPr>
        <w:t xml:space="preserve"> posiadać wymagane przepisami prawa atesty, certyfikaty, świadectwa jakości. Powin</w:t>
      </w:r>
      <w:r>
        <w:rPr>
          <w:rFonts w:ascii="Book Antiqua" w:hAnsi="Book Antiqua"/>
          <w:sz w:val="20"/>
          <w:szCs w:val="20"/>
        </w:rPr>
        <w:t>ien</w:t>
      </w:r>
      <w:r w:rsidRPr="00FB35CD">
        <w:rPr>
          <w:rFonts w:ascii="Book Antiqua" w:hAnsi="Book Antiqua"/>
          <w:sz w:val="20"/>
          <w:szCs w:val="20"/>
        </w:rPr>
        <w:t xml:space="preserve"> być czyst</w:t>
      </w:r>
      <w:r>
        <w:rPr>
          <w:rFonts w:ascii="Book Antiqua" w:hAnsi="Book Antiqua"/>
          <w:sz w:val="20"/>
          <w:szCs w:val="20"/>
        </w:rPr>
        <w:t>y</w:t>
      </w:r>
      <w:r w:rsidRPr="00FB35CD">
        <w:rPr>
          <w:rFonts w:ascii="Book Antiqua" w:hAnsi="Book Antiqua"/>
          <w:sz w:val="20"/>
          <w:szCs w:val="20"/>
        </w:rPr>
        <w:t xml:space="preserve">, bez domieszek materiałów niepożądanych (odpady metalowe, plastikowe, drewniane), gliny. W przypadku ujawnienia w zawartości kruszywa takich zanieczyszczeń Zamawiający żądać będzie usunięcia tych zanieczyszczeń. Dostawa w/w materiałów samochodami </w:t>
      </w:r>
      <w:proofErr w:type="spellStart"/>
      <w:r w:rsidRPr="00FB35CD">
        <w:rPr>
          <w:rFonts w:ascii="Book Antiqua" w:hAnsi="Book Antiqua"/>
          <w:sz w:val="20"/>
          <w:szCs w:val="20"/>
        </w:rPr>
        <w:t>samowyładowawczymi</w:t>
      </w:r>
      <w:proofErr w:type="spellEnd"/>
      <w:r w:rsidRPr="00FB35CD">
        <w:rPr>
          <w:rFonts w:ascii="Book Antiqua" w:hAnsi="Book Antiqua"/>
          <w:sz w:val="20"/>
          <w:szCs w:val="20"/>
        </w:rPr>
        <w:t xml:space="preserve"> o ładowności ok. 20 t umożliwiającymi rozładunek przez Wykonawcę w małych ilościach, z jednoczesnym rozgarnięciem równiarką wywożonego materiału na wskazanych przez Zamawiającego odcinkach dróg.</w:t>
      </w:r>
      <w:r>
        <w:rPr>
          <w:rFonts w:ascii="Book Antiqua" w:hAnsi="Book Antiqua"/>
          <w:sz w:val="20"/>
          <w:szCs w:val="20"/>
        </w:rPr>
        <w:t xml:space="preserve"> Dokument odbioru partii dostarczonego materiału dla swojej ważności wymaga podpisania przez upoważnionego przedstawiciela Zamawiającego.</w:t>
      </w:r>
    </w:p>
    <w:p w:rsidR="00FB35CD" w:rsidRDefault="00FB35CD" w:rsidP="00787D4E">
      <w:pPr>
        <w:widowControl w:val="0"/>
        <w:numPr>
          <w:ilvl w:val="0"/>
          <w:numId w:val="19"/>
        </w:numPr>
        <w:contextualSpacing/>
        <w:jc w:val="both"/>
        <w:rPr>
          <w:rFonts w:ascii="Book Antiqua" w:hAnsi="Book Antiqua"/>
          <w:sz w:val="20"/>
          <w:szCs w:val="20"/>
        </w:rPr>
      </w:pPr>
      <w:r w:rsidRPr="003E5DD9">
        <w:rPr>
          <w:rFonts w:ascii="Book Antiqua" w:hAnsi="Book Antiqua"/>
          <w:sz w:val="20"/>
          <w:szCs w:val="20"/>
        </w:rPr>
        <w:t>Przedmiot zamówienia będzie dowożony na drogi gminne z przeznaczeniem na ich remont. Wykonawca każdorazowo dokona uzgodnienia terminu, lokalizacji i miejsca dostawy – transportu bezpośrednio na miejsce, bez możliwości tymczasowego składowania.</w:t>
      </w:r>
      <w:r>
        <w:rPr>
          <w:rFonts w:ascii="Book Antiqua" w:hAnsi="Book Antiqua"/>
          <w:sz w:val="20"/>
          <w:szCs w:val="20"/>
        </w:rPr>
        <w:t xml:space="preserve"> Dostawy re</w:t>
      </w:r>
      <w:r>
        <w:rPr>
          <w:rFonts w:ascii="Book Antiqua" w:hAnsi="Book Antiqua"/>
          <w:sz w:val="20"/>
          <w:szCs w:val="20"/>
        </w:rPr>
        <w:t>a</w:t>
      </w:r>
      <w:r>
        <w:rPr>
          <w:rFonts w:ascii="Book Antiqua" w:hAnsi="Book Antiqua"/>
          <w:sz w:val="20"/>
          <w:szCs w:val="20"/>
        </w:rPr>
        <w:t xml:space="preserve">lizowane będą stosownie do potrzeb Zamawiającego, po uprzednim powiadomieniu Wykonawcy faksem, e-mail lub telefonicznie. </w:t>
      </w:r>
    </w:p>
    <w:p w:rsidR="00FB35CD" w:rsidRDefault="00FB35CD" w:rsidP="00787D4E">
      <w:pPr>
        <w:widowControl w:val="0"/>
        <w:numPr>
          <w:ilvl w:val="0"/>
          <w:numId w:val="19"/>
        </w:numPr>
        <w:contextualSpacing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musi przedstawić Zamawiającemu deklarację zgodności z kopalni kruszyw wydaną zgodnie z przepisami ustawy z dnia 30 sierpnia 2002 r. o systemie oceny zgodności na każdorazową dostawę pod rygorem odmowy odbioru dostawy.</w:t>
      </w:r>
    </w:p>
    <w:p w:rsidR="00FB35CD" w:rsidRDefault="00FB35CD" w:rsidP="00787D4E">
      <w:pPr>
        <w:widowControl w:val="0"/>
        <w:numPr>
          <w:ilvl w:val="0"/>
          <w:numId w:val="19"/>
        </w:numPr>
        <w:contextualSpacing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Zamawiający z każdej partii dostarczonego kruszywa </w:t>
      </w:r>
      <w:r w:rsidR="00A04444">
        <w:rPr>
          <w:rFonts w:ascii="Book Antiqua" w:hAnsi="Book Antiqua"/>
          <w:sz w:val="20"/>
          <w:szCs w:val="20"/>
        </w:rPr>
        <w:t>ma prawo pobrać próbkę, która w razie reklamacji będzie stanowić dowód rzeczowy poddany analizie laboratoryjnej.</w:t>
      </w:r>
    </w:p>
    <w:p w:rsidR="00A04444" w:rsidRPr="003E5DD9" w:rsidRDefault="00A04444" w:rsidP="00787D4E">
      <w:pPr>
        <w:widowControl w:val="0"/>
        <w:numPr>
          <w:ilvl w:val="0"/>
          <w:numId w:val="19"/>
        </w:numPr>
        <w:contextualSpacing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 przypadku udowodnienia złej jakości dostarczonego kruszywa, Wykonawca będzie zobowiązany pokryć wszelkie koszty poniesione przez Zamawiającego (w szczególności koszty analizy laboratoryjnej </w:t>
      </w:r>
      <w:r w:rsidR="00543EB6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i ewentualnego zakupu kruszywa u innego dostawcy), a także na własny koszt i we własnym zakresie odebrać od Zamawiającego zakwestionowaną partię kruszywa i dostarczyć kruszywo w tej samej ilości </w:t>
      </w:r>
      <w:r w:rsidR="00543EB6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>i terminie wyznaczonym przez Zamawiającego.</w:t>
      </w:r>
    </w:p>
    <w:p w:rsidR="00CC0AC0" w:rsidRPr="00CC0AC0" w:rsidRDefault="00CC0AC0" w:rsidP="00787D4E">
      <w:pPr>
        <w:widowControl w:val="0"/>
        <w:numPr>
          <w:ilvl w:val="0"/>
          <w:numId w:val="19"/>
        </w:numPr>
        <w:jc w:val="both"/>
        <w:rPr>
          <w:rFonts w:ascii="Book Antiqua" w:hAnsi="Book Antiqua"/>
          <w:bCs w:val="0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Wykonawca ponosi pełną odpowiedzialność za skutki braku lub mylnego rozpoznania warunków realizacji przedmiotu zamówienia.</w:t>
      </w:r>
    </w:p>
    <w:p w:rsidR="00CC0AC0" w:rsidRPr="00CC0AC0" w:rsidRDefault="00CC0AC0" w:rsidP="00787D4E">
      <w:pPr>
        <w:widowControl w:val="0"/>
        <w:numPr>
          <w:ilvl w:val="0"/>
          <w:numId w:val="19"/>
        </w:numPr>
        <w:jc w:val="both"/>
        <w:rPr>
          <w:rFonts w:ascii="Book Antiqua" w:hAnsi="Book Antiqua"/>
          <w:bCs w:val="0"/>
          <w:sz w:val="20"/>
          <w:szCs w:val="20"/>
        </w:rPr>
      </w:pPr>
      <w:r w:rsidRPr="00CC0AC0">
        <w:rPr>
          <w:rFonts w:ascii="Book Antiqua" w:hAnsi="Book Antiqua"/>
          <w:bCs w:val="0"/>
          <w:sz w:val="20"/>
          <w:szCs w:val="20"/>
        </w:rPr>
        <w:t>Wykonawca zobowiązuje się do wykonania przedmiotu umowy samodzielnie, z zastrzeżeniem § 2 ust. 1, zgodnie z obowiązującymi przepisami, w tym Polskimi Normami.</w:t>
      </w:r>
    </w:p>
    <w:p w:rsidR="00CC0AC0" w:rsidRPr="0033197D" w:rsidRDefault="00CC0AC0" w:rsidP="00CC0AC0">
      <w:pPr>
        <w:widowControl w:val="0"/>
        <w:ind w:left="15"/>
        <w:jc w:val="center"/>
        <w:rPr>
          <w:rFonts w:ascii="Book Antiqua" w:hAnsi="Book Antiqua"/>
          <w:b/>
          <w:bCs w:val="0"/>
          <w:sz w:val="16"/>
          <w:szCs w:val="20"/>
        </w:rPr>
      </w:pPr>
    </w:p>
    <w:p w:rsidR="00CC0AC0" w:rsidRPr="00CC0AC0" w:rsidRDefault="00CC0AC0" w:rsidP="00CC0AC0">
      <w:pPr>
        <w:widowControl w:val="0"/>
        <w:ind w:left="15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CC0AC0">
        <w:rPr>
          <w:rFonts w:ascii="Book Antiqua" w:hAnsi="Book Antiqua"/>
          <w:b/>
          <w:bCs w:val="0"/>
          <w:sz w:val="20"/>
          <w:szCs w:val="20"/>
        </w:rPr>
        <w:t>§ 2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b/>
          <w:bCs w:val="0"/>
          <w:sz w:val="20"/>
          <w:szCs w:val="20"/>
        </w:rPr>
      </w:pPr>
      <w:r w:rsidRPr="00CC0AC0">
        <w:rPr>
          <w:rFonts w:ascii="Book Antiqua" w:hAnsi="Book Antiqua"/>
          <w:bCs w:val="0"/>
          <w:sz w:val="20"/>
          <w:szCs w:val="20"/>
        </w:rPr>
        <w:t>Wykonawca, powierza następujące części zamówienia podwykonawcom ............................. ...................................................., a pozostałe dostawy objęte niniejszą umową wykona samodzielnie.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val="x-none"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lastRenderedPageBreak/>
        <w:t>W przypadku powierzenia części robót podwykonawcom, W</w:t>
      </w:r>
      <w:r w:rsidR="00B26322">
        <w:rPr>
          <w:rFonts w:ascii="Book Antiqua" w:hAnsi="Book Antiqua"/>
          <w:sz w:val="20"/>
          <w:szCs w:val="20"/>
          <w:lang w:eastAsia="ar-SA"/>
        </w:rPr>
        <w:t xml:space="preserve">ykonawca ponosi pełną </w:t>
      </w:r>
      <w:r w:rsidRPr="00CC0AC0">
        <w:rPr>
          <w:rFonts w:ascii="Book Antiqua" w:hAnsi="Book Antiqua"/>
          <w:sz w:val="20"/>
          <w:szCs w:val="20"/>
          <w:lang w:eastAsia="ar-SA"/>
        </w:rPr>
        <w:t>odpowiedzialność za ich należyte wykonanie oraz</w:t>
      </w:r>
      <w:r w:rsidRPr="00CC0AC0">
        <w:rPr>
          <w:rFonts w:ascii="Book Antiqua" w:hAnsi="Book Antiqua"/>
          <w:sz w:val="20"/>
          <w:szCs w:val="20"/>
          <w:lang w:val="x-none" w:eastAsia="ar-SA"/>
        </w:rPr>
        <w:t xml:space="preserve"> odpowiada za działania i zaniechania podwykonawców lub dalszych podwykonawców jak za swoje własne</w:t>
      </w:r>
      <w:r w:rsidRPr="00CC0AC0">
        <w:rPr>
          <w:rFonts w:ascii="Book Antiqua" w:hAnsi="Book Antiqua"/>
          <w:sz w:val="20"/>
          <w:szCs w:val="20"/>
          <w:lang w:eastAsia="ar-SA"/>
        </w:rPr>
        <w:t>, a także za zapłatę wynagrodzenia za roboty wykonane przez podwykonawców  i dalszych podwykonawców.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val="x-none"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>Wynagrodzenie podwykonawcy lub dalszego podwykonawcy będzie płatne w terminie max. 30 dni od dnia doręczenia Wykonawcy, podwykonawcy lub dalszemu podwykonawcy zlecającemu dane prace, faktury lub rachunku, potwierdzającego wykonanie zleconych prac.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val="x-none"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 xml:space="preserve">Wynagrodzenie podwykonawcy lub dalszego podwykonawcy za zrealizowany zakres prac nie powinno być wyższe niż wynagrodzenie należne wykonawcy za przedmiotowy zakres prac. 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val="x-none"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>Kary umowne w umowie dot. podwykonawstwa bądź dalszego podwykonawstwa nie mogą być wyższe niż przyjęte w umowie zawartej z wykonawcą.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val="x-none"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 xml:space="preserve">Przedmiot umowy dot. podwykonawstwa bądź dalszego podwykonawstwa będzie tożsamy </w:t>
      </w:r>
      <w:r w:rsidRPr="00CC0AC0">
        <w:rPr>
          <w:rFonts w:ascii="Book Antiqua" w:hAnsi="Book Antiqua"/>
          <w:sz w:val="20"/>
          <w:szCs w:val="20"/>
          <w:lang w:eastAsia="ar-SA"/>
        </w:rPr>
        <w:br/>
        <w:t xml:space="preserve">z przedmiotem niniejszego zamówienia publicznego. 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val="x-none"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>Umowa z podwykonawcą lub dalszym podwykonawcą nie będzie zawierała dłuższego terminu realizacji niż ta, którą Zamawiający zawarł z wykonawcą, a termin umowy dot. podwykonawstwa nie może zagrażać dotrzymaniu terminu dot. wykonania całego przedmiotu zamówienia.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 xml:space="preserve">Jeżeli zmiana albo rezygnacja z podwykonawcy dotyczy podmiotu, na którego zasoby wykonawca powoływał się na zasadach określonych w art. 26 ust. 2b </w:t>
      </w:r>
      <w:proofErr w:type="spellStart"/>
      <w:r w:rsidRPr="00CC0AC0">
        <w:rPr>
          <w:rFonts w:ascii="Book Antiqua" w:hAnsi="Book Antiqua"/>
          <w:sz w:val="20"/>
          <w:szCs w:val="20"/>
          <w:lang w:eastAsia="ar-SA"/>
        </w:rPr>
        <w:t>Pzp</w:t>
      </w:r>
      <w:proofErr w:type="spellEnd"/>
      <w:r w:rsidRPr="00CC0AC0">
        <w:rPr>
          <w:rFonts w:ascii="Book Antiqua" w:hAnsi="Book Antiqua"/>
          <w:sz w:val="20"/>
          <w:szCs w:val="20"/>
          <w:lang w:eastAsia="ar-SA"/>
        </w:rPr>
        <w:t xml:space="preserve">, w celu wykazania spełniania warunków udziału w postępowaniu, o których mowa w art. 22 ust. 1 </w:t>
      </w:r>
      <w:proofErr w:type="spellStart"/>
      <w:r w:rsidRPr="00CC0AC0">
        <w:rPr>
          <w:rFonts w:ascii="Book Antiqua" w:hAnsi="Book Antiqua"/>
          <w:sz w:val="20"/>
          <w:szCs w:val="20"/>
          <w:lang w:eastAsia="ar-SA"/>
        </w:rPr>
        <w:t>Pzp</w:t>
      </w:r>
      <w:proofErr w:type="spellEnd"/>
      <w:r w:rsidRPr="00CC0AC0">
        <w:rPr>
          <w:rFonts w:ascii="Book Antiqua" w:hAnsi="Book Antiqua"/>
          <w:sz w:val="20"/>
          <w:szCs w:val="20"/>
          <w:lang w:eastAsia="ar-SA"/>
        </w:rPr>
        <w:t>, wykonawca jest obowiązany wykazać zamawiającemu, iż proponowany inny podwykonawca samodzielnie spełnia je w stopniu nie mniejszym niż wymagany w trakcie postepowania o udzielenie zamówienia.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>Umowa o podwykonawstwo powinna być dokonana w formie pisemnej – należy przez to rozumieć umowę o charakterze odpłatnym, której przedmiotem są usługi, dostawy lub roboty budowlane, stanowiące część zamówienia publicznego, zawartą między wykonawcą, a innym podmiotem (podwykonawcą), a także między podwykonawcą a dalszym podwykonawcą lub między dalszymi podwykonawcami.</w:t>
      </w:r>
    </w:p>
    <w:p w:rsidR="00CC0AC0" w:rsidRPr="0033197D" w:rsidRDefault="00CC0AC0" w:rsidP="00CC0AC0">
      <w:pPr>
        <w:widowControl w:val="0"/>
        <w:ind w:left="375"/>
        <w:jc w:val="both"/>
        <w:rPr>
          <w:rFonts w:ascii="Book Antiqua" w:hAnsi="Book Antiqua"/>
          <w:sz w:val="16"/>
          <w:szCs w:val="20"/>
          <w:lang w:eastAsia="ar-SA"/>
        </w:rPr>
      </w:pPr>
    </w:p>
    <w:p w:rsidR="00CC0AC0" w:rsidRPr="00CC0AC0" w:rsidRDefault="00CC0AC0" w:rsidP="00CC0AC0">
      <w:pPr>
        <w:widowControl w:val="0"/>
        <w:tabs>
          <w:tab w:val="left" w:pos="-555"/>
          <w:tab w:val="left" w:pos="15"/>
        </w:tabs>
        <w:ind w:left="15"/>
        <w:jc w:val="center"/>
        <w:rPr>
          <w:rFonts w:ascii="Book Antiqua" w:eastAsia="Lucida Sans Unicode" w:hAnsi="Book Antiqua"/>
          <w:b/>
          <w:sz w:val="20"/>
          <w:szCs w:val="20"/>
          <w:lang w:eastAsia="ar-SA"/>
        </w:rPr>
      </w:pPr>
      <w:r w:rsidRPr="00CC0AC0">
        <w:rPr>
          <w:rFonts w:ascii="Book Antiqua" w:eastAsia="Lucida Sans Unicode" w:hAnsi="Book Antiqua"/>
          <w:b/>
          <w:sz w:val="20"/>
          <w:szCs w:val="20"/>
          <w:lang w:eastAsia="ar-SA"/>
        </w:rPr>
        <w:t xml:space="preserve">§ 3 </w:t>
      </w:r>
    </w:p>
    <w:p w:rsidR="00A04444" w:rsidRDefault="00CC0AC0" w:rsidP="00787D4E">
      <w:pPr>
        <w:widowControl w:val="0"/>
        <w:numPr>
          <w:ilvl w:val="0"/>
          <w:numId w:val="17"/>
        </w:numPr>
        <w:contextualSpacing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Okres realizacji dostaw</w:t>
      </w:r>
      <w:r w:rsidR="00A04444">
        <w:rPr>
          <w:rFonts w:ascii="Book Antiqua" w:hAnsi="Book Antiqua"/>
          <w:sz w:val="20"/>
          <w:szCs w:val="20"/>
        </w:rPr>
        <w:t xml:space="preserve"> (niepotrzebne skreślić):</w:t>
      </w:r>
    </w:p>
    <w:p w:rsidR="00A04444" w:rsidRDefault="00A04444" w:rsidP="00A04444">
      <w:pPr>
        <w:widowControl w:val="0"/>
        <w:ind w:left="375"/>
        <w:contextualSpacing/>
        <w:jc w:val="both"/>
        <w:rPr>
          <w:rFonts w:ascii="Book Antiqua" w:hAnsi="Book Antiqua"/>
          <w:sz w:val="20"/>
          <w:szCs w:val="20"/>
        </w:rPr>
      </w:pPr>
      <w:r w:rsidRPr="00A04444">
        <w:rPr>
          <w:rFonts w:ascii="Book Antiqua" w:hAnsi="Book Antiqua"/>
          <w:b/>
          <w:bCs w:val="0"/>
          <w:iCs w:val="0"/>
          <w:sz w:val="20"/>
          <w:szCs w:val="20"/>
        </w:rPr>
        <w:t>Część I</w:t>
      </w:r>
      <w:r w:rsidRPr="00A04444">
        <w:rPr>
          <w:rFonts w:ascii="Book Antiqua" w:hAnsi="Book Antiqua"/>
          <w:bCs w:val="0"/>
          <w:iCs w:val="0"/>
          <w:sz w:val="20"/>
          <w:szCs w:val="20"/>
        </w:rPr>
        <w:t xml:space="preserve"> od dnia podpisania umowy do 14.04.2017 r.</w:t>
      </w:r>
    </w:p>
    <w:p w:rsidR="00CC0AC0" w:rsidRPr="00CC0AC0" w:rsidRDefault="00A04444" w:rsidP="00A04444">
      <w:pPr>
        <w:widowControl w:val="0"/>
        <w:ind w:left="375"/>
        <w:contextualSpacing/>
        <w:jc w:val="both"/>
        <w:rPr>
          <w:rFonts w:ascii="Book Antiqua" w:hAnsi="Book Antiqua"/>
          <w:sz w:val="20"/>
          <w:szCs w:val="20"/>
        </w:rPr>
      </w:pPr>
      <w:r w:rsidRPr="00F60124">
        <w:rPr>
          <w:rFonts w:ascii="Book Antiqua" w:hAnsi="Book Antiqua"/>
          <w:b/>
          <w:bCs w:val="0"/>
          <w:iCs w:val="0"/>
          <w:sz w:val="20"/>
          <w:szCs w:val="20"/>
        </w:rPr>
        <w:t>Część II</w:t>
      </w:r>
      <w:r w:rsidRPr="007B40AB">
        <w:rPr>
          <w:rFonts w:ascii="Book Antiqua" w:hAnsi="Book Antiqua"/>
          <w:bCs w:val="0"/>
          <w:iCs w:val="0"/>
          <w:sz w:val="20"/>
          <w:szCs w:val="20"/>
        </w:rPr>
        <w:t xml:space="preserve"> od </w:t>
      </w:r>
      <w:r>
        <w:rPr>
          <w:rFonts w:ascii="Book Antiqua" w:hAnsi="Book Antiqua"/>
          <w:bCs w:val="0"/>
          <w:iCs w:val="0"/>
          <w:sz w:val="20"/>
          <w:szCs w:val="20"/>
        </w:rPr>
        <w:t>dnia podpisana umowy</w:t>
      </w:r>
      <w:r w:rsidRPr="007B40AB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>
        <w:rPr>
          <w:rFonts w:ascii="Book Antiqua" w:hAnsi="Book Antiqua"/>
          <w:bCs w:val="0"/>
          <w:iCs w:val="0"/>
          <w:sz w:val="20"/>
          <w:szCs w:val="20"/>
        </w:rPr>
        <w:t>do 31</w:t>
      </w:r>
      <w:r w:rsidRPr="007B40AB">
        <w:rPr>
          <w:rFonts w:ascii="Book Antiqua" w:hAnsi="Book Antiqua"/>
          <w:bCs w:val="0"/>
          <w:iCs w:val="0"/>
          <w:sz w:val="20"/>
          <w:szCs w:val="20"/>
        </w:rPr>
        <w:t>.0</w:t>
      </w:r>
      <w:r>
        <w:rPr>
          <w:rFonts w:ascii="Book Antiqua" w:hAnsi="Book Antiqua"/>
          <w:bCs w:val="0"/>
          <w:iCs w:val="0"/>
          <w:sz w:val="20"/>
          <w:szCs w:val="20"/>
        </w:rPr>
        <w:t>7</w:t>
      </w:r>
      <w:r w:rsidRPr="007B40AB">
        <w:rPr>
          <w:rFonts w:ascii="Book Antiqua" w:hAnsi="Book Antiqua"/>
          <w:bCs w:val="0"/>
          <w:iCs w:val="0"/>
          <w:sz w:val="20"/>
          <w:szCs w:val="20"/>
        </w:rPr>
        <w:t>.201</w:t>
      </w:r>
      <w:r>
        <w:rPr>
          <w:rFonts w:ascii="Book Antiqua" w:hAnsi="Book Antiqua"/>
          <w:bCs w:val="0"/>
          <w:iCs w:val="0"/>
          <w:sz w:val="20"/>
          <w:szCs w:val="20"/>
        </w:rPr>
        <w:t>7</w:t>
      </w:r>
      <w:r w:rsidRPr="007B40AB">
        <w:rPr>
          <w:rFonts w:ascii="Book Antiqua" w:hAnsi="Book Antiqua"/>
          <w:bCs w:val="0"/>
          <w:iCs w:val="0"/>
          <w:sz w:val="20"/>
          <w:szCs w:val="20"/>
        </w:rPr>
        <w:t xml:space="preserve"> r.</w:t>
      </w:r>
    </w:p>
    <w:p w:rsidR="00CC0AC0" w:rsidRPr="00CC0AC0" w:rsidRDefault="00CC0AC0" w:rsidP="00787D4E">
      <w:pPr>
        <w:widowControl w:val="0"/>
        <w:numPr>
          <w:ilvl w:val="0"/>
          <w:numId w:val="17"/>
        </w:numPr>
        <w:jc w:val="both"/>
        <w:rPr>
          <w:rFonts w:ascii="Book Antiqua" w:eastAsia="SimSun" w:hAnsi="Book Antiqua"/>
          <w:b/>
          <w:sz w:val="20"/>
          <w:szCs w:val="20"/>
          <w:shd w:val="clear" w:color="auto" w:fill="FFFFFF"/>
        </w:rPr>
      </w:pPr>
      <w:r w:rsidRPr="00CC0AC0">
        <w:rPr>
          <w:rFonts w:ascii="Book Antiqua" w:hAnsi="Book Antiqua"/>
          <w:sz w:val="20"/>
          <w:szCs w:val="20"/>
        </w:rPr>
        <w:t>Do bezpośrednie kontaktu w celu realizacji zamówienia i odbioru przedmiotu umowy Zamawiający wyznacza ……………………………………………………………….</w:t>
      </w:r>
    </w:p>
    <w:p w:rsidR="00CC0AC0" w:rsidRPr="0033197D" w:rsidRDefault="00CC0AC0" w:rsidP="00CC0AC0">
      <w:pPr>
        <w:widowControl w:val="0"/>
        <w:ind w:left="375"/>
        <w:jc w:val="both"/>
        <w:rPr>
          <w:rFonts w:ascii="Book Antiqua" w:eastAsia="SimSun" w:hAnsi="Book Antiqua"/>
          <w:b/>
          <w:sz w:val="16"/>
          <w:szCs w:val="20"/>
          <w:shd w:val="clear" w:color="auto" w:fill="FFFFFF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4</w:t>
      </w:r>
    </w:p>
    <w:p w:rsidR="00CC0AC0" w:rsidRPr="00CC0AC0" w:rsidRDefault="00CC0AC0" w:rsidP="00787D4E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Zamawiający zobowiązuje się do wskazania odcinków dróg, na które ma zostać dostarczony przedmiot umowy.</w:t>
      </w:r>
    </w:p>
    <w:p w:rsidR="00A04444" w:rsidRDefault="00A04444" w:rsidP="00787D4E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zobowiązuje się wykonać przedmiot umowy z należytą starannością, przestrzegając obowiązujących przepisów, wymagań zawartych w SIWZ oraz w postanowieniach niniejszej umowy</w:t>
      </w:r>
      <w:r w:rsidR="00B26322">
        <w:rPr>
          <w:rFonts w:ascii="Book Antiqua" w:hAnsi="Book Antiqua"/>
          <w:sz w:val="20"/>
          <w:szCs w:val="20"/>
        </w:rPr>
        <w:t>.</w:t>
      </w:r>
    </w:p>
    <w:p w:rsidR="00CC0AC0" w:rsidRPr="00CC0AC0" w:rsidRDefault="00CC0AC0" w:rsidP="00787D4E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Wykonawca zobowiązuje się do bezzwłocznego, nie przekraczającego </w:t>
      </w:r>
      <w:r w:rsidR="00A04444">
        <w:rPr>
          <w:rFonts w:ascii="Book Antiqua" w:hAnsi="Book Antiqua"/>
          <w:sz w:val="20"/>
          <w:szCs w:val="20"/>
        </w:rPr>
        <w:t>…… godzin od otrzymania zgłoszenia</w:t>
      </w:r>
      <w:r w:rsidRPr="00CC0AC0">
        <w:rPr>
          <w:rFonts w:ascii="Book Antiqua" w:hAnsi="Book Antiqua"/>
          <w:sz w:val="20"/>
          <w:szCs w:val="20"/>
        </w:rPr>
        <w:t>, przystąpienia do dostarczenia przedmiotu umowy.</w:t>
      </w:r>
    </w:p>
    <w:p w:rsidR="00CC0AC0" w:rsidRPr="00CC0AC0" w:rsidRDefault="00CC0AC0" w:rsidP="00787D4E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Dostawca wskazuje następujące dane kontaktowe:</w:t>
      </w:r>
    </w:p>
    <w:p w:rsidR="00CC0AC0" w:rsidRPr="00CC0AC0" w:rsidRDefault="00CC0AC0" w:rsidP="00CC0AC0">
      <w:pPr>
        <w:widowControl w:val="0"/>
        <w:ind w:left="360"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Adres do korespondencji: ………………………………..</w:t>
      </w:r>
    </w:p>
    <w:p w:rsidR="00CC0AC0" w:rsidRPr="00CC0AC0" w:rsidRDefault="00CC0AC0" w:rsidP="00CC0AC0">
      <w:pPr>
        <w:widowControl w:val="0"/>
        <w:ind w:left="360"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Adres e-mail: …………………………………….</w:t>
      </w:r>
    </w:p>
    <w:p w:rsidR="00CC0AC0" w:rsidRPr="00CC0AC0" w:rsidRDefault="00CC0AC0" w:rsidP="00CC0AC0">
      <w:pPr>
        <w:widowControl w:val="0"/>
        <w:ind w:left="360"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Nr telefonu: ………………………………………</w:t>
      </w:r>
    </w:p>
    <w:p w:rsidR="00B26322" w:rsidRDefault="00B26322" w:rsidP="00787D4E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zobowiązany jest do niezwłocznego powiadomienia Zamawiającego o wszystkich okolicznościach uniemożliwiających wykonanie przedmiotu umowy (faksem, e-mailem, telefonicznie).</w:t>
      </w:r>
    </w:p>
    <w:p w:rsidR="00CC0AC0" w:rsidRPr="00CC0AC0" w:rsidRDefault="00CC0AC0" w:rsidP="00787D4E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Opóźnienie w realizacji przedmiotu umowy przekraczające </w:t>
      </w:r>
      <w:r w:rsidR="00A04444">
        <w:rPr>
          <w:rFonts w:ascii="Book Antiqua" w:hAnsi="Book Antiqua"/>
          <w:sz w:val="20"/>
          <w:szCs w:val="20"/>
        </w:rPr>
        <w:t>48 godzin</w:t>
      </w:r>
      <w:r w:rsidRPr="00CC0AC0">
        <w:rPr>
          <w:rFonts w:ascii="Book Antiqua" w:hAnsi="Book Antiqua"/>
          <w:sz w:val="20"/>
          <w:szCs w:val="20"/>
        </w:rPr>
        <w:t>, od uzyskania polecenia wykonania dostawy, o której mowa w ust. 2, spowoduje przystąpienie do naliczania kar umownych zgodnie z § 7 pkt. 2 niniejszej umowy.</w:t>
      </w:r>
    </w:p>
    <w:p w:rsidR="00CC0AC0" w:rsidRPr="00265913" w:rsidRDefault="00CC0AC0" w:rsidP="00CC0AC0">
      <w:pPr>
        <w:widowControl w:val="0"/>
        <w:jc w:val="center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5</w:t>
      </w:r>
    </w:p>
    <w:p w:rsidR="00B26322" w:rsidRDefault="00CC0AC0" w:rsidP="00787D4E">
      <w:pPr>
        <w:widowControl w:val="0"/>
        <w:numPr>
          <w:ilvl w:val="0"/>
          <w:numId w:val="15"/>
        </w:numPr>
        <w:tabs>
          <w:tab w:val="left" w:pos="570"/>
        </w:tabs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Wynagrodzenie za przedmiot umowy </w:t>
      </w:r>
      <w:r w:rsidR="00B26322">
        <w:rPr>
          <w:rFonts w:ascii="Book Antiqua" w:hAnsi="Book Antiqua"/>
          <w:sz w:val="20"/>
          <w:szCs w:val="20"/>
        </w:rPr>
        <w:t xml:space="preserve">określa się </w:t>
      </w:r>
      <w:r w:rsidR="00BE11A9">
        <w:rPr>
          <w:rFonts w:ascii="Book Antiqua" w:hAnsi="Book Antiqua"/>
          <w:sz w:val="20"/>
          <w:szCs w:val="20"/>
        </w:rPr>
        <w:t xml:space="preserve">na podstawie ceny wynikającej z oferty </w:t>
      </w:r>
      <w:r w:rsidR="00B26322">
        <w:rPr>
          <w:rFonts w:ascii="Book Antiqua" w:hAnsi="Book Antiqua"/>
          <w:sz w:val="20"/>
          <w:szCs w:val="20"/>
        </w:rPr>
        <w:t xml:space="preserve">w sposób następujący: </w:t>
      </w:r>
    </w:p>
    <w:p w:rsidR="00BE11A9" w:rsidRDefault="00BE11A9" w:rsidP="00B26322">
      <w:pPr>
        <w:widowControl w:val="0"/>
        <w:tabs>
          <w:tab w:val="left" w:pos="570"/>
        </w:tabs>
        <w:ind w:left="360"/>
        <w:jc w:val="both"/>
        <w:rPr>
          <w:rFonts w:ascii="Book Antiqua" w:hAnsi="Book Antiqua"/>
          <w:sz w:val="20"/>
          <w:szCs w:val="20"/>
        </w:rPr>
      </w:pPr>
      <w:r w:rsidRPr="00265913">
        <w:rPr>
          <w:rFonts w:ascii="Book Antiqua" w:hAnsi="Book Antiqua"/>
          <w:b/>
          <w:sz w:val="20"/>
          <w:szCs w:val="20"/>
        </w:rPr>
        <w:t>Dla części I</w:t>
      </w:r>
      <w:r>
        <w:rPr>
          <w:rFonts w:ascii="Book Antiqua" w:hAnsi="Book Antiqua"/>
          <w:sz w:val="20"/>
          <w:szCs w:val="20"/>
        </w:rPr>
        <w:t xml:space="preserve"> wynosi …………………………. zł brutto (słownie złotych: ………………………………………... ………………………………………………….).</w:t>
      </w:r>
    </w:p>
    <w:p w:rsidR="00BE11A9" w:rsidRDefault="00BE11A9" w:rsidP="00B26322">
      <w:pPr>
        <w:widowControl w:val="0"/>
        <w:tabs>
          <w:tab w:val="left" w:pos="570"/>
        </w:tabs>
        <w:ind w:left="36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Cena jednostkowa za dostawę 1 tony </w:t>
      </w:r>
      <w:r w:rsidRPr="003E5DD9">
        <w:rPr>
          <w:rFonts w:ascii="Book Antiqua" w:hAnsi="Book Antiqua"/>
          <w:sz w:val="20"/>
          <w:szCs w:val="20"/>
        </w:rPr>
        <w:t>pospółki przesiewanej</w:t>
      </w:r>
      <w:r>
        <w:rPr>
          <w:rFonts w:ascii="Book Antiqua" w:hAnsi="Book Antiqua"/>
          <w:sz w:val="20"/>
          <w:szCs w:val="20"/>
        </w:rPr>
        <w:t xml:space="preserve"> </w:t>
      </w:r>
      <w:r w:rsidRPr="003E5DD9">
        <w:rPr>
          <w:rFonts w:ascii="Book Antiqua" w:hAnsi="Book Antiqua"/>
          <w:sz w:val="20"/>
          <w:szCs w:val="20"/>
        </w:rPr>
        <w:t xml:space="preserve">ziarna powyżej 0,2 nie mniej niż 25 % </w:t>
      </w:r>
      <w:r>
        <w:rPr>
          <w:rFonts w:ascii="Book Antiqua" w:hAnsi="Book Antiqua"/>
          <w:sz w:val="20"/>
          <w:szCs w:val="20"/>
        </w:rPr>
        <w:t>wynosi ……………………</w:t>
      </w:r>
      <w:r w:rsidR="00543EB6">
        <w:rPr>
          <w:rFonts w:ascii="Book Antiqua" w:hAnsi="Book Antiqua"/>
          <w:sz w:val="20"/>
          <w:szCs w:val="20"/>
        </w:rPr>
        <w:t xml:space="preserve"> zł brutto</w:t>
      </w:r>
      <w:r>
        <w:rPr>
          <w:rFonts w:ascii="Book Antiqua" w:hAnsi="Book Antiqua"/>
          <w:sz w:val="20"/>
          <w:szCs w:val="20"/>
        </w:rPr>
        <w:t>.</w:t>
      </w:r>
    </w:p>
    <w:p w:rsidR="00CC0AC0" w:rsidRDefault="00BE11A9" w:rsidP="00B26322">
      <w:pPr>
        <w:widowControl w:val="0"/>
        <w:tabs>
          <w:tab w:val="left" w:pos="570"/>
        </w:tabs>
        <w:ind w:left="360"/>
        <w:jc w:val="both"/>
        <w:rPr>
          <w:rFonts w:ascii="Book Antiqua" w:hAnsi="Book Antiqua"/>
          <w:sz w:val="20"/>
          <w:szCs w:val="20"/>
        </w:rPr>
      </w:pPr>
      <w:r w:rsidRPr="00265913">
        <w:rPr>
          <w:rFonts w:ascii="Book Antiqua" w:hAnsi="Book Antiqua"/>
          <w:b/>
          <w:sz w:val="20"/>
          <w:szCs w:val="20"/>
        </w:rPr>
        <w:t>Dla części II</w:t>
      </w:r>
      <w:r>
        <w:rPr>
          <w:rFonts w:ascii="Book Antiqua" w:hAnsi="Book Antiqua"/>
          <w:sz w:val="20"/>
          <w:szCs w:val="20"/>
        </w:rPr>
        <w:t xml:space="preserve"> </w:t>
      </w:r>
      <w:r w:rsidR="00CC0AC0" w:rsidRPr="00CC0AC0">
        <w:rPr>
          <w:rFonts w:ascii="Book Antiqua" w:hAnsi="Book Antiqua"/>
          <w:sz w:val="20"/>
          <w:szCs w:val="20"/>
        </w:rPr>
        <w:t>nie przekroczy</w:t>
      </w:r>
      <w:r>
        <w:rPr>
          <w:rFonts w:ascii="Book Antiqua" w:hAnsi="Book Antiqua"/>
          <w:sz w:val="20"/>
          <w:szCs w:val="20"/>
        </w:rPr>
        <w:t>ć</w:t>
      </w:r>
      <w:r w:rsidR="00CC0AC0" w:rsidRPr="00CC0AC0">
        <w:rPr>
          <w:rFonts w:ascii="Book Antiqua" w:hAnsi="Book Antiqua"/>
          <w:sz w:val="20"/>
          <w:szCs w:val="20"/>
        </w:rPr>
        <w:t xml:space="preserve"> kwoty </w:t>
      </w:r>
      <w:r>
        <w:rPr>
          <w:rFonts w:ascii="Book Antiqua" w:hAnsi="Book Antiqua"/>
          <w:sz w:val="20"/>
          <w:szCs w:val="20"/>
        </w:rPr>
        <w:t>167.682,04</w:t>
      </w:r>
      <w:r w:rsidR="00CC0AC0" w:rsidRPr="00CC0AC0">
        <w:rPr>
          <w:rFonts w:ascii="Book Antiqua" w:hAnsi="Book Antiqua"/>
          <w:sz w:val="20"/>
          <w:szCs w:val="20"/>
        </w:rPr>
        <w:t xml:space="preserve"> zł brutto i wynika</w:t>
      </w:r>
      <w:r>
        <w:rPr>
          <w:rFonts w:ascii="Book Antiqua" w:hAnsi="Book Antiqua"/>
          <w:sz w:val="20"/>
          <w:szCs w:val="20"/>
        </w:rPr>
        <w:t xml:space="preserve"> </w:t>
      </w:r>
      <w:r w:rsidR="00CC0AC0" w:rsidRPr="00CC0AC0">
        <w:rPr>
          <w:rFonts w:ascii="Book Antiqua" w:hAnsi="Book Antiqua"/>
          <w:sz w:val="20"/>
          <w:szCs w:val="20"/>
        </w:rPr>
        <w:t>z ilości środków finansowych jakimi dysponują sołectwa w ramach funduszu sołeckiego według załącznika nr 1 do umowy</w:t>
      </w:r>
      <w:r>
        <w:rPr>
          <w:rFonts w:ascii="Book Antiqua" w:hAnsi="Book Antiqua"/>
          <w:sz w:val="20"/>
          <w:szCs w:val="20"/>
        </w:rPr>
        <w:t xml:space="preserve"> (dołączony na etapie podpisania umowy)</w:t>
      </w:r>
      <w:r w:rsidR="00CC0AC0" w:rsidRPr="00CC0AC0">
        <w:rPr>
          <w:rFonts w:ascii="Book Antiqua" w:hAnsi="Book Antiqua"/>
          <w:sz w:val="20"/>
          <w:szCs w:val="20"/>
        </w:rPr>
        <w:t xml:space="preserve">. </w:t>
      </w:r>
    </w:p>
    <w:p w:rsidR="00BE11A9" w:rsidRPr="00CC0AC0" w:rsidRDefault="00BE11A9" w:rsidP="00B26322">
      <w:pPr>
        <w:widowControl w:val="0"/>
        <w:tabs>
          <w:tab w:val="left" w:pos="570"/>
        </w:tabs>
        <w:ind w:left="36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Cena jednostkowa za dostawę 1 tony </w:t>
      </w:r>
      <w:r w:rsidR="00543EB6" w:rsidRPr="003E5DD9">
        <w:rPr>
          <w:rFonts w:ascii="Book Antiqua" w:hAnsi="Book Antiqua"/>
          <w:sz w:val="20"/>
          <w:szCs w:val="20"/>
        </w:rPr>
        <w:t xml:space="preserve">mieszanki z kamienia granitowego frakcji 5-31,5 w proporcji 60% </w:t>
      </w:r>
      <w:r w:rsidR="00543EB6" w:rsidRPr="003E5DD9">
        <w:rPr>
          <w:rFonts w:ascii="Book Antiqua" w:hAnsi="Book Antiqua"/>
          <w:sz w:val="20"/>
          <w:szCs w:val="20"/>
        </w:rPr>
        <w:lastRenderedPageBreak/>
        <w:t>kamienia granitowego do 40 % pospółki</w:t>
      </w:r>
      <w:r w:rsidR="00543EB6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wynosi …………………… zł brutto.</w:t>
      </w:r>
    </w:p>
    <w:p w:rsidR="00CC0AC0" w:rsidRPr="00CC0AC0" w:rsidRDefault="00CC0AC0" w:rsidP="00787D4E">
      <w:pPr>
        <w:widowControl w:val="0"/>
        <w:numPr>
          <w:ilvl w:val="0"/>
          <w:numId w:val="15"/>
        </w:numPr>
        <w:tabs>
          <w:tab w:val="left" w:pos="570"/>
        </w:tabs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Cena jednostkowa podana w ofercie cenowej, stanowiącej integralny załącznik do umowy (zał. nr </w:t>
      </w:r>
      <w:r w:rsidR="00BE11A9">
        <w:rPr>
          <w:rFonts w:ascii="Book Antiqua" w:hAnsi="Book Antiqua"/>
          <w:sz w:val="20"/>
          <w:szCs w:val="20"/>
        </w:rPr>
        <w:t>2</w:t>
      </w:r>
      <w:r w:rsidRPr="00CC0AC0">
        <w:rPr>
          <w:rFonts w:ascii="Book Antiqua" w:hAnsi="Book Antiqua"/>
          <w:sz w:val="20"/>
          <w:szCs w:val="20"/>
        </w:rPr>
        <w:t>), jest wiążąca przez cały okres jej obowiązywania.</w:t>
      </w:r>
    </w:p>
    <w:p w:rsidR="00CC0AC0" w:rsidRPr="00CC0AC0" w:rsidRDefault="00CC0AC0" w:rsidP="00787D4E">
      <w:pPr>
        <w:widowControl w:val="0"/>
        <w:numPr>
          <w:ilvl w:val="0"/>
          <w:numId w:val="15"/>
        </w:numPr>
        <w:tabs>
          <w:tab w:val="left" w:pos="570"/>
        </w:tabs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Ustalona cena pokrywa wszystkie obowiązki Wykonawcy wynikające z realizacji przedmiotu umowy </w:t>
      </w:r>
      <w:r w:rsidR="00265913">
        <w:rPr>
          <w:rFonts w:ascii="Book Antiqua" w:hAnsi="Book Antiqua"/>
          <w:sz w:val="20"/>
          <w:szCs w:val="20"/>
        </w:rPr>
        <w:br/>
      </w:r>
      <w:r w:rsidRPr="00CC0AC0">
        <w:rPr>
          <w:rFonts w:ascii="Book Antiqua" w:hAnsi="Book Antiqua"/>
          <w:sz w:val="20"/>
          <w:szCs w:val="20"/>
        </w:rPr>
        <w:t xml:space="preserve">(w tym koszty każdorazowego ustalenia tonażu dostaw), jest ostateczna i niezmienna przez cały okres obowiązywania umowy. </w:t>
      </w:r>
    </w:p>
    <w:p w:rsidR="00CC0AC0" w:rsidRPr="00265913" w:rsidRDefault="00CC0AC0" w:rsidP="00CC0AC0">
      <w:pPr>
        <w:widowControl w:val="0"/>
        <w:tabs>
          <w:tab w:val="left" w:pos="570"/>
        </w:tabs>
        <w:jc w:val="both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6</w:t>
      </w:r>
    </w:p>
    <w:p w:rsidR="00CC0AC0" w:rsidRPr="00CC0AC0" w:rsidRDefault="00CC0AC0" w:rsidP="00787D4E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Odbiór dostaw i rozliczenie z Wykonawcą następować będzie na podstawie dowodów WZ, stwierdzającyc</w:t>
      </w:r>
      <w:r w:rsidR="00543EB6">
        <w:rPr>
          <w:rFonts w:ascii="Book Antiqua" w:hAnsi="Book Antiqua"/>
          <w:sz w:val="20"/>
          <w:szCs w:val="20"/>
        </w:rPr>
        <w:t>h ilość dostaw przedmiotu umowy i</w:t>
      </w:r>
      <w:r w:rsidRPr="00CC0AC0">
        <w:rPr>
          <w:rFonts w:ascii="Book Antiqua" w:hAnsi="Book Antiqua"/>
          <w:sz w:val="20"/>
          <w:szCs w:val="20"/>
        </w:rPr>
        <w:t xml:space="preserve"> </w:t>
      </w:r>
      <w:r w:rsidR="00543EB6">
        <w:rPr>
          <w:rFonts w:ascii="Book Antiqua" w:hAnsi="Book Antiqua"/>
          <w:sz w:val="20"/>
          <w:szCs w:val="20"/>
        </w:rPr>
        <w:t>wymaga podpisania przez upoważnionego przedstawiciela Zamawiającego</w:t>
      </w:r>
      <w:r w:rsidRPr="00CC0AC0">
        <w:rPr>
          <w:rFonts w:ascii="Book Antiqua" w:hAnsi="Book Antiqua"/>
          <w:sz w:val="20"/>
          <w:szCs w:val="20"/>
        </w:rPr>
        <w:t>. Powyższe dokumenty stanowić będą załącznik do faktury.</w:t>
      </w:r>
    </w:p>
    <w:p w:rsidR="00CC0AC0" w:rsidRPr="00CC0AC0" w:rsidRDefault="00CC0AC0" w:rsidP="00787D4E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Zapłata na rzecz Wykonawcy nastąpi w ciągu ……. dni od daty dostarczenia prawidłowo wystawionej faktury wraz z załącznikami do Zamawiającego.</w:t>
      </w:r>
    </w:p>
    <w:p w:rsidR="00CC0AC0" w:rsidRPr="00CC0AC0" w:rsidRDefault="00CC0AC0" w:rsidP="00787D4E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bCs w:val="0"/>
          <w:iCs w:val="0"/>
          <w:kern w:val="2"/>
          <w:sz w:val="20"/>
          <w:szCs w:val="20"/>
          <w:lang w:eastAsia="hi-IN"/>
        </w:rPr>
        <w:t>W przypadku realizacji przedmiotu umowy siłami podwykonawców, warunkiem zapłaty przez Zamawiającego należnego wynagrodzenia za dostarczony przedmiot umowy jest przedstawienie dowodów zapłaty wymagalnego wynagrodzenia podwykonawcom i dalszym podwykonawcom, biorącym udział w realizacji zamówienia.</w:t>
      </w:r>
    </w:p>
    <w:p w:rsidR="00CC0AC0" w:rsidRPr="00CC0AC0" w:rsidRDefault="00CC0AC0" w:rsidP="00787D4E">
      <w:pPr>
        <w:widowControl w:val="0"/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Book Antiqua" w:hAnsi="Book Antiqua"/>
          <w:bCs w:val="0"/>
          <w:iCs w:val="0"/>
          <w:kern w:val="2"/>
          <w:sz w:val="20"/>
          <w:szCs w:val="20"/>
          <w:lang w:eastAsia="hi-IN"/>
        </w:rPr>
      </w:pPr>
      <w:r w:rsidRPr="00CC0AC0">
        <w:rPr>
          <w:rFonts w:ascii="Book Antiqua" w:hAnsi="Book Antiqua"/>
          <w:bCs w:val="0"/>
          <w:iCs w:val="0"/>
          <w:kern w:val="2"/>
          <w:sz w:val="20"/>
          <w:szCs w:val="20"/>
          <w:lang w:eastAsia="hi-IN"/>
        </w:rPr>
        <w:t xml:space="preserve">Termin zapłaty wynagrodzenia podwykonawcy lub dalszemu podwykonawcy przewidziany </w:t>
      </w:r>
      <w:r w:rsidRPr="00CC0AC0">
        <w:rPr>
          <w:rFonts w:ascii="Book Antiqua" w:hAnsi="Book Antiqua"/>
          <w:bCs w:val="0"/>
          <w:iCs w:val="0"/>
          <w:kern w:val="2"/>
          <w:sz w:val="20"/>
          <w:szCs w:val="20"/>
          <w:lang w:eastAsia="hi-IN"/>
        </w:rPr>
        <w:br/>
        <w:t>w umowie o podwykonawstwo nie może być dłuższy niż ……</w:t>
      </w:r>
      <w:r w:rsidR="00117E20">
        <w:rPr>
          <w:rFonts w:ascii="Book Antiqua" w:hAnsi="Book Antiqua"/>
          <w:bCs w:val="0"/>
          <w:iCs w:val="0"/>
          <w:kern w:val="2"/>
          <w:sz w:val="20"/>
          <w:szCs w:val="20"/>
          <w:lang w:eastAsia="hi-IN"/>
        </w:rPr>
        <w:t xml:space="preserve"> dni od dnia doręczenia </w:t>
      </w:r>
      <w:r w:rsidRPr="00CC0AC0">
        <w:rPr>
          <w:rFonts w:ascii="Book Antiqua" w:hAnsi="Book Antiqua"/>
          <w:bCs w:val="0"/>
          <w:iCs w:val="0"/>
          <w:kern w:val="2"/>
          <w:sz w:val="20"/>
          <w:szCs w:val="20"/>
          <w:lang w:eastAsia="hi-IN"/>
        </w:rPr>
        <w:t xml:space="preserve">wykonawcy, podwykonawcy lub dalszemu podwykonawcy faktury lub rachunku, potwierdzających wykonanie zleconej podwykonawcy lub dalszemu podwykonawcy dostawy. </w:t>
      </w:r>
    </w:p>
    <w:p w:rsidR="00CC0AC0" w:rsidRPr="00CC0AC0" w:rsidRDefault="00CC0AC0" w:rsidP="00787D4E">
      <w:pPr>
        <w:widowControl w:val="0"/>
        <w:numPr>
          <w:ilvl w:val="0"/>
          <w:numId w:val="20"/>
        </w:numPr>
        <w:ind w:left="426" w:hanging="426"/>
        <w:jc w:val="both"/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</w:pP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>Zamawiający dokona bezpośredniej zapłaty wymagalnego</w:t>
      </w:r>
      <w:r w:rsidR="00265913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 wynagrodzenia przysługującego </w:t>
      </w: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>podwykonawcy lub dalszemu podwykonawcy, który zawarł zaakceptowaną przez zamawiającego umowę o podwykonawstwo, której przedmiotem są dostawy, w przypadku uchylenia się od obowiązku zapłaty odpowiednio przez wykonawcę, podwykonawcę lub dalszego podwykonawcę zamówienia na dostawy.</w:t>
      </w:r>
    </w:p>
    <w:p w:rsidR="00CC0AC0" w:rsidRPr="00117E20" w:rsidRDefault="00CC0AC0" w:rsidP="00787D4E">
      <w:pPr>
        <w:widowControl w:val="0"/>
        <w:numPr>
          <w:ilvl w:val="0"/>
          <w:numId w:val="20"/>
        </w:numPr>
        <w:ind w:left="426" w:hanging="426"/>
        <w:jc w:val="both"/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</w:pP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Wynagrodzenie, o którym mowa w ust. 5, dotyczy wyłącznie należności powstałych po przedłożeniu zamawiającemu poświadczonej za zgodność z oryginałem kopii umowy o podwykonawstwo, której przedmiotem są dostawy.  </w:t>
      </w:r>
    </w:p>
    <w:p w:rsidR="00CC0AC0" w:rsidRPr="00CC0AC0" w:rsidRDefault="00CC0AC0" w:rsidP="00787D4E">
      <w:pPr>
        <w:widowControl w:val="0"/>
        <w:numPr>
          <w:ilvl w:val="0"/>
          <w:numId w:val="20"/>
        </w:numPr>
        <w:ind w:left="426" w:hanging="426"/>
        <w:jc w:val="both"/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</w:pP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Bezpośrednia zapłata </w:t>
      </w:r>
      <w:r w:rsidR="00117E2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podwykonawcy lub dalszemu podwykonawcy </w:t>
      </w: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>obejmuje wyłącznie należne wynagrod</w:t>
      </w:r>
      <w:r w:rsidR="00117E2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>zenie, bez odsetek</w:t>
      </w: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. </w:t>
      </w:r>
    </w:p>
    <w:p w:rsidR="00CC0AC0" w:rsidRPr="00CC0AC0" w:rsidRDefault="00CC0AC0" w:rsidP="00787D4E">
      <w:pPr>
        <w:widowControl w:val="0"/>
        <w:numPr>
          <w:ilvl w:val="0"/>
          <w:numId w:val="20"/>
        </w:numPr>
        <w:ind w:left="426" w:hanging="426"/>
        <w:jc w:val="both"/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</w:pP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W przypadku dokonania bezpośredniej zapłaty podwykonawcy lub dalszemu podwykonawcy, </w:t>
      </w:r>
      <w:r w:rsidR="00117E2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br/>
      </w: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o których mowa w ust. 5, zamawiający potrąca kwotę wypłaconego wynagrodzenia z wynagrodzenia należnego wykonawcy. </w:t>
      </w:r>
    </w:p>
    <w:p w:rsidR="00CC0AC0" w:rsidRPr="00265913" w:rsidRDefault="00CC0AC0" w:rsidP="00CC0AC0">
      <w:pPr>
        <w:widowControl w:val="0"/>
        <w:ind w:left="45" w:hanging="15"/>
        <w:jc w:val="both"/>
        <w:rPr>
          <w:rFonts w:ascii="Book Antiqua" w:hAnsi="Book Antiqua"/>
          <w:bCs w:val="0"/>
          <w:iCs w:val="0"/>
          <w:sz w:val="16"/>
          <w:szCs w:val="20"/>
          <w:lang w:eastAsia="ar-SA"/>
        </w:rPr>
      </w:pPr>
      <w:r w:rsidRPr="00265913">
        <w:rPr>
          <w:rFonts w:ascii="Book Antiqua" w:hAnsi="Book Antiqua"/>
          <w:bCs w:val="0"/>
          <w:iCs w:val="0"/>
          <w:sz w:val="16"/>
          <w:szCs w:val="20"/>
          <w:lang w:val="x-none" w:eastAsia="ar-SA"/>
        </w:rPr>
        <w:t xml:space="preserve">      </w:t>
      </w: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7</w:t>
      </w:r>
    </w:p>
    <w:p w:rsidR="00CC0AC0" w:rsidRPr="0033197D" w:rsidRDefault="00CC0AC0" w:rsidP="00787D4E">
      <w:pPr>
        <w:pStyle w:val="Akapitzlist"/>
        <w:widowControl w:val="0"/>
        <w:numPr>
          <w:ilvl w:val="0"/>
          <w:numId w:val="22"/>
        </w:numPr>
        <w:jc w:val="both"/>
        <w:rPr>
          <w:rFonts w:ascii="Book Antiqua" w:hAnsi="Book Antiqua"/>
          <w:sz w:val="20"/>
          <w:szCs w:val="20"/>
        </w:rPr>
      </w:pPr>
      <w:r w:rsidRPr="0033197D">
        <w:rPr>
          <w:rFonts w:ascii="Book Antiqua" w:hAnsi="Book Antiqua"/>
          <w:sz w:val="20"/>
          <w:szCs w:val="20"/>
        </w:rPr>
        <w:t>Strony ustalają kary umowne z następujących tytułów:</w:t>
      </w:r>
    </w:p>
    <w:p w:rsidR="00CC0AC0" w:rsidRPr="0033197D" w:rsidRDefault="00CC0AC0" w:rsidP="00787D4E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jc w:val="both"/>
        <w:rPr>
          <w:rFonts w:ascii="Book Antiqua" w:hAnsi="Book Antiqua"/>
          <w:sz w:val="20"/>
          <w:szCs w:val="20"/>
        </w:rPr>
      </w:pPr>
      <w:r w:rsidRPr="0033197D">
        <w:rPr>
          <w:rFonts w:ascii="Book Antiqua" w:hAnsi="Book Antiqua"/>
          <w:sz w:val="20"/>
          <w:szCs w:val="20"/>
        </w:rPr>
        <w:t>Zamawiający zapłaci Wykonawcy kary umowne z tytułu odstąpienia od umowy z przyczyn niezależnych od Wykonawcy w wysokości 10 % wynagrodzenia określonego w § 5 pkt 1 umowy.</w:t>
      </w:r>
    </w:p>
    <w:p w:rsidR="00CC0AC0" w:rsidRPr="0033197D" w:rsidRDefault="00CC0AC0" w:rsidP="00787D4E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jc w:val="both"/>
        <w:rPr>
          <w:rFonts w:ascii="Book Antiqua" w:hAnsi="Book Antiqua"/>
          <w:sz w:val="20"/>
          <w:szCs w:val="20"/>
        </w:rPr>
      </w:pPr>
      <w:r w:rsidRPr="0033197D">
        <w:rPr>
          <w:rFonts w:ascii="Book Antiqua" w:hAnsi="Book Antiqua"/>
          <w:sz w:val="20"/>
          <w:szCs w:val="20"/>
        </w:rPr>
        <w:t>Wykonawca zapłaci Zamawiającemu kary umowne:</w:t>
      </w:r>
    </w:p>
    <w:p w:rsidR="00CC0AC0" w:rsidRPr="00CC0AC0" w:rsidRDefault="00CC0AC0" w:rsidP="00787D4E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za zwłokę w wykonaniu przedmiotu umowy w wysokości 0,1% wynagrodzenia określonego </w:t>
      </w:r>
      <w:r w:rsidR="0033197D">
        <w:rPr>
          <w:rFonts w:ascii="Book Antiqua" w:hAnsi="Book Antiqua"/>
          <w:sz w:val="20"/>
          <w:szCs w:val="20"/>
        </w:rPr>
        <w:br/>
      </w:r>
      <w:r w:rsidRPr="00CC0AC0">
        <w:rPr>
          <w:rFonts w:ascii="Book Antiqua" w:hAnsi="Book Antiqua"/>
          <w:sz w:val="20"/>
          <w:szCs w:val="20"/>
        </w:rPr>
        <w:t>w § 5 pkt 1 umowy za każdy dzień opóźnienia,</w:t>
      </w:r>
    </w:p>
    <w:p w:rsidR="00CC0AC0" w:rsidRDefault="00CC0AC0" w:rsidP="00787D4E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za </w:t>
      </w:r>
      <w:r w:rsidR="00117E20">
        <w:rPr>
          <w:rFonts w:ascii="Book Antiqua" w:hAnsi="Book Antiqua"/>
          <w:sz w:val="20"/>
          <w:szCs w:val="20"/>
        </w:rPr>
        <w:t>każde stwierdzenie przez Zamawiającego uchybienia w zakresie</w:t>
      </w:r>
      <w:r w:rsidR="0033197D">
        <w:rPr>
          <w:rFonts w:ascii="Book Antiqua" w:hAnsi="Book Antiqua"/>
          <w:sz w:val="20"/>
          <w:szCs w:val="20"/>
        </w:rPr>
        <w:t xml:space="preserve"> jakości dostarczonego kruszywa </w:t>
      </w:r>
      <w:r w:rsidRPr="00CC0AC0">
        <w:rPr>
          <w:rFonts w:ascii="Book Antiqua" w:hAnsi="Book Antiqua"/>
          <w:sz w:val="20"/>
          <w:szCs w:val="20"/>
        </w:rPr>
        <w:t>w wysokości 10% wynagrodzenia określonego w § 5 pkt 1 umowy,</w:t>
      </w:r>
    </w:p>
    <w:p w:rsidR="0033197D" w:rsidRPr="00CC0AC0" w:rsidRDefault="0033197D" w:rsidP="00787D4E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za opóźnienie w wykonaniu wymiany wadliwej partii dostarczonego kruszywa w odniesieniu do terminu wyznaczonego praz Zamawiającego w wysokości 5, % wartości brutto wadliwej dostawy za każdy dzień zwłoki</w:t>
      </w:r>
    </w:p>
    <w:p w:rsidR="00CC0AC0" w:rsidRDefault="00CC0AC0" w:rsidP="00787D4E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z tytułu odstąpienia od umowy z przyczyn nie zależnych od Zamawiającego w wysokości 10% wynagrodzenia określonego w § 5 pkt 1 umowy.</w:t>
      </w:r>
    </w:p>
    <w:p w:rsidR="0033197D" w:rsidRPr="0033197D" w:rsidRDefault="0033197D" w:rsidP="00787D4E">
      <w:pPr>
        <w:pStyle w:val="Akapitzlist"/>
        <w:widowControl w:val="0"/>
        <w:numPr>
          <w:ilvl w:val="0"/>
          <w:numId w:val="22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wyraża zgodę na potrącanie kar umownych z przysługującego mu od Zamawiającego wynagrodzenia.</w:t>
      </w:r>
    </w:p>
    <w:p w:rsidR="00CC0AC0" w:rsidRPr="00265913" w:rsidRDefault="00CC0AC0" w:rsidP="00CC0AC0">
      <w:pPr>
        <w:widowControl w:val="0"/>
        <w:jc w:val="center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8</w:t>
      </w:r>
    </w:p>
    <w:p w:rsidR="00CC0AC0" w:rsidRPr="00CC0AC0" w:rsidRDefault="00CC0AC0" w:rsidP="00787D4E">
      <w:pPr>
        <w:widowControl w:val="0"/>
        <w:numPr>
          <w:ilvl w:val="0"/>
          <w:numId w:val="13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Zamawiający zastrzega sobie, w przypadku nieterminowej, dłuższej niż określona w § 3 pkt 1 i niewłaściwej realizacji dostaw przedmiotu umowy, możliwość zastępczego wykonania dostaw przez innego Wykonawcę.</w:t>
      </w:r>
    </w:p>
    <w:p w:rsidR="00CC0AC0" w:rsidRPr="0033197D" w:rsidRDefault="00CC0AC0" w:rsidP="00787D4E">
      <w:pPr>
        <w:widowControl w:val="0"/>
        <w:numPr>
          <w:ilvl w:val="0"/>
          <w:numId w:val="13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Za niewłaściwą realizację dostaw uznaje się dostarczenie przedmiotu umowy niezgodnego z treścią specyfikacji istotnych warunków zamówienia – nie odpowiada normom ustanowionym przez Polski Komitet Normalizacyjny i nie nadaje się do naprawy dróg.</w:t>
      </w:r>
    </w:p>
    <w:p w:rsidR="00CC0AC0" w:rsidRDefault="00CC0AC0" w:rsidP="00CC0AC0">
      <w:pPr>
        <w:widowControl w:val="0"/>
        <w:jc w:val="center"/>
        <w:rPr>
          <w:rFonts w:ascii="Book Antiqua" w:hAnsi="Book Antiqua"/>
          <w:sz w:val="16"/>
          <w:szCs w:val="20"/>
        </w:rPr>
      </w:pPr>
    </w:p>
    <w:p w:rsidR="00265913" w:rsidRDefault="00265913" w:rsidP="00CC0AC0">
      <w:pPr>
        <w:widowControl w:val="0"/>
        <w:jc w:val="center"/>
        <w:rPr>
          <w:rFonts w:ascii="Book Antiqua" w:hAnsi="Book Antiqua"/>
          <w:sz w:val="16"/>
          <w:szCs w:val="20"/>
        </w:rPr>
      </w:pPr>
    </w:p>
    <w:p w:rsidR="00265913" w:rsidRDefault="00265913" w:rsidP="00CC0AC0">
      <w:pPr>
        <w:widowControl w:val="0"/>
        <w:jc w:val="center"/>
        <w:rPr>
          <w:rFonts w:ascii="Book Antiqua" w:hAnsi="Book Antiqua"/>
          <w:sz w:val="16"/>
          <w:szCs w:val="20"/>
        </w:rPr>
      </w:pPr>
    </w:p>
    <w:p w:rsidR="00265913" w:rsidRPr="00265913" w:rsidRDefault="00265913" w:rsidP="00CC0AC0">
      <w:pPr>
        <w:widowControl w:val="0"/>
        <w:jc w:val="center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lastRenderedPageBreak/>
        <w:t>§ 9</w:t>
      </w:r>
    </w:p>
    <w:p w:rsidR="0033197D" w:rsidRDefault="0033197D" w:rsidP="00787D4E">
      <w:pPr>
        <w:pStyle w:val="Akapitzlist"/>
        <w:widowControl w:val="0"/>
        <w:numPr>
          <w:ilvl w:val="0"/>
          <w:numId w:val="24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Zakazuje się zmian istotnych postanowień niniejszej umowy w stosunku do treści oferty na podstawie której dokonano wyboru Wykonawcy.</w:t>
      </w:r>
    </w:p>
    <w:p w:rsidR="00CC0AC0" w:rsidRPr="0033197D" w:rsidRDefault="00CC0AC0" w:rsidP="00787D4E">
      <w:pPr>
        <w:pStyle w:val="Akapitzlist"/>
        <w:widowControl w:val="0"/>
        <w:numPr>
          <w:ilvl w:val="0"/>
          <w:numId w:val="24"/>
        </w:numPr>
        <w:rPr>
          <w:rFonts w:ascii="Book Antiqua" w:hAnsi="Book Antiqua"/>
          <w:sz w:val="20"/>
          <w:szCs w:val="20"/>
        </w:rPr>
      </w:pPr>
      <w:r w:rsidRPr="0033197D">
        <w:rPr>
          <w:rFonts w:ascii="Book Antiqua" w:hAnsi="Book Antiqua"/>
          <w:sz w:val="20"/>
          <w:szCs w:val="20"/>
        </w:rPr>
        <w:t>Wszelkie zmiany umowy wymagają zachowania formy pisemnej pod rygorem nieważności.</w:t>
      </w:r>
    </w:p>
    <w:p w:rsidR="00CC0AC0" w:rsidRPr="00265913" w:rsidRDefault="00CC0AC0" w:rsidP="00CC0AC0">
      <w:pPr>
        <w:widowControl w:val="0"/>
        <w:jc w:val="both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10</w:t>
      </w:r>
    </w:p>
    <w:p w:rsidR="00CC0AC0" w:rsidRPr="00CC0AC0" w:rsidRDefault="00CC0AC0" w:rsidP="00CC0AC0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W sprawach nieuregulowanych niniejszą umową mają zastosowanie przepisy Kodeksu Cywilnego oraz ustawy Prawo zamówień publicznych.</w:t>
      </w:r>
    </w:p>
    <w:p w:rsidR="00CC0AC0" w:rsidRPr="00265913" w:rsidRDefault="00CC0AC0" w:rsidP="00CC0AC0">
      <w:pPr>
        <w:widowControl w:val="0"/>
        <w:jc w:val="both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11</w:t>
      </w:r>
    </w:p>
    <w:p w:rsidR="00CC0AC0" w:rsidRPr="00CC0AC0" w:rsidRDefault="00CC0AC0" w:rsidP="00CC0AC0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Umowę sporządzono w 3 jednobrzmiących egzemplarzach, z których 1 egz. otrzymuje Wykonawca, a 2 egz. Zamawiający.</w:t>
      </w:r>
      <w:bookmarkStart w:id="0" w:name="_GoBack"/>
      <w:bookmarkEnd w:id="0"/>
    </w:p>
    <w:p w:rsidR="00CC0AC0" w:rsidRPr="00CC0AC0" w:rsidRDefault="00CC0AC0" w:rsidP="00CC0AC0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4C2264" w:rsidRPr="00AD1A85" w:rsidRDefault="004C2264" w:rsidP="004C2264">
      <w:pPr>
        <w:widowControl w:val="0"/>
        <w:ind w:firstLine="567"/>
        <w:jc w:val="both"/>
        <w:rPr>
          <w:rFonts w:ascii="Book Antiqua" w:hAnsi="Book Antiqua" w:cs="Arial"/>
          <w:b/>
          <w:bCs w:val="0"/>
          <w:sz w:val="20"/>
          <w:szCs w:val="20"/>
        </w:rPr>
      </w:pPr>
    </w:p>
    <w:sectPr w:rsidR="004C2264" w:rsidRPr="00AD1A85" w:rsidSect="00873AEC">
      <w:footnotePr>
        <w:numRestart w:val="eachPage"/>
      </w:footnotePr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D4E" w:rsidRDefault="00787D4E" w:rsidP="00860C53">
      <w:r>
        <w:separator/>
      </w:r>
    </w:p>
  </w:endnote>
  <w:endnote w:type="continuationSeparator" w:id="0">
    <w:p w:rsidR="00787D4E" w:rsidRDefault="00787D4E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D4E" w:rsidRDefault="00787D4E" w:rsidP="00860C53">
      <w:r>
        <w:separator/>
      </w:r>
    </w:p>
  </w:footnote>
  <w:footnote w:type="continuationSeparator" w:id="0">
    <w:p w:rsidR="00787D4E" w:rsidRDefault="00787D4E" w:rsidP="00860C53">
      <w:r>
        <w:continuationSeparator/>
      </w:r>
    </w:p>
  </w:footnote>
  <w:footnote w:id="1">
    <w:p w:rsidR="00E54CA1" w:rsidRDefault="00E54C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F2300">
        <w:rPr>
          <w:rFonts w:ascii="Book Antiqua" w:hAnsi="Book Antiqua" w:cs="Arial"/>
          <w:sz w:val="18"/>
          <w:szCs w:val="16"/>
        </w:rPr>
        <w:t xml:space="preserve">Jedno z kryteriów oceny ofert – zgodnie z zapisami SIWZ </w:t>
      </w:r>
      <w:r>
        <w:rPr>
          <w:rFonts w:ascii="Arial" w:hAnsi="Arial" w:cs="Arial"/>
          <w:sz w:val="18"/>
          <w:szCs w:val="16"/>
        </w:rPr>
        <w:t xml:space="preserve"> </w:t>
      </w:r>
    </w:p>
  </w:footnote>
  <w:footnote w:id="2">
    <w:p w:rsidR="00DF2300" w:rsidRDefault="00DF23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2300">
        <w:rPr>
          <w:rFonts w:ascii="Book Antiqua" w:hAnsi="Book Antiqua"/>
          <w:sz w:val="18"/>
        </w:rPr>
        <w:t>Jedno z kryteriów oceny ofert – zgodnie z zapisami SIWZ</w:t>
      </w:r>
    </w:p>
  </w:footnote>
  <w:footnote w:id="3">
    <w:p w:rsidR="00E54CA1" w:rsidRDefault="00E54C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4">
    <w:p w:rsidR="00E54CA1" w:rsidRPr="00860C53" w:rsidRDefault="00E54CA1" w:rsidP="0023091F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sz w:val="18"/>
          <w:szCs w:val="18"/>
        </w:rPr>
        <w:t xml:space="preserve">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E54CA1" w:rsidRPr="00860C53" w:rsidRDefault="00E54CA1" w:rsidP="00787D4E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E54CA1" w:rsidRPr="00860C53" w:rsidRDefault="00E54CA1" w:rsidP="00787D4E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E54CA1" w:rsidRPr="00860C53" w:rsidRDefault="00E54CA1" w:rsidP="00787D4E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E54CA1" w:rsidRPr="0035121E" w:rsidRDefault="00E54CA1" w:rsidP="00787D4E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5">
    <w:p w:rsidR="00E54CA1" w:rsidRPr="0035121E" w:rsidRDefault="00E54CA1" w:rsidP="0023091F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6">
    <w:p w:rsidR="00E54CA1" w:rsidRPr="0035121E" w:rsidRDefault="00E54CA1" w:rsidP="0023091F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  <w:footnote w:id="7">
    <w:p w:rsidR="0013139D" w:rsidRPr="00874933" w:rsidRDefault="0013139D" w:rsidP="0013139D">
      <w:pPr>
        <w:pStyle w:val="Tekstprzypisudolnego"/>
        <w:rPr>
          <w:rFonts w:ascii="Book Antiqua" w:hAnsi="Book Antiqua"/>
          <w:sz w:val="18"/>
        </w:rPr>
      </w:pPr>
      <w:r w:rsidRPr="00874933">
        <w:rPr>
          <w:rStyle w:val="Odwoanieprzypisudolnego"/>
          <w:rFonts w:ascii="Book Antiqua" w:hAnsi="Book Antiqua"/>
          <w:sz w:val="18"/>
        </w:rPr>
        <w:footnoteRef/>
      </w:r>
      <w:r w:rsidRPr="00874933">
        <w:rPr>
          <w:rFonts w:ascii="Book Antiqua" w:hAnsi="Book Antiqua"/>
          <w:sz w:val="18"/>
        </w:rPr>
        <w:t xml:space="preserve"> </w:t>
      </w:r>
      <w:r w:rsidRPr="00874933">
        <w:rPr>
          <w:rFonts w:ascii="Book Antiqua" w:eastAsia="Arial Unicode MS" w:hAnsi="Book Antiqua" w:cs="Arial"/>
          <w:sz w:val="18"/>
        </w:rPr>
        <w:t xml:space="preserve">Oświadczenia nie należy składać wraz z ofertą. Oświadczenie należy złożyć w terminie 3 dni od dnia zamieszczenia na stronie </w:t>
      </w:r>
      <w:r>
        <w:rPr>
          <w:rFonts w:ascii="Book Antiqua" w:eastAsia="Arial Unicode MS" w:hAnsi="Book Antiqua" w:cs="Arial"/>
          <w:sz w:val="18"/>
        </w:rPr>
        <w:t xml:space="preserve">internetowej zamawiającego </w:t>
      </w:r>
      <w:r w:rsidRPr="00874933">
        <w:rPr>
          <w:rFonts w:ascii="Book Antiqua" w:eastAsia="Arial Unicode MS" w:hAnsi="Book Antiqua" w:cs="Arial"/>
          <w:sz w:val="18"/>
        </w:rPr>
        <w:t>informacji podawanych podczas sesji otwarcia ofert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E55738"/>
    <w:multiLevelType w:val="hybridMultilevel"/>
    <w:tmpl w:val="4512242A"/>
    <w:lvl w:ilvl="0" w:tplc="61902F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9434F4"/>
    <w:multiLevelType w:val="hybridMultilevel"/>
    <w:tmpl w:val="8AC42C5E"/>
    <w:lvl w:ilvl="0" w:tplc="EFD8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5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640D2"/>
    <w:multiLevelType w:val="hybridMultilevel"/>
    <w:tmpl w:val="5F46698C"/>
    <w:lvl w:ilvl="0" w:tplc="57FE26A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9172EA"/>
    <w:multiLevelType w:val="hybridMultilevel"/>
    <w:tmpl w:val="E68C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BF57B3"/>
    <w:multiLevelType w:val="multilevel"/>
    <w:tmpl w:val="7CD44990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1" w15:restartNumberingAfterBreak="0">
    <w:nsid w:val="34623FA0"/>
    <w:multiLevelType w:val="hybridMultilevel"/>
    <w:tmpl w:val="50C28818"/>
    <w:lvl w:ilvl="0" w:tplc="EFD8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2" w15:restartNumberingAfterBreak="0">
    <w:nsid w:val="3EAB7A4C"/>
    <w:multiLevelType w:val="hybridMultilevel"/>
    <w:tmpl w:val="E68C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C1C16"/>
    <w:multiLevelType w:val="hybridMultilevel"/>
    <w:tmpl w:val="33466868"/>
    <w:lvl w:ilvl="0" w:tplc="DFF2D1F4">
      <w:start w:val="1"/>
      <w:numFmt w:val="decimal"/>
      <w:lvlText w:val="%1."/>
      <w:lvlJc w:val="left"/>
      <w:pPr>
        <w:ind w:left="3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B2898"/>
    <w:multiLevelType w:val="hybridMultilevel"/>
    <w:tmpl w:val="007A82D0"/>
    <w:lvl w:ilvl="0" w:tplc="EFD8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8437D66"/>
    <w:multiLevelType w:val="hybridMultilevel"/>
    <w:tmpl w:val="F6EED1D2"/>
    <w:lvl w:ilvl="0" w:tplc="F746E85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746E85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 w15:restartNumberingAfterBreak="0">
    <w:nsid w:val="4E7D505B"/>
    <w:multiLevelType w:val="hybridMultilevel"/>
    <w:tmpl w:val="3A3A3A8C"/>
    <w:lvl w:ilvl="0" w:tplc="973672A6">
      <w:start w:val="1"/>
      <w:numFmt w:val="decimal"/>
      <w:lvlText w:val="%1."/>
      <w:lvlJc w:val="left"/>
      <w:pPr>
        <w:ind w:left="3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9" w15:restartNumberingAfterBreak="0">
    <w:nsid w:val="53CF79DF"/>
    <w:multiLevelType w:val="hybridMultilevel"/>
    <w:tmpl w:val="21D66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654053"/>
    <w:multiLevelType w:val="hybridMultilevel"/>
    <w:tmpl w:val="A46EB364"/>
    <w:lvl w:ilvl="0" w:tplc="EFD8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1" w15:restartNumberingAfterBreak="0">
    <w:nsid w:val="56CD4720"/>
    <w:multiLevelType w:val="hybridMultilevel"/>
    <w:tmpl w:val="9F528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B0D4B"/>
    <w:multiLevelType w:val="hybridMultilevel"/>
    <w:tmpl w:val="6D62D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24"/>
  </w:num>
  <w:num w:numId="2">
    <w:abstractNumId w:val="1"/>
  </w:num>
  <w:num w:numId="3">
    <w:abstractNumId w:val="7"/>
  </w:num>
  <w:num w:numId="4">
    <w:abstractNumId w:val="8"/>
  </w:num>
  <w:num w:numId="5">
    <w:abstractNumId w:val="19"/>
  </w:num>
  <w:num w:numId="6">
    <w:abstractNumId w:val="23"/>
  </w:num>
  <w:num w:numId="7">
    <w:abstractNumId w:val="17"/>
  </w:num>
  <w:num w:numId="8">
    <w:abstractNumId w:val="2"/>
  </w:num>
  <w:num w:numId="9">
    <w:abstractNumId w:val="5"/>
  </w:num>
  <w:num w:numId="10">
    <w:abstractNumId w:val="10"/>
  </w:num>
  <w:num w:numId="11">
    <w:abstractNumId w:val="13"/>
  </w:num>
  <w:num w:numId="12">
    <w:abstractNumId w:val="22"/>
  </w:num>
  <w:num w:numId="13">
    <w:abstractNumId w:val="15"/>
  </w:num>
  <w:num w:numId="14">
    <w:abstractNumId w:val="4"/>
  </w:num>
  <w:num w:numId="15">
    <w:abstractNumId w:val="11"/>
  </w:num>
  <w:num w:numId="16">
    <w:abstractNumId w:val="20"/>
  </w:num>
  <w:num w:numId="17">
    <w:abstractNumId w:val="14"/>
  </w:num>
  <w:num w:numId="18">
    <w:abstractNumId w:val="16"/>
  </w:num>
  <w:num w:numId="19">
    <w:abstractNumId w:val="3"/>
  </w:num>
  <w:num w:numId="20">
    <w:abstractNumId w:val="6"/>
  </w:num>
  <w:num w:numId="21">
    <w:abstractNumId w:val="18"/>
  </w:num>
  <w:num w:numId="22">
    <w:abstractNumId w:val="9"/>
  </w:num>
  <w:num w:numId="23">
    <w:abstractNumId w:val="21"/>
  </w:num>
  <w:num w:numId="2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62099"/>
    <w:rsid w:val="000D2060"/>
    <w:rsid w:val="0011056E"/>
    <w:rsid w:val="00117CD1"/>
    <w:rsid w:val="00117E20"/>
    <w:rsid w:val="0012228B"/>
    <w:rsid w:val="0013139D"/>
    <w:rsid w:val="00154E20"/>
    <w:rsid w:val="00197D41"/>
    <w:rsid w:val="001C7FB5"/>
    <w:rsid w:val="001F1608"/>
    <w:rsid w:val="001F774C"/>
    <w:rsid w:val="0023091F"/>
    <w:rsid w:val="00265913"/>
    <w:rsid w:val="002836B9"/>
    <w:rsid w:val="002A19B0"/>
    <w:rsid w:val="002D4F6D"/>
    <w:rsid w:val="00302724"/>
    <w:rsid w:val="0033197D"/>
    <w:rsid w:val="0035121E"/>
    <w:rsid w:val="0039661B"/>
    <w:rsid w:val="003A512A"/>
    <w:rsid w:val="003C21D4"/>
    <w:rsid w:val="003E2B90"/>
    <w:rsid w:val="00450455"/>
    <w:rsid w:val="0046554B"/>
    <w:rsid w:val="004824D5"/>
    <w:rsid w:val="004C2264"/>
    <w:rsid w:val="00543EB6"/>
    <w:rsid w:val="005518BE"/>
    <w:rsid w:val="00554BAD"/>
    <w:rsid w:val="005B7F4A"/>
    <w:rsid w:val="005F1B59"/>
    <w:rsid w:val="005F56C0"/>
    <w:rsid w:val="00606015"/>
    <w:rsid w:val="006D6DC4"/>
    <w:rsid w:val="006D766D"/>
    <w:rsid w:val="006E7D67"/>
    <w:rsid w:val="006F4D75"/>
    <w:rsid w:val="00706BBE"/>
    <w:rsid w:val="00714274"/>
    <w:rsid w:val="00715965"/>
    <w:rsid w:val="00735FCA"/>
    <w:rsid w:val="00736013"/>
    <w:rsid w:val="00745BFC"/>
    <w:rsid w:val="00787D4E"/>
    <w:rsid w:val="007A6BBA"/>
    <w:rsid w:val="0081639F"/>
    <w:rsid w:val="00835C57"/>
    <w:rsid w:val="0085198C"/>
    <w:rsid w:val="00860C53"/>
    <w:rsid w:val="00873AEC"/>
    <w:rsid w:val="00874933"/>
    <w:rsid w:val="008B14F3"/>
    <w:rsid w:val="008D33CD"/>
    <w:rsid w:val="0091750A"/>
    <w:rsid w:val="00950B5C"/>
    <w:rsid w:val="00955B30"/>
    <w:rsid w:val="00992BF6"/>
    <w:rsid w:val="009C42DB"/>
    <w:rsid w:val="00A02922"/>
    <w:rsid w:val="00A04444"/>
    <w:rsid w:val="00A15AF7"/>
    <w:rsid w:val="00A56176"/>
    <w:rsid w:val="00AB5126"/>
    <w:rsid w:val="00AB5E6E"/>
    <w:rsid w:val="00B06889"/>
    <w:rsid w:val="00B26322"/>
    <w:rsid w:val="00B957F0"/>
    <w:rsid w:val="00BC77C6"/>
    <w:rsid w:val="00BE11A9"/>
    <w:rsid w:val="00C07AAD"/>
    <w:rsid w:val="00C44AE5"/>
    <w:rsid w:val="00C652C3"/>
    <w:rsid w:val="00CC0AC0"/>
    <w:rsid w:val="00CE603E"/>
    <w:rsid w:val="00CF7A9F"/>
    <w:rsid w:val="00D31F71"/>
    <w:rsid w:val="00D4435B"/>
    <w:rsid w:val="00D80B3D"/>
    <w:rsid w:val="00DB0135"/>
    <w:rsid w:val="00DB6C47"/>
    <w:rsid w:val="00DF2300"/>
    <w:rsid w:val="00E0778A"/>
    <w:rsid w:val="00E149E7"/>
    <w:rsid w:val="00E31BDA"/>
    <w:rsid w:val="00E3335B"/>
    <w:rsid w:val="00E43556"/>
    <w:rsid w:val="00E54CA1"/>
    <w:rsid w:val="00E829CE"/>
    <w:rsid w:val="00EB4A01"/>
    <w:rsid w:val="00EF6A87"/>
    <w:rsid w:val="00F619FE"/>
    <w:rsid w:val="00F70D52"/>
    <w:rsid w:val="00FA4614"/>
    <w:rsid w:val="00FB35CD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7001-A978-4538-BB6C-610A4D9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table" w:styleId="Tabela-Siatka">
    <w:name w:val="Table Grid"/>
    <w:basedOn w:val="Standardowy"/>
    <w:uiPriority w:val="39"/>
    <w:rsid w:val="00A15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14</Pages>
  <Words>4508</Words>
  <Characters>27054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36</cp:revision>
  <cp:lastPrinted>2017-02-23T10:38:00Z</cp:lastPrinted>
  <dcterms:created xsi:type="dcterms:W3CDTF">2016-10-13T08:19:00Z</dcterms:created>
  <dcterms:modified xsi:type="dcterms:W3CDTF">2017-03-08T12:36:00Z</dcterms:modified>
</cp:coreProperties>
</file>