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D94" w:rsidRDefault="00E32F74" w:rsidP="00D42F89">
      <w:pPr>
        <w:pStyle w:val="Domylnie"/>
        <w:spacing w:after="0" w:line="240" w:lineRule="auto"/>
        <w:jc w:val="center"/>
      </w:pPr>
      <w:r>
        <w:rPr>
          <w:b/>
          <w:bCs/>
        </w:rPr>
        <w:t>UCHWAŁA N</w:t>
      </w:r>
      <w:r w:rsidR="00F93693">
        <w:rPr>
          <w:b/>
          <w:bCs/>
        </w:rPr>
        <w:t xml:space="preserve">r </w:t>
      </w:r>
      <w:r w:rsidR="00C22263">
        <w:rPr>
          <w:b/>
          <w:bCs/>
        </w:rPr>
        <w:t>218/XXXI</w:t>
      </w:r>
      <w:r w:rsidR="00F93693">
        <w:rPr>
          <w:b/>
          <w:bCs/>
        </w:rPr>
        <w:t>/201</w:t>
      </w:r>
      <w:r w:rsidR="00D443B3">
        <w:rPr>
          <w:b/>
          <w:bCs/>
        </w:rPr>
        <w:t>7</w:t>
      </w:r>
    </w:p>
    <w:p w:rsidR="00ED6D94" w:rsidRDefault="00E32F74" w:rsidP="00D42F89">
      <w:pPr>
        <w:pStyle w:val="Domylnie"/>
        <w:spacing w:after="0" w:line="240" w:lineRule="auto"/>
        <w:jc w:val="center"/>
      </w:pPr>
      <w:r>
        <w:rPr>
          <w:b/>
          <w:bCs/>
        </w:rPr>
        <w:t>RADY GMINY W MOCHOWIE</w:t>
      </w:r>
    </w:p>
    <w:p w:rsidR="00B44E19" w:rsidRDefault="00460C53" w:rsidP="00D42F89">
      <w:pPr>
        <w:pStyle w:val="Domylnie"/>
        <w:spacing w:after="0" w:line="24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F93693">
        <w:rPr>
          <w:b/>
          <w:bCs/>
        </w:rPr>
        <w:t xml:space="preserve"> </w:t>
      </w:r>
      <w:r w:rsidR="00C22263">
        <w:rPr>
          <w:b/>
          <w:bCs/>
        </w:rPr>
        <w:t xml:space="preserve">24 </w:t>
      </w:r>
      <w:r w:rsidR="00D443B3">
        <w:rPr>
          <w:b/>
          <w:bCs/>
        </w:rPr>
        <w:t>lutego 2017</w:t>
      </w:r>
      <w:r w:rsidR="00F93693">
        <w:rPr>
          <w:b/>
          <w:bCs/>
        </w:rPr>
        <w:t xml:space="preserve"> </w:t>
      </w:r>
      <w:r>
        <w:rPr>
          <w:b/>
          <w:bCs/>
        </w:rPr>
        <w:t>r.</w:t>
      </w:r>
    </w:p>
    <w:p w:rsidR="00F93693" w:rsidRPr="00DB23AD" w:rsidRDefault="00F93693" w:rsidP="00D42F89">
      <w:pPr>
        <w:pStyle w:val="Domylnie"/>
        <w:spacing w:after="0" w:line="240" w:lineRule="auto"/>
        <w:jc w:val="center"/>
        <w:rPr>
          <w:sz w:val="28"/>
        </w:rPr>
      </w:pPr>
    </w:p>
    <w:p w:rsidR="00ED6D94" w:rsidRDefault="00460C53" w:rsidP="00D42F89">
      <w:pPr>
        <w:pStyle w:val="Domylnie"/>
        <w:spacing w:after="0" w:line="240" w:lineRule="auto"/>
        <w:jc w:val="center"/>
      </w:pPr>
      <w:r>
        <w:rPr>
          <w:b/>
          <w:bCs/>
        </w:rPr>
        <w:t xml:space="preserve">w sprawie określenia kryteriów obowiązujących na drugim etapie </w:t>
      </w:r>
    </w:p>
    <w:p w:rsidR="00ED6D94" w:rsidRDefault="00460C53" w:rsidP="00D42F89">
      <w:pPr>
        <w:pStyle w:val="Domylnie"/>
        <w:spacing w:after="0" w:line="240" w:lineRule="auto"/>
        <w:jc w:val="center"/>
        <w:rPr>
          <w:b/>
          <w:bCs/>
        </w:rPr>
      </w:pPr>
      <w:r>
        <w:rPr>
          <w:b/>
          <w:bCs/>
        </w:rPr>
        <w:t>postępowani</w:t>
      </w:r>
      <w:r w:rsidR="004D0BFB">
        <w:rPr>
          <w:b/>
          <w:bCs/>
        </w:rPr>
        <w:t xml:space="preserve">a rekrutacyjnego do </w:t>
      </w:r>
      <w:r w:rsidR="00D443B3">
        <w:rPr>
          <w:b/>
          <w:bCs/>
        </w:rPr>
        <w:t xml:space="preserve">oddziałów przedszkolnych w </w:t>
      </w:r>
      <w:r w:rsidR="004D0BFB">
        <w:rPr>
          <w:b/>
          <w:bCs/>
        </w:rPr>
        <w:t>publicznych</w:t>
      </w:r>
      <w:r w:rsidR="006D2802">
        <w:rPr>
          <w:b/>
          <w:bCs/>
        </w:rPr>
        <w:t xml:space="preserve"> </w:t>
      </w:r>
      <w:r w:rsidR="00D443B3">
        <w:rPr>
          <w:b/>
          <w:bCs/>
        </w:rPr>
        <w:t xml:space="preserve">szkołach </w:t>
      </w:r>
      <w:r w:rsidR="00D443B3" w:rsidRPr="00D443B3">
        <w:rPr>
          <w:b/>
          <w:bCs/>
        </w:rPr>
        <w:t>podstawowych oraz</w:t>
      </w:r>
      <w:r w:rsidR="004D0BFB" w:rsidRPr="00D443B3">
        <w:rPr>
          <w:b/>
          <w:bCs/>
        </w:rPr>
        <w:t xml:space="preserve"> </w:t>
      </w:r>
      <w:r w:rsidR="00D443B3" w:rsidRPr="00D443B3">
        <w:rPr>
          <w:b/>
          <w:bCs/>
        </w:rPr>
        <w:t xml:space="preserve">publicznych </w:t>
      </w:r>
      <w:r w:rsidR="004D0BFB" w:rsidRPr="00D443B3">
        <w:rPr>
          <w:b/>
          <w:bCs/>
        </w:rPr>
        <w:t>innych form wychowania</w:t>
      </w:r>
      <w:r w:rsidR="00FA1BE3" w:rsidRPr="00D443B3">
        <w:rPr>
          <w:b/>
          <w:bCs/>
        </w:rPr>
        <w:t xml:space="preserve"> przedszkolnego</w:t>
      </w:r>
      <w:r w:rsidRPr="00D443B3">
        <w:rPr>
          <w:b/>
          <w:bCs/>
        </w:rPr>
        <w:t>,</w:t>
      </w:r>
      <w:r>
        <w:rPr>
          <w:b/>
          <w:bCs/>
        </w:rPr>
        <w:t xml:space="preserve"> dla których </w:t>
      </w:r>
      <w:r w:rsidR="00D443B3">
        <w:rPr>
          <w:b/>
          <w:bCs/>
        </w:rPr>
        <w:t xml:space="preserve">organem prowadzącym jest </w:t>
      </w:r>
      <w:r w:rsidR="00E32F74">
        <w:rPr>
          <w:b/>
          <w:bCs/>
        </w:rPr>
        <w:t>Gmin</w:t>
      </w:r>
      <w:r w:rsidR="004E0D5A">
        <w:rPr>
          <w:b/>
          <w:bCs/>
        </w:rPr>
        <w:t>a</w:t>
      </w:r>
      <w:r w:rsidR="00E32F74">
        <w:rPr>
          <w:b/>
          <w:bCs/>
        </w:rPr>
        <w:t xml:space="preserve"> Mochowo</w:t>
      </w:r>
      <w:r>
        <w:rPr>
          <w:b/>
          <w:bCs/>
        </w:rPr>
        <w:t xml:space="preserve"> </w:t>
      </w:r>
    </w:p>
    <w:p w:rsidR="00F93693" w:rsidRPr="00DB23AD" w:rsidRDefault="00F93693" w:rsidP="00D42F89">
      <w:pPr>
        <w:pStyle w:val="Domylnie"/>
        <w:spacing w:after="0" w:line="240" w:lineRule="auto"/>
        <w:jc w:val="center"/>
        <w:rPr>
          <w:sz w:val="28"/>
        </w:rPr>
      </w:pPr>
    </w:p>
    <w:p w:rsidR="00ED6D94" w:rsidRDefault="00460C53" w:rsidP="00D42F89">
      <w:pPr>
        <w:pStyle w:val="Domylnie"/>
        <w:spacing w:after="0" w:line="240" w:lineRule="auto"/>
        <w:ind w:firstLine="567"/>
        <w:jc w:val="both"/>
      </w:pPr>
      <w:r w:rsidRPr="00DB23AD">
        <w:t xml:space="preserve">Na podstawie art. 18 ust. 2 pkt 15 </w:t>
      </w:r>
      <w:r w:rsidR="00580069" w:rsidRPr="00DB23AD">
        <w:t xml:space="preserve">i art. 40 </w:t>
      </w:r>
      <w:r w:rsidR="00E75FB8" w:rsidRPr="00DB23AD">
        <w:t xml:space="preserve">ust. 1 </w:t>
      </w:r>
      <w:r w:rsidRPr="00DB23AD">
        <w:t>ustawy z dnia 8 marca 1990 r.</w:t>
      </w:r>
      <w:r w:rsidRPr="0006597D">
        <w:rPr>
          <w:i/>
        </w:rPr>
        <w:t xml:space="preserve"> </w:t>
      </w:r>
      <w:r w:rsidR="00DB23AD">
        <w:rPr>
          <w:i/>
        </w:rPr>
        <w:br/>
      </w:r>
      <w:r w:rsidRPr="0006597D">
        <w:rPr>
          <w:i/>
        </w:rPr>
        <w:t xml:space="preserve">o samorządzie gminnym </w:t>
      </w:r>
      <w:r w:rsidRPr="00DB23AD">
        <w:t>(</w:t>
      </w:r>
      <w:r w:rsidR="00DB23AD" w:rsidRPr="00DB23AD">
        <w:t>Dz. U. z 2016 r. poz. 446; zm.: Dz. U. z 2016 r. poz. 1579</w:t>
      </w:r>
      <w:r w:rsidR="0087458A" w:rsidRPr="00DB23AD">
        <w:t>)</w:t>
      </w:r>
      <w:r w:rsidR="00FA1BE3" w:rsidRPr="00DB23AD">
        <w:t xml:space="preserve"> oraz </w:t>
      </w:r>
      <w:r w:rsidR="001F5E08">
        <w:br/>
      </w:r>
      <w:r w:rsidR="00FA1BE3" w:rsidRPr="00DB23AD">
        <w:t xml:space="preserve">art. </w:t>
      </w:r>
      <w:r w:rsidR="00DB23AD">
        <w:t>131 ust.</w:t>
      </w:r>
      <w:r w:rsidR="00FA1BE3" w:rsidRPr="00DB23AD">
        <w:t xml:space="preserve"> </w:t>
      </w:r>
      <w:r w:rsidR="001F5E08">
        <w:t xml:space="preserve">4, </w:t>
      </w:r>
      <w:r w:rsidR="00DB23AD">
        <w:t xml:space="preserve">6 ustawy z dnia 14 grudnia 2016 r. – </w:t>
      </w:r>
      <w:r w:rsidR="00DB23AD" w:rsidRPr="00DB23AD">
        <w:rPr>
          <w:i/>
        </w:rPr>
        <w:t>Prawo oświatowe</w:t>
      </w:r>
      <w:r w:rsidR="00DB23AD">
        <w:t xml:space="preserve"> (Dz</w:t>
      </w:r>
      <w:r w:rsidR="00DB23AD" w:rsidRPr="00DB23AD">
        <w:t xml:space="preserve">. U. z 2017 r. </w:t>
      </w:r>
      <w:r w:rsidR="001F5E08">
        <w:br/>
      </w:r>
      <w:r w:rsidR="00DB23AD" w:rsidRPr="00DB23AD">
        <w:t>poz. 59</w:t>
      </w:r>
      <w:r w:rsidR="001F5E08">
        <w:t xml:space="preserve"> z </w:t>
      </w:r>
      <w:proofErr w:type="spellStart"/>
      <w:r w:rsidR="001F5E08">
        <w:t>późn</w:t>
      </w:r>
      <w:proofErr w:type="spellEnd"/>
      <w:r w:rsidR="001F5E08">
        <w:t>. zm.</w:t>
      </w:r>
      <w:r w:rsidR="00DB23AD">
        <w:t xml:space="preserve">) </w:t>
      </w:r>
      <w:r w:rsidR="00737D75">
        <w:t>uchwala</w:t>
      </w:r>
      <w:r w:rsidR="00E32F74">
        <w:t xml:space="preserve"> się</w:t>
      </w:r>
      <w:r w:rsidR="00F93693">
        <w:t>, co następuje:</w:t>
      </w:r>
    </w:p>
    <w:p w:rsidR="00D42F89" w:rsidRPr="00D42F89" w:rsidRDefault="00D42F89" w:rsidP="00D42F89">
      <w:pPr>
        <w:pStyle w:val="Domylnie"/>
        <w:spacing w:after="0" w:line="240" w:lineRule="auto"/>
        <w:ind w:firstLine="567"/>
        <w:jc w:val="both"/>
        <w:rPr>
          <w:sz w:val="28"/>
        </w:rPr>
      </w:pPr>
    </w:p>
    <w:p w:rsidR="00D42F89" w:rsidRDefault="00460C53" w:rsidP="00D42F89">
      <w:pPr>
        <w:pStyle w:val="Domylnie"/>
        <w:spacing w:after="0" w:line="240" w:lineRule="auto"/>
        <w:ind w:left="-30"/>
        <w:jc w:val="both"/>
      </w:pPr>
      <w:r>
        <w:rPr>
          <w:b/>
          <w:bCs/>
        </w:rPr>
        <w:t>§ 1</w:t>
      </w:r>
      <w:r w:rsidR="00E32F74">
        <w:t>.</w:t>
      </w:r>
      <w:r w:rsidR="00DB23AD">
        <w:t xml:space="preserve"> </w:t>
      </w:r>
      <w:r w:rsidR="00E32F74">
        <w:t>1.</w:t>
      </w:r>
      <w:r w:rsidR="00DB23AD">
        <w:t xml:space="preserve"> </w:t>
      </w:r>
      <w:r>
        <w:t>Określa się kryteria obowiązujące na drugim etapie postępowani</w:t>
      </w:r>
      <w:r w:rsidR="004D0BFB">
        <w:t xml:space="preserve">a rekrutacyjnego </w:t>
      </w:r>
      <w:r w:rsidR="00DB23AD" w:rsidRPr="00DB23AD">
        <w:t>do oddziałów przedszkolnych w publicznych szkołach podstawowych oraz publicznych innych form wychowania przedszkolnego, dla których organem prowadzącym jest Gmina Mochowo</w:t>
      </w:r>
      <w:r w:rsidR="00C80A58">
        <w:t xml:space="preserve">, a także </w:t>
      </w:r>
      <w:r w:rsidR="00C80A58" w:rsidRPr="00C80A58">
        <w:t>dokumenty niezbędne do potwierdzenia tych kryteriów</w:t>
      </w:r>
      <w:r w:rsidR="00C80A58">
        <w:t xml:space="preserve"> oraz liczbę punktów przypisanych tym kryteriom</w:t>
      </w:r>
      <w:r w:rsidR="004B5AA4">
        <w:t>.</w:t>
      </w:r>
    </w:p>
    <w:p w:rsidR="00D42F89" w:rsidRDefault="00E32F74" w:rsidP="00D42F89">
      <w:pPr>
        <w:pStyle w:val="Domylnie"/>
        <w:spacing w:after="0" w:line="240" w:lineRule="auto"/>
        <w:jc w:val="both"/>
      </w:pPr>
      <w:r>
        <w:t>2.</w:t>
      </w:r>
      <w:r w:rsidR="00DB23AD">
        <w:t xml:space="preserve"> </w:t>
      </w:r>
      <w:r w:rsidR="00460C53">
        <w:t>Ilekroć w niniejszej uchwale mowa o rodzicach – należy przez to rozumieć także prawnych opiekunów dziecka oraz osoby (podmioty) sprawujące pieczę zastępczą nad dzieckiem.</w:t>
      </w:r>
    </w:p>
    <w:p w:rsidR="00D42F89" w:rsidRDefault="00D42F89" w:rsidP="00D42F89">
      <w:pPr>
        <w:pStyle w:val="Domylnie"/>
        <w:spacing w:after="0" w:line="240" w:lineRule="auto"/>
        <w:jc w:val="both"/>
      </w:pPr>
    </w:p>
    <w:p w:rsidR="00430BED" w:rsidRDefault="00460C53" w:rsidP="00D42F89">
      <w:pPr>
        <w:pStyle w:val="Domylnie"/>
        <w:spacing w:after="0" w:line="240" w:lineRule="auto"/>
        <w:jc w:val="both"/>
      </w:pPr>
      <w:r>
        <w:rPr>
          <w:b/>
          <w:bCs/>
        </w:rPr>
        <w:t>§</w:t>
      </w:r>
      <w:r w:rsidR="00B203EE">
        <w:rPr>
          <w:b/>
          <w:bCs/>
        </w:rPr>
        <w:t xml:space="preserve"> </w:t>
      </w:r>
      <w:r>
        <w:rPr>
          <w:b/>
          <w:bCs/>
        </w:rPr>
        <w:t>2</w:t>
      </w:r>
      <w:r w:rsidR="00430BED">
        <w:t>.</w:t>
      </w:r>
      <w:r w:rsidR="00C80A58">
        <w:t xml:space="preserve"> </w:t>
      </w:r>
      <w:r>
        <w:t>Na drugim etapie postępowania rekrutacyjnego</w:t>
      </w:r>
      <w:r w:rsidR="00C80A58">
        <w:t xml:space="preserve"> do</w:t>
      </w:r>
      <w:r>
        <w:t xml:space="preserve"> </w:t>
      </w:r>
      <w:r w:rsidR="00C80A58" w:rsidRPr="00DB23AD">
        <w:t xml:space="preserve">oddziałów przedszkolnych </w:t>
      </w:r>
      <w:r w:rsidR="00C80A58">
        <w:br/>
      </w:r>
      <w:r w:rsidR="00C80A58" w:rsidRPr="00DB23AD">
        <w:t>w publicznych szkołach podstawowych, dla których organem prowadzącym jest Gmina Mochowo</w:t>
      </w:r>
      <w:r w:rsidR="00C80A58">
        <w:t>,</w:t>
      </w:r>
      <w:r>
        <w:t xml:space="preserve"> bierze się pod uwa</w:t>
      </w:r>
      <w:r w:rsidR="00C80A58">
        <w:t>gę kryteria</w:t>
      </w:r>
      <w:r w:rsidR="00B203EE">
        <w:t xml:space="preserve"> wymienione w załączniku Nr 1 do niniejszej uchwały.</w:t>
      </w:r>
    </w:p>
    <w:p w:rsidR="00D42F89" w:rsidRDefault="00D42F89" w:rsidP="00D42F89">
      <w:pPr>
        <w:pStyle w:val="Domylnie"/>
        <w:spacing w:after="0" w:line="240" w:lineRule="auto"/>
        <w:jc w:val="both"/>
      </w:pPr>
    </w:p>
    <w:p w:rsidR="00B203EE" w:rsidRDefault="00B203EE" w:rsidP="00D42F89">
      <w:pPr>
        <w:pStyle w:val="Domylnie"/>
        <w:spacing w:after="0" w:line="240" w:lineRule="auto"/>
        <w:ind w:left="-30"/>
        <w:jc w:val="both"/>
      </w:pPr>
      <w:r>
        <w:rPr>
          <w:b/>
        </w:rPr>
        <w:t>§ 3</w:t>
      </w:r>
      <w:r>
        <w:t xml:space="preserve">. Na drugim etapie postępowania rekrutacyjnego do innych form wychowania przedszkolnego, dla których </w:t>
      </w:r>
      <w:r w:rsidRPr="00DB23AD">
        <w:t>organem prowadzącym jest Gmina Mochowo</w:t>
      </w:r>
      <w:r>
        <w:t>, bierze się pod uwagę kryteria, wymienione w załączniku Nr 2 do niniejszej uchwały.</w:t>
      </w:r>
    </w:p>
    <w:p w:rsidR="00D42F89" w:rsidRDefault="00D42F89" w:rsidP="00D42F89">
      <w:pPr>
        <w:pStyle w:val="Domylnie"/>
        <w:spacing w:after="0" w:line="240" w:lineRule="auto"/>
        <w:ind w:left="-30"/>
        <w:jc w:val="both"/>
      </w:pPr>
    </w:p>
    <w:p w:rsidR="00B203EE" w:rsidRDefault="00B203EE" w:rsidP="00D42F89">
      <w:pPr>
        <w:pStyle w:val="Domylnie"/>
        <w:spacing w:after="0" w:line="240" w:lineRule="auto"/>
        <w:ind w:left="-30"/>
        <w:jc w:val="both"/>
      </w:pPr>
      <w:r>
        <w:rPr>
          <w:b/>
        </w:rPr>
        <w:t>§ 4</w:t>
      </w:r>
      <w:r>
        <w:t>. Liczby punktów uzyskanych przez kandydata na drugim etapie postępowania rekrutacyjnego za poszczególne kryteria podlegają sumowaniu.</w:t>
      </w:r>
    </w:p>
    <w:p w:rsidR="00D42F89" w:rsidRDefault="00D42F89" w:rsidP="00D42F89">
      <w:pPr>
        <w:pStyle w:val="Domylnie"/>
        <w:spacing w:after="0" w:line="240" w:lineRule="auto"/>
        <w:ind w:left="-30"/>
        <w:jc w:val="both"/>
      </w:pPr>
    </w:p>
    <w:p w:rsidR="00E54558" w:rsidRDefault="00D52778" w:rsidP="00D42F89">
      <w:pPr>
        <w:pStyle w:val="Domylnie"/>
        <w:spacing w:after="0" w:line="240" w:lineRule="auto"/>
        <w:ind w:left="-30"/>
        <w:jc w:val="both"/>
      </w:pPr>
      <w:r>
        <w:rPr>
          <w:b/>
          <w:bCs/>
        </w:rPr>
        <w:t xml:space="preserve">§ </w:t>
      </w:r>
      <w:r w:rsidR="001D485B">
        <w:rPr>
          <w:b/>
          <w:bCs/>
        </w:rPr>
        <w:t>5</w:t>
      </w:r>
      <w:r w:rsidR="002D018A">
        <w:t>.</w:t>
      </w:r>
      <w:r w:rsidR="001D485B">
        <w:t xml:space="preserve"> </w:t>
      </w:r>
      <w:r w:rsidR="00460C53">
        <w:t>Wykonanie uchwały po</w:t>
      </w:r>
      <w:r w:rsidR="00C61F2C">
        <w:t>w</w:t>
      </w:r>
      <w:r w:rsidR="002D018A">
        <w:t>ierza się Kierownikowi</w:t>
      </w:r>
      <w:r w:rsidR="001D485B">
        <w:t xml:space="preserve"> </w:t>
      </w:r>
      <w:r w:rsidR="00B319E7">
        <w:t>Referatu</w:t>
      </w:r>
      <w:r w:rsidR="002D018A">
        <w:t xml:space="preserve"> Oświaty</w:t>
      </w:r>
      <w:r w:rsidR="00F93693">
        <w:t>,</w:t>
      </w:r>
      <w:r w:rsidR="002D018A">
        <w:t xml:space="preserve"> Kultury</w:t>
      </w:r>
      <w:r w:rsidR="00F93693">
        <w:t xml:space="preserve"> i</w:t>
      </w:r>
      <w:r w:rsidR="002D018A">
        <w:t xml:space="preserve"> Promocji</w:t>
      </w:r>
      <w:r w:rsidR="00F93693">
        <w:t xml:space="preserve"> Gminy</w:t>
      </w:r>
      <w:r w:rsidR="002D018A">
        <w:t>.</w:t>
      </w:r>
    </w:p>
    <w:p w:rsidR="00D42F89" w:rsidRDefault="00D42F89" w:rsidP="00D42F89">
      <w:pPr>
        <w:pStyle w:val="Domylnie"/>
        <w:spacing w:after="0" w:line="240" w:lineRule="auto"/>
        <w:ind w:left="-30"/>
        <w:jc w:val="both"/>
      </w:pPr>
    </w:p>
    <w:p w:rsidR="001D485B" w:rsidRDefault="001D485B" w:rsidP="00D42F89">
      <w:pPr>
        <w:pStyle w:val="Domylnie"/>
        <w:spacing w:after="0" w:line="240" w:lineRule="auto"/>
        <w:ind w:left="-30"/>
        <w:jc w:val="both"/>
      </w:pPr>
      <w:r>
        <w:rPr>
          <w:b/>
          <w:bCs/>
        </w:rPr>
        <w:t>§ 6</w:t>
      </w:r>
      <w:r>
        <w:t>.</w:t>
      </w:r>
      <w:r w:rsidR="00CC2747">
        <w:t xml:space="preserve"> Traci moc uchwała Nr 146/XVIII/2016 Rady Gminy w Mochowie z dnia 27 stycznia 2016 r. w sprawie określenia kryteriów obowiązujących na drugim etapie postępowania rekrutacyjnego do publicznych przedszkoli oraz innych form wychowania przedszkolnego, dla których Gmina Mochowo jest organem prowadzącym.</w:t>
      </w:r>
    </w:p>
    <w:p w:rsidR="00D42F89" w:rsidRDefault="00D42F89" w:rsidP="00D42F89">
      <w:pPr>
        <w:pStyle w:val="Domylnie"/>
        <w:spacing w:after="0" w:line="240" w:lineRule="auto"/>
        <w:ind w:left="-30"/>
        <w:jc w:val="both"/>
      </w:pPr>
    </w:p>
    <w:p w:rsidR="00ED6D94" w:rsidRDefault="00D52778" w:rsidP="00D42F89">
      <w:pPr>
        <w:pStyle w:val="Domylnie"/>
        <w:spacing w:after="0" w:line="240" w:lineRule="auto"/>
        <w:ind w:left="-30"/>
        <w:jc w:val="both"/>
        <w:rPr>
          <w:bCs/>
        </w:rPr>
      </w:pPr>
      <w:r>
        <w:rPr>
          <w:b/>
          <w:bCs/>
        </w:rPr>
        <w:t xml:space="preserve">§ </w:t>
      </w:r>
      <w:r w:rsidR="001D485B">
        <w:rPr>
          <w:b/>
          <w:bCs/>
        </w:rPr>
        <w:t>7</w:t>
      </w:r>
      <w:r w:rsidR="002D018A">
        <w:t>.</w:t>
      </w:r>
      <w:r w:rsidR="001D485B">
        <w:t xml:space="preserve"> </w:t>
      </w:r>
      <w:r w:rsidR="00BB46C4">
        <w:rPr>
          <w:bCs/>
        </w:rPr>
        <w:t xml:space="preserve">Uchwała wchodzi w życie po upływie 14 dni od ogłoszenia w Dzienniku </w:t>
      </w:r>
      <w:r w:rsidR="002D018A">
        <w:rPr>
          <w:bCs/>
        </w:rPr>
        <w:t xml:space="preserve">Urzędowym </w:t>
      </w:r>
      <w:r w:rsidR="00D42F89">
        <w:rPr>
          <w:bCs/>
        </w:rPr>
        <w:t>Województwa Mazowieckiego</w:t>
      </w:r>
      <w:r w:rsidR="00BB46C4">
        <w:rPr>
          <w:bCs/>
        </w:rPr>
        <w:t>.</w:t>
      </w:r>
    </w:p>
    <w:p w:rsidR="00D42F89" w:rsidRDefault="00D42F89" w:rsidP="00D42F89">
      <w:pPr>
        <w:pStyle w:val="Domylnie"/>
        <w:spacing w:after="0" w:line="240" w:lineRule="auto"/>
        <w:ind w:left="-30"/>
        <w:jc w:val="both"/>
      </w:pPr>
    </w:p>
    <w:p w:rsidR="00D42F89" w:rsidRDefault="00D42F89" w:rsidP="00D42F89">
      <w:pPr>
        <w:pStyle w:val="Domylnie"/>
        <w:spacing w:after="0" w:line="240" w:lineRule="auto"/>
        <w:ind w:left="-30"/>
        <w:jc w:val="both"/>
      </w:pPr>
    </w:p>
    <w:p w:rsidR="00D42F89" w:rsidRDefault="00D42F89" w:rsidP="00D42F89">
      <w:pPr>
        <w:pStyle w:val="Domylnie"/>
        <w:spacing w:after="0" w:line="240" w:lineRule="auto"/>
        <w:ind w:left="-30"/>
        <w:jc w:val="both"/>
      </w:pPr>
    </w:p>
    <w:p w:rsidR="00D42F89" w:rsidRDefault="00D42F89" w:rsidP="00D42F89">
      <w:pPr>
        <w:pStyle w:val="Domylnie"/>
        <w:spacing w:after="0" w:line="240" w:lineRule="auto"/>
        <w:ind w:left="-30"/>
        <w:jc w:val="both"/>
      </w:pPr>
    </w:p>
    <w:p w:rsidR="00D42F89" w:rsidRDefault="00D42F89" w:rsidP="00D42F89">
      <w:pPr>
        <w:pStyle w:val="Domylnie"/>
        <w:spacing w:after="0" w:line="240" w:lineRule="auto"/>
        <w:ind w:left="-30"/>
        <w:jc w:val="both"/>
      </w:pPr>
    </w:p>
    <w:p w:rsidR="00D42F89" w:rsidRDefault="00D42F89" w:rsidP="00D42F89">
      <w:pPr>
        <w:pStyle w:val="Domylnie"/>
        <w:spacing w:after="0" w:line="240" w:lineRule="auto"/>
        <w:ind w:left="-30"/>
        <w:jc w:val="both"/>
      </w:pPr>
    </w:p>
    <w:p w:rsidR="00D42F89" w:rsidRDefault="00D42F89" w:rsidP="00D42F89">
      <w:pPr>
        <w:pStyle w:val="Domylnie"/>
        <w:spacing w:after="0" w:line="240" w:lineRule="auto"/>
        <w:ind w:left="-30"/>
        <w:jc w:val="both"/>
      </w:pPr>
    </w:p>
    <w:p w:rsidR="00D42F89" w:rsidRDefault="00D42F89" w:rsidP="00D42F89">
      <w:pPr>
        <w:pStyle w:val="Domylnie"/>
        <w:spacing w:after="0" w:line="240" w:lineRule="auto"/>
        <w:ind w:left="-30"/>
        <w:jc w:val="both"/>
      </w:pPr>
    </w:p>
    <w:p w:rsidR="00C22263" w:rsidRDefault="00C22263" w:rsidP="00D42F89">
      <w:pPr>
        <w:pStyle w:val="Domylnie"/>
        <w:spacing w:after="0" w:line="240" w:lineRule="auto"/>
        <w:ind w:left="-30"/>
        <w:jc w:val="right"/>
        <w:rPr>
          <w:sz w:val="20"/>
        </w:rPr>
      </w:pPr>
    </w:p>
    <w:p w:rsidR="00C22263" w:rsidRDefault="00C22263" w:rsidP="00D42F89">
      <w:pPr>
        <w:pStyle w:val="Domylnie"/>
        <w:spacing w:after="0" w:line="240" w:lineRule="auto"/>
        <w:ind w:left="-30"/>
        <w:jc w:val="right"/>
        <w:rPr>
          <w:sz w:val="20"/>
        </w:rPr>
      </w:pPr>
    </w:p>
    <w:p w:rsidR="00D42F89" w:rsidRPr="00D42F89" w:rsidRDefault="00D42F89" w:rsidP="00D42F89">
      <w:pPr>
        <w:pStyle w:val="Domylnie"/>
        <w:spacing w:after="0" w:line="240" w:lineRule="auto"/>
        <w:ind w:left="-30"/>
        <w:jc w:val="right"/>
        <w:rPr>
          <w:sz w:val="20"/>
        </w:rPr>
      </w:pPr>
      <w:r w:rsidRPr="00D42F89">
        <w:rPr>
          <w:sz w:val="20"/>
        </w:rPr>
        <w:lastRenderedPageBreak/>
        <w:t xml:space="preserve">Załącznik Nr 1 </w:t>
      </w:r>
    </w:p>
    <w:p w:rsidR="00D42F89" w:rsidRPr="00D42F89" w:rsidRDefault="00D42F89" w:rsidP="00D42F89">
      <w:pPr>
        <w:pStyle w:val="Domylnie"/>
        <w:spacing w:after="0" w:line="240" w:lineRule="auto"/>
        <w:ind w:left="-30"/>
        <w:jc w:val="right"/>
        <w:rPr>
          <w:sz w:val="20"/>
        </w:rPr>
      </w:pPr>
      <w:r w:rsidRPr="00D42F89">
        <w:rPr>
          <w:sz w:val="20"/>
        </w:rPr>
        <w:t>do uchwały Nr</w:t>
      </w:r>
      <w:r w:rsidR="00C22263">
        <w:rPr>
          <w:sz w:val="20"/>
        </w:rPr>
        <w:t xml:space="preserve"> 218</w:t>
      </w:r>
      <w:r w:rsidRPr="00D42F89">
        <w:rPr>
          <w:sz w:val="20"/>
        </w:rPr>
        <w:t>/</w:t>
      </w:r>
      <w:r w:rsidR="00C22263">
        <w:rPr>
          <w:sz w:val="20"/>
        </w:rPr>
        <w:t>XXXI</w:t>
      </w:r>
      <w:r>
        <w:rPr>
          <w:sz w:val="20"/>
        </w:rPr>
        <w:t>/2017</w:t>
      </w:r>
      <w:r w:rsidRPr="00D42F89">
        <w:rPr>
          <w:sz w:val="20"/>
        </w:rPr>
        <w:t xml:space="preserve"> </w:t>
      </w:r>
    </w:p>
    <w:p w:rsidR="00D42F89" w:rsidRDefault="00D42F89" w:rsidP="00D42F89">
      <w:pPr>
        <w:pStyle w:val="Domylnie"/>
        <w:spacing w:after="0" w:line="240" w:lineRule="auto"/>
        <w:ind w:left="-30"/>
        <w:jc w:val="right"/>
        <w:rPr>
          <w:sz w:val="20"/>
        </w:rPr>
      </w:pPr>
      <w:r w:rsidRPr="00D42F89">
        <w:rPr>
          <w:sz w:val="20"/>
        </w:rPr>
        <w:t xml:space="preserve">Rady Gminy w Mochowie </w:t>
      </w:r>
      <w:r>
        <w:rPr>
          <w:sz w:val="20"/>
        </w:rPr>
        <w:br/>
      </w:r>
      <w:r w:rsidRPr="00D42F89">
        <w:rPr>
          <w:sz w:val="20"/>
        </w:rPr>
        <w:t>z dnia</w:t>
      </w:r>
      <w:r>
        <w:rPr>
          <w:sz w:val="20"/>
        </w:rPr>
        <w:t xml:space="preserve"> </w:t>
      </w:r>
      <w:r w:rsidR="00C22263">
        <w:rPr>
          <w:sz w:val="20"/>
        </w:rPr>
        <w:t xml:space="preserve">24 </w:t>
      </w:r>
      <w:r>
        <w:rPr>
          <w:sz w:val="20"/>
        </w:rPr>
        <w:t>lutego 2017 r.</w:t>
      </w:r>
    </w:p>
    <w:p w:rsidR="00FD5CBE" w:rsidRDefault="00FD5CBE" w:rsidP="00FD5CBE">
      <w:pPr>
        <w:pStyle w:val="Domylnie"/>
        <w:spacing w:after="0" w:line="240" w:lineRule="auto"/>
        <w:ind w:left="-30"/>
        <w:jc w:val="center"/>
      </w:pPr>
    </w:p>
    <w:p w:rsidR="00FD5CBE" w:rsidRDefault="00FD5CBE" w:rsidP="00FD5CBE">
      <w:pPr>
        <w:pStyle w:val="Domylnie"/>
        <w:spacing w:after="0" w:line="240" w:lineRule="auto"/>
        <w:ind w:left="-30"/>
        <w:jc w:val="center"/>
      </w:pPr>
    </w:p>
    <w:p w:rsidR="00FD5CBE" w:rsidRDefault="00FD5CBE" w:rsidP="00FD5CBE">
      <w:pPr>
        <w:pStyle w:val="Domylnie"/>
        <w:spacing w:after="0" w:line="240" w:lineRule="auto"/>
        <w:ind w:left="-30"/>
        <w:jc w:val="center"/>
        <w:rPr>
          <w:b/>
        </w:rPr>
      </w:pPr>
      <w:r w:rsidRPr="00FD5CBE">
        <w:rPr>
          <w:b/>
        </w:rPr>
        <w:t xml:space="preserve">Kryteria obowiązujące na drugim etapie postępowania rekrutacyjnego do oddziałów przedszkolnych w publicznych szkołach podstawowych, </w:t>
      </w:r>
      <w:r w:rsidRPr="00FD5CBE">
        <w:rPr>
          <w:b/>
        </w:rPr>
        <w:br/>
        <w:t>dla których organem prowadzącym jest Gmina Mochowo</w:t>
      </w:r>
    </w:p>
    <w:p w:rsidR="00FD5CBE" w:rsidRDefault="00FD5CBE" w:rsidP="00FD5CBE">
      <w:pPr>
        <w:pStyle w:val="Domylnie"/>
        <w:spacing w:after="0" w:line="240" w:lineRule="auto"/>
        <w:ind w:left="-30"/>
        <w:jc w:val="center"/>
        <w:rPr>
          <w:b/>
        </w:rPr>
      </w:pPr>
    </w:p>
    <w:p w:rsidR="00DC543E" w:rsidRDefault="00DC543E" w:rsidP="00FD5CBE">
      <w:pPr>
        <w:pStyle w:val="Domylnie"/>
        <w:spacing w:after="0" w:line="240" w:lineRule="auto"/>
        <w:ind w:left="-30"/>
        <w:jc w:val="center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100"/>
        <w:gridCol w:w="1129"/>
        <w:gridCol w:w="3271"/>
      </w:tblGrid>
      <w:tr w:rsidR="00FD5CBE" w:rsidRPr="00FD5CBE" w:rsidTr="00DC543E">
        <w:trPr>
          <w:jc w:val="center"/>
        </w:trPr>
        <w:tc>
          <w:tcPr>
            <w:tcW w:w="564" w:type="dxa"/>
            <w:vAlign w:val="center"/>
          </w:tcPr>
          <w:p w:rsidR="00FD5CBE" w:rsidRPr="00FD5CBE" w:rsidRDefault="00FD5CBE" w:rsidP="00FD5CBE">
            <w:pPr>
              <w:pStyle w:val="Domylnie"/>
              <w:jc w:val="center"/>
              <w:rPr>
                <w:b/>
                <w:sz w:val="20"/>
              </w:rPr>
            </w:pPr>
            <w:r w:rsidRPr="00FD5CBE">
              <w:rPr>
                <w:b/>
                <w:sz w:val="20"/>
              </w:rPr>
              <w:t>Lp.</w:t>
            </w:r>
          </w:p>
        </w:tc>
        <w:tc>
          <w:tcPr>
            <w:tcW w:w="4184" w:type="dxa"/>
            <w:vAlign w:val="center"/>
          </w:tcPr>
          <w:p w:rsidR="00FD5CBE" w:rsidRPr="00FD5CBE" w:rsidRDefault="00FD5CBE" w:rsidP="00FD5CBE">
            <w:pPr>
              <w:pStyle w:val="Domylnie"/>
              <w:tabs>
                <w:tab w:val="clear" w:pos="709"/>
              </w:tabs>
              <w:jc w:val="center"/>
              <w:rPr>
                <w:b/>
                <w:sz w:val="20"/>
              </w:rPr>
            </w:pPr>
            <w:r w:rsidRPr="00FD5CBE">
              <w:rPr>
                <w:b/>
                <w:sz w:val="20"/>
              </w:rPr>
              <w:t>Kryterium</w:t>
            </w:r>
          </w:p>
        </w:tc>
        <w:tc>
          <w:tcPr>
            <w:tcW w:w="1134" w:type="dxa"/>
            <w:vAlign w:val="center"/>
          </w:tcPr>
          <w:p w:rsidR="00FD5CBE" w:rsidRPr="00FD5CBE" w:rsidRDefault="00FD5CBE" w:rsidP="00FD5CBE">
            <w:pPr>
              <w:pStyle w:val="Domylnie"/>
              <w:jc w:val="center"/>
              <w:rPr>
                <w:b/>
                <w:sz w:val="20"/>
              </w:rPr>
            </w:pPr>
            <w:r w:rsidRPr="00FD5CBE">
              <w:rPr>
                <w:b/>
                <w:sz w:val="20"/>
              </w:rPr>
              <w:t>Liczba punktów</w:t>
            </w:r>
          </w:p>
        </w:tc>
        <w:tc>
          <w:tcPr>
            <w:tcW w:w="3330" w:type="dxa"/>
            <w:vAlign w:val="center"/>
          </w:tcPr>
          <w:p w:rsidR="00FD5CBE" w:rsidRPr="00FD5CBE" w:rsidRDefault="00FD5CBE" w:rsidP="00FD5CBE">
            <w:pPr>
              <w:pStyle w:val="Domylnie"/>
              <w:jc w:val="center"/>
              <w:rPr>
                <w:b/>
                <w:sz w:val="20"/>
              </w:rPr>
            </w:pPr>
            <w:r w:rsidRPr="00FD5CBE">
              <w:rPr>
                <w:b/>
                <w:sz w:val="20"/>
              </w:rPr>
              <w:t>Dokumenty niezbędne do potwierdzenia spełniania kryteriów</w:t>
            </w:r>
          </w:p>
        </w:tc>
      </w:tr>
      <w:tr w:rsidR="00DC543E" w:rsidRPr="00FD5CBE" w:rsidTr="00DC543E">
        <w:trPr>
          <w:trHeight w:val="851"/>
          <w:jc w:val="center"/>
        </w:trPr>
        <w:tc>
          <w:tcPr>
            <w:tcW w:w="564" w:type="dxa"/>
            <w:vAlign w:val="center"/>
          </w:tcPr>
          <w:p w:rsidR="00DC543E" w:rsidRPr="00FD5CBE" w:rsidRDefault="00DC543E" w:rsidP="0067073E">
            <w:pPr>
              <w:pStyle w:val="Domylnie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184" w:type="dxa"/>
            <w:vAlign w:val="center"/>
          </w:tcPr>
          <w:p w:rsidR="00DC543E" w:rsidRPr="00FD5CBE" w:rsidRDefault="00DC543E" w:rsidP="0067073E">
            <w:pPr>
              <w:pStyle w:val="Domylnie"/>
              <w:jc w:val="center"/>
              <w:rPr>
                <w:sz w:val="20"/>
              </w:rPr>
            </w:pPr>
            <w:r>
              <w:rPr>
                <w:sz w:val="20"/>
              </w:rPr>
              <w:t>Kandydat</w:t>
            </w:r>
            <w:r w:rsidRPr="00DC543E">
              <w:rPr>
                <w:sz w:val="20"/>
              </w:rPr>
              <w:t xml:space="preserve"> w danym roku szkolnym podlega</w:t>
            </w:r>
            <w:r>
              <w:rPr>
                <w:sz w:val="20"/>
              </w:rPr>
              <w:t xml:space="preserve"> </w:t>
            </w:r>
            <w:r w:rsidRPr="00DC543E">
              <w:rPr>
                <w:sz w:val="20"/>
              </w:rPr>
              <w:t>obowiązkowi odbycia rocznego przygotowania</w:t>
            </w:r>
            <w:r>
              <w:rPr>
                <w:sz w:val="20"/>
              </w:rPr>
              <w:t xml:space="preserve"> </w:t>
            </w:r>
            <w:r w:rsidRPr="00DC543E">
              <w:rPr>
                <w:sz w:val="20"/>
              </w:rPr>
              <w:t>przedszkolnego</w:t>
            </w:r>
          </w:p>
        </w:tc>
        <w:tc>
          <w:tcPr>
            <w:tcW w:w="1134" w:type="dxa"/>
            <w:vAlign w:val="center"/>
          </w:tcPr>
          <w:p w:rsidR="00DC543E" w:rsidRPr="00FD5CBE" w:rsidRDefault="00DC543E" w:rsidP="0067073E">
            <w:pPr>
              <w:pStyle w:val="Domylnie"/>
              <w:jc w:val="center"/>
              <w:rPr>
                <w:sz w:val="20"/>
              </w:rPr>
            </w:pPr>
            <w:r>
              <w:rPr>
                <w:sz w:val="20"/>
              </w:rPr>
              <w:t>20 pkt</w:t>
            </w:r>
          </w:p>
        </w:tc>
        <w:tc>
          <w:tcPr>
            <w:tcW w:w="3330" w:type="dxa"/>
            <w:vAlign w:val="center"/>
          </w:tcPr>
          <w:p w:rsidR="00DC543E" w:rsidRPr="00FD5CBE" w:rsidRDefault="00DC543E" w:rsidP="0067073E">
            <w:pPr>
              <w:pStyle w:val="Domylnie"/>
              <w:jc w:val="center"/>
              <w:rPr>
                <w:sz w:val="20"/>
              </w:rPr>
            </w:pPr>
            <w:r w:rsidRPr="00DC543E">
              <w:rPr>
                <w:sz w:val="20"/>
              </w:rPr>
              <w:t>Oświadczenie rodziców</w:t>
            </w:r>
            <w:r>
              <w:rPr>
                <w:sz w:val="20"/>
              </w:rPr>
              <w:t xml:space="preserve"> </w:t>
            </w:r>
            <w:r w:rsidRPr="00DC543E">
              <w:rPr>
                <w:sz w:val="20"/>
              </w:rPr>
              <w:t>(prawnych opiekunów)</w:t>
            </w:r>
          </w:p>
        </w:tc>
      </w:tr>
      <w:tr w:rsidR="00FD5CBE" w:rsidRPr="00FD5CBE" w:rsidTr="00DC543E">
        <w:trPr>
          <w:trHeight w:val="851"/>
          <w:jc w:val="center"/>
        </w:trPr>
        <w:tc>
          <w:tcPr>
            <w:tcW w:w="564" w:type="dxa"/>
            <w:vAlign w:val="center"/>
          </w:tcPr>
          <w:p w:rsidR="00FD5CBE" w:rsidRPr="00FD5CBE" w:rsidRDefault="00DC543E" w:rsidP="00FD5CBE">
            <w:pPr>
              <w:pStyle w:val="Domylnie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D5CBE">
              <w:rPr>
                <w:sz w:val="20"/>
              </w:rPr>
              <w:t>.</w:t>
            </w:r>
          </w:p>
        </w:tc>
        <w:tc>
          <w:tcPr>
            <w:tcW w:w="4184" w:type="dxa"/>
            <w:vAlign w:val="center"/>
          </w:tcPr>
          <w:p w:rsidR="00FD5CBE" w:rsidRPr="00FD5CBE" w:rsidRDefault="00DC543E" w:rsidP="00FD5CBE">
            <w:pPr>
              <w:pStyle w:val="Domylnie"/>
              <w:jc w:val="center"/>
              <w:rPr>
                <w:sz w:val="20"/>
              </w:rPr>
            </w:pPr>
            <w:r w:rsidRPr="00FD5CBE">
              <w:rPr>
                <w:sz w:val="20"/>
              </w:rPr>
              <w:t>Co</w:t>
            </w:r>
            <w:r w:rsidR="00FD5CBE" w:rsidRPr="00FD5CBE">
              <w:rPr>
                <w:sz w:val="20"/>
              </w:rPr>
              <w:t xml:space="preserve"> najmniej jeden z rodziców </w:t>
            </w:r>
            <w:r>
              <w:rPr>
                <w:sz w:val="20"/>
              </w:rPr>
              <w:t xml:space="preserve">kandydata </w:t>
            </w:r>
            <w:r w:rsidR="00FD5CBE" w:rsidRPr="00FD5CBE">
              <w:rPr>
                <w:sz w:val="20"/>
              </w:rPr>
              <w:t>jest zameldowany na terenie Gminy Mochowo</w:t>
            </w:r>
          </w:p>
        </w:tc>
        <w:tc>
          <w:tcPr>
            <w:tcW w:w="1134" w:type="dxa"/>
            <w:vAlign w:val="center"/>
          </w:tcPr>
          <w:p w:rsidR="00FD5CBE" w:rsidRPr="00FD5CBE" w:rsidRDefault="00FD5CBE" w:rsidP="00FD5CBE">
            <w:pPr>
              <w:pStyle w:val="Domylnie"/>
              <w:jc w:val="center"/>
              <w:rPr>
                <w:sz w:val="20"/>
              </w:rPr>
            </w:pPr>
            <w:r>
              <w:rPr>
                <w:sz w:val="20"/>
              </w:rPr>
              <w:t>10 pkt</w:t>
            </w:r>
          </w:p>
        </w:tc>
        <w:tc>
          <w:tcPr>
            <w:tcW w:w="3330" w:type="dxa"/>
            <w:vAlign w:val="center"/>
          </w:tcPr>
          <w:p w:rsidR="00FD5CBE" w:rsidRPr="00FD5CBE" w:rsidRDefault="00DC543E" w:rsidP="00FD5CBE">
            <w:pPr>
              <w:pStyle w:val="Domylnie"/>
              <w:jc w:val="center"/>
              <w:rPr>
                <w:sz w:val="20"/>
              </w:rPr>
            </w:pPr>
            <w:r w:rsidRPr="00DC543E">
              <w:rPr>
                <w:sz w:val="20"/>
              </w:rPr>
              <w:t>Oświadczenie rodziców</w:t>
            </w:r>
            <w:r>
              <w:rPr>
                <w:sz w:val="20"/>
              </w:rPr>
              <w:t xml:space="preserve"> </w:t>
            </w:r>
            <w:r w:rsidRPr="00DC543E">
              <w:rPr>
                <w:sz w:val="20"/>
              </w:rPr>
              <w:t>(prawnych opiekunów) o</w:t>
            </w:r>
            <w:r>
              <w:rPr>
                <w:sz w:val="20"/>
              </w:rPr>
              <w:t xml:space="preserve"> zameldowaniu zawierające dokładny adres zameldowania</w:t>
            </w:r>
          </w:p>
        </w:tc>
      </w:tr>
      <w:tr w:rsidR="00DC543E" w:rsidRPr="00FD5CBE" w:rsidTr="00DC543E">
        <w:trPr>
          <w:trHeight w:val="851"/>
          <w:jc w:val="center"/>
        </w:trPr>
        <w:tc>
          <w:tcPr>
            <w:tcW w:w="564" w:type="dxa"/>
            <w:vAlign w:val="center"/>
          </w:tcPr>
          <w:p w:rsidR="00DC543E" w:rsidRPr="00FD5CBE" w:rsidRDefault="00DC543E" w:rsidP="0067073E">
            <w:pPr>
              <w:pStyle w:val="Domylnie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184" w:type="dxa"/>
            <w:vAlign w:val="center"/>
          </w:tcPr>
          <w:p w:rsidR="00DC543E" w:rsidRPr="00FD5CBE" w:rsidRDefault="00DC543E" w:rsidP="0067073E">
            <w:pPr>
              <w:pStyle w:val="Domylnie"/>
              <w:jc w:val="center"/>
              <w:rPr>
                <w:sz w:val="20"/>
              </w:rPr>
            </w:pPr>
            <w:r w:rsidRPr="00DC543E">
              <w:rPr>
                <w:sz w:val="20"/>
              </w:rPr>
              <w:t>Kandydat posiada rodzeństwo uczące się w tej samej szkole</w:t>
            </w:r>
          </w:p>
        </w:tc>
        <w:tc>
          <w:tcPr>
            <w:tcW w:w="1134" w:type="dxa"/>
            <w:vAlign w:val="center"/>
          </w:tcPr>
          <w:p w:rsidR="00DC543E" w:rsidRPr="00FD5CBE" w:rsidRDefault="00DC543E" w:rsidP="0067073E">
            <w:pPr>
              <w:pStyle w:val="Domylnie"/>
              <w:jc w:val="center"/>
              <w:rPr>
                <w:sz w:val="20"/>
              </w:rPr>
            </w:pPr>
            <w:r>
              <w:rPr>
                <w:sz w:val="20"/>
              </w:rPr>
              <w:t>8 pkt</w:t>
            </w:r>
          </w:p>
        </w:tc>
        <w:tc>
          <w:tcPr>
            <w:tcW w:w="3330" w:type="dxa"/>
            <w:vAlign w:val="center"/>
          </w:tcPr>
          <w:p w:rsidR="00DC543E" w:rsidRPr="00FD5CBE" w:rsidRDefault="00DC543E" w:rsidP="0067073E">
            <w:pPr>
              <w:pStyle w:val="Domylnie"/>
              <w:jc w:val="center"/>
              <w:rPr>
                <w:sz w:val="20"/>
              </w:rPr>
            </w:pPr>
            <w:r w:rsidRPr="00DC543E">
              <w:rPr>
                <w:sz w:val="20"/>
              </w:rPr>
              <w:t>Oświadczenie rodziców</w:t>
            </w:r>
            <w:r>
              <w:rPr>
                <w:sz w:val="20"/>
              </w:rPr>
              <w:t xml:space="preserve"> </w:t>
            </w:r>
            <w:r w:rsidRPr="00DC543E">
              <w:rPr>
                <w:sz w:val="20"/>
              </w:rPr>
              <w:t>(prawnych opiekunów)</w:t>
            </w:r>
          </w:p>
        </w:tc>
      </w:tr>
      <w:tr w:rsidR="00FD5CBE" w:rsidRPr="00FD5CBE" w:rsidTr="00DC543E">
        <w:trPr>
          <w:trHeight w:val="851"/>
          <w:jc w:val="center"/>
        </w:trPr>
        <w:tc>
          <w:tcPr>
            <w:tcW w:w="564" w:type="dxa"/>
            <w:vAlign w:val="center"/>
          </w:tcPr>
          <w:p w:rsidR="00FD5CBE" w:rsidRPr="00FD5CBE" w:rsidRDefault="00DC543E" w:rsidP="00FD5CBE">
            <w:pPr>
              <w:pStyle w:val="Domylnie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184" w:type="dxa"/>
            <w:vAlign w:val="center"/>
          </w:tcPr>
          <w:p w:rsidR="00FD5CBE" w:rsidRPr="00FD5CBE" w:rsidRDefault="00DC543E" w:rsidP="00FD5CBE">
            <w:pPr>
              <w:pStyle w:val="Domylnie"/>
              <w:jc w:val="center"/>
              <w:rPr>
                <w:sz w:val="20"/>
              </w:rPr>
            </w:pPr>
            <w:r w:rsidRPr="00FD5CBE">
              <w:rPr>
                <w:sz w:val="20"/>
              </w:rPr>
              <w:t>Miejsce</w:t>
            </w:r>
            <w:r w:rsidR="00FD5CBE" w:rsidRPr="00FD5CBE">
              <w:rPr>
                <w:sz w:val="20"/>
              </w:rPr>
              <w:t xml:space="preserve"> pracy jednego z rodziców kandydata znajduje się na terenie Gminy Mochowo</w:t>
            </w:r>
          </w:p>
        </w:tc>
        <w:tc>
          <w:tcPr>
            <w:tcW w:w="1134" w:type="dxa"/>
            <w:vAlign w:val="center"/>
          </w:tcPr>
          <w:p w:rsidR="00FD5CBE" w:rsidRPr="00FD5CBE" w:rsidRDefault="00FD5CBE" w:rsidP="00FD5CBE">
            <w:pPr>
              <w:pStyle w:val="Domylnie"/>
              <w:jc w:val="center"/>
              <w:rPr>
                <w:sz w:val="20"/>
              </w:rPr>
            </w:pPr>
            <w:r>
              <w:rPr>
                <w:sz w:val="20"/>
              </w:rPr>
              <w:t>7 pkt</w:t>
            </w:r>
          </w:p>
        </w:tc>
        <w:tc>
          <w:tcPr>
            <w:tcW w:w="3330" w:type="dxa"/>
            <w:vAlign w:val="center"/>
          </w:tcPr>
          <w:p w:rsidR="00FD5CBE" w:rsidRPr="00FD5CBE" w:rsidRDefault="00DC543E" w:rsidP="00DC543E">
            <w:pPr>
              <w:pStyle w:val="Domylnie"/>
              <w:jc w:val="center"/>
              <w:rPr>
                <w:sz w:val="20"/>
              </w:rPr>
            </w:pPr>
            <w:r w:rsidRPr="00DC543E">
              <w:rPr>
                <w:sz w:val="20"/>
              </w:rPr>
              <w:t>Oświadczenie rodziców</w:t>
            </w:r>
            <w:r>
              <w:rPr>
                <w:sz w:val="20"/>
              </w:rPr>
              <w:t xml:space="preserve"> </w:t>
            </w:r>
            <w:r w:rsidRPr="00DC543E">
              <w:rPr>
                <w:sz w:val="20"/>
              </w:rPr>
              <w:t>(prawnych opiekunów) o</w:t>
            </w:r>
            <w:r>
              <w:rPr>
                <w:sz w:val="20"/>
              </w:rPr>
              <w:t xml:space="preserve"> </w:t>
            </w:r>
            <w:r w:rsidRPr="00DC543E">
              <w:rPr>
                <w:sz w:val="20"/>
              </w:rPr>
              <w:t>zatrudnieniu</w:t>
            </w:r>
          </w:p>
        </w:tc>
      </w:tr>
      <w:tr w:rsidR="00DC543E" w:rsidRPr="00DC543E" w:rsidTr="00DC543E">
        <w:trPr>
          <w:trHeight w:val="397"/>
          <w:jc w:val="center"/>
        </w:trPr>
        <w:tc>
          <w:tcPr>
            <w:tcW w:w="4748" w:type="dxa"/>
            <w:gridSpan w:val="2"/>
            <w:vAlign w:val="center"/>
          </w:tcPr>
          <w:p w:rsidR="00DC543E" w:rsidRPr="00DC543E" w:rsidRDefault="00DC543E" w:rsidP="00DC543E">
            <w:pPr>
              <w:pStyle w:val="Domylnie"/>
              <w:jc w:val="center"/>
              <w:rPr>
                <w:b/>
                <w:sz w:val="20"/>
              </w:rPr>
            </w:pPr>
            <w:r w:rsidRPr="00DC543E">
              <w:rPr>
                <w:b/>
                <w:sz w:val="20"/>
              </w:rPr>
              <w:t xml:space="preserve">Maksymalna ilość punktów możliwa do uzyskania </w:t>
            </w:r>
          </w:p>
        </w:tc>
        <w:tc>
          <w:tcPr>
            <w:tcW w:w="1134" w:type="dxa"/>
            <w:vAlign w:val="center"/>
          </w:tcPr>
          <w:p w:rsidR="00DC543E" w:rsidRPr="00DC543E" w:rsidRDefault="00DC543E" w:rsidP="00FD5CBE">
            <w:pPr>
              <w:pStyle w:val="Domylnie"/>
              <w:jc w:val="center"/>
              <w:rPr>
                <w:b/>
                <w:sz w:val="20"/>
              </w:rPr>
            </w:pPr>
            <w:r w:rsidRPr="00DC543E">
              <w:rPr>
                <w:b/>
                <w:sz w:val="20"/>
              </w:rPr>
              <w:t>45 pkt</w:t>
            </w:r>
          </w:p>
        </w:tc>
        <w:tc>
          <w:tcPr>
            <w:tcW w:w="3330" w:type="dxa"/>
            <w:vAlign w:val="center"/>
          </w:tcPr>
          <w:p w:rsidR="00DC543E" w:rsidRPr="00DC543E" w:rsidRDefault="00DC543E" w:rsidP="00FD5CBE">
            <w:pPr>
              <w:pStyle w:val="Domylnie"/>
              <w:jc w:val="center"/>
              <w:rPr>
                <w:b/>
                <w:sz w:val="20"/>
              </w:rPr>
            </w:pPr>
          </w:p>
        </w:tc>
      </w:tr>
    </w:tbl>
    <w:p w:rsidR="00FD5CBE" w:rsidRDefault="00FD5CBE" w:rsidP="00FD5CBE">
      <w:pPr>
        <w:pStyle w:val="Domylnie"/>
        <w:spacing w:after="0" w:line="240" w:lineRule="auto"/>
        <w:ind w:left="-30"/>
        <w:jc w:val="both"/>
      </w:pPr>
    </w:p>
    <w:p w:rsidR="00DC543E" w:rsidRDefault="00DC543E" w:rsidP="00FD5CBE">
      <w:pPr>
        <w:pStyle w:val="Domylnie"/>
        <w:spacing w:after="0" w:line="240" w:lineRule="auto"/>
        <w:ind w:left="-30"/>
        <w:jc w:val="both"/>
      </w:pPr>
    </w:p>
    <w:p w:rsidR="00DC543E" w:rsidRDefault="00DC543E" w:rsidP="00FD5CBE">
      <w:pPr>
        <w:pStyle w:val="Domylnie"/>
        <w:spacing w:after="0" w:line="240" w:lineRule="auto"/>
        <w:ind w:left="-30"/>
        <w:jc w:val="both"/>
      </w:pPr>
    </w:p>
    <w:p w:rsidR="00DC543E" w:rsidRDefault="00DC543E" w:rsidP="00FD5CBE">
      <w:pPr>
        <w:pStyle w:val="Domylnie"/>
        <w:spacing w:after="0" w:line="240" w:lineRule="auto"/>
        <w:ind w:left="-30"/>
        <w:jc w:val="both"/>
      </w:pPr>
    </w:p>
    <w:p w:rsidR="00DC543E" w:rsidRDefault="00DC543E" w:rsidP="00FD5CBE">
      <w:pPr>
        <w:pStyle w:val="Domylnie"/>
        <w:spacing w:after="0" w:line="240" w:lineRule="auto"/>
        <w:ind w:left="-30"/>
        <w:jc w:val="both"/>
      </w:pPr>
    </w:p>
    <w:p w:rsidR="00DC543E" w:rsidRDefault="00DC543E" w:rsidP="00FD5CBE">
      <w:pPr>
        <w:pStyle w:val="Domylnie"/>
        <w:spacing w:after="0" w:line="240" w:lineRule="auto"/>
        <w:ind w:left="-30"/>
        <w:jc w:val="both"/>
      </w:pPr>
    </w:p>
    <w:p w:rsidR="00DC543E" w:rsidRDefault="00DC543E" w:rsidP="00FD5CBE">
      <w:pPr>
        <w:pStyle w:val="Domylnie"/>
        <w:spacing w:after="0" w:line="240" w:lineRule="auto"/>
        <w:ind w:left="-30"/>
        <w:jc w:val="both"/>
      </w:pPr>
    </w:p>
    <w:p w:rsidR="00DC543E" w:rsidRDefault="00DC543E" w:rsidP="00FD5CBE">
      <w:pPr>
        <w:pStyle w:val="Domylnie"/>
        <w:spacing w:after="0" w:line="240" w:lineRule="auto"/>
        <w:ind w:left="-30"/>
        <w:jc w:val="both"/>
      </w:pPr>
    </w:p>
    <w:p w:rsidR="00DC543E" w:rsidRDefault="00DC543E" w:rsidP="00FD5CBE">
      <w:pPr>
        <w:pStyle w:val="Domylnie"/>
        <w:spacing w:after="0" w:line="240" w:lineRule="auto"/>
        <w:ind w:left="-30"/>
        <w:jc w:val="both"/>
      </w:pPr>
    </w:p>
    <w:p w:rsidR="00DC543E" w:rsidRDefault="00DC543E" w:rsidP="00FD5CBE">
      <w:pPr>
        <w:pStyle w:val="Domylnie"/>
        <w:spacing w:after="0" w:line="240" w:lineRule="auto"/>
        <w:ind w:left="-30"/>
        <w:jc w:val="both"/>
      </w:pPr>
    </w:p>
    <w:p w:rsidR="00DC543E" w:rsidRDefault="00DC543E" w:rsidP="00FD5CBE">
      <w:pPr>
        <w:pStyle w:val="Domylnie"/>
        <w:spacing w:after="0" w:line="240" w:lineRule="auto"/>
        <w:ind w:left="-30"/>
        <w:jc w:val="both"/>
      </w:pPr>
    </w:p>
    <w:p w:rsidR="00DC543E" w:rsidRDefault="00DC543E" w:rsidP="00FD5CBE">
      <w:pPr>
        <w:pStyle w:val="Domylnie"/>
        <w:spacing w:after="0" w:line="240" w:lineRule="auto"/>
        <w:ind w:left="-30"/>
        <w:jc w:val="both"/>
      </w:pPr>
    </w:p>
    <w:p w:rsidR="00DC543E" w:rsidRDefault="00DC543E" w:rsidP="00FD5CBE">
      <w:pPr>
        <w:pStyle w:val="Domylnie"/>
        <w:spacing w:after="0" w:line="240" w:lineRule="auto"/>
        <w:ind w:left="-30"/>
        <w:jc w:val="both"/>
      </w:pPr>
    </w:p>
    <w:p w:rsidR="00DC543E" w:rsidRDefault="00DC543E" w:rsidP="00FD5CBE">
      <w:pPr>
        <w:pStyle w:val="Domylnie"/>
        <w:spacing w:after="0" w:line="240" w:lineRule="auto"/>
        <w:ind w:left="-30"/>
        <w:jc w:val="both"/>
      </w:pPr>
    </w:p>
    <w:p w:rsidR="00DC543E" w:rsidRDefault="00DC543E" w:rsidP="00FD5CBE">
      <w:pPr>
        <w:pStyle w:val="Domylnie"/>
        <w:spacing w:after="0" w:line="240" w:lineRule="auto"/>
        <w:ind w:left="-30"/>
        <w:jc w:val="both"/>
      </w:pPr>
    </w:p>
    <w:p w:rsidR="00DC543E" w:rsidRDefault="00DC543E" w:rsidP="00FD5CBE">
      <w:pPr>
        <w:pStyle w:val="Domylnie"/>
        <w:spacing w:after="0" w:line="240" w:lineRule="auto"/>
        <w:ind w:left="-30"/>
        <w:jc w:val="both"/>
      </w:pPr>
    </w:p>
    <w:p w:rsidR="00DC543E" w:rsidRDefault="00DC543E" w:rsidP="00FD5CBE">
      <w:pPr>
        <w:pStyle w:val="Domylnie"/>
        <w:spacing w:after="0" w:line="240" w:lineRule="auto"/>
        <w:ind w:left="-30"/>
        <w:jc w:val="both"/>
      </w:pPr>
    </w:p>
    <w:p w:rsidR="00DC543E" w:rsidRDefault="00DC543E" w:rsidP="00FD5CBE">
      <w:pPr>
        <w:pStyle w:val="Domylnie"/>
        <w:spacing w:after="0" w:line="240" w:lineRule="auto"/>
        <w:ind w:left="-30"/>
        <w:jc w:val="both"/>
      </w:pPr>
    </w:p>
    <w:p w:rsidR="00DC543E" w:rsidRDefault="00DC543E" w:rsidP="00FD5CBE">
      <w:pPr>
        <w:pStyle w:val="Domylnie"/>
        <w:spacing w:after="0" w:line="240" w:lineRule="auto"/>
        <w:ind w:left="-30"/>
        <w:jc w:val="both"/>
      </w:pPr>
    </w:p>
    <w:p w:rsidR="00DC543E" w:rsidRDefault="00DC543E" w:rsidP="00FD5CBE">
      <w:pPr>
        <w:pStyle w:val="Domylnie"/>
        <w:spacing w:after="0" w:line="240" w:lineRule="auto"/>
        <w:ind w:left="-30"/>
        <w:jc w:val="both"/>
      </w:pPr>
    </w:p>
    <w:p w:rsidR="00DC543E" w:rsidRDefault="00DC543E" w:rsidP="00FD5CBE">
      <w:pPr>
        <w:pStyle w:val="Domylnie"/>
        <w:spacing w:after="0" w:line="240" w:lineRule="auto"/>
        <w:ind w:left="-30"/>
        <w:jc w:val="both"/>
      </w:pPr>
    </w:p>
    <w:p w:rsidR="00DC543E" w:rsidRDefault="00DC543E" w:rsidP="00FD5CBE">
      <w:pPr>
        <w:pStyle w:val="Domylnie"/>
        <w:spacing w:after="0" w:line="240" w:lineRule="auto"/>
        <w:ind w:left="-30"/>
        <w:jc w:val="both"/>
      </w:pPr>
    </w:p>
    <w:p w:rsidR="00DC543E" w:rsidRDefault="00DC543E" w:rsidP="00FD5CBE">
      <w:pPr>
        <w:pStyle w:val="Domylnie"/>
        <w:spacing w:after="0" w:line="240" w:lineRule="auto"/>
        <w:ind w:left="-30"/>
        <w:jc w:val="both"/>
      </w:pPr>
    </w:p>
    <w:p w:rsidR="00DC543E" w:rsidRDefault="00DC543E" w:rsidP="00FD5CBE">
      <w:pPr>
        <w:pStyle w:val="Domylnie"/>
        <w:spacing w:after="0" w:line="240" w:lineRule="auto"/>
        <w:ind w:left="-30"/>
        <w:jc w:val="both"/>
      </w:pPr>
    </w:p>
    <w:p w:rsidR="00DC543E" w:rsidRDefault="00DC543E" w:rsidP="00FD5CBE">
      <w:pPr>
        <w:pStyle w:val="Domylnie"/>
        <w:spacing w:after="0" w:line="240" w:lineRule="auto"/>
        <w:ind w:left="-30"/>
        <w:jc w:val="both"/>
      </w:pPr>
    </w:p>
    <w:p w:rsidR="00DC543E" w:rsidRDefault="00DC543E" w:rsidP="00FD5CBE">
      <w:pPr>
        <w:pStyle w:val="Domylnie"/>
        <w:spacing w:after="0" w:line="240" w:lineRule="auto"/>
        <w:ind w:left="-30"/>
        <w:jc w:val="both"/>
      </w:pPr>
    </w:p>
    <w:p w:rsidR="00DC543E" w:rsidRDefault="00DC543E" w:rsidP="00FD5CBE">
      <w:pPr>
        <w:pStyle w:val="Domylnie"/>
        <w:spacing w:after="0" w:line="240" w:lineRule="auto"/>
        <w:ind w:left="-30"/>
        <w:jc w:val="both"/>
      </w:pPr>
    </w:p>
    <w:p w:rsidR="00DC543E" w:rsidRPr="00D42F89" w:rsidRDefault="00DC543E" w:rsidP="00DC543E">
      <w:pPr>
        <w:pStyle w:val="Domylnie"/>
        <w:spacing w:after="0" w:line="240" w:lineRule="auto"/>
        <w:ind w:left="-30"/>
        <w:jc w:val="right"/>
        <w:rPr>
          <w:sz w:val="20"/>
        </w:rPr>
      </w:pPr>
      <w:r w:rsidRPr="00D42F89">
        <w:rPr>
          <w:sz w:val="20"/>
        </w:rPr>
        <w:lastRenderedPageBreak/>
        <w:t xml:space="preserve">Załącznik Nr </w:t>
      </w:r>
      <w:r>
        <w:rPr>
          <w:sz w:val="20"/>
        </w:rPr>
        <w:t>2</w:t>
      </w:r>
      <w:r w:rsidRPr="00D42F89">
        <w:rPr>
          <w:sz w:val="20"/>
        </w:rPr>
        <w:t xml:space="preserve"> </w:t>
      </w:r>
    </w:p>
    <w:p w:rsidR="00DC543E" w:rsidRPr="00D42F89" w:rsidRDefault="00DC543E" w:rsidP="00DC543E">
      <w:pPr>
        <w:pStyle w:val="Domylnie"/>
        <w:spacing w:after="0" w:line="240" w:lineRule="auto"/>
        <w:ind w:left="-30"/>
        <w:jc w:val="right"/>
        <w:rPr>
          <w:sz w:val="20"/>
        </w:rPr>
      </w:pPr>
      <w:r w:rsidRPr="00D42F89">
        <w:rPr>
          <w:sz w:val="20"/>
        </w:rPr>
        <w:t>do uchwały Nr</w:t>
      </w:r>
      <w:r w:rsidR="00C22263">
        <w:rPr>
          <w:sz w:val="20"/>
        </w:rPr>
        <w:t xml:space="preserve"> 218</w:t>
      </w:r>
      <w:r w:rsidRPr="00D42F89">
        <w:rPr>
          <w:sz w:val="20"/>
        </w:rPr>
        <w:t>/</w:t>
      </w:r>
      <w:r w:rsidR="00C22263">
        <w:rPr>
          <w:sz w:val="20"/>
        </w:rPr>
        <w:t>XXXI</w:t>
      </w:r>
      <w:r>
        <w:rPr>
          <w:sz w:val="20"/>
        </w:rPr>
        <w:t>/2017</w:t>
      </w:r>
      <w:r w:rsidRPr="00D42F89">
        <w:rPr>
          <w:sz w:val="20"/>
        </w:rPr>
        <w:t xml:space="preserve"> </w:t>
      </w:r>
    </w:p>
    <w:p w:rsidR="00DC543E" w:rsidRDefault="00DC543E" w:rsidP="00DC543E">
      <w:pPr>
        <w:pStyle w:val="Domylnie"/>
        <w:spacing w:after="0" w:line="240" w:lineRule="auto"/>
        <w:ind w:left="-30"/>
        <w:jc w:val="right"/>
        <w:rPr>
          <w:sz w:val="20"/>
        </w:rPr>
      </w:pPr>
      <w:r w:rsidRPr="00D42F89">
        <w:rPr>
          <w:sz w:val="20"/>
        </w:rPr>
        <w:t xml:space="preserve">Rady Gminy w Mochowie </w:t>
      </w:r>
      <w:r>
        <w:rPr>
          <w:sz w:val="20"/>
        </w:rPr>
        <w:br/>
      </w:r>
      <w:r w:rsidRPr="00D42F89">
        <w:rPr>
          <w:sz w:val="20"/>
        </w:rPr>
        <w:t>z dnia</w:t>
      </w:r>
      <w:r w:rsidR="00C22263">
        <w:rPr>
          <w:sz w:val="20"/>
        </w:rPr>
        <w:t xml:space="preserve"> 24 </w:t>
      </w:r>
      <w:bookmarkStart w:id="0" w:name="_GoBack"/>
      <w:bookmarkEnd w:id="0"/>
      <w:r>
        <w:rPr>
          <w:sz w:val="20"/>
        </w:rPr>
        <w:t>lutego 2017 r.</w:t>
      </w:r>
    </w:p>
    <w:p w:rsidR="00DC543E" w:rsidRDefault="00DC543E" w:rsidP="00DC543E">
      <w:pPr>
        <w:pStyle w:val="Domylnie"/>
        <w:spacing w:after="0" w:line="240" w:lineRule="auto"/>
        <w:ind w:left="-30"/>
        <w:jc w:val="center"/>
      </w:pPr>
    </w:p>
    <w:p w:rsidR="00DC543E" w:rsidRDefault="00DC543E" w:rsidP="00DC543E">
      <w:pPr>
        <w:pStyle w:val="Domylnie"/>
        <w:spacing w:after="0" w:line="240" w:lineRule="auto"/>
        <w:ind w:left="-30"/>
        <w:jc w:val="center"/>
      </w:pPr>
    </w:p>
    <w:p w:rsidR="00DC543E" w:rsidRDefault="00DC543E" w:rsidP="00DC543E">
      <w:pPr>
        <w:pStyle w:val="Domylnie"/>
        <w:spacing w:after="0" w:line="240" w:lineRule="auto"/>
        <w:ind w:left="-30"/>
        <w:jc w:val="center"/>
        <w:rPr>
          <w:b/>
        </w:rPr>
      </w:pPr>
      <w:r w:rsidRPr="00FD5CBE">
        <w:rPr>
          <w:b/>
        </w:rPr>
        <w:t xml:space="preserve">Kryteria obowiązujące na drugim etapie postępowania rekrutacyjnego </w:t>
      </w:r>
      <w:r>
        <w:rPr>
          <w:b/>
        </w:rPr>
        <w:br/>
      </w:r>
      <w:r w:rsidRPr="00FD5CBE">
        <w:rPr>
          <w:b/>
        </w:rPr>
        <w:t xml:space="preserve">do </w:t>
      </w:r>
      <w:r w:rsidRPr="00DC543E">
        <w:rPr>
          <w:b/>
        </w:rPr>
        <w:t xml:space="preserve">innych form wychowania przedszkolnego, </w:t>
      </w:r>
      <w:r>
        <w:rPr>
          <w:b/>
        </w:rPr>
        <w:br/>
      </w:r>
      <w:r w:rsidRPr="00DC543E">
        <w:rPr>
          <w:b/>
        </w:rPr>
        <w:t>dla których organem prowadzącym jest Gmina Mochowo</w:t>
      </w:r>
    </w:p>
    <w:p w:rsidR="00DC543E" w:rsidRDefault="00DC543E" w:rsidP="00DC543E">
      <w:pPr>
        <w:pStyle w:val="Domylnie"/>
        <w:spacing w:after="0" w:line="240" w:lineRule="auto"/>
        <w:ind w:left="-30"/>
        <w:jc w:val="center"/>
        <w:rPr>
          <w:b/>
        </w:rPr>
      </w:pPr>
    </w:p>
    <w:p w:rsidR="00DC543E" w:rsidRDefault="00DC543E" w:rsidP="00DC543E">
      <w:pPr>
        <w:pStyle w:val="Domylnie"/>
        <w:spacing w:after="0" w:line="240" w:lineRule="auto"/>
        <w:ind w:left="-30"/>
        <w:jc w:val="center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100"/>
        <w:gridCol w:w="1129"/>
        <w:gridCol w:w="3271"/>
      </w:tblGrid>
      <w:tr w:rsidR="00DC543E" w:rsidRPr="00FD5CBE" w:rsidTr="0067073E">
        <w:trPr>
          <w:jc w:val="center"/>
        </w:trPr>
        <w:tc>
          <w:tcPr>
            <w:tcW w:w="564" w:type="dxa"/>
            <w:vAlign w:val="center"/>
          </w:tcPr>
          <w:p w:rsidR="00DC543E" w:rsidRPr="00FD5CBE" w:rsidRDefault="00DC543E" w:rsidP="0067073E">
            <w:pPr>
              <w:pStyle w:val="Domylnie"/>
              <w:jc w:val="center"/>
              <w:rPr>
                <w:b/>
                <w:sz w:val="20"/>
              </w:rPr>
            </w:pPr>
            <w:r w:rsidRPr="00FD5CBE">
              <w:rPr>
                <w:b/>
                <w:sz w:val="20"/>
              </w:rPr>
              <w:t>Lp.</w:t>
            </w:r>
          </w:p>
        </w:tc>
        <w:tc>
          <w:tcPr>
            <w:tcW w:w="4184" w:type="dxa"/>
            <w:vAlign w:val="center"/>
          </w:tcPr>
          <w:p w:rsidR="00DC543E" w:rsidRPr="00FD5CBE" w:rsidRDefault="00DC543E" w:rsidP="0067073E">
            <w:pPr>
              <w:pStyle w:val="Domylnie"/>
              <w:tabs>
                <w:tab w:val="clear" w:pos="709"/>
              </w:tabs>
              <w:jc w:val="center"/>
              <w:rPr>
                <w:b/>
                <w:sz w:val="20"/>
              </w:rPr>
            </w:pPr>
            <w:r w:rsidRPr="00FD5CBE">
              <w:rPr>
                <w:b/>
                <w:sz w:val="20"/>
              </w:rPr>
              <w:t>Kryterium</w:t>
            </w:r>
          </w:p>
        </w:tc>
        <w:tc>
          <w:tcPr>
            <w:tcW w:w="1134" w:type="dxa"/>
            <w:vAlign w:val="center"/>
          </w:tcPr>
          <w:p w:rsidR="00DC543E" w:rsidRPr="00FD5CBE" w:rsidRDefault="00DC543E" w:rsidP="0067073E">
            <w:pPr>
              <w:pStyle w:val="Domylnie"/>
              <w:jc w:val="center"/>
              <w:rPr>
                <w:b/>
                <w:sz w:val="20"/>
              </w:rPr>
            </w:pPr>
            <w:r w:rsidRPr="00FD5CBE">
              <w:rPr>
                <w:b/>
                <w:sz w:val="20"/>
              </w:rPr>
              <w:t>Liczba punktów</w:t>
            </w:r>
          </w:p>
        </w:tc>
        <w:tc>
          <w:tcPr>
            <w:tcW w:w="3330" w:type="dxa"/>
            <w:vAlign w:val="center"/>
          </w:tcPr>
          <w:p w:rsidR="00DC543E" w:rsidRPr="00FD5CBE" w:rsidRDefault="00DC543E" w:rsidP="0067073E">
            <w:pPr>
              <w:pStyle w:val="Domylnie"/>
              <w:jc w:val="center"/>
              <w:rPr>
                <w:b/>
                <w:sz w:val="20"/>
              </w:rPr>
            </w:pPr>
            <w:r w:rsidRPr="00FD5CBE">
              <w:rPr>
                <w:b/>
                <w:sz w:val="20"/>
              </w:rPr>
              <w:t>Dokumenty niezbędne do potwierdzenia spełniania kryteriów</w:t>
            </w:r>
          </w:p>
        </w:tc>
      </w:tr>
      <w:tr w:rsidR="00DC543E" w:rsidRPr="00FD5CBE" w:rsidTr="0067073E">
        <w:trPr>
          <w:trHeight w:val="851"/>
          <w:jc w:val="center"/>
        </w:trPr>
        <w:tc>
          <w:tcPr>
            <w:tcW w:w="564" w:type="dxa"/>
            <w:vAlign w:val="center"/>
          </w:tcPr>
          <w:p w:rsidR="00DC543E" w:rsidRPr="00FD5CBE" w:rsidRDefault="00DC543E" w:rsidP="0067073E">
            <w:pPr>
              <w:pStyle w:val="Domylnie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184" w:type="dxa"/>
            <w:vAlign w:val="center"/>
          </w:tcPr>
          <w:p w:rsidR="00DC543E" w:rsidRPr="00FD5CBE" w:rsidRDefault="00DC543E" w:rsidP="0092728F">
            <w:pPr>
              <w:pStyle w:val="Domylnie"/>
              <w:jc w:val="center"/>
              <w:rPr>
                <w:sz w:val="20"/>
              </w:rPr>
            </w:pPr>
            <w:r>
              <w:rPr>
                <w:sz w:val="20"/>
              </w:rPr>
              <w:t>Kandydat</w:t>
            </w:r>
            <w:r w:rsidRPr="00DC543E">
              <w:rPr>
                <w:sz w:val="20"/>
              </w:rPr>
              <w:t xml:space="preserve"> w </w:t>
            </w:r>
            <w:r w:rsidR="0092728F">
              <w:rPr>
                <w:sz w:val="20"/>
              </w:rPr>
              <w:t>kolejnym</w:t>
            </w:r>
            <w:r w:rsidRPr="00DC543E">
              <w:rPr>
                <w:sz w:val="20"/>
              </w:rPr>
              <w:t xml:space="preserve"> roku szkolnym </w:t>
            </w:r>
            <w:r w:rsidR="0092728F">
              <w:rPr>
                <w:sz w:val="20"/>
              </w:rPr>
              <w:t xml:space="preserve">będzie </w:t>
            </w:r>
            <w:r w:rsidRPr="00DC543E">
              <w:rPr>
                <w:sz w:val="20"/>
              </w:rPr>
              <w:t>podlega</w:t>
            </w:r>
            <w:r w:rsidR="0092728F">
              <w:rPr>
                <w:sz w:val="20"/>
              </w:rPr>
              <w:t>ł</w:t>
            </w:r>
            <w:r>
              <w:rPr>
                <w:sz w:val="20"/>
              </w:rPr>
              <w:t xml:space="preserve"> </w:t>
            </w:r>
            <w:r w:rsidRPr="00DC543E">
              <w:rPr>
                <w:sz w:val="20"/>
              </w:rPr>
              <w:t>obowiązkowi odbycia rocznego przygotowania</w:t>
            </w:r>
            <w:r>
              <w:rPr>
                <w:sz w:val="20"/>
              </w:rPr>
              <w:t xml:space="preserve"> </w:t>
            </w:r>
            <w:r w:rsidRPr="00DC543E">
              <w:rPr>
                <w:sz w:val="20"/>
              </w:rPr>
              <w:t>przedszkolnego</w:t>
            </w:r>
          </w:p>
        </w:tc>
        <w:tc>
          <w:tcPr>
            <w:tcW w:w="1134" w:type="dxa"/>
            <w:vAlign w:val="center"/>
          </w:tcPr>
          <w:p w:rsidR="00DC543E" w:rsidRPr="00FD5CBE" w:rsidRDefault="00DC543E" w:rsidP="0067073E">
            <w:pPr>
              <w:pStyle w:val="Domylnie"/>
              <w:jc w:val="center"/>
              <w:rPr>
                <w:sz w:val="20"/>
              </w:rPr>
            </w:pPr>
            <w:r>
              <w:rPr>
                <w:sz w:val="20"/>
              </w:rPr>
              <w:t>20 pkt</w:t>
            </w:r>
          </w:p>
        </w:tc>
        <w:tc>
          <w:tcPr>
            <w:tcW w:w="3330" w:type="dxa"/>
            <w:vAlign w:val="center"/>
          </w:tcPr>
          <w:p w:rsidR="00DC543E" w:rsidRPr="00FD5CBE" w:rsidRDefault="00DC543E" w:rsidP="0067073E">
            <w:pPr>
              <w:pStyle w:val="Domylnie"/>
              <w:jc w:val="center"/>
              <w:rPr>
                <w:sz w:val="20"/>
              </w:rPr>
            </w:pPr>
            <w:r w:rsidRPr="00DC543E">
              <w:rPr>
                <w:sz w:val="20"/>
              </w:rPr>
              <w:t>Oświadczenie rodziców</w:t>
            </w:r>
            <w:r>
              <w:rPr>
                <w:sz w:val="20"/>
              </w:rPr>
              <w:t xml:space="preserve"> </w:t>
            </w:r>
            <w:r w:rsidRPr="00DC543E">
              <w:rPr>
                <w:sz w:val="20"/>
              </w:rPr>
              <w:t>(prawnych opiekunów)</w:t>
            </w:r>
          </w:p>
        </w:tc>
      </w:tr>
      <w:tr w:rsidR="00DC543E" w:rsidRPr="00FD5CBE" w:rsidTr="0067073E">
        <w:trPr>
          <w:trHeight w:val="851"/>
          <w:jc w:val="center"/>
        </w:trPr>
        <w:tc>
          <w:tcPr>
            <w:tcW w:w="564" w:type="dxa"/>
            <w:vAlign w:val="center"/>
          </w:tcPr>
          <w:p w:rsidR="00DC543E" w:rsidRPr="00FD5CBE" w:rsidRDefault="00DC543E" w:rsidP="0067073E">
            <w:pPr>
              <w:pStyle w:val="Domylnie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184" w:type="dxa"/>
            <w:vAlign w:val="center"/>
          </w:tcPr>
          <w:p w:rsidR="00DC543E" w:rsidRPr="00FD5CBE" w:rsidRDefault="00DC543E" w:rsidP="0067073E">
            <w:pPr>
              <w:pStyle w:val="Domylnie"/>
              <w:jc w:val="center"/>
              <w:rPr>
                <w:sz w:val="20"/>
              </w:rPr>
            </w:pPr>
            <w:r w:rsidRPr="00FD5CBE">
              <w:rPr>
                <w:sz w:val="20"/>
              </w:rPr>
              <w:t xml:space="preserve">Co najmniej jeden z rodziców </w:t>
            </w:r>
            <w:r>
              <w:rPr>
                <w:sz w:val="20"/>
              </w:rPr>
              <w:t xml:space="preserve">kandydata </w:t>
            </w:r>
            <w:r w:rsidRPr="00FD5CBE">
              <w:rPr>
                <w:sz w:val="20"/>
              </w:rPr>
              <w:t>jest zameldowany na terenie Gminy Mochowo</w:t>
            </w:r>
          </w:p>
        </w:tc>
        <w:tc>
          <w:tcPr>
            <w:tcW w:w="1134" w:type="dxa"/>
            <w:vAlign w:val="center"/>
          </w:tcPr>
          <w:p w:rsidR="00DC543E" w:rsidRPr="00FD5CBE" w:rsidRDefault="00DC543E" w:rsidP="0067073E">
            <w:pPr>
              <w:pStyle w:val="Domylnie"/>
              <w:jc w:val="center"/>
              <w:rPr>
                <w:sz w:val="20"/>
              </w:rPr>
            </w:pPr>
            <w:r>
              <w:rPr>
                <w:sz w:val="20"/>
              </w:rPr>
              <w:t>10 pkt</w:t>
            </w:r>
          </w:p>
        </w:tc>
        <w:tc>
          <w:tcPr>
            <w:tcW w:w="3330" w:type="dxa"/>
            <w:vAlign w:val="center"/>
          </w:tcPr>
          <w:p w:rsidR="00DC543E" w:rsidRPr="00FD5CBE" w:rsidRDefault="00DC543E" w:rsidP="0067073E">
            <w:pPr>
              <w:pStyle w:val="Domylnie"/>
              <w:jc w:val="center"/>
              <w:rPr>
                <w:sz w:val="20"/>
              </w:rPr>
            </w:pPr>
            <w:r w:rsidRPr="00DC543E">
              <w:rPr>
                <w:sz w:val="20"/>
              </w:rPr>
              <w:t>Oświadczenie rodziców</w:t>
            </w:r>
            <w:r>
              <w:rPr>
                <w:sz w:val="20"/>
              </w:rPr>
              <w:t xml:space="preserve"> </w:t>
            </w:r>
            <w:r w:rsidRPr="00DC543E">
              <w:rPr>
                <w:sz w:val="20"/>
              </w:rPr>
              <w:t>(prawnych opiekunów) o</w:t>
            </w:r>
            <w:r>
              <w:rPr>
                <w:sz w:val="20"/>
              </w:rPr>
              <w:t xml:space="preserve"> zameldowaniu zawierające dokładny adres zameldowania</w:t>
            </w:r>
          </w:p>
        </w:tc>
      </w:tr>
      <w:tr w:rsidR="0092728F" w:rsidRPr="00FD5CBE" w:rsidTr="0067073E">
        <w:trPr>
          <w:trHeight w:val="851"/>
          <w:jc w:val="center"/>
        </w:trPr>
        <w:tc>
          <w:tcPr>
            <w:tcW w:w="564" w:type="dxa"/>
            <w:vAlign w:val="center"/>
          </w:tcPr>
          <w:p w:rsidR="0092728F" w:rsidRDefault="0092728F" w:rsidP="0067073E">
            <w:pPr>
              <w:pStyle w:val="Domylnie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184" w:type="dxa"/>
            <w:vAlign w:val="center"/>
          </w:tcPr>
          <w:p w:rsidR="0092728F" w:rsidRPr="00FD5CBE" w:rsidRDefault="0092728F" w:rsidP="0092728F">
            <w:pPr>
              <w:pStyle w:val="Domylnie"/>
              <w:jc w:val="center"/>
              <w:rPr>
                <w:sz w:val="20"/>
              </w:rPr>
            </w:pPr>
            <w:r>
              <w:rPr>
                <w:sz w:val="20"/>
              </w:rPr>
              <w:t>Oboje rodziców kandydata są osobami pracującymi</w:t>
            </w:r>
          </w:p>
        </w:tc>
        <w:tc>
          <w:tcPr>
            <w:tcW w:w="1134" w:type="dxa"/>
            <w:vAlign w:val="center"/>
          </w:tcPr>
          <w:p w:rsidR="0092728F" w:rsidRDefault="0092728F" w:rsidP="0067073E">
            <w:pPr>
              <w:pStyle w:val="Domylnie"/>
              <w:jc w:val="center"/>
              <w:rPr>
                <w:sz w:val="20"/>
              </w:rPr>
            </w:pPr>
            <w:r>
              <w:rPr>
                <w:sz w:val="20"/>
              </w:rPr>
              <w:t>10 pkt</w:t>
            </w:r>
          </w:p>
        </w:tc>
        <w:tc>
          <w:tcPr>
            <w:tcW w:w="3330" w:type="dxa"/>
            <w:vAlign w:val="center"/>
          </w:tcPr>
          <w:p w:rsidR="0092728F" w:rsidRPr="00DC543E" w:rsidRDefault="0092728F" w:rsidP="0067073E">
            <w:pPr>
              <w:pStyle w:val="Domylnie"/>
              <w:jc w:val="center"/>
              <w:rPr>
                <w:sz w:val="20"/>
              </w:rPr>
            </w:pPr>
            <w:r w:rsidRPr="00DC543E">
              <w:rPr>
                <w:sz w:val="20"/>
              </w:rPr>
              <w:t>Oświadczenie rodziców</w:t>
            </w:r>
            <w:r>
              <w:rPr>
                <w:sz w:val="20"/>
              </w:rPr>
              <w:t xml:space="preserve"> </w:t>
            </w:r>
            <w:r w:rsidRPr="00DC543E">
              <w:rPr>
                <w:sz w:val="20"/>
              </w:rPr>
              <w:t>(prawnych opiekunów) o</w:t>
            </w:r>
            <w:r>
              <w:rPr>
                <w:sz w:val="20"/>
              </w:rPr>
              <w:t xml:space="preserve"> </w:t>
            </w:r>
            <w:r w:rsidRPr="00DC543E">
              <w:rPr>
                <w:sz w:val="20"/>
              </w:rPr>
              <w:t>zatrudnieniu</w:t>
            </w:r>
          </w:p>
        </w:tc>
      </w:tr>
      <w:tr w:rsidR="00DC543E" w:rsidRPr="00FD5CBE" w:rsidTr="0067073E">
        <w:trPr>
          <w:trHeight w:val="851"/>
          <w:jc w:val="center"/>
        </w:trPr>
        <w:tc>
          <w:tcPr>
            <w:tcW w:w="564" w:type="dxa"/>
            <w:vAlign w:val="center"/>
          </w:tcPr>
          <w:p w:rsidR="00DC543E" w:rsidRPr="00FD5CBE" w:rsidRDefault="0092728F" w:rsidP="0067073E">
            <w:pPr>
              <w:pStyle w:val="Domylnie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DC543E">
              <w:rPr>
                <w:sz w:val="20"/>
              </w:rPr>
              <w:t>.</w:t>
            </w:r>
          </w:p>
        </w:tc>
        <w:tc>
          <w:tcPr>
            <w:tcW w:w="4184" w:type="dxa"/>
            <w:vAlign w:val="center"/>
          </w:tcPr>
          <w:p w:rsidR="00DC543E" w:rsidRPr="00FD5CBE" w:rsidRDefault="00DC543E" w:rsidP="0067073E">
            <w:pPr>
              <w:pStyle w:val="Domylnie"/>
              <w:jc w:val="center"/>
              <w:rPr>
                <w:sz w:val="20"/>
              </w:rPr>
            </w:pPr>
            <w:r w:rsidRPr="00DC543E">
              <w:rPr>
                <w:sz w:val="20"/>
              </w:rPr>
              <w:t>Kandydat posiada rodzeństwo uczące się w tej samej szkole</w:t>
            </w:r>
          </w:p>
        </w:tc>
        <w:tc>
          <w:tcPr>
            <w:tcW w:w="1134" w:type="dxa"/>
            <w:vAlign w:val="center"/>
          </w:tcPr>
          <w:p w:rsidR="00DC543E" w:rsidRPr="00FD5CBE" w:rsidRDefault="00DC543E" w:rsidP="0067073E">
            <w:pPr>
              <w:pStyle w:val="Domylnie"/>
              <w:jc w:val="center"/>
              <w:rPr>
                <w:sz w:val="20"/>
              </w:rPr>
            </w:pPr>
            <w:r>
              <w:rPr>
                <w:sz w:val="20"/>
              </w:rPr>
              <w:t>8 pkt</w:t>
            </w:r>
          </w:p>
        </w:tc>
        <w:tc>
          <w:tcPr>
            <w:tcW w:w="3330" w:type="dxa"/>
            <w:vAlign w:val="center"/>
          </w:tcPr>
          <w:p w:rsidR="00DC543E" w:rsidRPr="00FD5CBE" w:rsidRDefault="00DC543E" w:rsidP="0067073E">
            <w:pPr>
              <w:pStyle w:val="Domylnie"/>
              <w:jc w:val="center"/>
              <w:rPr>
                <w:sz w:val="20"/>
              </w:rPr>
            </w:pPr>
            <w:r w:rsidRPr="00DC543E">
              <w:rPr>
                <w:sz w:val="20"/>
              </w:rPr>
              <w:t>Oświadczenie rodziców</w:t>
            </w:r>
            <w:r>
              <w:rPr>
                <w:sz w:val="20"/>
              </w:rPr>
              <w:t xml:space="preserve"> </w:t>
            </w:r>
            <w:r w:rsidRPr="00DC543E">
              <w:rPr>
                <w:sz w:val="20"/>
              </w:rPr>
              <w:t>(prawnych opiekunów)</w:t>
            </w:r>
          </w:p>
        </w:tc>
      </w:tr>
      <w:tr w:rsidR="00DC543E" w:rsidRPr="00DC543E" w:rsidTr="0067073E">
        <w:trPr>
          <w:trHeight w:val="397"/>
          <w:jc w:val="center"/>
        </w:trPr>
        <w:tc>
          <w:tcPr>
            <w:tcW w:w="4748" w:type="dxa"/>
            <w:gridSpan w:val="2"/>
            <w:vAlign w:val="center"/>
          </w:tcPr>
          <w:p w:rsidR="00DC543E" w:rsidRPr="00DC543E" w:rsidRDefault="00DC543E" w:rsidP="0067073E">
            <w:pPr>
              <w:pStyle w:val="Domylnie"/>
              <w:jc w:val="center"/>
              <w:rPr>
                <w:b/>
                <w:sz w:val="20"/>
              </w:rPr>
            </w:pPr>
            <w:r w:rsidRPr="00DC543E">
              <w:rPr>
                <w:b/>
                <w:sz w:val="20"/>
              </w:rPr>
              <w:t xml:space="preserve">Maksymalna ilość punktów możliwa do uzyskania </w:t>
            </w:r>
          </w:p>
        </w:tc>
        <w:tc>
          <w:tcPr>
            <w:tcW w:w="1134" w:type="dxa"/>
            <w:vAlign w:val="center"/>
          </w:tcPr>
          <w:p w:rsidR="00DC543E" w:rsidRPr="00DC543E" w:rsidRDefault="0092728F" w:rsidP="0067073E">
            <w:pPr>
              <w:pStyle w:val="Domylni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  <w:r w:rsidR="00DC543E" w:rsidRPr="00DC543E">
              <w:rPr>
                <w:b/>
                <w:sz w:val="20"/>
              </w:rPr>
              <w:t xml:space="preserve"> pkt</w:t>
            </w:r>
          </w:p>
        </w:tc>
        <w:tc>
          <w:tcPr>
            <w:tcW w:w="3330" w:type="dxa"/>
            <w:vAlign w:val="center"/>
          </w:tcPr>
          <w:p w:rsidR="00DC543E" w:rsidRPr="00DC543E" w:rsidRDefault="00DC543E" w:rsidP="0067073E">
            <w:pPr>
              <w:pStyle w:val="Domylnie"/>
              <w:jc w:val="center"/>
              <w:rPr>
                <w:b/>
                <w:sz w:val="20"/>
              </w:rPr>
            </w:pPr>
          </w:p>
        </w:tc>
      </w:tr>
    </w:tbl>
    <w:p w:rsidR="00D42F89" w:rsidRPr="00BD6E14" w:rsidRDefault="00D42F89" w:rsidP="0092728F">
      <w:pPr>
        <w:pStyle w:val="Domylnie"/>
        <w:spacing w:after="0" w:line="240" w:lineRule="auto"/>
        <w:jc w:val="both"/>
      </w:pPr>
    </w:p>
    <w:p w:rsidR="0087458A" w:rsidRDefault="0087458A" w:rsidP="00D42F89">
      <w:pPr>
        <w:pStyle w:val="Domylnie"/>
        <w:spacing w:after="0" w:line="240" w:lineRule="auto"/>
        <w:ind w:left="284" w:hanging="284"/>
        <w:rPr>
          <w:bCs/>
        </w:rPr>
      </w:pPr>
    </w:p>
    <w:p w:rsidR="0087458A" w:rsidRDefault="0087458A" w:rsidP="00D42F89">
      <w:pPr>
        <w:pStyle w:val="Domylnie"/>
        <w:spacing w:after="0" w:line="240" w:lineRule="auto"/>
        <w:ind w:left="284" w:hanging="284"/>
        <w:rPr>
          <w:bCs/>
        </w:rPr>
      </w:pPr>
    </w:p>
    <w:p w:rsidR="0087458A" w:rsidRDefault="0087458A" w:rsidP="00D42F89">
      <w:pPr>
        <w:pStyle w:val="Domylnie"/>
        <w:spacing w:after="0" w:line="240" w:lineRule="auto"/>
        <w:ind w:left="284" w:hanging="284"/>
        <w:rPr>
          <w:bCs/>
        </w:rPr>
      </w:pPr>
    </w:p>
    <w:p w:rsidR="0087458A" w:rsidRDefault="0087458A" w:rsidP="00D42F89">
      <w:pPr>
        <w:pStyle w:val="Domylnie"/>
        <w:spacing w:after="0" w:line="240" w:lineRule="auto"/>
        <w:ind w:left="284" w:hanging="284"/>
        <w:rPr>
          <w:bCs/>
        </w:rPr>
      </w:pPr>
    </w:p>
    <w:p w:rsidR="0087458A" w:rsidRDefault="0087458A" w:rsidP="00D42F89">
      <w:pPr>
        <w:pStyle w:val="Domylnie"/>
        <w:spacing w:after="0" w:line="240" w:lineRule="auto"/>
        <w:sectPr w:rsidR="0087458A" w:rsidSect="00047E89">
          <w:headerReference w:type="first" r:id="rId8"/>
          <w:pgSz w:w="11906" w:h="16838"/>
          <w:pgMar w:top="1417" w:right="1417" w:bottom="708" w:left="1417" w:header="0" w:footer="0" w:gutter="0"/>
          <w:cols w:space="708"/>
          <w:formProt w:val="0"/>
          <w:docGrid w:linePitch="326" w:charSpace="-6145"/>
        </w:sectPr>
      </w:pPr>
    </w:p>
    <w:p w:rsidR="00ED6D94" w:rsidRPr="0092728F" w:rsidRDefault="00460C53" w:rsidP="00D42F89">
      <w:pPr>
        <w:pStyle w:val="Domylnie"/>
        <w:pageBreakBefore/>
        <w:spacing w:after="0" w:line="240" w:lineRule="auto"/>
        <w:jc w:val="center"/>
      </w:pPr>
      <w:r w:rsidRPr="0092728F">
        <w:rPr>
          <w:b/>
        </w:rPr>
        <w:lastRenderedPageBreak/>
        <w:t>Uzasadnienie</w:t>
      </w:r>
    </w:p>
    <w:p w:rsidR="0092728F" w:rsidRPr="0092728F" w:rsidRDefault="0092728F" w:rsidP="0092728F">
      <w:pPr>
        <w:pStyle w:val="Domylnie"/>
        <w:spacing w:after="0" w:line="240" w:lineRule="auto"/>
        <w:ind w:left="-28"/>
        <w:jc w:val="center"/>
        <w:rPr>
          <w:b/>
        </w:rPr>
      </w:pPr>
      <w:r w:rsidRPr="0092728F">
        <w:rPr>
          <w:b/>
        </w:rPr>
        <w:t xml:space="preserve">do uchwały w sprawie określenia kryteriów obowiązujących na drugim etapie </w:t>
      </w:r>
    </w:p>
    <w:p w:rsidR="00C61F2C" w:rsidRPr="0092728F" w:rsidRDefault="0092728F" w:rsidP="0092728F">
      <w:pPr>
        <w:pStyle w:val="Domylnie"/>
        <w:spacing w:after="0" w:line="240" w:lineRule="auto"/>
        <w:ind w:left="-28"/>
        <w:jc w:val="center"/>
        <w:rPr>
          <w:b/>
        </w:rPr>
      </w:pPr>
      <w:r w:rsidRPr="0092728F">
        <w:rPr>
          <w:b/>
        </w:rPr>
        <w:t>postępowania rekrutacyjnego do oddziałów przedszkolnych w publicznych szkołach podstawowych oraz publicznych innych form wychowania przedszkolnego, dla których organem prowadzącym jest Gmina Mochowo</w:t>
      </w:r>
    </w:p>
    <w:p w:rsidR="00ED6D94" w:rsidRPr="0092728F" w:rsidRDefault="00ED6D94" w:rsidP="00D42F89">
      <w:pPr>
        <w:pStyle w:val="Domylnie"/>
        <w:spacing w:after="0" w:line="240" w:lineRule="auto"/>
        <w:jc w:val="both"/>
      </w:pPr>
    </w:p>
    <w:p w:rsidR="0087458A" w:rsidRPr="006B731D" w:rsidRDefault="00D62F40" w:rsidP="0045551A">
      <w:pPr>
        <w:pStyle w:val="Domylnie"/>
        <w:spacing w:after="0" w:line="240" w:lineRule="auto"/>
        <w:ind w:left="-30" w:firstLine="510"/>
        <w:jc w:val="both"/>
        <w:rPr>
          <w:color w:val="auto"/>
        </w:rPr>
      </w:pPr>
      <w:r w:rsidRPr="006B731D">
        <w:rPr>
          <w:color w:val="auto"/>
        </w:rPr>
        <w:t xml:space="preserve">W dniu 26 stycznia 2017 r. weszła w życie ustawa z dnia 14 grudnia 2016 r. - </w:t>
      </w:r>
      <w:r w:rsidRPr="006B731D">
        <w:rPr>
          <w:i/>
          <w:color w:val="auto"/>
        </w:rPr>
        <w:t>Prawo oświatowe</w:t>
      </w:r>
      <w:r w:rsidRPr="006B731D">
        <w:rPr>
          <w:color w:val="auto"/>
        </w:rPr>
        <w:t xml:space="preserve"> (Dz. U. z 2017 r. poz. 59)</w:t>
      </w:r>
      <w:r w:rsidR="0042032A" w:rsidRPr="006B731D">
        <w:rPr>
          <w:color w:val="auto"/>
        </w:rPr>
        <w:t>,</w:t>
      </w:r>
      <w:r w:rsidRPr="006B731D">
        <w:rPr>
          <w:color w:val="auto"/>
        </w:rPr>
        <w:t xml:space="preserve"> </w:t>
      </w:r>
      <w:r w:rsidR="0042032A" w:rsidRPr="006B731D">
        <w:rPr>
          <w:color w:val="auto"/>
        </w:rPr>
        <w:t xml:space="preserve">obejmująca swoim zakresem przedmiotowym część materii regulowanych dotychczas przez ustawę o systemie oświaty. </w:t>
      </w:r>
      <w:r w:rsidR="0087458A" w:rsidRPr="006B731D">
        <w:rPr>
          <w:color w:val="auto"/>
        </w:rPr>
        <w:t xml:space="preserve">Aktualne zasady rekrutacji do </w:t>
      </w:r>
      <w:r w:rsidR="006B731D" w:rsidRPr="006B731D">
        <w:rPr>
          <w:color w:val="auto"/>
        </w:rPr>
        <w:t>oddziałów przedszkolnych w publicznych szkołach podstawowych oraz publicznych innych form wychowania przedszkolnego zostały określone w art. 130-132 nowej ustawy. Z</w:t>
      </w:r>
      <w:r w:rsidR="0087458A" w:rsidRPr="006B731D">
        <w:rPr>
          <w:color w:val="auto"/>
        </w:rPr>
        <w:t xml:space="preserve">obowiązują </w:t>
      </w:r>
      <w:r w:rsidR="006B731D" w:rsidRPr="006B731D">
        <w:rPr>
          <w:color w:val="auto"/>
        </w:rPr>
        <w:t xml:space="preserve">one </w:t>
      </w:r>
      <w:r w:rsidR="0087458A" w:rsidRPr="006B731D">
        <w:rPr>
          <w:color w:val="auto"/>
        </w:rPr>
        <w:t xml:space="preserve">radę gminy do ustalenia kryteriów </w:t>
      </w:r>
      <w:r w:rsidR="006B731D" w:rsidRPr="006B731D">
        <w:rPr>
          <w:color w:val="auto"/>
        </w:rPr>
        <w:t xml:space="preserve">na drugim etapie postępowania rekrutacyjnego </w:t>
      </w:r>
      <w:r w:rsidR="0087458A" w:rsidRPr="006B731D">
        <w:rPr>
          <w:color w:val="auto"/>
        </w:rPr>
        <w:t>(</w:t>
      </w:r>
      <w:r w:rsidR="00737D75" w:rsidRPr="006B731D">
        <w:rPr>
          <w:color w:val="auto"/>
        </w:rPr>
        <w:t xml:space="preserve">art. </w:t>
      </w:r>
      <w:r w:rsidR="006B731D" w:rsidRPr="006B731D">
        <w:rPr>
          <w:color w:val="auto"/>
        </w:rPr>
        <w:t xml:space="preserve">131 ust. 4-6 ustawy – </w:t>
      </w:r>
      <w:r w:rsidR="006B731D" w:rsidRPr="006B731D">
        <w:rPr>
          <w:i/>
          <w:color w:val="auto"/>
        </w:rPr>
        <w:t>Prawo oświatowe</w:t>
      </w:r>
      <w:r w:rsidR="0087458A" w:rsidRPr="006B731D">
        <w:rPr>
          <w:color w:val="auto"/>
        </w:rPr>
        <w:t>).</w:t>
      </w:r>
    </w:p>
    <w:p w:rsidR="00ED6D94" w:rsidRPr="006B731D" w:rsidRDefault="0087458A" w:rsidP="0045551A">
      <w:pPr>
        <w:pStyle w:val="Domylnie"/>
        <w:spacing w:after="0" w:line="240" w:lineRule="auto"/>
        <w:ind w:left="-30" w:firstLine="510"/>
        <w:jc w:val="both"/>
        <w:rPr>
          <w:color w:val="auto"/>
        </w:rPr>
      </w:pPr>
      <w:r w:rsidRPr="006B731D">
        <w:rPr>
          <w:color w:val="auto"/>
        </w:rPr>
        <w:t>W</w:t>
      </w:r>
      <w:r w:rsidR="00460C53" w:rsidRPr="006B731D">
        <w:rPr>
          <w:color w:val="auto"/>
        </w:rPr>
        <w:t xml:space="preserve"> przypadku równorzędnych wyników uzyskanych na pierwszym etapie postępowania rekrutacyjnego lub jeżeli po zakończeniu tego etapu dan</w:t>
      </w:r>
      <w:r w:rsidR="006B731D" w:rsidRPr="006B731D">
        <w:rPr>
          <w:color w:val="auto"/>
        </w:rPr>
        <w:t>y</w:t>
      </w:r>
      <w:r w:rsidR="00460C53" w:rsidRPr="00FB397F">
        <w:rPr>
          <w:color w:val="FF0000"/>
        </w:rPr>
        <w:t xml:space="preserve"> </w:t>
      </w:r>
      <w:r w:rsidR="006B731D">
        <w:t xml:space="preserve">oddział przedszkolny w danej publicznej szkole podstawowej albo dana publiczna inna forma wychowania przedszkolnego nadal dysponuje wolnymi miejscami, na drugim etapie postępowania rekrutacyjnego są brane pod uwagę kryteria określone przez organ prowadzący, </w:t>
      </w:r>
      <w:r w:rsidR="006B731D" w:rsidRPr="006B731D">
        <w:t xml:space="preserve">Kryteria te uwzględniają </w:t>
      </w:r>
      <w:r w:rsidR="006B731D">
        <w:t xml:space="preserve">zapewnienie jak najpełniejszej realizacji potrzeb dziecka i jego rodziny, zwłaszcza potrzeb rodziny, </w:t>
      </w:r>
      <w:r w:rsidR="006B731D">
        <w:br/>
        <w:t>w której rodzice albo rodzic samotnie wychowujący kandydata muszą pogodzić obowiązki zawodowe z obowiązkami rodzinnymi, oraz lokalnych potrzeb społecznych. Organ prowadzący określa dokumenty niezbędne do potwierdzenia tych kryterió</w:t>
      </w:r>
      <w:r w:rsidR="006B731D" w:rsidRPr="006B731D">
        <w:rPr>
          <w:color w:val="auto"/>
        </w:rPr>
        <w:t>w oraz liczbę punktów przypisanych tym kryteriom</w:t>
      </w:r>
      <w:r w:rsidR="00A403BC" w:rsidRPr="006B731D">
        <w:rPr>
          <w:color w:val="auto"/>
        </w:rPr>
        <w:t>.</w:t>
      </w:r>
    </w:p>
    <w:p w:rsidR="00ED6D94" w:rsidRPr="006B731D" w:rsidRDefault="00AB4B27" w:rsidP="0045551A">
      <w:pPr>
        <w:pStyle w:val="Domylnie"/>
        <w:spacing w:after="0" w:line="240" w:lineRule="auto"/>
        <w:ind w:left="-30" w:firstLine="510"/>
        <w:jc w:val="both"/>
        <w:rPr>
          <w:color w:val="auto"/>
        </w:rPr>
      </w:pPr>
      <w:r w:rsidRPr="006B731D">
        <w:rPr>
          <w:color w:val="auto"/>
        </w:rPr>
        <w:t xml:space="preserve">Zaproponowane </w:t>
      </w:r>
      <w:r w:rsidR="00460C53" w:rsidRPr="006B731D">
        <w:rPr>
          <w:color w:val="auto"/>
        </w:rPr>
        <w:t>kryteria odnoszą się do sytuacji rodzinnej dziecka oraz woli pomocy rodzicom w wychowaniu dzieci poprzez za</w:t>
      </w:r>
      <w:r w:rsidR="00A10664" w:rsidRPr="006B731D">
        <w:rPr>
          <w:color w:val="auto"/>
        </w:rPr>
        <w:t>pewnienie im wychowania przedszkolnego</w:t>
      </w:r>
      <w:r w:rsidR="006B731D" w:rsidRPr="006B731D">
        <w:rPr>
          <w:color w:val="auto"/>
        </w:rPr>
        <w:t xml:space="preserve"> </w:t>
      </w:r>
      <w:r w:rsidR="006B731D">
        <w:rPr>
          <w:color w:val="auto"/>
        </w:rPr>
        <w:br/>
      </w:r>
      <w:r w:rsidR="002A7396" w:rsidRPr="006B731D">
        <w:rPr>
          <w:color w:val="auto"/>
        </w:rPr>
        <w:t>w jednostce leżącej najbliżej miejsca zamieszkania.</w:t>
      </w:r>
      <w:r w:rsidR="00460C53" w:rsidRPr="006B731D">
        <w:rPr>
          <w:color w:val="auto"/>
        </w:rPr>
        <w:t xml:space="preserve"> Dokumenty potwierdzające spełnianie danego kryterium zostały </w:t>
      </w:r>
      <w:r w:rsidR="00E62FD6" w:rsidRPr="006B731D">
        <w:rPr>
          <w:color w:val="auto"/>
        </w:rPr>
        <w:t>określone z</w:t>
      </w:r>
      <w:r w:rsidR="00460C53" w:rsidRPr="006B731D">
        <w:rPr>
          <w:color w:val="auto"/>
        </w:rPr>
        <w:t xml:space="preserve"> zachowaniem zasady ograniczenia wysiłku zgromadzenia potrzebnych </w:t>
      </w:r>
      <w:r w:rsidR="00E62FD6" w:rsidRPr="006B731D">
        <w:rPr>
          <w:color w:val="auto"/>
        </w:rPr>
        <w:t>dokumentów</w:t>
      </w:r>
      <w:r w:rsidR="006B731D" w:rsidRPr="006B731D">
        <w:rPr>
          <w:color w:val="auto"/>
        </w:rPr>
        <w:t>,</w:t>
      </w:r>
      <w:r w:rsidR="00E62FD6" w:rsidRPr="006B731D">
        <w:rPr>
          <w:color w:val="auto"/>
        </w:rPr>
        <w:t xml:space="preserve"> a</w:t>
      </w:r>
      <w:r w:rsidR="00460C53" w:rsidRPr="006B731D">
        <w:rPr>
          <w:color w:val="auto"/>
        </w:rPr>
        <w:t xml:space="preserve">le </w:t>
      </w:r>
      <w:r w:rsidR="00E62FD6" w:rsidRPr="006B731D">
        <w:rPr>
          <w:color w:val="auto"/>
        </w:rPr>
        <w:t>także rzetelnego</w:t>
      </w:r>
      <w:r w:rsidR="00460C53" w:rsidRPr="006B731D">
        <w:rPr>
          <w:color w:val="auto"/>
        </w:rPr>
        <w:t xml:space="preserve"> wiarygodnego potwierdzenia danych</w:t>
      </w:r>
      <w:r w:rsidR="006B731D" w:rsidRPr="006B731D">
        <w:rPr>
          <w:color w:val="auto"/>
        </w:rPr>
        <w:t>,</w:t>
      </w:r>
      <w:r w:rsidR="00E54558" w:rsidRPr="006B731D">
        <w:rPr>
          <w:color w:val="auto"/>
        </w:rPr>
        <w:t xml:space="preserve"> na podstawie których uznaje się pierwszeństwo jednego kandydata przed drugim</w:t>
      </w:r>
      <w:r w:rsidR="00460C53" w:rsidRPr="006B731D">
        <w:rPr>
          <w:color w:val="auto"/>
        </w:rPr>
        <w:t xml:space="preserve">. </w:t>
      </w:r>
    </w:p>
    <w:p w:rsidR="0092728F" w:rsidRPr="006B731D" w:rsidRDefault="00E62FD6" w:rsidP="0045551A">
      <w:pPr>
        <w:pStyle w:val="Domylnie"/>
        <w:spacing w:after="0" w:line="240" w:lineRule="auto"/>
        <w:ind w:left="-30" w:firstLine="739"/>
        <w:jc w:val="both"/>
        <w:rPr>
          <w:color w:val="auto"/>
        </w:rPr>
      </w:pPr>
      <w:r w:rsidRPr="006B731D">
        <w:rPr>
          <w:color w:val="auto"/>
        </w:rPr>
        <w:t>Podjęcie</w:t>
      </w:r>
      <w:r w:rsidR="00460C53" w:rsidRPr="006B731D">
        <w:rPr>
          <w:color w:val="auto"/>
        </w:rPr>
        <w:t xml:space="preserve"> tego rodzaju uchwały jest obligatoryjnym zadaniem gminy umożliwiającym </w:t>
      </w:r>
      <w:r w:rsidR="006B731D" w:rsidRPr="006B731D">
        <w:rPr>
          <w:color w:val="auto"/>
        </w:rPr>
        <w:t>przeprowadzenie rekrutacji do oddziałów przedszkolnych w publicznych szkołach podstawowych oraz publicznych innych form wychowania przedszkolnego, dla których organem prowadzącym jest Gmina Mochowo</w:t>
      </w:r>
      <w:r w:rsidR="00E54558" w:rsidRPr="006B731D">
        <w:rPr>
          <w:color w:val="auto"/>
        </w:rPr>
        <w:t>.</w:t>
      </w:r>
    </w:p>
    <w:p w:rsidR="0092728F" w:rsidRPr="0092728F" w:rsidRDefault="0092728F" w:rsidP="0045551A">
      <w:pPr>
        <w:pStyle w:val="Domylnie"/>
        <w:spacing w:after="0" w:line="240" w:lineRule="auto"/>
        <w:ind w:left="-30" w:firstLine="739"/>
        <w:jc w:val="both"/>
      </w:pPr>
    </w:p>
    <w:p w:rsidR="0087458A" w:rsidRPr="0045551A" w:rsidRDefault="0087458A" w:rsidP="0045551A">
      <w:pPr>
        <w:pStyle w:val="Domylnie"/>
        <w:tabs>
          <w:tab w:val="clear" w:pos="709"/>
        </w:tabs>
        <w:spacing w:after="0" w:line="240" w:lineRule="auto"/>
        <w:ind w:left="-30" w:firstLine="30"/>
        <w:jc w:val="both"/>
        <w:rPr>
          <w:u w:val="single"/>
        </w:rPr>
      </w:pPr>
      <w:r w:rsidRPr="0045551A">
        <w:rPr>
          <w:bCs/>
          <w:u w:val="single"/>
        </w:rPr>
        <w:t xml:space="preserve">Wykaz podstaw prawnych zastosowanych w uchwale </w:t>
      </w:r>
    </w:p>
    <w:p w:rsidR="0087458A" w:rsidRPr="0092728F" w:rsidRDefault="0087458A" w:rsidP="0045551A">
      <w:pPr>
        <w:pStyle w:val="Default"/>
        <w:numPr>
          <w:ilvl w:val="0"/>
          <w:numId w:val="12"/>
        </w:numPr>
        <w:jc w:val="both"/>
      </w:pPr>
      <w:r w:rsidRPr="0092728F">
        <w:t xml:space="preserve">Ustawa z </w:t>
      </w:r>
      <w:r w:rsidR="0092728F" w:rsidRPr="0092728F">
        <w:t>dnia z</w:t>
      </w:r>
      <w:r w:rsidRPr="0092728F">
        <w:t xml:space="preserve"> dnia 8 marca 1990 r. </w:t>
      </w:r>
      <w:r w:rsidRPr="0092728F">
        <w:rPr>
          <w:bCs/>
          <w:i/>
        </w:rPr>
        <w:t>o samorządzie gminnym</w:t>
      </w:r>
      <w:r w:rsidR="0092728F">
        <w:rPr>
          <w:bCs/>
          <w:i/>
        </w:rPr>
        <w:t xml:space="preserve"> </w:t>
      </w:r>
      <w:r w:rsidR="0092728F" w:rsidRPr="00DB23AD">
        <w:t xml:space="preserve">(Dz. U. z 2016 r. </w:t>
      </w:r>
      <w:r w:rsidR="0045551A">
        <w:br/>
      </w:r>
      <w:r w:rsidR="0092728F" w:rsidRPr="00DB23AD">
        <w:t>poz. 446; zm.: Dz. U. z 2016 r. poz. 1579)</w:t>
      </w:r>
    </w:p>
    <w:p w:rsidR="0087458A" w:rsidRPr="0092728F" w:rsidRDefault="0087458A" w:rsidP="0045551A">
      <w:pPr>
        <w:pStyle w:val="Akapitzlist"/>
        <w:spacing w:after="0" w:line="240" w:lineRule="auto"/>
        <w:jc w:val="both"/>
        <w:rPr>
          <w:b/>
          <w:bCs/>
        </w:rPr>
      </w:pPr>
      <w:r w:rsidRPr="0092728F">
        <w:rPr>
          <w:b/>
          <w:bCs/>
        </w:rPr>
        <w:t>Art. 18 ust. 2 pkt 15</w:t>
      </w:r>
    </w:p>
    <w:p w:rsidR="00580069" w:rsidRPr="0092728F" w:rsidRDefault="0087458A" w:rsidP="0045551A">
      <w:pPr>
        <w:pStyle w:val="Akapitzlist"/>
        <w:numPr>
          <w:ilvl w:val="0"/>
          <w:numId w:val="12"/>
        </w:numPr>
        <w:tabs>
          <w:tab w:val="clear" w:pos="709"/>
        </w:tabs>
        <w:spacing w:after="0" w:line="240" w:lineRule="auto"/>
        <w:ind w:left="1276" w:hanging="283"/>
        <w:jc w:val="both"/>
      </w:pPr>
      <w:r w:rsidRPr="0092728F">
        <w:t>Do wyłącznej właściwości rady gminy należy:</w:t>
      </w:r>
    </w:p>
    <w:p w:rsidR="0087458A" w:rsidRPr="0092728F" w:rsidRDefault="0092728F" w:rsidP="0045551A">
      <w:pPr>
        <w:pStyle w:val="Akapitzlist"/>
        <w:tabs>
          <w:tab w:val="clear" w:pos="709"/>
        </w:tabs>
        <w:spacing w:after="0" w:line="240" w:lineRule="auto"/>
        <w:ind w:left="1843" w:hanging="425"/>
        <w:jc w:val="both"/>
        <w:rPr>
          <w:b/>
          <w:bCs/>
        </w:rPr>
      </w:pPr>
      <w:r>
        <w:t xml:space="preserve">15) </w:t>
      </w:r>
      <w:r>
        <w:tab/>
      </w:r>
      <w:r w:rsidR="0087458A" w:rsidRPr="0092728F">
        <w:t>stanowienie w innych sprawach zastrzeżonych ustawami do kompetencji rady gminy.</w:t>
      </w:r>
    </w:p>
    <w:p w:rsidR="0092728F" w:rsidRDefault="0087458A" w:rsidP="0045551A">
      <w:pPr>
        <w:pStyle w:val="Akapitzlist"/>
        <w:spacing w:after="0" w:line="240" w:lineRule="auto"/>
        <w:jc w:val="both"/>
      </w:pPr>
      <w:r w:rsidRPr="0092728F">
        <w:rPr>
          <w:b/>
          <w:bCs/>
        </w:rPr>
        <w:t xml:space="preserve">Art. 40. </w:t>
      </w:r>
      <w:r w:rsidRPr="0092728F">
        <w:rPr>
          <w:b/>
        </w:rPr>
        <w:t>1.</w:t>
      </w:r>
      <w:r w:rsidRPr="0092728F">
        <w:t xml:space="preserve"> </w:t>
      </w:r>
    </w:p>
    <w:p w:rsidR="0087458A" w:rsidRPr="0092728F" w:rsidRDefault="00FB397F" w:rsidP="0045551A">
      <w:pPr>
        <w:pStyle w:val="Akapitzlist"/>
        <w:numPr>
          <w:ilvl w:val="0"/>
          <w:numId w:val="14"/>
        </w:numPr>
        <w:tabs>
          <w:tab w:val="clear" w:pos="709"/>
        </w:tabs>
        <w:spacing w:after="0" w:line="240" w:lineRule="auto"/>
        <w:ind w:left="1276" w:hanging="283"/>
        <w:jc w:val="both"/>
      </w:pPr>
      <w:r w:rsidRPr="00FB397F">
        <w:t>Na podstawie upoważnień ustawowych gminie przysługuje prawo stanowienia aktów prawa miejscowego obowiązujących na obszarze gminy</w:t>
      </w:r>
      <w:r w:rsidR="0087458A" w:rsidRPr="0092728F">
        <w:t>.</w:t>
      </w:r>
    </w:p>
    <w:p w:rsidR="0087458A" w:rsidRPr="0092728F" w:rsidRDefault="0087458A" w:rsidP="0045551A">
      <w:pPr>
        <w:pStyle w:val="Akapitzlist"/>
        <w:spacing w:after="0" w:line="240" w:lineRule="auto"/>
        <w:jc w:val="both"/>
        <w:rPr>
          <w:b/>
          <w:bCs/>
        </w:rPr>
      </w:pPr>
    </w:p>
    <w:p w:rsidR="0087458A" w:rsidRPr="0092728F" w:rsidRDefault="0087458A" w:rsidP="0045551A">
      <w:pPr>
        <w:pStyle w:val="Default"/>
        <w:numPr>
          <w:ilvl w:val="0"/>
          <w:numId w:val="12"/>
        </w:numPr>
        <w:jc w:val="both"/>
      </w:pPr>
      <w:r w:rsidRPr="0092728F">
        <w:rPr>
          <w:bCs/>
        </w:rPr>
        <w:t>Ustawa</w:t>
      </w:r>
      <w:r w:rsidRPr="0092728F">
        <w:t xml:space="preserve"> </w:t>
      </w:r>
      <w:r w:rsidR="00FB397F">
        <w:t xml:space="preserve">z dnia 14 grudnia 2016 r. – </w:t>
      </w:r>
      <w:r w:rsidR="00FB397F" w:rsidRPr="00DB23AD">
        <w:rPr>
          <w:i/>
        </w:rPr>
        <w:t>Prawo oświatowe</w:t>
      </w:r>
      <w:r w:rsidR="00FB397F">
        <w:t xml:space="preserve"> (Dz</w:t>
      </w:r>
      <w:r w:rsidR="00FB397F" w:rsidRPr="00DB23AD">
        <w:t>. U. z 2017 r. poz. 59</w:t>
      </w:r>
      <w:r w:rsidR="00FB397F">
        <w:t>)</w:t>
      </w:r>
    </w:p>
    <w:p w:rsidR="00FB397F" w:rsidRDefault="00FB397F" w:rsidP="0045551A">
      <w:pPr>
        <w:pStyle w:val="Domylnie"/>
        <w:spacing w:after="0" w:line="240" w:lineRule="auto"/>
        <w:ind w:left="708" w:firstLine="1"/>
        <w:jc w:val="both"/>
        <w:rPr>
          <w:b/>
        </w:rPr>
      </w:pPr>
      <w:r w:rsidRPr="00FB397F">
        <w:rPr>
          <w:b/>
        </w:rPr>
        <w:t xml:space="preserve">131 ust. 4-6 </w:t>
      </w:r>
    </w:p>
    <w:p w:rsidR="00580069" w:rsidRDefault="00FB397F" w:rsidP="0045551A">
      <w:pPr>
        <w:pStyle w:val="Domylnie"/>
        <w:numPr>
          <w:ilvl w:val="0"/>
          <w:numId w:val="12"/>
        </w:numPr>
        <w:tabs>
          <w:tab w:val="clear" w:pos="709"/>
          <w:tab w:val="left" w:pos="1276"/>
        </w:tabs>
        <w:spacing w:after="0" w:line="240" w:lineRule="auto"/>
        <w:ind w:left="1276" w:hanging="283"/>
        <w:jc w:val="both"/>
      </w:pPr>
      <w:r w:rsidRPr="00FB397F">
        <w:t xml:space="preserve">W przypadku równorzędnych wyników uzyskanych na pierwszym etapie postępowania rekrutacyjnego lub jeżeli po zakończeniu tego etapu dane publiczne przedszkole, oddział przedszkolny w danej publicznej szkole podstawowej albo </w:t>
      </w:r>
      <w:r w:rsidRPr="00FB397F">
        <w:lastRenderedPageBreak/>
        <w:t xml:space="preserve">dana publiczna inna forma wychowania przedszkolnego nadal dysponuje wolnymi miejscami, na drugim etapie postępowania rekrutacyjnego są brane pod uwagę kryteria określone przez organ prowadzący, </w:t>
      </w:r>
      <w:r>
        <w:br/>
      </w:r>
      <w:r w:rsidRPr="00FB397F">
        <w:t xml:space="preserve">z uwzględnieniem zapewnienia jak najpełniejszej realizacji potrzeb dziecka </w:t>
      </w:r>
      <w:r>
        <w:br/>
      </w:r>
      <w:r w:rsidRPr="00FB397F">
        <w:t>i jego rodziny, zwłaszcza potrzeb rodziny, w której rodzice albo rodzic samotnie wychowujący kandydata muszą pogodzić obowiązki zawodowe z obowiązkami rodzinnymi, oraz lokalnych potrzeb społecznych. Organ prowadzący określa dokumenty niezbędne do potwierdzenia tych kryteriów</w:t>
      </w:r>
      <w:r w:rsidR="00580069" w:rsidRPr="0092728F">
        <w:t xml:space="preserve">. </w:t>
      </w:r>
    </w:p>
    <w:p w:rsidR="00FB397F" w:rsidRDefault="00FB397F" w:rsidP="0045551A">
      <w:pPr>
        <w:pStyle w:val="Domylnie"/>
        <w:numPr>
          <w:ilvl w:val="0"/>
          <w:numId w:val="12"/>
        </w:numPr>
        <w:tabs>
          <w:tab w:val="clear" w:pos="709"/>
          <w:tab w:val="left" w:pos="1276"/>
        </w:tabs>
        <w:spacing w:after="0" w:line="240" w:lineRule="auto"/>
        <w:ind w:left="1276" w:hanging="283"/>
        <w:jc w:val="both"/>
      </w:pPr>
      <w:r w:rsidRPr="00FB397F">
        <w:t xml:space="preserve">Na drugim etapie postępowania rekrutacyjnego może być brane pod uwagę kryterium dochodu na osobę w rodzinie kandydata. Kryterium dochodu określa organ prowadzący w stosunku procentowym do kwoty, o której mowa w art. 5 ust. 1 ustawy z dnia 28 listopada 2003 r. o świadczeniach rodzinnych </w:t>
      </w:r>
      <w:r>
        <w:br/>
      </w:r>
      <w:r w:rsidRPr="00FB397F">
        <w:t>(Dz. U. z 2016 r. poz. 1518 i 1579). Spełnianie tego kryterium jest potwierdzane oświadczeniem rodzica kandydata</w:t>
      </w:r>
      <w:r>
        <w:t>.</w:t>
      </w:r>
    </w:p>
    <w:p w:rsidR="00580069" w:rsidRPr="0092728F" w:rsidRDefault="00FB397F" w:rsidP="0045551A">
      <w:pPr>
        <w:pStyle w:val="Domylnie"/>
        <w:numPr>
          <w:ilvl w:val="0"/>
          <w:numId w:val="12"/>
        </w:numPr>
        <w:tabs>
          <w:tab w:val="clear" w:pos="709"/>
          <w:tab w:val="left" w:pos="1276"/>
        </w:tabs>
        <w:spacing w:after="0" w:line="240" w:lineRule="auto"/>
        <w:ind w:left="1276" w:hanging="283"/>
        <w:jc w:val="both"/>
      </w:pPr>
      <w:r w:rsidRPr="00FB397F">
        <w:t xml:space="preserve">Organ prowadzący określa nie więcej niż 6 kryteriów, o których mowa w ust. 4 </w:t>
      </w:r>
      <w:r>
        <w:br/>
      </w:r>
      <w:r w:rsidRPr="00FB397F">
        <w:t>i 5, oraz przyznaje każdemu kryterium określoną liczbę punktów, przy czym każde kryterium może mieć różną wartość</w:t>
      </w:r>
      <w:r>
        <w:t>.</w:t>
      </w:r>
    </w:p>
    <w:sectPr w:rsidR="00580069" w:rsidRPr="0092728F" w:rsidSect="00B84742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610" w:rsidRDefault="00003610">
      <w:pPr>
        <w:spacing w:after="0" w:line="240" w:lineRule="auto"/>
      </w:pPr>
      <w:r>
        <w:separator/>
      </w:r>
    </w:p>
  </w:endnote>
  <w:endnote w:type="continuationSeparator" w:id="0">
    <w:p w:rsidR="00003610" w:rsidRDefault="0000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xi Sans">
    <w:altName w:val="Times New Roman"/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94" w:rsidRDefault="00ED6D94" w:rsidP="00152A2F">
    <w:pPr>
      <w:pStyle w:val="Domyln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610" w:rsidRDefault="00003610">
      <w:pPr>
        <w:spacing w:after="0" w:line="240" w:lineRule="auto"/>
      </w:pPr>
      <w:r>
        <w:separator/>
      </w:r>
    </w:p>
  </w:footnote>
  <w:footnote w:type="continuationSeparator" w:id="0">
    <w:p w:rsidR="00003610" w:rsidRDefault="00003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EF53FDA076404DDEAF2EDFF4BA7622BE"/>
      </w:placeholder>
      <w:temporary/>
      <w:showingPlcHdr/>
    </w:sdtPr>
    <w:sdtEndPr/>
    <w:sdtContent>
      <w:p w:rsidR="00047E89" w:rsidRDefault="00047E89">
        <w:pPr>
          <w:pStyle w:val="Nagwek"/>
        </w:pPr>
        <w:r>
          <w:t>[Wpisz tekst]</w:t>
        </w:r>
      </w:p>
    </w:sdtContent>
  </w:sdt>
  <w:p w:rsidR="00047E89" w:rsidRDefault="00047E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44FC"/>
    <w:multiLevelType w:val="multilevel"/>
    <w:tmpl w:val="6CCAE1C8"/>
    <w:lvl w:ilvl="0">
      <w:start w:val="1"/>
      <w:numFmt w:val="decimal"/>
      <w:lvlText w:val="%1)"/>
      <w:lvlJc w:val="left"/>
      <w:pPr>
        <w:ind w:left="1474" w:hanging="360"/>
      </w:pPr>
    </w:lvl>
    <w:lvl w:ilvl="1">
      <w:start w:val="1"/>
      <w:numFmt w:val="lowerLetter"/>
      <w:lvlText w:val="%2."/>
      <w:lvlJc w:val="left"/>
      <w:pPr>
        <w:ind w:left="2194" w:hanging="360"/>
      </w:pPr>
    </w:lvl>
    <w:lvl w:ilvl="2">
      <w:start w:val="1"/>
      <w:numFmt w:val="lowerRoman"/>
      <w:lvlText w:val="%2.%3."/>
      <w:lvlJc w:val="right"/>
      <w:pPr>
        <w:ind w:left="2914" w:hanging="180"/>
      </w:pPr>
    </w:lvl>
    <w:lvl w:ilvl="3">
      <w:start w:val="1"/>
      <w:numFmt w:val="decimal"/>
      <w:lvlText w:val="%2.%3.%4."/>
      <w:lvlJc w:val="left"/>
      <w:pPr>
        <w:ind w:left="3634" w:hanging="360"/>
      </w:pPr>
    </w:lvl>
    <w:lvl w:ilvl="4">
      <w:start w:val="1"/>
      <w:numFmt w:val="lowerLetter"/>
      <w:lvlText w:val="%2.%3.%4.%5."/>
      <w:lvlJc w:val="left"/>
      <w:pPr>
        <w:ind w:left="4354" w:hanging="360"/>
      </w:pPr>
    </w:lvl>
    <w:lvl w:ilvl="5">
      <w:start w:val="1"/>
      <w:numFmt w:val="lowerRoman"/>
      <w:lvlText w:val="%2.%3.%4.%5.%6."/>
      <w:lvlJc w:val="right"/>
      <w:pPr>
        <w:ind w:left="5074" w:hanging="180"/>
      </w:pPr>
    </w:lvl>
    <w:lvl w:ilvl="6">
      <w:start w:val="1"/>
      <w:numFmt w:val="decimal"/>
      <w:lvlText w:val="%2.%3.%4.%5.%6.%7."/>
      <w:lvlJc w:val="left"/>
      <w:pPr>
        <w:ind w:left="5794" w:hanging="360"/>
      </w:pPr>
    </w:lvl>
    <w:lvl w:ilvl="7">
      <w:start w:val="1"/>
      <w:numFmt w:val="lowerLetter"/>
      <w:lvlText w:val="%2.%3.%4.%5.%6.%7.%8."/>
      <w:lvlJc w:val="left"/>
      <w:pPr>
        <w:ind w:left="6514" w:hanging="360"/>
      </w:pPr>
    </w:lvl>
    <w:lvl w:ilvl="8">
      <w:start w:val="1"/>
      <w:numFmt w:val="lowerRoman"/>
      <w:lvlText w:val="%2.%3.%4.%5.%6.%7.%8.%9."/>
      <w:lvlJc w:val="right"/>
      <w:pPr>
        <w:ind w:left="7234" w:hanging="180"/>
      </w:pPr>
    </w:lvl>
  </w:abstractNum>
  <w:abstractNum w:abstractNumId="1" w15:restartNumberingAfterBreak="0">
    <w:nsid w:val="05316640"/>
    <w:multiLevelType w:val="multilevel"/>
    <w:tmpl w:val="D7464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09C74EE8"/>
    <w:multiLevelType w:val="multilevel"/>
    <w:tmpl w:val="BE7654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28D6C0D"/>
    <w:multiLevelType w:val="hybridMultilevel"/>
    <w:tmpl w:val="378C5652"/>
    <w:lvl w:ilvl="0" w:tplc="F87E7B1A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4" w15:restartNumberingAfterBreak="0">
    <w:nsid w:val="29945AAE"/>
    <w:multiLevelType w:val="multilevel"/>
    <w:tmpl w:val="F894FC0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2194" w:hanging="360"/>
      </w:pPr>
    </w:lvl>
    <w:lvl w:ilvl="2">
      <w:start w:val="1"/>
      <w:numFmt w:val="lowerRoman"/>
      <w:lvlText w:val="%2.%3."/>
      <w:lvlJc w:val="right"/>
      <w:pPr>
        <w:ind w:left="2914" w:hanging="180"/>
      </w:pPr>
    </w:lvl>
    <w:lvl w:ilvl="3">
      <w:start w:val="1"/>
      <w:numFmt w:val="decimal"/>
      <w:lvlText w:val="%2.%3.%4."/>
      <w:lvlJc w:val="left"/>
      <w:pPr>
        <w:ind w:left="3634" w:hanging="360"/>
      </w:pPr>
    </w:lvl>
    <w:lvl w:ilvl="4">
      <w:start w:val="1"/>
      <w:numFmt w:val="lowerLetter"/>
      <w:lvlText w:val="%2.%3.%4.%5."/>
      <w:lvlJc w:val="left"/>
      <w:pPr>
        <w:ind w:left="4354" w:hanging="360"/>
      </w:pPr>
    </w:lvl>
    <w:lvl w:ilvl="5">
      <w:start w:val="1"/>
      <w:numFmt w:val="lowerRoman"/>
      <w:lvlText w:val="%2.%3.%4.%5.%6."/>
      <w:lvlJc w:val="right"/>
      <w:pPr>
        <w:ind w:left="5074" w:hanging="180"/>
      </w:pPr>
    </w:lvl>
    <w:lvl w:ilvl="6">
      <w:start w:val="1"/>
      <w:numFmt w:val="decimal"/>
      <w:lvlText w:val="%2.%3.%4.%5.%6.%7."/>
      <w:lvlJc w:val="left"/>
      <w:pPr>
        <w:ind w:left="5794" w:hanging="360"/>
      </w:pPr>
    </w:lvl>
    <w:lvl w:ilvl="7">
      <w:start w:val="1"/>
      <w:numFmt w:val="lowerLetter"/>
      <w:lvlText w:val="%2.%3.%4.%5.%6.%7.%8."/>
      <w:lvlJc w:val="left"/>
      <w:pPr>
        <w:ind w:left="6514" w:hanging="360"/>
      </w:pPr>
    </w:lvl>
    <w:lvl w:ilvl="8">
      <w:start w:val="1"/>
      <w:numFmt w:val="lowerRoman"/>
      <w:lvlText w:val="%2.%3.%4.%5.%6.%7.%8.%9."/>
      <w:lvlJc w:val="right"/>
      <w:pPr>
        <w:ind w:left="7234" w:hanging="180"/>
      </w:pPr>
    </w:lvl>
  </w:abstractNum>
  <w:abstractNum w:abstractNumId="5" w15:restartNumberingAfterBreak="0">
    <w:nsid w:val="306B2E35"/>
    <w:multiLevelType w:val="multilevel"/>
    <w:tmpl w:val="E69A2970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2.%3."/>
      <w:lvlJc w:val="right"/>
      <w:pPr>
        <w:ind w:left="2130" w:hanging="180"/>
      </w:pPr>
    </w:lvl>
    <w:lvl w:ilvl="3">
      <w:start w:val="1"/>
      <w:numFmt w:val="decimal"/>
      <w:lvlText w:val="%2.%3.%4."/>
      <w:lvlJc w:val="left"/>
      <w:pPr>
        <w:ind w:left="2850" w:hanging="360"/>
      </w:pPr>
    </w:lvl>
    <w:lvl w:ilvl="4">
      <w:start w:val="1"/>
      <w:numFmt w:val="lowerLetter"/>
      <w:lvlText w:val="%2.%3.%4.%5."/>
      <w:lvlJc w:val="left"/>
      <w:pPr>
        <w:ind w:left="3570" w:hanging="360"/>
      </w:pPr>
    </w:lvl>
    <w:lvl w:ilvl="5">
      <w:start w:val="1"/>
      <w:numFmt w:val="lowerRoman"/>
      <w:lvlText w:val="%2.%3.%4.%5.%6."/>
      <w:lvlJc w:val="right"/>
      <w:pPr>
        <w:ind w:left="4290" w:hanging="180"/>
      </w:pPr>
    </w:lvl>
    <w:lvl w:ilvl="6">
      <w:start w:val="1"/>
      <w:numFmt w:val="decimal"/>
      <w:lvlText w:val="%2.%3.%4.%5.%6.%7."/>
      <w:lvlJc w:val="left"/>
      <w:pPr>
        <w:ind w:left="5010" w:hanging="360"/>
      </w:pPr>
    </w:lvl>
    <w:lvl w:ilvl="7">
      <w:start w:val="1"/>
      <w:numFmt w:val="lowerLetter"/>
      <w:lvlText w:val="%2.%3.%4.%5.%6.%7.%8."/>
      <w:lvlJc w:val="left"/>
      <w:pPr>
        <w:ind w:left="5730" w:hanging="360"/>
      </w:pPr>
    </w:lvl>
    <w:lvl w:ilvl="8">
      <w:start w:val="1"/>
      <w:numFmt w:val="lowerRoman"/>
      <w:lvlText w:val="%2.%3.%4.%5.%6.%7.%8.%9."/>
      <w:lvlJc w:val="right"/>
      <w:pPr>
        <w:ind w:left="6450" w:hanging="180"/>
      </w:pPr>
    </w:lvl>
  </w:abstractNum>
  <w:abstractNum w:abstractNumId="6" w15:restartNumberingAfterBreak="0">
    <w:nsid w:val="3D093A01"/>
    <w:multiLevelType w:val="multilevel"/>
    <w:tmpl w:val="D43C8CE0"/>
    <w:lvl w:ilvl="0">
      <w:start w:val="1"/>
      <w:numFmt w:val="decimal"/>
      <w:lvlText w:val="%1)"/>
      <w:lvlJc w:val="left"/>
      <w:pPr>
        <w:ind w:left="1474" w:hanging="360"/>
      </w:pPr>
    </w:lvl>
    <w:lvl w:ilvl="1">
      <w:start w:val="1"/>
      <w:numFmt w:val="lowerLetter"/>
      <w:lvlText w:val="%2."/>
      <w:lvlJc w:val="left"/>
      <w:pPr>
        <w:ind w:left="2194" w:hanging="360"/>
      </w:pPr>
    </w:lvl>
    <w:lvl w:ilvl="2">
      <w:start w:val="1"/>
      <w:numFmt w:val="lowerRoman"/>
      <w:lvlText w:val="%2.%3."/>
      <w:lvlJc w:val="right"/>
      <w:pPr>
        <w:ind w:left="2914" w:hanging="180"/>
      </w:pPr>
    </w:lvl>
    <w:lvl w:ilvl="3">
      <w:start w:val="1"/>
      <w:numFmt w:val="decimal"/>
      <w:lvlText w:val="%2.%3.%4."/>
      <w:lvlJc w:val="left"/>
      <w:pPr>
        <w:ind w:left="3634" w:hanging="360"/>
      </w:pPr>
    </w:lvl>
    <w:lvl w:ilvl="4">
      <w:start w:val="1"/>
      <w:numFmt w:val="lowerLetter"/>
      <w:lvlText w:val="%2.%3.%4.%5."/>
      <w:lvlJc w:val="left"/>
      <w:pPr>
        <w:ind w:left="4354" w:hanging="360"/>
      </w:pPr>
    </w:lvl>
    <w:lvl w:ilvl="5">
      <w:start w:val="1"/>
      <w:numFmt w:val="lowerRoman"/>
      <w:lvlText w:val="%2.%3.%4.%5.%6."/>
      <w:lvlJc w:val="right"/>
      <w:pPr>
        <w:ind w:left="5074" w:hanging="180"/>
      </w:pPr>
    </w:lvl>
    <w:lvl w:ilvl="6">
      <w:start w:val="1"/>
      <w:numFmt w:val="decimal"/>
      <w:lvlText w:val="%2.%3.%4.%5.%6.%7."/>
      <w:lvlJc w:val="left"/>
      <w:pPr>
        <w:ind w:left="5794" w:hanging="360"/>
      </w:pPr>
    </w:lvl>
    <w:lvl w:ilvl="7">
      <w:start w:val="1"/>
      <w:numFmt w:val="lowerLetter"/>
      <w:lvlText w:val="%2.%3.%4.%5.%6.%7.%8."/>
      <w:lvlJc w:val="left"/>
      <w:pPr>
        <w:ind w:left="6514" w:hanging="360"/>
      </w:pPr>
    </w:lvl>
    <w:lvl w:ilvl="8">
      <w:start w:val="1"/>
      <w:numFmt w:val="lowerRoman"/>
      <w:lvlText w:val="%2.%3.%4.%5.%6.%7.%8.%9."/>
      <w:lvlJc w:val="right"/>
      <w:pPr>
        <w:ind w:left="7234" w:hanging="180"/>
      </w:pPr>
    </w:lvl>
  </w:abstractNum>
  <w:abstractNum w:abstractNumId="7" w15:restartNumberingAfterBreak="0">
    <w:nsid w:val="44826921"/>
    <w:multiLevelType w:val="multilevel"/>
    <w:tmpl w:val="AD2608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1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1" w:hanging="180"/>
      </w:pPr>
    </w:lvl>
  </w:abstractNum>
  <w:abstractNum w:abstractNumId="8" w15:restartNumberingAfterBreak="0">
    <w:nsid w:val="527756B6"/>
    <w:multiLevelType w:val="hybridMultilevel"/>
    <w:tmpl w:val="C1963982"/>
    <w:lvl w:ilvl="0" w:tplc="59962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7E3002"/>
    <w:multiLevelType w:val="multilevel"/>
    <w:tmpl w:val="E64E0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1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1" w:hanging="180"/>
      </w:pPr>
    </w:lvl>
  </w:abstractNum>
  <w:abstractNum w:abstractNumId="10" w15:restartNumberingAfterBreak="0">
    <w:nsid w:val="6B8647D9"/>
    <w:multiLevelType w:val="multilevel"/>
    <w:tmpl w:val="095A370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2.%3."/>
      <w:lvlJc w:val="right"/>
      <w:pPr>
        <w:ind w:left="2509" w:hanging="180"/>
      </w:pPr>
    </w:lvl>
    <w:lvl w:ilvl="3">
      <w:start w:val="1"/>
      <w:numFmt w:val="decimal"/>
      <w:lvlText w:val="%2.%3.%4."/>
      <w:lvlJc w:val="left"/>
      <w:pPr>
        <w:ind w:left="3229" w:hanging="360"/>
      </w:pPr>
    </w:lvl>
    <w:lvl w:ilvl="4">
      <w:start w:val="1"/>
      <w:numFmt w:val="lowerLetter"/>
      <w:lvlText w:val="%2.%3.%4.%5."/>
      <w:lvlJc w:val="left"/>
      <w:pPr>
        <w:ind w:left="3949" w:hanging="360"/>
      </w:pPr>
    </w:lvl>
    <w:lvl w:ilvl="5">
      <w:start w:val="1"/>
      <w:numFmt w:val="lowerRoman"/>
      <w:lvlText w:val="%2.%3.%4.%5.%6."/>
      <w:lvlJc w:val="right"/>
      <w:pPr>
        <w:ind w:left="4669" w:hanging="180"/>
      </w:pPr>
    </w:lvl>
    <w:lvl w:ilvl="6">
      <w:start w:val="1"/>
      <w:numFmt w:val="decimal"/>
      <w:lvlText w:val="%2.%3.%4.%5.%6.%7."/>
      <w:lvlJc w:val="left"/>
      <w:pPr>
        <w:ind w:left="5389" w:hanging="360"/>
      </w:pPr>
    </w:lvl>
    <w:lvl w:ilvl="7">
      <w:start w:val="1"/>
      <w:numFmt w:val="lowerLetter"/>
      <w:lvlText w:val="%2.%3.%4.%5.%6.%7.%8."/>
      <w:lvlJc w:val="left"/>
      <w:pPr>
        <w:ind w:left="6109" w:hanging="360"/>
      </w:pPr>
    </w:lvl>
    <w:lvl w:ilvl="8">
      <w:start w:val="1"/>
      <w:numFmt w:val="lowerRoman"/>
      <w:lvlText w:val="%2.%3.%4.%5.%6.%7.%8.%9."/>
      <w:lvlJc w:val="right"/>
      <w:pPr>
        <w:ind w:left="6829" w:hanging="180"/>
      </w:pPr>
    </w:lvl>
  </w:abstractNum>
  <w:abstractNum w:abstractNumId="11" w15:restartNumberingAfterBreak="0">
    <w:nsid w:val="722533B8"/>
    <w:multiLevelType w:val="hybridMultilevel"/>
    <w:tmpl w:val="9A5AD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85618"/>
    <w:multiLevelType w:val="multilevel"/>
    <w:tmpl w:val="587A9C6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2.%3."/>
      <w:lvlJc w:val="right"/>
      <w:pPr>
        <w:ind w:left="2509" w:hanging="180"/>
      </w:pPr>
    </w:lvl>
    <w:lvl w:ilvl="3">
      <w:start w:val="1"/>
      <w:numFmt w:val="decimal"/>
      <w:lvlText w:val="%2.%3.%4."/>
      <w:lvlJc w:val="left"/>
      <w:pPr>
        <w:ind w:left="3229" w:hanging="360"/>
      </w:pPr>
    </w:lvl>
    <w:lvl w:ilvl="4">
      <w:start w:val="1"/>
      <w:numFmt w:val="lowerLetter"/>
      <w:lvlText w:val="%2.%3.%4.%5."/>
      <w:lvlJc w:val="left"/>
      <w:pPr>
        <w:ind w:left="3949" w:hanging="360"/>
      </w:pPr>
    </w:lvl>
    <w:lvl w:ilvl="5">
      <w:start w:val="1"/>
      <w:numFmt w:val="lowerRoman"/>
      <w:lvlText w:val="%2.%3.%4.%5.%6."/>
      <w:lvlJc w:val="right"/>
      <w:pPr>
        <w:ind w:left="4669" w:hanging="180"/>
      </w:pPr>
    </w:lvl>
    <w:lvl w:ilvl="6">
      <w:start w:val="1"/>
      <w:numFmt w:val="decimal"/>
      <w:lvlText w:val="%2.%3.%4.%5.%6.%7."/>
      <w:lvlJc w:val="left"/>
      <w:pPr>
        <w:ind w:left="5389" w:hanging="360"/>
      </w:pPr>
    </w:lvl>
    <w:lvl w:ilvl="7">
      <w:start w:val="1"/>
      <w:numFmt w:val="lowerLetter"/>
      <w:lvlText w:val="%2.%3.%4.%5.%6.%7.%8."/>
      <w:lvlJc w:val="left"/>
      <w:pPr>
        <w:ind w:left="6109" w:hanging="360"/>
      </w:pPr>
    </w:lvl>
    <w:lvl w:ilvl="8">
      <w:start w:val="1"/>
      <w:numFmt w:val="lowerRoman"/>
      <w:lvlText w:val="%2.%3.%4.%5.%6.%7.%8.%9."/>
      <w:lvlJc w:val="right"/>
      <w:pPr>
        <w:ind w:left="6829" w:hanging="180"/>
      </w:pPr>
    </w:lvl>
  </w:abstractNum>
  <w:abstractNum w:abstractNumId="13" w15:restartNumberingAfterBreak="0">
    <w:nsid w:val="770C55E9"/>
    <w:multiLevelType w:val="multilevel"/>
    <w:tmpl w:val="39A4CDBA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2.%3."/>
      <w:lvlJc w:val="right"/>
      <w:pPr>
        <w:ind w:left="2130" w:hanging="180"/>
      </w:pPr>
    </w:lvl>
    <w:lvl w:ilvl="3">
      <w:start w:val="1"/>
      <w:numFmt w:val="decimal"/>
      <w:lvlText w:val="%2.%3.%4."/>
      <w:lvlJc w:val="left"/>
      <w:pPr>
        <w:ind w:left="2850" w:hanging="360"/>
      </w:pPr>
    </w:lvl>
    <w:lvl w:ilvl="4">
      <w:start w:val="1"/>
      <w:numFmt w:val="lowerLetter"/>
      <w:lvlText w:val="%2.%3.%4.%5."/>
      <w:lvlJc w:val="left"/>
      <w:pPr>
        <w:ind w:left="3570" w:hanging="360"/>
      </w:pPr>
    </w:lvl>
    <w:lvl w:ilvl="5">
      <w:start w:val="1"/>
      <w:numFmt w:val="lowerRoman"/>
      <w:lvlText w:val="%2.%3.%4.%5.%6."/>
      <w:lvlJc w:val="right"/>
      <w:pPr>
        <w:ind w:left="4290" w:hanging="180"/>
      </w:pPr>
    </w:lvl>
    <w:lvl w:ilvl="6">
      <w:start w:val="1"/>
      <w:numFmt w:val="decimal"/>
      <w:lvlText w:val="%2.%3.%4.%5.%6.%7."/>
      <w:lvlJc w:val="left"/>
      <w:pPr>
        <w:ind w:left="5010" w:hanging="360"/>
      </w:pPr>
    </w:lvl>
    <w:lvl w:ilvl="7">
      <w:start w:val="1"/>
      <w:numFmt w:val="lowerLetter"/>
      <w:lvlText w:val="%2.%3.%4.%5.%6.%7.%8."/>
      <w:lvlJc w:val="left"/>
      <w:pPr>
        <w:ind w:left="5730" w:hanging="360"/>
      </w:pPr>
    </w:lvl>
    <w:lvl w:ilvl="8">
      <w:start w:val="1"/>
      <w:numFmt w:val="lowerRoman"/>
      <w:lvlText w:val="%2.%3.%4.%5.%6.%7.%8.%9."/>
      <w:lvlJc w:val="right"/>
      <w:pPr>
        <w:ind w:left="645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3"/>
  </w:num>
  <w:num w:numId="5">
    <w:abstractNumId w:val="10"/>
  </w:num>
  <w:num w:numId="6">
    <w:abstractNumId w:val="4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  <w:num w:numId="11">
    <w:abstractNumId w:val="2"/>
  </w:num>
  <w:num w:numId="12">
    <w:abstractNumId w:val="1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9"/>
  <w:hyphenationZone w:val="425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94"/>
    <w:rsid w:val="00003423"/>
    <w:rsid w:val="00003610"/>
    <w:rsid w:val="00015CC5"/>
    <w:rsid w:val="00024965"/>
    <w:rsid w:val="000436C8"/>
    <w:rsid w:val="00047E89"/>
    <w:rsid w:val="0006597D"/>
    <w:rsid w:val="00077CD9"/>
    <w:rsid w:val="00090986"/>
    <w:rsid w:val="000B3A66"/>
    <w:rsid w:val="000D48CC"/>
    <w:rsid w:val="001320B2"/>
    <w:rsid w:val="00143DBD"/>
    <w:rsid w:val="00152A2F"/>
    <w:rsid w:val="0017702C"/>
    <w:rsid w:val="00182644"/>
    <w:rsid w:val="001D485B"/>
    <w:rsid w:val="001D755D"/>
    <w:rsid w:val="001E063A"/>
    <w:rsid w:val="001F5E08"/>
    <w:rsid w:val="002A7396"/>
    <w:rsid w:val="002D018A"/>
    <w:rsid w:val="0032161B"/>
    <w:rsid w:val="0035018B"/>
    <w:rsid w:val="00387301"/>
    <w:rsid w:val="003B464B"/>
    <w:rsid w:val="003E5E8D"/>
    <w:rsid w:val="003F3357"/>
    <w:rsid w:val="0041655F"/>
    <w:rsid w:val="0042032A"/>
    <w:rsid w:val="00425499"/>
    <w:rsid w:val="00430BED"/>
    <w:rsid w:val="004359FF"/>
    <w:rsid w:val="0045551A"/>
    <w:rsid w:val="00460C53"/>
    <w:rsid w:val="004B5AA4"/>
    <w:rsid w:val="004D0BFB"/>
    <w:rsid w:val="004E0D5A"/>
    <w:rsid w:val="005162C4"/>
    <w:rsid w:val="005315C2"/>
    <w:rsid w:val="00545B63"/>
    <w:rsid w:val="00580069"/>
    <w:rsid w:val="005905FB"/>
    <w:rsid w:val="005D19F7"/>
    <w:rsid w:val="00625FE6"/>
    <w:rsid w:val="00647996"/>
    <w:rsid w:val="006B731D"/>
    <w:rsid w:val="006C48BF"/>
    <w:rsid w:val="006D2802"/>
    <w:rsid w:val="006D4739"/>
    <w:rsid w:val="006E438C"/>
    <w:rsid w:val="00737D75"/>
    <w:rsid w:val="007E47A9"/>
    <w:rsid w:val="007E5D84"/>
    <w:rsid w:val="008120AA"/>
    <w:rsid w:val="00835E8D"/>
    <w:rsid w:val="0087458A"/>
    <w:rsid w:val="00885B6A"/>
    <w:rsid w:val="00904D8C"/>
    <w:rsid w:val="0092728F"/>
    <w:rsid w:val="009C646C"/>
    <w:rsid w:val="009F4E5A"/>
    <w:rsid w:val="00A10664"/>
    <w:rsid w:val="00A403BC"/>
    <w:rsid w:val="00A54DD7"/>
    <w:rsid w:val="00A97370"/>
    <w:rsid w:val="00AA7ABA"/>
    <w:rsid w:val="00AB4B27"/>
    <w:rsid w:val="00B00847"/>
    <w:rsid w:val="00B203EE"/>
    <w:rsid w:val="00B319E7"/>
    <w:rsid w:val="00B43325"/>
    <w:rsid w:val="00B44E19"/>
    <w:rsid w:val="00B84742"/>
    <w:rsid w:val="00BB46C4"/>
    <w:rsid w:val="00BD6E14"/>
    <w:rsid w:val="00BE7A91"/>
    <w:rsid w:val="00C13D5E"/>
    <w:rsid w:val="00C22263"/>
    <w:rsid w:val="00C25740"/>
    <w:rsid w:val="00C271B0"/>
    <w:rsid w:val="00C61F2C"/>
    <w:rsid w:val="00C80A58"/>
    <w:rsid w:val="00CC2747"/>
    <w:rsid w:val="00CC5B4E"/>
    <w:rsid w:val="00CC7834"/>
    <w:rsid w:val="00D064C3"/>
    <w:rsid w:val="00D42F89"/>
    <w:rsid w:val="00D443B3"/>
    <w:rsid w:val="00D52778"/>
    <w:rsid w:val="00D62D68"/>
    <w:rsid w:val="00D62F40"/>
    <w:rsid w:val="00DB23AD"/>
    <w:rsid w:val="00DB460B"/>
    <w:rsid w:val="00DC543E"/>
    <w:rsid w:val="00DF0B54"/>
    <w:rsid w:val="00E32F74"/>
    <w:rsid w:val="00E4652C"/>
    <w:rsid w:val="00E54558"/>
    <w:rsid w:val="00E62FD6"/>
    <w:rsid w:val="00E66206"/>
    <w:rsid w:val="00E75FB8"/>
    <w:rsid w:val="00EA7F8A"/>
    <w:rsid w:val="00EB3189"/>
    <w:rsid w:val="00ED6D94"/>
    <w:rsid w:val="00F00E43"/>
    <w:rsid w:val="00F13FCD"/>
    <w:rsid w:val="00F160FB"/>
    <w:rsid w:val="00F20D85"/>
    <w:rsid w:val="00F65DFB"/>
    <w:rsid w:val="00F93693"/>
    <w:rsid w:val="00FA1BE3"/>
    <w:rsid w:val="00FA446B"/>
    <w:rsid w:val="00FB223C"/>
    <w:rsid w:val="00FB397F"/>
    <w:rsid w:val="00FD5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073BF-D88A-4DD6-9C2A-0EED8624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7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B84742"/>
    <w:pPr>
      <w:tabs>
        <w:tab w:val="left" w:pos="709"/>
      </w:tabs>
      <w:suppressAutoHyphens/>
    </w:pPr>
    <w:rPr>
      <w:rFonts w:ascii="Times New Roman" w:eastAsia="Luxi Sans" w:hAnsi="Times New Roman" w:cs="Times New Roman"/>
      <w:color w:val="000000"/>
      <w:sz w:val="24"/>
      <w:szCs w:val="24"/>
    </w:rPr>
  </w:style>
  <w:style w:type="character" w:customStyle="1" w:styleId="CommentTextChar">
    <w:name w:val="Comment Text Char"/>
    <w:basedOn w:val="Domylnaczcionkaakapitu"/>
    <w:rsid w:val="00B84742"/>
    <w:rPr>
      <w:rFonts w:cs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B84742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basedOn w:val="Domylnaczcionkaakapitu"/>
    <w:rsid w:val="00B84742"/>
    <w:rPr>
      <w:rFonts w:ascii="Times New Roman" w:hAnsi="Times New Roman" w:cs="Times New Roman"/>
      <w:sz w:val="2"/>
    </w:rPr>
  </w:style>
  <w:style w:type="character" w:customStyle="1" w:styleId="Symbolewypunktowania">
    <w:name w:val="Symbole wypunktowania"/>
    <w:rsid w:val="00B84742"/>
    <w:rPr>
      <w:rFonts w:ascii="StarSymbol" w:eastAsia="OpenSymbol" w:hAnsi="StarSymbol" w:cs="OpenSymbol"/>
      <w:sz w:val="18"/>
    </w:rPr>
  </w:style>
  <w:style w:type="character" w:customStyle="1" w:styleId="czeinternetowe">
    <w:name w:val="Łącze internetowe"/>
    <w:rsid w:val="00B84742"/>
    <w:rPr>
      <w:color w:val="000080"/>
      <w:u w:val="single"/>
      <w:lang w:val="pl-PL" w:eastAsia="pl-PL" w:bidi="pl-PL"/>
    </w:rPr>
  </w:style>
  <w:style w:type="character" w:customStyle="1" w:styleId="WW8Num1z0">
    <w:name w:val="WW8Num1z0"/>
    <w:rsid w:val="00B84742"/>
    <w:rPr>
      <w:rFonts w:ascii="Wingdings" w:hAnsi="Wingdings"/>
    </w:rPr>
  </w:style>
  <w:style w:type="character" w:styleId="Odwoaniedokomentarza">
    <w:name w:val="annotation reference"/>
    <w:basedOn w:val="Domylnaczcionkaakapitu"/>
    <w:rsid w:val="00B84742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rsid w:val="00B84742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sid w:val="00B84742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B8474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omylnaczcionkaakapitu"/>
    <w:rsid w:val="00B84742"/>
    <w:rPr>
      <w:rFonts w:cs="Times New Roman"/>
    </w:rPr>
  </w:style>
  <w:style w:type="character" w:customStyle="1" w:styleId="FooterChar">
    <w:name w:val="Footer Char"/>
    <w:basedOn w:val="Domylnaczcionkaakapitu"/>
    <w:rsid w:val="00B84742"/>
    <w:rPr>
      <w:rFonts w:cs="Times New Roman"/>
    </w:rPr>
  </w:style>
  <w:style w:type="character" w:customStyle="1" w:styleId="BodyTextChar">
    <w:name w:val="Body Text Char"/>
    <w:basedOn w:val="Domylnaczcionkaakapitu"/>
    <w:rsid w:val="00B84742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rsid w:val="00B84742"/>
    <w:rPr>
      <w:rFonts w:cs="Times New Roman"/>
    </w:rPr>
  </w:style>
  <w:style w:type="character" w:customStyle="1" w:styleId="ListLabel2">
    <w:name w:val="ListLabel 2"/>
    <w:rsid w:val="00B84742"/>
    <w:rPr>
      <w:rFonts w:cs="Times New Roman"/>
      <w:b w:val="0"/>
      <w:i w:val="0"/>
      <w:caps w:val="0"/>
      <w:smallCaps w:val="0"/>
      <w:dstrike/>
      <w:vanish w:val="0"/>
      <w:color w:val="00000A"/>
      <w:position w:val="0"/>
      <w:sz w:val="22"/>
      <w:vertAlign w:val="baseline"/>
    </w:rPr>
  </w:style>
  <w:style w:type="character" w:customStyle="1" w:styleId="ListLabel3">
    <w:name w:val="ListLabel 3"/>
    <w:rsid w:val="00B84742"/>
    <w:rPr>
      <w:rFonts w:cs="Times New Roman"/>
      <w:b w:val="0"/>
      <w:i w:val="0"/>
      <w:color w:val="00000A"/>
      <w:sz w:val="22"/>
    </w:rPr>
  </w:style>
  <w:style w:type="paragraph" w:styleId="Nagwek">
    <w:name w:val="header"/>
    <w:basedOn w:val="Domylnie"/>
    <w:next w:val="Tretekstu"/>
    <w:link w:val="NagwekZnak"/>
    <w:uiPriority w:val="99"/>
    <w:rsid w:val="00B84742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B84742"/>
    <w:pPr>
      <w:suppressAutoHyphens w:val="0"/>
      <w:spacing w:after="120"/>
    </w:pPr>
    <w:rPr>
      <w:sz w:val="32"/>
      <w:szCs w:val="20"/>
    </w:rPr>
  </w:style>
  <w:style w:type="paragraph" w:styleId="Lista">
    <w:name w:val="List"/>
    <w:basedOn w:val="Tretekstu"/>
    <w:rsid w:val="00B84742"/>
    <w:rPr>
      <w:rFonts w:cs="Mangal"/>
    </w:rPr>
  </w:style>
  <w:style w:type="paragraph" w:styleId="Podpis">
    <w:name w:val="Signature"/>
    <w:basedOn w:val="Domylnie"/>
    <w:rsid w:val="00B8474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B84742"/>
    <w:pPr>
      <w:suppressLineNumbers/>
    </w:pPr>
    <w:rPr>
      <w:rFonts w:cs="Mangal"/>
    </w:rPr>
  </w:style>
  <w:style w:type="paragraph" w:customStyle="1" w:styleId="Header1">
    <w:name w:val="Header1"/>
    <w:basedOn w:val="Domylnie"/>
    <w:rsid w:val="00B84742"/>
    <w:pPr>
      <w:keepNext/>
      <w:spacing w:before="240" w:after="283"/>
    </w:pPr>
    <w:rPr>
      <w:rFonts w:ascii="Arial" w:hAnsi="Arial" w:cs="Tahoma"/>
      <w:sz w:val="28"/>
      <w:szCs w:val="28"/>
    </w:rPr>
  </w:style>
  <w:style w:type="paragraph" w:customStyle="1" w:styleId="Heading31">
    <w:name w:val="Heading 31"/>
    <w:basedOn w:val="Header1"/>
    <w:rsid w:val="00B84742"/>
    <w:rPr>
      <w:rFonts w:ascii="Times New Roman" w:hAnsi="Times New Roman"/>
      <w:b/>
      <w:bCs/>
    </w:rPr>
  </w:style>
  <w:style w:type="paragraph" w:customStyle="1" w:styleId="Wcicietekstu">
    <w:name w:val="Wcięcie tekstu"/>
    <w:basedOn w:val="Tretekstu"/>
    <w:rsid w:val="00B84742"/>
    <w:pPr>
      <w:spacing w:after="6" w:line="240" w:lineRule="atLeast"/>
      <w:ind w:left="283"/>
    </w:pPr>
  </w:style>
  <w:style w:type="paragraph" w:styleId="Legenda">
    <w:name w:val="caption"/>
    <w:basedOn w:val="Domylnie"/>
    <w:rsid w:val="00B84742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Footer1">
    <w:name w:val="Footer1"/>
    <w:basedOn w:val="Domylnie"/>
    <w:rsid w:val="00B84742"/>
    <w:pPr>
      <w:suppressLineNumbers/>
      <w:tabs>
        <w:tab w:val="center" w:pos="4818"/>
        <w:tab w:val="right" w:pos="9637"/>
      </w:tabs>
    </w:pPr>
  </w:style>
  <w:style w:type="paragraph" w:customStyle="1" w:styleId="Liniapozioma">
    <w:name w:val="Linia pozioma"/>
    <w:basedOn w:val="Domylnie"/>
    <w:next w:val="Tretekstu"/>
    <w:rsid w:val="00B84742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Domylnie"/>
    <w:rsid w:val="00B84742"/>
    <w:pPr>
      <w:ind w:right="-846"/>
    </w:pPr>
    <w:rPr>
      <w:rFonts w:ascii="Verdana" w:hAnsi="Verdana"/>
    </w:rPr>
  </w:style>
  <w:style w:type="paragraph" w:customStyle="1" w:styleId="western">
    <w:name w:val="western"/>
    <w:basedOn w:val="Domylnie"/>
    <w:rsid w:val="00B84742"/>
    <w:pPr>
      <w:spacing w:before="280" w:after="119"/>
    </w:pPr>
    <w:rPr>
      <w:rFonts w:eastAsia="Arial Unicode MS"/>
    </w:rPr>
  </w:style>
  <w:style w:type="paragraph" w:customStyle="1" w:styleId="Zawartotabeli">
    <w:name w:val="Zawartość tabeli"/>
    <w:basedOn w:val="Domylnie"/>
    <w:rsid w:val="00B84742"/>
    <w:pPr>
      <w:suppressLineNumbers/>
    </w:pPr>
  </w:style>
  <w:style w:type="paragraph" w:customStyle="1" w:styleId="Nagwektabeli">
    <w:name w:val="Nagłówek tabeli"/>
    <w:basedOn w:val="Zawartotabeli"/>
    <w:rsid w:val="00B84742"/>
    <w:pPr>
      <w:jc w:val="center"/>
    </w:pPr>
    <w:rPr>
      <w:b/>
      <w:bCs/>
    </w:rPr>
  </w:style>
  <w:style w:type="paragraph" w:styleId="Tekstkomentarza">
    <w:name w:val="annotation text"/>
    <w:basedOn w:val="Domylnie"/>
    <w:rsid w:val="00B84742"/>
    <w:rPr>
      <w:sz w:val="20"/>
      <w:szCs w:val="20"/>
    </w:rPr>
  </w:style>
  <w:style w:type="paragraph" w:styleId="Tematkomentarza">
    <w:name w:val="annotation subject"/>
    <w:basedOn w:val="Tekstkomentarza"/>
    <w:rsid w:val="00B84742"/>
    <w:rPr>
      <w:b/>
      <w:bCs/>
    </w:rPr>
  </w:style>
  <w:style w:type="paragraph" w:styleId="Tekstdymka">
    <w:name w:val="Balloon Text"/>
    <w:basedOn w:val="Domylnie"/>
    <w:rsid w:val="00B84742"/>
    <w:rPr>
      <w:rFonts w:ascii="Tahoma" w:hAnsi="Tahoma" w:cs="Tahoma"/>
      <w:sz w:val="16"/>
      <w:szCs w:val="16"/>
    </w:rPr>
  </w:style>
  <w:style w:type="paragraph" w:styleId="Akapitzlist">
    <w:name w:val="List Paragraph"/>
    <w:basedOn w:val="Domylnie"/>
    <w:uiPriority w:val="34"/>
    <w:qFormat/>
    <w:rsid w:val="00B84742"/>
    <w:pPr>
      <w:ind w:left="720"/>
    </w:pPr>
  </w:style>
  <w:style w:type="paragraph" w:styleId="Stopka">
    <w:name w:val="footer"/>
    <w:basedOn w:val="Domylnie"/>
    <w:link w:val="StopkaZnak"/>
    <w:uiPriority w:val="99"/>
    <w:rsid w:val="00B84742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rsid w:val="008745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47E89"/>
    <w:rPr>
      <w:rFonts w:ascii="Arial" w:eastAsia="Microsoft YaHei" w:hAnsi="Arial" w:cs="Mangal"/>
      <w:color w:val="000000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7D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7D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7D75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737D75"/>
    <w:rPr>
      <w:rFonts w:ascii="Times New Roman" w:eastAsia="Luxi Sans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D5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53FDA076404DDEAF2EDFF4BA7622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AEE98D-6E59-413D-A052-F710CEA91B43}"/>
      </w:docPartPr>
      <w:docPartBody>
        <w:p w:rsidR="002C1724" w:rsidRDefault="00951EA3" w:rsidP="00951EA3">
          <w:pPr>
            <w:pStyle w:val="EF53FDA076404DDEAF2EDFF4BA7622BE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xi Sans">
    <w:altName w:val="Times New Roman"/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EA3"/>
    <w:rsid w:val="00046C9C"/>
    <w:rsid w:val="000B1B00"/>
    <w:rsid w:val="0019367C"/>
    <w:rsid w:val="002C1724"/>
    <w:rsid w:val="00656D86"/>
    <w:rsid w:val="00700C0B"/>
    <w:rsid w:val="007F6786"/>
    <w:rsid w:val="00951EA3"/>
    <w:rsid w:val="00A43548"/>
    <w:rsid w:val="00BF78D2"/>
    <w:rsid w:val="00C653FD"/>
    <w:rsid w:val="00CC22AA"/>
    <w:rsid w:val="00D17C7B"/>
    <w:rsid w:val="00D37D04"/>
    <w:rsid w:val="00DE1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7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6014B63AC634D3A8C0074641E4B5EE9">
    <w:name w:val="46014B63AC634D3A8C0074641E4B5EE9"/>
    <w:rsid w:val="00951EA3"/>
  </w:style>
  <w:style w:type="paragraph" w:customStyle="1" w:styleId="CFE712AB4E71467DA8B0DCBE8B1852B0">
    <w:name w:val="CFE712AB4E71467DA8B0DCBE8B1852B0"/>
    <w:rsid w:val="00951EA3"/>
  </w:style>
  <w:style w:type="paragraph" w:customStyle="1" w:styleId="CEE4CE27F1E246AA88E6204236F3D5D5">
    <w:name w:val="CEE4CE27F1E246AA88E6204236F3D5D5"/>
    <w:rsid w:val="00951EA3"/>
  </w:style>
  <w:style w:type="paragraph" w:customStyle="1" w:styleId="EF53FDA076404DDEAF2EDFF4BA7622BE">
    <w:name w:val="EF53FDA076404DDEAF2EDFF4BA7622BE"/>
    <w:rsid w:val="00951EA3"/>
  </w:style>
  <w:style w:type="paragraph" w:customStyle="1" w:styleId="4EB0D496FC6B4EF392250813C83AFC73">
    <w:name w:val="4EB0D496FC6B4EF392250813C83AFC73"/>
    <w:rsid w:val="00951E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6CBCC-9947-4D25-B555-32C2A394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1246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AntoszewskaK</cp:lastModifiedBy>
  <cp:revision>3</cp:revision>
  <cp:lastPrinted>2016-02-18T11:51:00Z</cp:lastPrinted>
  <dcterms:created xsi:type="dcterms:W3CDTF">2017-02-27T09:34:00Z</dcterms:created>
  <dcterms:modified xsi:type="dcterms:W3CDTF">2017-02-27T10:03:00Z</dcterms:modified>
</cp:coreProperties>
</file>