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E3" w:rsidRPr="006A3C5D" w:rsidRDefault="006A3C5D" w:rsidP="006A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C5D">
        <w:rPr>
          <w:rFonts w:ascii="Times New Roman" w:hAnsi="Times New Roman" w:cs="Times New Roman"/>
          <w:b/>
          <w:sz w:val="28"/>
          <w:szCs w:val="28"/>
        </w:rPr>
        <w:t>U</w:t>
      </w:r>
      <w:r w:rsidR="005F3B1C" w:rsidRPr="006A3C5D">
        <w:rPr>
          <w:rFonts w:ascii="Times New Roman" w:hAnsi="Times New Roman" w:cs="Times New Roman"/>
          <w:b/>
          <w:sz w:val="28"/>
          <w:szCs w:val="28"/>
        </w:rPr>
        <w:t>CHWAŁA</w:t>
      </w:r>
      <w:r w:rsidR="00F07BE3" w:rsidRPr="006A3C5D">
        <w:rPr>
          <w:rFonts w:ascii="Times New Roman" w:hAnsi="Times New Roman" w:cs="Times New Roman"/>
          <w:b/>
          <w:sz w:val="28"/>
          <w:szCs w:val="28"/>
        </w:rPr>
        <w:t xml:space="preserve"> Nr</w:t>
      </w:r>
      <w:r w:rsidRPr="006A3C5D">
        <w:rPr>
          <w:rFonts w:ascii="Times New Roman" w:hAnsi="Times New Roman" w:cs="Times New Roman"/>
          <w:b/>
          <w:sz w:val="28"/>
          <w:szCs w:val="28"/>
        </w:rPr>
        <w:t xml:space="preserve"> 153/XIX/2016</w:t>
      </w:r>
    </w:p>
    <w:p w:rsidR="006A3C5D" w:rsidRDefault="005F3B1C" w:rsidP="006A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R</w:t>
      </w:r>
      <w:r w:rsidR="002A7D4F">
        <w:rPr>
          <w:rFonts w:ascii="Times New Roman" w:hAnsi="Times New Roman" w:cs="Times New Roman"/>
          <w:b/>
          <w:sz w:val="28"/>
          <w:szCs w:val="28"/>
        </w:rPr>
        <w:t>ADY GMINY W MOCHOWIE</w:t>
      </w:r>
    </w:p>
    <w:p w:rsidR="00F07BE3" w:rsidRDefault="00F07BE3" w:rsidP="006A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z</w:t>
      </w:r>
      <w:r w:rsidR="005F3B1C" w:rsidRPr="006A3C5D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6A3C5D" w:rsidRPr="006A3C5D">
        <w:rPr>
          <w:rFonts w:ascii="Times New Roman" w:hAnsi="Times New Roman" w:cs="Times New Roman"/>
          <w:b/>
          <w:sz w:val="28"/>
          <w:szCs w:val="28"/>
        </w:rPr>
        <w:t xml:space="preserve"> 30 marca 2016r.</w:t>
      </w:r>
    </w:p>
    <w:p w:rsidR="006A3C5D" w:rsidRPr="006A3C5D" w:rsidRDefault="006A3C5D" w:rsidP="006A3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B1C" w:rsidRPr="006A3C5D" w:rsidRDefault="005F3B1C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w sprawie</w:t>
      </w:r>
      <w:r w:rsidR="00915374" w:rsidRPr="006A3C5D">
        <w:rPr>
          <w:rFonts w:ascii="Times New Roman" w:hAnsi="Times New Roman" w:cs="Times New Roman"/>
          <w:b/>
          <w:sz w:val="28"/>
          <w:szCs w:val="28"/>
        </w:rPr>
        <w:t xml:space="preserve"> wieloletniego</w:t>
      </w:r>
      <w:r w:rsidRPr="006A3C5D">
        <w:rPr>
          <w:rFonts w:ascii="Times New Roman" w:hAnsi="Times New Roman" w:cs="Times New Roman"/>
          <w:b/>
          <w:sz w:val="28"/>
          <w:szCs w:val="28"/>
        </w:rPr>
        <w:t xml:space="preserve"> programu gospodarowania mieszkaniowym zasobem gminy Mochowo</w:t>
      </w:r>
    </w:p>
    <w:p w:rsidR="005F3B1C" w:rsidRPr="006A3C5D" w:rsidRDefault="005F3B1C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 Na podstawie art. 18 ust. 2 pkt 15 ustawy z dnia 8 marca 1990 o samorządzie gminnym (Dz.U. z </w:t>
      </w:r>
      <w:r w:rsidR="00D60E9D" w:rsidRPr="006A3C5D">
        <w:rPr>
          <w:rFonts w:ascii="Times New Roman" w:hAnsi="Times New Roman" w:cs="Times New Roman"/>
          <w:sz w:val="28"/>
          <w:szCs w:val="28"/>
        </w:rPr>
        <w:t>2015r.</w:t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poz</w:t>
      </w:r>
      <w:r w:rsidR="00D60E9D" w:rsidRPr="006A3C5D">
        <w:rPr>
          <w:rFonts w:ascii="Times New Roman" w:hAnsi="Times New Roman" w:cs="Times New Roman"/>
          <w:sz w:val="28"/>
          <w:szCs w:val="28"/>
        </w:rPr>
        <w:t>. 1515</w:t>
      </w:r>
      <w:r w:rsidR="004F5184" w:rsidRPr="006A3C5D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) </w:t>
      </w:r>
      <w:r w:rsidRPr="006A3C5D">
        <w:rPr>
          <w:rFonts w:ascii="Times New Roman" w:hAnsi="Times New Roman" w:cs="Times New Roman"/>
          <w:sz w:val="28"/>
          <w:szCs w:val="28"/>
        </w:rPr>
        <w:t xml:space="preserve"> o</w:t>
      </w:r>
      <w:r w:rsidR="00DE0EE3" w:rsidRPr="006A3C5D">
        <w:rPr>
          <w:rFonts w:ascii="Times New Roman" w:hAnsi="Times New Roman" w:cs="Times New Roman"/>
          <w:sz w:val="28"/>
          <w:szCs w:val="28"/>
        </w:rPr>
        <w:t>raz art. 21 ustawy</w:t>
      </w:r>
      <w:r w:rsidR="00D60E9D" w:rsidRPr="006A3C5D">
        <w:rPr>
          <w:rFonts w:ascii="Times New Roman" w:hAnsi="Times New Roman" w:cs="Times New Roman"/>
          <w:sz w:val="28"/>
          <w:szCs w:val="28"/>
        </w:rPr>
        <w:t xml:space="preserve"> z dnia 21 czerwca 2001r. o </w:t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ochronie</w:t>
      </w:r>
      <w:r w:rsidRPr="006A3C5D">
        <w:rPr>
          <w:rFonts w:ascii="Times New Roman" w:hAnsi="Times New Roman" w:cs="Times New Roman"/>
          <w:sz w:val="28"/>
          <w:szCs w:val="28"/>
        </w:rPr>
        <w:t xml:space="preserve"> praw lokatorów </w:t>
      </w:r>
      <w:r w:rsidR="00DE0EE3" w:rsidRPr="006A3C5D">
        <w:rPr>
          <w:rFonts w:ascii="Times New Roman" w:hAnsi="Times New Roman" w:cs="Times New Roman"/>
          <w:sz w:val="28"/>
          <w:szCs w:val="28"/>
        </w:rPr>
        <w:t>, mieszkaniowym zasobie gminy i o zmianie K</w:t>
      </w:r>
      <w:r w:rsidR="00D60E9D" w:rsidRPr="006A3C5D">
        <w:rPr>
          <w:rFonts w:ascii="Times New Roman" w:hAnsi="Times New Roman" w:cs="Times New Roman"/>
          <w:sz w:val="28"/>
          <w:szCs w:val="28"/>
        </w:rPr>
        <w:t>odeksu cywilnego ( Dz.U. z 2014r.</w:t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poz.</w:t>
      </w:r>
      <w:r w:rsidR="00D60E9D" w:rsidRPr="006A3C5D">
        <w:rPr>
          <w:rFonts w:ascii="Times New Roman" w:hAnsi="Times New Roman" w:cs="Times New Roman"/>
          <w:sz w:val="28"/>
          <w:szCs w:val="28"/>
        </w:rPr>
        <w:t xml:space="preserve"> 150</w:t>
      </w:r>
      <w:r w:rsidR="00C762C7" w:rsidRPr="006A3C5D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DE0EE3" w:rsidRPr="006A3C5D">
        <w:rPr>
          <w:rFonts w:ascii="Times New Roman" w:hAnsi="Times New Roman" w:cs="Times New Roman"/>
          <w:sz w:val="28"/>
          <w:szCs w:val="28"/>
        </w:rPr>
        <w:t xml:space="preserve">  )</w:t>
      </w:r>
      <w:r w:rsidR="00915374" w:rsidRPr="006A3C5D">
        <w:rPr>
          <w:rFonts w:ascii="Times New Roman" w:hAnsi="Times New Roman" w:cs="Times New Roman"/>
          <w:sz w:val="28"/>
          <w:szCs w:val="28"/>
        </w:rPr>
        <w:t>, uchwala się co następuje :</w:t>
      </w:r>
    </w:p>
    <w:p w:rsidR="00915374" w:rsidRPr="006A3C5D" w:rsidRDefault="00915374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§1. Przyjmuje się wieloletni program gospodarowania mieszkaniowym zasobem gminy i zasad wynajmowania lokali wchodzących w skład mieszkaniowego zasobu gminy, stanowiący załącznik do niniejszej uchwały .</w:t>
      </w:r>
    </w:p>
    <w:p w:rsidR="00915374" w:rsidRPr="006A3C5D" w:rsidRDefault="00915374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§2. Wykonanie uchwały powierza się Wójtowi Gminy.</w:t>
      </w:r>
    </w:p>
    <w:p w:rsidR="00915374" w:rsidRPr="006A3C5D" w:rsidRDefault="00915374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§3. Traci moc uchwała nr 48/IX/11 z dnia 27 czerwca 2011r. w sprawie programu gospodarowania mieszkaniowym zasobem gminy Mochowo w latach 2011-2015.</w:t>
      </w:r>
    </w:p>
    <w:p w:rsidR="00915374" w:rsidRPr="006A3C5D" w:rsidRDefault="00915374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§4. Uchwała wchodzi w życie z dniem podjęcia.</w:t>
      </w:r>
    </w:p>
    <w:p w:rsidR="009A5A7F" w:rsidRPr="006A3C5D" w:rsidRDefault="009A5A7F" w:rsidP="004F5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9A5A7F" w:rsidRDefault="009A5A7F" w:rsidP="004F5184">
      <w:pPr>
        <w:jc w:val="both"/>
        <w:rPr>
          <w:rFonts w:ascii="Arial Narrow" w:hAnsi="Arial Narrow"/>
          <w:sz w:val="24"/>
          <w:szCs w:val="24"/>
        </w:rPr>
      </w:pPr>
    </w:p>
    <w:p w:rsidR="006A3C5D" w:rsidRDefault="006A3C5D" w:rsidP="006A3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C5D" w:rsidRDefault="006A3C5D" w:rsidP="006A3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C5D" w:rsidRDefault="006A3C5D" w:rsidP="006A3C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7E0" w:rsidRPr="006A3C5D" w:rsidRDefault="009A5A7F" w:rsidP="006A3C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lastRenderedPageBreak/>
        <w:t>U z a s a  d n i e n i e</w:t>
      </w:r>
    </w:p>
    <w:p w:rsidR="00D407E0" w:rsidRPr="006A3C5D" w:rsidRDefault="00D407E0" w:rsidP="004F518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Przepis art. 21 pkt. 1 ustawy z dnia 21 czerwca 2001r. o ochronie praw lokatorów, mieszkaniowym zasobie gminy i o zmianie Kodeksu cywilnego stanowi, iż rada gminy uchwala wieloletnie programy gospodarowania mieszkaniowym zasobem gminy oraz zasady wynajmowania lokali </w:t>
      </w:r>
      <w:r w:rsidR="007E70B1" w:rsidRPr="006A3C5D">
        <w:rPr>
          <w:rFonts w:ascii="Times New Roman" w:hAnsi="Times New Roman" w:cs="Times New Roman"/>
          <w:sz w:val="28"/>
          <w:szCs w:val="28"/>
        </w:rPr>
        <w:t xml:space="preserve">wchodzących w skład mieszkaniowego zasobu gminy. </w:t>
      </w:r>
      <w:r w:rsidRPr="006A3C5D">
        <w:rPr>
          <w:rFonts w:ascii="Times New Roman" w:hAnsi="Times New Roman" w:cs="Times New Roman"/>
          <w:sz w:val="28"/>
          <w:szCs w:val="28"/>
        </w:rPr>
        <w:t xml:space="preserve"> Na jego mocy do wyłącznej właściwości rady gminy przypisany został obowiązek podejmowania uchwał w przedmiocie wieloletnich programów gospodarowania mieszkaniowym zasobem gminy. Ninie</w:t>
      </w:r>
      <w:r w:rsidR="007E70B1" w:rsidRPr="006A3C5D">
        <w:rPr>
          <w:rFonts w:ascii="Times New Roman" w:hAnsi="Times New Roman" w:cs="Times New Roman"/>
          <w:sz w:val="28"/>
          <w:szCs w:val="28"/>
        </w:rPr>
        <w:t>jszy program jest realizacją</w:t>
      </w:r>
      <w:r w:rsidRPr="006A3C5D">
        <w:rPr>
          <w:rFonts w:ascii="Times New Roman" w:hAnsi="Times New Roman" w:cs="Times New Roman"/>
          <w:sz w:val="28"/>
          <w:szCs w:val="28"/>
        </w:rPr>
        <w:t xml:space="preserve"> obowiązku wynikającego z w/w przepisu.</w:t>
      </w:r>
    </w:p>
    <w:p w:rsidR="00D407E0" w:rsidRPr="006A3C5D" w:rsidRDefault="00D407E0" w:rsidP="004F5184">
      <w:pPr>
        <w:jc w:val="both"/>
        <w:rPr>
          <w:rFonts w:ascii="Arial Narrow" w:hAnsi="Arial Narrow"/>
          <w:sz w:val="28"/>
          <w:szCs w:val="28"/>
        </w:rPr>
      </w:pPr>
    </w:p>
    <w:p w:rsidR="00915374" w:rsidRDefault="00915374"/>
    <w:p w:rsidR="00915374" w:rsidRDefault="00915374"/>
    <w:p w:rsidR="00915374" w:rsidRDefault="00915374"/>
    <w:p w:rsidR="006C0AF2" w:rsidRDefault="006C0AF2"/>
    <w:p w:rsidR="006C0AF2" w:rsidRDefault="006C0AF2"/>
    <w:p w:rsidR="006C0AF2" w:rsidRDefault="006C0AF2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9A5A7F" w:rsidRDefault="009A5A7F"/>
    <w:p w:rsidR="006A3C5D" w:rsidRDefault="006A3C5D" w:rsidP="006A3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7E3" w:rsidRPr="006A3C5D" w:rsidRDefault="006A3C5D" w:rsidP="006A3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0F77E3" w:rsidRPr="006A3C5D">
        <w:rPr>
          <w:rFonts w:ascii="Times New Roman" w:hAnsi="Times New Roman" w:cs="Times New Roman"/>
          <w:sz w:val="28"/>
          <w:szCs w:val="28"/>
        </w:rPr>
        <w:t>Załącznik do uchwały</w:t>
      </w:r>
      <w:r>
        <w:rPr>
          <w:rFonts w:ascii="Times New Roman" w:hAnsi="Times New Roman" w:cs="Times New Roman"/>
          <w:sz w:val="28"/>
          <w:szCs w:val="28"/>
        </w:rPr>
        <w:t xml:space="preserve"> Nr</w:t>
      </w:r>
      <w:r w:rsidRPr="006A3C5D">
        <w:rPr>
          <w:rFonts w:ascii="Times New Roman" w:hAnsi="Times New Roman" w:cs="Times New Roman"/>
          <w:sz w:val="28"/>
          <w:szCs w:val="28"/>
        </w:rPr>
        <w:t xml:space="preserve"> 153/XIX/2016 </w:t>
      </w:r>
    </w:p>
    <w:p w:rsidR="004314C4" w:rsidRDefault="006A3C5D" w:rsidP="006A3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14C4" w:rsidRPr="006A3C5D">
        <w:rPr>
          <w:rFonts w:ascii="Times New Roman" w:hAnsi="Times New Roman" w:cs="Times New Roman"/>
          <w:sz w:val="28"/>
          <w:szCs w:val="28"/>
        </w:rPr>
        <w:t xml:space="preserve">Rady Gminy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4314C4" w:rsidRPr="006A3C5D">
        <w:rPr>
          <w:rFonts w:ascii="Times New Roman" w:hAnsi="Times New Roman" w:cs="Times New Roman"/>
          <w:sz w:val="28"/>
          <w:szCs w:val="28"/>
        </w:rPr>
        <w:t>Mochow</w:t>
      </w:r>
      <w:r>
        <w:rPr>
          <w:rFonts w:ascii="Times New Roman" w:hAnsi="Times New Roman" w:cs="Times New Roman"/>
          <w:sz w:val="28"/>
          <w:szCs w:val="28"/>
        </w:rPr>
        <w:t>ie</w:t>
      </w:r>
    </w:p>
    <w:p w:rsidR="000F77E3" w:rsidRPr="006A3C5D" w:rsidRDefault="006A3C5D" w:rsidP="006A3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F77E3" w:rsidRPr="006A3C5D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 xml:space="preserve">30 marca 2016r. </w:t>
      </w:r>
    </w:p>
    <w:p w:rsidR="000F77E3" w:rsidRPr="006A3C5D" w:rsidRDefault="000F77E3">
      <w:pPr>
        <w:rPr>
          <w:rFonts w:ascii="Times New Roman" w:hAnsi="Times New Roman" w:cs="Times New Roman"/>
          <w:sz w:val="28"/>
          <w:szCs w:val="28"/>
        </w:rPr>
      </w:pPr>
    </w:p>
    <w:p w:rsidR="006C0AF2" w:rsidRPr="006A3C5D" w:rsidRDefault="006C0AF2" w:rsidP="006C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WIELOLETNI PROGRAM</w:t>
      </w:r>
    </w:p>
    <w:p w:rsidR="006C0AF2" w:rsidRDefault="006C0AF2" w:rsidP="006C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GOSPODAROWANIA MIESZKANIOWYM ZASOBEM GMINY</w:t>
      </w:r>
    </w:p>
    <w:p w:rsidR="006A3C5D" w:rsidRPr="006A3C5D" w:rsidRDefault="006A3C5D" w:rsidP="006C0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F2" w:rsidRDefault="006C0AF2" w:rsidP="00DA28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Prognoza dotycząca wielkości posiadania oraz stanu technicznego mieszkaniowego zasobu gminy</w:t>
      </w:r>
    </w:p>
    <w:p w:rsidR="006A3C5D" w:rsidRPr="006A3C5D" w:rsidRDefault="006A3C5D" w:rsidP="006A3C5D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908EE" w:rsidRPr="006A3C5D" w:rsidRDefault="006C0AF2" w:rsidP="006C0AF2">
      <w:pPr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Mieszkani</w:t>
      </w:r>
      <w:r w:rsidR="00DF10A7" w:rsidRPr="006A3C5D">
        <w:rPr>
          <w:rFonts w:ascii="Times New Roman" w:hAnsi="Times New Roman" w:cs="Times New Roman"/>
          <w:sz w:val="28"/>
          <w:szCs w:val="28"/>
        </w:rPr>
        <w:t>owy zasób G</w:t>
      </w:r>
      <w:r w:rsidR="00CF2B2E" w:rsidRPr="006A3C5D">
        <w:rPr>
          <w:rFonts w:ascii="Times New Roman" w:hAnsi="Times New Roman" w:cs="Times New Roman"/>
          <w:sz w:val="28"/>
          <w:szCs w:val="28"/>
        </w:rPr>
        <w:t>miny Mochowo obejmuje</w:t>
      </w:r>
      <w:r w:rsidRPr="006A3C5D">
        <w:rPr>
          <w:rFonts w:ascii="Times New Roman" w:hAnsi="Times New Roman" w:cs="Times New Roman"/>
          <w:sz w:val="28"/>
          <w:szCs w:val="28"/>
        </w:rPr>
        <w:t xml:space="preserve"> lokale mieszkalne </w:t>
      </w:r>
      <w:r w:rsidR="00CF2B2E" w:rsidRPr="006A3C5D">
        <w:rPr>
          <w:rFonts w:ascii="Times New Roman" w:hAnsi="Times New Roman" w:cs="Times New Roman"/>
          <w:sz w:val="28"/>
          <w:szCs w:val="28"/>
        </w:rPr>
        <w:t>będące jej własnością lub użytkowanych przez gminę.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062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6D2363"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ołożenie -adres</w:t>
            </w:r>
          </w:p>
        </w:tc>
        <w:tc>
          <w:tcPr>
            <w:tcW w:w="1812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="006D2363"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iczba lokali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6D2363"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ow. lokali (m²)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6D2363" w:rsidRPr="006A3C5D">
              <w:rPr>
                <w:rFonts w:ascii="Times New Roman" w:hAnsi="Times New Roman" w:cs="Times New Roman"/>
                <w:i/>
                <w:sz w:val="28"/>
                <w:szCs w:val="28"/>
              </w:rPr>
              <w:t>tan techniczny</w:t>
            </w:r>
          </w:p>
          <w:p w:rsidR="006B67E9" w:rsidRPr="006A3C5D" w:rsidRDefault="006B67E9" w:rsidP="006C0A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Choczeń</w:t>
            </w:r>
            <w:proofErr w:type="spellEnd"/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206,3</w:t>
            </w:r>
          </w:p>
        </w:tc>
        <w:tc>
          <w:tcPr>
            <w:tcW w:w="1813" w:type="dxa"/>
          </w:tcPr>
          <w:p w:rsidR="006D2363" w:rsidRPr="006A3C5D" w:rsidRDefault="00F07B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średni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Cieślin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13" w:type="dxa"/>
          </w:tcPr>
          <w:p w:rsidR="006D2363" w:rsidRPr="006A3C5D" w:rsidRDefault="006E75A2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D2363" w:rsidRPr="006A3C5D">
              <w:rPr>
                <w:rFonts w:ascii="Times New Roman" w:hAnsi="Times New Roman" w:cs="Times New Roman"/>
                <w:sz w:val="28"/>
                <w:szCs w:val="28"/>
              </w:rPr>
              <w:t>o remontu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Dobrzenice Małe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średni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Ligowo</w:t>
            </w:r>
            <w:r w:rsidR="00F1606B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35a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dobry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Ligowo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zły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Łukoszyn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zły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Malanowo Stare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średni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Żurawin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zły</w:t>
            </w:r>
          </w:p>
        </w:tc>
      </w:tr>
      <w:tr w:rsidR="006D2363" w:rsidRPr="006A3C5D" w:rsidTr="006D2363">
        <w:tc>
          <w:tcPr>
            <w:tcW w:w="5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2" w:type="dxa"/>
          </w:tcPr>
          <w:p w:rsidR="006D2363" w:rsidRPr="006A3C5D" w:rsidRDefault="006D236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Gozdy</w:t>
            </w:r>
            <w:r w:rsidR="000F77E3" w:rsidRPr="006A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06B" w:rsidRPr="006A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6D2363" w:rsidRPr="006A3C5D" w:rsidRDefault="006D2363" w:rsidP="006D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6D2363" w:rsidRPr="006A3C5D" w:rsidRDefault="000F77E3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13,57</w:t>
            </w:r>
          </w:p>
        </w:tc>
        <w:tc>
          <w:tcPr>
            <w:tcW w:w="1813" w:type="dxa"/>
          </w:tcPr>
          <w:p w:rsidR="006D2363" w:rsidRPr="006A3C5D" w:rsidRDefault="006B67E9" w:rsidP="006C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C5D">
              <w:rPr>
                <w:rFonts w:ascii="Times New Roman" w:hAnsi="Times New Roman" w:cs="Times New Roman"/>
                <w:sz w:val="28"/>
                <w:szCs w:val="28"/>
              </w:rPr>
              <w:t>zły</w:t>
            </w:r>
          </w:p>
        </w:tc>
      </w:tr>
    </w:tbl>
    <w:p w:rsidR="00CF2B2E" w:rsidRPr="006A3C5D" w:rsidRDefault="00CF2B2E" w:rsidP="006C0AF2">
      <w:pPr>
        <w:rPr>
          <w:rFonts w:ascii="Times New Roman" w:hAnsi="Times New Roman" w:cs="Times New Roman"/>
          <w:sz w:val="28"/>
          <w:szCs w:val="28"/>
        </w:rPr>
      </w:pPr>
    </w:p>
    <w:p w:rsidR="00CF2B2E" w:rsidRDefault="00CF2B2E" w:rsidP="006C0AF2">
      <w:pPr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W zasobie mieszkaniowym Gmina Mochowo nie posiada lokali socjalnych.</w:t>
      </w:r>
    </w:p>
    <w:p w:rsidR="006A3C5D" w:rsidRPr="006A3C5D" w:rsidRDefault="006A3C5D" w:rsidP="006C0AF2">
      <w:pPr>
        <w:rPr>
          <w:rFonts w:ascii="Times New Roman" w:hAnsi="Times New Roman" w:cs="Times New Roman"/>
          <w:sz w:val="28"/>
          <w:szCs w:val="28"/>
        </w:rPr>
      </w:pPr>
    </w:p>
    <w:p w:rsidR="001908EE" w:rsidRPr="006A3C5D" w:rsidRDefault="001908EE" w:rsidP="001908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 xml:space="preserve">Analiza potrzeb oraz plan remontów  i modernizacji wynikający </w:t>
      </w:r>
      <w:r w:rsidR="0004580E" w:rsidRPr="006A3C5D">
        <w:rPr>
          <w:rFonts w:ascii="Times New Roman" w:hAnsi="Times New Roman" w:cs="Times New Roman"/>
          <w:b/>
          <w:sz w:val="28"/>
          <w:szCs w:val="28"/>
        </w:rPr>
        <w:t>z</w:t>
      </w:r>
      <w:r w:rsidRPr="006A3C5D">
        <w:rPr>
          <w:rFonts w:ascii="Times New Roman" w:hAnsi="Times New Roman" w:cs="Times New Roman"/>
          <w:b/>
          <w:sz w:val="28"/>
          <w:szCs w:val="28"/>
        </w:rPr>
        <w:t>e stanu technicznego budynków i lokali</w:t>
      </w:r>
    </w:p>
    <w:p w:rsidR="001908EE" w:rsidRPr="006A3C5D" w:rsidRDefault="001908EE" w:rsidP="001908EE">
      <w:pPr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Zły stan techniczny budynków to jeden z ważniejszych problemów w dziedzinie gospodarki lokalowej. Stan ten wynika z powodu wieloletniego ich eksploatowania przy b</w:t>
      </w:r>
      <w:r w:rsidR="0004580E" w:rsidRPr="006A3C5D">
        <w:rPr>
          <w:rFonts w:ascii="Times New Roman" w:hAnsi="Times New Roman" w:cs="Times New Roman"/>
          <w:sz w:val="28"/>
          <w:szCs w:val="28"/>
        </w:rPr>
        <w:t xml:space="preserve">raku </w:t>
      </w:r>
      <w:r w:rsidRPr="006A3C5D">
        <w:rPr>
          <w:rFonts w:ascii="Times New Roman" w:hAnsi="Times New Roman" w:cs="Times New Roman"/>
          <w:sz w:val="28"/>
          <w:szCs w:val="28"/>
        </w:rPr>
        <w:t>wystarczających środków na remonty kapitalne.</w:t>
      </w:r>
      <w:r w:rsidR="0004580E" w:rsidRPr="006A3C5D">
        <w:rPr>
          <w:rFonts w:ascii="Times New Roman" w:hAnsi="Times New Roman" w:cs="Times New Roman"/>
          <w:sz w:val="28"/>
          <w:szCs w:val="28"/>
        </w:rPr>
        <w:t xml:space="preserve"> Zdecydowana ich większość z uwa</w:t>
      </w:r>
      <w:r w:rsidRPr="006A3C5D">
        <w:rPr>
          <w:rFonts w:ascii="Times New Roman" w:hAnsi="Times New Roman" w:cs="Times New Roman"/>
          <w:sz w:val="28"/>
          <w:szCs w:val="28"/>
        </w:rPr>
        <w:t xml:space="preserve">gi na zły stan techniczny wymaga </w:t>
      </w:r>
      <w:r w:rsidR="0004580E" w:rsidRPr="006A3C5D">
        <w:rPr>
          <w:rFonts w:ascii="Times New Roman" w:hAnsi="Times New Roman" w:cs="Times New Roman"/>
          <w:sz w:val="28"/>
          <w:szCs w:val="28"/>
        </w:rPr>
        <w:t>bieżących napraw</w:t>
      </w:r>
      <w:r w:rsidR="00E4692E" w:rsidRPr="006A3C5D">
        <w:rPr>
          <w:rFonts w:ascii="Times New Roman" w:hAnsi="Times New Roman" w:cs="Times New Roman"/>
          <w:sz w:val="28"/>
          <w:szCs w:val="28"/>
        </w:rPr>
        <w:t>.</w:t>
      </w:r>
      <w:r w:rsidRPr="006A3C5D">
        <w:rPr>
          <w:rFonts w:ascii="Times New Roman" w:hAnsi="Times New Roman" w:cs="Times New Roman"/>
          <w:sz w:val="28"/>
          <w:szCs w:val="28"/>
        </w:rPr>
        <w:t xml:space="preserve"> W zależności od</w:t>
      </w:r>
      <w:r w:rsidR="0004580E" w:rsidRPr="006A3C5D">
        <w:rPr>
          <w:rFonts w:ascii="Times New Roman" w:hAnsi="Times New Roman" w:cs="Times New Roman"/>
          <w:sz w:val="28"/>
          <w:szCs w:val="28"/>
        </w:rPr>
        <w:t xml:space="preserve"> </w:t>
      </w:r>
      <w:r w:rsidRPr="006A3C5D">
        <w:rPr>
          <w:rFonts w:ascii="Times New Roman" w:hAnsi="Times New Roman" w:cs="Times New Roman"/>
          <w:sz w:val="28"/>
          <w:szCs w:val="28"/>
        </w:rPr>
        <w:t xml:space="preserve"> stopnia pilności </w:t>
      </w:r>
      <w:r w:rsidR="0004580E" w:rsidRPr="006A3C5D">
        <w:rPr>
          <w:rFonts w:ascii="Times New Roman" w:hAnsi="Times New Roman" w:cs="Times New Roman"/>
          <w:sz w:val="28"/>
          <w:szCs w:val="28"/>
        </w:rPr>
        <w:t>ich wykonania oraz możliwości finansowych planuje się bieżącą konserwację budynków i lokali  znajdujących się w zasobach gminy.</w:t>
      </w:r>
    </w:p>
    <w:p w:rsidR="0004580E" w:rsidRPr="006A3C5D" w:rsidRDefault="0004580E" w:rsidP="006D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lastRenderedPageBreak/>
        <w:t>Planowana sprzedaż lokali w kolejnych latach.</w:t>
      </w:r>
    </w:p>
    <w:p w:rsidR="00500AA1" w:rsidRDefault="006D2363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Sprzedaż lokali </w:t>
      </w:r>
      <w:r w:rsidR="0004580E" w:rsidRPr="006A3C5D">
        <w:rPr>
          <w:rFonts w:ascii="Times New Roman" w:hAnsi="Times New Roman" w:cs="Times New Roman"/>
          <w:sz w:val="28"/>
          <w:szCs w:val="28"/>
        </w:rPr>
        <w:t>mieszkalnych prowadzona będzie na wniosek najemcy. W poszczególnych latach będzie uzależniona od zainteresowania najemców wykupem mieszkań.</w:t>
      </w:r>
    </w:p>
    <w:p w:rsidR="006A3C5D" w:rsidRPr="006A3C5D" w:rsidRDefault="006A3C5D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580E" w:rsidRPr="006A3C5D" w:rsidRDefault="0004580E" w:rsidP="006D23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Zasady polityki czynszowej.</w:t>
      </w:r>
    </w:p>
    <w:p w:rsidR="00B5180F" w:rsidRPr="006A3C5D" w:rsidRDefault="0004580E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Za najem lokali mieszkalnych </w:t>
      </w:r>
      <w:r w:rsidR="00500AA1" w:rsidRPr="006A3C5D">
        <w:rPr>
          <w:rFonts w:ascii="Times New Roman" w:hAnsi="Times New Roman" w:cs="Times New Roman"/>
          <w:sz w:val="28"/>
          <w:szCs w:val="28"/>
        </w:rPr>
        <w:t>najemcy płacą</w:t>
      </w:r>
      <w:r w:rsidR="000A7E7D" w:rsidRPr="006A3C5D">
        <w:rPr>
          <w:rFonts w:ascii="Times New Roman" w:hAnsi="Times New Roman" w:cs="Times New Roman"/>
          <w:sz w:val="28"/>
          <w:szCs w:val="28"/>
        </w:rPr>
        <w:t xml:space="preserve"> czynsz. </w:t>
      </w:r>
      <w:r w:rsidR="00500AA1" w:rsidRPr="006A3C5D">
        <w:rPr>
          <w:rFonts w:ascii="Times New Roman" w:hAnsi="Times New Roman" w:cs="Times New Roman"/>
          <w:sz w:val="28"/>
          <w:szCs w:val="28"/>
        </w:rPr>
        <w:t xml:space="preserve"> Najemcy oprócz czynszu zobowiązani są do uiszczania opłat związanych z eksploatacją mieszkania</w:t>
      </w:r>
      <w:r w:rsidR="00E4692E" w:rsidRPr="006A3C5D">
        <w:rPr>
          <w:rFonts w:ascii="Times New Roman" w:hAnsi="Times New Roman" w:cs="Times New Roman"/>
          <w:sz w:val="28"/>
          <w:szCs w:val="28"/>
        </w:rPr>
        <w:t>,</w:t>
      </w:r>
      <w:r w:rsidR="000A7E7D" w:rsidRPr="006A3C5D">
        <w:rPr>
          <w:rFonts w:ascii="Times New Roman" w:hAnsi="Times New Roman" w:cs="Times New Roman"/>
          <w:sz w:val="28"/>
          <w:szCs w:val="28"/>
        </w:rPr>
        <w:t xml:space="preserve"> </w:t>
      </w:r>
      <w:r w:rsidR="00500AA1" w:rsidRPr="006A3C5D">
        <w:rPr>
          <w:rFonts w:ascii="Times New Roman" w:hAnsi="Times New Roman" w:cs="Times New Roman"/>
          <w:sz w:val="28"/>
          <w:szCs w:val="28"/>
        </w:rPr>
        <w:t xml:space="preserve"> tj. opłat za dostawę do lokalu energii, wody, odbiór nieczystości płynnych w przypadkach, gdy korzystający z lokalu nie ma zawartej umowy </w:t>
      </w:r>
      <w:r w:rsidR="00E4692E" w:rsidRPr="006A3C5D">
        <w:rPr>
          <w:rFonts w:ascii="Times New Roman" w:hAnsi="Times New Roman" w:cs="Times New Roman"/>
          <w:sz w:val="28"/>
          <w:szCs w:val="28"/>
        </w:rPr>
        <w:t>bezpośrednio z dostawcą</w:t>
      </w:r>
      <w:r w:rsidR="00B5180F" w:rsidRPr="006A3C5D">
        <w:rPr>
          <w:rFonts w:ascii="Times New Roman" w:hAnsi="Times New Roman" w:cs="Times New Roman"/>
          <w:sz w:val="28"/>
          <w:szCs w:val="28"/>
        </w:rPr>
        <w:t xml:space="preserve"> mediów lub usług.</w:t>
      </w:r>
    </w:p>
    <w:p w:rsidR="00B5180F" w:rsidRPr="006A3C5D" w:rsidRDefault="00B5180F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Najemcy lokali mieszkalnych opłacają czynsz najmu ustalony według stawki podstawowej za 1m² powierzchni użytkowej lokali</w:t>
      </w:r>
      <w:r w:rsidR="00E4692E" w:rsidRPr="006A3C5D">
        <w:rPr>
          <w:rFonts w:ascii="Times New Roman" w:hAnsi="Times New Roman" w:cs="Times New Roman"/>
          <w:sz w:val="28"/>
          <w:szCs w:val="28"/>
        </w:rPr>
        <w:t>,</w:t>
      </w:r>
      <w:r w:rsidRPr="006A3C5D">
        <w:rPr>
          <w:rFonts w:ascii="Times New Roman" w:hAnsi="Times New Roman" w:cs="Times New Roman"/>
          <w:sz w:val="28"/>
          <w:szCs w:val="28"/>
        </w:rPr>
        <w:t xml:space="preserve"> z uwzględnieniem czynników </w:t>
      </w:r>
      <w:r w:rsidR="00E4692E" w:rsidRPr="006A3C5D">
        <w:rPr>
          <w:rFonts w:ascii="Times New Roman" w:hAnsi="Times New Roman" w:cs="Times New Roman"/>
          <w:sz w:val="28"/>
          <w:szCs w:val="28"/>
        </w:rPr>
        <w:t>podwyższających wartość użytkową</w:t>
      </w:r>
      <w:r w:rsidRPr="006A3C5D">
        <w:rPr>
          <w:rFonts w:ascii="Times New Roman" w:hAnsi="Times New Roman" w:cs="Times New Roman"/>
          <w:sz w:val="28"/>
          <w:szCs w:val="28"/>
        </w:rPr>
        <w:t xml:space="preserve"> lokalu.</w:t>
      </w:r>
    </w:p>
    <w:p w:rsidR="00B5180F" w:rsidRPr="006A3C5D" w:rsidRDefault="00B5180F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Ustalenie miesięcznej stawki czynszu za używanie lokalu dokonywane będzie nie częściej niż raz w roku zarządzeniem Wójta Gminy.</w:t>
      </w:r>
    </w:p>
    <w:p w:rsidR="0004580E" w:rsidRPr="006A3C5D" w:rsidRDefault="00B5180F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Czynniki podwyższające stawkę bazową czynszu:</w:t>
      </w:r>
    </w:p>
    <w:p w:rsidR="00B5180F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-</w:t>
      </w:r>
      <w:r w:rsidR="00B5180F" w:rsidRPr="006A3C5D">
        <w:rPr>
          <w:rFonts w:ascii="Times New Roman" w:hAnsi="Times New Roman" w:cs="Times New Roman"/>
          <w:sz w:val="28"/>
          <w:szCs w:val="28"/>
        </w:rPr>
        <w:t xml:space="preserve">lokal z łazienką  </w:t>
      </w:r>
      <w:r w:rsidR="00D1539D" w:rsidRPr="006A3C5D">
        <w:rPr>
          <w:rFonts w:ascii="Times New Roman" w:hAnsi="Times New Roman" w:cs="Times New Roman"/>
          <w:sz w:val="28"/>
          <w:szCs w:val="28"/>
        </w:rPr>
        <w:t xml:space="preserve"> </w:t>
      </w:r>
      <w:r w:rsidR="00B5180F" w:rsidRPr="006A3C5D">
        <w:rPr>
          <w:rFonts w:ascii="Times New Roman" w:hAnsi="Times New Roman" w:cs="Times New Roman"/>
          <w:sz w:val="28"/>
          <w:szCs w:val="28"/>
        </w:rPr>
        <w:t xml:space="preserve">- </w:t>
      </w:r>
      <w:r w:rsidRPr="006A3C5D">
        <w:rPr>
          <w:rFonts w:ascii="Times New Roman" w:hAnsi="Times New Roman" w:cs="Times New Roman"/>
          <w:sz w:val="28"/>
          <w:szCs w:val="28"/>
        </w:rPr>
        <w:t>30%</w:t>
      </w:r>
    </w:p>
    <w:p w:rsidR="00042508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-lokal z </w:t>
      </w:r>
      <w:proofErr w:type="spellStart"/>
      <w:r w:rsidRPr="006A3C5D">
        <w:rPr>
          <w:rFonts w:ascii="Times New Roman" w:hAnsi="Times New Roman" w:cs="Times New Roman"/>
          <w:sz w:val="28"/>
          <w:szCs w:val="28"/>
        </w:rPr>
        <w:t>wc</w:t>
      </w:r>
      <w:proofErr w:type="spellEnd"/>
      <w:r w:rsidRPr="006A3C5D">
        <w:rPr>
          <w:rFonts w:ascii="Times New Roman" w:hAnsi="Times New Roman" w:cs="Times New Roman"/>
          <w:sz w:val="28"/>
          <w:szCs w:val="28"/>
        </w:rPr>
        <w:t xml:space="preserve">            - 30%</w:t>
      </w:r>
    </w:p>
    <w:p w:rsidR="00042508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-lokal z co             - 30%</w:t>
      </w:r>
    </w:p>
    <w:p w:rsidR="00042508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Objaśnienia czynników wpływających na poziom czynszu :</w:t>
      </w:r>
    </w:p>
    <w:p w:rsidR="00042508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  <w:u w:val="single"/>
        </w:rPr>
        <w:t xml:space="preserve">przez </w:t>
      </w:r>
      <w:proofErr w:type="spellStart"/>
      <w:r w:rsidRPr="006A3C5D">
        <w:rPr>
          <w:rFonts w:ascii="Times New Roman" w:hAnsi="Times New Roman" w:cs="Times New Roman"/>
          <w:sz w:val="28"/>
          <w:szCs w:val="28"/>
          <w:u w:val="single"/>
        </w:rPr>
        <w:t>wc</w:t>
      </w:r>
      <w:proofErr w:type="spellEnd"/>
      <w:r w:rsidR="00D1539D" w:rsidRPr="006A3C5D">
        <w:rPr>
          <w:rFonts w:ascii="Times New Roman" w:hAnsi="Times New Roman" w:cs="Times New Roman"/>
          <w:sz w:val="28"/>
          <w:szCs w:val="28"/>
        </w:rPr>
        <w:t xml:space="preserve"> rozumie się doprowadzoną</w:t>
      </w:r>
      <w:r w:rsidRPr="006A3C5D">
        <w:rPr>
          <w:rFonts w:ascii="Times New Roman" w:hAnsi="Times New Roman" w:cs="Times New Roman"/>
          <w:sz w:val="28"/>
          <w:szCs w:val="28"/>
        </w:rPr>
        <w:t xml:space="preserve"> do łazienki lub wydzielonego pomieszczenie instalację wodociągowo-kanalizacyjną umożliwiającą podłączenie muszli klozetowej i spłuczki</w:t>
      </w:r>
    </w:p>
    <w:p w:rsidR="00042508" w:rsidRPr="006A3C5D" w:rsidRDefault="00042508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  <w:u w:val="single"/>
        </w:rPr>
        <w:t>przez</w:t>
      </w:r>
      <w:r w:rsidR="00D1539D" w:rsidRPr="006A3C5D">
        <w:rPr>
          <w:rFonts w:ascii="Times New Roman" w:hAnsi="Times New Roman" w:cs="Times New Roman"/>
          <w:sz w:val="28"/>
          <w:szCs w:val="28"/>
          <w:u w:val="single"/>
        </w:rPr>
        <w:t xml:space="preserve"> łazienkę </w:t>
      </w:r>
      <w:r w:rsidR="00D1539D" w:rsidRPr="006A3C5D">
        <w:rPr>
          <w:rFonts w:ascii="Times New Roman" w:hAnsi="Times New Roman" w:cs="Times New Roman"/>
          <w:sz w:val="28"/>
          <w:szCs w:val="28"/>
        </w:rPr>
        <w:t>rozumie się wydzielone w lokalu pomieszczenie posiadające instalację wodociągowo-kanalizacyjną umożliwiającą podłączenie wanny lub kabiny pr</w:t>
      </w:r>
      <w:r w:rsidR="00E4692E" w:rsidRPr="006A3C5D">
        <w:rPr>
          <w:rFonts w:ascii="Times New Roman" w:hAnsi="Times New Roman" w:cs="Times New Roman"/>
          <w:sz w:val="28"/>
          <w:szCs w:val="28"/>
        </w:rPr>
        <w:t>ysznicowej,</w:t>
      </w:r>
      <w:r w:rsidR="00D1539D" w:rsidRPr="006A3C5D">
        <w:rPr>
          <w:rFonts w:ascii="Times New Roman" w:hAnsi="Times New Roman" w:cs="Times New Roman"/>
          <w:sz w:val="28"/>
          <w:szCs w:val="28"/>
        </w:rPr>
        <w:t xml:space="preserve"> baterii lub</w:t>
      </w:r>
      <w:r w:rsidR="00D1539D" w:rsidRPr="006A3C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539D" w:rsidRPr="006A3C5D">
        <w:rPr>
          <w:rFonts w:ascii="Times New Roman" w:hAnsi="Times New Roman" w:cs="Times New Roman"/>
          <w:sz w:val="28"/>
          <w:szCs w:val="28"/>
        </w:rPr>
        <w:t>innych urządzeń do celów higieniczno-sanitarnych</w:t>
      </w:r>
    </w:p>
    <w:p w:rsidR="00D1539D" w:rsidRPr="006A3C5D" w:rsidRDefault="00D1539D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  <w:u w:val="single"/>
        </w:rPr>
        <w:t xml:space="preserve">przez centralne ogrzewanie </w:t>
      </w:r>
      <w:r w:rsidR="00E4692E" w:rsidRPr="006A3C5D">
        <w:rPr>
          <w:rFonts w:ascii="Times New Roman" w:hAnsi="Times New Roman" w:cs="Times New Roman"/>
          <w:sz w:val="28"/>
          <w:szCs w:val="28"/>
        </w:rPr>
        <w:t>rozumie się ogrzewanie energią</w:t>
      </w:r>
      <w:r w:rsidRPr="006A3C5D">
        <w:rPr>
          <w:rFonts w:ascii="Times New Roman" w:hAnsi="Times New Roman" w:cs="Times New Roman"/>
          <w:sz w:val="28"/>
          <w:szCs w:val="28"/>
        </w:rPr>
        <w:t xml:space="preserve"> cieplną dostarczoną z kotłowni lokalnej ( osiedlowej,  budynkowej a także z urządzeń zainstalowanych indywidualnie w lokalu )</w:t>
      </w:r>
    </w:p>
    <w:p w:rsidR="003B704D" w:rsidRDefault="003B704D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Zmiana wysokości czynszu wynikająca z podwyższenia stawki podstawowej jest wprowadzana na zasadach przewidzianych w art. 8a ustawy z dnia 21 </w:t>
      </w:r>
      <w:r w:rsidRPr="006A3C5D">
        <w:rPr>
          <w:rFonts w:ascii="Times New Roman" w:hAnsi="Times New Roman" w:cs="Times New Roman"/>
          <w:sz w:val="28"/>
          <w:szCs w:val="28"/>
        </w:rPr>
        <w:lastRenderedPageBreak/>
        <w:t>czerwca 2001r. o ochronie praw lokatorów, mieszkaniowym zasobie gmin</w:t>
      </w:r>
      <w:r w:rsidR="00E4692E" w:rsidRPr="006A3C5D">
        <w:rPr>
          <w:rFonts w:ascii="Times New Roman" w:hAnsi="Times New Roman" w:cs="Times New Roman"/>
          <w:sz w:val="28"/>
          <w:szCs w:val="28"/>
        </w:rPr>
        <w:t>y i o zmianie Kodeksu cywilnego ( tj. Dz.U. z 2014r., poz. 150 ze zm. ).</w:t>
      </w:r>
    </w:p>
    <w:p w:rsidR="006A3C5D" w:rsidRPr="006A3C5D" w:rsidRDefault="006A3C5D" w:rsidP="006D23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704D" w:rsidRPr="006A3C5D" w:rsidRDefault="009A5A7F" w:rsidP="003B70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Sposób i zasady zarzą</w:t>
      </w:r>
      <w:r w:rsidR="003B704D" w:rsidRPr="006A3C5D">
        <w:rPr>
          <w:rFonts w:ascii="Times New Roman" w:hAnsi="Times New Roman" w:cs="Times New Roman"/>
          <w:b/>
          <w:sz w:val="28"/>
          <w:szCs w:val="28"/>
        </w:rPr>
        <w:t>dzania lokalami i budynkami wchodzącymi w skład mieszkaniowego zasobu gminy .</w:t>
      </w:r>
    </w:p>
    <w:p w:rsidR="003B704D" w:rsidRPr="006A3C5D" w:rsidRDefault="003B704D" w:rsidP="003B704D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B704D" w:rsidRPr="006A3C5D" w:rsidRDefault="00ED7A1C" w:rsidP="00E469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Zarządzanie zasobem mieszkaniowym Gminy Mochowo odbywa się na podstawie ustawy z dnia 21 czerwca 200</w:t>
      </w:r>
      <w:r w:rsidR="00E4692E" w:rsidRPr="006A3C5D">
        <w:rPr>
          <w:rFonts w:ascii="Times New Roman" w:hAnsi="Times New Roman" w:cs="Times New Roman"/>
          <w:sz w:val="28"/>
          <w:szCs w:val="28"/>
        </w:rPr>
        <w:t>1r. o  ochronie praw lokatorów,</w:t>
      </w:r>
      <w:r w:rsidRPr="006A3C5D">
        <w:rPr>
          <w:rFonts w:ascii="Times New Roman" w:hAnsi="Times New Roman" w:cs="Times New Roman"/>
          <w:sz w:val="28"/>
          <w:szCs w:val="28"/>
        </w:rPr>
        <w:t xml:space="preserve"> mieszkaniowym zasobie gminy</w:t>
      </w:r>
      <w:r w:rsidR="00E4692E" w:rsidRPr="006A3C5D">
        <w:rPr>
          <w:rFonts w:ascii="Times New Roman" w:hAnsi="Times New Roman" w:cs="Times New Roman"/>
          <w:sz w:val="28"/>
          <w:szCs w:val="28"/>
        </w:rPr>
        <w:t xml:space="preserve"> i o zmianie Kodeksu cywilnego ( tj. </w:t>
      </w:r>
      <w:r w:rsidRPr="006A3C5D">
        <w:rPr>
          <w:rFonts w:ascii="Times New Roman" w:hAnsi="Times New Roman" w:cs="Times New Roman"/>
          <w:sz w:val="28"/>
          <w:szCs w:val="28"/>
        </w:rPr>
        <w:t>Dz.U.</w:t>
      </w:r>
      <w:r w:rsidR="00483FC5" w:rsidRPr="006A3C5D">
        <w:rPr>
          <w:rFonts w:ascii="Times New Roman" w:hAnsi="Times New Roman" w:cs="Times New Roman"/>
          <w:sz w:val="28"/>
          <w:szCs w:val="28"/>
        </w:rPr>
        <w:t xml:space="preserve"> </w:t>
      </w:r>
      <w:r w:rsidRPr="006A3C5D">
        <w:rPr>
          <w:rFonts w:ascii="Times New Roman" w:hAnsi="Times New Roman" w:cs="Times New Roman"/>
          <w:sz w:val="28"/>
          <w:szCs w:val="28"/>
        </w:rPr>
        <w:t xml:space="preserve">z 2014r. poz. 150 </w:t>
      </w:r>
      <w:r w:rsidR="00E4692E" w:rsidRPr="006A3C5D">
        <w:rPr>
          <w:rFonts w:ascii="Times New Roman" w:hAnsi="Times New Roman" w:cs="Times New Roman"/>
          <w:sz w:val="28"/>
          <w:szCs w:val="28"/>
        </w:rPr>
        <w:t>ze zm. ).</w:t>
      </w:r>
    </w:p>
    <w:p w:rsidR="003B704D" w:rsidRPr="006A3C5D" w:rsidRDefault="00ED7A1C" w:rsidP="00E469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Mieszkaniowym zasobem gminy gospodaruje Wójt Gminy Mochowo</w:t>
      </w:r>
      <w:r w:rsidR="00E4692E" w:rsidRPr="006A3C5D">
        <w:rPr>
          <w:rFonts w:ascii="Times New Roman" w:hAnsi="Times New Roman" w:cs="Times New Roman"/>
          <w:sz w:val="28"/>
          <w:szCs w:val="28"/>
        </w:rPr>
        <w:t>.</w:t>
      </w:r>
    </w:p>
    <w:p w:rsidR="006A3C5D" w:rsidRDefault="00ED7A1C" w:rsidP="00E4692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Gospodarowanie mieszkaniowym zasobem Gminy Mochowo polega między innymi na wykonywaniu czynności związanych z </w:t>
      </w:r>
      <w:r w:rsidR="00E4692E" w:rsidRPr="006A3C5D">
        <w:rPr>
          <w:rFonts w:ascii="Times New Roman" w:hAnsi="Times New Roman" w:cs="Times New Roman"/>
          <w:sz w:val="28"/>
          <w:szCs w:val="28"/>
        </w:rPr>
        <w:t xml:space="preserve">naliczeniem czynszu i windykacją tych należności, </w:t>
      </w:r>
      <w:r w:rsidRPr="006A3C5D">
        <w:rPr>
          <w:rFonts w:ascii="Times New Roman" w:hAnsi="Times New Roman" w:cs="Times New Roman"/>
          <w:sz w:val="28"/>
          <w:szCs w:val="28"/>
        </w:rPr>
        <w:t>wykonywaniem bieżących remontów i modernizacji lokali i budynków.</w:t>
      </w:r>
    </w:p>
    <w:p w:rsidR="00ED7A1C" w:rsidRDefault="00ED7A1C" w:rsidP="006A3C5D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5D" w:rsidRPr="006A3C5D" w:rsidRDefault="006A3C5D" w:rsidP="006A3C5D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B704D" w:rsidRPr="006A3C5D" w:rsidRDefault="003B704D" w:rsidP="00E469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Źródła finansowania gospodarki mieszkaniowej w kolejnych latach.</w:t>
      </w:r>
    </w:p>
    <w:p w:rsidR="003B704D" w:rsidRPr="006A3C5D" w:rsidRDefault="003B704D" w:rsidP="00E4692E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04D" w:rsidRPr="006A3C5D" w:rsidRDefault="003B704D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Podstawowym źródłem finansowania gospodarki mieszkaniowej z przeznaczeniem na bieżącą eksploatację i remonty będą wpływy z czynszów za najem lokali oraz środków przewidzianych na ten cel w budżecie gminy.</w:t>
      </w:r>
    </w:p>
    <w:p w:rsidR="00EB4958" w:rsidRPr="006A3C5D" w:rsidRDefault="00EB495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F066E" w:rsidRDefault="00E4692E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W budynkach,</w:t>
      </w:r>
      <w:r w:rsidR="000F066E" w:rsidRPr="006A3C5D">
        <w:rPr>
          <w:rFonts w:ascii="Times New Roman" w:hAnsi="Times New Roman" w:cs="Times New Roman"/>
          <w:sz w:val="28"/>
          <w:szCs w:val="28"/>
        </w:rPr>
        <w:t xml:space="preserve"> w których cześć lokali zo</w:t>
      </w:r>
      <w:r w:rsidRPr="006A3C5D">
        <w:rPr>
          <w:rFonts w:ascii="Times New Roman" w:hAnsi="Times New Roman" w:cs="Times New Roman"/>
          <w:sz w:val="28"/>
          <w:szCs w:val="28"/>
        </w:rPr>
        <w:t>stała wykupiona przez najemców,</w:t>
      </w:r>
      <w:r w:rsidR="000F066E" w:rsidRPr="006A3C5D">
        <w:rPr>
          <w:rFonts w:ascii="Times New Roman" w:hAnsi="Times New Roman" w:cs="Times New Roman"/>
          <w:sz w:val="28"/>
          <w:szCs w:val="28"/>
        </w:rPr>
        <w:t xml:space="preserve"> wydatki zw</w:t>
      </w:r>
      <w:r w:rsidRPr="006A3C5D">
        <w:rPr>
          <w:rFonts w:ascii="Times New Roman" w:hAnsi="Times New Roman" w:cs="Times New Roman"/>
          <w:sz w:val="28"/>
          <w:szCs w:val="28"/>
        </w:rPr>
        <w:t>iązane z remontem i modernizacją</w:t>
      </w:r>
      <w:r w:rsidR="000F066E" w:rsidRPr="006A3C5D">
        <w:rPr>
          <w:rFonts w:ascii="Times New Roman" w:hAnsi="Times New Roman" w:cs="Times New Roman"/>
          <w:sz w:val="28"/>
          <w:szCs w:val="28"/>
        </w:rPr>
        <w:t xml:space="preserve"> budynków ponoszą współwłaściciele na zasadach przewidzianych w ustawie Kodeks cywilny o współwłasności.</w:t>
      </w:r>
    </w:p>
    <w:p w:rsidR="006A3C5D" w:rsidRPr="006A3C5D" w:rsidRDefault="006A3C5D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2518" w:rsidRPr="006A3C5D" w:rsidRDefault="006E251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2518" w:rsidRPr="006A3C5D" w:rsidRDefault="006E2518" w:rsidP="00E469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Działania mające na celu poprawę wykorzystania i racjonalizację gospodarowania mieszkaniowym zasobem gminy</w:t>
      </w:r>
    </w:p>
    <w:p w:rsidR="006E2518" w:rsidRPr="006A3C5D" w:rsidRDefault="006E251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2518" w:rsidRPr="006A3C5D" w:rsidRDefault="006E251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Poprawę wykorzystania i racjonalizację gospodarki mieszkaniowej zakłada się poprzez:</w:t>
      </w:r>
    </w:p>
    <w:p w:rsidR="006E2518" w:rsidRPr="006A3C5D" w:rsidRDefault="006E251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- sprzedaż lokali na rzecz najemców</w:t>
      </w:r>
    </w:p>
    <w:p w:rsidR="000F066E" w:rsidRPr="006A3C5D" w:rsidRDefault="006E2518" w:rsidP="00E4692E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lastRenderedPageBreak/>
        <w:t>- sprawowanie bieżącego nadzoru nad terminowością regulowania opłat czynszowych</w:t>
      </w:r>
    </w:p>
    <w:p w:rsidR="000F066E" w:rsidRPr="006A3C5D" w:rsidRDefault="000F066E" w:rsidP="003B704D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EB4958" w:rsidRPr="006A3C5D" w:rsidRDefault="000F066E" w:rsidP="003B704D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4D" w:rsidRPr="006A3C5D" w:rsidRDefault="003B704D" w:rsidP="003B70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3C5D">
        <w:rPr>
          <w:rFonts w:ascii="Times New Roman" w:hAnsi="Times New Roman" w:cs="Times New Roman"/>
          <w:b/>
          <w:sz w:val="28"/>
          <w:szCs w:val="28"/>
        </w:rPr>
        <w:t>Zasady wynajmowania lokali wchodzących w skład mieszkaniowego zasobu gminy.</w:t>
      </w:r>
    </w:p>
    <w:p w:rsidR="003B704D" w:rsidRPr="006A3C5D" w:rsidRDefault="003B704D" w:rsidP="003B704D">
      <w:pPr>
        <w:pStyle w:val="Akapitzli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B704D" w:rsidRPr="006A3C5D" w:rsidRDefault="003B704D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Osoby nie mające zaspokojonych potrzeb mieszkaniowych mogą ubiegać się w zależności od swojej sytuacji mieszkaniowej o najem lokalu wchodzącego w skład mieszkaniowego zasobu gminy.</w:t>
      </w:r>
    </w:p>
    <w:p w:rsidR="000F77E3" w:rsidRPr="006A3C5D" w:rsidRDefault="000F77E3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Mieszkaniowy zasób gminy służy zaspokajaniu potrzeb mieszkaniowych gospodarstw domowych o niskich dochodach.</w:t>
      </w:r>
    </w:p>
    <w:p w:rsidR="00160B70" w:rsidRPr="006A3C5D" w:rsidRDefault="00160B70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Wysokość</w:t>
      </w:r>
      <w:r w:rsidR="000F77E3" w:rsidRPr="006A3C5D">
        <w:rPr>
          <w:rFonts w:ascii="Times New Roman" w:hAnsi="Times New Roman" w:cs="Times New Roman"/>
          <w:sz w:val="28"/>
          <w:szCs w:val="28"/>
        </w:rPr>
        <w:t xml:space="preserve"> dochodu na osobę w gospodarstwie domowym uzasadniającą oddanie w najem  lokalu wchodzącego w skład mieszka</w:t>
      </w:r>
      <w:r w:rsidR="00FB1349" w:rsidRPr="006A3C5D">
        <w:rPr>
          <w:rFonts w:ascii="Times New Roman" w:hAnsi="Times New Roman" w:cs="Times New Roman"/>
          <w:sz w:val="28"/>
          <w:szCs w:val="28"/>
        </w:rPr>
        <w:t>niowego zasobu gminy określa się</w:t>
      </w:r>
      <w:r w:rsidR="000F77E3" w:rsidRPr="006A3C5D">
        <w:rPr>
          <w:rFonts w:ascii="Times New Roman" w:hAnsi="Times New Roman" w:cs="Times New Roman"/>
          <w:sz w:val="28"/>
          <w:szCs w:val="28"/>
        </w:rPr>
        <w:t xml:space="preserve"> jako wysokość    </w:t>
      </w:r>
      <w:r w:rsidRPr="006A3C5D">
        <w:rPr>
          <w:rFonts w:ascii="Times New Roman" w:hAnsi="Times New Roman" w:cs="Times New Roman"/>
          <w:sz w:val="28"/>
          <w:szCs w:val="28"/>
        </w:rPr>
        <w:t>nie przekraczającą 150% najniższej emerytur</w:t>
      </w:r>
      <w:r w:rsidR="00284DA6" w:rsidRPr="006A3C5D">
        <w:rPr>
          <w:rFonts w:ascii="Times New Roman" w:hAnsi="Times New Roman" w:cs="Times New Roman"/>
          <w:sz w:val="28"/>
          <w:szCs w:val="28"/>
        </w:rPr>
        <w:t>y w gospodarstwie jednoosobowym</w:t>
      </w:r>
      <w:r w:rsidRPr="006A3C5D">
        <w:rPr>
          <w:rFonts w:ascii="Times New Roman" w:hAnsi="Times New Roman" w:cs="Times New Roman"/>
          <w:sz w:val="28"/>
          <w:szCs w:val="28"/>
        </w:rPr>
        <w:t xml:space="preserve"> i 100% najniższej emerytury w gospodarstwie wieloosobowym. Wysokość dochodu określa się jako średnią z trzech kolejnych mi</w:t>
      </w:r>
      <w:r w:rsidR="00FB1349" w:rsidRPr="006A3C5D">
        <w:rPr>
          <w:rFonts w:ascii="Times New Roman" w:hAnsi="Times New Roman" w:cs="Times New Roman"/>
          <w:sz w:val="28"/>
          <w:szCs w:val="28"/>
        </w:rPr>
        <w:t>esięcy poprzedzających miesiąc,</w:t>
      </w:r>
      <w:r w:rsidRPr="006A3C5D">
        <w:rPr>
          <w:rFonts w:ascii="Times New Roman" w:hAnsi="Times New Roman" w:cs="Times New Roman"/>
          <w:sz w:val="28"/>
          <w:szCs w:val="28"/>
        </w:rPr>
        <w:t xml:space="preserve"> w którym zaproponowano oddanie w najem lokalu.</w:t>
      </w:r>
    </w:p>
    <w:p w:rsidR="00160B70" w:rsidRPr="006A3C5D" w:rsidRDefault="00160B70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Za dochód uważa się dochody członków gospodarstwa domowego określony w przepisach o dodatkach mieszkaniowych.</w:t>
      </w:r>
    </w:p>
    <w:p w:rsidR="00160B70" w:rsidRPr="006A3C5D" w:rsidRDefault="00160B70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>Za osobę pozostającą w trudnych warunkach mieszkaniowych uważa si</w:t>
      </w:r>
      <w:r w:rsidR="00FB1349" w:rsidRPr="006A3C5D">
        <w:rPr>
          <w:rFonts w:ascii="Times New Roman" w:hAnsi="Times New Roman" w:cs="Times New Roman"/>
          <w:sz w:val="28"/>
          <w:szCs w:val="28"/>
        </w:rPr>
        <w:t>ę osobę zamieszkującą w lokalu,</w:t>
      </w:r>
      <w:r w:rsidRPr="006A3C5D">
        <w:rPr>
          <w:rFonts w:ascii="Times New Roman" w:hAnsi="Times New Roman" w:cs="Times New Roman"/>
          <w:sz w:val="28"/>
          <w:szCs w:val="28"/>
        </w:rPr>
        <w:t xml:space="preserve"> w którym  na członka gospodarstwa domowego przypada mniej niż 5m² ogólnej powierzchni użytkowej, lub lokalu nie spełniającego wymogów pomieszczeń przeznaczonych na pobyt ludzi.</w:t>
      </w:r>
    </w:p>
    <w:p w:rsidR="000F77E3" w:rsidRPr="006A3C5D" w:rsidRDefault="00160B70" w:rsidP="00BB06B4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A3C5D">
        <w:rPr>
          <w:rFonts w:ascii="Times New Roman" w:hAnsi="Times New Roman" w:cs="Times New Roman"/>
          <w:sz w:val="28"/>
          <w:szCs w:val="28"/>
        </w:rPr>
        <w:t xml:space="preserve">Łączne spełnienie warunków dotyczących niskich dochodów oraz warunku trudnych warunków mieszkaniowych powoduje zakwalifikowanie wniosku o pomoc mieszkaniową do rozpatrzenia. </w:t>
      </w:r>
    </w:p>
    <w:p w:rsidR="003B704D" w:rsidRPr="006A3C5D" w:rsidRDefault="003B704D" w:rsidP="003B704D">
      <w:pPr>
        <w:rPr>
          <w:rFonts w:ascii="Times New Roman" w:hAnsi="Times New Roman" w:cs="Times New Roman"/>
          <w:sz w:val="28"/>
          <w:szCs w:val="28"/>
        </w:rPr>
      </w:pPr>
    </w:p>
    <w:p w:rsidR="003B704D" w:rsidRPr="006A3C5D" w:rsidRDefault="003B704D" w:rsidP="003B704D">
      <w:pPr>
        <w:rPr>
          <w:rFonts w:ascii="Times New Roman" w:hAnsi="Times New Roman" w:cs="Times New Roman"/>
          <w:sz w:val="28"/>
          <w:szCs w:val="28"/>
        </w:rPr>
      </w:pPr>
    </w:p>
    <w:p w:rsidR="00500AA1" w:rsidRPr="006A3C5D" w:rsidRDefault="00500AA1" w:rsidP="000458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580E" w:rsidRPr="006A3C5D" w:rsidRDefault="0004580E" w:rsidP="001908EE">
      <w:pPr>
        <w:rPr>
          <w:rFonts w:ascii="Times New Roman" w:hAnsi="Times New Roman" w:cs="Times New Roman"/>
          <w:sz w:val="28"/>
          <w:szCs w:val="28"/>
        </w:rPr>
      </w:pPr>
    </w:p>
    <w:p w:rsidR="001908EE" w:rsidRPr="006A3C5D" w:rsidRDefault="001908EE" w:rsidP="001908EE">
      <w:pPr>
        <w:rPr>
          <w:rFonts w:ascii="Times New Roman" w:hAnsi="Times New Roman" w:cs="Times New Roman"/>
          <w:sz w:val="28"/>
          <w:szCs w:val="28"/>
        </w:rPr>
      </w:pPr>
    </w:p>
    <w:sectPr w:rsidR="001908EE" w:rsidRPr="006A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0D" w:rsidRDefault="0069590D" w:rsidP="00CF2B2E">
      <w:pPr>
        <w:spacing w:after="0" w:line="240" w:lineRule="auto"/>
      </w:pPr>
      <w:r>
        <w:separator/>
      </w:r>
    </w:p>
  </w:endnote>
  <w:endnote w:type="continuationSeparator" w:id="0">
    <w:p w:rsidR="0069590D" w:rsidRDefault="0069590D" w:rsidP="00CF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0D" w:rsidRDefault="0069590D" w:rsidP="00CF2B2E">
      <w:pPr>
        <w:spacing w:after="0" w:line="240" w:lineRule="auto"/>
      </w:pPr>
      <w:r>
        <w:separator/>
      </w:r>
    </w:p>
  </w:footnote>
  <w:footnote w:type="continuationSeparator" w:id="0">
    <w:p w:rsidR="0069590D" w:rsidRDefault="0069590D" w:rsidP="00CF2B2E">
      <w:pPr>
        <w:spacing w:after="0" w:line="240" w:lineRule="auto"/>
      </w:pPr>
      <w:r>
        <w:continuationSeparator/>
      </w:r>
    </w:p>
  </w:footnote>
  <w:footnote w:id="1">
    <w:p w:rsidR="004F5184" w:rsidRDefault="004F518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2015 poz. 1890</w:t>
      </w:r>
    </w:p>
  </w:footnote>
  <w:footnote w:id="2">
    <w:p w:rsidR="00C762C7" w:rsidRDefault="00C762C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 z 2015r. poz. 1322, poz. 1777, z 2016r. poz. 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B782F"/>
    <w:multiLevelType w:val="hybridMultilevel"/>
    <w:tmpl w:val="C5083924"/>
    <w:lvl w:ilvl="0" w:tplc="264EE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B72AC"/>
    <w:multiLevelType w:val="hybridMultilevel"/>
    <w:tmpl w:val="6FDE28FA"/>
    <w:lvl w:ilvl="0" w:tplc="1B0AC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C"/>
    <w:rsid w:val="00042508"/>
    <w:rsid w:val="0004580E"/>
    <w:rsid w:val="00081CF1"/>
    <w:rsid w:val="000A7E7D"/>
    <w:rsid w:val="000F066E"/>
    <w:rsid w:val="000F77E3"/>
    <w:rsid w:val="00160B70"/>
    <w:rsid w:val="001908EE"/>
    <w:rsid w:val="00215475"/>
    <w:rsid w:val="00216FDA"/>
    <w:rsid w:val="00284DA6"/>
    <w:rsid w:val="002A7D4F"/>
    <w:rsid w:val="002C699D"/>
    <w:rsid w:val="00360F26"/>
    <w:rsid w:val="003B704D"/>
    <w:rsid w:val="004314C4"/>
    <w:rsid w:val="00453218"/>
    <w:rsid w:val="00483FC5"/>
    <w:rsid w:val="004F5184"/>
    <w:rsid w:val="00500AA1"/>
    <w:rsid w:val="0058274B"/>
    <w:rsid w:val="005C3358"/>
    <w:rsid w:val="005F3B1C"/>
    <w:rsid w:val="0069590D"/>
    <w:rsid w:val="006A3C5D"/>
    <w:rsid w:val="006B5ED2"/>
    <w:rsid w:val="006B67E9"/>
    <w:rsid w:val="006C0AF2"/>
    <w:rsid w:val="006D2363"/>
    <w:rsid w:val="006E2518"/>
    <w:rsid w:val="006E75A2"/>
    <w:rsid w:val="007E70B1"/>
    <w:rsid w:val="00915374"/>
    <w:rsid w:val="009A5A7F"/>
    <w:rsid w:val="00B07128"/>
    <w:rsid w:val="00B448D6"/>
    <w:rsid w:val="00B5180F"/>
    <w:rsid w:val="00B569FB"/>
    <w:rsid w:val="00BB06B4"/>
    <w:rsid w:val="00C762C7"/>
    <w:rsid w:val="00CB2C31"/>
    <w:rsid w:val="00CF2B2E"/>
    <w:rsid w:val="00D1539D"/>
    <w:rsid w:val="00D407E0"/>
    <w:rsid w:val="00D569A1"/>
    <w:rsid w:val="00D60E9D"/>
    <w:rsid w:val="00DA2881"/>
    <w:rsid w:val="00DE0EE3"/>
    <w:rsid w:val="00DF10A7"/>
    <w:rsid w:val="00E4692E"/>
    <w:rsid w:val="00EB4958"/>
    <w:rsid w:val="00ED7A1C"/>
    <w:rsid w:val="00F07BE3"/>
    <w:rsid w:val="00F1606B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8EC5A-0561-46A9-9960-DADECBD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B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28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184"/>
    <w:rPr>
      <w:vertAlign w:val="superscript"/>
    </w:rPr>
  </w:style>
  <w:style w:type="table" w:styleId="Tabela-Siatka">
    <w:name w:val="Table Grid"/>
    <w:basedOn w:val="Standardowy"/>
    <w:uiPriority w:val="39"/>
    <w:rsid w:val="006D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AC2B-1CD7-4196-AAC1-FCF3A6C6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SlomowskaM</dc:creator>
  <cp:keywords/>
  <dc:description/>
  <cp:lastModifiedBy>AntoszewskaK</cp:lastModifiedBy>
  <cp:revision>26</cp:revision>
  <cp:lastPrinted>2016-04-01T12:09:00Z</cp:lastPrinted>
  <dcterms:created xsi:type="dcterms:W3CDTF">2016-03-08T12:11:00Z</dcterms:created>
  <dcterms:modified xsi:type="dcterms:W3CDTF">2016-04-01T12:11:00Z</dcterms:modified>
</cp:coreProperties>
</file>