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 xml:space="preserve">Załącznik nr </w:t>
      </w:r>
      <w:r w:rsidR="001F0D62">
        <w:rPr>
          <w:rStyle w:val="FontStyle73"/>
          <w:rFonts w:ascii="Book Antiqua" w:hAnsi="Book Antiqua" w:cs="TimesNewRomanPSMT"/>
        </w:rPr>
        <w:t>6</w:t>
      </w:r>
      <w:r>
        <w:rPr>
          <w:rStyle w:val="FontStyle73"/>
          <w:rFonts w:ascii="Book Antiqua" w:hAnsi="Book Antiqua" w:cs="TimesNewRomanPSMT"/>
        </w:rPr>
        <w:t xml:space="preserve"> do SIWZ</w:t>
      </w: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Nazwa i adres Wykonawcy:</w:t>
      </w: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72FE" w:rsidRPr="007852F0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BC1993" w:rsidP="00A472FE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>
        <w:rPr>
          <w:rStyle w:val="FontStyle73"/>
          <w:rFonts w:ascii="Book Antiqua" w:hAnsi="Book Antiqua" w:cs="TimesNewRomanPSMT"/>
          <w:b/>
          <w:sz w:val="28"/>
          <w:szCs w:val="28"/>
        </w:rPr>
        <w:t xml:space="preserve">LISTA PODMIOTÓW </w:t>
      </w:r>
      <w:r w:rsidR="00A472FE" w:rsidRPr="00A472FE">
        <w:rPr>
          <w:rStyle w:val="FontStyle73"/>
          <w:rFonts w:ascii="Book Antiqua" w:hAnsi="Book Antiqua" w:cs="TimesNewRomanPSMT"/>
          <w:b/>
          <w:sz w:val="28"/>
          <w:szCs w:val="28"/>
        </w:rPr>
        <w:t>NALEŻĄCYCH DO TEJ SAMEJ GRUPY KAPITAŁOWEJ</w:t>
      </w: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Default="00A472FE" w:rsidP="009C48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 xml:space="preserve">Przystępując do udziału w przetargu nieograniczonym na zadanie pn. </w:t>
      </w:r>
      <w:r w:rsidR="009C480D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Szkolenia z obsługi </w:t>
      </w:r>
      <w:r w:rsidR="009C480D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k</w:t>
      </w:r>
      <w:r w:rsidR="009C480D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omputera i Internetu dla gospodarstw domowych i jednostek podległych na terenie gminy Mochowo</w:t>
      </w:r>
      <w:r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  <w:r w:rsidR="009C480D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br/>
      </w:r>
      <w:r w:rsidRPr="00B327F1">
        <w:rPr>
          <w:rFonts w:ascii="Book Antiqua" w:hAnsi="Book Antiqua" w:cs="Calibri"/>
          <w:sz w:val="20"/>
          <w:szCs w:val="20"/>
        </w:rPr>
        <w:t xml:space="preserve">w ramach działania 8.3. „Przeciwdziałanie wykluczeniu cyfrowemu – </w:t>
      </w:r>
      <w:proofErr w:type="spellStart"/>
      <w:r w:rsidRPr="00B327F1">
        <w:rPr>
          <w:rFonts w:ascii="Book Antiqua" w:hAnsi="Book Antiqua" w:cs="Calibri"/>
          <w:sz w:val="20"/>
          <w:szCs w:val="20"/>
        </w:rPr>
        <w:t>eInclusion</w:t>
      </w:r>
      <w:proofErr w:type="spellEnd"/>
      <w:r w:rsidRPr="00B327F1">
        <w:rPr>
          <w:rFonts w:ascii="Book Antiqua" w:hAnsi="Book Antiqua" w:cs="Calibri"/>
          <w:sz w:val="20"/>
          <w:szCs w:val="20"/>
        </w:rPr>
        <w:t>” osi priorytetowej 8. „Społeczeństwo informacyjne – zwiększenie innowacyjności gospodarki”</w:t>
      </w:r>
      <w:r w:rsidR="002C6456">
        <w:rPr>
          <w:rFonts w:ascii="Book Antiqua" w:hAnsi="Book Antiqua" w:cs="Calibri"/>
          <w:sz w:val="20"/>
          <w:szCs w:val="20"/>
        </w:rPr>
        <w:t xml:space="preserve"> </w:t>
      </w:r>
      <w:r w:rsidRPr="00B327F1">
        <w:rPr>
          <w:rStyle w:val="FontStyle67"/>
          <w:rFonts w:ascii="Book Antiqua" w:hAnsi="Book Antiqua"/>
          <w:sz w:val="20"/>
          <w:szCs w:val="20"/>
        </w:rPr>
        <w:t>ze środków Europejskiego Funduszu Rozwoju Regionalnego w ramach Programu Operacyjnego Innowacyjna Gospodarka „Dotacje na Innowacje” „Inwestujemy w Waszą przyszłość”</w:t>
      </w:r>
      <w:r>
        <w:rPr>
          <w:rStyle w:val="FontStyle67"/>
          <w:rFonts w:ascii="Book Antiqua" w:hAnsi="Book Antiqua"/>
          <w:sz w:val="20"/>
          <w:szCs w:val="20"/>
        </w:rPr>
        <w:t xml:space="preserve"> </w:t>
      </w:r>
      <w:r>
        <w:rPr>
          <w:rStyle w:val="FontStyle73"/>
          <w:rFonts w:ascii="Book Antiqua" w:hAnsi="Book Antiqua" w:cs="TimesNewRomanPSMT"/>
        </w:rPr>
        <w:t xml:space="preserve">oświadczam, </w:t>
      </w:r>
      <w:r w:rsidRPr="00A472FE">
        <w:rPr>
          <w:rStyle w:val="FontStyle73"/>
          <w:rFonts w:ascii="Book Antiqua" w:hAnsi="Book Antiqua" w:cs="TimesNewRomanPSMT"/>
        </w:rPr>
        <w:t xml:space="preserve">że podmiot który reprezentuję: </w:t>
      </w: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8520D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nie należy do grupy kapitałowej, o której mowa w art. 24 ust. 2 pkt 5 ustawy z dnia 29 stycznia 2004 r. Prawo zamówień publicznych (Dz. U. z 201</w:t>
      </w:r>
      <w:r>
        <w:rPr>
          <w:rStyle w:val="FontStyle73"/>
          <w:rFonts w:ascii="Book Antiqua" w:hAnsi="Book Antiqua" w:cs="TimesNewRomanPSMT"/>
        </w:rPr>
        <w:t>3</w:t>
      </w:r>
      <w:r w:rsidRPr="00A472FE">
        <w:rPr>
          <w:rStyle w:val="FontStyle73"/>
          <w:rFonts w:ascii="Book Antiqua" w:hAnsi="Book Antiqua" w:cs="TimesNewRomanPSMT"/>
        </w:rPr>
        <w:t xml:space="preserve"> r. poz. 9</w:t>
      </w:r>
      <w:r>
        <w:rPr>
          <w:rStyle w:val="FontStyle73"/>
          <w:rFonts w:ascii="Book Antiqua" w:hAnsi="Book Antiqua" w:cs="TimesNewRomanPSMT"/>
        </w:rPr>
        <w:t>07</w:t>
      </w:r>
      <w:r w:rsidRPr="00A472FE">
        <w:rPr>
          <w:rStyle w:val="FontStyle73"/>
          <w:rFonts w:ascii="Book Antiqua" w:hAnsi="Book Antiqua" w:cs="TimesNewRomanPSMT"/>
        </w:rPr>
        <w:t xml:space="preserve"> z </w:t>
      </w:r>
      <w:proofErr w:type="spellStart"/>
      <w:r w:rsidRPr="00A472FE">
        <w:rPr>
          <w:rStyle w:val="FontStyle73"/>
          <w:rFonts w:ascii="Book Antiqua" w:hAnsi="Book Antiqua" w:cs="TimesNewRomanPSMT"/>
        </w:rPr>
        <w:t>późn</w:t>
      </w:r>
      <w:proofErr w:type="spellEnd"/>
      <w:r w:rsidRPr="00A472FE">
        <w:rPr>
          <w:rStyle w:val="FontStyle73"/>
          <w:rFonts w:ascii="Book Antiqua" w:hAnsi="Book Antiqua" w:cs="TimesNewRomanPSMT"/>
        </w:rPr>
        <w:t xml:space="preserve">. zm.)    </w:t>
      </w:r>
    </w:p>
    <w:p w:rsid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</w:p>
    <w:p w:rsid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 xml:space="preserve">……………............................, dnia ............................................. </w:t>
      </w: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......................................................................</w:t>
      </w:r>
    </w:p>
    <w:p w:rsidR="00A472FE" w:rsidRPr="00A472FE" w:rsidRDefault="00A472FE" w:rsidP="00A472FE">
      <w:pPr>
        <w:pStyle w:val="Akapitzlist"/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podpis i pieczęć osoby upoważnionej</w:t>
      </w: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Default="00A472FE" w:rsidP="008520D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należy do grupy kapitałowej, o której mowa w art. 24 ust. 2 pkt 5 ustawy z dnia 29 stycznia 2004 r. Prawo zamówień publicznych (Dz. U. z 201</w:t>
      </w:r>
      <w:r>
        <w:rPr>
          <w:rStyle w:val="FontStyle73"/>
          <w:rFonts w:ascii="Book Antiqua" w:hAnsi="Book Antiqua" w:cs="TimesNewRomanPSMT"/>
        </w:rPr>
        <w:t>3</w:t>
      </w:r>
      <w:r w:rsidRPr="00A472FE">
        <w:rPr>
          <w:rStyle w:val="FontStyle73"/>
          <w:rFonts w:ascii="Book Antiqua" w:hAnsi="Book Antiqua" w:cs="TimesNewRomanPSMT"/>
        </w:rPr>
        <w:t xml:space="preserve"> r. poz. </w:t>
      </w:r>
      <w:r>
        <w:rPr>
          <w:rStyle w:val="FontStyle73"/>
          <w:rFonts w:ascii="Book Antiqua" w:hAnsi="Book Antiqua" w:cs="TimesNewRomanPSMT"/>
        </w:rPr>
        <w:t>907</w:t>
      </w:r>
      <w:r w:rsidRPr="00A472FE">
        <w:rPr>
          <w:rStyle w:val="FontStyle73"/>
          <w:rFonts w:ascii="Book Antiqua" w:hAnsi="Book Antiqua" w:cs="TimesNewRomanPSMT"/>
        </w:rPr>
        <w:t xml:space="preserve"> z </w:t>
      </w:r>
      <w:proofErr w:type="spellStart"/>
      <w:r w:rsidRPr="00A472FE">
        <w:rPr>
          <w:rStyle w:val="FontStyle73"/>
          <w:rFonts w:ascii="Book Antiqua" w:hAnsi="Book Antiqua" w:cs="TimesNewRomanPSMT"/>
        </w:rPr>
        <w:t>późn</w:t>
      </w:r>
      <w:proofErr w:type="spellEnd"/>
      <w:r w:rsidRPr="00A472FE">
        <w:rPr>
          <w:rStyle w:val="FontStyle73"/>
          <w:rFonts w:ascii="Book Antiqua" w:hAnsi="Book Antiqua" w:cs="TimesNewRomanPSMT"/>
        </w:rPr>
        <w:t xml:space="preserve">. zm.), w której skład wchodzą poniższe podmioty </w:t>
      </w:r>
    </w:p>
    <w:p w:rsidR="00A472FE" w:rsidRDefault="00A472FE" w:rsidP="008520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…………………………………………………………………………………………</w:t>
      </w:r>
    </w:p>
    <w:p w:rsidR="00A472FE" w:rsidRDefault="00A472FE" w:rsidP="008520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…………………………………………………………………………………………</w:t>
      </w:r>
    </w:p>
    <w:p w:rsidR="00A472FE" w:rsidRDefault="00A472FE" w:rsidP="008520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 xml:space="preserve"> …………………………………………………………………………………………</w:t>
      </w:r>
    </w:p>
    <w:p w:rsidR="00A472FE" w:rsidRDefault="00A472FE" w:rsidP="008520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…………………………………………………………………………………………</w:t>
      </w:r>
    </w:p>
    <w:p w:rsidR="00A472FE" w:rsidRDefault="00A472FE" w:rsidP="008520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…………………………………………………………………………………………</w:t>
      </w: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 xml:space="preserve">……………............................, dnia ............................................. </w:t>
      </w: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......................................................................</w:t>
      </w:r>
    </w:p>
    <w:p w:rsidR="00A472FE" w:rsidRPr="00A472FE" w:rsidRDefault="00A472FE" w:rsidP="00A472FE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A472FE">
        <w:rPr>
          <w:rStyle w:val="FontStyle73"/>
          <w:rFonts w:ascii="Book Antiqua" w:hAnsi="Book Antiqua" w:cs="TimesNewRomanPSMT"/>
        </w:rPr>
        <w:t>podpis i pieczęć osoby upoważnionej</w:t>
      </w:r>
    </w:p>
    <w:p w:rsidR="00A44DFB" w:rsidRDefault="00A44DFB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11A5C" w:rsidRDefault="00511A5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11A5C" w:rsidRDefault="00511A5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11A5C" w:rsidRDefault="00511A5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9C480D" w:rsidRDefault="009C480D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11A5C" w:rsidRDefault="00511A5C" w:rsidP="00511A5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bookmarkStart w:id="0" w:name="_GoBack"/>
      <w:bookmarkEnd w:id="0"/>
    </w:p>
    <w:sectPr w:rsidR="00511A5C" w:rsidSect="004F74CB">
      <w:headerReference w:type="default" r:id="rId9"/>
      <w:footerReference w:type="default" r:id="rId10"/>
      <w:pgSz w:w="11906" w:h="16838"/>
      <w:pgMar w:top="1979" w:right="1133" w:bottom="709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D02" w:rsidRDefault="00FE2D02" w:rsidP="00E7277A">
      <w:pPr>
        <w:spacing w:after="0" w:line="240" w:lineRule="auto"/>
      </w:pPr>
      <w:r>
        <w:separator/>
      </w:r>
    </w:p>
  </w:endnote>
  <w:endnote w:type="continuationSeparator" w:id="0">
    <w:p w:rsidR="00FE2D02" w:rsidRDefault="00FE2D02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D02" w:rsidRDefault="00FE2D02" w:rsidP="00E7277A">
      <w:pPr>
        <w:spacing w:after="0" w:line="240" w:lineRule="auto"/>
      </w:pPr>
      <w:r>
        <w:separator/>
      </w:r>
    </w:p>
  </w:footnote>
  <w:footnote w:type="continuationSeparator" w:id="0">
    <w:p w:rsidR="00FE2D02" w:rsidRDefault="00FE2D02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5340BD" wp14:editId="49E76335">
          <wp:simplePos x="0" y="0"/>
          <wp:positionH relativeFrom="margin">
            <wp:posOffset>4323715</wp:posOffset>
          </wp:positionH>
          <wp:positionV relativeFrom="margin">
            <wp:posOffset>-1454150</wp:posOffset>
          </wp:positionV>
          <wp:extent cx="1905000" cy="643890"/>
          <wp:effectExtent l="19050" t="0" r="0" b="0"/>
          <wp:wrapSquare wrapText="bothSides"/>
          <wp:docPr id="1" name="Obraz 1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CD5CC35" wp14:editId="4107F2EF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2" name="Obraz 2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 xml:space="preserve">Regionalnego </w:t>
    </w:r>
    <w:r>
      <w:rPr>
        <w:rFonts w:ascii="Book Antiqua" w:hAnsi="Book Antiqua"/>
        <w:b/>
        <w:bCs/>
        <w:sz w:val="18"/>
        <w:szCs w:val="18"/>
      </w:rPr>
      <w:br/>
    </w:r>
    <w:r w:rsidRPr="00734941">
      <w:rPr>
        <w:rFonts w:ascii="Book Antiqua" w:hAnsi="Book Antiqua"/>
        <w:b/>
        <w:bCs/>
        <w:sz w:val="18"/>
        <w:szCs w:val="18"/>
      </w:rPr>
      <w:t>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2B2285B"/>
    <w:multiLevelType w:val="hybridMultilevel"/>
    <w:tmpl w:val="D86AED5C"/>
    <w:lvl w:ilvl="0" w:tplc="A4747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726CF"/>
    <w:multiLevelType w:val="hybridMultilevel"/>
    <w:tmpl w:val="2304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6">
    <w:nsid w:val="03EF2869"/>
    <w:multiLevelType w:val="hybridMultilevel"/>
    <w:tmpl w:val="0B3C4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410402"/>
    <w:multiLevelType w:val="hybridMultilevel"/>
    <w:tmpl w:val="C036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5D28DE"/>
    <w:multiLevelType w:val="hybridMultilevel"/>
    <w:tmpl w:val="325C39D2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547D03"/>
    <w:multiLevelType w:val="hybridMultilevel"/>
    <w:tmpl w:val="7988BFE8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8A60E4"/>
    <w:multiLevelType w:val="hybridMultilevel"/>
    <w:tmpl w:val="9828D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2C0B23"/>
    <w:multiLevelType w:val="hybridMultilevel"/>
    <w:tmpl w:val="86AAC6AE"/>
    <w:lvl w:ilvl="0" w:tplc="B39E681C">
      <w:start w:val="16"/>
      <w:numFmt w:val="upperRoman"/>
      <w:lvlText w:val="%1."/>
      <w:lvlJc w:val="righ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D56E2"/>
    <w:multiLevelType w:val="hybridMultilevel"/>
    <w:tmpl w:val="204685DE"/>
    <w:lvl w:ilvl="0" w:tplc="FC480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3C202A"/>
    <w:multiLevelType w:val="hybridMultilevel"/>
    <w:tmpl w:val="46EE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AD72B4"/>
    <w:multiLevelType w:val="hybridMultilevel"/>
    <w:tmpl w:val="4404A122"/>
    <w:lvl w:ilvl="0" w:tplc="FF84EF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53C23"/>
    <w:multiLevelType w:val="hybridMultilevel"/>
    <w:tmpl w:val="9A124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C4AEA"/>
    <w:multiLevelType w:val="hybridMultilevel"/>
    <w:tmpl w:val="7DB06F3A"/>
    <w:lvl w:ilvl="0" w:tplc="1F348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9201D"/>
    <w:multiLevelType w:val="hybridMultilevel"/>
    <w:tmpl w:val="772AF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ACB1A4D"/>
    <w:multiLevelType w:val="hybridMultilevel"/>
    <w:tmpl w:val="868E65FC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5D7640"/>
    <w:multiLevelType w:val="hybridMultilevel"/>
    <w:tmpl w:val="8CCE5D66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CA4754D"/>
    <w:multiLevelType w:val="hybridMultilevel"/>
    <w:tmpl w:val="B3320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717DD6"/>
    <w:multiLevelType w:val="hybridMultilevel"/>
    <w:tmpl w:val="754EA1DE"/>
    <w:lvl w:ilvl="0" w:tplc="6450E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9C0584"/>
    <w:multiLevelType w:val="hybridMultilevel"/>
    <w:tmpl w:val="B1CED78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0616C44"/>
    <w:multiLevelType w:val="hybridMultilevel"/>
    <w:tmpl w:val="BCD85E44"/>
    <w:lvl w:ilvl="0" w:tplc="2B52428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1D6177"/>
    <w:multiLevelType w:val="hybridMultilevel"/>
    <w:tmpl w:val="B2FAB966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D3427A"/>
    <w:multiLevelType w:val="multilevel"/>
    <w:tmpl w:val="0A06F8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3E94D64"/>
    <w:multiLevelType w:val="hybridMultilevel"/>
    <w:tmpl w:val="1400C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FF5223"/>
    <w:multiLevelType w:val="hybridMultilevel"/>
    <w:tmpl w:val="5680C9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6B826BE"/>
    <w:multiLevelType w:val="hybridMultilevel"/>
    <w:tmpl w:val="FD52E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6F09CA"/>
    <w:multiLevelType w:val="hybridMultilevel"/>
    <w:tmpl w:val="6AFA9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3038094E"/>
    <w:multiLevelType w:val="hybridMultilevel"/>
    <w:tmpl w:val="31ACD95E"/>
    <w:lvl w:ilvl="0" w:tplc="4E5EF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20B09EF"/>
    <w:multiLevelType w:val="hybridMultilevel"/>
    <w:tmpl w:val="A9CC9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2445B2"/>
    <w:multiLevelType w:val="hybridMultilevel"/>
    <w:tmpl w:val="13A64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360217C"/>
    <w:multiLevelType w:val="hybridMultilevel"/>
    <w:tmpl w:val="9ED4A964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4590116"/>
    <w:multiLevelType w:val="hybridMultilevel"/>
    <w:tmpl w:val="B57CE4D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937BCC"/>
    <w:multiLevelType w:val="hybridMultilevel"/>
    <w:tmpl w:val="440622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0A7F14"/>
    <w:multiLevelType w:val="hybridMultilevel"/>
    <w:tmpl w:val="0F44EE5E"/>
    <w:lvl w:ilvl="0" w:tplc="666EF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C67F5"/>
    <w:multiLevelType w:val="hybridMultilevel"/>
    <w:tmpl w:val="D74AC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40E16"/>
    <w:multiLevelType w:val="hybridMultilevel"/>
    <w:tmpl w:val="57024C6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3D727042"/>
    <w:multiLevelType w:val="multilevel"/>
    <w:tmpl w:val="024C7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3F1838EF"/>
    <w:multiLevelType w:val="multilevel"/>
    <w:tmpl w:val="8182F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3FB707BF"/>
    <w:multiLevelType w:val="hybridMultilevel"/>
    <w:tmpl w:val="AEEC39A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1017311"/>
    <w:multiLevelType w:val="hybridMultilevel"/>
    <w:tmpl w:val="B694C0C8"/>
    <w:lvl w:ilvl="0" w:tplc="9E5C97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E72A5DA" w:tentative="1">
      <w:start w:val="1"/>
      <w:numFmt w:val="lowerLetter"/>
      <w:lvlText w:val="%2."/>
      <w:lvlJc w:val="left"/>
      <w:pPr>
        <w:ind w:left="1080" w:hanging="360"/>
      </w:pPr>
    </w:lvl>
    <w:lvl w:ilvl="2" w:tplc="1E5C338C" w:tentative="1">
      <w:start w:val="1"/>
      <w:numFmt w:val="lowerRoman"/>
      <w:lvlText w:val="%3."/>
      <w:lvlJc w:val="right"/>
      <w:pPr>
        <w:ind w:left="1800" w:hanging="180"/>
      </w:pPr>
    </w:lvl>
    <w:lvl w:ilvl="3" w:tplc="003ECB28" w:tentative="1">
      <w:start w:val="1"/>
      <w:numFmt w:val="decimal"/>
      <w:lvlText w:val="%4."/>
      <w:lvlJc w:val="left"/>
      <w:pPr>
        <w:ind w:left="2520" w:hanging="360"/>
      </w:pPr>
    </w:lvl>
    <w:lvl w:ilvl="4" w:tplc="4C0CE1DC" w:tentative="1">
      <w:start w:val="1"/>
      <w:numFmt w:val="lowerLetter"/>
      <w:lvlText w:val="%5."/>
      <w:lvlJc w:val="left"/>
      <w:pPr>
        <w:ind w:left="3240" w:hanging="360"/>
      </w:pPr>
    </w:lvl>
    <w:lvl w:ilvl="5" w:tplc="330CC936" w:tentative="1">
      <w:start w:val="1"/>
      <w:numFmt w:val="lowerRoman"/>
      <w:lvlText w:val="%6."/>
      <w:lvlJc w:val="right"/>
      <w:pPr>
        <w:ind w:left="3960" w:hanging="180"/>
      </w:pPr>
    </w:lvl>
    <w:lvl w:ilvl="6" w:tplc="9430A002" w:tentative="1">
      <w:start w:val="1"/>
      <w:numFmt w:val="decimal"/>
      <w:lvlText w:val="%7."/>
      <w:lvlJc w:val="left"/>
      <w:pPr>
        <w:ind w:left="4680" w:hanging="360"/>
      </w:pPr>
    </w:lvl>
    <w:lvl w:ilvl="7" w:tplc="04CC642A" w:tentative="1">
      <w:start w:val="1"/>
      <w:numFmt w:val="lowerLetter"/>
      <w:lvlText w:val="%8."/>
      <w:lvlJc w:val="left"/>
      <w:pPr>
        <w:ind w:left="5400" w:hanging="360"/>
      </w:pPr>
    </w:lvl>
    <w:lvl w:ilvl="8" w:tplc="03FC4F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1DB2CAA"/>
    <w:multiLevelType w:val="hybridMultilevel"/>
    <w:tmpl w:val="2AF2F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11EA0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781BAB"/>
    <w:multiLevelType w:val="hybridMultilevel"/>
    <w:tmpl w:val="95043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47B6C4A"/>
    <w:multiLevelType w:val="hybridMultilevel"/>
    <w:tmpl w:val="D9123AA8"/>
    <w:lvl w:ilvl="0" w:tplc="C2BC286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FA766C"/>
    <w:multiLevelType w:val="hybridMultilevel"/>
    <w:tmpl w:val="F36056DA"/>
    <w:lvl w:ilvl="0" w:tplc="4914F7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6C0036B"/>
    <w:multiLevelType w:val="hybridMultilevel"/>
    <w:tmpl w:val="B422F02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7D57F69"/>
    <w:multiLevelType w:val="hybridMultilevel"/>
    <w:tmpl w:val="6EDA087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66B0D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5B6054"/>
    <w:multiLevelType w:val="hybridMultilevel"/>
    <w:tmpl w:val="983EEB2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B5B287F"/>
    <w:multiLevelType w:val="hybridMultilevel"/>
    <w:tmpl w:val="85A8DDE0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C9544B9"/>
    <w:multiLevelType w:val="hybridMultilevel"/>
    <w:tmpl w:val="4BEE5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B2694"/>
    <w:multiLevelType w:val="hybridMultilevel"/>
    <w:tmpl w:val="5934B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2ED27A3"/>
    <w:multiLevelType w:val="hybridMultilevel"/>
    <w:tmpl w:val="BF186B3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56269F3"/>
    <w:multiLevelType w:val="hybridMultilevel"/>
    <w:tmpl w:val="A38CB7B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3822F8"/>
    <w:multiLevelType w:val="hybridMultilevel"/>
    <w:tmpl w:val="9A2622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59652E01"/>
    <w:multiLevelType w:val="hybridMultilevel"/>
    <w:tmpl w:val="B114BB62"/>
    <w:lvl w:ilvl="0" w:tplc="2CE0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A818FE"/>
    <w:multiLevelType w:val="hybridMultilevel"/>
    <w:tmpl w:val="5E5A06BE"/>
    <w:lvl w:ilvl="0" w:tplc="E2E2B6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BAB6887"/>
    <w:multiLevelType w:val="hybridMultilevel"/>
    <w:tmpl w:val="E25C7470"/>
    <w:lvl w:ilvl="0" w:tplc="9FFC14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0695734"/>
    <w:multiLevelType w:val="hybridMultilevel"/>
    <w:tmpl w:val="7528F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18C0E22"/>
    <w:multiLevelType w:val="hybridMultilevel"/>
    <w:tmpl w:val="BE3EFF1C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1E64F7"/>
    <w:multiLevelType w:val="hybridMultilevel"/>
    <w:tmpl w:val="5100F23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5C8663F"/>
    <w:multiLevelType w:val="hybridMultilevel"/>
    <w:tmpl w:val="90EE8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61F0DFB"/>
    <w:multiLevelType w:val="hybridMultilevel"/>
    <w:tmpl w:val="91C812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74631E2"/>
    <w:multiLevelType w:val="hybridMultilevel"/>
    <w:tmpl w:val="E5A8E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76F56C5"/>
    <w:multiLevelType w:val="hybridMultilevel"/>
    <w:tmpl w:val="0BA2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9A5308"/>
    <w:multiLevelType w:val="hybridMultilevel"/>
    <w:tmpl w:val="3B50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3C0A0D"/>
    <w:multiLevelType w:val="hybridMultilevel"/>
    <w:tmpl w:val="6B44AE0E"/>
    <w:lvl w:ilvl="0" w:tplc="D9A297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87B0649"/>
    <w:multiLevelType w:val="hybridMultilevel"/>
    <w:tmpl w:val="9648D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8D91D3E"/>
    <w:multiLevelType w:val="hybridMultilevel"/>
    <w:tmpl w:val="8B24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98CD8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5F09A8"/>
    <w:multiLevelType w:val="hybridMultilevel"/>
    <w:tmpl w:val="963AD6AE"/>
    <w:lvl w:ilvl="0" w:tplc="DD42F02E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D2747F2"/>
    <w:multiLevelType w:val="hybridMultilevel"/>
    <w:tmpl w:val="7708E3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08E3B90"/>
    <w:multiLevelType w:val="hybridMultilevel"/>
    <w:tmpl w:val="277AE554"/>
    <w:lvl w:ilvl="0" w:tplc="8BCA45D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0D1498A"/>
    <w:multiLevelType w:val="hybridMultilevel"/>
    <w:tmpl w:val="F2D8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A76E5B"/>
    <w:multiLevelType w:val="hybridMultilevel"/>
    <w:tmpl w:val="6CA8EEF8"/>
    <w:lvl w:ilvl="0" w:tplc="3954D3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1D551D4"/>
    <w:multiLevelType w:val="hybridMultilevel"/>
    <w:tmpl w:val="FEE6872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3645E9"/>
    <w:multiLevelType w:val="hybridMultilevel"/>
    <w:tmpl w:val="700AB6B0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684B7A"/>
    <w:multiLevelType w:val="hybridMultilevel"/>
    <w:tmpl w:val="BEA4338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847A37"/>
    <w:multiLevelType w:val="hybridMultilevel"/>
    <w:tmpl w:val="DE329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29D5129"/>
    <w:multiLevelType w:val="multilevel"/>
    <w:tmpl w:val="966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1">
    <w:nsid w:val="7691577C"/>
    <w:multiLevelType w:val="hybridMultilevel"/>
    <w:tmpl w:val="D6367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7D56E6C"/>
    <w:multiLevelType w:val="hybridMultilevel"/>
    <w:tmpl w:val="D4AEBD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82E511F"/>
    <w:multiLevelType w:val="hybridMultilevel"/>
    <w:tmpl w:val="AA18F55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84">
    <w:nsid w:val="78714939"/>
    <w:multiLevelType w:val="hybridMultilevel"/>
    <w:tmpl w:val="8E2CA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7C0C1F57"/>
    <w:multiLevelType w:val="hybridMultilevel"/>
    <w:tmpl w:val="0292E5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68525D"/>
    <w:multiLevelType w:val="hybridMultilevel"/>
    <w:tmpl w:val="EF9A8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1"/>
  </w:num>
  <w:num w:numId="3">
    <w:abstractNumId w:val="54"/>
  </w:num>
  <w:num w:numId="4">
    <w:abstractNumId w:val="43"/>
  </w:num>
  <w:num w:numId="5">
    <w:abstractNumId w:val="37"/>
  </w:num>
  <w:num w:numId="6">
    <w:abstractNumId w:val="40"/>
  </w:num>
  <w:num w:numId="7">
    <w:abstractNumId w:val="65"/>
  </w:num>
  <w:num w:numId="8">
    <w:abstractNumId w:val="27"/>
  </w:num>
  <w:num w:numId="9">
    <w:abstractNumId w:val="36"/>
  </w:num>
  <w:num w:numId="10">
    <w:abstractNumId w:val="81"/>
  </w:num>
  <w:num w:numId="11">
    <w:abstractNumId w:val="84"/>
  </w:num>
  <w:num w:numId="12">
    <w:abstractNumId w:val="64"/>
  </w:num>
  <w:num w:numId="13">
    <w:abstractNumId w:val="69"/>
  </w:num>
  <w:num w:numId="14">
    <w:abstractNumId w:val="23"/>
  </w:num>
  <w:num w:numId="15">
    <w:abstractNumId w:val="5"/>
  </w:num>
  <w:num w:numId="16">
    <w:abstractNumId w:val="56"/>
  </w:num>
  <w:num w:numId="17">
    <w:abstractNumId w:val="17"/>
  </w:num>
  <w:num w:numId="18">
    <w:abstractNumId w:val="80"/>
  </w:num>
  <w:num w:numId="19">
    <w:abstractNumId w:val="38"/>
  </w:num>
  <w:num w:numId="20">
    <w:abstractNumId w:val="86"/>
  </w:num>
  <w:num w:numId="21">
    <w:abstractNumId w:val="20"/>
  </w:num>
  <w:num w:numId="22">
    <w:abstractNumId w:val="60"/>
  </w:num>
  <w:num w:numId="23">
    <w:abstractNumId w:val="61"/>
  </w:num>
  <w:num w:numId="24">
    <w:abstractNumId w:val="53"/>
  </w:num>
  <w:num w:numId="25">
    <w:abstractNumId w:val="47"/>
  </w:num>
  <w:num w:numId="26">
    <w:abstractNumId w:val="77"/>
  </w:num>
  <w:num w:numId="27">
    <w:abstractNumId w:val="8"/>
  </w:num>
  <w:num w:numId="28">
    <w:abstractNumId w:val="12"/>
  </w:num>
  <w:num w:numId="29">
    <w:abstractNumId w:val="13"/>
  </w:num>
  <w:num w:numId="30">
    <w:abstractNumId w:val="82"/>
  </w:num>
  <w:num w:numId="31">
    <w:abstractNumId w:val="79"/>
  </w:num>
  <w:num w:numId="32">
    <w:abstractNumId w:val="16"/>
  </w:num>
  <w:num w:numId="33">
    <w:abstractNumId w:val="11"/>
  </w:num>
  <w:num w:numId="34">
    <w:abstractNumId w:val="3"/>
  </w:num>
  <w:num w:numId="35">
    <w:abstractNumId w:val="19"/>
  </w:num>
  <w:num w:numId="36">
    <w:abstractNumId w:val="15"/>
  </w:num>
  <w:num w:numId="37">
    <w:abstractNumId w:val="29"/>
  </w:num>
  <w:num w:numId="38">
    <w:abstractNumId w:val="33"/>
  </w:num>
  <w:num w:numId="39">
    <w:abstractNumId w:val="75"/>
  </w:num>
  <w:num w:numId="40">
    <w:abstractNumId w:val="6"/>
  </w:num>
  <w:num w:numId="41">
    <w:abstractNumId w:val="76"/>
  </w:num>
  <w:num w:numId="42">
    <w:abstractNumId w:val="58"/>
  </w:num>
  <w:num w:numId="43">
    <w:abstractNumId w:val="48"/>
  </w:num>
  <w:num w:numId="44">
    <w:abstractNumId w:val="63"/>
  </w:num>
  <w:num w:numId="45">
    <w:abstractNumId w:val="32"/>
  </w:num>
  <w:num w:numId="46">
    <w:abstractNumId w:val="22"/>
  </w:num>
  <w:num w:numId="47">
    <w:abstractNumId w:val="68"/>
  </w:num>
  <w:num w:numId="48">
    <w:abstractNumId w:val="70"/>
  </w:num>
  <w:num w:numId="49">
    <w:abstractNumId w:val="66"/>
  </w:num>
  <w:num w:numId="50">
    <w:abstractNumId w:val="49"/>
  </w:num>
  <w:num w:numId="51">
    <w:abstractNumId w:val="45"/>
  </w:num>
  <w:num w:numId="52">
    <w:abstractNumId w:val="73"/>
  </w:num>
  <w:num w:numId="53">
    <w:abstractNumId w:val="67"/>
  </w:num>
  <w:num w:numId="54">
    <w:abstractNumId w:val="7"/>
  </w:num>
  <w:num w:numId="55">
    <w:abstractNumId w:val="4"/>
  </w:num>
  <w:num w:numId="56">
    <w:abstractNumId w:val="57"/>
  </w:num>
  <w:num w:numId="57">
    <w:abstractNumId w:val="9"/>
  </w:num>
  <w:num w:numId="58">
    <w:abstractNumId w:val="35"/>
  </w:num>
  <w:num w:numId="59">
    <w:abstractNumId w:val="24"/>
  </w:num>
  <w:num w:numId="60">
    <w:abstractNumId w:val="78"/>
  </w:num>
  <w:num w:numId="61">
    <w:abstractNumId w:val="25"/>
  </w:num>
  <w:num w:numId="62">
    <w:abstractNumId w:val="55"/>
  </w:num>
  <w:num w:numId="63">
    <w:abstractNumId w:val="41"/>
  </w:num>
  <w:num w:numId="64">
    <w:abstractNumId w:val="10"/>
  </w:num>
  <w:num w:numId="65">
    <w:abstractNumId w:val="44"/>
  </w:num>
  <w:num w:numId="66">
    <w:abstractNumId w:val="74"/>
  </w:num>
  <w:num w:numId="67">
    <w:abstractNumId w:val="85"/>
  </w:num>
  <w:num w:numId="68">
    <w:abstractNumId w:val="39"/>
  </w:num>
  <w:num w:numId="69">
    <w:abstractNumId w:val="83"/>
  </w:num>
  <w:num w:numId="70">
    <w:abstractNumId w:val="31"/>
  </w:num>
  <w:num w:numId="71">
    <w:abstractNumId w:val="14"/>
  </w:num>
  <w:num w:numId="72">
    <w:abstractNumId w:val="21"/>
  </w:num>
  <w:num w:numId="73">
    <w:abstractNumId w:val="59"/>
  </w:num>
  <w:num w:numId="74">
    <w:abstractNumId w:val="52"/>
  </w:num>
  <w:num w:numId="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2"/>
  </w:num>
  <w:num w:numId="77">
    <w:abstractNumId w:val="42"/>
  </w:num>
  <w:num w:numId="78">
    <w:abstractNumId w:val="50"/>
  </w:num>
  <w:num w:numId="79">
    <w:abstractNumId w:val="51"/>
  </w:num>
  <w:num w:numId="80">
    <w:abstractNumId w:val="34"/>
  </w:num>
  <w:num w:numId="81">
    <w:abstractNumId w:val="28"/>
  </w:num>
  <w:num w:numId="82">
    <w:abstractNumId w:val="18"/>
  </w:num>
  <w:num w:numId="83">
    <w:abstractNumId w:val="46"/>
  </w:num>
  <w:num w:numId="84">
    <w:abstractNumId w:val="62"/>
  </w:num>
  <w:num w:numId="85">
    <w:abstractNumId w:val="2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3D72"/>
    <w:rsid w:val="00197DE1"/>
    <w:rsid w:val="001A50EF"/>
    <w:rsid w:val="001A530C"/>
    <w:rsid w:val="001D75FF"/>
    <w:rsid w:val="001D77FC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C30CB"/>
    <w:rsid w:val="007C7FF5"/>
    <w:rsid w:val="007D710B"/>
    <w:rsid w:val="007F021A"/>
    <w:rsid w:val="008004D1"/>
    <w:rsid w:val="00806FE3"/>
    <w:rsid w:val="00816760"/>
    <w:rsid w:val="008179B3"/>
    <w:rsid w:val="00820A69"/>
    <w:rsid w:val="00822EB5"/>
    <w:rsid w:val="008230C0"/>
    <w:rsid w:val="0083478F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C2DAC"/>
    <w:rsid w:val="008D7106"/>
    <w:rsid w:val="008D73A9"/>
    <w:rsid w:val="008E4551"/>
    <w:rsid w:val="008E67E2"/>
    <w:rsid w:val="008E72E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75436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3015D"/>
    <w:rsid w:val="00B31690"/>
    <w:rsid w:val="00B327F1"/>
    <w:rsid w:val="00B4798D"/>
    <w:rsid w:val="00B60DF4"/>
    <w:rsid w:val="00B621CA"/>
    <w:rsid w:val="00B66E80"/>
    <w:rsid w:val="00B721D2"/>
    <w:rsid w:val="00B72DB0"/>
    <w:rsid w:val="00B7526F"/>
    <w:rsid w:val="00B83CB2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C2B4A"/>
    <w:rsid w:val="00DD484F"/>
    <w:rsid w:val="00DD6426"/>
    <w:rsid w:val="00DE7F7C"/>
    <w:rsid w:val="00DF3F60"/>
    <w:rsid w:val="00E12CD8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2D02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6EC1-081D-4EEA-A4B5-E10470C4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29</cp:revision>
  <cp:lastPrinted>2015-01-23T11:27:00Z</cp:lastPrinted>
  <dcterms:created xsi:type="dcterms:W3CDTF">2015-03-16T22:04:00Z</dcterms:created>
  <dcterms:modified xsi:type="dcterms:W3CDTF">2015-03-18T06:44:00Z</dcterms:modified>
</cp:coreProperties>
</file>