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8B2827">
        <w:rPr>
          <w:b/>
          <w:color w:val="000000" w:themeColor="text1"/>
          <w:sz w:val="20"/>
          <w:szCs w:val="20"/>
        </w:rPr>
        <w:t>5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8B2827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8B2827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E44E18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</w:rPr>
              <w:t>Dostawa laptopów w ramach grantu PPGR - Wsparcie dzieci z rodzin pegeerowskich w rozwoju cyfrowym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541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Okres gwarancji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6562" w:rsidRPr="00E44E18" w:rsidRDefault="00F86562" w:rsidP="00F8656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………… lata </w:t>
            </w:r>
          </w:p>
        </w:tc>
      </w:tr>
      <w:tr w:rsidR="008B2827" w:rsidRPr="00E44E18" w:rsidTr="00BA628F">
        <w:trPr>
          <w:trHeight w:val="547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2827" w:rsidRPr="00E44E18" w:rsidRDefault="008B2827" w:rsidP="00BA628F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8B2827" w:rsidRPr="00E44E18" w:rsidRDefault="008B2827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 dni</w:t>
            </w:r>
            <w:r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zgodnie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8B2827" w:rsidRDefault="008B2827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</w:p>
    <w:p w:rsidR="00E44E18" w:rsidRP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>Część</w:t>
      </w:r>
      <w:r w:rsidR="008B2827">
        <w:rPr>
          <w:rFonts w:asciiTheme="majorHAnsi" w:hAnsiTheme="majorHAnsi" w:cs="Arial"/>
          <w:b/>
          <w:sz w:val="20"/>
          <w:szCs w:val="20"/>
        </w:rPr>
        <w:t xml:space="preserve"> 5 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Pr="00E44E18">
        <w:rPr>
          <w:rFonts w:asciiTheme="majorHAnsi" w:hAnsiTheme="majorHAnsi" w:cs="Arial"/>
          <w:b/>
          <w:sz w:val="20"/>
          <w:szCs w:val="20"/>
        </w:rPr>
        <w:t>Dostawa laptopów w ramach grantu PPGR - Wsparcie dzieci z rodzin pegeerowskich w rozwoju cyfrowym</w:t>
      </w: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E44E18" w:rsidRDefault="0006014B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>
        <w:rPr>
          <w:rFonts w:asciiTheme="majorHAnsi" w:hAnsiTheme="majorHAnsi" w:cs="Arial"/>
          <w:b/>
          <w:snapToGrid w:val="0"/>
          <w:sz w:val="20"/>
          <w:szCs w:val="20"/>
        </w:rPr>
        <w:t>D</w:t>
      </w:r>
      <w:r w:rsidRPr="0006014B">
        <w:rPr>
          <w:rFonts w:asciiTheme="majorHAnsi" w:hAnsiTheme="majorHAnsi" w:cs="Arial"/>
          <w:b/>
          <w:snapToGrid w:val="0"/>
          <w:sz w:val="20"/>
          <w:szCs w:val="20"/>
        </w:rPr>
        <w:t>ostawa 49 sztuk komputerów przenośnych wraz z zainstalowanym systemem operacyjnym</w:t>
      </w:r>
      <w:r>
        <w:rPr>
          <w:rFonts w:asciiTheme="majorHAnsi" w:hAnsiTheme="majorHAnsi" w:cs="Arial"/>
          <w:b/>
          <w:snapToGrid w:val="0"/>
          <w:sz w:val="20"/>
          <w:szCs w:val="20"/>
        </w:rPr>
        <w:t>: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Rok produkcji 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B56" w:rsidRDefault="00201B56" w:rsidP="00AC104C">
      <w:r>
        <w:separator/>
      </w:r>
    </w:p>
  </w:endnote>
  <w:endnote w:type="continuationSeparator" w:id="0">
    <w:p w:rsidR="00201B56" w:rsidRDefault="00201B56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B56" w:rsidRDefault="00201B56" w:rsidP="00AC104C">
      <w:r>
        <w:separator/>
      </w:r>
    </w:p>
  </w:footnote>
  <w:footnote w:type="continuationSeparator" w:id="0">
    <w:p w:rsidR="00201B56" w:rsidRDefault="00201B56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01B56"/>
    <w:rsid w:val="002148ED"/>
    <w:rsid w:val="004A60F5"/>
    <w:rsid w:val="00571786"/>
    <w:rsid w:val="00614A48"/>
    <w:rsid w:val="006736DF"/>
    <w:rsid w:val="006C74C8"/>
    <w:rsid w:val="0076150A"/>
    <w:rsid w:val="00893672"/>
    <w:rsid w:val="008B2827"/>
    <w:rsid w:val="008B4AD6"/>
    <w:rsid w:val="00937DAD"/>
    <w:rsid w:val="00AC104C"/>
    <w:rsid w:val="00C22A07"/>
    <w:rsid w:val="00E44E18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Domowy</cp:lastModifiedBy>
  <cp:revision>9</cp:revision>
  <dcterms:created xsi:type="dcterms:W3CDTF">2022-08-01T09:12:00Z</dcterms:created>
  <dcterms:modified xsi:type="dcterms:W3CDTF">2022-08-29T00:04:00Z</dcterms:modified>
</cp:coreProperties>
</file>