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9B" w:rsidRPr="00DC27FB" w:rsidRDefault="00E47046" w:rsidP="00E47046">
      <w:pPr>
        <w:spacing w:before="120" w:after="6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DC27FB">
        <w:rPr>
          <w:rFonts w:ascii="Cambria" w:hAnsi="Cambria" w:cs="Arial"/>
          <w:sz w:val="20"/>
          <w:szCs w:val="20"/>
        </w:rPr>
        <w:tab/>
      </w:r>
      <w:r w:rsidR="00C35D72" w:rsidRPr="00DC27FB">
        <w:rPr>
          <w:rFonts w:ascii="Cambria" w:hAnsi="Cambria" w:cs="Arial"/>
          <w:sz w:val="20"/>
          <w:szCs w:val="20"/>
        </w:rPr>
        <w:tab/>
        <w:t xml:space="preserve">                       </w:t>
      </w:r>
      <w:r w:rsidR="00C35D72" w:rsidRPr="00DC27FB">
        <w:rPr>
          <w:rFonts w:ascii="Cambria" w:hAnsi="Cambria" w:cs="Arial"/>
          <w:b/>
          <w:bCs/>
          <w:sz w:val="22"/>
          <w:szCs w:val="22"/>
        </w:rPr>
        <w:tab/>
      </w:r>
      <w:r w:rsidR="00C35D72" w:rsidRPr="00DC27FB">
        <w:rPr>
          <w:rFonts w:ascii="Cambria" w:hAnsi="Cambria" w:cs="Arial"/>
          <w:b/>
          <w:bCs/>
          <w:sz w:val="22"/>
          <w:szCs w:val="22"/>
        </w:rPr>
        <w:tab/>
      </w:r>
      <w:r w:rsidR="00C35D72" w:rsidRPr="00DC27FB">
        <w:rPr>
          <w:rFonts w:ascii="Cambria" w:hAnsi="Cambria" w:cs="Arial"/>
          <w:b/>
          <w:bCs/>
          <w:sz w:val="22"/>
          <w:szCs w:val="22"/>
        </w:rPr>
        <w:tab/>
        <w:t xml:space="preserve">              Załącznik nr</w:t>
      </w:r>
      <w:r w:rsidR="00926679">
        <w:rPr>
          <w:rFonts w:ascii="Cambria" w:hAnsi="Cambria" w:cs="Arial"/>
          <w:b/>
          <w:bCs/>
          <w:sz w:val="22"/>
          <w:szCs w:val="22"/>
        </w:rPr>
        <w:t xml:space="preserve"> 9</w:t>
      </w:r>
      <w:r w:rsidR="00C35D72" w:rsidRPr="00DC27FB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:rsidR="00E47046" w:rsidRPr="00DC27FB" w:rsidRDefault="00E47046" w:rsidP="00E47046">
      <w:pPr>
        <w:spacing w:before="360" w:after="240"/>
        <w:rPr>
          <w:rFonts w:ascii="Cambria" w:hAnsi="Cambria" w:cs="Arial"/>
          <w:sz w:val="22"/>
          <w:szCs w:val="22"/>
        </w:rPr>
      </w:pPr>
      <w:r w:rsidRPr="00DC27FB">
        <w:rPr>
          <w:rFonts w:ascii="Cambria" w:hAnsi="Cambria" w:cs="Arial"/>
          <w:sz w:val="22"/>
          <w:szCs w:val="22"/>
        </w:rPr>
        <w:t>Nazwa Wykonawcy: ………………………………………………………………………………..…</w:t>
      </w:r>
    </w:p>
    <w:p w:rsidR="00E47046" w:rsidRPr="00DC27FB" w:rsidRDefault="00E47046" w:rsidP="00B80B40">
      <w:pPr>
        <w:spacing w:before="240" w:after="240"/>
        <w:rPr>
          <w:rFonts w:ascii="Cambria" w:hAnsi="Cambria" w:cs="Arial"/>
          <w:sz w:val="22"/>
          <w:szCs w:val="22"/>
        </w:rPr>
      </w:pPr>
      <w:r w:rsidRPr="00DC27FB">
        <w:rPr>
          <w:rFonts w:ascii="Cambria" w:hAnsi="Cambria" w:cs="Arial"/>
          <w:sz w:val="22"/>
          <w:szCs w:val="22"/>
        </w:rPr>
        <w:t>Adres Wykonawcy: ………………………………………………………………………………...…</w:t>
      </w:r>
    </w:p>
    <w:p w:rsidR="00E47046" w:rsidRPr="00DC27FB" w:rsidRDefault="00E47046" w:rsidP="00E47046">
      <w:pPr>
        <w:spacing w:before="240"/>
        <w:rPr>
          <w:rFonts w:ascii="Cambria" w:hAnsi="Cambria" w:cs="Arial"/>
          <w:sz w:val="22"/>
          <w:szCs w:val="22"/>
        </w:rPr>
      </w:pPr>
      <w:r w:rsidRPr="00DC27FB">
        <w:rPr>
          <w:rFonts w:ascii="Cambria" w:hAnsi="Cambria" w:cs="Arial"/>
          <w:sz w:val="22"/>
          <w:szCs w:val="22"/>
        </w:rPr>
        <w:t>reprezentowany przez: ……………………………………………………………………………….</w:t>
      </w:r>
    </w:p>
    <w:p w:rsidR="00E47046" w:rsidRPr="00DC27FB" w:rsidRDefault="00E47046" w:rsidP="00E47046">
      <w:pPr>
        <w:ind w:firstLine="708"/>
        <w:jc w:val="center"/>
        <w:rPr>
          <w:rFonts w:ascii="Cambria" w:hAnsi="Cambria" w:cs="Arial"/>
          <w:sz w:val="16"/>
          <w:szCs w:val="16"/>
        </w:rPr>
      </w:pPr>
      <w:r w:rsidRPr="00DC27FB">
        <w:rPr>
          <w:rFonts w:ascii="Cambria" w:hAnsi="Cambria" w:cs="Arial"/>
          <w:sz w:val="16"/>
          <w:szCs w:val="16"/>
        </w:rPr>
        <w:t>(imię, nazwisko, stanowisko/podstawa do reprezentacji)</w:t>
      </w:r>
    </w:p>
    <w:p w:rsidR="00E47046" w:rsidRPr="00DC27FB" w:rsidRDefault="00E47046" w:rsidP="00C35D72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0F2BA7" w:rsidRPr="00DC27FB" w:rsidRDefault="000F2BA7" w:rsidP="00DC27FB">
      <w:pPr>
        <w:suppressAutoHyphens/>
        <w:jc w:val="center"/>
        <w:rPr>
          <w:rFonts w:ascii="Cambria" w:hAnsi="Cambria" w:cs="Arial"/>
          <w:sz w:val="32"/>
          <w:szCs w:val="32"/>
        </w:rPr>
      </w:pPr>
      <w:r w:rsidRPr="00DC27FB">
        <w:rPr>
          <w:rFonts w:ascii="Cambria" w:hAnsi="Cambria" w:cs="Arial"/>
          <w:sz w:val="32"/>
          <w:szCs w:val="32"/>
        </w:rPr>
        <w:t xml:space="preserve">Wykaz </w:t>
      </w:r>
      <w:r w:rsidR="00926679">
        <w:rPr>
          <w:rFonts w:ascii="Cambria" w:hAnsi="Cambria" w:cs="Arial"/>
          <w:sz w:val="32"/>
          <w:szCs w:val="32"/>
        </w:rPr>
        <w:t>osób</w:t>
      </w:r>
    </w:p>
    <w:p w:rsidR="00C35D72" w:rsidRPr="00DC27FB" w:rsidRDefault="00C35D72" w:rsidP="00B42F8A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03"/>
        <w:gridCol w:w="3573"/>
        <w:gridCol w:w="2941"/>
      </w:tblGrid>
      <w:tr w:rsidR="00926679" w:rsidRPr="00926679" w:rsidTr="007D0AD6">
        <w:trPr>
          <w:trHeight w:hRule="exact" w:val="1286"/>
        </w:trPr>
        <w:tc>
          <w:tcPr>
            <w:tcW w:w="282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 xml:space="preserve">Imię i nazwisko </w:t>
            </w: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 xml:space="preserve">Opis posiadanych kwalifikacji zawodowych </w:t>
            </w: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26679">
              <w:rPr>
                <w:rFonts w:ascii="Calibri" w:hAnsi="Calibri" w:cs="Calibri"/>
                <w:bCs/>
                <w:sz w:val="22"/>
                <w:szCs w:val="22"/>
              </w:rPr>
              <w:t>(data uzyskania uprawnień, nr, opis uprawnień)</w:t>
            </w:r>
          </w:p>
        </w:tc>
        <w:tc>
          <w:tcPr>
            <w:tcW w:w="1522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>Podstawa do dysponowania osobą</w:t>
            </w:r>
          </w:p>
        </w:tc>
      </w:tr>
      <w:tr w:rsidR="00926679" w:rsidRPr="00926679" w:rsidTr="00926679">
        <w:trPr>
          <w:trHeight w:hRule="exact" w:val="1265"/>
        </w:trPr>
        <w:tc>
          <w:tcPr>
            <w:tcW w:w="282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79" w:rsidRPr="00926679" w:rsidTr="00926679">
        <w:trPr>
          <w:trHeight w:hRule="exact" w:val="1411"/>
        </w:trPr>
        <w:tc>
          <w:tcPr>
            <w:tcW w:w="282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667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:rsidR="00926679" w:rsidRPr="00926679" w:rsidRDefault="00926679" w:rsidP="009266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DC27FB" w:rsidRDefault="00926679" w:rsidP="00DC27FB">
      <w:pPr>
        <w:jc w:val="both"/>
        <w:rPr>
          <w:rFonts w:asciiTheme="majorHAnsi" w:hAnsiTheme="majorHAnsi"/>
          <w:sz w:val="22"/>
          <w:szCs w:val="22"/>
        </w:rPr>
      </w:pPr>
      <w:r w:rsidRPr="00926679">
        <w:rPr>
          <w:rFonts w:asciiTheme="majorHAnsi" w:hAnsiTheme="majorHAnsi"/>
          <w:sz w:val="22"/>
          <w:szCs w:val="22"/>
        </w:rPr>
        <w:t xml:space="preserve">Należy </w:t>
      </w:r>
      <w:r w:rsidRPr="00926679">
        <w:rPr>
          <w:rFonts w:asciiTheme="majorHAnsi" w:hAnsiTheme="majorHAnsi"/>
          <w:b/>
          <w:sz w:val="22"/>
          <w:szCs w:val="22"/>
        </w:rPr>
        <w:t>precyzyjnie</w:t>
      </w:r>
      <w:r w:rsidRPr="00926679">
        <w:rPr>
          <w:rFonts w:asciiTheme="majorHAnsi" w:hAnsiTheme="majorHAnsi"/>
          <w:sz w:val="22"/>
          <w:szCs w:val="22"/>
        </w:rPr>
        <w:t xml:space="preserve"> określić podstawę do dysponowania wskazaną osoba, tj. np. pracownik własny (umowa o pracę), umowa zlecenie, umowa o dzieło, czy jest to pracownik oddany do dyspozycji przez inny podmiot. Jeżeli Wykonawca polega na zasobach innego podmiotu załącza do oferty pisemne zobowiązanie tego podmiotu do oddania mu do 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926679" w:rsidRDefault="00926679" w:rsidP="00DC27FB">
      <w:pPr>
        <w:jc w:val="both"/>
        <w:rPr>
          <w:rFonts w:asciiTheme="majorHAnsi" w:hAnsiTheme="majorHAnsi"/>
          <w:sz w:val="22"/>
          <w:szCs w:val="22"/>
        </w:rPr>
      </w:pPr>
    </w:p>
    <w:p w:rsidR="00926679" w:rsidRPr="00DC27FB" w:rsidRDefault="00926679" w:rsidP="00DC27FB">
      <w:pPr>
        <w:jc w:val="both"/>
        <w:rPr>
          <w:rFonts w:asciiTheme="majorHAnsi" w:hAnsiTheme="majorHAnsi"/>
          <w:sz w:val="22"/>
          <w:szCs w:val="22"/>
        </w:rPr>
      </w:pPr>
    </w:p>
    <w:p w:rsidR="00C35D72" w:rsidRPr="00DC27FB" w:rsidRDefault="00DC27FB" w:rsidP="00F8381C">
      <w:pPr>
        <w:jc w:val="both"/>
        <w:rPr>
          <w:rFonts w:asciiTheme="majorHAnsi" w:hAnsiTheme="majorHAnsi"/>
          <w:sz w:val="22"/>
          <w:szCs w:val="22"/>
        </w:rPr>
      </w:pPr>
      <w:r w:rsidRPr="00DC27FB">
        <w:rPr>
          <w:rFonts w:asciiTheme="majorHAnsi" w:hAnsiTheme="majorHAnsi"/>
          <w:sz w:val="22"/>
          <w:szCs w:val="22"/>
        </w:rPr>
        <w:t>Oświadczamy, że wszystkie informacje podane w powyższej tabeli są aktualne i zgodne z prawdą oraz zostały przedstawione z pełną świadomością konsekwencji wprowadzenia Zamawiającego w błąd przy przedstawianiu informacji.</w:t>
      </w:r>
    </w:p>
    <w:p w:rsidR="00E47046" w:rsidRPr="00DC27FB" w:rsidRDefault="00E47046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5851BF" w:rsidRPr="005B0ACB" w:rsidRDefault="005851BF" w:rsidP="005851BF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  <w:t>Informacja dla Wykonawcy:</w:t>
      </w:r>
    </w:p>
    <w:p w:rsidR="005851BF" w:rsidRPr="00956A97" w:rsidRDefault="005851BF" w:rsidP="005851BF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5851BF" w:rsidRPr="00956A97" w:rsidRDefault="005851BF" w:rsidP="005851BF">
      <w:pPr>
        <w:numPr>
          <w:ilvl w:val="1"/>
          <w:numId w:val="4"/>
        </w:numPr>
        <w:autoSpaceDE w:val="0"/>
        <w:spacing w:line="21" w:lineRule="atLeast"/>
        <w:jc w:val="both"/>
        <w:rPr>
          <w:rFonts w:asciiTheme="majorHAnsi" w:eastAsia="Verdana" w:hAnsiTheme="majorHAnsi" w:cs="Arial"/>
          <w:iCs/>
          <w:sz w:val="20"/>
          <w:szCs w:val="20"/>
          <w:lang w:eastAsia="en-US"/>
        </w:rPr>
      </w:pPr>
      <w:r w:rsidRPr="00956A97">
        <w:rPr>
          <w:rFonts w:asciiTheme="majorHAnsi" w:eastAsia="Verdana" w:hAnsiTheme="majorHAnsi" w:cs="Arial"/>
          <w:iCs/>
          <w:sz w:val="20"/>
          <w:szCs w:val="20"/>
          <w:lang w:eastAsia="en-US"/>
        </w:rPr>
        <w:t>Składający oświadczenie uprzedzony jest o odpowiedzialności karnej wynikającej z art. 297 Kodeksu Karnego.</w:t>
      </w:r>
    </w:p>
    <w:p w:rsidR="005851BF" w:rsidRPr="00DF7BAD" w:rsidRDefault="005851BF" w:rsidP="005851BF">
      <w:pPr>
        <w:widowControl w:val="0"/>
        <w:numPr>
          <w:ilvl w:val="1"/>
          <w:numId w:val="4"/>
        </w:numPr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:rsidR="00E47046" w:rsidRPr="00DC27FB" w:rsidRDefault="00E47046" w:rsidP="005851BF">
      <w:pPr>
        <w:jc w:val="both"/>
        <w:rPr>
          <w:rFonts w:asciiTheme="majorHAnsi" w:hAnsiTheme="majorHAnsi"/>
          <w:sz w:val="22"/>
          <w:szCs w:val="22"/>
        </w:rPr>
      </w:pPr>
    </w:p>
    <w:p w:rsidR="00E47046" w:rsidRDefault="00E47046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F8381C" w:rsidRPr="00DC27FB" w:rsidRDefault="00F8381C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C35D72" w:rsidRPr="00DC27FB" w:rsidRDefault="005851BF" w:rsidP="00926679">
      <w:pPr>
        <w:widowControl w:val="0"/>
        <w:suppressAutoHyphens/>
        <w:autoSpaceDN w:val="0"/>
        <w:spacing w:line="252" w:lineRule="auto"/>
        <w:jc w:val="right"/>
        <w:textAlignment w:val="baseline"/>
        <w:rPr>
          <w:rFonts w:asciiTheme="majorHAnsi" w:hAnsiTheme="majorHAnsi"/>
          <w:sz w:val="22"/>
          <w:szCs w:val="22"/>
        </w:rPr>
      </w:pPr>
      <w:r w:rsidRPr="005B0ACB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/podpis elektroniczny/</w:t>
      </w:r>
    </w:p>
    <w:sectPr w:rsidR="00C35D72" w:rsidRPr="00DC27FB" w:rsidSect="00DC27FB">
      <w:headerReference w:type="default" r:id="rId8"/>
      <w:pgSz w:w="11906" w:h="16838"/>
      <w:pgMar w:top="1276" w:right="1080" w:bottom="1440" w:left="108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FC" w:rsidRDefault="00DC12FC">
      <w:r>
        <w:separator/>
      </w:r>
    </w:p>
  </w:endnote>
  <w:endnote w:type="continuationSeparator" w:id="0">
    <w:p w:rsidR="00DC12FC" w:rsidRDefault="00DC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FC" w:rsidRDefault="00DC12FC">
      <w:r>
        <w:separator/>
      </w:r>
    </w:p>
  </w:footnote>
  <w:footnote w:type="continuationSeparator" w:id="0">
    <w:p w:rsidR="00DC12FC" w:rsidRDefault="00DC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E47046" w:rsidP="00DC27FB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B35020">
      <w:rPr>
        <w:noProof/>
      </w:rPr>
      <w:drawing>
        <wp:inline distT="0" distB="0" distL="0" distR="0" wp14:anchorId="188EBFFD" wp14:editId="3767FEF7">
          <wp:extent cx="5762445" cy="763876"/>
          <wp:effectExtent l="0" t="0" r="0" b="0"/>
          <wp:docPr id="13" name="Obraz 13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025" cy="7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A96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2BA7"/>
    <w:rsid w:val="000F4541"/>
    <w:rsid w:val="000F7CE8"/>
    <w:rsid w:val="00112443"/>
    <w:rsid w:val="001124C8"/>
    <w:rsid w:val="001276F5"/>
    <w:rsid w:val="00130E51"/>
    <w:rsid w:val="00134416"/>
    <w:rsid w:val="00134744"/>
    <w:rsid w:val="00155B1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51BF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3746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D0AD6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26679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12FC"/>
    <w:rsid w:val="00DC27FB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47046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381C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D89FB-794E-4D14-8A19-6AAE211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C27FB"/>
    <w:rPr>
      <w:rFonts w:eastAsia="Calibri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DC27F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7F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przypisudolnego">
    <w:name w:val="footnote text"/>
    <w:basedOn w:val="Normalny"/>
    <w:link w:val="TekstprzypisudolnegoZnak"/>
    <w:semiHidden/>
    <w:unhideWhenUsed/>
    <w:rsid w:val="0092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6679"/>
  </w:style>
  <w:style w:type="character" w:styleId="Odwoanieprzypisudolnego">
    <w:name w:val="footnote reference"/>
    <w:aliases w:val="Odwołanie przypisu"/>
    <w:uiPriority w:val="99"/>
    <w:rsid w:val="0092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1B51-208F-4BE1-BAA6-565620B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Mariusz Staniszewski</cp:lastModifiedBy>
  <cp:revision>4</cp:revision>
  <cp:lastPrinted>2021-02-25T08:43:00Z</cp:lastPrinted>
  <dcterms:created xsi:type="dcterms:W3CDTF">2022-08-02T11:27:00Z</dcterms:created>
  <dcterms:modified xsi:type="dcterms:W3CDTF">2022-08-03T09:19:00Z</dcterms:modified>
</cp:coreProperties>
</file>