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A2" w:rsidRDefault="005E21A2" w:rsidP="005E21A2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Sierpc, dnia 20.07.2022 r.</w:t>
      </w: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BI.6733.9.2022</w:t>
      </w: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</w:pP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</w:pP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  <w:t>OBWIESZCZENIE WÓJTA GMINY SIERPC</w:t>
      </w: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5E21A2" w:rsidRDefault="005E21A2" w:rsidP="005E21A2">
      <w:pPr>
        <w:widowControl w:val="0"/>
        <w:tabs>
          <w:tab w:val="left" w:pos="2987"/>
          <w:tab w:val="left" w:pos="3413"/>
        </w:tabs>
        <w:suppressAutoHyphens/>
        <w:autoSpaceDN w:val="0"/>
        <w:spacing w:after="12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          o zakończeniu postępowania dowodowego w sprawie wydania                         decyzji o ustaleniu lokalizacji inwestycji celu publicznego pn.: „budowa</w:t>
      </w:r>
      <w:r w:rsidRPr="009823EF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sieci </w:t>
      </w: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kablowej </w:t>
      </w:r>
      <w:proofErr w:type="spellStart"/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>nn</w:t>
      </w:r>
      <w:proofErr w:type="spellEnd"/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0,4 kV wraz ze złączami kablowo - pomiarowymi</w:t>
      </w:r>
      <w:r w:rsidRPr="009823EF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na terenie działek </w:t>
      </w: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nr ewid. 38/1, 41, 96/1, 96/2, 96/3, 96/4, 96/5, 96/6 obręb 0032 </w:t>
      </w: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br/>
        <w:t>Sułocin Teodory</w:t>
      </w:r>
      <w:r w:rsidRPr="009823EF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>, gmina Sierpc</w:t>
      </w:r>
      <w:r w:rsidRPr="00EE3187">
        <w:rPr>
          <w:rFonts w:ascii="Times New Roman" w:hAnsi="Times New Roman" w:cs="Times New Roman"/>
          <w:b/>
          <w:sz w:val="28"/>
          <w:szCs w:val="28"/>
          <w:lang w:eastAsia="ar-SA"/>
        </w:rPr>
        <w:t>, powiat sierpecki</w:t>
      </w:r>
      <w:r w:rsidRPr="00EE3187">
        <w:rPr>
          <w:rFonts w:ascii="Times New Roman" w:hAnsi="Times New Roman" w:cs="Times New Roman"/>
          <w:b/>
          <w:color w:val="000000"/>
          <w:sz w:val="28"/>
          <w:szCs w:val="28"/>
        </w:rPr>
        <w:t>, woj. mazowieckie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  <w:r w:rsidRPr="00EE318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02906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</w:t>
      </w:r>
      <w:r w:rsidRPr="003D1422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</w:t>
      </w:r>
      <w:r w:rsidRPr="00A1434A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</w:t>
      </w:r>
    </w:p>
    <w:p w:rsidR="005E21A2" w:rsidRDefault="005E21A2" w:rsidP="005E21A2">
      <w:pPr>
        <w:widowControl w:val="0"/>
        <w:tabs>
          <w:tab w:val="left" w:pos="2987"/>
          <w:tab w:val="left" w:pos="3413"/>
        </w:tabs>
        <w:suppressAutoHyphens/>
        <w:autoSpaceDN w:val="0"/>
        <w:spacing w:after="12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16"/>
          <w:szCs w:val="16"/>
          <w:lang w:eastAsia="pl-PL"/>
        </w:rPr>
      </w:pPr>
    </w:p>
    <w:p w:rsidR="005E21A2" w:rsidRDefault="005E21A2" w:rsidP="005E21A2">
      <w:pPr>
        <w:widowControl w:val="0"/>
        <w:tabs>
          <w:tab w:val="left" w:pos="2987"/>
          <w:tab w:val="left" w:pos="3413"/>
        </w:tabs>
        <w:suppressAutoHyphens/>
        <w:autoSpaceDN w:val="0"/>
        <w:spacing w:after="120" w:line="240" w:lineRule="auto"/>
        <w:jc w:val="both"/>
        <w:rPr>
          <w:rFonts w:ascii="Times New Roman" w:eastAsia="Lucida Sans Unicode" w:hAnsi="Times New Roman" w:cs="Times New Roman"/>
          <w:kern w:val="3"/>
          <w:sz w:val="16"/>
          <w:szCs w:val="16"/>
          <w:lang w:eastAsia="pl-PL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        Na podstawie art. 10 § 1 i 49 k.p.a.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</w:rPr>
        <w:t xml:space="preserve">(j.t.: Dz. U. z 2021 r. poz. 735 z późn. zm.) </w:t>
      </w:r>
      <w:r>
        <w:rPr>
          <w:rFonts w:ascii="Times New Roman" w:eastAsia="Lucida Sans Unicode" w:hAnsi="Times New Roman" w:cs="Tahoma"/>
          <w:iCs/>
          <w:kern w:val="3"/>
          <w:sz w:val="28"/>
          <w:szCs w:val="28"/>
          <w:lang w:eastAsia="pl-PL"/>
        </w:rPr>
        <w:t>z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awiadamiam strony przedmiotowego postępowania administracyjnego,                          że tut. organ lokalizacyjny zakończył postępowanie dowodowe w sprawie ustalenia lokalizacji inwestycji celu publicznego dla inwestycji pn.: </w:t>
      </w:r>
      <w:r w:rsidRPr="00EB101F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„budowa sieci kablowej </w:t>
      </w:r>
      <w:proofErr w:type="spellStart"/>
      <w:r w:rsidRPr="00EB101F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nn</w:t>
      </w:r>
      <w:proofErr w:type="spellEnd"/>
      <w:r w:rsidRPr="00EB101F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0,4 kV wraz ze złączami kablowo - pomiarowymi na terenie działek nr ewid. 38/1, 41, 96/1, 96/2, 96/3, 96/4, 96/5, 96/6 obręb 0032 Sułocin Teodory, gmina Sierpc, powiat sierpecki, woj. mazowieckie”</w:t>
      </w:r>
      <w:r w:rsidRPr="007C1BD9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.</w:t>
      </w:r>
      <w:r w:rsidRPr="00BA7AAF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</w:t>
      </w:r>
      <w:r w:rsidRPr="002E150D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</w:t>
      </w:r>
      <w:r w:rsidRPr="003D1422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</w:t>
      </w: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Stosownie do przepisu art. 10 § 1 k.p.a.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</w:rPr>
        <w:t xml:space="preserve">(j.t.: Dz. U. z 2021 r. poz. 735                      z późn. zm.) 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organ administracji zobowiązany jest przed rozpatrzeniem     materiału dowodowego i wydaniem decyzji, do wysłuchania wypowiedzi               stron co do przeprowadzonych dowodów, zgromadzonych materiałów oraz zgłoszonych żądań. Wypełniając ustawowy obowiązek należytego                                i wyczerpującego informowania stron uprzejmie przypominam, że przepis                   art. 10 § 1 k.p.a. jest jednocześnie szczególnym uprawnieniem stron z racji                    ich czynnego udziału w każdym stadium postępowania.</w:t>
      </w: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Zachęcam więc do skorzystania z ww. uprawnienia w terminie 14 dni                    od daty otrzymania niniejszego zawiadomienia i przybycie w tym celu do siedziby Urzędu Gminy w Sierpcu w godzinach 8.00 – 15.00, pokój 108.</w:t>
      </w: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lang w:eastAsia="pl-PL"/>
        </w:rPr>
      </w:pP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  <w:t>Podano do publicznej wiadomości: dnia 20.07.2022 r.</w:t>
      </w: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12"/>
          <w:szCs w:val="12"/>
          <w:lang w:eastAsia="pl-PL"/>
        </w:rPr>
      </w:pP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>1. tablica ogłoszeń Urzędu Gminy w Sierpcu</w:t>
      </w: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2. Biuletyn Informacji Publicznej Urzędu Gminy w Sierpcu</w:t>
      </w: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3. a/a.</w:t>
      </w:r>
    </w:p>
    <w:p w:rsidR="005E21A2" w:rsidRDefault="005E21A2" w:rsidP="005E21A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5E21A2" w:rsidRDefault="005E21A2" w:rsidP="005E21A2">
      <w:pPr>
        <w:widowControl w:val="0"/>
        <w:suppressAutoHyphens/>
        <w:autoSpaceDN w:val="0"/>
        <w:spacing w:line="360" w:lineRule="auto"/>
        <w:rPr>
          <w:rFonts w:ascii="Times New Roman" w:eastAsia="Lucida Sans Unicode" w:hAnsi="Times New Roman" w:cs="Times New Roman"/>
          <w:i/>
          <w:iCs/>
          <w:kern w:val="3"/>
          <w:sz w:val="12"/>
          <w:szCs w:val="20"/>
          <w:u w:val="single"/>
        </w:rPr>
      </w:pPr>
    </w:p>
    <w:p w:rsidR="0061731C" w:rsidRPr="005E21A2" w:rsidRDefault="005E21A2" w:rsidP="005E21A2">
      <w:pPr>
        <w:widowControl w:val="0"/>
        <w:suppressAutoHyphens/>
        <w:autoSpaceDN w:val="0"/>
        <w:spacing w:line="360" w:lineRule="auto"/>
        <w:rPr>
          <w:rFonts w:ascii="Times New Roman" w:eastAsia="Lucida Sans Unicode" w:hAnsi="Times New Roman" w:cs="Times New Roman"/>
          <w:i/>
          <w:iCs/>
          <w:kern w:val="3"/>
          <w:sz w:val="12"/>
          <w:szCs w:val="20"/>
        </w:rPr>
      </w:pPr>
      <w:r w:rsidRPr="00937BE7">
        <w:rPr>
          <w:rFonts w:ascii="Times New Roman" w:eastAsia="Lucida Sans Unicode" w:hAnsi="Times New Roman" w:cs="Times New Roman"/>
          <w:i/>
          <w:iCs/>
          <w:kern w:val="3"/>
          <w:sz w:val="12"/>
          <w:szCs w:val="20"/>
          <w:u w:val="single"/>
        </w:rPr>
        <w:t>Sprawę prowadzi:</w:t>
      </w:r>
      <w:r w:rsidRPr="00937BE7">
        <w:rPr>
          <w:rFonts w:ascii="Times New Roman" w:eastAsia="Lucida Sans Unicode" w:hAnsi="Times New Roman" w:cs="Times New Roman"/>
          <w:b/>
          <w:bCs/>
          <w:i/>
          <w:iCs/>
          <w:kern w:val="3"/>
          <w:sz w:val="12"/>
          <w:szCs w:val="20"/>
        </w:rPr>
        <w:t xml:space="preserve"> Mariusz Kuligowski,  pokój 108, tel. kontaktowy (24) 275 – 23 – 31</w:t>
      </w:r>
      <w:bookmarkStart w:id="0" w:name="_GoBack"/>
      <w:bookmarkEnd w:id="0"/>
    </w:p>
    <w:sectPr w:rsidR="0061731C" w:rsidRPr="005E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A2"/>
    <w:rsid w:val="005E21A2"/>
    <w:rsid w:val="0061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D993D-91E2-4D2F-96D2-FAFEE1B8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1A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Kuligowski</dc:creator>
  <cp:keywords/>
  <dc:description/>
  <cp:lastModifiedBy>Mariusz Kuligowski</cp:lastModifiedBy>
  <cp:revision>1</cp:revision>
  <dcterms:created xsi:type="dcterms:W3CDTF">2022-07-20T10:57:00Z</dcterms:created>
  <dcterms:modified xsi:type="dcterms:W3CDTF">2022-07-20T10:58:00Z</dcterms:modified>
</cp:coreProperties>
</file>