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cs="Calibri" w:cstheme="minorHAnsi"/>
          <w:sz w:val="18"/>
          <w:szCs w:val="18"/>
          <w:lang w:eastAsia="pl-PL"/>
        </w:rPr>
      </w:pPr>
      <w:r>
        <w:rPr>
          <w:rFonts w:cs="Calibri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</w:t>
      </w:r>
    </w:p>
    <w:p>
      <w:pPr>
        <w:pStyle w:val="NoSpacing"/>
        <w:jc w:val="left"/>
        <w:rPr/>
      </w:pPr>
      <w:r>
        <w:rPr/>
        <w:t>RGK 27235.2024</w:t>
      </w:r>
    </w:p>
    <w:p>
      <w:pPr>
        <w:pStyle w:val="NoSpacing"/>
        <w:jc w:val="right"/>
        <w:rPr>
          <w:rFonts w:cs="Calibri" w:cstheme="minorHAnsi"/>
          <w:sz w:val="18"/>
          <w:szCs w:val="18"/>
          <w:lang w:eastAsia="pl-PL"/>
        </w:rPr>
      </w:pPr>
      <w:r>
        <w:rPr>
          <w:rFonts w:cs="Calibri" w:cstheme="minorHAnsi"/>
          <w:sz w:val="18"/>
          <w:szCs w:val="18"/>
          <w:lang w:eastAsia="pl-PL"/>
        </w:rPr>
        <w:t>…</w:t>
      </w:r>
      <w:r>
        <w:rPr>
          <w:rFonts w:cs="Calibri" w:cstheme="minorHAnsi"/>
          <w:sz w:val="18"/>
          <w:szCs w:val="18"/>
          <w:lang w:eastAsia="pl-PL"/>
        </w:rPr>
        <w:t>..................................................</w:t>
      </w:r>
    </w:p>
    <w:p>
      <w:pPr>
        <w:pStyle w:val="NoSpacing"/>
        <w:jc w:val="right"/>
        <w:rPr>
          <w:rFonts w:cs="Calibri" w:cstheme="minorHAnsi"/>
          <w:sz w:val="18"/>
          <w:szCs w:val="18"/>
          <w:lang w:eastAsia="pl-PL"/>
        </w:rPr>
      </w:pPr>
      <w:r>
        <w:rPr>
          <w:rFonts w:cs="Calibri" w:cstheme="minorHAnsi"/>
          <w:sz w:val="18"/>
          <w:szCs w:val="18"/>
          <w:lang w:eastAsia="pl-PL"/>
        </w:rPr>
        <w:t>miejscowość, data</w:t>
      </w:r>
    </w:p>
    <w:p>
      <w:pPr>
        <w:pStyle w:val="NoSpacing"/>
        <w:rPr>
          <w:rFonts w:cs="Calibri" w:cstheme="minorHAnsi"/>
          <w:sz w:val="18"/>
          <w:szCs w:val="18"/>
          <w:lang w:eastAsia="pl-PL"/>
        </w:rPr>
      </w:pPr>
      <w:r>
        <w:rPr>
          <w:rFonts w:cs="Calibri" w:cstheme="minorHAnsi"/>
          <w:sz w:val="18"/>
          <w:szCs w:val="18"/>
          <w:lang w:eastAsia="pl-PL"/>
        </w:rPr>
        <w:t>…</w:t>
      </w:r>
      <w:r>
        <w:rPr>
          <w:rFonts w:cs="Calibri" w:cstheme="minorHAnsi"/>
          <w:sz w:val="18"/>
          <w:szCs w:val="18"/>
          <w:lang w:eastAsia="pl-PL"/>
        </w:rPr>
        <w:t>.......................................................</w:t>
      </w:r>
    </w:p>
    <w:p>
      <w:pPr>
        <w:pStyle w:val="NoSpacing"/>
        <w:rPr>
          <w:rFonts w:cs="Calibri" w:cstheme="minorHAnsi"/>
          <w:sz w:val="18"/>
          <w:szCs w:val="18"/>
          <w:lang w:eastAsia="pl-PL"/>
        </w:rPr>
      </w:pPr>
      <w:r>
        <w:rPr>
          <w:rFonts w:cs="Calibri" w:cstheme="minorHAnsi"/>
          <w:sz w:val="18"/>
          <w:szCs w:val="18"/>
          <w:lang w:eastAsia="pl-PL"/>
        </w:rPr>
        <w:t xml:space="preserve">pieczęć Wykonawcy </w:t>
      </w:r>
    </w:p>
    <w:p>
      <w:pPr>
        <w:pStyle w:val="NoSpacing"/>
        <w:rPr>
          <w:rFonts w:cs="Calibri" w:cstheme="minorHAnsi"/>
          <w:sz w:val="18"/>
          <w:szCs w:val="18"/>
          <w:lang w:eastAsia="pl-PL"/>
        </w:rPr>
      </w:pPr>
      <w:r>
        <w:rPr>
          <w:rFonts w:cs="Calibri" w:cstheme="minorHAnsi"/>
          <w:sz w:val="18"/>
          <w:szCs w:val="18"/>
          <w:lang w:eastAsia="pl-PL"/>
        </w:rPr>
      </w:r>
    </w:p>
    <w:p>
      <w:pPr>
        <w:pStyle w:val="NoSpacing"/>
        <w:jc w:val="center"/>
        <w:rPr>
          <w:rFonts w:cs="Calibri" w:cstheme="minorHAnsi"/>
          <w:lang w:eastAsia="pl-PL"/>
        </w:rPr>
      </w:pPr>
      <w:r>
        <w:rPr>
          <w:rFonts w:cs="Calibri" w:cstheme="minorHAnsi"/>
          <w:b/>
          <w:bCs/>
          <w:lang w:eastAsia="pl-PL"/>
        </w:rPr>
        <w:t>FORMULARZ OFERTOWY WYKONAWCY</w:t>
      </w:r>
    </w:p>
    <w:p>
      <w:pPr>
        <w:pStyle w:val="NoSpacing"/>
        <w:jc w:val="center"/>
        <w:rPr>
          <w:rFonts w:cs="Calibri" w:cstheme="minorHAnsi"/>
          <w:lang w:eastAsia="pl-PL"/>
        </w:rPr>
      </w:pPr>
      <w:r>
        <w:rPr>
          <w:rFonts w:cs="Calibri" w:cstheme="minorHAnsi"/>
          <w:b/>
          <w:bCs/>
          <w:lang w:eastAsia="pl-PL"/>
        </w:rPr>
        <w:t>na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b/>
          <w:bCs/>
          <w:lang w:eastAsia="pl-PL"/>
        </w:rPr>
        <w:t>przedmiot zamówienia pn.</w:t>
      </w:r>
      <w:r>
        <w:rPr>
          <w:rFonts w:cs="Calibri" w:cstheme="minorHAnsi"/>
          <w:b/>
          <w:bCs/>
          <w:i/>
          <w:iCs/>
          <w:lang w:eastAsia="pl-PL"/>
        </w:rPr>
        <w:t xml:space="preserve"> „</w:t>
      </w:r>
      <w:r>
        <w:rPr>
          <w:rFonts w:cs="Calibri" w:cstheme="minorHAnsi"/>
        </w:rPr>
        <w:t>: Usługi weterynaryjne związane z realizacją Programu opieki nad zwierzętami bezdomnymi oraz zapobiegania bezdomności zwierząt z terenu gminy Jeziora Wielkie na rok 2025"</w:t>
      </w:r>
    </w:p>
    <w:p>
      <w:pPr>
        <w:pStyle w:val="NoSpacing"/>
        <w:jc w:val="center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</w:r>
    </w:p>
    <w:p>
      <w:pPr>
        <w:pStyle w:val="NoSpacing"/>
        <w:rPr>
          <w:rFonts w:cs="Calibri" w:cstheme="minorHAnsi"/>
          <w:lang w:eastAsia="pl-PL"/>
        </w:rPr>
      </w:pPr>
      <w:r>
        <w:rPr>
          <w:rFonts w:cs="Calibri" w:cstheme="minorHAnsi"/>
          <w:b/>
          <w:bCs/>
          <w:lang w:eastAsia="pl-PL"/>
        </w:rPr>
        <w:t>Dane dotyczące Wykonawcy</w:t>
      </w:r>
    </w:p>
    <w:p>
      <w:pPr>
        <w:pStyle w:val="NoSpacing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</w:r>
    </w:p>
    <w:p>
      <w:pPr>
        <w:pStyle w:val="NoSpacing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  <w:t>Nazwa....................................................................................................................</w:t>
      </w:r>
    </w:p>
    <w:p>
      <w:pPr>
        <w:pStyle w:val="NoSpacing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</w:r>
    </w:p>
    <w:p>
      <w:pPr>
        <w:pStyle w:val="NoSpacing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  <w:t>Siedziba.................................................................................................................</w:t>
      </w:r>
    </w:p>
    <w:p>
      <w:pPr>
        <w:pStyle w:val="NoSpacing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</w:r>
    </w:p>
    <w:p>
      <w:pPr>
        <w:pStyle w:val="NoSpacing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  <w:t>Nr telefonu/faks....................................................................................................</w:t>
      </w:r>
    </w:p>
    <w:p>
      <w:pPr>
        <w:pStyle w:val="NoSpacing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</w:r>
    </w:p>
    <w:p>
      <w:pPr>
        <w:pStyle w:val="NoSpacing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  <w:t>nr NIP.....................................................................................................................</w:t>
      </w:r>
    </w:p>
    <w:p>
      <w:pPr>
        <w:pStyle w:val="NoSpacing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</w:r>
    </w:p>
    <w:p>
      <w:pPr>
        <w:pStyle w:val="NoSpacing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  <w:t>nr REGON...............................................................................................................</w:t>
      </w:r>
    </w:p>
    <w:p>
      <w:pPr>
        <w:pStyle w:val="NoSpacing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</w:r>
    </w:p>
    <w:p>
      <w:pPr>
        <w:pStyle w:val="NoSpacing"/>
        <w:rPr>
          <w:rFonts w:cs="Calibri" w:cstheme="minorHAnsi"/>
          <w:lang w:eastAsia="pl-PL"/>
        </w:rPr>
      </w:pPr>
      <w:r>
        <w:rPr>
          <w:rFonts w:cs="Calibri" w:cstheme="minorHAnsi"/>
          <w:b/>
          <w:bCs/>
          <w:lang w:eastAsia="pl-PL"/>
        </w:rPr>
        <w:t>Dane dotyczące Zamawiającego</w:t>
      </w:r>
    </w:p>
    <w:p>
      <w:pPr>
        <w:pStyle w:val="NoSpacing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Gmina Jeziora Wielkie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Siedziba: Jeziora Wielkie 36, 88-324 Jeziora Wielkie, </w:t>
      </w:r>
    </w:p>
    <w:p>
      <w:pPr>
        <w:pStyle w:val="BodyTex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Numer NIP: 557-169-72-15</w:t>
      </w:r>
    </w:p>
    <w:p>
      <w:pPr>
        <w:pStyle w:val="BodyTex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Numer Regon: 092350837</w:t>
      </w:r>
    </w:p>
    <w:p>
      <w:pPr>
        <w:pStyle w:val="BodyText"/>
        <w:rPr>
          <w:lang w:val="en-US"/>
        </w:rPr>
      </w:pPr>
      <w:r>
        <w:rPr>
          <w:rFonts w:ascii="Times New Roman" w:hAnsi="Times New Roman"/>
          <w:lang w:val="en-US"/>
        </w:rPr>
        <w:t xml:space="preserve">Adres internetowy: </w:t>
      </w:r>
      <w:hyperlink r:id="rId2">
        <w:r>
          <w:rPr>
            <w:rStyle w:val="Hyperlink"/>
            <w:rFonts w:ascii="Times New Roman" w:hAnsi="Times New Roman"/>
            <w:lang w:val="en-US"/>
          </w:rPr>
          <w:t>https://jeziorawielkie.bipgmina.pl/</w:t>
        </w:r>
      </w:hyperlink>
      <w:r>
        <w:rPr>
          <w:rFonts w:ascii="Times New Roman" w:hAnsi="Times New Roman"/>
          <w:lang w:val="en-US"/>
        </w:rPr>
        <w:t>, tel. 52 3187220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  <w:kern w:val="2"/>
        </w:rPr>
        <w:t>fax. 52 3187440</w:t>
      </w:r>
    </w:p>
    <w:p>
      <w:pPr>
        <w:pStyle w:val="NoSpacing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  <w:t>Zobowiązuję się wykonać zamówienie:</w:t>
      </w:r>
    </w:p>
    <w:p>
      <w:pPr>
        <w:pStyle w:val="Normal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 xml:space="preserve">Usługi weterynaryjne związane z realizacją Programu opieki nad zwierzętami bezdomnymi oraz zapobiegania bezdomności zwierząt z terenu gminy Jeziora Wielkie na rok 2025, </w:t>
      </w:r>
      <w:r>
        <w:rPr>
          <w:rFonts w:cs="Calibri" w:cstheme="minorHAnsi"/>
          <w:lang w:eastAsia="pl-PL"/>
        </w:rPr>
        <w:t>wskazane przez Zamawiającego wraz z zapewnieniem wykonywania usług objętych treścią Zapytania Ofertowego,</w:t>
      </w:r>
      <w:r>
        <w:rPr>
          <w:rFonts w:cs="Calibri" w:cstheme="minorHAnsi"/>
          <w:b/>
          <w:bCs/>
          <w:lang w:eastAsia="pl-PL"/>
        </w:rPr>
        <w:t xml:space="preserve"> </w:t>
      </w:r>
      <w:r>
        <w:rPr>
          <w:rFonts w:cs="Calibri" w:cstheme="minorHAnsi"/>
          <w:lang w:eastAsia="pl-PL"/>
        </w:rPr>
        <w:t>zgodnie z cennikiem przedstawionym w ofercie</w:t>
      </w:r>
      <w:r>
        <w:rPr>
          <w:rFonts w:cs="Calibri" w:cstheme="minorHAnsi"/>
          <w:b/>
          <w:bCs/>
          <w:lang w:eastAsia="pl-PL"/>
        </w:rPr>
        <w:t xml:space="preserve">. </w:t>
      </w:r>
    </w:p>
    <w:p>
      <w:pPr>
        <w:pStyle w:val="NoSpacing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</w:r>
    </w:p>
    <w:p>
      <w:pPr>
        <w:pStyle w:val="Normal"/>
        <w:spacing w:lineRule="auto" w:line="240" w:beforeAutospacing="1" w:after="0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spacing w:lineRule="auto" w:line="240" w:beforeAutospacing="1" w:after="0"/>
        <w:jc w:val="center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spacing w:lineRule="auto" w:line="240" w:beforeAutospacing="1" w:after="0"/>
        <w:jc w:val="center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spacing w:lineRule="auto" w:line="240" w:beforeAutospacing="1" w:after="0"/>
        <w:jc w:val="center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spacing w:lineRule="auto" w:line="240" w:beforeAutospacing="1" w:after="0"/>
        <w:jc w:val="center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spacing w:lineRule="auto" w:line="240" w:beforeAutospacing="1" w:after="0"/>
        <w:jc w:val="center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spacing w:lineRule="auto" w:line="240" w:beforeAutospacing="1" w:after="0"/>
        <w:jc w:val="center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CENNIK USŁUG LEKARSKO-WETERYNARYJNYCH</w:t>
      </w:r>
    </w:p>
    <w:tbl>
      <w:tblPr>
        <w:tblW w:w="9645" w:type="dxa"/>
        <w:jc w:val="left"/>
        <w:tblInd w:w="1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600"/>
        <w:gridCol w:w="6762"/>
        <w:gridCol w:w="2283"/>
      </w:tblGrid>
      <w:tr>
        <w:trPr/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Autospacing="1" w:after="119"/>
              <w:rPr>
                <w:rFonts w:eastAsia="Times New Roman" w:cs="Calibri" w:cstheme="minorHAnsi"/>
                <w:b/>
                <w:bCs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6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Autospacing="1" w:after="119"/>
              <w:rPr>
                <w:rFonts w:eastAsia="Times New Roman" w:cs="Calibri" w:cstheme="minorHAnsi"/>
                <w:b/>
                <w:bCs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lang w:eastAsia="pl-PL"/>
              </w:rPr>
              <w:t>Nazwa zadania</w:t>
            </w:r>
          </w:p>
        </w:tc>
        <w:tc>
          <w:tcPr>
            <w:tcW w:w="2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Autospacing="1" w:after="119"/>
              <w:rPr>
                <w:rFonts w:eastAsia="Times New Roman" w:cs="Calibri" w:cstheme="minorHAnsi"/>
                <w:b/>
                <w:bCs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lang w:eastAsia="pl-PL"/>
              </w:rPr>
              <w:t>Cena (brutto) za 1 szt.</w:t>
            </w:r>
          </w:p>
        </w:tc>
      </w:tr>
      <w:tr>
        <w:trPr/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1.</w:t>
            </w:r>
          </w:p>
        </w:tc>
        <w:tc>
          <w:tcPr>
            <w:tcW w:w="6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Miesięczna gotowość do podjęcia interwencji 24h/dobę</w:t>
            </w:r>
          </w:p>
        </w:tc>
        <w:tc>
          <w:tcPr>
            <w:tcW w:w="2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      ………………… </w:t>
            </w:r>
            <w:r>
              <w:rPr>
                <w:rFonts w:eastAsia="Times New Roman" w:cs="Times New Roman"/>
                <w:lang w:eastAsia="pl-PL"/>
              </w:rPr>
              <w:t>zł</w:t>
            </w:r>
          </w:p>
        </w:tc>
      </w:tr>
      <w:tr>
        <w:trPr/>
        <w:tc>
          <w:tcPr>
            <w:tcW w:w="60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2.</w:t>
            </w:r>
          </w:p>
        </w:tc>
        <w:tc>
          <w:tcPr>
            <w:tcW w:w="676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Spacing"/>
              <w:rPr/>
            </w:pPr>
            <w:r>
              <w:rPr/>
              <w:t>Cena za jednorazowy przyjazd do wypadku, w których poszkodowane są zwierzęta na terenie Gminy Jeziora Wielkie (1 km)</w:t>
            </w:r>
          </w:p>
        </w:tc>
        <w:tc>
          <w:tcPr>
            <w:tcW w:w="228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Spacing"/>
              <w:ind w:left="399"/>
              <w:rPr>
                <w:lang w:eastAsia="pl-PL"/>
              </w:rPr>
            </w:pPr>
            <w:r>
              <w:rPr>
                <w:lang w:eastAsia="pl-PL"/>
              </w:rPr>
            </w:r>
          </w:p>
          <w:p>
            <w:pPr>
              <w:pStyle w:val="NoSpacing"/>
              <w:ind w:left="399"/>
              <w:rPr>
                <w:lang w:eastAsia="pl-PL"/>
              </w:rPr>
            </w:pPr>
            <w:r>
              <w:rPr>
                <w:lang w:eastAsia="pl-PL"/>
              </w:rPr>
              <w:t>………………</w:t>
            </w:r>
            <w:r>
              <w:rPr>
                <w:lang w:eastAsia="pl-PL"/>
              </w:rPr>
              <w:t>..zł</w:t>
            </w:r>
          </w:p>
        </w:tc>
      </w:tr>
      <w:tr>
        <w:trPr>
          <w:trHeight w:val="558" w:hRule="atLeast"/>
        </w:trPr>
        <w:tc>
          <w:tcPr>
            <w:tcW w:w="60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3.</w:t>
            </w:r>
          </w:p>
        </w:tc>
        <w:tc>
          <w:tcPr>
            <w:tcW w:w="676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Cena za sterylizację kotki</w:t>
            </w:r>
          </w:p>
          <w:p>
            <w:pPr>
              <w:pStyle w:val="NoSpacing"/>
              <w:ind w:left="444"/>
              <w:rPr/>
            </w:pPr>
            <w:r>
              <w:rPr/>
            </w:r>
          </w:p>
        </w:tc>
        <w:tc>
          <w:tcPr>
            <w:tcW w:w="228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Spacing"/>
              <w:ind w:left="399"/>
              <w:rPr>
                <w:lang w:eastAsia="pl-PL"/>
              </w:rPr>
            </w:pPr>
            <w:r>
              <w:rPr>
                <w:lang w:eastAsia="pl-PL"/>
              </w:rPr>
              <w:t xml:space="preserve">………………… </w:t>
            </w:r>
            <w:r>
              <w:rPr>
                <w:lang w:eastAsia="pl-PL"/>
              </w:rPr>
              <w:t>zł</w:t>
            </w:r>
          </w:p>
          <w:p>
            <w:pPr>
              <w:pStyle w:val="NoSpacing"/>
              <w:ind w:left="399"/>
              <w:rPr/>
            </w:pPr>
            <w:r>
              <w:rPr/>
            </w:r>
          </w:p>
        </w:tc>
      </w:tr>
      <w:tr>
        <w:trPr/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4.</w:t>
            </w:r>
          </w:p>
        </w:tc>
        <w:tc>
          <w:tcPr>
            <w:tcW w:w="6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Cena za sterylizację suki:</w:t>
            </w:r>
          </w:p>
          <w:p>
            <w:pPr>
              <w:pStyle w:val="NoSpacing"/>
              <w:numPr>
                <w:ilvl w:val="1"/>
                <w:numId w:val="1"/>
              </w:numPr>
              <w:ind w:hanging="360" w:left="444"/>
              <w:rPr>
                <w:lang w:eastAsia="pl-PL"/>
              </w:rPr>
            </w:pPr>
            <w:r>
              <w:rPr>
                <w:lang w:eastAsia="pl-PL"/>
              </w:rPr>
              <w:t>do 10 kg</w:t>
            </w:r>
          </w:p>
          <w:p>
            <w:pPr>
              <w:pStyle w:val="NoSpacing"/>
              <w:numPr>
                <w:ilvl w:val="1"/>
                <w:numId w:val="1"/>
              </w:numPr>
              <w:ind w:hanging="360" w:left="444"/>
              <w:rPr>
                <w:lang w:eastAsia="pl-PL"/>
              </w:rPr>
            </w:pPr>
            <w:r>
              <w:rPr>
                <w:lang w:eastAsia="pl-PL"/>
              </w:rPr>
              <w:t>do 10-20 kg</w:t>
            </w:r>
          </w:p>
          <w:p>
            <w:pPr>
              <w:pStyle w:val="NoSpacing"/>
              <w:numPr>
                <w:ilvl w:val="1"/>
                <w:numId w:val="1"/>
              </w:numPr>
              <w:ind w:hanging="360" w:left="444"/>
              <w:rPr>
                <w:rFonts w:cs="Calibri" w:cstheme="minorHAnsi"/>
                <w:lang w:eastAsia="pl-PL"/>
              </w:rPr>
            </w:pPr>
            <w:r>
              <w:rPr>
                <w:lang w:eastAsia="pl-PL"/>
              </w:rPr>
              <w:t>powyżej 20 kg</w:t>
            </w:r>
          </w:p>
        </w:tc>
        <w:tc>
          <w:tcPr>
            <w:tcW w:w="2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</w:r>
          </w:p>
          <w:p>
            <w:pPr>
              <w:pStyle w:val="NoSpacing"/>
              <w:numPr>
                <w:ilvl w:val="1"/>
                <w:numId w:val="2"/>
              </w:numPr>
              <w:ind w:hanging="360" w:left="490" w:right="87"/>
              <w:rPr>
                <w:lang w:eastAsia="pl-PL"/>
              </w:rPr>
            </w:pPr>
            <w:r>
              <w:rPr>
                <w:lang w:eastAsia="pl-PL"/>
              </w:rPr>
              <w:t>………</w:t>
            </w:r>
            <w:r>
              <w:rPr>
                <w:lang w:eastAsia="pl-PL"/>
              </w:rPr>
              <w:t>.....… zł</w:t>
            </w:r>
          </w:p>
          <w:p>
            <w:pPr>
              <w:pStyle w:val="NoSpacing"/>
              <w:numPr>
                <w:ilvl w:val="1"/>
                <w:numId w:val="2"/>
              </w:numPr>
              <w:ind w:hanging="360" w:left="490" w:right="87"/>
              <w:rPr>
                <w:lang w:eastAsia="pl-PL"/>
              </w:rPr>
            </w:pPr>
            <w:r>
              <w:rPr>
                <w:lang w:eastAsia="pl-PL"/>
              </w:rPr>
              <w:t>..……..….... zł</w:t>
            </w:r>
          </w:p>
          <w:p>
            <w:pPr>
              <w:pStyle w:val="NoSpacing"/>
              <w:rPr>
                <w:rFonts w:cs="Calibri" w:cstheme="minorHAnsi"/>
                <w:lang w:eastAsia="pl-PL"/>
              </w:rPr>
            </w:pPr>
            <w:r>
              <w:rPr>
                <w:lang w:eastAsia="pl-PL"/>
              </w:rPr>
              <w:t xml:space="preserve">   </w:t>
            </w:r>
            <w:r>
              <w:rPr>
                <w:lang w:eastAsia="pl-PL"/>
              </w:rPr>
              <w:t>c)    ………..….… zł</w:t>
            </w:r>
          </w:p>
        </w:tc>
      </w:tr>
      <w:tr>
        <w:trPr/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5.</w:t>
            </w:r>
          </w:p>
        </w:tc>
        <w:tc>
          <w:tcPr>
            <w:tcW w:w="6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Cena za kastrację kota</w:t>
            </w:r>
          </w:p>
        </w:tc>
        <w:tc>
          <w:tcPr>
            <w:tcW w:w="2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      ………………… </w:t>
            </w:r>
            <w:r>
              <w:rPr>
                <w:rFonts w:eastAsia="Times New Roman" w:cs="Times New Roman"/>
                <w:lang w:eastAsia="pl-PL"/>
              </w:rPr>
              <w:t>zł</w:t>
            </w:r>
          </w:p>
        </w:tc>
      </w:tr>
      <w:tr>
        <w:trPr>
          <w:trHeight w:val="1568" w:hRule="atLeast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6.</w:t>
            </w:r>
          </w:p>
        </w:tc>
        <w:tc>
          <w:tcPr>
            <w:tcW w:w="6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Cena za kastrację psa:</w:t>
            </w:r>
          </w:p>
          <w:p>
            <w:pPr>
              <w:pStyle w:val="Normal"/>
              <w:spacing w:lineRule="auto" w:line="240" w:beforeAutospacing="1" w:after="119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a) </w:t>
            </w:r>
            <w:r>
              <w:rPr>
                <w:lang w:eastAsia="pl-PL"/>
              </w:rPr>
              <w:t>do 10 kg</w:t>
            </w:r>
          </w:p>
          <w:p>
            <w:pPr>
              <w:pStyle w:val="Normal"/>
              <w:spacing w:lineRule="auto" w:line="240" w:beforeAutospacing="1" w:after="119"/>
              <w:rPr/>
            </w:pPr>
            <w:r>
              <w:rPr>
                <w:lang w:eastAsia="pl-PL"/>
              </w:rPr>
              <w:t>b) do 10-20 kg</w:t>
            </w:r>
          </w:p>
          <w:p>
            <w:pPr>
              <w:pStyle w:val="Normal"/>
              <w:spacing w:lineRule="auto" w:line="240" w:beforeAutospacing="1" w:after="119"/>
              <w:rPr/>
            </w:pPr>
            <w:r>
              <w:rPr>
                <w:lang w:eastAsia="pl-PL"/>
              </w:rPr>
              <w:t>c) powyżej 20 kg</w:t>
            </w:r>
          </w:p>
        </w:tc>
        <w:tc>
          <w:tcPr>
            <w:tcW w:w="2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Spacing"/>
              <w:ind w:left="490" w:right="87"/>
              <w:rPr>
                <w:lang w:eastAsia="pl-PL"/>
              </w:rPr>
            </w:pPr>
            <w:r>
              <w:rPr>
                <w:lang w:eastAsia="pl-PL"/>
              </w:rPr>
            </w:r>
          </w:p>
          <w:p>
            <w:pPr>
              <w:pStyle w:val="NoSpacing"/>
              <w:ind w:left="490" w:right="87"/>
              <w:rPr>
                <w:lang w:eastAsia="pl-PL"/>
              </w:rPr>
            </w:pPr>
            <w:r>
              <w:rPr>
                <w:lang w:eastAsia="pl-PL"/>
              </w:rPr>
            </w:r>
          </w:p>
          <w:p>
            <w:pPr>
              <w:pStyle w:val="NoSpacing"/>
              <w:numPr>
                <w:ilvl w:val="0"/>
                <w:numId w:val="5"/>
              </w:numPr>
              <w:ind w:hanging="360" w:left="850" w:right="87"/>
              <w:rPr>
                <w:lang w:eastAsia="pl-PL"/>
              </w:rPr>
            </w:pPr>
            <w:r>
              <w:rPr>
                <w:lang w:eastAsia="pl-PL"/>
              </w:rPr>
              <w:t>……</w:t>
            </w:r>
            <w:r>
              <w:rPr>
                <w:lang w:eastAsia="pl-PL"/>
              </w:rPr>
              <w:t>.....… zł</w:t>
            </w:r>
          </w:p>
          <w:p>
            <w:pPr>
              <w:pStyle w:val="NoSpacing"/>
              <w:ind w:left="850" w:right="87"/>
              <w:rPr>
                <w:lang w:eastAsia="pl-PL"/>
              </w:rPr>
            </w:pPr>
            <w:r>
              <w:rPr>
                <w:lang w:eastAsia="pl-PL"/>
              </w:rPr>
            </w:r>
          </w:p>
          <w:p>
            <w:pPr>
              <w:pStyle w:val="NoSpacing"/>
              <w:numPr>
                <w:ilvl w:val="0"/>
                <w:numId w:val="5"/>
              </w:numPr>
              <w:ind w:hanging="360" w:left="850" w:right="87"/>
              <w:rPr>
                <w:lang w:eastAsia="pl-PL"/>
              </w:rPr>
            </w:pPr>
            <w:r>
              <w:rPr>
                <w:lang w:eastAsia="pl-PL"/>
              </w:rPr>
              <w:t>……</w:t>
            </w:r>
            <w:r>
              <w:rPr>
                <w:lang w:eastAsia="pl-PL"/>
              </w:rPr>
              <w:t>..….... zł</w:t>
            </w:r>
          </w:p>
          <w:p>
            <w:pPr>
              <w:pStyle w:val="NoSpacing"/>
              <w:ind w:right="87"/>
              <w:rPr>
                <w:lang w:eastAsia="pl-PL"/>
              </w:rPr>
            </w:pPr>
            <w:r>
              <w:rPr>
                <w:lang w:eastAsia="pl-PL"/>
              </w:rPr>
            </w:r>
          </w:p>
          <w:p>
            <w:pPr>
              <w:pStyle w:val="NoSpacing"/>
              <w:ind w:left="490" w:right="87"/>
              <w:rPr>
                <w:lang w:eastAsia="pl-PL"/>
              </w:rPr>
            </w:pPr>
            <w:r>
              <w:rPr>
                <w:lang w:eastAsia="pl-PL"/>
              </w:rPr>
              <w:t xml:space="preserve">c) </w:t>
            </w:r>
            <w:r>
              <w:rPr>
                <w:rFonts w:cs="Calibri" w:cstheme="minorHAnsi"/>
                <w:lang w:eastAsia="pl-PL"/>
              </w:rPr>
              <w:t>……..….… zł</w:t>
            </w:r>
          </w:p>
        </w:tc>
      </w:tr>
      <w:tr>
        <w:trPr/>
        <w:tc>
          <w:tcPr>
            <w:tcW w:w="60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7.</w:t>
            </w:r>
          </w:p>
        </w:tc>
        <w:tc>
          <w:tcPr>
            <w:tcW w:w="676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Cena za eutanazję zwierząt po wypadkach komunikacyjnych lub innych powstałych urazach zagrażających ich życiu, nieuleczalnie chorych, bardzo starych ,bez szans na przeżycie lub adopcję:</w:t>
            </w:r>
          </w:p>
          <w:p>
            <w:pPr>
              <w:pStyle w:val="NoSpacing"/>
              <w:numPr>
                <w:ilvl w:val="0"/>
                <w:numId w:val="3"/>
              </w:numPr>
              <w:ind w:hanging="360" w:left="444"/>
              <w:rPr>
                <w:lang w:eastAsia="pl-PL"/>
              </w:rPr>
            </w:pPr>
            <w:r>
              <w:rPr>
                <w:lang w:eastAsia="pl-PL"/>
              </w:rPr>
              <w:t>do 5 kg</w:t>
            </w:r>
          </w:p>
          <w:p>
            <w:pPr>
              <w:pStyle w:val="NoSpacing"/>
              <w:numPr>
                <w:ilvl w:val="0"/>
                <w:numId w:val="3"/>
              </w:numPr>
              <w:ind w:hanging="360" w:left="444"/>
              <w:rPr>
                <w:lang w:eastAsia="pl-PL"/>
              </w:rPr>
            </w:pPr>
            <w:r>
              <w:rPr>
                <w:lang w:eastAsia="pl-PL"/>
              </w:rPr>
              <w:t>do 15 kg</w:t>
            </w:r>
          </w:p>
          <w:p>
            <w:pPr>
              <w:pStyle w:val="NoSpacing"/>
              <w:numPr>
                <w:ilvl w:val="0"/>
                <w:numId w:val="3"/>
              </w:numPr>
              <w:ind w:hanging="360" w:left="444"/>
              <w:rPr>
                <w:lang w:eastAsia="pl-PL"/>
              </w:rPr>
            </w:pPr>
            <w:r>
              <w:rPr>
                <w:lang w:eastAsia="pl-PL"/>
              </w:rPr>
              <w:t>do 30 kg</w:t>
            </w:r>
          </w:p>
          <w:p>
            <w:pPr>
              <w:pStyle w:val="NoSpacing"/>
              <w:numPr>
                <w:ilvl w:val="0"/>
                <w:numId w:val="3"/>
              </w:numPr>
              <w:ind w:hanging="360" w:left="444"/>
              <w:rPr>
                <w:lang w:eastAsia="pl-PL"/>
              </w:rPr>
            </w:pPr>
            <w:r>
              <w:rPr>
                <w:lang w:eastAsia="pl-PL"/>
              </w:rPr>
              <w:t>powyżej 30 kg</w:t>
            </w:r>
          </w:p>
          <w:p>
            <w:pPr>
              <w:pStyle w:val="NoSpacing"/>
              <w:numPr>
                <w:ilvl w:val="0"/>
                <w:numId w:val="3"/>
              </w:numPr>
              <w:ind w:hanging="360" w:left="444"/>
              <w:rPr>
                <w:rFonts w:cs="Calibri" w:cstheme="minorHAnsi"/>
                <w:lang w:eastAsia="pl-PL"/>
              </w:rPr>
            </w:pPr>
            <w:r>
              <w:rPr>
                <w:lang w:eastAsia="pl-PL"/>
              </w:rPr>
              <w:t>ślepe mioty</w:t>
            </w:r>
          </w:p>
        </w:tc>
        <w:tc>
          <w:tcPr>
            <w:tcW w:w="228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</w:r>
          </w:p>
          <w:p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</w:r>
          </w:p>
          <w:p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</w:r>
          </w:p>
          <w:p>
            <w:pPr>
              <w:pStyle w:val="NoSpacing"/>
              <w:numPr>
                <w:ilvl w:val="0"/>
                <w:numId w:val="4"/>
              </w:numPr>
              <w:ind w:hanging="360" w:left="490"/>
              <w:rPr>
                <w:lang w:eastAsia="pl-PL"/>
              </w:rPr>
            </w:pPr>
            <w:r>
              <w:rPr>
                <w:lang w:eastAsia="pl-PL"/>
              </w:rPr>
              <w:t xml:space="preserve">……………… </w:t>
            </w:r>
            <w:r>
              <w:rPr>
                <w:lang w:eastAsia="pl-PL"/>
              </w:rPr>
              <w:t>zł</w:t>
            </w:r>
          </w:p>
          <w:p>
            <w:pPr>
              <w:pStyle w:val="NoSpacing"/>
              <w:numPr>
                <w:ilvl w:val="0"/>
                <w:numId w:val="4"/>
              </w:numPr>
              <w:ind w:hanging="360" w:left="490"/>
              <w:rPr>
                <w:lang w:eastAsia="pl-PL"/>
              </w:rPr>
            </w:pPr>
            <w:r>
              <w:rPr>
                <w:lang w:eastAsia="pl-PL"/>
              </w:rPr>
              <w:t xml:space="preserve">……………… </w:t>
            </w:r>
            <w:r>
              <w:rPr>
                <w:lang w:eastAsia="pl-PL"/>
              </w:rPr>
              <w:t>zł</w:t>
            </w:r>
          </w:p>
          <w:p>
            <w:pPr>
              <w:pStyle w:val="NoSpacing"/>
              <w:numPr>
                <w:ilvl w:val="0"/>
                <w:numId w:val="4"/>
              </w:numPr>
              <w:ind w:hanging="360" w:left="490"/>
              <w:rPr>
                <w:lang w:eastAsia="pl-PL"/>
              </w:rPr>
            </w:pPr>
            <w:r>
              <w:rPr>
                <w:lang w:eastAsia="pl-PL"/>
              </w:rPr>
              <w:t>………………</w:t>
            </w:r>
            <w:r>
              <w:rPr>
                <w:lang w:eastAsia="pl-PL"/>
              </w:rPr>
              <w:t>. zł</w:t>
            </w:r>
          </w:p>
          <w:p>
            <w:pPr>
              <w:pStyle w:val="NoSpacing"/>
              <w:numPr>
                <w:ilvl w:val="0"/>
                <w:numId w:val="4"/>
              </w:numPr>
              <w:ind w:hanging="360" w:left="490"/>
              <w:rPr>
                <w:lang w:eastAsia="pl-PL"/>
              </w:rPr>
            </w:pPr>
            <w:r>
              <w:rPr>
                <w:lang w:eastAsia="pl-PL"/>
              </w:rPr>
              <w:t>………………</w:t>
            </w:r>
            <w:r>
              <w:rPr>
                <w:lang w:eastAsia="pl-PL"/>
              </w:rPr>
              <w:t>. zł</w:t>
            </w:r>
          </w:p>
          <w:p>
            <w:pPr>
              <w:pStyle w:val="NoSpacing"/>
              <w:numPr>
                <w:ilvl w:val="0"/>
                <w:numId w:val="4"/>
              </w:numPr>
              <w:ind w:hanging="360" w:left="490"/>
              <w:rPr>
                <w:rFonts w:cs="Calibri" w:cstheme="minorHAnsi"/>
                <w:lang w:eastAsia="pl-PL"/>
              </w:rPr>
            </w:pPr>
            <w:r>
              <w:rPr>
                <w:lang w:eastAsia="pl-PL"/>
              </w:rPr>
              <w:t>………………</w:t>
            </w:r>
            <w:r>
              <w:rPr>
                <w:lang w:eastAsia="pl-PL"/>
              </w:rPr>
              <w:t>. zł</w:t>
            </w:r>
          </w:p>
        </w:tc>
      </w:tr>
      <w:tr>
        <w:trPr/>
        <w:tc>
          <w:tcPr>
            <w:tcW w:w="60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8.</w:t>
            </w:r>
          </w:p>
        </w:tc>
        <w:tc>
          <w:tcPr>
            <w:tcW w:w="676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BodyText"/>
              <w:spacing w:before="0" w:after="140"/>
              <w:rPr>
                <w:sz w:val="24"/>
              </w:rPr>
            </w:pPr>
            <w:r>
              <w:rPr>
                <w:sz w:val="24"/>
              </w:rPr>
              <w:t>Czipowanie psów z rejestracją</w:t>
            </w:r>
          </w:p>
        </w:tc>
        <w:tc>
          <w:tcPr>
            <w:tcW w:w="228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</w:r>
          </w:p>
          <w:p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 xml:space="preserve">      </w:t>
            </w:r>
            <w:r>
              <w:rPr>
                <w:lang w:eastAsia="pl-PL"/>
              </w:rPr>
              <w:t>.………………… zł</w:t>
            </w:r>
          </w:p>
        </w:tc>
      </w:tr>
      <w:tr>
        <w:trPr/>
        <w:tc>
          <w:tcPr>
            <w:tcW w:w="736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Spacing"/>
              <w:jc w:val="right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SUMA (pozycje 1-8)</w:t>
            </w:r>
          </w:p>
        </w:tc>
        <w:tc>
          <w:tcPr>
            <w:tcW w:w="2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 xml:space="preserve">      …………………</w:t>
            </w:r>
            <w:r>
              <w:rPr>
                <w:lang w:eastAsia="pl-PL"/>
              </w:rPr>
              <w:t>. zł</w:t>
            </w:r>
          </w:p>
        </w:tc>
      </w:tr>
      <w:tr>
        <w:trPr/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10.</w:t>
            </w:r>
          </w:p>
        </w:tc>
        <w:tc>
          <w:tcPr>
            <w:tcW w:w="90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Leki podawane zwierzętom poszkodowanym w wypadkach, chorym zgodnie z cennikiem obowiązującym w lecznicy zleceniobiorcy</w:t>
            </w:r>
          </w:p>
        </w:tc>
      </w:tr>
      <w:tr>
        <w:trPr/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11.</w:t>
            </w:r>
          </w:p>
        </w:tc>
        <w:tc>
          <w:tcPr>
            <w:tcW w:w="90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119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Utylizacja zwierząt padłych w trakcie interwencji, lub poddanych eutanazji podczas przetrzymania zgodnie z cennikiem obowiązującym w lecznicy zleceniobiorcy</w:t>
            </w:r>
          </w:p>
        </w:tc>
      </w:tr>
    </w:tbl>
    <w:p>
      <w:pPr>
        <w:pStyle w:val="Normal"/>
        <w:spacing w:lineRule="auto" w:line="240" w:beforeAutospacing="1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                                                                                                               </w:t>
      </w:r>
      <w:r>
        <w:rPr>
          <w:rFonts w:eastAsia="Times New Roman" w:cs="Calibri" w:cstheme="minorHAnsi"/>
          <w:b/>
          <w:bCs/>
          <w:lang w:eastAsia="pl-PL"/>
        </w:rPr>
        <w:t>………………………………………………</w:t>
      </w:r>
    </w:p>
    <w:p>
      <w:pPr>
        <w:pStyle w:val="NoSpacing"/>
        <w:ind w:left="5103"/>
        <w:rPr>
          <w:rFonts w:cs="Calibri" w:cstheme="minorHAnsi"/>
        </w:rPr>
      </w:pPr>
      <w:r>
        <w:rPr>
          <w:rFonts w:cs="Calibri" w:cstheme="minorHAnsi"/>
          <w:i/>
          <w:iCs/>
          <w:sz w:val="18"/>
          <w:szCs w:val="18"/>
          <w:lang w:eastAsia="pl-PL"/>
        </w:rPr>
        <w:t>podpis uprawnionego przedstawiciela Wykonawcy</w:t>
      </w:r>
    </w:p>
    <w:p>
      <w:pPr>
        <w:pStyle w:val="Normal"/>
        <w:spacing w:before="0" w:after="160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pBdr>
        <w:bottom w:val="single" w:sz="8" w:space="1" w:color="000000"/>
      </w:pBdr>
      <w:spacing w:before="0" w:after="0"/>
      <w:jc w:val="center"/>
      <w:rPr>
        <w:rFonts w:ascii="Calibri" w:hAnsi="Calibri" w:asciiTheme="minorHAnsi" w:hAnsiTheme="minorHAnsi"/>
        <w:sz w:val="22"/>
        <w:szCs w:val="22"/>
      </w:rPr>
    </w:pPr>
    <w:r>
      <w:rPr>
        <w:rFonts w:ascii="Calibri" w:hAnsi="Calibri" w:asciiTheme="minorHAnsi" w:hAnsiTheme="minorHAnsi"/>
        <w:i/>
        <w:iCs/>
        <w:sz w:val="22"/>
        <w:szCs w:val="22"/>
      </w:rPr>
      <w:t xml:space="preserve">Formularz ofertowy Wykonawcy </w: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pBdr>
        <w:bottom w:val="single" w:sz="8" w:space="1" w:color="000000"/>
      </w:pBdr>
      <w:spacing w:before="0" w:after="0"/>
      <w:jc w:val="center"/>
      <w:rPr>
        <w:rFonts w:ascii="Calibri" w:hAnsi="Calibri" w:asciiTheme="minorHAnsi" w:hAnsiTheme="minorHAnsi"/>
        <w:sz w:val="22"/>
        <w:szCs w:val="22"/>
      </w:rPr>
    </w:pPr>
    <w:r>
      <w:rPr>
        <w:rFonts w:ascii="Calibri" w:hAnsi="Calibri" w:asciiTheme="minorHAnsi" w:hAnsiTheme="minorHAnsi"/>
        <w:i/>
        <w:iCs/>
        <w:sz w:val="22"/>
        <w:szCs w:val="22"/>
      </w:rPr>
      <w:t xml:space="preserve">Formularz ofertowy Wykonawcy </w: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85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1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7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5e8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15e8f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a1fca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uiPriority w:val="99"/>
    <w:qFormat/>
    <w:rsid w:val="003a1fca"/>
    <w:rPr/>
  </w:style>
  <w:style w:type="character" w:styleId="StopkaZnak" w:customStyle="1">
    <w:name w:val="Stopka Znak"/>
    <w:basedOn w:val="DefaultParagraphFont"/>
    <w:uiPriority w:val="99"/>
    <w:qFormat/>
    <w:rsid w:val="003a1fca"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3" w:customStyle="1">
    <w:name w:val="WW8Num15z3"/>
    <w:qFormat/>
    <w:rPr/>
  </w:style>
  <w:style w:type="character" w:styleId="WW8Num15z2" w:customStyle="1">
    <w:name w:val="WW8Num15z2"/>
    <w:qFormat/>
    <w:rPr/>
  </w:style>
  <w:style w:type="character" w:styleId="WW8Num15z1" w:customStyle="1">
    <w:name w:val="WW8Num15z1"/>
    <w:qFormat/>
    <w:rPr/>
  </w:style>
  <w:style w:type="character" w:styleId="WW8Num15z0" w:customStyle="1">
    <w:name w:val="WW8Num15z0"/>
    <w:qFormat/>
    <w:rPr/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0" w:customStyle="1">
    <w:name w:val="WW8Num14z0"/>
    <w:qFormat/>
    <w:rPr/>
  </w:style>
  <w:style w:type="character" w:styleId="WW8Num13z8" w:customStyle="1">
    <w:name w:val="WW8Num13z8"/>
    <w:qFormat/>
    <w:rPr/>
  </w:style>
  <w:style w:type="character" w:styleId="WW8Num13z7" w:customStyle="1">
    <w:name w:val="WW8Num13z7"/>
    <w:qFormat/>
    <w:rPr/>
  </w:style>
  <w:style w:type="character" w:styleId="WW8Num13z6" w:customStyle="1">
    <w:name w:val="WW8Num13z6"/>
    <w:qFormat/>
    <w:rPr/>
  </w:style>
  <w:style w:type="character" w:styleId="WW8Num13z5" w:customStyle="1">
    <w:name w:val="WW8Num13z5"/>
    <w:qFormat/>
    <w:rPr/>
  </w:style>
  <w:style w:type="character" w:styleId="WW8Num13z4" w:customStyle="1">
    <w:name w:val="WW8Num13z4"/>
    <w:qFormat/>
    <w:rPr/>
  </w:style>
  <w:style w:type="character" w:styleId="WW8Num13z3" w:customStyle="1">
    <w:name w:val="WW8Num13z3"/>
    <w:qFormat/>
    <w:rPr/>
  </w:style>
  <w:style w:type="character" w:styleId="WW8Num13z2" w:customStyle="1">
    <w:name w:val="WW8Num13z2"/>
    <w:qFormat/>
    <w:rPr/>
  </w:style>
  <w:style w:type="character" w:styleId="WW8Num13z1" w:customStyle="1">
    <w:name w:val="WW8Num13z1"/>
    <w:qFormat/>
    <w:rPr>
      <w:rFonts w:ascii="Arial" w:hAnsi="Arial" w:cs="Times New Roman"/>
      <w:b w:val="false"/>
      <w:i w:val="false"/>
      <w:sz w:val="24"/>
    </w:rPr>
  </w:style>
  <w:style w:type="character" w:styleId="WW8Num13z0" w:customStyle="1">
    <w:name w:val="WW8Num13z0"/>
    <w:qFormat/>
    <w:rPr>
      <w:rFonts w:ascii="Times New Roman" w:hAnsi="Times New Roman" w:cs="Times New Roman"/>
      <w:b w:val="false"/>
      <w:i w:val="false"/>
      <w:color w:val="000000"/>
      <w:sz w:val="24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8" w:customStyle="1">
    <w:name w:val="WW8Num11z8"/>
    <w:qFormat/>
    <w:rPr/>
  </w:style>
  <w:style w:type="character" w:styleId="WW8Num11z7" w:customStyle="1">
    <w:name w:val="WW8Num11z7"/>
    <w:qFormat/>
    <w:rPr/>
  </w:style>
  <w:style w:type="character" w:styleId="WW8Num11z6" w:customStyle="1">
    <w:name w:val="WW8Num11z6"/>
    <w:qFormat/>
    <w:rPr/>
  </w:style>
  <w:style w:type="character" w:styleId="WW8Num11z5" w:customStyle="1">
    <w:name w:val="WW8Num11z5"/>
    <w:qFormat/>
    <w:rPr/>
  </w:style>
  <w:style w:type="character" w:styleId="WW8Num11z4" w:customStyle="1">
    <w:name w:val="WW8Num11z4"/>
    <w:qFormat/>
    <w:rPr/>
  </w:style>
  <w:style w:type="character" w:styleId="WW8Num11z3" w:customStyle="1">
    <w:name w:val="WW8Num11z3"/>
    <w:qFormat/>
    <w:rPr/>
  </w:style>
  <w:style w:type="character" w:styleId="WW8Num11z2" w:customStyle="1">
    <w:name w:val="WW8Num11z2"/>
    <w:qFormat/>
    <w:rPr/>
  </w:style>
  <w:style w:type="character" w:styleId="WW8Num11z1" w:customStyle="1">
    <w:name w:val="WW8Num11z1"/>
    <w:qFormat/>
    <w:rPr/>
  </w:style>
  <w:style w:type="character" w:styleId="WW8Num11z0" w:customStyle="1">
    <w:name w:val="WW8Num11z0"/>
    <w:qFormat/>
    <w:rPr/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/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>
      <w:rFonts w:ascii="Times New Roman" w:hAnsi="Times New Roman" w:cs="Times New Roman"/>
      <w:b w:val="false"/>
      <w:i w:val="false"/>
      <w:sz w:val="22"/>
    </w:rPr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0" w:customStyle="1">
    <w:name w:val="WW8Num6z0"/>
    <w:qFormat/>
    <w:rPr>
      <w:b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strike w:val="false"/>
      <w:dstrike w:val="false"/>
      <w:color w:val="000000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>
      <w:rFonts w:ascii="OpenSymbol;Arial Unicode MS" w:hAnsi="OpenSymbol;Arial Unicode MS" w:cs="OpenSymbol;Arial Unicode MS"/>
    </w:rPr>
  </w:style>
  <w:style w:type="character" w:styleId="WW8Num1z0" w:customStyle="1">
    <w:name w:val="WW8Num1z0"/>
    <w:qFormat/>
    <w:rPr>
      <w:rFonts w:ascii="Symbol" w:hAnsi="Symbol" w:cs="OpenSymbol;Arial Unicode M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3a1fc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zh-CN" w:val="pl-PL" w:bidi="ar-SA"/>
    </w:rPr>
  </w:style>
  <w:style w:type="paragraph" w:styleId="NormalWeb">
    <w:name w:val="Normal (Web)"/>
    <w:basedOn w:val="Normal"/>
    <w:uiPriority w:val="99"/>
    <w:semiHidden/>
    <w:unhideWhenUsed/>
    <w:qFormat/>
    <w:rsid w:val="00415e8f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415e8f"/>
    <w:pPr>
      <w:spacing w:before="0" w:after="160"/>
      <w:ind w:left="720"/>
      <w:contextualSpacing/>
    </w:pPr>
    <w:rPr/>
  </w:style>
  <w:style w:type="paragraph" w:styleId="Footer">
    <w:name w:val="footer"/>
    <w:basedOn w:val="Normal"/>
    <w:link w:val="StopkaZnak"/>
    <w:uiPriority w:val="99"/>
    <w:unhideWhenUsed/>
    <w:rsid w:val="003a1fc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jeziorawielkie.bipgmina.pl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LibreOffice/24.8.3.2$Windows_X86_64 LibreOffice_project/48a6bac9e7e268aeb4c3483fcf825c94556d9f92</Application>
  <AppVersion>15.0000</AppVersion>
  <Pages>2</Pages>
  <Words>343</Words>
  <Characters>2675</Characters>
  <CharactersWithSpaces>3188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2024-12-05T07:57:00Z</dcterms:created>
  <dc:creator>srodowisko</dc:creator>
  <dc:description/>
  <dc:language>pl-PL</dc:language>
  <cp:lastModifiedBy/>
  <cp:lastPrinted>2024-12-05T09:36:38Z</cp:lastPrinted>
  <dcterms:modified xsi:type="dcterms:W3CDTF">2024-12-05T09:42:50Z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