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276"/>
        <w:jc w:val="right"/>
        <w:rPr>
          <w:rFonts w:ascii="Arial" w:hAnsi="Arial" w:eastAsia="Droid Sans Fallback" w:cs="Arial"/>
          <w:color w:val="auto"/>
          <w:lang w:eastAsia="en-US"/>
        </w:rPr>
      </w:pPr>
      <w:r>
        <w:rPr>
          <w:rFonts w:eastAsia="Droid Sans Fallback" w:cs="Arial" w:ascii="Arial" w:hAnsi="Arial"/>
          <w:color w:val="auto"/>
          <w:lang w:eastAsia="en-US"/>
        </w:rPr>
        <w:t>Załącznik nr 1 do Zapytania ofertowego</w:t>
      </w:r>
    </w:p>
    <w:p>
      <w:pPr>
        <w:pStyle w:val="Normal"/>
        <w:suppressAutoHyphens w:val="false"/>
        <w:spacing w:lineRule="auto" w:line="276"/>
        <w:jc w:val="right"/>
        <w:rPr>
          <w:rFonts w:ascii="Arial" w:hAnsi="Arial" w:eastAsia="Droid Sans Fallback" w:cs="Arial"/>
          <w:color w:val="auto"/>
          <w:lang w:eastAsia="en-US"/>
        </w:rPr>
      </w:pPr>
      <w:r>
        <w:rPr>
          <w:rFonts w:eastAsia="Droid Sans Fallback" w:cs="Arial" w:ascii="Arial" w:hAnsi="Arial"/>
          <w:color w:val="auto"/>
          <w:lang w:eastAsia="en-US"/>
        </w:rPr>
        <w:t>w ramach postępowania zakupowego</w:t>
      </w:r>
    </w:p>
    <w:p>
      <w:pPr>
        <w:pStyle w:val="Normal"/>
        <w:suppressAutoHyphens w:val="false"/>
        <w:spacing w:lineRule="auto" w:line="276"/>
        <w:jc w:val="right"/>
        <w:rPr>
          <w:rFonts w:ascii="Arial" w:hAnsi="Arial" w:eastAsia="Droid Sans Fallback" w:cs="Arial"/>
          <w:color w:val="auto"/>
          <w:lang w:eastAsia="en-US"/>
        </w:rPr>
      </w:pPr>
      <w:r>
        <w:rPr>
          <w:rFonts w:eastAsia="Droid Sans Fallback" w:cs="Arial" w:ascii="Arial" w:hAnsi="Arial"/>
          <w:color w:val="auto"/>
          <w:lang w:eastAsia="en-US"/>
        </w:rPr>
        <w:t>na wybór wykonawcy zadania p.n.:</w:t>
      </w:r>
    </w:p>
    <w:p>
      <w:pPr>
        <w:pStyle w:val="Normal"/>
        <w:suppressAutoHyphens w:val="false"/>
        <w:spacing w:lineRule="auto" w:line="276"/>
        <w:jc w:val="right"/>
        <w:rPr>
          <w:rFonts w:ascii="Arial" w:hAnsi="Arial" w:eastAsia="Droid Sans Fallback" w:cs="Arial"/>
          <w:b/>
          <w:b/>
          <w:color w:val="auto"/>
          <w:lang w:eastAsia="en-US"/>
        </w:rPr>
      </w:pPr>
      <w:r>
        <w:rPr>
          <w:rFonts w:eastAsia="Droid Sans Fallback" w:cs="Arial" w:ascii="Arial" w:hAnsi="Arial"/>
          <w:b/>
          <w:color w:val="auto"/>
          <w:lang w:eastAsia="en-US"/>
        </w:rPr>
        <w:t>Prace konserwatorsko-restauratorskie przy</w:t>
      </w:r>
    </w:p>
    <w:p>
      <w:pPr>
        <w:pStyle w:val="Normal"/>
        <w:suppressAutoHyphens w:val="false"/>
        <w:spacing w:lineRule="auto" w:line="276"/>
        <w:jc w:val="right"/>
        <w:rPr>
          <w:rFonts w:ascii="Arial" w:hAnsi="Arial" w:eastAsia="Droid Sans Fallback" w:cs="Arial"/>
          <w:b/>
          <w:b/>
          <w:color w:val="auto"/>
          <w:lang w:eastAsia="en-US"/>
        </w:rPr>
      </w:pPr>
      <w:r>
        <w:rPr>
          <w:rFonts w:eastAsia="Droid Sans Fallback" w:cs="Arial" w:ascii="Arial" w:hAnsi="Arial"/>
          <w:b/>
          <w:color w:val="auto"/>
          <w:lang w:eastAsia="en-US"/>
        </w:rPr>
        <w:t>ołtarzu głównym, ambonie i balaskach</w:t>
      </w:r>
    </w:p>
    <w:p>
      <w:pPr>
        <w:pStyle w:val="Normal"/>
        <w:suppressAutoHyphens w:val="false"/>
        <w:spacing w:lineRule="auto" w:line="276"/>
        <w:jc w:val="right"/>
        <w:rPr>
          <w:rFonts w:ascii="Arial" w:hAnsi="Arial" w:eastAsia="Droid Sans Fallback" w:cs="Arial"/>
          <w:b/>
          <w:b/>
          <w:color w:val="auto"/>
          <w:lang w:eastAsia="en-US"/>
        </w:rPr>
      </w:pPr>
      <w:r>
        <w:rPr>
          <w:rFonts w:eastAsia="Droid Sans Fallback" w:cs="Arial" w:ascii="Arial" w:hAnsi="Arial"/>
          <w:b/>
          <w:color w:val="auto"/>
          <w:lang w:eastAsia="en-US"/>
        </w:rPr>
        <w:t xml:space="preserve"> </w:t>
      </w:r>
      <w:r>
        <w:rPr>
          <w:rFonts w:eastAsia="Droid Sans Fallback" w:cs="Arial" w:ascii="Arial" w:hAnsi="Arial"/>
          <w:b/>
          <w:color w:val="auto"/>
          <w:lang w:eastAsia="en-US"/>
        </w:rPr>
        <w:t>w prezbiterium kościoła</w:t>
      </w:r>
    </w:p>
    <w:p>
      <w:pPr>
        <w:pStyle w:val="Normal"/>
        <w:suppressAutoHyphens w:val="false"/>
        <w:spacing w:lineRule="auto" w:line="276"/>
        <w:jc w:val="right"/>
        <w:rPr>
          <w:rFonts w:ascii="Arial" w:hAnsi="Arial" w:eastAsia="Droid Sans Fallback" w:cs="Arial"/>
          <w:b/>
          <w:b/>
          <w:color w:val="auto"/>
          <w:lang w:eastAsia="en-US"/>
        </w:rPr>
      </w:pPr>
      <w:r>
        <w:rPr>
          <w:rFonts w:eastAsia="Droid Sans Fallback" w:cs="Arial" w:ascii="Arial" w:hAnsi="Arial"/>
          <w:b/>
          <w:color w:val="auto"/>
          <w:lang w:eastAsia="en-US"/>
        </w:rPr>
        <w:t>p.w. św. Anny w Kościeszkach</w:t>
      </w:r>
      <w:r>
        <w:rPr>
          <w:rFonts w:eastAsia="Droid Sans Fallback" w:cs="Arial" w:ascii="Arial" w:hAnsi="Arial"/>
          <w:color w:val="auto"/>
          <w:lang w:eastAsia="en-US"/>
        </w:rPr>
        <w:t xml:space="preserve"> </w:t>
      </w:r>
    </w:p>
    <w:p>
      <w:pPr>
        <w:pStyle w:val="Podrozdzia"/>
        <w:rPr>
          <w:rFonts w:eastAsia="Droid Sans Fallback"/>
          <w:lang w:eastAsia="en-US"/>
        </w:rPr>
      </w:pPr>
      <w:r>
        <w:rPr>
          <w:rFonts w:eastAsia="Droid Sans Fallback"/>
          <w:lang w:eastAsia="en-US"/>
        </w:rPr>
        <w:t>OFERTA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Dane oferenta: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4"/>
        <w:gridCol w:w="6521"/>
      </w:tblGrid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  <w:t>Nazwa oferenta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  <w:t>Adres siedziby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  <w:t>NIP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  <w:t>Osoba do kontaktu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  <w:t>Nr telefonu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360"/>
              <w:ind w:left="0" w:hanging="0"/>
              <w:rPr>
                <w:rFonts w:ascii="Arial" w:hAnsi="Arial" w:eastAsia="Calibri" w:cs="Arial"/>
                <w:b/>
                <w:b/>
                <w:lang w:eastAsia="en-US"/>
              </w:rPr>
            </w:pPr>
            <w:r>
              <w:rPr>
                <w:rFonts w:eastAsia="Calibri" w:cs="Arial" w:ascii="Arial" w:hAnsi="Arial"/>
                <w:b/>
                <w:lang w:eastAsia="en-US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200"/>
        <w:contextualSpacing/>
        <w:rPr>
          <w:rFonts w:ascii="Arial" w:hAnsi="Arial" w:cs="Arial"/>
        </w:rPr>
      </w:pPr>
      <w:r>
        <w:rPr>
          <w:rFonts w:cs="Arial" w:ascii="Arial" w:hAnsi="Arial"/>
          <w:b/>
        </w:rPr>
        <w:t>Dane dotyczące zamówienia: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4"/>
        <w:gridCol w:w="6521"/>
      </w:tblGrid>
      <w:tr>
        <w:trPr>
          <w:trHeight w:val="625" w:hRule="atLeast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Opis przedmiotu zamówienia/zakres oferty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Prace konserwatorsko-restauratorskie przy ołtarzu głównym, ambonie i balaskach w prezbiterium kościoła p.w. św. Anny w Kościeszkach.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uppressAutoHyphens w:val="false"/>
              <w:ind w:left="0" w:hanging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Kod CPV</w:t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92520000-2   Usługi świadczone przez muzea i w zakresie ochrony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        </w:t>
            </w:r>
            <w:r>
              <w:rPr>
                <w:rFonts w:cs="Arial" w:ascii="Arial" w:hAnsi="Arial"/>
              </w:rPr>
              <w:t>obiektów i budynków zabytkowych.</w:t>
            </w:r>
          </w:p>
          <w:p>
            <w:pPr>
              <w:pStyle w:val="Normal"/>
              <w:widowControl w:val="false"/>
              <w:suppressAutoHyphens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45453100-8   Roboty renowacyjne.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uppressAutoHyphens w:val="false"/>
              <w:spacing w:before="0" w:after="20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Cena netto zamówienia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false"/>
              <w:ind w:lef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uppressAutoHyphens w:val="false"/>
              <w:spacing w:before="0" w:after="12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Cena brutto zamówienia</w:t>
            </w:r>
          </w:p>
          <w:p>
            <w:pPr>
              <w:pStyle w:val="ListParagraph"/>
              <w:widowControl w:val="false"/>
              <w:suppressAutoHyphens w:val="false"/>
              <w:spacing w:before="0" w:after="12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(zgodnie z załączonym kosztorysem ofertowym)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false"/>
              <w:ind w:lef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uppressAutoHyphens w:val="false"/>
              <w:spacing w:before="0" w:after="12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Oferowany okres gwarancji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uppressAutoHyphens w:val="false"/>
              <w:spacing w:before="0" w:after="20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Termin realizacji zamówienia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od dnia …………………….. do dnia ………………………………...</w:t>
            </w:r>
          </w:p>
        </w:tc>
      </w:tr>
      <w:tr>
        <w:trPr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ListParagraph"/>
              <w:widowControl w:val="false"/>
              <w:suppressAutoHyphens w:val="false"/>
              <w:spacing w:before="0" w:after="20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Termin związania ofertą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30 dni licząc od końcowego terminu składania ofert.</w:t>
            </w:r>
          </w:p>
        </w:tc>
      </w:tr>
    </w:tbl>
    <w:p>
      <w:pPr>
        <w:pStyle w:val="ListParagraph"/>
        <w:suppressAutoHyphens w:val="false"/>
        <w:spacing w:lineRule="auto" w:line="276" w:before="0" w:after="200"/>
        <w:ind w:left="284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Informacja o spełnieniu warunków udziału w postępowaniu: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Droid Sans Fallback" w:cs="Arial"/>
                <w:b/>
                <w:b/>
                <w:color w:val="auto"/>
                <w:lang w:eastAsia="en-US"/>
              </w:rPr>
            </w:pPr>
            <w:bookmarkStart w:id="0" w:name="_GoBack"/>
            <w:bookmarkEnd w:id="0"/>
            <w:r>
              <w:rPr>
                <w:rFonts w:eastAsia="Droid Sans Fallback" w:cs="Arial" w:ascii="Arial" w:hAnsi="Arial"/>
                <w:b/>
                <w:color w:val="auto"/>
                <w:lang w:eastAsia="en-US"/>
              </w:rPr>
              <w:t>Oświadczam, że spełniam wymagania/dysponuję osobą spełniającą wymagania˟ określone w art. 37a ustawy z dnia 23 lipca 2003r. o ochronie zabytków i opiece nad zabytkami (z późniejszymi zmianami), potwierdzone kopiami odpowiednich dokumentów (potwierdzonymi za zgodność z oryginałem).</w:t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rPr>
                <w:rFonts w:ascii="Arial" w:hAnsi="Arial" w:eastAsia="Droid Sans Fallback" w:cs="Arial"/>
                <w:b/>
                <w:b/>
                <w:color w:val="auto"/>
                <w:lang w:eastAsia="en-US"/>
              </w:rPr>
            </w:pPr>
            <w:r>
              <w:rPr>
                <w:rFonts w:eastAsia="Droid Sans Fallback" w:cs="Arial" w:ascii="Arial" w:hAnsi="Arial"/>
                <w:b/>
                <w:color w:val="auto"/>
                <w:lang w:eastAsia="en-US"/>
              </w:rPr>
              <w:t>˟niepotrzebne skreślić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rPr>
                <w:rFonts w:ascii="Arial" w:hAnsi="Arial" w:eastAsia="Droid Sans Fallback" w:cs="Arial"/>
                <w:b/>
                <w:b/>
                <w:color w:val="auto"/>
                <w:lang w:eastAsia="en-US"/>
              </w:rPr>
            </w:pPr>
            <w:r>
              <w:rPr>
                <w:rFonts w:eastAsia="Droid Sans Fallback" w:cs="Arial" w:ascii="Arial" w:hAnsi="Arial"/>
                <w:b/>
                <w:color w:val="auto"/>
                <w:lang w:eastAsia="en-US"/>
              </w:rPr>
              <w:t>Oświadczam, że posiadam/osoba którą dysponuję posiada˟ odpowiednie doświadczenie w realizacji prac konserwatorskich i restauratorskich  - wykonanych w przeciągu ostatnich 5 lat, które zostały poświadczone referencjami bądź przeprowadzonymi protokolarnie odbiorami przez właściwe urzędy wojewódzkich konserwatorów zabytków (kopie w załączeniu).</w:t>
            </w:r>
          </w:p>
          <w:p>
            <w:pPr>
              <w:pStyle w:val="ListParagraph"/>
              <w:widowControl w:val="false"/>
              <w:suppressAutoHyphens w:val="false"/>
              <w:ind w:left="0" w:hanging="0"/>
              <w:rPr>
                <w:rFonts w:ascii="Arial" w:hAnsi="Arial" w:eastAsia="Droid Sans Fallback" w:cs="Arial"/>
                <w:b/>
                <w:b/>
                <w:color w:val="auto"/>
                <w:lang w:eastAsia="en-US"/>
              </w:rPr>
            </w:pPr>
            <w:r>
              <w:rPr>
                <w:rFonts w:eastAsia="Droid Sans Fallback" w:cs="Arial" w:ascii="Arial" w:hAnsi="Arial"/>
                <w:b/>
                <w:color w:val="auto"/>
                <w:lang w:eastAsia="en-US"/>
              </w:rPr>
              <w:t>˟niepotrzebne skreślić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ind w:left="51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Oświadczam, że posiadam polisę OC za szkody spowodowane przy realizacji robót objętych zakresem zamówienia</w:t>
            </w:r>
            <w:r>
              <w:rPr>
                <w:rFonts w:eastAsia="Droid Sans Fallback" w:cs="Arial" w:ascii="Arial" w:hAnsi="Arial"/>
                <w:b/>
                <w:color w:val="auto"/>
                <w:lang w:eastAsia="en-US"/>
              </w:rPr>
              <w:t>, której kopię załączam.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ind w:left="51" w:hanging="0"/>
              <w:rPr>
                <w:rFonts w:ascii="Arial" w:hAnsi="Arial" w:eastAsia="Droid Sans Fallback" w:cs="Arial"/>
                <w:b/>
                <w:b/>
                <w:color w:val="auto"/>
                <w:lang w:eastAsia="en-US"/>
              </w:rPr>
            </w:pPr>
            <w:r>
              <w:rPr>
                <w:rFonts w:cs="Arial" w:ascii="Arial" w:hAnsi="Arial"/>
                <w:b/>
              </w:rPr>
              <w:t xml:space="preserve">Oświadczam, że posiadam odpowiedni potencjał kadrowy </w:t>
            </w:r>
            <w:r>
              <w:rPr>
                <w:rFonts w:eastAsia="Droid Sans Fallback" w:cs="Arial" w:ascii="Arial" w:hAnsi="Arial"/>
                <w:b/>
                <w:color w:val="auto"/>
                <w:lang w:eastAsia="en-US"/>
              </w:rPr>
              <w:t>do wykonania przedmiotu zamówienia.</w:t>
            </w:r>
          </w:p>
        </w:tc>
      </w:tr>
      <w:tr>
        <w:trPr/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uppressAutoHyphens w:val="false"/>
              <w:ind w:left="51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Oświadczam, że zapoznałem się ze wskazanym w punkcie III Zapytania „Opisem i zakresem prac” i nie wnoszę do niego zastrzeżeń oraz zdobyłem informacje niezbędne do właściwego wykonania zamówienia oraz jego rzetelnej wyceny.</w:t>
            </w:r>
          </w:p>
        </w:tc>
      </w:tr>
    </w:tbl>
    <w:p>
      <w:pPr>
        <w:pStyle w:val="Normal"/>
        <w:suppressAutoHyphens w:val="false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false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20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Oświadczenie Wykonawcy:</w:t>
      </w:r>
    </w:p>
    <w:tbl>
      <w:tblPr>
        <w:tblW w:w="9357" w:type="dxa"/>
        <w:jc w:val="left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7"/>
      </w:tblGrid>
      <w:tr>
        <w:trPr/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suppressAutoHyphens w:val="false"/>
              <w:spacing w:lineRule="auto" w:line="276"/>
              <w:ind w:left="0" w:hanging="0"/>
              <w:jc w:val="both"/>
              <w:rPr>
                <w:rFonts w:ascii="Arial" w:hAnsi="Arial" w:cs="Arial"/>
              </w:rPr>
            </w:pPr>
            <w:r>
              <w:rPr>
                <w:rStyle w:val="Nagwek1Znak"/>
                <w:rFonts w:eastAsia="Calibri" w:cs="Arial" w:ascii="Arial" w:hAnsi="Arial"/>
                <w:b w:val="false"/>
                <w:i w:val="false"/>
                <w:color w:val="auto"/>
                <w:sz w:val="20"/>
              </w:rPr>
              <w:t xml:space="preserve">Oświadczam o braku powiązań kapitałowych lub osobowych z Zamawiającym. </w:t>
            </w:r>
            <w:r>
              <w:rPr>
                <w:rFonts w:cs="Arial" w:ascii="Arial" w:hAnsi="Arial"/>
              </w:rPr>
      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82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uczestniczeniu w spółce jako wspólnik spółki cywilnej lub spółki osobowej,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82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posiadaniu co najmniej 10 % udziałów lub akcji,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782" w:hanging="357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pełnieniu funkcji członka organu nadzorczego lub zarządzającego, prokurenta, pełnomocnika,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200"/>
              <w:ind w:left="782" w:hanging="357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</w:tr>
    </w:tbl>
    <w:p>
      <w:pPr>
        <w:pStyle w:val="ListParagraph"/>
        <w:suppressAutoHyphens w:val="false"/>
        <w:spacing w:lineRule="auto" w:line="276" w:before="0" w:after="200"/>
        <w:ind w:left="284" w:hanging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suppressAutoHyphens w:val="false"/>
        <w:spacing w:lineRule="auto" w:line="276" w:before="0" w:after="200"/>
        <w:ind w:left="284" w:hanging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suppressAutoHyphens w:val="false"/>
        <w:spacing w:lineRule="auto" w:line="276" w:before="0" w:after="200"/>
        <w:ind w:left="284" w:hanging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suppressAutoHyphens w:val="false"/>
        <w:spacing w:lineRule="auto" w:line="276" w:before="0" w:after="200"/>
        <w:ind w:left="284" w:hanging="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76" w:before="0" w:after="200"/>
        <w:contextualSpacing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Dodatkowe informacje/załączniki (jeśli dotyczy):</w:t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2"/>
        <w:gridCol w:w="680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Dodatkowe informacje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Nazwa załącznika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widowControl w:val="false"/>
              <w:suppressAutoHyphens w:val="false"/>
              <w:spacing w:lineRule="auto" w:line="276" w:before="0" w:after="20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jc w:val="right"/>
        <w:rPr>
          <w:rFonts w:ascii="Arial" w:hAnsi="Arial" w:eastAsia="Droid Sans Fallback" w:cs="Arial"/>
        </w:rPr>
      </w:pPr>
      <w:r>
        <w:rPr>
          <w:rFonts w:eastAsia="Droid Sans Fallback" w:cs="Arial" w:ascii="Arial" w:hAnsi="Arial"/>
        </w:rPr>
        <w:t>……………………………………………………………………………</w:t>
      </w:r>
    </w:p>
    <w:p>
      <w:pPr>
        <w:pStyle w:val="ListParagraph"/>
        <w:ind w:left="2832" w:firstLine="708"/>
        <w:jc w:val="center"/>
        <w:rPr>
          <w:rFonts w:eastAsia="Droid Sans Fallback"/>
          <w:lang w:eastAsia="en-US"/>
        </w:rPr>
      </w:pPr>
      <w:r>
        <w:rPr>
          <w:rFonts w:eastAsia="Droid Sans Fallback" w:cs="Arial" w:ascii="Arial" w:hAnsi="Arial"/>
        </w:rPr>
        <w:t>data, pieczęć oraz czytelny podpis wykonawcy</w:t>
      </w:r>
    </w:p>
    <w:sectPr>
      <w:headerReference w:type="firs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EUAlberti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.dbo.wykaz 1-działka 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a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3c1f59"/>
    <w:pPr>
      <w:keepNext w:val="true"/>
      <w:spacing w:before="100" w:after="0"/>
      <w:jc w:val="center"/>
      <w:outlineLvl w:val="0"/>
    </w:pPr>
    <w:rPr>
      <w:b/>
      <w:i/>
      <w:sz w:val="18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fe4dde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804ff3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sid w:val="003c1f59"/>
    <w:rPr>
      <w:rFonts w:ascii="Times New Roman" w:hAnsi="Times New Roman" w:eastAsia="Times New Roman" w:cs="Times New Roman"/>
      <w:b/>
      <w:i/>
      <w:sz w:val="18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locked/>
    <w:rsid w:val="003c1f59"/>
    <w:rPr/>
  </w:style>
  <w:style w:type="character" w:styleId="NagwekZnak1" w:customStyle="1">
    <w:name w:val="Nagłówek Znak1"/>
    <w:uiPriority w:val="99"/>
    <w:semiHidden/>
    <w:qFormat/>
    <w:rsid w:val="003c1f5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Znak" w:customStyle="1">
    <w:name w:val="Nagłówek 3 Znak"/>
    <w:uiPriority w:val="9"/>
    <w:semiHidden/>
    <w:qFormat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ec3981"/>
    <w:rPr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rsid w:val="00ec398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ec3981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link w:val="BalloonText"/>
    <w:uiPriority w:val="99"/>
    <w:semiHidden/>
    <w:qFormat/>
    <w:rsid w:val="00ec3981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Hyperlink"/>
    <w:uiPriority w:val="99"/>
    <w:unhideWhenUsed/>
    <w:rsid w:val="00f97b7c"/>
    <w:rPr>
      <w:color w:val="0000FF"/>
      <w:u w:val="single"/>
    </w:rPr>
  </w:style>
  <w:style w:type="character" w:styleId="StopkaZnak" w:customStyle="1">
    <w:name w:val="Stopka Znak"/>
    <w:uiPriority w:val="99"/>
    <w:qFormat/>
    <w:rsid w:val="009c6b6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uiPriority w:val="99"/>
    <w:semiHidden/>
    <w:qFormat/>
    <w:rsid w:val="00fd3828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fd3828"/>
    <w:rPr>
      <w:vertAlign w:val="superscript"/>
    </w:rPr>
  </w:style>
  <w:style w:type="character" w:styleId="WW8Num1z4" w:customStyle="1">
    <w:name w:val="WW8Num1z4"/>
    <w:qFormat/>
    <w:rsid w:val="00dc376e"/>
    <w:rPr/>
  </w:style>
  <w:style w:type="character" w:styleId="TekstprzypisukocowegoZnak" w:customStyle="1">
    <w:name w:val="Tekst przypisu końcowego Znak"/>
    <w:semiHidden/>
    <w:qFormat/>
    <w:rsid w:val="006d2a4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2Znak" w:customStyle="1">
    <w:name w:val="Nagłówek 2 Znak"/>
    <w:uiPriority w:val="9"/>
    <w:qFormat/>
    <w:rsid w:val="00fe4dde"/>
    <w:rPr>
      <w:rFonts w:ascii="Cambria" w:hAnsi="Cambria" w:eastAsia="Times New Roman" w:cs="Times New Roman"/>
      <w:b/>
      <w:bCs/>
      <w:color w:val="4F81BD"/>
      <w:sz w:val="26"/>
      <w:szCs w:val="26"/>
      <w:lang w:eastAsia="pl-PL"/>
    </w:rPr>
  </w:style>
  <w:style w:type="character" w:styleId="RozdziaZnak" w:customStyle="1">
    <w:name w:val="rozdział Znak"/>
    <w:link w:val="Rozdzia"/>
    <w:qFormat/>
    <w:rsid w:val="00f169b1"/>
    <w:rPr>
      <w:rFonts w:ascii="Arial" w:hAnsi="Arial" w:eastAsia="Times New Roman" w:cs="Arial"/>
      <w:b w:val="false"/>
      <w:bCs w:val="false"/>
      <w:color w:val="4F81BD"/>
      <w:sz w:val="24"/>
      <w:szCs w:val="20"/>
      <w:lang w:eastAsia="zh-CN"/>
    </w:rPr>
  </w:style>
  <w:style w:type="character" w:styleId="PodrozdziaZnak" w:customStyle="1">
    <w:name w:val="podrozdział Znak"/>
    <w:link w:val="Podrozdzia"/>
    <w:qFormat/>
    <w:rsid w:val="00ac3f5d"/>
    <w:rPr>
      <w:rFonts w:ascii="Arial" w:hAnsi="Arial" w:eastAsia="Times New Roman" w:cs="Arial"/>
      <w:b/>
      <w:bCs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fa417a"/>
    <w:pPr>
      <w:spacing w:lineRule="auto" w:line="288" w:before="0" w:after="140"/>
    </w:pPr>
    <w:rPr/>
  </w:style>
  <w:style w:type="paragraph" w:styleId="Lista">
    <w:name w:val="List"/>
    <w:basedOn w:val="Tretekstu"/>
    <w:rsid w:val="00fa417a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a417a"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nhideWhenUsed/>
    <w:rsid w:val="003c1f59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cs="Calibri"/>
      <w:sz w:val="22"/>
      <w:szCs w:val="22"/>
      <w:lang w:eastAsia="en-US"/>
    </w:rPr>
  </w:style>
  <w:style w:type="paragraph" w:styleId="Sygnatura">
    <w:name w:val="Signature"/>
    <w:basedOn w:val="Normal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c1f59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ec3981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ec398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c3981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17d72"/>
    <w:pPr>
      <w:widowControl/>
      <w:suppressAutoHyphens w:val="true"/>
      <w:bidi w:val="0"/>
      <w:spacing w:before="0" w:after="0"/>
      <w:jc w:val="left"/>
    </w:pPr>
    <w:rPr>
      <w:rFonts w:ascii="EUAlbertina" w:hAnsi="EUAlbertina" w:cs="EUAlbertina" w:eastAsia="Droid Sans Fallback"/>
      <w:color w:val="000000"/>
      <w:kern w:val="0"/>
      <w:sz w:val="24"/>
      <w:szCs w:val="24"/>
      <w:lang w:eastAsia="en-US" w:val="pl-PL" w:bidi="ar-SA"/>
    </w:rPr>
  </w:style>
  <w:style w:type="paragraph" w:styleId="CM1" w:customStyle="1">
    <w:name w:val="CM1"/>
    <w:basedOn w:val="Default"/>
    <w:next w:val="Default"/>
    <w:uiPriority w:val="99"/>
    <w:qFormat/>
    <w:rsid w:val="00717d72"/>
    <w:pPr/>
    <w:rPr>
      <w:color w:val="00000A"/>
    </w:rPr>
  </w:style>
  <w:style w:type="paragraph" w:styleId="CM3" w:customStyle="1">
    <w:name w:val="CM3"/>
    <w:basedOn w:val="Default"/>
    <w:next w:val="Default"/>
    <w:uiPriority w:val="99"/>
    <w:qFormat/>
    <w:rsid w:val="00717d72"/>
    <w:pPr/>
    <w:rPr>
      <w:color w:val="00000A"/>
    </w:rPr>
  </w:style>
  <w:style w:type="paragraph" w:styleId="Stopka">
    <w:name w:val="Footer"/>
    <w:basedOn w:val="Normal"/>
    <w:link w:val="StopkaZnak"/>
    <w:uiPriority w:val="99"/>
    <w:unhideWhenUsed/>
    <w:rsid w:val="009c6b6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fd3828"/>
    <w:pPr/>
    <w:rPr/>
  </w:style>
  <w:style w:type="paragraph" w:styleId="Przypiskocowy">
    <w:name w:val="Endnote Text"/>
    <w:basedOn w:val="Normal"/>
    <w:link w:val="TekstprzypisukocowegoZnak"/>
    <w:semiHidden/>
    <w:rsid w:val="006d2a42"/>
    <w:pPr/>
    <w:rPr/>
  </w:style>
  <w:style w:type="paragraph" w:styleId="Tekstpodstawowy21" w:customStyle="1">
    <w:name w:val="Tekst podstawowy 21"/>
    <w:basedOn w:val="Normal"/>
    <w:qFormat/>
    <w:rsid w:val="00ab6b28"/>
    <w:pPr>
      <w:jc w:val="center"/>
    </w:pPr>
    <w:rPr>
      <w:sz w:val="24"/>
      <w:lang w:eastAsia="zh-CN"/>
    </w:rPr>
  </w:style>
  <w:style w:type="paragraph" w:styleId="Rozdzia" w:customStyle="1">
    <w:name w:val="rozdział"/>
    <w:basedOn w:val="Nagwek1"/>
    <w:next w:val="Podrozdzia"/>
    <w:link w:val="RozdziaZnak"/>
    <w:qFormat/>
    <w:rsid w:val="00f169b1"/>
    <w:pPr>
      <w:numPr>
        <w:ilvl w:val="0"/>
        <w:numId w:val="1"/>
      </w:numPr>
    </w:pPr>
    <w:rPr>
      <w:rFonts w:ascii="Arial" w:hAnsi="Arial" w:cs="Arial"/>
      <w:i w:val="false"/>
      <w:color w:val="auto"/>
      <w:sz w:val="24"/>
      <w:lang w:eastAsia="zh-CN"/>
    </w:rPr>
  </w:style>
  <w:style w:type="paragraph" w:styleId="NoSpacing">
    <w:name w:val="No Spacing"/>
    <w:uiPriority w:val="1"/>
    <w:qFormat/>
    <w:rsid w:val="00fe4d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Podrozdzia" w:customStyle="1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ac3f5d"/>
    <w:pPr>
      <w:keepLines/>
      <w:suppressAutoHyphens w:val="false"/>
      <w:spacing w:lineRule="auto" w:line="276" w:before="480" w:after="0"/>
      <w:jc w:val="left"/>
      <w:outlineLvl w:val="9"/>
    </w:pPr>
    <w:rPr>
      <w:rFonts w:ascii="Cambria" w:hAnsi="Cambria"/>
      <w:bCs/>
      <w:i w:val="false"/>
      <w:color w:val="365F91"/>
      <w:sz w:val="28"/>
      <w:szCs w:val="28"/>
    </w:rPr>
  </w:style>
  <w:style w:type="paragraph" w:styleId="Spistreci2">
    <w:name w:val="TOC 2"/>
    <w:basedOn w:val="Normal"/>
    <w:next w:val="Normal"/>
    <w:autoRedefine/>
    <w:uiPriority w:val="39"/>
    <w:unhideWhenUsed/>
    <w:qFormat/>
    <w:rsid w:val="006727fc"/>
    <w:pPr>
      <w:tabs>
        <w:tab w:val="clear" w:pos="708"/>
        <w:tab w:val="left" w:pos="284" w:leader="none"/>
        <w:tab w:val="right" w:pos="9062" w:leader="dot"/>
      </w:tabs>
      <w:spacing w:before="0" w:after="100"/>
      <w:ind w:left="851" w:hanging="567"/>
      <w:jc w:val="both"/>
    </w:pPr>
    <w:rPr/>
  </w:style>
  <w:style w:type="paragraph" w:styleId="Spistreci1">
    <w:name w:val="TOC 1"/>
    <w:basedOn w:val="Normal"/>
    <w:next w:val="Normal"/>
    <w:autoRedefine/>
    <w:uiPriority w:val="39"/>
    <w:unhideWhenUsed/>
    <w:qFormat/>
    <w:rsid w:val="00077654"/>
    <w:pPr>
      <w:tabs>
        <w:tab w:val="clear" w:pos="708"/>
        <w:tab w:val="right" w:pos="9062" w:leader="dot"/>
      </w:tabs>
      <w:suppressAutoHyphens w:val="false"/>
      <w:spacing w:lineRule="auto" w:line="276" w:before="0" w:after="100"/>
    </w:pPr>
    <w:rPr>
      <w:rFonts w:ascii="Calibri" w:hAnsi="Calibri"/>
      <w:b/>
      <w:color w:val="auto"/>
      <w:sz w:val="22"/>
      <w:szCs w:val="22"/>
    </w:rPr>
  </w:style>
  <w:style w:type="paragraph" w:styleId="Spistreci3">
    <w:name w:val="TOC 3"/>
    <w:basedOn w:val="Normal"/>
    <w:next w:val="Normal"/>
    <w:autoRedefine/>
    <w:uiPriority w:val="39"/>
    <w:semiHidden/>
    <w:unhideWhenUsed/>
    <w:qFormat/>
    <w:rsid w:val="00ac3f5d"/>
    <w:pPr>
      <w:suppressAutoHyphens w:val="false"/>
      <w:spacing w:lineRule="auto" w:line="276" w:before="0" w:after="100"/>
      <w:ind w:left="440" w:hanging="0"/>
    </w:pPr>
    <w:rPr>
      <w:rFonts w:ascii="Calibri" w:hAnsi="Calibri"/>
      <w:color w:val="auto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31f4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2206-E0A0-4E81-B031-21EE7C5A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LibreOffice/7.4.1.2$Windows_X86_64 LibreOffice_project/3c58a8f3a960df8bc8fd77b461821e42c061c5f0</Application>
  <AppVersion>15.0000</AppVersion>
  <Pages>2</Pages>
  <Words>399</Words>
  <Characters>2787</Characters>
  <CharactersWithSpaces>3158</CharactersWithSpaces>
  <Paragraphs>48</Paragraphs>
  <Company>UMWM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2024-03-07T15:55:00Z</dcterms:created>
  <dc:creator>umwm</dc:creator>
  <dc:description/>
  <dc:language>pl-PL</dc:language>
  <cp:lastModifiedBy>Jarek</cp:lastModifiedBy>
  <cp:lastPrinted>2024-03-14T12:45:23Z</cp:lastPrinted>
  <dcterms:modified xsi:type="dcterms:W3CDTF">2024-03-07T16:23:00Z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