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ED4E" w14:textId="77777777" w:rsidR="000E507F" w:rsidRPr="002B6838" w:rsidRDefault="000E507F" w:rsidP="002B6838">
      <w:pPr>
        <w:spacing w:line="360" w:lineRule="auto"/>
        <w:jc w:val="center"/>
        <w:rPr>
          <w:rFonts w:ascii="Garamond" w:hAnsi="Garamond"/>
          <w:b/>
          <w:bCs/>
          <w:lang w:val="pl-PL"/>
        </w:rPr>
      </w:pPr>
      <w:r w:rsidRPr="002B6838">
        <w:rPr>
          <w:rFonts w:ascii="Garamond" w:hAnsi="Garamond"/>
          <w:b/>
          <w:bCs/>
          <w:lang w:val="pl-PL"/>
        </w:rPr>
        <w:t>REGULAMIN REKRUTACJI  I UCZESTNICTWA</w:t>
      </w:r>
    </w:p>
    <w:p w14:paraId="37CFEA32" w14:textId="441D8BF5" w:rsidR="000E507F" w:rsidRPr="002B6838" w:rsidRDefault="000E507F" w:rsidP="002B6838">
      <w:pPr>
        <w:spacing w:line="360" w:lineRule="auto"/>
        <w:jc w:val="center"/>
        <w:rPr>
          <w:rFonts w:ascii="Garamond" w:hAnsi="Garamond"/>
          <w:b/>
          <w:bCs/>
          <w:lang w:val="pl-PL"/>
        </w:rPr>
      </w:pPr>
      <w:r w:rsidRPr="002B6838">
        <w:rPr>
          <w:rFonts w:ascii="Garamond" w:hAnsi="Garamond"/>
          <w:b/>
          <w:bCs/>
          <w:lang w:val="pl-PL"/>
        </w:rPr>
        <w:t>w Projekcie pt.</w:t>
      </w:r>
      <w:r w:rsidR="002B6838">
        <w:rPr>
          <w:rFonts w:ascii="Garamond" w:hAnsi="Garamond"/>
          <w:b/>
          <w:bCs/>
          <w:lang w:val="pl-PL"/>
        </w:rPr>
        <w:t xml:space="preserve"> </w:t>
      </w:r>
      <w:r w:rsidRPr="002B6838">
        <w:rPr>
          <w:rFonts w:ascii="Garamond" w:hAnsi="Garamond"/>
          <w:b/>
          <w:bCs/>
          <w:lang w:val="pl-PL"/>
        </w:rPr>
        <w:t>„DZIENNY DOM POBYTU W GMINIE STRZELNO”</w:t>
      </w:r>
    </w:p>
    <w:p w14:paraId="3E5861F2" w14:textId="29960D58" w:rsidR="000E507F" w:rsidRPr="002B6838" w:rsidRDefault="000E507F" w:rsidP="002B6838">
      <w:pPr>
        <w:pStyle w:val="Akapitzlist"/>
        <w:spacing w:line="360" w:lineRule="auto"/>
        <w:jc w:val="center"/>
        <w:rPr>
          <w:rFonts w:ascii="Garamond" w:hAnsi="Garamond"/>
          <w:b/>
          <w:bCs/>
          <w:lang w:val="pl-PL"/>
        </w:rPr>
      </w:pPr>
      <w:r w:rsidRPr="002B6838">
        <w:rPr>
          <w:rFonts w:ascii="Garamond" w:hAnsi="Garamond"/>
          <w:b/>
          <w:bCs/>
          <w:lang w:val="pl-PL"/>
        </w:rPr>
        <w:t>nr RPKP.09.03.02-04-0006/20</w:t>
      </w:r>
    </w:p>
    <w:p w14:paraId="2CA3FB1D" w14:textId="77777777" w:rsidR="000E507F" w:rsidRPr="002B6838" w:rsidRDefault="000E507F" w:rsidP="002B6838">
      <w:pPr>
        <w:spacing w:line="360" w:lineRule="auto"/>
        <w:jc w:val="center"/>
        <w:rPr>
          <w:rFonts w:ascii="Garamond" w:hAnsi="Garamond"/>
          <w:b/>
          <w:bCs/>
          <w:lang w:val="pl-PL"/>
        </w:rPr>
      </w:pPr>
      <w:r w:rsidRPr="002B6838">
        <w:rPr>
          <w:rFonts w:ascii="Garamond" w:hAnsi="Garamond"/>
          <w:b/>
          <w:bCs/>
          <w:lang w:val="pl-PL"/>
        </w:rPr>
        <w:t>§ 1</w:t>
      </w:r>
    </w:p>
    <w:p w14:paraId="29E55DA1" w14:textId="77777777" w:rsidR="000E507F" w:rsidRPr="002B6838" w:rsidRDefault="000E507F" w:rsidP="002B6838">
      <w:pPr>
        <w:spacing w:line="360" w:lineRule="auto"/>
        <w:jc w:val="center"/>
        <w:rPr>
          <w:rFonts w:ascii="Garamond" w:hAnsi="Garamond"/>
          <w:b/>
          <w:bCs/>
          <w:lang w:val="pl-PL"/>
        </w:rPr>
      </w:pPr>
      <w:r w:rsidRPr="002B6838">
        <w:rPr>
          <w:rFonts w:ascii="Garamond" w:hAnsi="Garamond"/>
          <w:b/>
          <w:bCs/>
          <w:lang w:val="pl-PL"/>
        </w:rPr>
        <w:t>Informacje ogólne</w:t>
      </w:r>
    </w:p>
    <w:p w14:paraId="5F45B803" w14:textId="1D030630" w:rsidR="000E507F" w:rsidRPr="002B6838" w:rsidRDefault="000E507F" w:rsidP="002B6838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Regulamin określa proces rekrutacji i zasady uczestnictwa w Projekcie pt. „</w:t>
      </w:r>
      <w:r w:rsidR="00716E2A" w:rsidRPr="002B6838">
        <w:rPr>
          <w:rFonts w:ascii="Garamond" w:hAnsi="Garamond"/>
          <w:lang w:val="pl-PL"/>
        </w:rPr>
        <w:t>DZIENNEY DOM POBYTU W GMINIE STRZELNO</w:t>
      </w:r>
      <w:r w:rsidRPr="002B6838">
        <w:rPr>
          <w:rFonts w:ascii="Garamond" w:hAnsi="Garamond"/>
          <w:lang w:val="pl-PL"/>
        </w:rPr>
        <w:t xml:space="preserve">” nr </w:t>
      </w:r>
      <w:r w:rsidR="00716E2A" w:rsidRPr="002B6838">
        <w:rPr>
          <w:rFonts w:ascii="Garamond" w:hAnsi="Garamond"/>
          <w:lang w:val="pl-PL"/>
        </w:rPr>
        <w:t xml:space="preserve">RPKP.09.03.02-04-0006/20 </w:t>
      </w:r>
      <w:r w:rsidRPr="002B6838">
        <w:rPr>
          <w:rFonts w:ascii="Garamond" w:hAnsi="Garamond"/>
          <w:lang w:val="pl-PL"/>
        </w:rPr>
        <w:t xml:space="preserve">realizowanym w ramach Regionalnego Programu Operacyjnego Województwa Kujawsko - Pomorskiego na lata 2014-2020, Oś Priorytetowa  </w:t>
      </w:r>
      <w:r w:rsidR="00716E2A" w:rsidRPr="002B6838">
        <w:rPr>
          <w:rFonts w:ascii="Garamond" w:hAnsi="Garamond"/>
          <w:lang w:val="pl-PL"/>
        </w:rPr>
        <w:t>9 Solidarne społeczeństwo</w:t>
      </w:r>
      <w:r w:rsidRPr="002B6838">
        <w:rPr>
          <w:rFonts w:ascii="Garamond" w:hAnsi="Garamond"/>
          <w:lang w:val="pl-PL"/>
        </w:rPr>
        <w:t xml:space="preserve"> Działanie </w:t>
      </w:r>
      <w:r w:rsidR="00716E2A" w:rsidRPr="002B6838">
        <w:rPr>
          <w:rFonts w:ascii="Garamond" w:hAnsi="Garamond"/>
          <w:lang w:val="pl-PL"/>
        </w:rPr>
        <w:t xml:space="preserve">9.3 Rozwój usług zdrowotnych i społecznych </w:t>
      </w:r>
      <w:r w:rsidRPr="002B6838">
        <w:rPr>
          <w:rFonts w:ascii="Garamond" w:hAnsi="Garamond"/>
          <w:lang w:val="pl-PL"/>
        </w:rPr>
        <w:t xml:space="preserve">Poddziałanie </w:t>
      </w:r>
      <w:r w:rsidR="00716E2A" w:rsidRPr="002B6838">
        <w:rPr>
          <w:rFonts w:ascii="Garamond" w:hAnsi="Garamond"/>
          <w:lang w:val="pl-PL"/>
        </w:rPr>
        <w:t>9.3.2.</w:t>
      </w:r>
      <w:r w:rsidRPr="002B6838">
        <w:rPr>
          <w:rFonts w:ascii="Garamond" w:hAnsi="Garamond"/>
          <w:lang w:val="pl-PL"/>
        </w:rPr>
        <w:t xml:space="preserve"> Rozwój usług </w:t>
      </w:r>
      <w:r w:rsidR="00716E2A" w:rsidRPr="002B6838">
        <w:rPr>
          <w:rFonts w:ascii="Garamond" w:hAnsi="Garamond"/>
          <w:lang w:val="pl-PL"/>
        </w:rPr>
        <w:t>społecznych.</w:t>
      </w:r>
    </w:p>
    <w:p w14:paraId="10B132B8" w14:textId="165B8A7C" w:rsidR="000E507F" w:rsidRPr="002B6838" w:rsidRDefault="000E507F" w:rsidP="002B6838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 xml:space="preserve">Projekt jest dofinansowany ze środków Unii Europejskiej w ramach Europejskiego Funduszu Społecznego. </w:t>
      </w:r>
    </w:p>
    <w:p w14:paraId="78F37855" w14:textId="57879546" w:rsidR="000E507F" w:rsidRPr="002B6838" w:rsidRDefault="000E507F" w:rsidP="002B6838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Projekt realizowany jest przez podmiot Stowarzyszenie „ECCE HOMO w Strzelnie”.</w:t>
      </w:r>
    </w:p>
    <w:p w14:paraId="2F5C5DA0" w14:textId="02816999" w:rsidR="000E507F" w:rsidRPr="002B6838" w:rsidRDefault="000E507F" w:rsidP="002B6838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 xml:space="preserve">Biuro Projektu mieści się w Strzelnie, Ul. Kościelna 12/1 </w:t>
      </w:r>
    </w:p>
    <w:p w14:paraId="058089A3" w14:textId="6F992892" w:rsidR="000E507F" w:rsidRPr="002B6838" w:rsidRDefault="000E507F" w:rsidP="002B6838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Projekt  „</w:t>
      </w:r>
      <w:r w:rsidR="00716E2A" w:rsidRPr="002B6838">
        <w:rPr>
          <w:rFonts w:ascii="Garamond" w:hAnsi="Garamond"/>
          <w:lang w:val="pl-PL"/>
        </w:rPr>
        <w:t>DZIENNY DOM POBYTU W GMINIE STRZELNO</w:t>
      </w:r>
      <w:r w:rsidRPr="002B6838">
        <w:rPr>
          <w:rFonts w:ascii="Garamond" w:hAnsi="Garamond"/>
          <w:lang w:val="pl-PL"/>
        </w:rPr>
        <w:t xml:space="preserve">” </w:t>
      </w:r>
      <w:r w:rsidR="00C00523">
        <w:rPr>
          <w:rFonts w:ascii="Garamond" w:hAnsi="Garamond"/>
          <w:lang w:val="pl-PL"/>
        </w:rPr>
        <w:t xml:space="preserve">(dalej zwany DDP) </w:t>
      </w:r>
      <w:r w:rsidRPr="002B6838">
        <w:rPr>
          <w:rFonts w:ascii="Garamond" w:hAnsi="Garamond"/>
          <w:lang w:val="pl-PL"/>
        </w:rPr>
        <w:t>realizowany jest w okresie 01.0</w:t>
      </w:r>
      <w:r w:rsidR="00716E2A" w:rsidRPr="002B6838">
        <w:rPr>
          <w:rFonts w:ascii="Garamond" w:hAnsi="Garamond"/>
          <w:lang w:val="pl-PL"/>
        </w:rPr>
        <w:t>3</w:t>
      </w:r>
      <w:r w:rsidRPr="002B6838">
        <w:rPr>
          <w:rFonts w:ascii="Garamond" w:hAnsi="Garamond"/>
          <w:lang w:val="pl-PL"/>
        </w:rPr>
        <w:t>.202</w:t>
      </w:r>
      <w:r w:rsidR="00716E2A" w:rsidRPr="002B6838">
        <w:rPr>
          <w:rFonts w:ascii="Garamond" w:hAnsi="Garamond"/>
          <w:lang w:val="pl-PL"/>
        </w:rPr>
        <w:t>2</w:t>
      </w:r>
      <w:r w:rsidRPr="002B6838">
        <w:rPr>
          <w:rFonts w:ascii="Garamond" w:hAnsi="Garamond"/>
          <w:lang w:val="pl-PL"/>
        </w:rPr>
        <w:t xml:space="preserve"> – 30.</w:t>
      </w:r>
      <w:r w:rsidR="00716E2A" w:rsidRPr="002B6838">
        <w:rPr>
          <w:rFonts w:ascii="Garamond" w:hAnsi="Garamond"/>
          <w:lang w:val="pl-PL"/>
        </w:rPr>
        <w:t>11</w:t>
      </w:r>
      <w:r w:rsidRPr="002B6838">
        <w:rPr>
          <w:rFonts w:ascii="Garamond" w:hAnsi="Garamond"/>
          <w:lang w:val="pl-PL"/>
        </w:rPr>
        <w:t>.202</w:t>
      </w:r>
      <w:r w:rsidR="00716E2A" w:rsidRPr="002B6838">
        <w:rPr>
          <w:rFonts w:ascii="Garamond" w:hAnsi="Garamond"/>
          <w:lang w:val="pl-PL"/>
        </w:rPr>
        <w:t xml:space="preserve">3 </w:t>
      </w:r>
      <w:r w:rsidRPr="002B6838">
        <w:rPr>
          <w:rFonts w:ascii="Garamond" w:hAnsi="Garamond"/>
          <w:lang w:val="pl-PL"/>
        </w:rPr>
        <w:t xml:space="preserve">r. </w:t>
      </w:r>
    </w:p>
    <w:p w14:paraId="68046E04" w14:textId="340A58F3" w:rsidR="000E507F" w:rsidRPr="002B6838" w:rsidRDefault="000E507F" w:rsidP="002B6838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 xml:space="preserve">Projekt skierowany jest do </w:t>
      </w:r>
      <w:r w:rsidR="00716E2A" w:rsidRPr="002B6838">
        <w:rPr>
          <w:rFonts w:ascii="Garamond" w:hAnsi="Garamond"/>
          <w:lang w:val="pl-PL"/>
        </w:rPr>
        <w:t>60</w:t>
      </w:r>
      <w:r w:rsidRPr="002B6838">
        <w:rPr>
          <w:rFonts w:ascii="Garamond" w:hAnsi="Garamond"/>
          <w:lang w:val="pl-PL"/>
        </w:rPr>
        <w:t xml:space="preserve"> osób </w:t>
      </w:r>
      <w:r w:rsidR="00926940" w:rsidRPr="002B6838">
        <w:rPr>
          <w:rFonts w:ascii="Garamond" w:hAnsi="Garamond"/>
          <w:lang w:val="pl-PL"/>
        </w:rPr>
        <w:t xml:space="preserve">zagrożonych ubóstwem lub wykluczeniem społecznym z terenu gminy Strzelno, Mogilno, Jeziora Wielkie, Dąbrowa. </w:t>
      </w:r>
      <w:r w:rsidRPr="002B6838">
        <w:rPr>
          <w:rFonts w:ascii="Garamond" w:hAnsi="Garamond"/>
          <w:lang w:val="pl-PL"/>
        </w:rPr>
        <w:t xml:space="preserve"> </w:t>
      </w:r>
    </w:p>
    <w:p w14:paraId="2FB245CA" w14:textId="77777777" w:rsidR="00DD3289" w:rsidRPr="002B6838" w:rsidRDefault="000E507F" w:rsidP="002B6838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 xml:space="preserve">Warunkiem uczestnictwa w Projekcie jest spełnienie </w:t>
      </w:r>
      <w:r w:rsidR="00DD3289" w:rsidRPr="002B6838">
        <w:rPr>
          <w:rFonts w:ascii="Garamond" w:hAnsi="Garamond"/>
          <w:lang w:val="pl-PL"/>
        </w:rPr>
        <w:t>kryterium obligatoryjnego tj. przynależności do grupy docelowej:</w:t>
      </w:r>
    </w:p>
    <w:p w14:paraId="5F8A0BA3" w14:textId="7DC6CB35" w:rsidR="00DD3289" w:rsidRPr="002B6838" w:rsidRDefault="00DD3289" w:rsidP="002B6838">
      <w:pPr>
        <w:pStyle w:val="Akapitzlist"/>
        <w:spacing w:line="360" w:lineRule="auto"/>
        <w:ind w:left="426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 xml:space="preserve">a) przynależność do grupy docelowej tj. </w:t>
      </w:r>
      <w:bookmarkStart w:id="0" w:name="_Hlk99368496"/>
      <w:r w:rsidRPr="002B6838">
        <w:rPr>
          <w:rFonts w:ascii="Garamond" w:hAnsi="Garamond"/>
          <w:lang w:val="pl-PL"/>
        </w:rPr>
        <w:t>osoby zagrożone ubóstwem lub wykluczeniem społecznym - weryfikowana na podstawie oświadczenia (z pouczeniem o odpowiedzialności za składanie oświadczeń niezgodnych z prawdą), orzeczenia, opinie (w przypadku osób z niepełnosprawnością) lub zaświadczenia, w zależności od powodu wykluczenia.</w:t>
      </w:r>
    </w:p>
    <w:p w14:paraId="40DED8C8" w14:textId="77777777" w:rsidR="00DD3289" w:rsidRPr="002B6838" w:rsidRDefault="00DD3289" w:rsidP="002B6838">
      <w:pPr>
        <w:pStyle w:val="Akapitzlist"/>
        <w:spacing w:line="360" w:lineRule="auto"/>
        <w:ind w:left="426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Osoby zagrożone ubóstwem lub wykluczeniem społecznym to osoby potrzebujące wsparcia w codziennym funkcjonowaniu, które ze względu na stan zdrowia lub niepełnosprawność wymagają opieki lub wsparcia w związku z niemożnością samodzielnego wykonywania co najmniej jednej z podstawowych czynności dnia codziennego.</w:t>
      </w:r>
    </w:p>
    <w:bookmarkEnd w:id="0"/>
    <w:p w14:paraId="64C90C1F" w14:textId="4E886861" w:rsidR="00DD3289" w:rsidRPr="002B6838" w:rsidRDefault="00DD3289" w:rsidP="002B6838">
      <w:pPr>
        <w:pStyle w:val="Akapitzlist"/>
        <w:spacing w:line="360" w:lineRule="auto"/>
        <w:ind w:left="426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b) obszar zamieszkania - osoby zamieszkujące w rozumieniu Kodeksu Cywilnego gminę Strzelno, Mogilno, Jeziora Wielkie, Dąbrowa (weryfikacja na podstawie oświadczenia).</w:t>
      </w:r>
    </w:p>
    <w:p w14:paraId="0CFD701D" w14:textId="0FE2F4CE" w:rsidR="000E507F" w:rsidRPr="002B6838" w:rsidRDefault="00DD3289" w:rsidP="002B6838">
      <w:pPr>
        <w:pStyle w:val="Akapitzlist"/>
        <w:spacing w:line="360" w:lineRule="auto"/>
        <w:ind w:left="426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Miejsce zamieszkania osoby fizycznej w rozumieniu KC to miejscowość, w której osoba ta przebywa z zamiarem stałego pobytu, niekoniecznie miejsce zameldowania.</w:t>
      </w:r>
    </w:p>
    <w:p w14:paraId="71C2C826" w14:textId="0B2CE0A3" w:rsidR="000E507F" w:rsidRPr="002B6838" w:rsidRDefault="000E507F" w:rsidP="002B6838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lastRenderedPageBreak/>
        <w:t>Podmiotem odpowiedzialnym za  nadzór nad prawidłowym przebiegiem rekrutacji  jest Stowarzyszenie „ECCE HOMO w Strzelnie”</w:t>
      </w:r>
    </w:p>
    <w:p w14:paraId="58853BCF" w14:textId="3417A2E9" w:rsidR="000E507F" w:rsidRPr="002B6838" w:rsidRDefault="000E507F" w:rsidP="002B6838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Informacje personalne i dane kontaktowe do osoby odpowiedzialnej za rekrutację są dostępne w Biurze Projektu.</w:t>
      </w:r>
    </w:p>
    <w:p w14:paraId="0A546485" w14:textId="403EC946" w:rsidR="000E507F" w:rsidRPr="002B6838" w:rsidRDefault="000E507F" w:rsidP="002B6838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Komplety dokumentów rekrutacyjnych będą udostępnione uczestnikom Projektu na www., w Biurze Projektu na ul. Kościelnej 12/1</w:t>
      </w:r>
      <w:r w:rsidR="00B833D3" w:rsidRPr="002B6838">
        <w:rPr>
          <w:rFonts w:ascii="Garamond" w:hAnsi="Garamond"/>
          <w:lang w:val="pl-PL"/>
        </w:rPr>
        <w:t xml:space="preserve">. </w:t>
      </w:r>
    </w:p>
    <w:p w14:paraId="62A10081" w14:textId="0D1BFBB8" w:rsidR="000E507F" w:rsidRPr="002B6838" w:rsidRDefault="000E507F" w:rsidP="002B6838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Regulamin rekrutacji i uczestnictwa będzie dostępny w Biurze Projektu.</w:t>
      </w:r>
    </w:p>
    <w:p w14:paraId="559D4BEC" w14:textId="2D682550" w:rsidR="000E507F" w:rsidRPr="002B6838" w:rsidRDefault="000E507F" w:rsidP="002B6838">
      <w:pPr>
        <w:spacing w:line="360" w:lineRule="auto"/>
        <w:jc w:val="center"/>
        <w:rPr>
          <w:rFonts w:ascii="Garamond" w:hAnsi="Garamond"/>
          <w:b/>
          <w:bCs/>
          <w:lang w:val="pl-PL"/>
        </w:rPr>
      </w:pPr>
      <w:r w:rsidRPr="002B6838">
        <w:rPr>
          <w:rFonts w:ascii="Garamond" w:hAnsi="Garamond"/>
          <w:b/>
          <w:bCs/>
          <w:lang w:val="pl-PL"/>
        </w:rPr>
        <w:t>§ 2</w:t>
      </w:r>
    </w:p>
    <w:p w14:paraId="0E768EA1" w14:textId="77777777" w:rsidR="000E507F" w:rsidRPr="002B6838" w:rsidRDefault="000E507F" w:rsidP="002B6838">
      <w:pPr>
        <w:spacing w:line="360" w:lineRule="auto"/>
        <w:jc w:val="center"/>
        <w:rPr>
          <w:rFonts w:ascii="Garamond" w:hAnsi="Garamond"/>
          <w:b/>
          <w:bCs/>
          <w:lang w:val="pl-PL"/>
        </w:rPr>
      </w:pPr>
      <w:r w:rsidRPr="002B6838">
        <w:rPr>
          <w:rFonts w:ascii="Garamond" w:hAnsi="Garamond"/>
          <w:b/>
          <w:bCs/>
          <w:lang w:val="pl-PL"/>
        </w:rPr>
        <w:t>Cele i zakres realizacji Projektu</w:t>
      </w:r>
    </w:p>
    <w:p w14:paraId="4359F432" w14:textId="723A5983" w:rsidR="000E507F" w:rsidRPr="002B6838" w:rsidRDefault="000E507F" w:rsidP="002B6838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Celem Projektu „</w:t>
      </w:r>
      <w:r w:rsidR="00B833D3" w:rsidRPr="002B6838">
        <w:rPr>
          <w:rFonts w:ascii="Garamond" w:hAnsi="Garamond"/>
          <w:lang w:val="pl-PL"/>
        </w:rPr>
        <w:t>DZIENNY DOM POBYTU W GMINIE STRZELNO</w:t>
      </w:r>
      <w:r w:rsidRPr="002B6838">
        <w:rPr>
          <w:rFonts w:ascii="Garamond" w:hAnsi="Garamond"/>
          <w:lang w:val="pl-PL"/>
        </w:rPr>
        <w:t xml:space="preserve">” nr </w:t>
      </w:r>
      <w:r w:rsidR="00B833D3" w:rsidRPr="002B6838">
        <w:rPr>
          <w:rFonts w:ascii="Garamond" w:hAnsi="Garamond"/>
          <w:lang w:val="pl-PL"/>
        </w:rPr>
        <w:t>RPKP.09.03.02-04-0006/20 jest zwiększenie dostępności usług społecznych w szczególności usług środowiskowych, opiekuńczych dla osób zagrożonych ubóstwem lub wykluczeniem społecznym poprzez utworzenie Dziennego Domu Pobytu w gminie Strzelno.</w:t>
      </w:r>
    </w:p>
    <w:p w14:paraId="6CF9F5B5" w14:textId="35EF661E" w:rsidR="000E507F" w:rsidRPr="002B6838" w:rsidRDefault="000E507F" w:rsidP="002B6838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 xml:space="preserve">W ramach Projektu realizowane są </w:t>
      </w:r>
      <w:r w:rsidR="00B833D3" w:rsidRPr="002B6838">
        <w:rPr>
          <w:rFonts w:ascii="Garamond" w:hAnsi="Garamond"/>
          <w:lang w:val="pl-PL"/>
        </w:rPr>
        <w:t>3</w:t>
      </w:r>
      <w:r w:rsidRPr="002B6838">
        <w:rPr>
          <w:rFonts w:ascii="Garamond" w:hAnsi="Garamond"/>
          <w:lang w:val="pl-PL"/>
        </w:rPr>
        <w:t xml:space="preserve"> (</w:t>
      </w:r>
      <w:r w:rsidR="00B833D3" w:rsidRPr="002B6838">
        <w:rPr>
          <w:rFonts w:ascii="Garamond" w:hAnsi="Garamond"/>
          <w:lang w:val="pl-PL"/>
        </w:rPr>
        <w:t>trzy</w:t>
      </w:r>
      <w:r w:rsidRPr="002B6838">
        <w:rPr>
          <w:rFonts w:ascii="Garamond" w:hAnsi="Garamond"/>
          <w:lang w:val="pl-PL"/>
        </w:rPr>
        <w:t xml:space="preserve">) </w:t>
      </w:r>
      <w:r w:rsidR="00B833D3" w:rsidRPr="002B6838">
        <w:rPr>
          <w:rFonts w:ascii="Garamond" w:hAnsi="Garamond"/>
          <w:lang w:val="pl-PL"/>
        </w:rPr>
        <w:t>rodzaje zajęć</w:t>
      </w:r>
      <w:r w:rsidRPr="002B6838">
        <w:rPr>
          <w:rFonts w:ascii="Garamond" w:hAnsi="Garamond"/>
          <w:lang w:val="pl-PL"/>
        </w:rPr>
        <w:t>:</w:t>
      </w:r>
    </w:p>
    <w:p w14:paraId="5EA961D3" w14:textId="77777777" w:rsidR="00420BC2" w:rsidRPr="002B6838" w:rsidRDefault="00B833D3" w:rsidP="002B6838">
      <w:pPr>
        <w:pStyle w:val="Akapitzlist"/>
        <w:numPr>
          <w:ilvl w:val="0"/>
          <w:numId w:val="6"/>
        </w:numPr>
        <w:spacing w:line="360" w:lineRule="auto"/>
        <w:ind w:left="851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Zajęcia pracy opiekuńczej i socjalnej – pomoc w codziennych czynnościach: zapewnienie posiłku, karmienie osób, które nie są same w stanie przyjmować posiłków, dbanie o higienę i mycie, a także kąpiel, jeżeli zachodzi</w:t>
      </w:r>
      <w:r w:rsidR="00420BC2" w:rsidRPr="002B6838">
        <w:rPr>
          <w:rFonts w:ascii="Garamond" w:hAnsi="Garamond"/>
          <w:lang w:val="pl-PL"/>
        </w:rPr>
        <w:t xml:space="preserve"> </w:t>
      </w:r>
      <w:r w:rsidRPr="002B6838">
        <w:rPr>
          <w:rFonts w:ascii="Garamond" w:hAnsi="Garamond"/>
          <w:lang w:val="pl-PL"/>
        </w:rPr>
        <w:t>taka potrzeba podawanie leków, pomiary podstawowych parametrów zdrowotnych: np. ciśnienie krwi, pomiar poziomu cukru, pomoc w załatwianiu spraw urzędowych, socjalnych podopiecznemu, wsparcie duchowe,</w:t>
      </w:r>
      <w:r w:rsidR="00420BC2" w:rsidRPr="002B6838">
        <w:rPr>
          <w:rFonts w:ascii="Garamond" w:hAnsi="Garamond"/>
          <w:lang w:val="pl-PL"/>
        </w:rPr>
        <w:t xml:space="preserve"> </w:t>
      </w:r>
      <w:r w:rsidRPr="002B6838">
        <w:rPr>
          <w:rFonts w:ascii="Garamond" w:hAnsi="Garamond"/>
          <w:lang w:val="pl-PL"/>
        </w:rPr>
        <w:t>organizacja czasu wolnego, udział w imprezach okolicznościowych.</w:t>
      </w:r>
    </w:p>
    <w:p w14:paraId="67DC065C" w14:textId="77777777" w:rsidR="00420BC2" w:rsidRPr="002B6838" w:rsidRDefault="00B833D3" w:rsidP="002B6838">
      <w:pPr>
        <w:pStyle w:val="Akapitzlist"/>
        <w:numPr>
          <w:ilvl w:val="0"/>
          <w:numId w:val="6"/>
        </w:numPr>
        <w:spacing w:line="360" w:lineRule="auto"/>
        <w:ind w:left="851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Zajęcia integracyjne/warsztatowe - działania edukacyjne, kulturalne, zdrowe odżywianie, podnoszenie kultury zdrowotnej, edukacja regionalna, trening umiejętności interpersonalnych, udział w zorganizowanych formach</w:t>
      </w:r>
      <w:r w:rsidR="00420BC2" w:rsidRPr="002B6838">
        <w:rPr>
          <w:rFonts w:ascii="Garamond" w:hAnsi="Garamond"/>
          <w:lang w:val="pl-PL"/>
        </w:rPr>
        <w:t xml:space="preserve"> </w:t>
      </w:r>
      <w:r w:rsidRPr="002B6838">
        <w:rPr>
          <w:rFonts w:ascii="Garamond" w:hAnsi="Garamond"/>
          <w:lang w:val="pl-PL"/>
        </w:rPr>
        <w:t>kulturalnych i edukacyjnych.</w:t>
      </w:r>
    </w:p>
    <w:p w14:paraId="52B8B9F0" w14:textId="77777777" w:rsidR="00420BC2" w:rsidRPr="002B6838" w:rsidRDefault="00B833D3" w:rsidP="002B6838">
      <w:pPr>
        <w:pStyle w:val="Akapitzlist"/>
        <w:numPr>
          <w:ilvl w:val="0"/>
          <w:numId w:val="6"/>
        </w:numPr>
        <w:spacing w:line="360" w:lineRule="auto"/>
        <w:ind w:left="851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Zajęcia specjalistyczne/terapie - terapia zajęciowa, muzykoterapia, biblioterapia, terapia indywidualna dostosowana do potrzeb uczestników, mająca na celu polepszenie i utrzymanie ogólne sprawności podopiecznych,</w:t>
      </w:r>
      <w:r w:rsidR="00420BC2" w:rsidRPr="002B6838">
        <w:rPr>
          <w:rFonts w:ascii="Garamond" w:hAnsi="Garamond"/>
          <w:lang w:val="pl-PL"/>
        </w:rPr>
        <w:t xml:space="preserve"> </w:t>
      </w:r>
      <w:r w:rsidRPr="002B6838">
        <w:rPr>
          <w:rFonts w:ascii="Garamond" w:hAnsi="Garamond"/>
          <w:lang w:val="pl-PL"/>
        </w:rPr>
        <w:t>terapia grupowa, różne formy rekreacji, rehabilitacji i wypoczynek.</w:t>
      </w:r>
      <w:r w:rsidR="00420BC2" w:rsidRPr="002B6838">
        <w:rPr>
          <w:rFonts w:ascii="Garamond" w:hAnsi="Garamond"/>
          <w:lang w:val="pl-PL"/>
        </w:rPr>
        <w:t xml:space="preserve"> </w:t>
      </w:r>
    </w:p>
    <w:p w14:paraId="6FBE5E53" w14:textId="5505A643" w:rsidR="000E507F" w:rsidRPr="002B6838" w:rsidRDefault="00420BC2" w:rsidP="002B6838">
      <w:pPr>
        <w:spacing w:line="360" w:lineRule="auto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 xml:space="preserve">3. </w:t>
      </w:r>
      <w:r w:rsidR="000E507F" w:rsidRPr="002B6838">
        <w:rPr>
          <w:rFonts w:ascii="Garamond" w:hAnsi="Garamond"/>
          <w:lang w:val="pl-PL"/>
        </w:rPr>
        <w:t>Wszystkie zadania w Projekcie będą realizowane zgodnie z:</w:t>
      </w:r>
    </w:p>
    <w:p w14:paraId="69286714" w14:textId="77777777" w:rsidR="00420BC2" w:rsidRPr="002B6838" w:rsidRDefault="000E507F" w:rsidP="002B6838">
      <w:pPr>
        <w:pStyle w:val="Akapitzlist"/>
        <w:numPr>
          <w:ilvl w:val="0"/>
          <w:numId w:val="10"/>
        </w:numPr>
        <w:spacing w:line="360" w:lineRule="auto"/>
        <w:ind w:left="851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Wytycznymi obwiązującymi Beneficjenta i aktualnym prawem;</w:t>
      </w:r>
    </w:p>
    <w:p w14:paraId="69EF7F53" w14:textId="77777777" w:rsidR="00420BC2" w:rsidRPr="002B6838" w:rsidRDefault="000E507F" w:rsidP="002B6838">
      <w:pPr>
        <w:pStyle w:val="Akapitzlist"/>
        <w:numPr>
          <w:ilvl w:val="0"/>
          <w:numId w:val="10"/>
        </w:numPr>
        <w:spacing w:line="360" w:lineRule="auto"/>
        <w:ind w:left="851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 xml:space="preserve">Standardami realizacji wsparcia w zakresie </w:t>
      </w:r>
      <w:r w:rsidR="00420BC2" w:rsidRPr="002B6838">
        <w:rPr>
          <w:rFonts w:ascii="Garamond" w:hAnsi="Garamond"/>
          <w:lang w:val="pl-PL"/>
        </w:rPr>
        <w:t>Oś Priorytetowa  9 Solidarne społeczeństwo Działanie 9.3 Rozwój usług zdrowotnych i społecznych Poddziałanie 9.3.2. Rozwój usług społecznych.</w:t>
      </w:r>
    </w:p>
    <w:p w14:paraId="76A73A85" w14:textId="5B995DCB" w:rsidR="000E507F" w:rsidRPr="002B6838" w:rsidRDefault="000E507F" w:rsidP="002B6838">
      <w:pPr>
        <w:pStyle w:val="Akapitzlist"/>
        <w:numPr>
          <w:ilvl w:val="0"/>
          <w:numId w:val="10"/>
        </w:numPr>
        <w:spacing w:line="360" w:lineRule="auto"/>
        <w:ind w:left="851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lastRenderedPageBreak/>
        <w:t>Wytycznymi w zakresie realizacji zasady równości szans i niedyskryminacji,  w tym dostępności dla osób z niepełnosprawnościami oraz zasady równości szans kobiet i mężczyzn w ramach funduszy unijnych na lata 2014-2020.</w:t>
      </w:r>
    </w:p>
    <w:p w14:paraId="087CEC71" w14:textId="77777777" w:rsidR="000E507F" w:rsidRPr="002B6838" w:rsidRDefault="000E507F" w:rsidP="002B6838">
      <w:pPr>
        <w:spacing w:line="360" w:lineRule="auto"/>
        <w:jc w:val="center"/>
        <w:rPr>
          <w:rFonts w:ascii="Garamond" w:hAnsi="Garamond"/>
          <w:b/>
          <w:bCs/>
          <w:lang w:val="pl-PL"/>
        </w:rPr>
      </w:pPr>
      <w:r w:rsidRPr="002B6838">
        <w:rPr>
          <w:rFonts w:ascii="Garamond" w:hAnsi="Garamond"/>
          <w:b/>
          <w:bCs/>
          <w:lang w:val="pl-PL"/>
        </w:rPr>
        <w:t>§ 3</w:t>
      </w:r>
    </w:p>
    <w:p w14:paraId="3B8762B9" w14:textId="77777777" w:rsidR="000E507F" w:rsidRPr="002B6838" w:rsidRDefault="000E507F" w:rsidP="002B6838">
      <w:pPr>
        <w:spacing w:line="360" w:lineRule="auto"/>
        <w:jc w:val="center"/>
        <w:rPr>
          <w:rFonts w:ascii="Garamond" w:hAnsi="Garamond"/>
          <w:b/>
          <w:bCs/>
          <w:lang w:val="pl-PL"/>
        </w:rPr>
      </w:pPr>
      <w:r w:rsidRPr="002B6838">
        <w:rPr>
          <w:rFonts w:ascii="Garamond" w:hAnsi="Garamond"/>
          <w:b/>
          <w:bCs/>
          <w:lang w:val="pl-PL"/>
        </w:rPr>
        <w:t>Oferowane formy wsparcia dla uczestników Projektu</w:t>
      </w:r>
    </w:p>
    <w:p w14:paraId="4FE14B28" w14:textId="3C8EFDB6" w:rsidR="007954DC" w:rsidRPr="002B6838" w:rsidRDefault="000E507F" w:rsidP="002B6838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 xml:space="preserve">W ramach </w:t>
      </w:r>
      <w:r w:rsidR="00420BC2" w:rsidRPr="002B6838">
        <w:rPr>
          <w:rFonts w:ascii="Garamond" w:hAnsi="Garamond"/>
          <w:lang w:val="pl-PL"/>
        </w:rPr>
        <w:t>DDP planuje się zorganizowanie 2 edycji, każda po 10 m-</w:t>
      </w:r>
      <w:proofErr w:type="spellStart"/>
      <w:r w:rsidR="00420BC2" w:rsidRPr="002B6838">
        <w:rPr>
          <w:rFonts w:ascii="Garamond" w:hAnsi="Garamond"/>
          <w:lang w:val="pl-PL"/>
        </w:rPr>
        <w:t>cy</w:t>
      </w:r>
      <w:proofErr w:type="spellEnd"/>
      <w:r w:rsidR="00420BC2" w:rsidRPr="002B6838">
        <w:rPr>
          <w:rFonts w:ascii="Garamond" w:hAnsi="Garamond"/>
          <w:lang w:val="pl-PL"/>
        </w:rPr>
        <w:t xml:space="preserve">, po 30 osób. Zajęcia odbywały się będą w formach grupowych i indywidualnych od poniedziałku do piątku w godzinach od 08-ej do 16-tej. </w:t>
      </w:r>
      <w:r w:rsidR="002B6838">
        <w:rPr>
          <w:rFonts w:ascii="Garamond" w:hAnsi="Garamond"/>
          <w:lang w:val="pl-PL"/>
        </w:rPr>
        <w:br/>
      </w:r>
      <w:r w:rsidR="00420BC2" w:rsidRPr="002B6838">
        <w:rPr>
          <w:rFonts w:ascii="Garamond" w:hAnsi="Garamond"/>
          <w:lang w:val="pl-PL"/>
        </w:rPr>
        <w:t>W ramach</w:t>
      </w:r>
      <w:r w:rsidR="007954DC" w:rsidRPr="002B6838">
        <w:rPr>
          <w:rFonts w:ascii="Garamond" w:hAnsi="Garamond"/>
          <w:lang w:val="pl-PL"/>
        </w:rPr>
        <w:t xml:space="preserve"> </w:t>
      </w:r>
      <w:r w:rsidR="00420BC2" w:rsidRPr="002B6838">
        <w:rPr>
          <w:rFonts w:ascii="Garamond" w:hAnsi="Garamond"/>
          <w:lang w:val="pl-PL"/>
        </w:rPr>
        <w:t>prowadzonych zajęć uczestnicy otrzymają materiały dydaktyczne i warsztatowe np. skrypt przygotowany przez trenera/</w:t>
      </w:r>
      <w:proofErr w:type="spellStart"/>
      <w:r w:rsidR="00420BC2" w:rsidRPr="002B6838">
        <w:rPr>
          <w:rFonts w:ascii="Garamond" w:hAnsi="Garamond"/>
          <w:lang w:val="pl-PL"/>
        </w:rPr>
        <w:t>kę</w:t>
      </w:r>
      <w:proofErr w:type="spellEnd"/>
      <w:r w:rsidR="00420BC2" w:rsidRPr="002B6838">
        <w:rPr>
          <w:rFonts w:ascii="Garamond" w:hAnsi="Garamond"/>
          <w:lang w:val="pl-PL"/>
        </w:rPr>
        <w:t>, podręczniki, książki, materiały plastyczne, art. spożywcze na zajęcia ze zdrowego odżywiania, gry</w:t>
      </w:r>
      <w:r w:rsidR="007954DC" w:rsidRPr="002B6838">
        <w:rPr>
          <w:rFonts w:ascii="Garamond" w:hAnsi="Garamond"/>
          <w:lang w:val="pl-PL"/>
        </w:rPr>
        <w:t xml:space="preserve"> </w:t>
      </w:r>
      <w:r w:rsidR="00420BC2" w:rsidRPr="002B6838">
        <w:rPr>
          <w:rFonts w:ascii="Garamond" w:hAnsi="Garamond"/>
          <w:lang w:val="pl-PL"/>
        </w:rPr>
        <w:t>planszowe itp.</w:t>
      </w:r>
    </w:p>
    <w:p w14:paraId="4D0799BF" w14:textId="12227B4F" w:rsidR="000E507F" w:rsidRPr="002B6838" w:rsidRDefault="007954DC" w:rsidP="002B6838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Harmonogram dnia DDP</w:t>
      </w:r>
      <w:r w:rsidR="000E507F" w:rsidRPr="002B6838">
        <w:rPr>
          <w:rFonts w:ascii="Garamond" w:hAnsi="Garamond"/>
          <w:lang w:val="pl-PL"/>
        </w:rPr>
        <w:t>: dni powszednie od poniedziałku do piątku</w:t>
      </w:r>
      <w:r w:rsidRPr="002B6838">
        <w:rPr>
          <w:rFonts w:ascii="Garamond" w:hAnsi="Garamond"/>
          <w:lang w:val="pl-PL"/>
        </w:rPr>
        <w:t>:</w:t>
      </w:r>
    </w:p>
    <w:p w14:paraId="366CE91F" w14:textId="06BEAABD" w:rsidR="007954DC" w:rsidRPr="002B6838" w:rsidRDefault="007954DC" w:rsidP="002B6838">
      <w:pPr>
        <w:pStyle w:val="Akapitzlist"/>
        <w:numPr>
          <w:ilvl w:val="0"/>
          <w:numId w:val="17"/>
        </w:numPr>
        <w:spacing w:line="360" w:lineRule="auto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08:00-08:30 przyjazd uczestników do DDP</w:t>
      </w:r>
    </w:p>
    <w:p w14:paraId="0B3821C8" w14:textId="77777777" w:rsidR="007954DC" w:rsidRPr="002B6838" w:rsidRDefault="007954DC" w:rsidP="002B6838">
      <w:pPr>
        <w:pStyle w:val="Akapitzlist"/>
        <w:numPr>
          <w:ilvl w:val="0"/>
          <w:numId w:val="17"/>
        </w:numPr>
        <w:spacing w:line="360" w:lineRule="auto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08:30-09:00 śniadanie</w:t>
      </w:r>
    </w:p>
    <w:p w14:paraId="0374AF21" w14:textId="77777777" w:rsidR="007954DC" w:rsidRPr="002B6838" w:rsidRDefault="007954DC" w:rsidP="002B6838">
      <w:pPr>
        <w:pStyle w:val="Akapitzlist"/>
        <w:numPr>
          <w:ilvl w:val="0"/>
          <w:numId w:val="17"/>
        </w:numPr>
        <w:spacing w:line="360" w:lineRule="auto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09:00-10:30 zajęcia integracyjne/warsztatowe</w:t>
      </w:r>
    </w:p>
    <w:p w14:paraId="2E6F44AE" w14:textId="77777777" w:rsidR="007954DC" w:rsidRPr="002B6838" w:rsidRDefault="007954DC" w:rsidP="002B6838">
      <w:pPr>
        <w:pStyle w:val="Akapitzlist"/>
        <w:numPr>
          <w:ilvl w:val="0"/>
          <w:numId w:val="17"/>
        </w:numPr>
        <w:spacing w:line="360" w:lineRule="auto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10:30-11:00 II śniadanie</w:t>
      </w:r>
    </w:p>
    <w:p w14:paraId="7DAA89D2" w14:textId="77777777" w:rsidR="007954DC" w:rsidRPr="002B6838" w:rsidRDefault="007954DC" w:rsidP="002B6838">
      <w:pPr>
        <w:pStyle w:val="Akapitzlist"/>
        <w:numPr>
          <w:ilvl w:val="0"/>
          <w:numId w:val="17"/>
        </w:numPr>
        <w:spacing w:line="360" w:lineRule="auto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11:00-13:30 zajęcia specjalistyczne (grupowe)</w:t>
      </w:r>
    </w:p>
    <w:p w14:paraId="1276297D" w14:textId="77777777" w:rsidR="007954DC" w:rsidRPr="002B6838" w:rsidRDefault="007954DC" w:rsidP="002B6838">
      <w:pPr>
        <w:pStyle w:val="Akapitzlist"/>
        <w:numPr>
          <w:ilvl w:val="0"/>
          <w:numId w:val="17"/>
        </w:numPr>
        <w:spacing w:line="360" w:lineRule="auto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13:30-14:00 obiad</w:t>
      </w:r>
    </w:p>
    <w:p w14:paraId="54B5E0AF" w14:textId="5A225EF9" w:rsidR="007954DC" w:rsidRPr="002B6838" w:rsidRDefault="007954DC" w:rsidP="002B6838">
      <w:pPr>
        <w:pStyle w:val="Akapitzlist"/>
        <w:numPr>
          <w:ilvl w:val="0"/>
          <w:numId w:val="17"/>
        </w:numPr>
        <w:spacing w:line="360" w:lineRule="auto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14:00-16:00 terapie indywidualne</w:t>
      </w:r>
    </w:p>
    <w:p w14:paraId="606FE893" w14:textId="1A081F66" w:rsidR="000E507F" w:rsidRPr="002B6838" w:rsidRDefault="000E507F" w:rsidP="002B6838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 xml:space="preserve">Godziny </w:t>
      </w:r>
      <w:r w:rsidR="007954DC" w:rsidRPr="002B6838">
        <w:rPr>
          <w:rFonts w:ascii="Garamond" w:hAnsi="Garamond"/>
          <w:lang w:val="pl-PL"/>
        </w:rPr>
        <w:t xml:space="preserve">poszczególnych zajęć </w:t>
      </w:r>
      <w:r w:rsidRPr="002B6838">
        <w:rPr>
          <w:rFonts w:ascii="Garamond" w:hAnsi="Garamond"/>
          <w:lang w:val="pl-PL"/>
        </w:rPr>
        <w:t xml:space="preserve">mogą ulec zmianie w wyniku ustaleń z </w:t>
      </w:r>
      <w:r w:rsidR="007954DC" w:rsidRPr="002B6838">
        <w:rPr>
          <w:rFonts w:ascii="Garamond" w:hAnsi="Garamond"/>
          <w:lang w:val="pl-PL"/>
        </w:rPr>
        <w:t>uczestnikami</w:t>
      </w:r>
      <w:r w:rsidRPr="002B6838">
        <w:rPr>
          <w:rFonts w:ascii="Garamond" w:hAnsi="Garamond"/>
          <w:lang w:val="pl-PL"/>
        </w:rPr>
        <w:t xml:space="preserve">. </w:t>
      </w:r>
    </w:p>
    <w:p w14:paraId="403A3EBF" w14:textId="4BDD68C1" w:rsidR="000E507F" w:rsidRPr="002B6838" w:rsidRDefault="000E507F" w:rsidP="002B6838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Organizator Projektu będzie świadczył usługi w ramach Projektu w okresie 01.0</w:t>
      </w:r>
      <w:r w:rsidR="007954DC" w:rsidRPr="002B6838">
        <w:rPr>
          <w:rFonts w:ascii="Garamond" w:hAnsi="Garamond"/>
          <w:lang w:val="pl-PL"/>
        </w:rPr>
        <w:t>4</w:t>
      </w:r>
      <w:r w:rsidRPr="002B6838">
        <w:rPr>
          <w:rFonts w:ascii="Garamond" w:hAnsi="Garamond"/>
          <w:lang w:val="pl-PL"/>
        </w:rPr>
        <w:t>.202</w:t>
      </w:r>
      <w:r w:rsidR="007954DC" w:rsidRPr="002B6838">
        <w:rPr>
          <w:rFonts w:ascii="Garamond" w:hAnsi="Garamond"/>
          <w:lang w:val="pl-PL"/>
        </w:rPr>
        <w:t>2</w:t>
      </w:r>
      <w:r w:rsidRPr="002B6838">
        <w:rPr>
          <w:rFonts w:ascii="Garamond" w:hAnsi="Garamond"/>
          <w:lang w:val="pl-PL"/>
        </w:rPr>
        <w:t>r.- 30.</w:t>
      </w:r>
      <w:r w:rsidR="007954DC" w:rsidRPr="002B6838">
        <w:rPr>
          <w:rFonts w:ascii="Garamond" w:hAnsi="Garamond"/>
          <w:lang w:val="pl-PL"/>
        </w:rPr>
        <w:t>11</w:t>
      </w:r>
      <w:r w:rsidRPr="002B6838">
        <w:rPr>
          <w:rFonts w:ascii="Garamond" w:hAnsi="Garamond"/>
          <w:lang w:val="pl-PL"/>
        </w:rPr>
        <w:t>.202</w:t>
      </w:r>
      <w:r w:rsidR="007954DC" w:rsidRPr="002B6838">
        <w:rPr>
          <w:rFonts w:ascii="Garamond" w:hAnsi="Garamond"/>
          <w:lang w:val="pl-PL"/>
        </w:rPr>
        <w:t>3</w:t>
      </w:r>
      <w:r w:rsidRPr="002B6838">
        <w:rPr>
          <w:rFonts w:ascii="Garamond" w:hAnsi="Garamond"/>
          <w:lang w:val="pl-PL"/>
        </w:rPr>
        <w:t xml:space="preserve"> r.</w:t>
      </w:r>
    </w:p>
    <w:p w14:paraId="1585FC15" w14:textId="2955B642" w:rsidR="000E507F" w:rsidRPr="002B6838" w:rsidRDefault="000E507F" w:rsidP="002B6838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 xml:space="preserve">W ramach Projektu będą pokrywane koszty ubezpieczeń NNW podopiecznych </w:t>
      </w:r>
      <w:r w:rsidR="007954DC" w:rsidRPr="002B6838">
        <w:rPr>
          <w:rFonts w:ascii="Garamond" w:hAnsi="Garamond"/>
          <w:lang w:val="pl-PL"/>
        </w:rPr>
        <w:t>DDP</w:t>
      </w:r>
      <w:r w:rsidRPr="002B6838">
        <w:rPr>
          <w:rFonts w:ascii="Garamond" w:hAnsi="Garamond"/>
          <w:lang w:val="pl-PL"/>
        </w:rPr>
        <w:t xml:space="preserve"> przez Organizatora Projektu. Ponadto w ramach bieżącej działalności zostanie zapewnione całodzienne wyżywienie</w:t>
      </w:r>
      <w:r w:rsidR="007954DC" w:rsidRPr="002B6838">
        <w:rPr>
          <w:rFonts w:ascii="Garamond" w:hAnsi="Garamond"/>
          <w:lang w:val="pl-PL"/>
        </w:rPr>
        <w:t>.</w:t>
      </w:r>
      <w:r w:rsidRPr="002B6838">
        <w:rPr>
          <w:rFonts w:ascii="Garamond" w:hAnsi="Garamond"/>
          <w:lang w:val="pl-PL"/>
        </w:rPr>
        <w:t xml:space="preserve"> </w:t>
      </w:r>
    </w:p>
    <w:p w14:paraId="047CDBB5" w14:textId="046BE857" w:rsidR="000E507F" w:rsidRDefault="000E507F" w:rsidP="002B6838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 xml:space="preserve">W ramach świadczonych usług Organizator Projektu zapewni wykwalifikowaną kadrę o kierunkowym wykształceniu.  </w:t>
      </w:r>
    </w:p>
    <w:p w14:paraId="3ABD1185" w14:textId="058D03A3" w:rsidR="003E3055" w:rsidRPr="003E3055" w:rsidRDefault="003E3055" w:rsidP="002B6838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Garamond" w:hAnsi="Garamond"/>
          <w:lang w:val="pl-PL"/>
        </w:rPr>
      </w:pPr>
      <w:r w:rsidRPr="003E3055">
        <w:rPr>
          <w:rFonts w:ascii="Garamond" w:hAnsi="Garamond"/>
          <w:lang w:val="pl-PL"/>
        </w:rPr>
        <w:t xml:space="preserve">ODPŁATNOŚĆ Uczestnika projektu za udział w Projekcie wynosi 50,00 zł/miesiąc. </w:t>
      </w:r>
    </w:p>
    <w:p w14:paraId="45056E5E" w14:textId="77777777" w:rsidR="000E507F" w:rsidRPr="002B6838" w:rsidRDefault="000E507F" w:rsidP="002B6838">
      <w:pPr>
        <w:spacing w:line="360" w:lineRule="auto"/>
        <w:jc w:val="center"/>
        <w:rPr>
          <w:rFonts w:ascii="Garamond" w:hAnsi="Garamond"/>
          <w:b/>
          <w:bCs/>
          <w:lang w:val="pl-PL"/>
        </w:rPr>
      </w:pPr>
      <w:r w:rsidRPr="002B6838">
        <w:rPr>
          <w:rFonts w:ascii="Garamond" w:hAnsi="Garamond"/>
          <w:b/>
          <w:bCs/>
          <w:lang w:val="pl-PL"/>
        </w:rPr>
        <w:t>§ 4</w:t>
      </w:r>
    </w:p>
    <w:p w14:paraId="7C67EE27" w14:textId="77777777" w:rsidR="000E507F" w:rsidRPr="002B6838" w:rsidRDefault="000E507F" w:rsidP="002B6838">
      <w:pPr>
        <w:spacing w:line="360" w:lineRule="auto"/>
        <w:jc w:val="center"/>
        <w:rPr>
          <w:rFonts w:ascii="Garamond" w:hAnsi="Garamond"/>
          <w:b/>
          <w:bCs/>
          <w:lang w:val="pl-PL"/>
        </w:rPr>
      </w:pPr>
      <w:r w:rsidRPr="002B6838">
        <w:rPr>
          <w:rFonts w:ascii="Garamond" w:hAnsi="Garamond"/>
          <w:b/>
          <w:bCs/>
          <w:lang w:val="pl-PL"/>
        </w:rPr>
        <w:t>Procedura rekrutacji do wsparcia w ramach Projektu</w:t>
      </w:r>
    </w:p>
    <w:p w14:paraId="3A283E7C" w14:textId="161F8159" w:rsidR="000E507F" w:rsidRPr="002B6838" w:rsidRDefault="000E507F" w:rsidP="002B6838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 xml:space="preserve">Rekrutacja na potrzeby realizacji Projektu będzie przebiegała zgodnie z niniejszym regulaminem. </w:t>
      </w:r>
    </w:p>
    <w:p w14:paraId="150A5C5A" w14:textId="77777777" w:rsidR="009D3DAE" w:rsidRPr="002B6838" w:rsidRDefault="000E507F" w:rsidP="002B6838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 xml:space="preserve">Rekrutacja do Projektu będzie prowadzona w sposób ciągły do wyczerpania wolnych miejsc w </w:t>
      </w:r>
      <w:r w:rsidR="009D3DAE" w:rsidRPr="002B6838">
        <w:rPr>
          <w:rFonts w:ascii="Garamond" w:hAnsi="Garamond"/>
          <w:lang w:val="pl-PL"/>
        </w:rPr>
        <w:t>DDP</w:t>
      </w:r>
      <w:r w:rsidRPr="002B6838">
        <w:rPr>
          <w:rFonts w:ascii="Garamond" w:hAnsi="Garamond"/>
          <w:lang w:val="pl-PL"/>
        </w:rPr>
        <w:t xml:space="preserve"> (tj. 3</w:t>
      </w:r>
      <w:r w:rsidR="009D3DAE" w:rsidRPr="002B6838">
        <w:rPr>
          <w:rFonts w:ascii="Garamond" w:hAnsi="Garamond"/>
          <w:lang w:val="pl-PL"/>
        </w:rPr>
        <w:t>0</w:t>
      </w:r>
      <w:r w:rsidRPr="002B6838">
        <w:rPr>
          <w:rFonts w:ascii="Garamond" w:hAnsi="Garamond"/>
          <w:lang w:val="pl-PL"/>
        </w:rPr>
        <w:t xml:space="preserve"> miejsc). </w:t>
      </w:r>
    </w:p>
    <w:p w14:paraId="7D159DF8" w14:textId="080D1491" w:rsidR="009D3DAE" w:rsidRPr="002B6838" w:rsidRDefault="000E507F" w:rsidP="002B6838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lastRenderedPageBreak/>
        <w:t xml:space="preserve">Osoby, które nie zakwalifikowały się do objęcia wsparciem zostaną wpisane na listę rezerwową. </w:t>
      </w:r>
      <w:r w:rsidR="00C00523">
        <w:rPr>
          <w:rFonts w:ascii="Garamond" w:hAnsi="Garamond"/>
          <w:lang w:val="pl-PL"/>
        </w:rPr>
        <w:br/>
      </w:r>
      <w:r w:rsidRPr="002B6838">
        <w:rPr>
          <w:rFonts w:ascii="Garamond" w:hAnsi="Garamond"/>
          <w:lang w:val="pl-PL"/>
        </w:rPr>
        <w:t>W przypadku rezygnacji z uczestnictwa</w:t>
      </w:r>
      <w:r w:rsidR="009D3DAE" w:rsidRPr="002B6838">
        <w:rPr>
          <w:rFonts w:ascii="Garamond" w:hAnsi="Garamond"/>
          <w:lang w:val="pl-PL"/>
        </w:rPr>
        <w:t xml:space="preserve"> w projekcie</w:t>
      </w:r>
      <w:r w:rsidRPr="002B6838">
        <w:rPr>
          <w:rFonts w:ascii="Garamond" w:hAnsi="Garamond"/>
          <w:lang w:val="pl-PL"/>
        </w:rPr>
        <w:t xml:space="preserve"> do wsparcia będzie kierowana kolejna osoba z listy rezerwowej. </w:t>
      </w:r>
    </w:p>
    <w:p w14:paraId="709706C1" w14:textId="77777777" w:rsidR="009D3DAE" w:rsidRPr="002B6838" w:rsidRDefault="000E507F" w:rsidP="002B6838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 xml:space="preserve">Warunkiem przyjęcia dokumentów rekrutacyjnych uczestnika Projektu jest ich poprawne wypełnienie, czytelne podpisanie oraz dostarczenie w pełnym komplecie do Organizatora Projektu. </w:t>
      </w:r>
    </w:p>
    <w:p w14:paraId="43BDB628" w14:textId="6589BFFC" w:rsidR="000E507F" w:rsidRPr="002B6838" w:rsidRDefault="000E507F" w:rsidP="002B6838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Za niezbędny do celów rekrutacyjnych, pełny komplet dokumentów rekrutacyjnych uznaje się:</w:t>
      </w:r>
    </w:p>
    <w:p w14:paraId="2542BC4D" w14:textId="56ABBBB3" w:rsidR="002B6838" w:rsidRPr="00C00523" w:rsidRDefault="000E507F" w:rsidP="00C0052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Garamond" w:hAnsi="Garamond"/>
          <w:lang w:val="pl-PL"/>
        </w:rPr>
      </w:pPr>
      <w:r w:rsidRPr="00C00523">
        <w:rPr>
          <w:rFonts w:ascii="Garamond" w:hAnsi="Garamond"/>
          <w:lang w:val="pl-PL"/>
        </w:rPr>
        <w:t>Formularz zgłoszeniowy;</w:t>
      </w:r>
    </w:p>
    <w:p w14:paraId="0BC39417" w14:textId="77777777" w:rsidR="00C00523" w:rsidRDefault="000E507F" w:rsidP="00C0052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Deklaracja uczestnictwa w Projekcie;</w:t>
      </w:r>
    </w:p>
    <w:p w14:paraId="615D2007" w14:textId="77777777" w:rsidR="00C00523" w:rsidRDefault="000E507F" w:rsidP="00C0052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Garamond" w:hAnsi="Garamond"/>
          <w:lang w:val="pl-PL"/>
        </w:rPr>
      </w:pPr>
      <w:r w:rsidRPr="00C00523">
        <w:rPr>
          <w:rFonts w:ascii="Garamond" w:hAnsi="Garamond"/>
          <w:lang w:val="pl-PL"/>
        </w:rPr>
        <w:t>Oświadczenie o przynależności do grupy docelowej;</w:t>
      </w:r>
    </w:p>
    <w:p w14:paraId="29C52967" w14:textId="61B64D5E" w:rsidR="00C00523" w:rsidRDefault="000E507F" w:rsidP="00C0052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Garamond" w:hAnsi="Garamond"/>
          <w:lang w:val="pl-PL"/>
        </w:rPr>
      </w:pPr>
      <w:r w:rsidRPr="00C00523">
        <w:rPr>
          <w:rFonts w:ascii="Garamond" w:hAnsi="Garamond"/>
          <w:lang w:val="pl-PL"/>
        </w:rPr>
        <w:t>Oświadczenie o zamieszkaniu na terenie gminy Strzelno</w:t>
      </w:r>
      <w:r w:rsidR="003B4ADB" w:rsidRPr="00C00523">
        <w:rPr>
          <w:rFonts w:ascii="Garamond" w:hAnsi="Garamond"/>
          <w:lang w:val="pl-PL"/>
        </w:rPr>
        <w:t xml:space="preserve">, Mogilno, Jeziora Wielkie, Dąbrowa </w:t>
      </w:r>
      <w:r w:rsidR="00C00523">
        <w:rPr>
          <w:rFonts w:ascii="Garamond" w:hAnsi="Garamond"/>
          <w:lang w:val="pl-PL"/>
        </w:rPr>
        <w:br/>
      </w:r>
      <w:r w:rsidRPr="00C00523">
        <w:rPr>
          <w:rFonts w:ascii="Garamond" w:hAnsi="Garamond"/>
          <w:lang w:val="pl-PL"/>
        </w:rPr>
        <w:t>w rozumieniu przepisów Kodeksu Cywilnego;</w:t>
      </w:r>
    </w:p>
    <w:p w14:paraId="01D5F462" w14:textId="77777777" w:rsidR="00C00523" w:rsidRDefault="000E507F" w:rsidP="00C0052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Garamond" w:hAnsi="Garamond"/>
          <w:lang w:val="pl-PL"/>
        </w:rPr>
      </w:pPr>
      <w:r w:rsidRPr="00C00523">
        <w:rPr>
          <w:rFonts w:ascii="Garamond" w:hAnsi="Garamond"/>
          <w:lang w:val="pl-PL"/>
        </w:rPr>
        <w:t xml:space="preserve">Oświadczenia o zgodzie na przetwarzanie danych osobowych; </w:t>
      </w:r>
    </w:p>
    <w:p w14:paraId="77FE45D3" w14:textId="77AEA3FC" w:rsidR="000E507F" w:rsidRPr="00C00523" w:rsidRDefault="000E507F" w:rsidP="00C0052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Garamond" w:hAnsi="Garamond"/>
          <w:lang w:val="pl-PL"/>
        </w:rPr>
      </w:pPr>
      <w:r w:rsidRPr="00C00523">
        <w:rPr>
          <w:rFonts w:ascii="Garamond" w:hAnsi="Garamond"/>
          <w:lang w:val="pl-PL"/>
        </w:rPr>
        <w:t>Umowa uczestnictwa w Projekcie (2 egzemplarze).</w:t>
      </w:r>
    </w:p>
    <w:p w14:paraId="66427B6A" w14:textId="29C2F162" w:rsidR="003B4ADB" w:rsidRPr="002B6838" w:rsidRDefault="000E507F" w:rsidP="002B6838">
      <w:pPr>
        <w:spacing w:line="360" w:lineRule="auto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6.</w:t>
      </w:r>
      <w:r w:rsidR="003B4ADB" w:rsidRPr="002B6838">
        <w:rPr>
          <w:rFonts w:ascii="Garamond" w:hAnsi="Garamond"/>
          <w:lang w:val="pl-PL"/>
        </w:rPr>
        <w:t xml:space="preserve"> </w:t>
      </w:r>
      <w:r w:rsidRPr="002B6838">
        <w:rPr>
          <w:rFonts w:ascii="Garamond" w:hAnsi="Garamond"/>
          <w:lang w:val="pl-PL"/>
        </w:rPr>
        <w:t>Do Projektu kwalifikowane są osoby</w:t>
      </w:r>
      <w:r w:rsidR="003B4ADB" w:rsidRPr="002B6838">
        <w:rPr>
          <w:rFonts w:ascii="Garamond" w:hAnsi="Garamond"/>
          <w:lang w:val="pl-PL"/>
        </w:rPr>
        <w:t xml:space="preserve"> zagrożone ubóstwem lub wykluczeniem społecznym - weryfikowana na podstawie oświadczenia (z pouczeniem o odpowiedzialności za składanie oświadczeń niezgodnych </w:t>
      </w:r>
      <w:r w:rsidR="00C00523">
        <w:rPr>
          <w:rFonts w:ascii="Garamond" w:hAnsi="Garamond"/>
          <w:lang w:val="pl-PL"/>
        </w:rPr>
        <w:br/>
      </w:r>
      <w:r w:rsidR="003B4ADB" w:rsidRPr="002B6838">
        <w:rPr>
          <w:rFonts w:ascii="Garamond" w:hAnsi="Garamond"/>
          <w:lang w:val="pl-PL"/>
        </w:rPr>
        <w:t>z prawdą), orzeczenia, opinie (w przypadku osób z niepełnosprawnością) lub zaświadczenia, w zależności od powodu wykluczenia.</w:t>
      </w:r>
    </w:p>
    <w:p w14:paraId="01DFB397" w14:textId="36B2F519" w:rsidR="000E507F" w:rsidRPr="002B6838" w:rsidRDefault="000E507F" w:rsidP="002B6838">
      <w:pPr>
        <w:spacing w:line="360" w:lineRule="auto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7.</w:t>
      </w:r>
      <w:r w:rsidR="003B4ADB" w:rsidRPr="002B6838">
        <w:rPr>
          <w:rFonts w:ascii="Garamond" w:hAnsi="Garamond"/>
          <w:lang w:val="pl-PL"/>
        </w:rPr>
        <w:t xml:space="preserve"> </w:t>
      </w:r>
      <w:r w:rsidRPr="002B6838">
        <w:rPr>
          <w:rFonts w:ascii="Garamond" w:hAnsi="Garamond"/>
          <w:lang w:val="pl-PL"/>
        </w:rPr>
        <w:t xml:space="preserve">Dokumenty rekrutacyjne znajdują się do pobrania w wersji elektronicznej na stronie internetowej oraz </w:t>
      </w:r>
      <w:r w:rsidR="00C00523">
        <w:rPr>
          <w:rFonts w:ascii="Garamond" w:hAnsi="Garamond"/>
          <w:lang w:val="pl-PL"/>
        </w:rPr>
        <w:br/>
      </w:r>
      <w:r w:rsidRPr="002B6838">
        <w:rPr>
          <w:rFonts w:ascii="Garamond" w:hAnsi="Garamond"/>
          <w:lang w:val="pl-PL"/>
        </w:rPr>
        <w:t>w wersji papierowej w Biurze Projektu</w:t>
      </w:r>
      <w:r w:rsidR="003B4ADB" w:rsidRPr="002B6838">
        <w:rPr>
          <w:rFonts w:ascii="Garamond" w:hAnsi="Garamond"/>
          <w:lang w:val="pl-PL"/>
        </w:rPr>
        <w:t>.</w:t>
      </w:r>
    </w:p>
    <w:p w14:paraId="7DF969B7" w14:textId="2895E82A" w:rsidR="000E507F" w:rsidRPr="002B6838" w:rsidRDefault="000E507F" w:rsidP="002B6838">
      <w:pPr>
        <w:spacing w:line="360" w:lineRule="auto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8.</w:t>
      </w:r>
      <w:r w:rsidR="003B4ADB" w:rsidRPr="002B6838">
        <w:rPr>
          <w:rFonts w:ascii="Garamond" w:hAnsi="Garamond"/>
          <w:lang w:val="pl-PL"/>
        </w:rPr>
        <w:t xml:space="preserve"> </w:t>
      </w:r>
      <w:r w:rsidRPr="002B6838">
        <w:rPr>
          <w:rFonts w:ascii="Garamond" w:hAnsi="Garamond"/>
          <w:lang w:val="pl-PL"/>
        </w:rPr>
        <w:t>W ramach rekrutacji przyjmuje się następujący plan rekrutacji: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1843"/>
        <w:gridCol w:w="1842"/>
      </w:tblGrid>
      <w:tr w:rsidR="00B30A1C" w:rsidRPr="002B6838" w14:paraId="28130D8A" w14:textId="77777777" w:rsidTr="002F57FD">
        <w:tc>
          <w:tcPr>
            <w:tcW w:w="5665" w:type="dxa"/>
            <w:gridSpan w:val="2"/>
          </w:tcPr>
          <w:p w14:paraId="4E81A1B3" w14:textId="6B72303C" w:rsidR="00B30A1C" w:rsidRPr="002B6838" w:rsidRDefault="00B30A1C" w:rsidP="002B6838">
            <w:pPr>
              <w:spacing w:line="360" w:lineRule="auto"/>
              <w:rPr>
                <w:rFonts w:ascii="Garamond" w:hAnsi="Garamond"/>
                <w:b/>
                <w:bCs/>
                <w:lang w:val="pl-PL"/>
              </w:rPr>
            </w:pPr>
            <w:r w:rsidRPr="002B6838">
              <w:rPr>
                <w:rFonts w:ascii="Garamond" w:hAnsi="Garamond"/>
                <w:b/>
                <w:bCs/>
                <w:lang w:val="pl-PL"/>
              </w:rPr>
              <w:t>Czynności w postępowaniu rekrutacyjnym</w:t>
            </w:r>
          </w:p>
        </w:tc>
        <w:tc>
          <w:tcPr>
            <w:tcW w:w="1843" w:type="dxa"/>
          </w:tcPr>
          <w:p w14:paraId="5E252632" w14:textId="57DDEA33" w:rsidR="00B30A1C" w:rsidRPr="002B6838" w:rsidRDefault="00B30A1C" w:rsidP="002B6838">
            <w:pPr>
              <w:spacing w:line="360" w:lineRule="auto"/>
              <w:rPr>
                <w:rFonts w:ascii="Garamond" w:hAnsi="Garamond"/>
                <w:b/>
                <w:bCs/>
                <w:lang w:val="pl-PL"/>
              </w:rPr>
            </w:pPr>
            <w:r w:rsidRPr="002B6838">
              <w:rPr>
                <w:rFonts w:ascii="Garamond" w:hAnsi="Garamond"/>
                <w:b/>
                <w:bCs/>
                <w:lang w:val="pl-PL"/>
              </w:rPr>
              <w:t>Data rozpoczęcia</w:t>
            </w:r>
          </w:p>
        </w:tc>
        <w:tc>
          <w:tcPr>
            <w:tcW w:w="1842" w:type="dxa"/>
          </w:tcPr>
          <w:p w14:paraId="523721A8" w14:textId="473E6EC1" w:rsidR="00B30A1C" w:rsidRPr="002B6838" w:rsidRDefault="00B30A1C" w:rsidP="002B6838">
            <w:pPr>
              <w:spacing w:line="360" w:lineRule="auto"/>
              <w:rPr>
                <w:rFonts w:ascii="Garamond" w:hAnsi="Garamond"/>
                <w:b/>
                <w:bCs/>
                <w:lang w:val="pl-PL"/>
              </w:rPr>
            </w:pPr>
            <w:r w:rsidRPr="002B6838">
              <w:rPr>
                <w:rFonts w:ascii="Garamond" w:hAnsi="Garamond"/>
                <w:b/>
                <w:bCs/>
                <w:lang w:val="pl-PL"/>
              </w:rPr>
              <w:t>Data zakończenia</w:t>
            </w:r>
          </w:p>
        </w:tc>
      </w:tr>
      <w:tr w:rsidR="00B30A1C" w:rsidRPr="002B6838" w14:paraId="0674D92B" w14:textId="77777777" w:rsidTr="002F57FD">
        <w:tc>
          <w:tcPr>
            <w:tcW w:w="562" w:type="dxa"/>
          </w:tcPr>
          <w:p w14:paraId="7DFB22FF" w14:textId="2309AF94" w:rsidR="00B30A1C" w:rsidRPr="002B6838" w:rsidRDefault="00B30A1C" w:rsidP="002B6838">
            <w:pPr>
              <w:spacing w:line="360" w:lineRule="auto"/>
              <w:rPr>
                <w:rFonts w:ascii="Garamond" w:hAnsi="Garamond"/>
                <w:lang w:val="pl-PL"/>
              </w:rPr>
            </w:pPr>
            <w:r w:rsidRPr="002B6838">
              <w:rPr>
                <w:rFonts w:ascii="Garamond" w:hAnsi="Garamond"/>
                <w:lang w:val="pl-PL"/>
              </w:rPr>
              <w:t>1.</w:t>
            </w:r>
          </w:p>
        </w:tc>
        <w:tc>
          <w:tcPr>
            <w:tcW w:w="5103" w:type="dxa"/>
          </w:tcPr>
          <w:p w14:paraId="267A95DC" w14:textId="3244F792" w:rsidR="00B30A1C" w:rsidRPr="002B6838" w:rsidRDefault="00B30A1C" w:rsidP="00C0052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  <w:r w:rsidRPr="002B6838">
              <w:rPr>
                <w:rFonts w:ascii="Garamond" w:hAnsi="Garamond"/>
                <w:lang w:val="pl-PL"/>
              </w:rPr>
              <w:t>Złożenie kompletu dokumentów rekrutacyjnych</w:t>
            </w:r>
          </w:p>
        </w:tc>
        <w:tc>
          <w:tcPr>
            <w:tcW w:w="1843" w:type="dxa"/>
          </w:tcPr>
          <w:p w14:paraId="47D3F143" w14:textId="77777777" w:rsidR="00B30A1C" w:rsidRPr="002B6838" w:rsidRDefault="00B30A1C" w:rsidP="002B6838">
            <w:pPr>
              <w:spacing w:line="360" w:lineRule="auto"/>
              <w:rPr>
                <w:rFonts w:ascii="Garamond" w:hAnsi="Garamond"/>
                <w:lang w:val="pl-PL"/>
              </w:rPr>
            </w:pPr>
          </w:p>
        </w:tc>
        <w:tc>
          <w:tcPr>
            <w:tcW w:w="1842" w:type="dxa"/>
          </w:tcPr>
          <w:p w14:paraId="28DB771A" w14:textId="77777777" w:rsidR="00B30A1C" w:rsidRPr="002B6838" w:rsidRDefault="00B30A1C" w:rsidP="002B6838">
            <w:pPr>
              <w:spacing w:line="360" w:lineRule="auto"/>
              <w:rPr>
                <w:rFonts w:ascii="Garamond" w:hAnsi="Garamond"/>
                <w:lang w:val="pl-PL"/>
              </w:rPr>
            </w:pPr>
          </w:p>
        </w:tc>
      </w:tr>
      <w:tr w:rsidR="00B30A1C" w:rsidRPr="006120C7" w14:paraId="6583C1F0" w14:textId="77777777" w:rsidTr="002F57FD">
        <w:tc>
          <w:tcPr>
            <w:tcW w:w="562" w:type="dxa"/>
          </w:tcPr>
          <w:p w14:paraId="4BBC0D5A" w14:textId="7B12DEE1" w:rsidR="00B30A1C" w:rsidRPr="002B6838" w:rsidRDefault="00B30A1C" w:rsidP="002B6838">
            <w:pPr>
              <w:spacing w:line="360" w:lineRule="auto"/>
              <w:rPr>
                <w:rFonts w:ascii="Garamond" w:hAnsi="Garamond"/>
                <w:lang w:val="pl-PL"/>
              </w:rPr>
            </w:pPr>
            <w:r w:rsidRPr="002B6838">
              <w:rPr>
                <w:rFonts w:ascii="Garamond" w:hAnsi="Garamond"/>
                <w:lang w:val="pl-PL"/>
              </w:rPr>
              <w:t>2.</w:t>
            </w:r>
          </w:p>
        </w:tc>
        <w:tc>
          <w:tcPr>
            <w:tcW w:w="5103" w:type="dxa"/>
          </w:tcPr>
          <w:p w14:paraId="08592185" w14:textId="1517D730" w:rsidR="00B30A1C" w:rsidRPr="002B6838" w:rsidRDefault="00B30A1C" w:rsidP="00C0052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  <w:r w:rsidRPr="002B6838">
              <w:rPr>
                <w:rFonts w:ascii="Garamond" w:hAnsi="Garamond"/>
                <w:lang w:val="pl-PL"/>
              </w:rPr>
              <w:t>Weryfikacja przez komisję rekrutacyjną dokumentów rekrutacyjnych potwierdzających spełnienie przez kandydata warunków/kryteriów branych pod uwagę w postępowaniu rekrutacyjnym</w:t>
            </w:r>
          </w:p>
        </w:tc>
        <w:tc>
          <w:tcPr>
            <w:tcW w:w="1843" w:type="dxa"/>
          </w:tcPr>
          <w:p w14:paraId="5E67AD67" w14:textId="77777777" w:rsidR="00B30A1C" w:rsidRPr="002B6838" w:rsidRDefault="00B30A1C" w:rsidP="002B6838">
            <w:pPr>
              <w:spacing w:line="360" w:lineRule="auto"/>
              <w:rPr>
                <w:rFonts w:ascii="Garamond" w:hAnsi="Garamond"/>
                <w:lang w:val="pl-PL"/>
              </w:rPr>
            </w:pPr>
          </w:p>
        </w:tc>
        <w:tc>
          <w:tcPr>
            <w:tcW w:w="1842" w:type="dxa"/>
          </w:tcPr>
          <w:p w14:paraId="4A742A33" w14:textId="77777777" w:rsidR="00B30A1C" w:rsidRPr="002B6838" w:rsidRDefault="00B30A1C" w:rsidP="002B6838">
            <w:pPr>
              <w:spacing w:line="360" w:lineRule="auto"/>
              <w:rPr>
                <w:rFonts w:ascii="Garamond" w:hAnsi="Garamond"/>
                <w:lang w:val="pl-PL"/>
              </w:rPr>
            </w:pPr>
          </w:p>
        </w:tc>
      </w:tr>
      <w:tr w:rsidR="00B30A1C" w:rsidRPr="006120C7" w14:paraId="27E19111" w14:textId="77777777" w:rsidTr="002F57FD">
        <w:tc>
          <w:tcPr>
            <w:tcW w:w="562" w:type="dxa"/>
          </w:tcPr>
          <w:p w14:paraId="0AB4051C" w14:textId="1AAB0814" w:rsidR="00B30A1C" w:rsidRPr="002B6838" w:rsidRDefault="00B30A1C" w:rsidP="002B6838">
            <w:pPr>
              <w:spacing w:line="360" w:lineRule="auto"/>
              <w:rPr>
                <w:rFonts w:ascii="Garamond" w:hAnsi="Garamond"/>
                <w:lang w:val="pl-PL"/>
              </w:rPr>
            </w:pPr>
            <w:r w:rsidRPr="002B6838">
              <w:rPr>
                <w:rFonts w:ascii="Garamond" w:hAnsi="Garamond"/>
                <w:lang w:val="pl-PL"/>
              </w:rPr>
              <w:t>3.</w:t>
            </w:r>
          </w:p>
        </w:tc>
        <w:tc>
          <w:tcPr>
            <w:tcW w:w="5103" w:type="dxa"/>
          </w:tcPr>
          <w:p w14:paraId="3734AC62" w14:textId="08F8F0AC" w:rsidR="00B30A1C" w:rsidRPr="002B6838" w:rsidRDefault="00B30A1C" w:rsidP="00C0052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  <w:r w:rsidRPr="002B6838">
              <w:rPr>
                <w:rFonts w:ascii="Garamond" w:hAnsi="Garamond"/>
                <w:lang w:val="pl-PL"/>
              </w:rPr>
              <w:t xml:space="preserve">Podanie przez komisję rekrutacyjną, do wiadomości osób przystępujących do rekrutacji, listy kandydatów zakwalifikowanych i kandydatów </w:t>
            </w:r>
            <w:r w:rsidR="002F57FD" w:rsidRPr="002B6838">
              <w:rPr>
                <w:rFonts w:ascii="Garamond" w:hAnsi="Garamond"/>
                <w:lang w:val="pl-PL"/>
              </w:rPr>
              <w:t>n</w:t>
            </w:r>
            <w:r w:rsidRPr="002B6838">
              <w:rPr>
                <w:rFonts w:ascii="Garamond" w:hAnsi="Garamond"/>
                <w:lang w:val="pl-PL"/>
              </w:rPr>
              <w:t>iezakwalifikowanych w postępowaniu rekrutacyjnym</w:t>
            </w:r>
          </w:p>
        </w:tc>
        <w:tc>
          <w:tcPr>
            <w:tcW w:w="3685" w:type="dxa"/>
            <w:gridSpan w:val="2"/>
          </w:tcPr>
          <w:p w14:paraId="193BD831" w14:textId="77777777" w:rsidR="00B30A1C" w:rsidRPr="002B6838" w:rsidRDefault="00B30A1C" w:rsidP="002B6838">
            <w:pPr>
              <w:spacing w:line="360" w:lineRule="auto"/>
              <w:rPr>
                <w:rFonts w:ascii="Garamond" w:hAnsi="Garamond"/>
                <w:lang w:val="pl-PL"/>
              </w:rPr>
            </w:pPr>
          </w:p>
        </w:tc>
      </w:tr>
      <w:tr w:rsidR="00B30A1C" w:rsidRPr="002B6838" w14:paraId="304CB885" w14:textId="77777777" w:rsidTr="002F57FD">
        <w:tc>
          <w:tcPr>
            <w:tcW w:w="5665" w:type="dxa"/>
            <w:gridSpan w:val="2"/>
          </w:tcPr>
          <w:p w14:paraId="3B652681" w14:textId="06CEC726" w:rsidR="00B30A1C" w:rsidRPr="002B6838" w:rsidRDefault="00B30A1C" w:rsidP="002B6838">
            <w:pPr>
              <w:spacing w:line="360" w:lineRule="auto"/>
              <w:rPr>
                <w:rFonts w:ascii="Garamond" w:hAnsi="Garamond"/>
                <w:b/>
                <w:bCs/>
                <w:lang w:val="pl-PL"/>
              </w:rPr>
            </w:pPr>
            <w:r w:rsidRPr="002B6838">
              <w:rPr>
                <w:rFonts w:ascii="Garamond" w:hAnsi="Garamond"/>
                <w:b/>
                <w:bCs/>
                <w:lang w:val="pl-PL"/>
              </w:rPr>
              <w:t>Czynności w postępowaniu uzupełniającym</w:t>
            </w:r>
            <w:r w:rsidRPr="002B6838">
              <w:rPr>
                <w:rFonts w:ascii="Garamond" w:hAnsi="Garamond"/>
                <w:b/>
                <w:bCs/>
                <w:lang w:val="pl-PL"/>
              </w:rPr>
              <w:tab/>
            </w:r>
          </w:p>
        </w:tc>
        <w:tc>
          <w:tcPr>
            <w:tcW w:w="3685" w:type="dxa"/>
            <w:gridSpan w:val="2"/>
          </w:tcPr>
          <w:p w14:paraId="633CD88E" w14:textId="77777777" w:rsidR="00B30A1C" w:rsidRPr="002B6838" w:rsidRDefault="00B30A1C" w:rsidP="002B6838">
            <w:pPr>
              <w:spacing w:line="360" w:lineRule="auto"/>
              <w:rPr>
                <w:rFonts w:ascii="Garamond" w:hAnsi="Garamond"/>
                <w:lang w:val="pl-PL"/>
              </w:rPr>
            </w:pPr>
          </w:p>
        </w:tc>
      </w:tr>
      <w:tr w:rsidR="00B30A1C" w:rsidRPr="006120C7" w14:paraId="27CE8117" w14:textId="77777777" w:rsidTr="002F57FD">
        <w:tc>
          <w:tcPr>
            <w:tcW w:w="562" w:type="dxa"/>
          </w:tcPr>
          <w:p w14:paraId="0A4FA69A" w14:textId="7D0A09BE" w:rsidR="00B30A1C" w:rsidRPr="002B6838" w:rsidRDefault="002F57FD" w:rsidP="002B6838">
            <w:pPr>
              <w:spacing w:line="360" w:lineRule="auto"/>
              <w:rPr>
                <w:rFonts w:ascii="Garamond" w:hAnsi="Garamond"/>
                <w:lang w:val="pl-PL"/>
              </w:rPr>
            </w:pPr>
            <w:r w:rsidRPr="002B6838">
              <w:rPr>
                <w:rFonts w:ascii="Garamond" w:hAnsi="Garamond"/>
                <w:lang w:val="pl-PL"/>
              </w:rPr>
              <w:lastRenderedPageBreak/>
              <w:t>4.</w:t>
            </w:r>
          </w:p>
        </w:tc>
        <w:tc>
          <w:tcPr>
            <w:tcW w:w="5103" w:type="dxa"/>
          </w:tcPr>
          <w:p w14:paraId="473F1587" w14:textId="77777777" w:rsidR="00B30A1C" w:rsidRPr="002B6838" w:rsidRDefault="00B30A1C" w:rsidP="00C0052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  <w:r w:rsidRPr="002B6838">
              <w:rPr>
                <w:rFonts w:ascii="Garamond" w:hAnsi="Garamond"/>
                <w:lang w:val="pl-PL"/>
              </w:rPr>
              <w:t xml:space="preserve">Złożenie dokumentów rekrutacyjnych </w:t>
            </w:r>
          </w:p>
          <w:p w14:paraId="2CB72515" w14:textId="5A29B116" w:rsidR="00B30A1C" w:rsidRPr="002B6838" w:rsidRDefault="00B30A1C" w:rsidP="00C0052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  <w:r w:rsidRPr="002B6838">
              <w:rPr>
                <w:rFonts w:ascii="Garamond" w:hAnsi="Garamond"/>
                <w:lang w:val="pl-PL"/>
              </w:rPr>
              <w:t>w postępowaniu uzupełniającym</w:t>
            </w:r>
          </w:p>
        </w:tc>
        <w:tc>
          <w:tcPr>
            <w:tcW w:w="1843" w:type="dxa"/>
          </w:tcPr>
          <w:p w14:paraId="091666E1" w14:textId="77777777" w:rsidR="00B30A1C" w:rsidRPr="002B6838" w:rsidRDefault="00B30A1C" w:rsidP="002B6838">
            <w:pPr>
              <w:spacing w:line="360" w:lineRule="auto"/>
              <w:rPr>
                <w:rFonts w:ascii="Garamond" w:hAnsi="Garamond"/>
                <w:lang w:val="pl-PL"/>
              </w:rPr>
            </w:pPr>
          </w:p>
        </w:tc>
        <w:tc>
          <w:tcPr>
            <w:tcW w:w="1842" w:type="dxa"/>
          </w:tcPr>
          <w:p w14:paraId="3B758DD2" w14:textId="77777777" w:rsidR="00B30A1C" w:rsidRPr="002B6838" w:rsidRDefault="00B30A1C" w:rsidP="002B6838">
            <w:pPr>
              <w:spacing w:line="360" w:lineRule="auto"/>
              <w:rPr>
                <w:rFonts w:ascii="Garamond" w:hAnsi="Garamond"/>
                <w:lang w:val="pl-PL"/>
              </w:rPr>
            </w:pPr>
          </w:p>
        </w:tc>
      </w:tr>
      <w:tr w:rsidR="00B30A1C" w:rsidRPr="006120C7" w14:paraId="71A5F92A" w14:textId="77777777" w:rsidTr="002F57FD">
        <w:tc>
          <w:tcPr>
            <w:tcW w:w="562" w:type="dxa"/>
          </w:tcPr>
          <w:p w14:paraId="383B13FE" w14:textId="6A892C82" w:rsidR="00B30A1C" w:rsidRPr="002B6838" w:rsidRDefault="002F57FD" w:rsidP="002B6838">
            <w:pPr>
              <w:spacing w:line="360" w:lineRule="auto"/>
              <w:rPr>
                <w:rFonts w:ascii="Garamond" w:hAnsi="Garamond"/>
                <w:lang w:val="pl-PL"/>
              </w:rPr>
            </w:pPr>
            <w:r w:rsidRPr="002B6838">
              <w:rPr>
                <w:rFonts w:ascii="Garamond" w:hAnsi="Garamond"/>
                <w:lang w:val="pl-PL"/>
              </w:rPr>
              <w:t>5.</w:t>
            </w:r>
          </w:p>
        </w:tc>
        <w:tc>
          <w:tcPr>
            <w:tcW w:w="5103" w:type="dxa"/>
          </w:tcPr>
          <w:p w14:paraId="4D7AB96F" w14:textId="3EA9D89A" w:rsidR="00B30A1C" w:rsidRPr="002B6838" w:rsidRDefault="00B30A1C" w:rsidP="00C0052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  <w:r w:rsidRPr="002B6838">
              <w:rPr>
                <w:rFonts w:ascii="Garamond" w:hAnsi="Garamond"/>
                <w:lang w:val="pl-PL"/>
              </w:rPr>
              <w:t>Weryfikacja przez komisję rekrutacyjną dokumentów rekrutacyjnych potwierdzających spełnienie przez kandydata warunków/kryteriów branych pod uwagę w postępowaniu rekrutacyjnym uzupełniającym</w:t>
            </w:r>
            <w:r w:rsidRPr="002B6838">
              <w:rPr>
                <w:rFonts w:ascii="Garamond" w:hAnsi="Garamond"/>
                <w:lang w:val="pl-PL"/>
              </w:rPr>
              <w:tab/>
            </w:r>
          </w:p>
        </w:tc>
        <w:tc>
          <w:tcPr>
            <w:tcW w:w="1843" w:type="dxa"/>
          </w:tcPr>
          <w:p w14:paraId="7828C012" w14:textId="77777777" w:rsidR="00B30A1C" w:rsidRPr="002B6838" w:rsidRDefault="00B30A1C" w:rsidP="002B6838">
            <w:pPr>
              <w:spacing w:line="360" w:lineRule="auto"/>
              <w:rPr>
                <w:rFonts w:ascii="Garamond" w:hAnsi="Garamond"/>
                <w:lang w:val="pl-PL"/>
              </w:rPr>
            </w:pPr>
          </w:p>
        </w:tc>
        <w:tc>
          <w:tcPr>
            <w:tcW w:w="1842" w:type="dxa"/>
          </w:tcPr>
          <w:p w14:paraId="4E5D7031" w14:textId="77777777" w:rsidR="00B30A1C" w:rsidRPr="002B6838" w:rsidRDefault="00B30A1C" w:rsidP="002B6838">
            <w:pPr>
              <w:spacing w:line="360" w:lineRule="auto"/>
              <w:rPr>
                <w:rFonts w:ascii="Garamond" w:hAnsi="Garamond"/>
                <w:lang w:val="pl-PL"/>
              </w:rPr>
            </w:pPr>
          </w:p>
        </w:tc>
      </w:tr>
      <w:tr w:rsidR="002F57FD" w:rsidRPr="006120C7" w14:paraId="34885A75" w14:textId="77777777" w:rsidTr="002F57FD">
        <w:tc>
          <w:tcPr>
            <w:tcW w:w="562" w:type="dxa"/>
          </w:tcPr>
          <w:p w14:paraId="0754B9A5" w14:textId="065034AA" w:rsidR="002F57FD" w:rsidRPr="002B6838" w:rsidRDefault="002F57FD" w:rsidP="002B6838">
            <w:pPr>
              <w:spacing w:line="360" w:lineRule="auto"/>
              <w:rPr>
                <w:rFonts w:ascii="Garamond" w:hAnsi="Garamond"/>
                <w:lang w:val="pl-PL"/>
              </w:rPr>
            </w:pPr>
            <w:r w:rsidRPr="002B6838">
              <w:rPr>
                <w:rFonts w:ascii="Garamond" w:hAnsi="Garamond"/>
                <w:lang w:val="pl-PL"/>
              </w:rPr>
              <w:t>6.</w:t>
            </w:r>
          </w:p>
        </w:tc>
        <w:tc>
          <w:tcPr>
            <w:tcW w:w="5103" w:type="dxa"/>
          </w:tcPr>
          <w:p w14:paraId="5862AC4E" w14:textId="6767FD33" w:rsidR="002F57FD" w:rsidRPr="002B6838" w:rsidRDefault="002F57FD" w:rsidP="00C0052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  <w:r w:rsidRPr="002B6838">
              <w:rPr>
                <w:rFonts w:ascii="Garamond" w:hAnsi="Garamond"/>
                <w:lang w:val="pl-PL"/>
              </w:rPr>
              <w:t>Podanie przez komisję rekrutacyjną do wiadomości osób przystępujących do rekrutacji listy kandydatów zakwalifikowanych i kandydatów niezakwalifikowanych w postępowaniu rekrutacyjnym uzupełniającym</w:t>
            </w:r>
            <w:r w:rsidRPr="002B6838">
              <w:rPr>
                <w:rFonts w:ascii="Garamond" w:hAnsi="Garamond"/>
                <w:lang w:val="pl-PL"/>
              </w:rPr>
              <w:tab/>
            </w:r>
          </w:p>
        </w:tc>
        <w:tc>
          <w:tcPr>
            <w:tcW w:w="3685" w:type="dxa"/>
            <w:gridSpan w:val="2"/>
          </w:tcPr>
          <w:p w14:paraId="2E52AB74" w14:textId="77777777" w:rsidR="002F57FD" w:rsidRPr="002B6838" w:rsidRDefault="002F57FD" w:rsidP="002B6838">
            <w:pPr>
              <w:spacing w:line="360" w:lineRule="auto"/>
              <w:rPr>
                <w:rFonts w:ascii="Garamond" w:hAnsi="Garamond"/>
                <w:lang w:val="pl-PL"/>
              </w:rPr>
            </w:pPr>
          </w:p>
        </w:tc>
      </w:tr>
    </w:tbl>
    <w:p w14:paraId="645984B8" w14:textId="77777777" w:rsidR="000E507F" w:rsidRPr="002B6838" w:rsidRDefault="000E507F" w:rsidP="002B6838">
      <w:pPr>
        <w:spacing w:line="360" w:lineRule="auto"/>
        <w:rPr>
          <w:rFonts w:ascii="Garamond" w:hAnsi="Garamond"/>
          <w:lang w:val="pl-PL"/>
        </w:rPr>
      </w:pPr>
    </w:p>
    <w:p w14:paraId="7105511B" w14:textId="6E2B6BC0" w:rsidR="000E507F" w:rsidRPr="002B6838" w:rsidRDefault="000E507F" w:rsidP="002B6838">
      <w:pPr>
        <w:spacing w:line="360" w:lineRule="auto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9.</w:t>
      </w:r>
      <w:r w:rsidR="002F57FD" w:rsidRPr="002B6838">
        <w:rPr>
          <w:rFonts w:ascii="Garamond" w:hAnsi="Garamond"/>
          <w:lang w:val="pl-PL"/>
        </w:rPr>
        <w:t xml:space="preserve"> </w:t>
      </w:r>
      <w:r w:rsidRPr="002B6838">
        <w:rPr>
          <w:rFonts w:ascii="Garamond" w:hAnsi="Garamond"/>
          <w:lang w:val="pl-PL"/>
        </w:rPr>
        <w:t>W przypadku niezrekrutowania odpowiedniej liczby uczestników Organizator Projektu dopuszcza możliwość organizacji kolejnych naborów uzupełniających do wyczerpania limitu miejsc. Informacje o naborach uzupełniających będą umieszczane na stronie internetowej. Organizator planuje prowadzenie naborów uzupełniających w trybie ciągłym.</w:t>
      </w:r>
    </w:p>
    <w:p w14:paraId="74055DF5" w14:textId="42EB8740" w:rsidR="000E507F" w:rsidRPr="002B6838" w:rsidRDefault="000E507F" w:rsidP="002B6838">
      <w:pPr>
        <w:spacing w:line="360" w:lineRule="auto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10.</w:t>
      </w:r>
      <w:r w:rsidR="00C00523">
        <w:rPr>
          <w:rFonts w:ascii="Garamond" w:hAnsi="Garamond"/>
          <w:lang w:val="pl-PL"/>
        </w:rPr>
        <w:t xml:space="preserve"> </w:t>
      </w:r>
      <w:r w:rsidRPr="002B6838">
        <w:rPr>
          <w:rFonts w:ascii="Garamond" w:hAnsi="Garamond"/>
          <w:lang w:val="pl-PL"/>
        </w:rPr>
        <w:t xml:space="preserve">Podstawową zasadą w rekrutacji jest brak dyskryminacji ze względu na płeć, wiek, niepełnosprawność, rasę lub pochodzenie etniczne, religię lub światopogląd, orientację seksualną. </w:t>
      </w:r>
    </w:p>
    <w:p w14:paraId="0CF2889A" w14:textId="6F9AB8BF" w:rsidR="000E507F" w:rsidRPr="002B6838" w:rsidRDefault="000E507F" w:rsidP="002B6838">
      <w:pPr>
        <w:spacing w:line="360" w:lineRule="auto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11.</w:t>
      </w:r>
      <w:r w:rsidR="00C00523">
        <w:rPr>
          <w:rFonts w:ascii="Garamond" w:hAnsi="Garamond"/>
          <w:lang w:val="pl-PL"/>
        </w:rPr>
        <w:t xml:space="preserve"> </w:t>
      </w:r>
      <w:r w:rsidRPr="002B6838">
        <w:rPr>
          <w:rFonts w:ascii="Garamond" w:hAnsi="Garamond"/>
          <w:lang w:val="pl-PL"/>
        </w:rPr>
        <w:t xml:space="preserve">Kryteria naboru do  </w:t>
      </w:r>
      <w:r w:rsidR="002F57FD" w:rsidRPr="002B6838">
        <w:rPr>
          <w:rFonts w:ascii="Garamond" w:hAnsi="Garamond"/>
          <w:lang w:val="pl-PL"/>
        </w:rPr>
        <w:t>Dziennego Domu Pobytu</w:t>
      </w:r>
      <w:r w:rsidRPr="002B6838">
        <w:rPr>
          <w:rFonts w:ascii="Garamond" w:hAnsi="Garamond"/>
          <w:lang w:val="pl-PL"/>
        </w:rPr>
        <w:t>:</w:t>
      </w:r>
    </w:p>
    <w:p w14:paraId="4F6F3484" w14:textId="35CFCCC9" w:rsidR="000E507F" w:rsidRPr="002B6838" w:rsidRDefault="000E507F" w:rsidP="002B6838">
      <w:pPr>
        <w:spacing w:line="360" w:lineRule="auto"/>
        <w:rPr>
          <w:rFonts w:ascii="Garamond" w:hAnsi="Garamond"/>
          <w:u w:val="single"/>
          <w:lang w:val="pl-PL"/>
        </w:rPr>
      </w:pPr>
      <w:r w:rsidRPr="002B6838">
        <w:rPr>
          <w:rFonts w:ascii="Garamond" w:hAnsi="Garamond"/>
          <w:b/>
          <w:bCs/>
          <w:u w:val="single"/>
          <w:lang w:val="pl-PL"/>
        </w:rPr>
        <w:t>A) KRYTERIA OBLIGATORYJNE:</w:t>
      </w:r>
      <w:r w:rsidRPr="002B6838">
        <w:rPr>
          <w:rFonts w:ascii="Garamond" w:hAnsi="Garamond"/>
          <w:u w:val="single"/>
          <w:lang w:val="pl-PL"/>
        </w:rPr>
        <w:t xml:space="preserve"> </w:t>
      </w:r>
    </w:p>
    <w:p w14:paraId="508DEF84" w14:textId="135BA308" w:rsidR="004E26B9" w:rsidRPr="004E26B9" w:rsidRDefault="004E26B9" w:rsidP="002B6838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 xml:space="preserve">przynależność do grupy docelowej tj. osoby zagrożone ubóstwem lub wykluczeniem społecznym - weryfikowana na podstawie oświadczenia (z pouczeniem o odpowiedzialności za składanie oświadczeń niezgodnych z </w:t>
      </w:r>
      <w:r w:rsidRPr="004E26B9">
        <w:rPr>
          <w:rFonts w:ascii="Garamond" w:hAnsi="Garamond"/>
          <w:lang w:val="pl-PL"/>
        </w:rPr>
        <w:t>prawdą), orzeczenia, opinie (w przypadku osób z niepełnosprawnością) lub zaświadczenia, w zależności od powodu wykluczenia,</w:t>
      </w:r>
    </w:p>
    <w:p w14:paraId="272E68A9" w14:textId="779E7E5F" w:rsidR="004E26B9" w:rsidRPr="004E26B9" w:rsidRDefault="004E26B9" w:rsidP="002B6838">
      <w:pPr>
        <w:spacing w:line="360" w:lineRule="auto"/>
        <w:jc w:val="both"/>
        <w:rPr>
          <w:rFonts w:ascii="Garamond" w:hAnsi="Garamond"/>
          <w:lang w:val="pl-PL"/>
        </w:rPr>
      </w:pPr>
      <w:r w:rsidRPr="004E26B9">
        <w:rPr>
          <w:rFonts w:ascii="Garamond" w:hAnsi="Garamond"/>
          <w:lang w:val="pl-PL"/>
        </w:rPr>
        <w:t>Osoby zagrożone ubóstwem lub wykluczeniem społecznym to osoby potrzebujące wsparcia w codziennym funkcjonowaniu, które ze względu na stan zdrowia lub niepełnosprawność wymagają opieki lub wsparcia w</w:t>
      </w:r>
      <w:r w:rsidRPr="002B6838">
        <w:rPr>
          <w:rFonts w:ascii="Garamond" w:hAnsi="Garamond"/>
          <w:lang w:val="pl-PL"/>
        </w:rPr>
        <w:t xml:space="preserve"> </w:t>
      </w:r>
      <w:r w:rsidRPr="004E26B9">
        <w:rPr>
          <w:rFonts w:ascii="Garamond" w:hAnsi="Garamond"/>
          <w:lang w:val="pl-PL"/>
        </w:rPr>
        <w:t>związku z niemożnością samodzielnego wykonywania co najmniej jednej z podstawowych czynności dnia codziennego.</w:t>
      </w:r>
    </w:p>
    <w:p w14:paraId="3A71F589" w14:textId="5EF8FF86" w:rsidR="004E26B9" w:rsidRPr="002B6838" w:rsidRDefault="004E26B9" w:rsidP="002B6838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obszar zamieszkania - osoby zamieszkujące w rozumieniu Kodeksu Cywilnego gminę Strzelno, Mogilno, Jeziora Wielkie, Dąbrowa (weryfikacja na podstawie oświadczenia).</w:t>
      </w:r>
    </w:p>
    <w:p w14:paraId="0EB9C14B" w14:textId="77777777" w:rsidR="004E26B9" w:rsidRPr="002B6838" w:rsidRDefault="004E26B9" w:rsidP="002B6838">
      <w:pPr>
        <w:spacing w:line="360" w:lineRule="auto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lastRenderedPageBreak/>
        <w:t>Miejsce zamieszkania osoby fizycznej w rozumieniu KC to miejscowość, w której osoba ta przebywa z zamiarem stałego pobytu, niekoniecznie miejsce zameldowania.</w:t>
      </w:r>
    </w:p>
    <w:p w14:paraId="46AED693" w14:textId="68CD6AC7" w:rsidR="000E507F" w:rsidRPr="002B6838" w:rsidRDefault="000E507F" w:rsidP="002B6838">
      <w:pPr>
        <w:spacing w:line="360" w:lineRule="auto"/>
        <w:rPr>
          <w:rFonts w:ascii="Garamond" w:hAnsi="Garamond"/>
          <w:b/>
          <w:bCs/>
          <w:u w:val="single"/>
          <w:lang w:val="pl-PL"/>
        </w:rPr>
      </w:pPr>
      <w:r w:rsidRPr="002B6838">
        <w:rPr>
          <w:rFonts w:ascii="Garamond" w:hAnsi="Garamond"/>
          <w:b/>
          <w:bCs/>
          <w:u w:val="single"/>
          <w:lang w:val="pl-PL"/>
        </w:rPr>
        <w:t xml:space="preserve">B) KRYTERIA PREMIUJĄCE: </w:t>
      </w:r>
    </w:p>
    <w:p w14:paraId="20DA1BF5" w14:textId="4BA1C326" w:rsidR="004E26B9" w:rsidRPr="002B6838" w:rsidRDefault="004E26B9" w:rsidP="002B6838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doznających wielokrotnego wykluczenia społecznego – (premia + 1 pkt.</w:t>
      </w:r>
      <w:r w:rsidR="00FD3B54" w:rsidRPr="002B6838">
        <w:rPr>
          <w:rFonts w:ascii="Garamond" w:hAnsi="Garamond"/>
          <w:lang w:val="pl-PL"/>
        </w:rPr>
        <w:t xml:space="preserve">) </w:t>
      </w:r>
      <w:r w:rsidRPr="002B6838">
        <w:rPr>
          <w:rFonts w:ascii="Garamond" w:hAnsi="Garamond"/>
          <w:lang w:val="pl-PL"/>
        </w:rPr>
        <w:t>za kategorię wykluczenia wg. Ustawy z dnia 12.03.2004 o pomocy społecznej) - weryfikacja na podstawie oświadczenia,</w:t>
      </w:r>
    </w:p>
    <w:p w14:paraId="6A6F411F" w14:textId="5DC904A4" w:rsidR="004E26B9" w:rsidRPr="002B6838" w:rsidRDefault="004E26B9" w:rsidP="006120C7">
      <w:pPr>
        <w:pStyle w:val="Akapitzlist"/>
        <w:numPr>
          <w:ilvl w:val="0"/>
          <w:numId w:val="16"/>
        </w:numPr>
        <w:spacing w:line="360" w:lineRule="auto"/>
        <w:ind w:left="1134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z umiarkowanym (premia + 1 pkt.) lub znacznym (premia + 2 pkt.) stopniem niepełnosprawności - weryfikacja na podstawie kserokopii orzeczenia o stopniu niepełnosprawności),</w:t>
      </w:r>
    </w:p>
    <w:p w14:paraId="3E6BAE4C" w14:textId="77C98004" w:rsidR="004E26B9" w:rsidRPr="002B6838" w:rsidRDefault="004E26B9" w:rsidP="006120C7">
      <w:pPr>
        <w:pStyle w:val="Akapitzlist"/>
        <w:numPr>
          <w:ilvl w:val="0"/>
          <w:numId w:val="16"/>
        </w:numPr>
        <w:spacing w:line="360" w:lineRule="auto"/>
        <w:ind w:left="1134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z niepełnosprawnością sprzężoną oraz osoby z zaburzeniami psychicznymi, w tym osoby z niepełnosprawnością intelektualną i osoby z całościowymi zaburzeniami rozwojowymi (w rozumieniu zgodnym z</w:t>
      </w:r>
      <w:r w:rsidR="00FD3B54" w:rsidRPr="002B6838">
        <w:rPr>
          <w:rFonts w:ascii="Garamond" w:hAnsi="Garamond"/>
          <w:lang w:val="pl-PL"/>
        </w:rPr>
        <w:t xml:space="preserve"> </w:t>
      </w:r>
      <w:r w:rsidRPr="002B6838">
        <w:rPr>
          <w:rFonts w:ascii="Garamond" w:hAnsi="Garamond"/>
          <w:lang w:val="pl-PL"/>
        </w:rPr>
        <w:t>Międzynarodową Klasyfikacją Chorób i Problemów Zdrowotnych) (premia + 1 pkt.) - weryfikacja na podstawie kserokopii orzeczenia o stopniu niepełnosprawności,</w:t>
      </w:r>
    </w:p>
    <w:p w14:paraId="440A67AF" w14:textId="5FD99861" w:rsidR="004E26B9" w:rsidRPr="002B6838" w:rsidRDefault="004E26B9" w:rsidP="002B6838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korzystających z Programu Operacyjnego Pomoc Żywnościowa (indywidualnie lub jako rodzina) (premia + 1 pkt.) – weryfikacja na podstawie oświadczenia,</w:t>
      </w:r>
    </w:p>
    <w:p w14:paraId="39E32855" w14:textId="17CB5127" w:rsidR="004E26B9" w:rsidRDefault="004E26B9" w:rsidP="002B6838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zamieszkujących na obszarach objętych programem rewitalizacji uwzględnionych w wykazie programów rewitalizacji prowadzonym przez IZ RPO zgodnie z Wytycznymi w zakresie rewitalizacji w programach</w:t>
      </w:r>
      <w:r w:rsidR="00FD3B54" w:rsidRPr="002B6838">
        <w:rPr>
          <w:rFonts w:ascii="Garamond" w:hAnsi="Garamond"/>
          <w:lang w:val="pl-PL"/>
        </w:rPr>
        <w:t xml:space="preserve"> </w:t>
      </w:r>
      <w:r w:rsidRPr="002B6838">
        <w:rPr>
          <w:rFonts w:ascii="Garamond" w:hAnsi="Garamond"/>
          <w:lang w:val="pl-PL"/>
        </w:rPr>
        <w:t>operacyjnych na lata 2014-2020 (premia + 1 pkt)</w:t>
      </w:r>
    </w:p>
    <w:p w14:paraId="6DF4F259" w14:textId="4BA060A3" w:rsidR="006120C7" w:rsidRPr="002B6838" w:rsidRDefault="006120C7" w:rsidP="002B6838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nie</w:t>
      </w:r>
      <w:r w:rsidRPr="006120C7">
        <w:rPr>
          <w:rFonts w:ascii="Garamond" w:hAnsi="Garamond"/>
          <w:lang w:val="pl-PL"/>
        </w:rPr>
        <w:t xml:space="preserve"> uczestnicz</w:t>
      </w:r>
      <w:r>
        <w:rPr>
          <w:rFonts w:ascii="Garamond" w:hAnsi="Garamond"/>
          <w:lang w:val="pl-PL"/>
        </w:rPr>
        <w:t>ących</w:t>
      </w:r>
      <w:r w:rsidRPr="006120C7">
        <w:rPr>
          <w:rFonts w:ascii="Garamond" w:hAnsi="Garamond"/>
          <w:lang w:val="pl-PL"/>
        </w:rPr>
        <w:t xml:space="preserve"> jeszcze nigdy we wsparciu w Domu Dziennego Pobytu</w:t>
      </w:r>
      <w:r>
        <w:rPr>
          <w:rFonts w:ascii="Garamond" w:hAnsi="Garamond"/>
          <w:lang w:val="pl-PL"/>
        </w:rPr>
        <w:t xml:space="preserve"> (premia </w:t>
      </w:r>
      <w:r w:rsidRPr="006120C7">
        <w:rPr>
          <w:rFonts w:ascii="Garamond" w:hAnsi="Garamond"/>
          <w:lang w:val="pl-PL"/>
        </w:rPr>
        <w:t>+ 10 Pkt</w:t>
      </w:r>
      <w:r>
        <w:rPr>
          <w:rFonts w:ascii="Garamond" w:hAnsi="Garamond"/>
          <w:lang w:val="pl-PL"/>
        </w:rPr>
        <w:t>),</w:t>
      </w:r>
    </w:p>
    <w:p w14:paraId="21C0DB03" w14:textId="344035BD" w:rsidR="004E26B9" w:rsidRPr="002B6838" w:rsidRDefault="004E26B9" w:rsidP="002B6838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których dochód nie przekracza 150</w:t>
      </w:r>
      <w:r w:rsidR="00FD3B54" w:rsidRPr="002B6838">
        <w:rPr>
          <w:rFonts w:ascii="Garamond" w:hAnsi="Garamond"/>
          <w:lang w:val="pl-PL"/>
        </w:rPr>
        <w:t xml:space="preserve"> </w:t>
      </w:r>
      <w:r w:rsidRPr="002B6838">
        <w:rPr>
          <w:rFonts w:ascii="Garamond" w:hAnsi="Garamond"/>
          <w:lang w:val="pl-PL"/>
        </w:rPr>
        <w:t>% właściwego kryterium dochodowego (na osobę samotnie gospodarującą lub na osobę w rodzinie) zgodnie z ust. o pomocy społecznej z dnia 12.03.2004 r. (premia + 30 pkt.) -</w:t>
      </w:r>
      <w:r w:rsidR="00FD3B54" w:rsidRPr="002B6838">
        <w:rPr>
          <w:rFonts w:ascii="Garamond" w:hAnsi="Garamond"/>
          <w:lang w:val="pl-PL"/>
        </w:rPr>
        <w:t xml:space="preserve"> </w:t>
      </w:r>
      <w:r w:rsidRPr="002B6838">
        <w:rPr>
          <w:rFonts w:ascii="Garamond" w:hAnsi="Garamond"/>
          <w:lang w:val="pl-PL"/>
        </w:rPr>
        <w:t>weryfikacja na podstawie oświadczenia uczestnika projektu o osiąganych dochodach lub PIT.</w:t>
      </w:r>
    </w:p>
    <w:p w14:paraId="0C14937A" w14:textId="0E5B56D9" w:rsidR="000E507F" w:rsidRPr="002B6838" w:rsidRDefault="000E507F" w:rsidP="002B6838">
      <w:pPr>
        <w:spacing w:line="360" w:lineRule="auto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12.</w:t>
      </w:r>
      <w:r w:rsidR="00FD3B54" w:rsidRPr="002B6838">
        <w:rPr>
          <w:rFonts w:ascii="Garamond" w:hAnsi="Garamond"/>
          <w:lang w:val="pl-PL"/>
        </w:rPr>
        <w:t xml:space="preserve"> </w:t>
      </w:r>
      <w:r w:rsidRPr="002B6838">
        <w:rPr>
          <w:rFonts w:ascii="Garamond" w:hAnsi="Garamond"/>
          <w:lang w:val="pl-PL"/>
        </w:rPr>
        <w:t>Pozostałe postanowienia:</w:t>
      </w:r>
    </w:p>
    <w:p w14:paraId="6A8AA4B1" w14:textId="71FEE772" w:rsidR="000E507F" w:rsidRPr="002B6838" w:rsidRDefault="000E507F" w:rsidP="002B6838">
      <w:pPr>
        <w:spacing w:line="360" w:lineRule="auto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a)</w:t>
      </w:r>
      <w:r w:rsidR="00FD3B54" w:rsidRPr="002B6838">
        <w:rPr>
          <w:rFonts w:ascii="Garamond" w:hAnsi="Garamond"/>
          <w:lang w:val="pl-PL"/>
        </w:rPr>
        <w:t xml:space="preserve"> </w:t>
      </w:r>
      <w:r w:rsidRPr="002B6838">
        <w:rPr>
          <w:rFonts w:ascii="Garamond" w:hAnsi="Garamond"/>
          <w:lang w:val="pl-PL"/>
        </w:rPr>
        <w:t xml:space="preserve">O przyjęciu kandydata decyduje ostateczna, łączna liczba punktów uzyskanych w wyniku postępowania rekrutacyjnego. W przypadku uzyskania przez kandydatów tej samej liczby punktów, o przyjęciu do placówki decydować będzie data wpłynięcia poprawnie wypełnionych dokumentów rekrutacyjnych.  </w:t>
      </w:r>
    </w:p>
    <w:p w14:paraId="63DCF9D5" w14:textId="74CD96F0" w:rsidR="000E507F" w:rsidRPr="002B6838" w:rsidRDefault="000E507F" w:rsidP="002B6838">
      <w:pPr>
        <w:spacing w:line="360" w:lineRule="auto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b)</w:t>
      </w:r>
      <w:r w:rsidR="002B6838" w:rsidRPr="002B6838">
        <w:rPr>
          <w:rFonts w:ascii="Garamond" w:hAnsi="Garamond"/>
          <w:lang w:val="pl-PL"/>
        </w:rPr>
        <w:t xml:space="preserve"> </w:t>
      </w:r>
      <w:r w:rsidRPr="002B6838">
        <w:rPr>
          <w:rFonts w:ascii="Garamond" w:hAnsi="Garamond"/>
          <w:lang w:val="pl-PL"/>
        </w:rPr>
        <w:t xml:space="preserve">Dokumenty rekrutacyjne należy dostarczyć do Organizatora Projektu w wersji elektronicznej na adres eccehomo.strzelno@gmail.com i w wersji papierowej na adres: ul. Kościelna 12/1, 88-320 Strzelno (Biuro Projektu) lub tylko w wersji papierowej na adres: ul. Kościelna 12/1, 88-320 Strzelno (także drogą pocztową/kurierem). </w:t>
      </w:r>
    </w:p>
    <w:p w14:paraId="765240D4" w14:textId="427D93E0" w:rsidR="000E507F" w:rsidRPr="002B6838" w:rsidRDefault="000E507F" w:rsidP="002B6838">
      <w:pPr>
        <w:spacing w:line="360" w:lineRule="auto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c)</w:t>
      </w:r>
      <w:r w:rsidR="002B6838" w:rsidRPr="002B6838">
        <w:rPr>
          <w:rFonts w:ascii="Garamond" w:hAnsi="Garamond"/>
          <w:lang w:val="pl-PL"/>
        </w:rPr>
        <w:t xml:space="preserve"> </w:t>
      </w:r>
      <w:r w:rsidRPr="002B6838">
        <w:rPr>
          <w:rFonts w:ascii="Garamond" w:hAnsi="Garamond"/>
          <w:lang w:val="pl-PL"/>
        </w:rPr>
        <w:t xml:space="preserve">Liczba przyjętych </w:t>
      </w:r>
      <w:r w:rsidR="006120C7">
        <w:rPr>
          <w:rFonts w:ascii="Garamond" w:hAnsi="Garamond"/>
          <w:lang w:val="pl-PL"/>
        </w:rPr>
        <w:t>seniorów</w:t>
      </w:r>
      <w:r w:rsidRPr="002B6838">
        <w:rPr>
          <w:rFonts w:ascii="Garamond" w:hAnsi="Garamond"/>
          <w:lang w:val="pl-PL"/>
        </w:rPr>
        <w:t xml:space="preserve"> nie może być większa niż liczba miejsc wynikających </w:t>
      </w:r>
      <w:r w:rsidR="002B6838" w:rsidRPr="002B6838">
        <w:rPr>
          <w:rFonts w:ascii="Garamond" w:hAnsi="Garamond"/>
          <w:lang w:val="pl-PL"/>
        </w:rPr>
        <w:t xml:space="preserve"> </w:t>
      </w:r>
      <w:r w:rsidRPr="002B6838">
        <w:rPr>
          <w:rFonts w:ascii="Garamond" w:hAnsi="Garamond"/>
          <w:lang w:val="pl-PL"/>
        </w:rPr>
        <w:t>z warunków lokalowych i założeń Projektu.</w:t>
      </w:r>
    </w:p>
    <w:p w14:paraId="445423B9" w14:textId="77777777" w:rsidR="003E3055" w:rsidRDefault="003E3055" w:rsidP="002B6838">
      <w:pPr>
        <w:spacing w:line="360" w:lineRule="auto"/>
        <w:jc w:val="center"/>
        <w:rPr>
          <w:rFonts w:ascii="Garamond" w:hAnsi="Garamond"/>
          <w:b/>
          <w:bCs/>
          <w:lang w:val="pl-PL"/>
        </w:rPr>
      </w:pPr>
    </w:p>
    <w:p w14:paraId="7C320C21" w14:textId="5D7A9FDF" w:rsidR="000E507F" w:rsidRPr="002B6838" w:rsidRDefault="000E507F" w:rsidP="002B6838">
      <w:pPr>
        <w:spacing w:line="360" w:lineRule="auto"/>
        <w:jc w:val="center"/>
        <w:rPr>
          <w:rFonts w:ascii="Garamond" w:hAnsi="Garamond"/>
          <w:b/>
          <w:bCs/>
          <w:lang w:val="pl-PL"/>
        </w:rPr>
      </w:pPr>
      <w:r w:rsidRPr="002B6838">
        <w:rPr>
          <w:rFonts w:ascii="Garamond" w:hAnsi="Garamond"/>
          <w:b/>
          <w:bCs/>
          <w:lang w:val="pl-PL"/>
        </w:rPr>
        <w:t>§ 5</w:t>
      </w:r>
    </w:p>
    <w:p w14:paraId="27084739" w14:textId="215D2169" w:rsidR="000E507F" w:rsidRPr="002B6838" w:rsidRDefault="000E507F" w:rsidP="002B6838">
      <w:pPr>
        <w:spacing w:line="360" w:lineRule="auto"/>
        <w:jc w:val="center"/>
        <w:rPr>
          <w:rFonts w:ascii="Garamond" w:hAnsi="Garamond"/>
          <w:b/>
          <w:bCs/>
          <w:lang w:val="pl-PL"/>
        </w:rPr>
      </w:pPr>
      <w:r w:rsidRPr="002B6838">
        <w:rPr>
          <w:rFonts w:ascii="Garamond" w:hAnsi="Garamond"/>
          <w:b/>
          <w:bCs/>
          <w:lang w:val="pl-PL"/>
        </w:rPr>
        <w:t>Zasady monitoringu uczestnictwa w Projekcie i badania efektów wsparcia</w:t>
      </w:r>
    </w:p>
    <w:p w14:paraId="03A12BA7" w14:textId="424BE075" w:rsidR="000E507F" w:rsidRPr="002B6838" w:rsidRDefault="000E507F" w:rsidP="002B6838">
      <w:pPr>
        <w:spacing w:line="360" w:lineRule="auto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1.</w:t>
      </w:r>
      <w:r w:rsidR="002B6838" w:rsidRPr="002B6838">
        <w:rPr>
          <w:rFonts w:ascii="Garamond" w:hAnsi="Garamond"/>
          <w:lang w:val="pl-PL"/>
        </w:rPr>
        <w:t xml:space="preserve"> </w:t>
      </w:r>
      <w:r w:rsidRPr="002B6838">
        <w:rPr>
          <w:rFonts w:ascii="Garamond" w:hAnsi="Garamond"/>
          <w:lang w:val="pl-PL"/>
        </w:rPr>
        <w:t>Uczestnicy Projektu podlegają procesom monitoringu i ewaluacji prowadzonym przez Organizatora Projektu i Instytucję Zarządzającą – Urząd Marszałkowski Województwa Kujawsko - Pomorskiego.</w:t>
      </w:r>
    </w:p>
    <w:p w14:paraId="59146641" w14:textId="274F766A" w:rsidR="000E507F" w:rsidRPr="002B6838" w:rsidRDefault="000E507F" w:rsidP="002B6838">
      <w:pPr>
        <w:spacing w:line="360" w:lineRule="auto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2.</w:t>
      </w:r>
      <w:r w:rsidR="002B6838" w:rsidRPr="002B6838">
        <w:rPr>
          <w:rFonts w:ascii="Garamond" w:hAnsi="Garamond"/>
          <w:lang w:val="pl-PL"/>
        </w:rPr>
        <w:t xml:space="preserve"> </w:t>
      </w:r>
      <w:r w:rsidRPr="002B6838">
        <w:rPr>
          <w:rFonts w:ascii="Garamond" w:hAnsi="Garamond"/>
          <w:lang w:val="pl-PL"/>
        </w:rPr>
        <w:t xml:space="preserve">Procesy monitoringu i ewaluacji mogą być prowadzone przez jednostki/podmioty działające na zlecenie Organizatora Projektu i Instytucji Zarządzającej. </w:t>
      </w:r>
    </w:p>
    <w:p w14:paraId="6A5C3ECA" w14:textId="149CFA3D" w:rsidR="000E507F" w:rsidRPr="002B6838" w:rsidRDefault="000E507F" w:rsidP="002B6838">
      <w:pPr>
        <w:spacing w:line="360" w:lineRule="auto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3.</w:t>
      </w:r>
      <w:r w:rsidR="002B6838" w:rsidRPr="002B6838">
        <w:rPr>
          <w:rFonts w:ascii="Garamond" w:hAnsi="Garamond"/>
          <w:lang w:val="pl-PL"/>
        </w:rPr>
        <w:t xml:space="preserve"> </w:t>
      </w:r>
      <w:r w:rsidRPr="002B6838">
        <w:rPr>
          <w:rFonts w:ascii="Garamond" w:hAnsi="Garamond"/>
          <w:lang w:val="pl-PL"/>
        </w:rPr>
        <w:t>Monitoring i ewaluacja będą polegały na zbieraniu, analizowaniu i interpretowaniu ilościowych i jakościowych danych celem zapewnienia zgodności realizacji Projektu z zakładanymi wskaźnikami oraz sprawdzenia skuteczności podjętych działań.</w:t>
      </w:r>
    </w:p>
    <w:p w14:paraId="6FE1B4CE" w14:textId="4BBF0DA4" w:rsidR="000E507F" w:rsidRPr="002B6838" w:rsidRDefault="000E507F" w:rsidP="002B6838">
      <w:pPr>
        <w:spacing w:line="360" w:lineRule="auto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4.</w:t>
      </w:r>
      <w:r w:rsidR="002B6838" w:rsidRPr="002B6838">
        <w:rPr>
          <w:rFonts w:ascii="Garamond" w:hAnsi="Garamond"/>
          <w:lang w:val="pl-PL"/>
        </w:rPr>
        <w:t xml:space="preserve"> </w:t>
      </w:r>
      <w:r w:rsidRPr="002B6838">
        <w:rPr>
          <w:rFonts w:ascii="Garamond" w:hAnsi="Garamond"/>
          <w:lang w:val="pl-PL"/>
        </w:rPr>
        <w:t xml:space="preserve">Uczestnik Projektu ma obowiązek czynnie uczestniczyć w procesach monitoringu i ewaluacji także po zakończeniu uczestnictwa w projekcie, w szczególności informować na wezwanie Organizatora Projektu/ Instytucji Zarządzającej o swojej sytuacji na rynku pracy poprzez złożenie stosowanego oświadczenia. </w:t>
      </w:r>
    </w:p>
    <w:p w14:paraId="40B76509" w14:textId="77777777" w:rsidR="000E507F" w:rsidRPr="002B6838" w:rsidRDefault="000E507F" w:rsidP="002B6838">
      <w:pPr>
        <w:spacing w:line="360" w:lineRule="auto"/>
        <w:jc w:val="center"/>
        <w:rPr>
          <w:rFonts w:ascii="Garamond" w:hAnsi="Garamond"/>
          <w:b/>
          <w:bCs/>
          <w:lang w:val="pl-PL"/>
        </w:rPr>
      </w:pPr>
      <w:r w:rsidRPr="002B6838">
        <w:rPr>
          <w:rFonts w:ascii="Garamond" w:hAnsi="Garamond"/>
          <w:b/>
          <w:bCs/>
          <w:lang w:val="pl-PL"/>
        </w:rPr>
        <w:t>§ 6</w:t>
      </w:r>
    </w:p>
    <w:p w14:paraId="56ABE7A1" w14:textId="77777777" w:rsidR="000E507F" w:rsidRPr="002B6838" w:rsidRDefault="000E507F" w:rsidP="002B6838">
      <w:pPr>
        <w:spacing w:line="360" w:lineRule="auto"/>
        <w:jc w:val="center"/>
        <w:rPr>
          <w:rFonts w:ascii="Garamond" w:hAnsi="Garamond"/>
          <w:b/>
          <w:bCs/>
          <w:lang w:val="pl-PL"/>
        </w:rPr>
      </w:pPr>
      <w:r w:rsidRPr="002B6838">
        <w:rPr>
          <w:rFonts w:ascii="Garamond" w:hAnsi="Garamond"/>
          <w:b/>
          <w:bCs/>
          <w:lang w:val="pl-PL"/>
        </w:rPr>
        <w:t>Postanowienia końcowe</w:t>
      </w:r>
    </w:p>
    <w:p w14:paraId="1BE1F1C5" w14:textId="416EC6A9" w:rsidR="000E507F" w:rsidRPr="002B6838" w:rsidRDefault="000E507F" w:rsidP="002B6838">
      <w:pPr>
        <w:spacing w:line="360" w:lineRule="auto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1.</w:t>
      </w:r>
      <w:r w:rsidR="002B6838" w:rsidRPr="002B6838">
        <w:rPr>
          <w:rFonts w:ascii="Garamond" w:hAnsi="Garamond"/>
          <w:lang w:val="pl-PL"/>
        </w:rPr>
        <w:t xml:space="preserve"> </w:t>
      </w:r>
      <w:r w:rsidRPr="002B6838">
        <w:rPr>
          <w:rFonts w:ascii="Garamond" w:hAnsi="Garamond"/>
          <w:lang w:val="pl-PL"/>
        </w:rPr>
        <w:t>Regulamin wchodzi w życie z dniem podpisania i obowiązuje do czasu zakończenia realizacji Projektu.</w:t>
      </w:r>
    </w:p>
    <w:p w14:paraId="4604C3B8" w14:textId="03E3A8D2" w:rsidR="000E507F" w:rsidRPr="002B6838" w:rsidRDefault="000E507F" w:rsidP="002B6838">
      <w:pPr>
        <w:spacing w:line="360" w:lineRule="auto"/>
        <w:jc w:val="both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2.</w:t>
      </w:r>
      <w:r w:rsidR="002B6838" w:rsidRPr="002B6838">
        <w:rPr>
          <w:rFonts w:ascii="Garamond" w:hAnsi="Garamond"/>
          <w:lang w:val="pl-PL"/>
        </w:rPr>
        <w:t xml:space="preserve"> </w:t>
      </w:r>
      <w:r w:rsidRPr="002B6838">
        <w:rPr>
          <w:rFonts w:ascii="Garamond" w:hAnsi="Garamond"/>
          <w:lang w:val="pl-PL"/>
        </w:rPr>
        <w:t xml:space="preserve">Beneficjent zastrzega sobie prawo zmiany regulaminu. W przypadku zmiany, aktualny regulamin zostanie podany do wiadomości na stronie internetowej Projektu. </w:t>
      </w:r>
    </w:p>
    <w:p w14:paraId="3FD549AD" w14:textId="7EF7938C" w:rsidR="000E507F" w:rsidRPr="002B6838" w:rsidRDefault="000E507F" w:rsidP="002B6838">
      <w:pPr>
        <w:spacing w:line="360" w:lineRule="auto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3.</w:t>
      </w:r>
      <w:r w:rsidR="002B6838" w:rsidRPr="002B6838">
        <w:rPr>
          <w:rFonts w:ascii="Garamond" w:hAnsi="Garamond"/>
          <w:lang w:val="pl-PL"/>
        </w:rPr>
        <w:t xml:space="preserve"> </w:t>
      </w:r>
      <w:r w:rsidRPr="002B6838">
        <w:rPr>
          <w:rFonts w:ascii="Garamond" w:hAnsi="Garamond"/>
          <w:lang w:val="pl-PL"/>
        </w:rPr>
        <w:t>Sprawy nieuregulowane niniejszym Regulaminem rozstrzygane są przez Beneficjenta.</w:t>
      </w:r>
    </w:p>
    <w:p w14:paraId="747857E6" w14:textId="2670531D" w:rsidR="000E507F" w:rsidRPr="002B6838" w:rsidRDefault="000E507F" w:rsidP="002B6838">
      <w:pPr>
        <w:spacing w:line="360" w:lineRule="auto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>4.</w:t>
      </w:r>
      <w:r w:rsidR="002B6838" w:rsidRPr="002B6838">
        <w:rPr>
          <w:rFonts w:ascii="Garamond" w:hAnsi="Garamond"/>
          <w:lang w:val="pl-PL"/>
        </w:rPr>
        <w:t xml:space="preserve"> </w:t>
      </w:r>
      <w:r w:rsidRPr="002B6838">
        <w:rPr>
          <w:rFonts w:ascii="Garamond" w:hAnsi="Garamond"/>
          <w:lang w:val="pl-PL"/>
        </w:rPr>
        <w:t xml:space="preserve">Ostateczna interpretacja Regulaminu należy do Organizatora Projektu. </w:t>
      </w:r>
    </w:p>
    <w:p w14:paraId="465830E5" w14:textId="736FC92A" w:rsidR="000E507F" w:rsidRDefault="000E507F" w:rsidP="002B6838">
      <w:pPr>
        <w:spacing w:line="360" w:lineRule="auto"/>
        <w:rPr>
          <w:rFonts w:ascii="Garamond" w:hAnsi="Garamond"/>
          <w:lang w:val="pl-PL"/>
        </w:rPr>
      </w:pPr>
      <w:r w:rsidRPr="002B6838">
        <w:rPr>
          <w:rFonts w:ascii="Garamond" w:hAnsi="Garamond"/>
          <w:lang w:val="pl-PL"/>
        </w:rPr>
        <w:t xml:space="preserve">Zatwierdzam regulamin wg powyższej treści: </w:t>
      </w:r>
    </w:p>
    <w:p w14:paraId="755B0081" w14:textId="77777777" w:rsidR="006120C7" w:rsidRDefault="006120C7" w:rsidP="002B6838">
      <w:pPr>
        <w:spacing w:line="360" w:lineRule="auto"/>
        <w:rPr>
          <w:rFonts w:ascii="Garamond" w:hAnsi="Garamond"/>
          <w:lang w:val="pl-PL"/>
        </w:rPr>
      </w:pPr>
    </w:p>
    <w:p w14:paraId="4BF9EF50" w14:textId="77777777" w:rsidR="000E507F" w:rsidRPr="002B6838" w:rsidRDefault="000E507F" w:rsidP="002B6838">
      <w:pPr>
        <w:spacing w:line="360" w:lineRule="auto"/>
        <w:rPr>
          <w:rFonts w:ascii="Garamond" w:hAnsi="Garamond"/>
        </w:rPr>
      </w:pPr>
      <w:r w:rsidRPr="002B6838">
        <w:rPr>
          <w:rFonts w:ascii="Garamond" w:hAnsi="Garamond"/>
          <w:lang w:val="pl-PL"/>
        </w:rPr>
        <w:t xml:space="preserve"> </w:t>
      </w:r>
      <w:r w:rsidRPr="002B6838">
        <w:rPr>
          <w:rFonts w:ascii="Garamond" w:hAnsi="Garamond"/>
        </w:rPr>
        <w:t>___________________</w:t>
      </w:r>
      <w:r w:rsidRPr="002B6838">
        <w:rPr>
          <w:rFonts w:ascii="Garamond" w:hAnsi="Garamond"/>
        </w:rPr>
        <w:tab/>
      </w:r>
      <w:r w:rsidRPr="002B6838">
        <w:rPr>
          <w:rFonts w:ascii="Garamond" w:hAnsi="Garamond"/>
        </w:rPr>
        <w:tab/>
      </w:r>
      <w:r w:rsidRPr="002B6838">
        <w:rPr>
          <w:rFonts w:ascii="Garamond" w:hAnsi="Garamond"/>
        </w:rPr>
        <w:tab/>
      </w:r>
      <w:r w:rsidRPr="002B6838">
        <w:rPr>
          <w:rFonts w:ascii="Garamond" w:hAnsi="Garamond"/>
        </w:rPr>
        <w:tab/>
        <w:t>____________________________________________</w:t>
      </w:r>
    </w:p>
    <w:p w14:paraId="4E5EA807" w14:textId="77777777" w:rsidR="000E507F" w:rsidRPr="002B6838" w:rsidRDefault="000E507F" w:rsidP="002B6838">
      <w:pPr>
        <w:spacing w:line="360" w:lineRule="auto"/>
        <w:rPr>
          <w:rFonts w:ascii="Garamond" w:hAnsi="Garamond"/>
        </w:rPr>
      </w:pPr>
      <w:r w:rsidRPr="002B6838">
        <w:rPr>
          <w:rFonts w:ascii="Garamond" w:hAnsi="Garamond"/>
        </w:rPr>
        <w:t xml:space="preserve">       </w:t>
      </w:r>
      <w:proofErr w:type="spellStart"/>
      <w:r w:rsidRPr="002B6838">
        <w:rPr>
          <w:rFonts w:ascii="Garamond" w:hAnsi="Garamond"/>
        </w:rPr>
        <w:t>Miejscowość</w:t>
      </w:r>
      <w:proofErr w:type="spellEnd"/>
      <w:r w:rsidRPr="002B6838">
        <w:rPr>
          <w:rFonts w:ascii="Garamond" w:hAnsi="Garamond"/>
        </w:rPr>
        <w:t>, Data</w:t>
      </w:r>
      <w:r w:rsidRPr="002B6838">
        <w:rPr>
          <w:rFonts w:ascii="Garamond" w:hAnsi="Garamond"/>
        </w:rPr>
        <w:tab/>
      </w:r>
      <w:r w:rsidRPr="002B6838">
        <w:rPr>
          <w:rFonts w:ascii="Garamond" w:hAnsi="Garamond"/>
        </w:rPr>
        <w:tab/>
      </w:r>
      <w:r w:rsidRPr="002B6838">
        <w:rPr>
          <w:rFonts w:ascii="Garamond" w:hAnsi="Garamond"/>
        </w:rPr>
        <w:tab/>
      </w:r>
      <w:r w:rsidRPr="002B6838">
        <w:rPr>
          <w:rFonts w:ascii="Garamond" w:hAnsi="Garamond"/>
        </w:rPr>
        <w:tab/>
        <w:t xml:space="preserve">                              CZYTELNY </w:t>
      </w:r>
      <w:proofErr w:type="spellStart"/>
      <w:r w:rsidRPr="002B6838">
        <w:rPr>
          <w:rFonts w:ascii="Garamond" w:hAnsi="Garamond"/>
        </w:rPr>
        <w:t>podpis</w:t>
      </w:r>
      <w:proofErr w:type="spellEnd"/>
      <w:r w:rsidRPr="002B6838">
        <w:rPr>
          <w:rFonts w:ascii="Garamond" w:hAnsi="Garamond"/>
        </w:rPr>
        <w:t xml:space="preserve"> </w:t>
      </w:r>
    </w:p>
    <w:p w14:paraId="402B15C2" w14:textId="3E3144B2" w:rsidR="000E507F" w:rsidRPr="002B6838" w:rsidRDefault="000E507F" w:rsidP="002B6838">
      <w:pPr>
        <w:spacing w:line="360" w:lineRule="auto"/>
        <w:rPr>
          <w:rFonts w:ascii="Garamond" w:hAnsi="Garamond"/>
        </w:rPr>
      </w:pPr>
    </w:p>
    <w:p w14:paraId="0987561F" w14:textId="36D08284" w:rsidR="001E59C4" w:rsidRPr="002B6838" w:rsidRDefault="000E507F" w:rsidP="002B6838">
      <w:pPr>
        <w:spacing w:line="360" w:lineRule="auto"/>
        <w:rPr>
          <w:rFonts w:ascii="Garamond" w:hAnsi="Garamond"/>
        </w:rPr>
      </w:pPr>
      <w:r w:rsidRPr="002B6838">
        <w:rPr>
          <w:rFonts w:ascii="Garamond" w:hAnsi="Garamond"/>
        </w:rPr>
        <w:t xml:space="preserve"> </w:t>
      </w:r>
    </w:p>
    <w:sectPr w:rsidR="001E59C4" w:rsidRPr="002B6838" w:rsidSect="00C00523">
      <w:headerReference w:type="default" r:id="rId7"/>
      <w:footerReference w:type="default" r:id="rId8"/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33681" w14:textId="77777777" w:rsidR="00547591" w:rsidRDefault="00547591" w:rsidP="000E507F">
      <w:pPr>
        <w:spacing w:after="0" w:line="240" w:lineRule="auto"/>
      </w:pPr>
      <w:r>
        <w:separator/>
      </w:r>
    </w:p>
  </w:endnote>
  <w:endnote w:type="continuationSeparator" w:id="0">
    <w:p w14:paraId="506669A6" w14:textId="77777777" w:rsidR="00547591" w:rsidRDefault="00547591" w:rsidP="000E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36965683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44689D0B" w14:textId="2B5FEB07" w:rsidR="007954DC" w:rsidRDefault="007954D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7954DC">
          <w:rPr>
            <w:rFonts w:asciiTheme="majorHAnsi" w:eastAsiaTheme="majorEastAsia" w:hAnsiTheme="majorHAnsi" w:cstheme="majorBidi"/>
            <w:sz w:val="18"/>
            <w:szCs w:val="18"/>
            <w:lang w:val="pl-PL"/>
          </w:rPr>
          <w:t xml:space="preserve">str. </w:t>
        </w:r>
        <w:r w:rsidRPr="007954DC">
          <w:rPr>
            <w:rFonts w:eastAsiaTheme="minorEastAsia" w:cs="Times New Roman"/>
            <w:sz w:val="14"/>
            <w:szCs w:val="14"/>
          </w:rPr>
          <w:fldChar w:fldCharType="begin"/>
        </w:r>
        <w:r w:rsidRPr="007954DC">
          <w:rPr>
            <w:sz w:val="14"/>
            <w:szCs w:val="14"/>
          </w:rPr>
          <w:instrText>PAGE    \* MERGEFORMAT</w:instrText>
        </w:r>
        <w:r w:rsidRPr="007954DC">
          <w:rPr>
            <w:rFonts w:eastAsiaTheme="minorEastAsia" w:cs="Times New Roman"/>
            <w:sz w:val="14"/>
            <w:szCs w:val="14"/>
          </w:rPr>
          <w:fldChar w:fldCharType="separate"/>
        </w:r>
        <w:r w:rsidRPr="007954DC">
          <w:rPr>
            <w:rFonts w:asciiTheme="majorHAnsi" w:eastAsiaTheme="majorEastAsia" w:hAnsiTheme="majorHAnsi" w:cstheme="majorBidi"/>
            <w:sz w:val="18"/>
            <w:szCs w:val="18"/>
            <w:lang w:val="pl-PL"/>
          </w:rPr>
          <w:t>2</w:t>
        </w:r>
        <w:r w:rsidRPr="007954DC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747901F2" w14:textId="77777777" w:rsidR="007954DC" w:rsidRDefault="007954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1E19" w14:textId="77777777" w:rsidR="00547591" w:rsidRDefault="00547591" w:rsidP="000E507F">
      <w:pPr>
        <w:spacing w:after="0" w:line="240" w:lineRule="auto"/>
      </w:pPr>
      <w:r>
        <w:separator/>
      </w:r>
    </w:p>
  </w:footnote>
  <w:footnote w:type="continuationSeparator" w:id="0">
    <w:p w14:paraId="45D83273" w14:textId="77777777" w:rsidR="00547591" w:rsidRDefault="00547591" w:rsidP="000E5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FDC" w14:textId="439DD71B" w:rsidR="000E507F" w:rsidRDefault="000E507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9D8F82" wp14:editId="3D2E7D71">
          <wp:simplePos x="0" y="0"/>
          <wp:positionH relativeFrom="column">
            <wp:posOffset>27940</wp:posOffset>
          </wp:positionH>
          <wp:positionV relativeFrom="paragraph">
            <wp:posOffset>-50165</wp:posOffset>
          </wp:positionV>
          <wp:extent cx="5966460" cy="657225"/>
          <wp:effectExtent l="0" t="0" r="0" b="952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7B7"/>
    <w:multiLevelType w:val="hybridMultilevel"/>
    <w:tmpl w:val="B852C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60DBA"/>
    <w:multiLevelType w:val="hybridMultilevel"/>
    <w:tmpl w:val="7D105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51E91"/>
    <w:multiLevelType w:val="hybridMultilevel"/>
    <w:tmpl w:val="45342C76"/>
    <w:lvl w:ilvl="0" w:tplc="AB8232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460D"/>
    <w:multiLevelType w:val="hybridMultilevel"/>
    <w:tmpl w:val="427272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569C1"/>
    <w:multiLevelType w:val="hybridMultilevel"/>
    <w:tmpl w:val="A47A5C98"/>
    <w:lvl w:ilvl="0" w:tplc="CA4EAD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A02C0"/>
    <w:multiLevelType w:val="hybridMultilevel"/>
    <w:tmpl w:val="3FD2C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F67"/>
    <w:multiLevelType w:val="hybridMultilevel"/>
    <w:tmpl w:val="97DA33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B9521D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D459E"/>
    <w:multiLevelType w:val="hybridMultilevel"/>
    <w:tmpl w:val="21226C24"/>
    <w:lvl w:ilvl="0" w:tplc="04090017">
      <w:start w:val="1"/>
      <w:numFmt w:val="lowerLetter"/>
      <w:lvlText w:val="%1)"/>
      <w:lvlJc w:val="left"/>
      <w:pPr>
        <w:ind w:left="2291" w:hanging="360"/>
      </w:p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" w15:restartNumberingAfterBreak="0">
    <w:nsid w:val="4485563A"/>
    <w:multiLevelType w:val="hybridMultilevel"/>
    <w:tmpl w:val="65061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9C084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51C29"/>
    <w:multiLevelType w:val="hybridMultilevel"/>
    <w:tmpl w:val="4C1E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177E6"/>
    <w:multiLevelType w:val="hybridMultilevel"/>
    <w:tmpl w:val="2E56F45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A3C0374"/>
    <w:multiLevelType w:val="hybridMultilevel"/>
    <w:tmpl w:val="5328A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079FE"/>
    <w:multiLevelType w:val="hybridMultilevel"/>
    <w:tmpl w:val="EDBA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7520F"/>
    <w:multiLevelType w:val="hybridMultilevel"/>
    <w:tmpl w:val="A28EA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23512"/>
    <w:multiLevelType w:val="hybridMultilevel"/>
    <w:tmpl w:val="66E839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46002"/>
    <w:multiLevelType w:val="hybridMultilevel"/>
    <w:tmpl w:val="2878F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63F9B"/>
    <w:multiLevelType w:val="hybridMultilevel"/>
    <w:tmpl w:val="BBAC5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5353D"/>
    <w:multiLevelType w:val="hybridMultilevel"/>
    <w:tmpl w:val="5056737E"/>
    <w:lvl w:ilvl="0" w:tplc="43BCF5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23031"/>
    <w:multiLevelType w:val="hybridMultilevel"/>
    <w:tmpl w:val="2C98182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982851138">
    <w:abstractNumId w:val="8"/>
  </w:num>
  <w:num w:numId="2" w16cid:durableId="10617377">
    <w:abstractNumId w:val="17"/>
  </w:num>
  <w:num w:numId="3" w16cid:durableId="1031951535">
    <w:abstractNumId w:val="10"/>
  </w:num>
  <w:num w:numId="4" w16cid:durableId="891307563">
    <w:abstractNumId w:val="1"/>
  </w:num>
  <w:num w:numId="5" w16cid:durableId="1306468209">
    <w:abstractNumId w:val="2"/>
  </w:num>
  <w:num w:numId="6" w16cid:durableId="1192692205">
    <w:abstractNumId w:val="6"/>
  </w:num>
  <w:num w:numId="7" w16cid:durableId="69695057">
    <w:abstractNumId w:val="5"/>
  </w:num>
  <w:num w:numId="8" w16cid:durableId="732434268">
    <w:abstractNumId w:val="18"/>
  </w:num>
  <w:num w:numId="9" w16cid:durableId="1578899975">
    <w:abstractNumId w:val="14"/>
  </w:num>
  <w:num w:numId="10" w16cid:durableId="493692348">
    <w:abstractNumId w:val="7"/>
  </w:num>
  <w:num w:numId="11" w16cid:durableId="269776671">
    <w:abstractNumId w:val="15"/>
  </w:num>
  <w:num w:numId="12" w16cid:durableId="1776633934">
    <w:abstractNumId w:val="12"/>
  </w:num>
  <w:num w:numId="13" w16cid:durableId="1176655565">
    <w:abstractNumId w:val="16"/>
  </w:num>
  <w:num w:numId="14" w16cid:durableId="253174575">
    <w:abstractNumId w:val="13"/>
  </w:num>
  <w:num w:numId="15" w16cid:durableId="117575726">
    <w:abstractNumId w:val="4"/>
  </w:num>
  <w:num w:numId="16" w16cid:durableId="773476000">
    <w:abstractNumId w:val="9"/>
  </w:num>
  <w:num w:numId="17" w16cid:durableId="2022507931">
    <w:abstractNumId w:val="11"/>
  </w:num>
  <w:num w:numId="18" w16cid:durableId="1615094672">
    <w:abstractNumId w:val="3"/>
  </w:num>
  <w:num w:numId="19" w16cid:durableId="82058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82"/>
    <w:rsid w:val="000E507F"/>
    <w:rsid w:val="001920A9"/>
    <w:rsid w:val="001E59C4"/>
    <w:rsid w:val="002B6838"/>
    <w:rsid w:val="002F57FD"/>
    <w:rsid w:val="003B4ADB"/>
    <w:rsid w:val="003E3055"/>
    <w:rsid w:val="00420BC2"/>
    <w:rsid w:val="004E26B9"/>
    <w:rsid w:val="00547591"/>
    <w:rsid w:val="006120C7"/>
    <w:rsid w:val="00716E2A"/>
    <w:rsid w:val="007954DC"/>
    <w:rsid w:val="00926940"/>
    <w:rsid w:val="0097761E"/>
    <w:rsid w:val="009D3DAE"/>
    <w:rsid w:val="00AC5200"/>
    <w:rsid w:val="00B30A1C"/>
    <w:rsid w:val="00B833D3"/>
    <w:rsid w:val="00C00523"/>
    <w:rsid w:val="00DD3289"/>
    <w:rsid w:val="00E33DD7"/>
    <w:rsid w:val="00F6481D"/>
    <w:rsid w:val="00FD3B54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FB3A9"/>
  <w15:chartTrackingRefBased/>
  <w15:docId w15:val="{720BE6B1-0565-4A7D-87E7-E5F9BA2B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50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07F"/>
  </w:style>
  <w:style w:type="paragraph" w:styleId="Stopka">
    <w:name w:val="footer"/>
    <w:basedOn w:val="Normalny"/>
    <w:link w:val="StopkaZnak"/>
    <w:uiPriority w:val="99"/>
    <w:unhideWhenUsed/>
    <w:rsid w:val="000E50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07F"/>
  </w:style>
  <w:style w:type="paragraph" w:styleId="Akapitzlist">
    <w:name w:val="List Paragraph"/>
    <w:basedOn w:val="Normalny"/>
    <w:uiPriority w:val="34"/>
    <w:qFormat/>
    <w:rsid w:val="00716E2A"/>
    <w:pPr>
      <w:ind w:left="720"/>
      <w:contextualSpacing/>
    </w:pPr>
  </w:style>
  <w:style w:type="table" w:styleId="Tabela-Siatka">
    <w:name w:val="Table Grid"/>
    <w:basedOn w:val="Standardowy"/>
    <w:uiPriority w:val="39"/>
    <w:rsid w:val="00B30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Polak</dc:creator>
  <cp:keywords/>
  <dc:description/>
  <cp:lastModifiedBy>Iza Polak</cp:lastModifiedBy>
  <cp:revision>8</cp:revision>
  <dcterms:created xsi:type="dcterms:W3CDTF">2022-03-25T09:05:00Z</dcterms:created>
  <dcterms:modified xsi:type="dcterms:W3CDTF">2023-01-25T09:00:00Z</dcterms:modified>
</cp:coreProperties>
</file>