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9C150E" w:rsidTr="009C150E">
        <w:trPr>
          <w:cnfStyle w:val="100000000000"/>
        </w:trPr>
        <w:tc>
          <w:tcPr>
            <w:tcW w:w="4000" w:type="dxa"/>
            <w:vAlign w:val="center"/>
          </w:tcPr>
          <w:p w:rsidR="009C150E" w:rsidRDefault="009C150E">
            <w:pPr>
              <w:pStyle w:val="p"/>
            </w:pPr>
            <w:bookmarkStart w:id="0" w:name="_GoBack"/>
            <w:bookmarkEnd w:id="0"/>
          </w:p>
          <w:p w:rsidR="009C150E" w:rsidRDefault="009C150E">
            <w:pPr>
              <w:pStyle w:val="p"/>
            </w:pPr>
          </w:p>
          <w:p w:rsidR="009C150E" w:rsidRDefault="00E63CB8">
            <w:pPr>
              <w:pStyle w:val="tableCenter"/>
            </w:pPr>
            <w:r>
              <w:t>pieczęć wykonawcy</w:t>
            </w:r>
          </w:p>
        </w:tc>
      </w:tr>
    </w:tbl>
    <w:p w:rsidR="009C150E" w:rsidRPr="001A7654" w:rsidRDefault="009C150E">
      <w:pPr>
        <w:pStyle w:val="p"/>
        <w:rPr>
          <w:b/>
        </w:rPr>
      </w:pPr>
    </w:p>
    <w:p w:rsidR="00A77636" w:rsidRPr="001A7654" w:rsidRDefault="009D53D7">
      <w:pPr>
        <w:rPr>
          <w:b/>
        </w:rPr>
      </w:pPr>
      <w:r>
        <w:rPr>
          <w:b/>
        </w:rPr>
        <w:t>„</w:t>
      </w:r>
      <w:r w:rsidR="00A77636" w:rsidRPr="001A7654">
        <w:rPr>
          <w:b/>
        </w:rPr>
        <w:t>Kompleksowa termomodernizacja dwóch obiektów użyteczności publicznej w Gminie Strzegowo</w:t>
      </w:r>
      <w:r>
        <w:rPr>
          <w:b/>
        </w:rPr>
        <w:t>”</w:t>
      </w:r>
    </w:p>
    <w:p w:rsidR="009C150E" w:rsidRDefault="008C3616">
      <w:pPr>
        <w:pStyle w:val="p"/>
      </w:pPr>
      <w:r w:rsidRPr="008C3616">
        <w:t>w zakresie:  Termomodernizacja budynków sali gimnastycznej, jadalni i Szkoły Podstawowej Zespołu Szkół Publicznych w Strzegowie</w:t>
      </w:r>
    </w:p>
    <w:p w:rsidR="009C150E" w:rsidRDefault="00E63CB8">
      <w:pPr>
        <w:pStyle w:val="right"/>
      </w:pPr>
      <w:r>
        <w:t>......................................., .......................................</w:t>
      </w:r>
    </w:p>
    <w:p w:rsidR="009C150E" w:rsidRDefault="00E63CB8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9C150E" w:rsidRDefault="009C150E">
      <w:pPr>
        <w:pStyle w:val="p"/>
      </w:pPr>
    </w:p>
    <w:p w:rsidR="009C150E" w:rsidRDefault="009C150E">
      <w:pPr>
        <w:pStyle w:val="p"/>
      </w:pPr>
    </w:p>
    <w:p w:rsidR="009C150E" w:rsidRDefault="00E63CB8">
      <w:pPr>
        <w:pStyle w:val="center"/>
      </w:pPr>
      <w:r>
        <w:rPr>
          <w:rStyle w:val="bold"/>
        </w:rPr>
        <w:t>WYKAZ ROBÓT BUDOWLANYCH</w:t>
      </w:r>
    </w:p>
    <w:p w:rsidR="009C150E" w:rsidRDefault="009C150E">
      <w:pPr>
        <w:pStyle w:val="p"/>
      </w:pPr>
    </w:p>
    <w:tbl>
      <w:tblPr>
        <w:tblStyle w:val="standard"/>
        <w:tblW w:w="0" w:type="auto"/>
        <w:tblInd w:w="60" w:type="dxa"/>
        <w:tblLook w:val="04A0"/>
      </w:tblPr>
      <w:tblGrid>
        <w:gridCol w:w="476"/>
        <w:gridCol w:w="2619"/>
        <w:gridCol w:w="2667"/>
        <w:gridCol w:w="2752"/>
        <w:gridCol w:w="2752"/>
        <w:gridCol w:w="2796"/>
      </w:tblGrid>
      <w:tr w:rsidR="009C150E" w:rsidTr="00CF6D22">
        <w:trPr>
          <w:cnfStyle w:val="100000000000"/>
        </w:trPr>
        <w:tc>
          <w:tcPr>
            <w:tcW w:w="476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19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Rodzaj robót</w:t>
            </w:r>
          </w:p>
        </w:tc>
        <w:tc>
          <w:tcPr>
            <w:tcW w:w="2667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Wartość robót</w:t>
            </w:r>
          </w:p>
        </w:tc>
        <w:tc>
          <w:tcPr>
            <w:tcW w:w="2752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Data wykonania</w:t>
            </w:r>
          </w:p>
          <w:p w:rsidR="009C150E" w:rsidRDefault="00E63CB8">
            <w:pPr>
              <w:pStyle w:val="tableCenter"/>
            </w:pPr>
            <w:r>
              <w:rPr>
                <w:sz w:val="18"/>
                <w:szCs w:val="18"/>
              </w:rPr>
              <w:t>(Wykonawca ma obowiązek wskazać konkretną datę zakończenia robót)</w:t>
            </w:r>
          </w:p>
        </w:tc>
        <w:tc>
          <w:tcPr>
            <w:tcW w:w="2752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Miejsce wykonania i podmioty, na rzecz których roboty zostały wykonane</w:t>
            </w:r>
          </w:p>
        </w:tc>
        <w:tc>
          <w:tcPr>
            <w:tcW w:w="2796" w:type="dxa"/>
            <w:vAlign w:val="center"/>
          </w:tcPr>
          <w:p w:rsidR="009C150E" w:rsidRDefault="00E63CB8">
            <w:pPr>
              <w:pStyle w:val="tableCenter"/>
            </w:pPr>
            <w:r>
              <w:rPr>
                <w:rStyle w:val="bold"/>
              </w:rPr>
              <w:t>Wskazanie podmiotów, na potencjale których opiera się Wykonawca na podstawie art. 22 a Ustawy (JEŻELI DOTYCZY)</w:t>
            </w:r>
          </w:p>
        </w:tc>
      </w:tr>
      <w:tr w:rsidR="009C150E" w:rsidTr="00CF6D22">
        <w:tc>
          <w:tcPr>
            <w:tcW w:w="476" w:type="dxa"/>
            <w:vAlign w:val="center"/>
          </w:tcPr>
          <w:p w:rsidR="009C150E" w:rsidRDefault="00E63CB8">
            <w:r>
              <w:t>1</w:t>
            </w:r>
          </w:p>
        </w:tc>
        <w:tc>
          <w:tcPr>
            <w:tcW w:w="2619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667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96" w:type="dxa"/>
            <w:vAlign w:val="center"/>
          </w:tcPr>
          <w:p w:rsidR="009C150E" w:rsidRDefault="009C150E">
            <w:pPr>
              <w:pStyle w:val="p"/>
            </w:pPr>
          </w:p>
        </w:tc>
      </w:tr>
      <w:tr w:rsidR="009C150E" w:rsidTr="00CF6D22">
        <w:tc>
          <w:tcPr>
            <w:tcW w:w="476" w:type="dxa"/>
            <w:vAlign w:val="center"/>
          </w:tcPr>
          <w:p w:rsidR="009C150E" w:rsidRDefault="00E63CB8">
            <w:r>
              <w:t>2</w:t>
            </w:r>
          </w:p>
        </w:tc>
        <w:tc>
          <w:tcPr>
            <w:tcW w:w="2619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667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96" w:type="dxa"/>
            <w:vAlign w:val="center"/>
          </w:tcPr>
          <w:p w:rsidR="009C150E" w:rsidRDefault="009C150E">
            <w:pPr>
              <w:pStyle w:val="p"/>
            </w:pPr>
          </w:p>
        </w:tc>
      </w:tr>
      <w:tr w:rsidR="009C150E" w:rsidTr="00CF6D22">
        <w:tc>
          <w:tcPr>
            <w:tcW w:w="476" w:type="dxa"/>
            <w:vAlign w:val="center"/>
          </w:tcPr>
          <w:p w:rsidR="009C150E" w:rsidRDefault="00E63CB8">
            <w:r>
              <w:t>3</w:t>
            </w:r>
          </w:p>
        </w:tc>
        <w:tc>
          <w:tcPr>
            <w:tcW w:w="2619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667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52" w:type="dxa"/>
            <w:vAlign w:val="center"/>
          </w:tcPr>
          <w:p w:rsidR="009C150E" w:rsidRDefault="009C150E">
            <w:pPr>
              <w:pStyle w:val="p"/>
            </w:pPr>
          </w:p>
        </w:tc>
        <w:tc>
          <w:tcPr>
            <w:tcW w:w="2796" w:type="dxa"/>
            <w:vAlign w:val="center"/>
          </w:tcPr>
          <w:p w:rsidR="009C150E" w:rsidRDefault="009C150E">
            <w:pPr>
              <w:pStyle w:val="p"/>
            </w:pPr>
          </w:p>
        </w:tc>
      </w:tr>
    </w:tbl>
    <w:p w:rsidR="009C150E" w:rsidRDefault="009C150E">
      <w:pPr>
        <w:pStyle w:val="p"/>
      </w:pPr>
    </w:p>
    <w:p w:rsidR="009C150E" w:rsidRDefault="009C150E">
      <w:pPr>
        <w:pStyle w:val="p"/>
      </w:pPr>
    </w:p>
    <w:p w:rsidR="009C150E" w:rsidRDefault="009C150E">
      <w:pPr>
        <w:pStyle w:val="p"/>
      </w:pPr>
    </w:p>
    <w:p w:rsidR="009C150E" w:rsidRDefault="009C150E">
      <w:pPr>
        <w:pStyle w:val="p"/>
      </w:pPr>
    </w:p>
    <w:p w:rsidR="009C150E" w:rsidRDefault="00E63CB8">
      <w:pPr>
        <w:pStyle w:val="right"/>
      </w:pPr>
      <w:r>
        <w:t>..........................................................................................................</w:t>
      </w:r>
    </w:p>
    <w:p w:rsidR="009C150E" w:rsidRDefault="00E63CB8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9C150E" w:rsidSect="009868A7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36" w:rsidRDefault="00E27C36" w:rsidP="008146A7">
      <w:pPr>
        <w:spacing w:after="0" w:line="240" w:lineRule="auto"/>
      </w:pPr>
      <w:r>
        <w:separator/>
      </w:r>
    </w:p>
  </w:endnote>
  <w:endnote w:type="continuationSeparator" w:id="0">
    <w:p w:rsidR="00E27C36" w:rsidRDefault="00E27C36" w:rsidP="008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36" w:rsidRDefault="00E27C36" w:rsidP="008146A7">
      <w:pPr>
        <w:spacing w:after="0" w:line="240" w:lineRule="auto"/>
      </w:pPr>
      <w:r>
        <w:separator/>
      </w:r>
    </w:p>
  </w:footnote>
  <w:footnote w:type="continuationSeparator" w:id="0">
    <w:p w:rsidR="00E27C36" w:rsidRDefault="00E27C36" w:rsidP="008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A7" w:rsidRDefault="008146A7" w:rsidP="008146A7">
    <w:pPr>
      <w:pStyle w:val="Nagwek"/>
      <w:jc w:val="center"/>
    </w:pPr>
    <w:r>
      <w:rPr>
        <w:noProof/>
      </w:rPr>
      <w:drawing>
        <wp:inline distT="0" distB="0" distL="0" distR="0">
          <wp:extent cx="7343775" cy="704850"/>
          <wp:effectExtent l="0" t="0" r="9525" b="0"/>
          <wp:docPr id="1" name="Obraz 1" descr="C:\Users\Bartosz\Desktop\Postępowania 2017\gmina Strzegowo termomodernizacja\logotyp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\Desktop\Postępowania 2017\gmina Strzegowo termomodernizacja\logotyp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B4E8C"/>
    <w:multiLevelType w:val="multilevel"/>
    <w:tmpl w:val="23725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36A61"/>
    <w:multiLevelType w:val="multilevel"/>
    <w:tmpl w:val="BA06287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61108"/>
    <w:multiLevelType w:val="multilevel"/>
    <w:tmpl w:val="2362C2C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1103D"/>
    <w:multiLevelType w:val="multilevel"/>
    <w:tmpl w:val="49CCA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37E63"/>
    <w:multiLevelType w:val="multilevel"/>
    <w:tmpl w:val="F0F0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C93D7F"/>
    <w:multiLevelType w:val="multilevel"/>
    <w:tmpl w:val="CA5A8C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B44C83"/>
    <w:multiLevelType w:val="multilevel"/>
    <w:tmpl w:val="E85A8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9C2EF5"/>
    <w:multiLevelType w:val="multilevel"/>
    <w:tmpl w:val="596283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C640A"/>
    <w:multiLevelType w:val="multilevel"/>
    <w:tmpl w:val="2432E0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321B0"/>
    <w:multiLevelType w:val="multilevel"/>
    <w:tmpl w:val="4F909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B147D"/>
    <w:multiLevelType w:val="multilevel"/>
    <w:tmpl w:val="68BC553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4132B5"/>
    <w:multiLevelType w:val="multilevel"/>
    <w:tmpl w:val="22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1B5E71"/>
    <w:multiLevelType w:val="multilevel"/>
    <w:tmpl w:val="AE48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C67D2B"/>
    <w:multiLevelType w:val="multilevel"/>
    <w:tmpl w:val="7B282C8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930BD0"/>
    <w:multiLevelType w:val="multilevel"/>
    <w:tmpl w:val="B47A5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A4A24"/>
    <w:multiLevelType w:val="multilevel"/>
    <w:tmpl w:val="FF18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376BE6"/>
    <w:multiLevelType w:val="multilevel"/>
    <w:tmpl w:val="353EE7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56F712F"/>
    <w:multiLevelType w:val="multilevel"/>
    <w:tmpl w:val="B8DC5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9630D3"/>
    <w:multiLevelType w:val="multilevel"/>
    <w:tmpl w:val="7DBC24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991354"/>
    <w:multiLevelType w:val="multilevel"/>
    <w:tmpl w:val="74CC12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0675C3"/>
    <w:multiLevelType w:val="multilevel"/>
    <w:tmpl w:val="1B6671E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F7EDE"/>
    <w:multiLevelType w:val="multilevel"/>
    <w:tmpl w:val="993E534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DD18ED"/>
    <w:multiLevelType w:val="multilevel"/>
    <w:tmpl w:val="0368EFC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24"/>
  </w:num>
  <w:num w:numId="5">
    <w:abstractNumId w:val="19"/>
  </w:num>
  <w:num w:numId="6">
    <w:abstractNumId w:val="21"/>
  </w:num>
  <w:num w:numId="7">
    <w:abstractNumId w:val="6"/>
  </w:num>
  <w:num w:numId="8">
    <w:abstractNumId w:val="9"/>
  </w:num>
  <w:num w:numId="9">
    <w:abstractNumId w:val="0"/>
  </w:num>
  <w:num w:numId="10">
    <w:abstractNumId w:val="27"/>
  </w:num>
  <w:num w:numId="11">
    <w:abstractNumId w:val="25"/>
  </w:num>
  <w:num w:numId="12">
    <w:abstractNumId w:val="12"/>
  </w:num>
  <w:num w:numId="13">
    <w:abstractNumId w:val="7"/>
  </w:num>
  <w:num w:numId="14">
    <w:abstractNumId w:val="4"/>
  </w:num>
  <w:num w:numId="15">
    <w:abstractNumId w:val="16"/>
  </w:num>
  <w:num w:numId="16">
    <w:abstractNumId w:val="14"/>
  </w:num>
  <w:num w:numId="17">
    <w:abstractNumId w:val="22"/>
  </w:num>
  <w:num w:numId="18">
    <w:abstractNumId w:val="8"/>
  </w:num>
  <w:num w:numId="19">
    <w:abstractNumId w:val="1"/>
  </w:num>
  <w:num w:numId="20">
    <w:abstractNumId w:val="11"/>
  </w:num>
  <w:num w:numId="21">
    <w:abstractNumId w:val="5"/>
  </w:num>
  <w:num w:numId="22">
    <w:abstractNumId w:val="2"/>
  </w:num>
  <w:num w:numId="23">
    <w:abstractNumId w:val="30"/>
  </w:num>
  <w:num w:numId="24">
    <w:abstractNumId w:val="3"/>
  </w:num>
  <w:num w:numId="25">
    <w:abstractNumId w:val="18"/>
  </w:num>
  <w:num w:numId="26">
    <w:abstractNumId w:val="23"/>
  </w:num>
  <w:num w:numId="27">
    <w:abstractNumId w:val="10"/>
  </w:num>
  <w:num w:numId="28">
    <w:abstractNumId w:val="29"/>
  </w:num>
  <w:num w:numId="29">
    <w:abstractNumId w:val="13"/>
  </w:num>
  <w:num w:numId="30">
    <w:abstractNumId w:val="2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150E"/>
    <w:rsid w:val="00107826"/>
    <w:rsid w:val="001A45CB"/>
    <w:rsid w:val="001A7654"/>
    <w:rsid w:val="003419F1"/>
    <w:rsid w:val="008146A7"/>
    <w:rsid w:val="00834F93"/>
    <w:rsid w:val="008A19CA"/>
    <w:rsid w:val="008C3616"/>
    <w:rsid w:val="009868A7"/>
    <w:rsid w:val="009C150E"/>
    <w:rsid w:val="009D53D7"/>
    <w:rsid w:val="00A77636"/>
    <w:rsid w:val="00B15725"/>
    <w:rsid w:val="00CF6D22"/>
    <w:rsid w:val="00E27C36"/>
    <w:rsid w:val="00E63CB8"/>
    <w:rsid w:val="00F33101"/>
    <w:rsid w:val="00FF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868A7"/>
    <w:pPr>
      <w:spacing w:after="0" w:line="340" w:lineRule="auto"/>
    </w:pPr>
  </w:style>
  <w:style w:type="paragraph" w:customStyle="1" w:styleId="center">
    <w:name w:val="center"/>
    <w:rsid w:val="009868A7"/>
    <w:pPr>
      <w:jc w:val="center"/>
    </w:pPr>
  </w:style>
  <w:style w:type="paragraph" w:customStyle="1" w:styleId="tableCenter">
    <w:name w:val="tableCenter"/>
    <w:rsid w:val="009868A7"/>
    <w:pPr>
      <w:spacing w:after="0"/>
      <w:jc w:val="center"/>
    </w:pPr>
  </w:style>
  <w:style w:type="paragraph" w:customStyle="1" w:styleId="right">
    <w:name w:val="right"/>
    <w:rsid w:val="009868A7"/>
    <w:pPr>
      <w:jc w:val="right"/>
    </w:pPr>
  </w:style>
  <w:style w:type="paragraph" w:customStyle="1" w:styleId="justify">
    <w:name w:val="justify"/>
    <w:rsid w:val="009868A7"/>
    <w:pPr>
      <w:jc w:val="both"/>
    </w:pPr>
  </w:style>
  <w:style w:type="character" w:customStyle="1" w:styleId="bold">
    <w:name w:val="bold"/>
    <w:rsid w:val="009868A7"/>
    <w:rPr>
      <w:b/>
    </w:rPr>
  </w:style>
  <w:style w:type="table" w:customStyle="1" w:styleId="standard">
    <w:name w:val="standard"/>
    <w:uiPriority w:val="99"/>
    <w:rsid w:val="009868A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14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6A7"/>
  </w:style>
  <w:style w:type="paragraph" w:styleId="Stopka">
    <w:name w:val="footer"/>
    <w:basedOn w:val="Normalny"/>
    <w:link w:val="StopkaZnak"/>
    <w:uiPriority w:val="99"/>
    <w:unhideWhenUsed/>
    <w:rsid w:val="00814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6A7"/>
  </w:style>
  <w:style w:type="paragraph" w:styleId="Tekstdymka">
    <w:name w:val="Balloon Text"/>
    <w:basedOn w:val="Normalny"/>
    <w:link w:val="TekstdymkaZnak"/>
    <w:uiPriority w:val="99"/>
    <w:semiHidden/>
    <w:unhideWhenUsed/>
    <w:rsid w:val="00A7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Zdzisław Szymański</cp:lastModifiedBy>
  <cp:revision>6</cp:revision>
  <dcterms:created xsi:type="dcterms:W3CDTF">2017-06-06T11:26:00Z</dcterms:created>
  <dcterms:modified xsi:type="dcterms:W3CDTF">2017-09-12T11:18:00Z</dcterms:modified>
</cp:coreProperties>
</file>