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C8" w:rsidRDefault="00CE6AC8" w:rsidP="00CE6AC8">
      <w:pPr>
        <w:jc w:val="center"/>
      </w:pPr>
      <w:r>
        <w:t>ZARZĄDZENIE NR</w:t>
      </w:r>
      <w:r w:rsidR="00236E30">
        <w:t xml:space="preserve"> 71</w:t>
      </w:r>
      <w:r w:rsidR="004143A1">
        <w:t>.</w:t>
      </w:r>
      <w:r>
        <w:t>202</w:t>
      </w:r>
      <w:r w:rsidR="006272D3">
        <w:t>4</w:t>
      </w:r>
    </w:p>
    <w:p w:rsidR="00CE6AC8" w:rsidRDefault="00C467A3" w:rsidP="00CE6AC8">
      <w:pPr>
        <w:jc w:val="center"/>
      </w:pPr>
      <w:r>
        <w:t>BURMISTRZA MIASTA ZŁOCZEW</w:t>
      </w:r>
    </w:p>
    <w:p w:rsidR="00CE6AC8" w:rsidRDefault="00CE6AC8" w:rsidP="00CE6AC8">
      <w:pPr>
        <w:jc w:val="center"/>
      </w:pPr>
      <w:r>
        <w:t xml:space="preserve">z dnia </w:t>
      </w:r>
      <w:r w:rsidR="008B3B80">
        <w:t>18</w:t>
      </w:r>
      <w:r w:rsidR="004143A1">
        <w:t xml:space="preserve"> czerwca</w:t>
      </w:r>
      <w:r>
        <w:t xml:space="preserve"> 202</w:t>
      </w:r>
      <w:r w:rsidR="006272D3">
        <w:t>4</w:t>
      </w:r>
      <w:r>
        <w:t xml:space="preserve"> r.</w:t>
      </w:r>
    </w:p>
    <w:p w:rsidR="00117931" w:rsidRPr="00117931" w:rsidRDefault="00CE6AC8" w:rsidP="00117931">
      <w:pPr>
        <w:pStyle w:val="NormalnyWeb"/>
        <w:jc w:val="center"/>
        <w:rPr>
          <w:b/>
          <w:color w:val="000000"/>
        </w:rPr>
      </w:pPr>
      <w:r w:rsidRPr="00117931">
        <w:rPr>
          <w:b/>
        </w:rPr>
        <w:t xml:space="preserve">w sprawie ogłoszenia konkursu </w:t>
      </w:r>
      <w:r w:rsidR="00117931" w:rsidRPr="00117931">
        <w:rPr>
          <w:b/>
          <w:color w:val="000000"/>
        </w:rPr>
        <w:t>w celu wyłonienia kandydata na stanowisko dyrektora Szkoły Podstawowej imienia Bohaterów Września 1939 roku w Stolcu .</w:t>
      </w:r>
    </w:p>
    <w:p w:rsidR="00CE6AC8" w:rsidRPr="00C467A3" w:rsidRDefault="00CE6AC8">
      <w:pPr>
        <w:rPr>
          <w:b/>
        </w:rPr>
      </w:pPr>
    </w:p>
    <w:p w:rsidR="00CE6AC8" w:rsidRDefault="00CE6AC8">
      <w:r>
        <w:t xml:space="preserve">   Na podstawie art. 30 ust. 2 </w:t>
      </w:r>
      <w:proofErr w:type="spellStart"/>
      <w:r>
        <w:t>pkt</w:t>
      </w:r>
      <w:proofErr w:type="spellEnd"/>
      <w:r>
        <w:t xml:space="preserve"> 5 ustawy z dnia 8 marca 1990 r. o samorządzie gminnym ( </w:t>
      </w:r>
      <w:proofErr w:type="spellStart"/>
      <w:r w:rsidR="006272D3">
        <w:t>tj.Dz</w:t>
      </w:r>
      <w:proofErr w:type="spellEnd"/>
      <w:r w:rsidR="006272D3">
        <w:t>. U. z 2024</w:t>
      </w:r>
      <w:r>
        <w:t xml:space="preserve"> r. poz. </w:t>
      </w:r>
      <w:r w:rsidR="006272D3">
        <w:t>609, poz.721)i</w:t>
      </w:r>
      <w:r>
        <w:t xml:space="preserve"> art. 63 ust. 1 i 10 ustawy z dnia 14 grudnia 2016 r. Prawo oświatowe ( tj. Dz. U. z 202</w:t>
      </w:r>
      <w:r w:rsidR="006272D3">
        <w:t>4</w:t>
      </w:r>
      <w:r>
        <w:t xml:space="preserve"> roku, poz. </w:t>
      </w:r>
      <w:r w:rsidR="006272D3">
        <w:t>737</w:t>
      </w:r>
      <w:r>
        <w:t xml:space="preserve"> ) oraz § 1 ust. 1  i 2 Rozporządzenia Ministra Edukacji Narodowej z 11 sierpnia 2017 r. w sprawie regulaminu konkursu na stanowisko dyrektora publicznego przedszkola, publicznej szkoły podstawowej publicznej szkoły ponadpodstawowej lub publicznej placówki oraz trybu pracy komisji konkursowej ( tj. Dz. U. z 2021 r. poz. 1428 ) </w:t>
      </w:r>
      <w:r w:rsidR="006272D3">
        <w:t xml:space="preserve"> i  Rozporządzenia Ministra Edukacji Narodowej z dnia11 sierpnia 2017 r. w sprawie wymagań, jakim powinna odpowiadać osoba zajmująca stanowisko dyrektora oraz inne stanowisko kierownicze w publicznym przedszkolu , publicznej szkole podstawowej, publicznej szkole ponadpodstawowej oraz publicznej placówce ( </w:t>
      </w:r>
      <w:proofErr w:type="spellStart"/>
      <w:r w:rsidR="006272D3">
        <w:t>t.j</w:t>
      </w:r>
      <w:proofErr w:type="spellEnd"/>
      <w:r w:rsidR="006272D3">
        <w:t>. Dz. U z 2023 r. poz. 258) Burmistrz Miasta Złoczew zarządza</w:t>
      </w:r>
      <w:r>
        <w:t xml:space="preserve">, co następuje: </w:t>
      </w:r>
    </w:p>
    <w:p w:rsidR="00CE6AC8" w:rsidRDefault="00CE6AC8">
      <w:r>
        <w:t xml:space="preserve">§ 1. 1. Ogłaszam konkurs na stanowisko dyrektora  Szkoły Podstawowej </w:t>
      </w:r>
      <w:r w:rsidR="006272D3">
        <w:t>imienia Bohaterów Września 1939 roku w Stolcu</w:t>
      </w:r>
      <w:r>
        <w:t xml:space="preserve"> , 98-270 Złoczew , </w:t>
      </w:r>
      <w:r w:rsidR="006272D3">
        <w:t>Stolec 35</w:t>
      </w:r>
      <w:r>
        <w:t xml:space="preserve"> .Ogłoszenie o konkursie zawierające wskazania wymaganych dokumentów oraz wskazanie wymagań, jakie powinni spełniać kandydaci na stanowiska dyrektorów szkół podstawowych stanowi załącznik nr 1 do niniejszego zarządzenia. </w:t>
      </w:r>
    </w:p>
    <w:p w:rsidR="00CE6AC8" w:rsidRDefault="00CE6AC8">
      <w:r>
        <w:t>§ 2. Ogłoszenie o konkursie zamieszcza się na stronie internetowej Gminy Złoczew w Biuletynie Informacji Publicznej Urzędu Miejskiego w Złoczewie : www</w:t>
      </w:r>
      <w:hyperlink r:id="rId4" w:history="1">
        <w:r w:rsidRPr="00CE6AC8">
          <w:rPr>
            <w:rStyle w:val="Hipercze"/>
            <w:color w:val="auto"/>
            <w:u w:val="none"/>
          </w:rPr>
          <w:t>.bip.zloczew.pl</w:t>
        </w:r>
      </w:hyperlink>
      <w:r>
        <w:t xml:space="preserve"> oraz na tablicy ogłoszeń Urzędu Miejskiego w Złoczewie.</w:t>
      </w:r>
    </w:p>
    <w:p w:rsidR="00CE6AC8" w:rsidRDefault="00CE6AC8">
      <w:r>
        <w:t xml:space="preserve"> § 3. Wykonanie zarządzenia powierza się Dyrektorowi Zespołu Ekonomiczno - Administracyjnego Szkół w Złoczewie.</w:t>
      </w:r>
    </w:p>
    <w:p w:rsidR="00827107" w:rsidRDefault="00CE6AC8">
      <w:r>
        <w:t xml:space="preserve"> § 4. Zarządzenie wchodzi w życie z dniem podpisania. </w:t>
      </w:r>
    </w:p>
    <w:sectPr w:rsidR="00827107" w:rsidSect="0082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6AC8"/>
    <w:rsid w:val="000C334F"/>
    <w:rsid w:val="00117931"/>
    <w:rsid w:val="00236E30"/>
    <w:rsid w:val="004143A1"/>
    <w:rsid w:val="00474C92"/>
    <w:rsid w:val="006272D3"/>
    <w:rsid w:val="006C5541"/>
    <w:rsid w:val="0078494B"/>
    <w:rsid w:val="00827107"/>
    <w:rsid w:val="008B3B80"/>
    <w:rsid w:val="0094456E"/>
    <w:rsid w:val="00C467A3"/>
    <w:rsid w:val="00C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AC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zlo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ZEAS1</cp:lastModifiedBy>
  <cp:revision>8</cp:revision>
  <cp:lastPrinted>2024-06-18T07:22:00Z</cp:lastPrinted>
  <dcterms:created xsi:type="dcterms:W3CDTF">2023-06-26T11:42:00Z</dcterms:created>
  <dcterms:modified xsi:type="dcterms:W3CDTF">2024-06-18T07:22:00Z</dcterms:modified>
</cp:coreProperties>
</file>