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B50E" w14:textId="0564042F" w:rsidR="001B391B" w:rsidRDefault="001B391B" w:rsidP="001B391B">
      <w:pPr>
        <w:keepNext/>
        <w:ind w:left="2124" w:firstLine="708"/>
        <w:outlineLvl w:val="2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    UCHWAŁA NR </w:t>
      </w:r>
      <w:r w:rsidR="004C6A55">
        <w:rPr>
          <w:rFonts w:ascii="Arial" w:eastAsia="Times New Roman" w:hAnsi="Arial" w:cs="Times New Roman"/>
          <w:b/>
          <w:sz w:val="24"/>
          <w:szCs w:val="20"/>
          <w:lang w:eastAsia="pl-PL"/>
        </w:rPr>
        <w:t>L/376/23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                        </w:t>
      </w:r>
    </w:p>
    <w:p w14:paraId="566E8F22" w14:textId="77777777" w:rsidR="001B391B" w:rsidRDefault="001B391B" w:rsidP="001B391B">
      <w:pPr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RADY MIEJSKIEJ W ZŁOCZEWIE</w:t>
      </w:r>
    </w:p>
    <w:p w14:paraId="6A75FC44" w14:textId="1672CB3F" w:rsidR="001B391B" w:rsidRDefault="001B391B" w:rsidP="001B391B">
      <w:pPr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z dnia </w:t>
      </w:r>
      <w:r w:rsidR="004C6A55">
        <w:rPr>
          <w:rFonts w:ascii="Arial" w:eastAsia="Times New Roman" w:hAnsi="Arial" w:cs="Times New Roman"/>
          <w:sz w:val="24"/>
          <w:szCs w:val="20"/>
          <w:lang w:eastAsia="pl-PL"/>
        </w:rPr>
        <w:t xml:space="preserve">27 lutego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2023r.</w:t>
      </w:r>
    </w:p>
    <w:p w14:paraId="4B5BB2A4" w14:textId="77777777" w:rsidR="001B391B" w:rsidRDefault="001B391B" w:rsidP="001B391B">
      <w:pPr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17E113AC" w14:textId="03C23F1A" w:rsidR="001B391B" w:rsidRDefault="001B391B" w:rsidP="001B391B">
      <w:pPr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w sprawie planu pracy Rady Miejskiej w Złoczewie na rok 2023</w:t>
      </w:r>
    </w:p>
    <w:p w14:paraId="30BC7C03" w14:textId="77777777" w:rsidR="001B391B" w:rsidRDefault="001B391B" w:rsidP="001B391B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49EE405A" w14:textId="118176AB" w:rsidR="001B391B" w:rsidRDefault="001B391B" w:rsidP="001B391B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ab/>
        <w:t xml:space="preserve">Na podstawie art. 18 ust. 1 ustawy z dnia 8 marca 1990 r. o samorządzie gminnym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(Dz.U. z 2023r., poz. 40)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§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16 ust. 1 i 2 Statutu Gminy Złoczew (Dz. Urz. Woj. Łódzkiego z 2018 r., poz. 5613) Rada Miejska w Złoczewie uchwala, co następuje:</w:t>
      </w:r>
    </w:p>
    <w:p w14:paraId="54279E8D" w14:textId="0498B298" w:rsidR="001B391B" w:rsidRDefault="001B391B" w:rsidP="001B391B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§ 1.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Przyjąć plan pracy Rady Miejskiej w Złoczewie na 2023 rok stanowiący załącznik do niniejszej uchwały.</w:t>
      </w:r>
    </w:p>
    <w:p w14:paraId="0EFA699B" w14:textId="77777777" w:rsidR="001B391B" w:rsidRDefault="001B391B" w:rsidP="001B391B">
      <w:pPr>
        <w:ind w:firstLine="708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§ 2.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Uchwała wchodzi w życie z dniem podjęcia.</w:t>
      </w:r>
    </w:p>
    <w:p w14:paraId="37B225BE" w14:textId="77777777" w:rsidR="001B391B" w:rsidRDefault="001B391B" w:rsidP="001B391B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485EB9F9" w14:textId="77777777" w:rsidR="001B391B" w:rsidRDefault="001B391B" w:rsidP="001B391B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75115806" w14:textId="77777777" w:rsidR="001B391B" w:rsidRDefault="001B391B" w:rsidP="001B391B">
      <w:pPr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56AE4D4" w14:textId="77777777" w:rsidR="001B391B" w:rsidRDefault="001B391B" w:rsidP="001B391B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  <w:t>Przewodniczący Rady Miejskiej</w:t>
      </w:r>
    </w:p>
    <w:p w14:paraId="60D95C3A" w14:textId="77777777" w:rsidR="001B391B" w:rsidRDefault="001B391B" w:rsidP="001B391B">
      <w:pPr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  <w:t>w Złoczewie</w:t>
      </w:r>
    </w:p>
    <w:p w14:paraId="0DB3F44A" w14:textId="77777777" w:rsidR="001B391B" w:rsidRDefault="001B391B" w:rsidP="001B391B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  <w:t xml:space="preserve">       Andrzej Konieczny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ab/>
      </w:r>
    </w:p>
    <w:p w14:paraId="4BAF7ED8" w14:textId="77777777" w:rsidR="001B391B" w:rsidRDefault="001B391B" w:rsidP="001B391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A1F4A5" w14:textId="77777777" w:rsidR="001B391B" w:rsidRDefault="001B391B" w:rsidP="001B391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BAD80FC" w14:textId="77777777" w:rsidR="001B391B" w:rsidRDefault="001B391B" w:rsidP="00CF25EF">
      <w:pPr>
        <w:spacing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A3A2FAB" w14:textId="77777777" w:rsidR="001B391B" w:rsidRDefault="001B391B" w:rsidP="001B391B">
      <w:pPr>
        <w:spacing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5439116" w14:textId="77777777" w:rsidR="001B391B" w:rsidRDefault="001B391B" w:rsidP="001B391B">
      <w:pPr>
        <w:spacing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C21A3EE" w14:textId="77777777" w:rsidR="001B391B" w:rsidRDefault="001B391B" w:rsidP="001B391B">
      <w:pPr>
        <w:spacing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19A9803" w14:textId="77777777" w:rsidR="001B391B" w:rsidRDefault="001B391B" w:rsidP="001B391B">
      <w:pPr>
        <w:spacing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2C6678F" w14:textId="77777777" w:rsidR="001B391B" w:rsidRDefault="001B391B" w:rsidP="001B391B">
      <w:pPr>
        <w:spacing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07FA2D5" w14:textId="77777777" w:rsidR="001B391B" w:rsidRDefault="001B391B" w:rsidP="001B391B">
      <w:pPr>
        <w:spacing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B96881B" w14:textId="77777777" w:rsidR="001B391B" w:rsidRDefault="001B391B" w:rsidP="001B391B">
      <w:pPr>
        <w:spacing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9A077CC" w14:textId="4CEBE2B0" w:rsidR="001B391B" w:rsidRDefault="001B391B" w:rsidP="001B391B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6459A0" w14:textId="74CF00E0" w:rsidR="004C6A55" w:rsidRDefault="004C6A55" w:rsidP="001B391B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4618297" w14:textId="6BDBC660" w:rsidR="004C6A55" w:rsidRDefault="004C6A55" w:rsidP="001B391B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5643D0" w14:textId="2D7474FB" w:rsidR="004C6A55" w:rsidRDefault="004C6A55" w:rsidP="001B391B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7B882AB" w14:textId="2C79D0E2" w:rsidR="004C6A55" w:rsidRDefault="004C6A55" w:rsidP="001B391B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4F441E" w14:textId="73F520D1" w:rsidR="004C6A55" w:rsidRDefault="004C6A55" w:rsidP="001B391B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B9AD95F" w14:textId="77777777" w:rsidR="004C6A55" w:rsidRDefault="004C6A55" w:rsidP="001B391B"/>
    <w:p w14:paraId="5C20ABAB" w14:textId="77777777" w:rsidR="001B391B" w:rsidRDefault="001B391B" w:rsidP="001B391B"/>
    <w:p w14:paraId="6C66A1CD" w14:textId="19D2F612" w:rsidR="001B391B" w:rsidRDefault="001B391B" w:rsidP="001B391B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do Uchwały Nr </w:t>
      </w:r>
      <w:r w:rsidR="004C6A55">
        <w:rPr>
          <w:rFonts w:ascii="Arial" w:hAnsi="Arial" w:cs="Arial"/>
        </w:rPr>
        <w:t>L/376/23</w:t>
      </w:r>
    </w:p>
    <w:p w14:paraId="385A17C8" w14:textId="77777777" w:rsidR="001B391B" w:rsidRDefault="001B391B" w:rsidP="001B391B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Rady Miejskiej w Złoczewie </w:t>
      </w:r>
    </w:p>
    <w:p w14:paraId="734F131E" w14:textId="3D54B851" w:rsidR="001B391B" w:rsidRDefault="001B391B" w:rsidP="001B391B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4C6A55">
        <w:rPr>
          <w:rFonts w:ascii="Arial" w:hAnsi="Arial" w:cs="Arial"/>
        </w:rPr>
        <w:t xml:space="preserve">27 lutego </w:t>
      </w:r>
      <w:r>
        <w:rPr>
          <w:rFonts w:ascii="Arial" w:hAnsi="Arial" w:cs="Arial"/>
        </w:rPr>
        <w:t>202</w:t>
      </w:r>
      <w:r w:rsidR="0090585B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14:paraId="3B9D6055" w14:textId="77777777" w:rsidR="001B391B" w:rsidRDefault="001B391B" w:rsidP="001B3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856F3A" w14:textId="1FE95C8E" w:rsidR="001B391B" w:rsidRDefault="001B391B" w:rsidP="001B391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pracy Rady Miejskiej w Złoczewie na 202</w:t>
      </w:r>
      <w:r w:rsidR="0090585B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 rok</w:t>
      </w:r>
    </w:p>
    <w:p w14:paraId="5D08CF72" w14:textId="77777777" w:rsidR="001B391B" w:rsidRDefault="001B391B" w:rsidP="001B391B">
      <w:pPr>
        <w:ind w:left="5664" w:firstLine="6"/>
        <w:jc w:val="center"/>
        <w:rPr>
          <w:rFonts w:ascii="Times New Roman" w:hAnsi="Times New Roman" w:cs="Times New Roman"/>
          <w:szCs w:val="24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606"/>
      </w:tblGrid>
      <w:tr w:rsidR="001B391B" w14:paraId="6B3A2204" w14:textId="77777777" w:rsidTr="001B391B">
        <w:trPr>
          <w:trHeight w:val="5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E47" w14:textId="77777777" w:rsidR="001B391B" w:rsidRDefault="001B391B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F8EA" w14:textId="77777777" w:rsidR="001B391B" w:rsidRDefault="001B391B">
            <w:pPr>
              <w:spacing w:before="120"/>
              <w:ind w:right="-7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Tematyka sesji</w:t>
            </w:r>
          </w:p>
        </w:tc>
      </w:tr>
      <w:tr w:rsidR="001B391B" w14:paraId="029CCFB8" w14:textId="77777777" w:rsidTr="001B391B">
        <w:trPr>
          <w:cantSplit/>
          <w:trHeight w:val="54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7DAB5" w14:textId="44C27B79" w:rsidR="001B391B" w:rsidRDefault="001B391B">
            <w:pPr>
              <w:spacing w:before="120"/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 kwartał 202</w:t>
            </w:r>
            <w:r w:rsidR="0090585B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roku</w:t>
            </w:r>
          </w:p>
          <w:p w14:paraId="69CE10EB" w14:textId="77777777" w:rsidR="001B391B" w:rsidRDefault="001B391B">
            <w:pPr>
              <w:spacing w:before="240"/>
              <w:ind w:left="113" w:right="113"/>
              <w:rPr>
                <w:rFonts w:ascii="Arial" w:hAnsi="Arial" w:cs="Arial"/>
                <w:szCs w:val="24"/>
              </w:rPr>
            </w:pPr>
          </w:p>
          <w:p w14:paraId="216BE5EF" w14:textId="77777777" w:rsidR="001B391B" w:rsidRDefault="001B391B">
            <w:pPr>
              <w:spacing w:before="240"/>
              <w:ind w:left="113" w:right="113"/>
              <w:rPr>
                <w:rFonts w:ascii="Arial" w:hAnsi="Arial" w:cs="Arial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E24" w14:textId="7F6C6459" w:rsidR="001B391B" w:rsidRDefault="001B391B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Uchwalenie planu pracy Rady Miejskiej na 202</w:t>
            </w:r>
            <w:r w:rsidR="0090585B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rok.</w:t>
            </w:r>
          </w:p>
          <w:p w14:paraId="716B4D62" w14:textId="0A28BE50" w:rsidR="001B391B" w:rsidRDefault="001B391B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Uchwalenie planów pracy Komisji Rady Miejskiej na 202</w:t>
            </w:r>
            <w:r w:rsidR="0090585B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rok.</w:t>
            </w:r>
          </w:p>
          <w:p w14:paraId="3C848E6E" w14:textId="77777777" w:rsidR="001B391B" w:rsidRDefault="001B391B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 Przyjęcie sprawozdań z działalności poszczególnych komisji Rady Miejskiej za rok poprzedni.</w:t>
            </w:r>
          </w:p>
          <w:p w14:paraId="4458E61B" w14:textId="6B3DB7AB" w:rsidR="001B391B" w:rsidRDefault="001B391B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 Informacja dotycząca zadań inwestycyjnych przewidzianych do realizacji  przez Gminę Złoczew w 202</w:t>
            </w:r>
            <w:r w:rsidR="0090585B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roku.</w:t>
            </w:r>
          </w:p>
          <w:p w14:paraId="218072FA" w14:textId="77777777" w:rsidR="001B391B" w:rsidRDefault="001B391B">
            <w:pPr>
              <w:ind w:left="214" w:hanging="21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 Informacja Komendanta Komisariatu Policji w Złoczewie na temat bezpieczeństwa publicznego na terenie miasta i gminy Złoczew za rok ubiegły.</w:t>
            </w:r>
          </w:p>
          <w:p w14:paraId="57C79A24" w14:textId="7D68F3D0" w:rsidR="001B391B" w:rsidRDefault="001B391B">
            <w:pPr>
              <w:ind w:left="214" w:hanging="21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 Informacja o przebiegu realizacji Gminnego Programu Profilaktyki i Rozwiązywania Problemów Alkoholowych oraz w sprawie realizacji Programu Profilaktyki Uzależnień za 202</w:t>
            </w:r>
            <w:r w:rsidR="0090585B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rok.</w:t>
            </w:r>
          </w:p>
          <w:p w14:paraId="1F712F32" w14:textId="49656F5D" w:rsidR="001B391B" w:rsidRDefault="001B391B">
            <w:pPr>
              <w:spacing w:before="120"/>
              <w:ind w:left="214" w:hanging="21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 Informacja z działalności Miejsko-Gminnej Biblioteki Publicznej w Złoczewie za 202</w:t>
            </w:r>
            <w:r w:rsidR="0090585B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rok.</w:t>
            </w:r>
          </w:p>
          <w:p w14:paraId="542C5C04" w14:textId="77777777" w:rsidR="001B391B" w:rsidRDefault="001B391B">
            <w:pPr>
              <w:spacing w:before="120"/>
              <w:ind w:left="214" w:hanging="21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 Opieka lekarska na terenie Gminy Złoczew – porozumienie i współpraca z lekarzami w sprawie specjalistów i rehabilitacji.</w:t>
            </w:r>
          </w:p>
          <w:p w14:paraId="44D2F0E6" w14:textId="77777777" w:rsidR="001B391B" w:rsidRDefault="001B391B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 Podjęcie uchwał w sprawach pozostających w zakresie działania gminy.</w:t>
            </w:r>
          </w:p>
          <w:p w14:paraId="6B709386" w14:textId="77777777" w:rsidR="001B391B" w:rsidRDefault="001B391B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 Sprawy różne.</w:t>
            </w:r>
          </w:p>
          <w:p w14:paraId="58D87211" w14:textId="77777777" w:rsidR="001B391B" w:rsidRDefault="001B391B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B391B" w14:paraId="4715B280" w14:textId="77777777" w:rsidTr="001B391B">
        <w:trPr>
          <w:cantSplit/>
          <w:trHeight w:val="55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D97BA4" w14:textId="4336B9A0" w:rsidR="001B391B" w:rsidRDefault="001B391B">
            <w:pPr>
              <w:spacing w:before="120"/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II kwartał 202</w:t>
            </w:r>
            <w:r w:rsidR="0090585B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roku</w:t>
            </w:r>
          </w:p>
          <w:p w14:paraId="36692C74" w14:textId="77777777" w:rsidR="001B391B" w:rsidRDefault="001B391B">
            <w:pPr>
              <w:spacing w:before="240"/>
              <w:ind w:left="113" w:right="113"/>
              <w:rPr>
                <w:rFonts w:ascii="Arial" w:hAnsi="Arial" w:cs="Arial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1DE" w14:textId="77777777" w:rsidR="001B391B" w:rsidRDefault="001B391B" w:rsidP="00B34765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Analiza raportu o stanie gminy. </w:t>
            </w:r>
          </w:p>
          <w:p w14:paraId="257AD8C9" w14:textId="7B901182" w:rsidR="001B391B" w:rsidRDefault="001B391B" w:rsidP="00B34765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  <w:i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Sprawozdanie z wykonania budżetu za rok 202</w:t>
            </w:r>
            <w:r w:rsidR="0090585B">
              <w:rPr>
                <w:rFonts w:ascii="Arial" w:hAnsi="Arial" w:cs="Arial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i udzielenie absolutorium   Burmistrzowi.</w:t>
            </w:r>
            <w:r>
              <w:rPr>
                <w:rFonts w:ascii="Arial" w:hAnsi="Arial" w:cs="Arial"/>
                <w:b/>
                <w:i/>
                <w:szCs w:val="24"/>
                <w:lang w:eastAsia="en-US"/>
              </w:rPr>
              <w:t xml:space="preserve"> </w:t>
            </w:r>
          </w:p>
          <w:p w14:paraId="74DB69AA" w14:textId="568324F8" w:rsidR="001B391B" w:rsidRDefault="001B391B" w:rsidP="00B347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Informacja z działalności Miejsko-Gminnego Ośrodka Pomocy Społecznej w Złoczewie za 202</w:t>
            </w:r>
            <w:r w:rsidR="0090585B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rok.</w:t>
            </w:r>
          </w:p>
          <w:p w14:paraId="20718603" w14:textId="0275E7B8" w:rsidR="001B391B" w:rsidRDefault="001B391B" w:rsidP="00B347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Informacja z działalności Miejskiego Ośrodka Kultury w Złoczewie za 202</w:t>
            </w:r>
            <w:r w:rsidR="0090585B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rok.</w:t>
            </w:r>
          </w:p>
          <w:p w14:paraId="3E2EE041" w14:textId="77777777" w:rsidR="001B391B" w:rsidRDefault="001B391B" w:rsidP="00B347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Informacja dotycząca utrzymania porządku i czystości na terenie miasta i gminy Złoczew.</w:t>
            </w:r>
          </w:p>
          <w:p w14:paraId="275DFC2D" w14:textId="77777777" w:rsidR="001B391B" w:rsidRDefault="001B391B" w:rsidP="00B34765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Sytuacja lokali komunalnych na terenie Miasta i Gminy Złoczew.</w:t>
            </w:r>
          </w:p>
          <w:p w14:paraId="5BA006AA" w14:textId="77777777" w:rsidR="001B391B" w:rsidRDefault="001B391B" w:rsidP="00B347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Podjęcie uchwał w sprawach pozostających w zakresie działania gminy.</w:t>
            </w:r>
          </w:p>
          <w:p w14:paraId="252C8A11" w14:textId="77777777" w:rsidR="001B391B" w:rsidRDefault="001B391B" w:rsidP="00B347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Sprawy różne.</w:t>
            </w:r>
          </w:p>
          <w:p w14:paraId="38B96DA4" w14:textId="77777777" w:rsidR="001B391B" w:rsidRDefault="001B391B">
            <w:pPr>
              <w:ind w:left="360"/>
              <w:jc w:val="both"/>
              <w:rPr>
                <w:rFonts w:ascii="Arial" w:hAnsi="Arial" w:cs="Arial"/>
                <w:szCs w:val="24"/>
              </w:rPr>
            </w:pPr>
          </w:p>
          <w:p w14:paraId="3CB000A6" w14:textId="77777777" w:rsidR="001B391B" w:rsidRDefault="001B391B">
            <w:pPr>
              <w:ind w:left="3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B391B" w14:paraId="5B50001D" w14:textId="77777777" w:rsidTr="001B391B">
        <w:trPr>
          <w:cantSplit/>
          <w:trHeight w:val="11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6DBC4E" w14:textId="1C8DD06D" w:rsidR="001B391B" w:rsidRDefault="001B391B">
            <w:pPr>
              <w:spacing w:before="120"/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III kwartał 202</w:t>
            </w:r>
            <w:r w:rsidR="0090585B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roku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413" w14:textId="21137477" w:rsidR="001B391B" w:rsidRDefault="001B391B" w:rsidP="00B34765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Informacja z wykonania budżetu za I półrocze 202</w:t>
            </w:r>
            <w:r w:rsidR="0090585B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roku.</w:t>
            </w:r>
          </w:p>
          <w:p w14:paraId="0B1DD1A5" w14:textId="77777777" w:rsidR="001B391B" w:rsidRDefault="001B391B" w:rsidP="00B34765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Stan oświaty na terenie Gminy Złoczew.</w:t>
            </w:r>
          </w:p>
          <w:p w14:paraId="12005A45" w14:textId="77777777" w:rsidR="001B391B" w:rsidRDefault="001B391B" w:rsidP="00B34765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Informacja o sprawach </w:t>
            </w:r>
            <w:proofErr w:type="spellStart"/>
            <w:r>
              <w:rPr>
                <w:rFonts w:ascii="Arial" w:hAnsi="Arial" w:cs="Arial"/>
                <w:szCs w:val="24"/>
              </w:rPr>
              <w:t>administracyjno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Cs w:val="24"/>
              </w:rPr>
              <w:t>prawno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- własnościowych  nieruchomości i gruntów Gminy Złoczew.</w:t>
            </w:r>
          </w:p>
          <w:p w14:paraId="3293CCCD" w14:textId="77777777" w:rsidR="001B391B" w:rsidRDefault="001B391B" w:rsidP="00B34765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Informacja o stanie bezrobocia na terenie Gminy Złoczew.</w:t>
            </w:r>
          </w:p>
          <w:p w14:paraId="6B24B61A" w14:textId="5EB2896A" w:rsidR="001B391B" w:rsidRDefault="001B391B" w:rsidP="00B34765">
            <w:pPr>
              <w:numPr>
                <w:ilvl w:val="0"/>
                <w:numId w:val="2"/>
              </w:numPr>
              <w:tabs>
                <w:tab w:val="num" w:pos="266"/>
              </w:tabs>
              <w:spacing w:before="120"/>
              <w:ind w:left="355" w:hanging="35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Informacja Miejsko-Gminnego Komendanta OSP RP w Złoczewie za 202</w:t>
            </w:r>
            <w:r w:rsidR="0090585B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r. oraz stanie zagrożenia p.poż. na terenie Gminy Złoczew.</w:t>
            </w:r>
          </w:p>
          <w:p w14:paraId="7A6AF748" w14:textId="77777777" w:rsidR="001B391B" w:rsidRDefault="001B391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6.   </w:t>
            </w:r>
            <w:r>
              <w:rPr>
                <w:rFonts w:ascii="Arial" w:hAnsi="Arial" w:cs="Arial"/>
              </w:rPr>
              <w:t>Podjęcie uchwał w sprawach pozostających w zakresie działania gminy.</w:t>
            </w:r>
          </w:p>
          <w:p w14:paraId="749D7E76" w14:textId="77777777" w:rsidR="001B391B" w:rsidRDefault="001B391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  Sprawy różne.</w:t>
            </w:r>
          </w:p>
          <w:p w14:paraId="59097811" w14:textId="77777777" w:rsidR="001B391B" w:rsidRDefault="001B391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B391B" w14:paraId="3D5C63FD" w14:textId="77777777" w:rsidTr="001B391B">
        <w:trPr>
          <w:cantSplit/>
          <w:trHeight w:val="11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212D81" w14:textId="2034F7F5" w:rsidR="001B391B" w:rsidRDefault="001B391B">
            <w:pPr>
              <w:spacing w:before="240"/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IV kwartał 202</w:t>
            </w:r>
            <w:r w:rsidR="00106846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roku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6F4" w14:textId="77777777" w:rsidR="001B391B" w:rsidRDefault="001B391B">
            <w:pPr>
              <w:jc w:val="both"/>
              <w:rPr>
                <w:rFonts w:ascii="Arial" w:hAnsi="Arial" w:cs="Arial"/>
                <w:szCs w:val="24"/>
              </w:rPr>
            </w:pPr>
          </w:p>
          <w:p w14:paraId="06D5175C" w14:textId="34ECA960" w:rsidR="001B391B" w:rsidRDefault="001B391B" w:rsidP="00B3476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Uchwalenie stawek podatkowych na 202</w:t>
            </w:r>
            <w:r w:rsidR="00106846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 xml:space="preserve"> rok.</w:t>
            </w:r>
          </w:p>
          <w:p w14:paraId="37EDDA4C" w14:textId="77777777" w:rsidR="001B391B" w:rsidRDefault="001B391B" w:rsidP="00B3476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Informacja o złożonych oświadczeniach majątkowych (radnych, burmistrza, właściwych pracowników Urzędu Miejskiego w Złoczewie oraz kierowników jednostek organizacyjnych).</w:t>
            </w:r>
          </w:p>
          <w:p w14:paraId="3ADC6017" w14:textId="5C9BFA60" w:rsidR="001B391B" w:rsidRDefault="001B391B" w:rsidP="00B3476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Uchwalenie Gminnego Programu Profilaktyki Uzależnień i Rozwiązywania Problemów Alkoholowych na 202</w:t>
            </w:r>
            <w:r w:rsidR="00106846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 xml:space="preserve"> rok.</w:t>
            </w:r>
          </w:p>
          <w:p w14:paraId="335F1AF6" w14:textId="64F83D64" w:rsidR="001B391B" w:rsidRDefault="001B391B" w:rsidP="00B3476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Przyjęcie Gminnego Programu Przeciwdziałania Narkomanii w Złoczewie na rok 202</w:t>
            </w:r>
            <w:r w:rsidR="00106846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629A2994" w14:textId="77777777" w:rsidR="001B391B" w:rsidRDefault="001B391B" w:rsidP="00B3476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Uchwalenie programu współpracy Gminy Złoczew z organizacjami pozarządowymi  oraz podmiotami wymienionymi w art. 3 ust. 3 ustawy o działalności pożytku publicznego i o wolontariacie. </w:t>
            </w:r>
          </w:p>
          <w:p w14:paraId="4F3A0747" w14:textId="255DA0DD" w:rsidR="001B391B" w:rsidRDefault="001B391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 Uchwalenie budżetu Gminy Złoczew na 202</w:t>
            </w:r>
            <w:r w:rsidR="00106846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 xml:space="preserve"> rok.</w:t>
            </w:r>
          </w:p>
          <w:p w14:paraId="003619F2" w14:textId="77777777" w:rsidR="001B391B" w:rsidRDefault="001B391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7. Podjęcie uchwał w sprawach pozostających w zakresie działania gminy.</w:t>
            </w:r>
          </w:p>
          <w:p w14:paraId="368E02A6" w14:textId="77777777" w:rsidR="001B391B" w:rsidRDefault="001B391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 Sprawy różne.</w:t>
            </w:r>
          </w:p>
          <w:p w14:paraId="01087AD1" w14:textId="77777777" w:rsidR="001B391B" w:rsidRDefault="001B391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C74C65E" w14:textId="77777777" w:rsidR="001B391B" w:rsidRDefault="001B391B" w:rsidP="001B391B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14:paraId="46EAC0D7" w14:textId="77777777" w:rsidR="001B391B" w:rsidRDefault="001B391B" w:rsidP="001B391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Niezależnie od wyżej wymienionych zagadnień przedmiotem pracy Rady Miejskiej w Złoczewie mogą być inne sprawy, które należą do wyłącznej właściwości rady gminy, bądź pozostają w zakresie działania gminy, o ile ustawy nie stanowią inaczej.</w:t>
      </w:r>
    </w:p>
    <w:p w14:paraId="36F4D6E4" w14:textId="77777777" w:rsidR="001B391B" w:rsidRDefault="001B391B" w:rsidP="001B391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Plan pracy może być uzupełniany o punkty wynikające z bieżącej pracy organów gminy, jak również mogą być zwoływane dodatkowe sesje.</w:t>
      </w:r>
    </w:p>
    <w:p w14:paraId="69E4BA0C" w14:textId="77777777" w:rsidR="001B391B" w:rsidRDefault="001B391B" w:rsidP="001B391B">
      <w:pPr>
        <w:rPr>
          <w:rFonts w:ascii="Times New Roman" w:hAnsi="Times New Roman" w:cs="Times New Roman"/>
          <w:szCs w:val="20"/>
        </w:rPr>
      </w:pPr>
    </w:p>
    <w:p w14:paraId="06C25AAB" w14:textId="77777777" w:rsidR="001B391B" w:rsidRDefault="001B391B" w:rsidP="001B391B"/>
    <w:p w14:paraId="691D12B5" w14:textId="77777777" w:rsidR="001B391B" w:rsidRDefault="001B391B" w:rsidP="001B391B"/>
    <w:p w14:paraId="1B6399A0" w14:textId="77777777" w:rsidR="001B391B" w:rsidRDefault="001B391B" w:rsidP="001B391B"/>
    <w:p w14:paraId="570949DE" w14:textId="77777777" w:rsidR="001B391B" w:rsidRDefault="001B391B" w:rsidP="001B391B"/>
    <w:p w14:paraId="1A63B313" w14:textId="77777777" w:rsidR="001B391B" w:rsidRDefault="001B391B" w:rsidP="001B391B"/>
    <w:p w14:paraId="03CF02F8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4FCD"/>
    <w:multiLevelType w:val="singleLevel"/>
    <w:tmpl w:val="365A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445CA0"/>
    <w:multiLevelType w:val="singleLevel"/>
    <w:tmpl w:val="BA84EBE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68C92C10"/>
    <w:multiLevelType w:val="singleLevel"/>
    <w:tmpl w:val="365A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83535986">
    <w:abstractNumId w:val="2"/>
    <w:lvlOverride w:ilvl="0">
      <w:startOverride w:val="1"/>
    </w:lvlOverride>
  </w:num>
  <w:num w:numId="2" w16cid:durableId="879585420">
    <w:abstractNumId w:val="1"/>
    <w:lvlOverride w:ilvl="0">
      <w:startOverride w:val="1"/>
    </w:lvlOverride>
  </w:num>
  <w:num w:numId="3" w16cid:durableId="6630446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1B"/>
    <w:rsid w:val="00106846"/>
    <w:rsid w:val="001B391B"/>
    <w:rsid w:val="004C6A55"/>
    <w:rsid w:val="0090585B"/>
    <w:rsid w:val="00CF25EF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043"/>
  <w15:chartTrackingRefBased/>
  <w15:docId w15:val="{8104D194-B287-49C9-9B8B-5BE83EF7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91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2023-03-02T08:16:00Z</dcterms:created>
  <dcterms:modified xsi:type="dcterms:W3CDTF">2023-03-02T08:16:00Z</dcterms:modified>
</cp:coreProperties>
</file>