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34F1" w14:textId="77777777" w:rsidR="00276D64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0C1ED73" w14:textId="4561273C" w:rsidR="00276D64" w:rsidRPr="00007FA5" w:rsidRDefault="00276D64" w:rsidP="00276D64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   </w:t>
      </w: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Załącznik do Zarządzenia Nr</w:t>
      </w:r>
      <w:r w:rsidR="007D4983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 w:rsidR="0006350F">
        <w:rPr>
          <w:rFonts w:ascii="Verdana" w:eastAsia="Times New Roman" w:hAnsi="Verdana"/>
          <w:sz w:val="16"/>
          <w:szCs w:val="16"/>
          <w:lang w:eastAsia="pl-PL"/>
        </w:rPr>
        <w:t>108</w:t>
      </w:r>
      <w:r w:rsidR="007D4983">
        <w:rPr>
          <w:rFonts w:ascii="Verdana" w:eastAsia="Times New Roman" w:hAnsi="Verdana"/>
          <w:sz w:val="16"/>
          <w:szCs w:val="16"/>
          <w:lang w:eastAsia="pl-PL"/>
        </w:rPr>
        <w:t>/202</w:t>
      </w:r>
      <w:r w:rsidR="0006350F">
        <w:rPr>
          <w:rFonts w:ascii="Verdana" w:eastAsia="Times New Roman" w:hAnsi="Verdana"/>
          <w:sz w:val="16"/>
          <w:szCs w:val="16"/>
          <w:lang w:eastAsia="pl-PL"/>
        </w:rPr>
        <w:t>2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</w:p>
    <w:p w14:paraId="6ABF1DD5" w14:textId="77777777" w:rsidR="00276D64" w:rsidRPr="00007FA5" w:rsidRDefault="00276D64" w:rsidP="00276D64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                                    Burmistrza Miasta Złoczewa</w:t>
      </w:r>
    </w:p>
    <w:p w14:paraId="40E8520A" w14:textId="5B768260" w:rsidR="00276D64" w:rsidRPr="00CB62C6" w:rsidRDefault="00276D64" w:rsidP="00276D64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                       z dnia </w:t>
      </w:r>
      <w:r w:rsidR="0006350F">
        <w:rPr>
          <w:rFonts w:ascii="Verdana" w:eastAsia="Times New Roman" w:hAnsi="Verdana"/>
          <w:sz w:val="16"/>
          <w:szCs w:val="16"/>
          <w:lang w:eastAsia="pl-PL"/>
        </w:rPr>
        <w:t>14</w:t>
      </w:r>
      <w:r w:rsidR="007D4983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 w:rsidR="0006350F">
        <w:rPr>
          <w:rFonts w:ascii="Verdana" w:eastAsia="Times New Roman" w:hAnsi="Verdana"/>
          <w:sz w:val="16"/>
          <w:szCs w:val="16"/>
          <w:lang w:eastAsia="pl-PL"/>
        </w:rPr>
        <w:t xml:space="preserve">listopada </w:t>
      </w:r>
      <w:r w:rsidR="007D4983">
        <w:rPr>
          <w:rFonts w:ascii="Verdana" w:eastAsia="Times New Roman" w:hAnsi="Verdana"/>
          <w:sz w:val="16"/>
          <w:szCs w:val="16"/>
          <w:lang w:eastAsia="pl-PL"/>
        </w:rPr>
        <w:t>202</w:t>
      </w:r>
      <w:r w:rsidR="0006350F">
        <w:rPr>
          <w:rFonts w:ascii="Verdana" w:eastAsia="Times New Roman" w:hAnsi="Verdana"/>
          <w:sz w:val="16"/>
          <w:szCs w:val="16"/>
          <w:lang w:eastAsia="pl-PL"/>
        </w:rPr>
        <w:t>2</w:t>
      </w: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r.</w:t>
      </w: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377"/>
        <w:gridCol w:w="3072"/>
        <w:gridCol w:w="3171"/>
      </w:tblGrid>
      <w:tr w:rsidR="00276D64" w:rsidRPr="000F6ECE" w14:paraId="39C86744" w14:textId="77777777" w:rsidTr="005A465F">
        <w:trPr>
          <w:trHeight w:val="867"/>
        </w:trPr>
        <w:tc>
          <w:tcPr>
            <w:tcW w:w="9318" w:type="dxa"/>
            <w:gridSpan w:val="4"/>
          </w:tcPr>
          <w:p w14:paraId="2BA0256C" w14:textId="4A1AE63D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Formularz uwag do projektu „Programu współpracy Gminy Złoczew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 organizacjami pozarządowymi oraz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pod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miotami wymienionymi w art.3 ust.3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ustawy o działalności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pożytku publicznego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o wolontariacie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rok 202</w:t>
            </w:r>
            <w:r w:rsidR="0006350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276D64" w:rsidRPr="000F6ECE" w14:paraId="0A7F9A3D" w14:textId="77777777" w:rsidTr="005A465F">
        <w:trPr>
          <w:trHeight w:val="344"/>
        </w:trPr>
        <w:tc>
          <w:tcPr>
            <w:tcW w:w="9318" w:type="dxa"/>
            <w:gridSpan w:val="4"/>
          </w:tcPr>
          <w:p w14:paraId="582E7D09" w14:textId="77777777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Dane podmiotu zgłaszającego propozycje</w:t>
            </w:r>
          </w:p>
        </w:tc>
      </w:tr>
      <w:tr w:rsidR="00276D64" w:rsidRPr="000F6ECE" w14:paraId="0A4A7398" w14:textId="77777777" w:rsidTr="005A465F">
        <w:trPr>
          <w:trHeight w:val="1405"/>
        </w:trPr>
        <w:tc>
          <w:tcPr>
            <w:tcW w:w="9318" w:type="dxa"/>
            <w:gridSpan w:val="4"/>
          </w:tcPr>
          <w:p w14:paraId="5C4CD313" w14:textId="77777777" w:rsidR="00276D64" w:rsidRPr="000F6ECE" w:rsidRDefault="00276D64" w:rsidP="005A465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organizacji lub podmiotu wymienionego w art.3 ust.3 ustawy o  działalności pożytku publicznego i o wolontariacie</w:t>
            </w:r>
          </w:p>
        </w:tc>
      </w:tr>
      <w:tr w:rsidR="00276D64" w:rsidRPr="000F6ECE" w14:paraId="46A5431E" w14:textId="77777777" w:rsidTr="005A465F">
        <w:trPr>
          <w:trHeight w:val="1181"/>
        </w:trPr>
        <w:tc>
          <w:tcPr>
            <w:tcW w:w="9318" w:type="dxa"/>
            <w:gridSpan w:val="4"/>
          </w:tcPr>
          <w:p w14:paraId="65415313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Imię i nazwisko osoby zgłaszającej/status zgłaszającego w organizacji</w:t>
            </w:r>
          </w:p>
          <w:p w14:paraId="161CFD56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712F8243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18DB3677" w14:textId="77777777" w:rsidTr="005A465F">
        <w:trPr>
          <w:trHeight w:val="1166"/>
        </w:trPr>
        <w:tc>
          <w:tcPr>
            <w:tcW w:w="9318" w:type="dxa"/>
            <w:gridSpan w:val="4"/>
          </w:tcPr>
          <w:p w14:paraId="4D0CBCA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Dane teleadresowe (a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dres do korespondencji lub</w:t>
            </w: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e-mail)</w:t>
            </w:r>
          </w:p>
          <w:p w14:paraId="7CAD2116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24986657" w14:textId="77777777" w:rsidTr="005A465F">
        <w:trPr>
          <w:trHeight w:val="867"/>
        </w:trPr>
        <w:tc>
          <w:tcPr>
            <w:tcW w:w="9318" w:type="dxa"/>
            <w:gridSpan w:val="4"/>
          </w:tcPr>
          <w:p w14:paraId="2CC5353E" w14:textId="5CC7155B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Uwagi do projektu „Programu współpracy Gminy Złoczew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 organizacjami pozarządowymi oraz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pod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miotami wymienionymi w art.3 ust.3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ustawy o działalności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pożytku publicznego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o wolontariacie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rok 202</w:t>
            </w:r>
            <w:r w:rsidR="0006350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276D64" w:rsidRPr="000F6ECE" w14:paraId="2EDEF10E" w14:textId="77777777" w:rsidTr="005A465F">
        <w:trPr>
          <w:trHeight w:val="643"/>
        </w:trPr>
        <w:tc>
          <w:tcPr>
            <w:tcW w:w="6147" w:type="dxa"/>
            <w:gridSpan w:val="3"/>
            <w:tcBorders>
              <w:right w:val="single" w:sz="4" w:space="0" w:color="auto"/>
            </w:tcBorders>
          </w:tcPr>
          <w:p w14:paraId="059AD0C8" w14:textId="77777777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Paragraf Programu (proszę szczegółowo wskazać ustęp i punkt)</w:t>
            </w:r>
          </w:p>
        </w:tc>
        <w:tc>
          <w:tcPr>
            <w:tcW w:w="3171" w:type="dxa"/>
            <w:vMerge w:val="restart"/>
            <w:tcBorders>
              <w:left w:val="single" w:sz="4" w:space="0" w:color="auto"/>
            </w:tcBorders>
          </w:tcPr>
          <w:p w14:paraId="1F482C79" w14:textId="77777777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276D64" w:rsidRPr="000F6ECE" w14:paraId="709F6D43" w14:textId="77777777" w:rsidTr="005A465F">
        <w:trPr>
          <w:trHeight w:val="1017"/>
        </w:trPr>
        <w:tc>
          <w:tcPr>
            <w:tcW w:w="698" w:type="dxa"/>
            <w:tcBorders>
              <w:right w:val="single" w:sz="4" w:space="0" w:color="auto"/>
            </w:tcBorders>
          </w:tcPr>
          <w:p w14:paraId="39D26A6C" w14:textId="77777777" w:rsidR="00276D64" w:rsidRPr="004A1FD7" w:rsidRDefault="00276D64" w:rsidP="005A465F">
            <w:pPr>
              <w:spacing w:before="150"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proofErr w:type="spellStart"/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Lp</w:t>
            </w:r>
            <w:proofErr w:type="spellEnd"/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*</w:t>
            </w: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8497DE3" w14:textId="77777777" w:rsidR="00276D64" w:rsidRPr="004A1FD7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Obecny zapis w projekcie</w:t>
            </w:r>
          </w:p>
          <w:p w14:paraId="166F4057" w14:textId="77777777" w:rsidR="00276D64" w:rsidRPr="004A1FD7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4503F909" w14:textId="77777777" w:rsidR="00276D64" w:rsidRPr="004A1FD7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Proponowany zapis w projekcie</w:t>
            </w:r>
          </w:p>
        </w:tc>
        <w:tc>
          <w:tcPr>
            <w:tcW w:w="3171" w:type="dxa"/>
            <w:vMerge/>
            <w:tcBorders>
              <w:left w:val="single" w:sz="4" w:space="0" w:color="auto"/>
            </w:tcBorders>
          </w:tcPr>
          <w:p w14:paraId="4475A749" w14:textId="77777777" w:rsidR="00276D64" w:rsidRPr="000F6ECE" w:rsidRDefault="00276D64" w:rsidP="005A465F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572791AF" w14:textId="77777777" w:rsidTr="005A465F">
        <w:trPr>
          <w:trHeight w:val="879"/>
        </w:trPr>
        <w:tc>
          <w:tcPr>
            <w:tcW w:w="698" w:type="dxa"/>
            <w:tcBorders>
              <w:right w:val="single" w:sz="4" w:space="0" w:color="auto"/>
            </w:tcBorders>
          </w:tcPr>
          <w:p w14:paraId="2F2FAA1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29BF211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43A2503D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44ED1ABD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56A12C0E" w14:textId="77777777" w:rsidTr="005A465F">
        <w:trPr>
          <w:trHeight w:val="967"/>
        </w:trPr>
        <w:tc>
          <w:tcPr>
            <w:tcW w:w="698" w:type="dxa"/>
            <w:tcBorders>
              <w:right w:val="single" w:sz="4" w:space="0" w:color="auto"/>
            </w:tcBorders>
          </w:tcPr>
          <w:p w14:paraId="240CDC4A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1C6BC413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6D4DC16D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5B025919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04210082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011D2856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742F2AA1" w14:textId="77777777" w:rsidTr="005A465F">
        <w:trPr>
          <w:trHeight w:val="792"/>
        </w:trPr>
        <w:tc>
          <w:tcPr>
            <w:tcW w:w="698" w:type="dxa"/>
            <w:tcBorders>
              <w:right w:val="single" w:sz="4" w:space="0" w:color="auto"/>
            </w:tcBorders>
          </w:tcPr>
          <w:p w14:paraId="0023F38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E412F57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25C22581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24258255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4E05C0C2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4DC0B01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593A8B65" w14:textId="77777777" w:rsidTr="005A465F">
        <w:trPr>
          <w:trHeight w:val="542"/>
        </w:trPr>
        <w:tc>
          <w:tcPr>
            <w:tcW w:w="9318" w:type="dxa"/>
            <w:gridSpan w:val="4"/>
          </w:tcPr>
          <w:p w14:paraId="50835401" w14:textId="77777777" w:rsidR="00276D64" w:rsidRPr="00007FA5" w:rsidRDefault="00276D64" w:rsidP="005A465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Data i podpis osoby zgłaszającej propozycj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e</w:t>
            </w:r>
          </w:p>
        </w:tc>
      </w:tr>
    </w:tbl>
    <w:p w14:paraId="36028426" w14:textId="77777777" w:rsidR="00276D64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CB62C6">
        <w:rPr>
          <w:rFonts w:ascii="Verdana" w:eastAsia="Times New Roman" w:hAnsi="Verdana"/>
          <w:sz w:val="16"/>
          <w:szCs w:val="16"/>
          <w:lang w:eastAsia="pl-PL"/>
        </w:rPr>
        <w:t>*w razie potrzeby dodać kolejne wiersze</w:t>
      </w:r>
    </w:p>
    <w:p w14:paraId="19947335" w14:textId="77777777" w:rsidR="00276D64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14:paraId="6F148414" w14:textId="77777777" w:rsidR="00276D64" w:rsidRPr="005B3F69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5B3F69">
        <w:rPr>
          <w:rFonts w:ascii="Verdana" w:eastAsia="Times New Roman" w:hAnsi="Verdana"/>
          <w:b/>
          <w:sz w:val="16"/>
          <w:szCs w:val="16"/>
          <w:lang w:eastAsia="pl-PL"/>
        </w:rPr>
        <w:t>UWAGA!</w:t>
      </w:r>
    </w:p>
    <w:p w14:paraId="011BEC94" w14:textId="77777777" w:rsidR="00276D64" w:rsidRPr="00CB62C6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Jedynie propozycje zmian/opinie </w:t>
      </w:r>
      <w:r w:rsidRPr="005B3F69">
        <w:rPr>
          <w:rFonts w:ascii="Verdana" w:eastAsia="Times New Roman" w:hAnsi="Verdana"/>
          <w:b/>
          <w:sz w:val="16"/>
          <w:szCs w:val="16"/>
          <w:lang w:eastAsia="pl-PL"/>
        </w:rPr>
        <w:t>uzasadnione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przez podmiot zgłaszający będą uwzględniane w procesie konsultacji</w:t>
      </w:r>
    </w:p>
    <w:p w14:paraId="607ED49A" w14:textId="77777777" w:rsidR="00276D64" w:rsidRP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AB24A8" w14:textId="77777777" w:rsidR="00D7587E" w:rsidRDefault="00D7587E"/>
    <w:sectPr w:rsidR="00D7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3152"/>
    <w:multiLevelType w:val="hybridMultilevel"/>
    <w:tmpl w:val="AB242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3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64"/>
    <w:rsid w:val="0006350F"/>
    <w:rsid w:val="00070FC4"/>
    <w:rsid w:val="00172281"/>
    <w:rsid w:val="0025050E"/>
    <w:rsid w:val="00276D64"/>
    <w:rsid w:val="007D4983"/>
    <w:rsid w:val="00937513"/>
    <w:rsid w:val="00D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FD8E"/>
  <w15:chartTrackingRefBased/>
  <w15:docId w15:val="{89B59F46-E076-4F7E-9B5B-7FE38C59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D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76D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6D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Informatyk</cp:lastModifiedBy>
  <cp:revision>2</cp:revision>
  <cp:lastPrinted>2021-11-02T11:08:00Z</cp:lastPrinted>
  <dcterms:created xsi:type="dcterms:W3CDTF">2022-11-14T12:24:00Z</dcterms:created>
  <dcterms:modified xsi:type="dcterms:W3CDTF">2022-11-14T12:24:00Z</dcterms:modified>
</cp:coreProperties>
</file>