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667BE8" w:rsidP="006919DE">
      <w:pPr>
        <w:jc w:val="right"/>
      </w:pPr>
      <w:r>
        <w:t>Złoczew</w:t>
      </w:r>
      <w:r w:rsidR="009C3495">
        <w:t xml:space="preserve">, dnia </w:t>
      </w:r>
      <w:r w:rsidR="00B672BD">
        <w:t xml:space="preserve"> </w:t>
      </w:r>
      <w:r w:rsidR="00B03EAD">
        <w:t>29 kwietnia</w:t>
      </w:r>
      <w:r w:rsidR="0022079D">
        <w:t xml:space="preserve"> 202</w:t>
      </w:r>
      <w:r w:rsidR="00A93F44">
        <w:t>2</w:t>
      </w:r>
      <w:r w:rsidR="009C3495">
        <w:t>r.</w:t>
      </w:r>
    </w:p>
    <w:p w:rsidR="009C3495" w:rsidRDefault="00667BE8" w:rsidP="009C3495">
      <w:r>
        <w:t>G.6840.ZO.</w:t>
      </w:r>
      <w:r w:rsidR="0092422C">
        <w:t>3</w:t>
      </w:r>
      <w:r w:rsidR="0077269F">
        <w:t>.202</w:t>
      </w:r>
      <w:r w:rsidR="0092422C">
        <w:t>2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9407A2" w:rsidRDefault="006919DE" w:rsidP="00924EBC">
      <w:pPr>
        <w:pStyle w:val="Akapitzlist"/>
        <w:ind w:left="360" w:firstLine="348"/>
        <w:jc w:val="both"/>
      </w:pPr>
      <w:r>
        <w:t xml:space="preserve">Burmistrz </w:t>
      </w:r>
      <w:r w:rsidR="00667BE8">
        <w:t>Miasta Złoczewa</w:t>
      </w:r>
      <w:r w:rsidR="009C3495">
        <w:t xml:space="preserve"> informuje, że w wyniku </w:t>
      </w:r>
      <w:r w:rsidR="00B61C37">
        <w:t xml:space="preserve">przeprowadzonego </w:t>
      </w:r>
      <w:r w:rsidR="009C3495">
        <w:t>za</w:t>
      </w:r>
      <w:r w:rsidR="00B672BD">
        <w:t>pytania ofertowego</w:t>
      </w:r>
      <w:r w:rsidR="00B61C37">
        <w:t xml:space="preserve"> z dnia </w:t>
      </w:r>
      <w:r w:rsidR="0092422C">
        <w:t>21 kwietnia</w:t>
      </w:r>
      <w:r w:rsidR="0022079D">
        <w:t xml:space="preserve"> 202</w:t>
      </w:r>
      <w:r w:rsidR="0092422C">
        <w:t>2</w:t>
      </w:r>
      <w:r w:rsidR="0022079D">
        <w:t>r</w:t>
      </w:r>
      <w:r w:rsidR="00B61C37">
        <w:t>.</w:t>
      </w:r>
      <w:r w:rsidR="00B672BD">
        <w:t xml:space="preserve"> na wykonanie </w:t>
      </w:r>
      <w:r w:rsidR="00377F78">
        <w:t>operatów szacunkowych w celu</w:t>
      </w:r>
      <w:r w:rsidR="0022079D">
        <w:t xml:space="preserve"> ustalenia opłaty adiacenckiej </w:t>
      </w:r>
      <w:r w:rsidR="00377F78">
        <w:t>z tytułu podziału nieruchomości</w:t>
      </w:r>
      <w:r w:rsidR="0077269F">
        <w:t xml:space="preserve"> </w:t>
      </w:r>
      <w:r w:rsidR="008A4610">
        <w:t xml:space="preserve">została wybrana oferta </w:t>
      </w:r>
      <w:r w:rsidR="009407A2">
        <w:t>złożona przez:</w:t>
      </w:r>
    </w:p>
    <w:p w:rsidR="003A1233" w:rsidRDefault="0092422C" w:rsidP="003A1233">
      <w:pPr>
        <w:contextualSpacing/>
        <w:jc w:val="center"/>
        <w:rPr>
          <w:b/>
        </w:rPr>
      </w:pPr>
      <w:r>
        <w:rPr>
          <w:b/>
        </w:rPr>
        <w:t>AS Wycena Nieruchomości Aneta Starczewska Rzeczoznawca Majątkowy</w:t>
      </w:r>
    </w:p>
    <w:p w:rsidR="00377F78" w:rsidRPr="003A1233" w:rsidRDefault="0092422C" w:rsidP="003A1233">
      <w:pPr>
        <w:contextualSpacing/>
        <w:jc w:val="center"/>
        <w:rPr>
          <w:b/>
        </w:rPr>
      </w:pPr>
      <w:r>
        <w:rPr>
          <w:b/>
        </w:rPr>
        <w:t>41-923 Bytom, ul. Felińskiego 49/27</w:t>
      </w:r>
    </w:p>
    <w:p w:rsidR="00955E9D" w:rsidRPr="003A1233" w:rsidRDefault="00377F78" w:rsidP="003A1233">
      <w:pPr>
        <w:spacing w:line="240" w:lineRule="auto"/>
        <w:ind w:left="3540"/>
        <w:contextualSpacing/>
        <w:rPr>
          <w:b/>
        </w:rPr>
      </w:pPr>
      <w:r>
        <w:rPr>
          <w:b/>
        </w:rPr>
        <w:t xml:space="preserve">     NIP: </w:t>
      </w:r>
      <w:r w:rsidR="0092422C">
        <w:rPr>
          <w:b/>
        </w:rPr>
        <w:t>6261104279</w:t>
      </w:r>
    </w:p>
    <w:p w:rsidR="008A4610" w:rsidRDefault="008A4610" w:rsidP="00E10421">
      <w:pPr>
        <w:pStyle w:val="Akapitzlist"/>
        <w:ind w:left="360"/>
        <w:jc w:val="both"/>
      </w:pPr>
      <w:r w:rsidRPr="008C5D5C">
        <w:t>W postępowaniu do upływu terminu składania ofert</w:t>
      </w:r>
      <w:r w:rsidR="009407A2"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5528"/>
        <w:gridCol w:w="1134"/>
        <w:gridCol w:w="1134"/>
        <w:gridCol w:w="1100"/>
      </w:tblGrid>
      <w:tr w:rsidR="008A4610" w:rsidTr="007E622A">
        <w:tc>
          <w:tcPr>
            <w:tcW w:w="568" w:type="dxa"/>
            <w:vMerge w:val="restart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368" w:type="dxa"/>
            <w:gridSpan w:val="3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8A4610" w:rsidTr="00200C5F">
        <w:tc>
          <w:tcPr>
            <w:tcW w:w="568" w:type="dxa"/>
            <w:vMerge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100" w:type="dxa"/>
            <w:shd w:val="clear" w:color="auto" w:fill="FFFFFF" w:themeFill="background1"/>
          </w:tcPr>
          <w:p w:rsidR="008A4610" w:rsidRDefault="008A4610" w:rsidP="003A123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22079D" w:rsidRPr="008C5D5C" w:rsidTr="009D4478">
        <w:tc>
          <w:tcPr>
            <w:tcW w:w="568" w:type="dxa"/>
            <w:vAlign w:val="center"/>
          </w:tcPr>
          <w:p w:rsidR="0022079D" w:rsidRPr="00955E9D" w:rsidRDefault="0022079D" w:rsidP="009D4478">
            <w:pPr>
              <w:contextualSpacing/>
              <w:jc w:val="center"/>
            </w:pPr>
            <w:r>
              <w:t>1.</w:t>
            </w:r>
          </w:p>
        </w:tc>
        <w:tc>
          <w:tcPr>
            <w:tcW w:w="5528" w:type="dxa"/>
            <w:vAlign w:val="center"/>
          </w:tcPr>
          <w:p w:rsidR="0092422C" w:rsidRPr="0092422C" w:rsidRDefault="0092422C" w:rsidP="0092422C">
            <w:pPr>
              <w:contextualSpacing/>
              <w:jc w:val="center"/>
            </w:pPr>
            <w:r w:rsidRPr="0092422C">
              <w:t>AS Wycena Nieruchomości Aneta Starczewska Rzeczoznawca Majątkowy</w:t>
            </w:r>
          </w:p>
          <w:p w:rsidR="0092422C" w:rsidRPr="0092422C" w:rsidRDefault="0092422C" w:rsidP="0092422C">
            <w:pPr>
              <w:contextualSpacing/>
              <w:jc w:val="center"/>
            </w:pPr>
            <w:r w:rsidRPr="0092422C">
              <w:t>41-923 Bytom, ul. Felińskiego 49/27</w:t>
            </w:r>
          </w:p>
          <w:p w:rsidR="0022079D" w:rsidRPr="003D6105" w:rsidRDefault="0092422C" w:rsidP="0092422C">
            <w:pPr>
              <w:contextualSpacing/>
              <w:jc w:val="center"/>
            </w:pPr>
            <w:r w:rsidRPr="0092422C">
              <w:t xml:space="preserve">     NIP: 6261104279</w:t>
            </w:r>
          </w:p>
        </w:tc>
        <w:tc>
          <w:tcPr>
            <w:tcW w:w="1134" w:type="dxa"/>
            <w:vAlign w:val="center"/>
          </w:tcPr>
          <w:p w:rsidR="0022079D" w:rsidRDefault="0092422C" w:rsidP="00D52881">
            <w:pPr>
              <w:contextualSpacing/>
              <w:jc w:val="center"/>
            </w:pPr>
            <w:r>
              <w:t>2000,00</w:t>
            </w:r>
          </w:p>
        </w:tc>
        <w:tc>
          <w:tcPr>
            <w:tcW w:w="1134" w:type="dxa"/>
            <w:vAlign w:val="center"/>
          </w:tcPr>
          <w:p w:rsidR="0022079D" w:rsidRDefault="0092422C" w:rsidP="009D4478">
            <w:pPr>
              <w:contextualSpacing/>
              <w:jc w:val="center"/>
            </w:pPr>
            <w:r>
              <w:t>2000,00</w:t>
            </w:r>
          </w:p>
        </w:tc>
        <w:tc>
          <w:tcPr>
            <w:tcW w:w="1100" w:type="dxa"/>
            <w:vAlign w:val="center"/>
          </w:tcPr>
          <w:p w:rsidR="0022079D" w:rsidRDefault="0022079D" w:rsidP="009D4478">
            <w:pPr>
              <w:contextualSpacing/>
              <w:jc w:val="center"/>
            </w:pPr>
            <w:r>
              <w:t>-</w:t>
            </w:r>
          </w:p>
        </w:tc>
      </w:tr>
      <w:tr w:rsidR="0092422C" w:rsidRPr="008C5D5C" w:rsidTr="009D4478">
        <w:tc>
          <w:tcPr>
            <w:tcW w:w="568" w:type="dxa"/>
            <w:vAlign w:val="center"/>
          </w:tcPr>
          <w:p w:rsidR="0092422C" w:rsidRDefault="0092422C" w:rsidP="009D4478">
            <w:pPr>
              <w:contextualSpacing/>
              <w:jc w:val="center"/>
            </w:pPr>
            <w:r>
              <w:t>2.</w:t>
            </w:r>
          </w:p>
        </w:tc>
        <w:tc>
          <w:tcPr>
            <w:tcW w:w="5528" w:type="dxa"/>
            <w:vAlign w:val="center"/>
          </w:tcPr>
          <w:p w:rsidR="0092422C" w:rsidRDefault="0092422C" w:rsidP="00377F78">
            <w:pPr>
              <w:contextualSpacing/>
              <w:jc w:val="center"/>
            </w:pPr>
            <w:r>
              <w:t>MULTI-BRAND Rafał Baś</w:t>
            </w:r>
          </w:p>
          <w:p w:rsidR="0092422C" w:rsidRDefault="0092422C" w:rsidP="00377F78">
            <w:pPr>
              <w:contextualSpacing/>
              <w:jc w:val="center"/>
            </w:pPr>
            <w:r>
              <w:t>98-200 Sieradz, ul. 1 Maja 74</w:t>
            </w:r>
          </w:p>
          <w:p w:rsidR="0092422C" w:rsidRPr="00377F78" w:rsidRDefault="0092422C" w:rsidP="00377F78">
            <w:pPr>
              <w:contextualSpacing/>
              <w:jc w:val="center"/>
            </w:pPr>
            <w:r>
              <w:t>NIP: 8272145610</w:t>
            </w:r>
          </w:p>
        </w:tc>
        <w:tc>
          <w:tcPr>
            <w:tcW w:w="1134" w:type="dxa"/>
            <w:vAlign w:val="center"/>
          </w:tcPr>
          <w:p w:rsidR="0092422C" w:rsidRDefault="0092422C" w:rsidP="0022079D">
            <w:pPr>
              <w:contextualSpacing/>
              <w:jc w:val="center"/>
            </w:pPr>
            <w:r>
              <w:t>3400,00</w:t>
            </w:r>
          </w:p>
        </w:tc>
        <w:tc>
          <w:tcPr>
            <w:tcW w:w="1134" w:type="dxa"/>
            <w:vAlign w:val="center"/>
          </w:tcPr>
          <w:p w:rsidR="0092422C" w:rsidRDefault="0092422C" w:rsidP="0022079D">
            <w:pPr>
              <w:contextualSpacing/>
              <w:jc w:val="center"/>
            </w:pPr>
            <w:r>
              <w:t>3400,00</w:t>
            </w:r>
          </w:p>
        </w:tc>
        <w:tc>
          <w:tcPr>
            <w:tcW w:w="1100" w:type="dxa"/>
            <w:vAlign w:val="center"/>
          </w:tcPr>
          <w:p w:rsidR="0092422C" w:rsidRDefault="0092422C" w:rsidP="009D4478">
            <w:pPr>
              <w:contextualSpacing/>
              <w:jc w:val="center"/>
            </w:pPr>
            <w:r>
              <w:t>-</w:t>
            </w:r>
          </w:p>
        </w:tc>
      </w:tr>
      <w:tr w:rsidR="0022079D" w:rsidRPr="008C5D5C" w:rsidTr="009D4478">
        <w:tc>
          <w:tcPr>
            <w:tcW w:w="568" w:type="dxa"/>
            <w:vAlign w:val="center"/>
          </w:tcPr>
          <w:p w:rsidR="0022079D" w:rsidRPr="00955E9D" w:rsidRDefault="0092422C" w:rsidP="009D4478">
            <w:pPr>
              <w:contextualSpacing/>
              <w:jc w:val="center"/>
            </w:pPr>
            <w:r>
              <w:t>3</w:t>
            </w:r>
            <w:r w:rsidR="0022079D" w:rsidRPr="00955E9D">
              <w:t>.</w:t>
            </w:r>
          </w:p>
        </w:tc>
        <w:tc>
          <w:tcPr>
            <w:tcW w:w="5528" w:type="dxa"/>
            <w:vAlign w:val="center"/>
          </w:tcPr>
          <w:p w:rsidR="0022079D" w:rsidRPr="00377F78" w:rsidRDefault="0022079D" w:rsidP="00377F78">
            <w:pPr>
              <w:contextualSpacing/>
              <w:jc w:val="center"/>
            </w:pPr>
            <w:r w:rsidRPr="00377F78">
              <w:t>WYCENA NIERUCHOMOŚCI</w:t>
            </w:r>
          </w:p>
          <w:p w:rsidR="0022079D" w:rsidRPr="00377F78" w:rsidRDefault="0022079D" w:rsidP="00377F78">
            <w:pPr>
              <w:contextualSpacing/>
              <w:jc w:val="center"/>
            </w:pPr>
            <w:r w:rsidRPr="00377F78">
              <w:t>Katarzyna Królewicz</w:t>
            </w:r>
          </w:p>
          <w:p w:rsidR="0022079D" w:rsidRPr="00377F78" w:rsidRDefault="0022079D" w:rsidP="00377F78">
            <w:pPr>
              <w:contextualSpacing/>
              <w:jc w:val="center"/>
            </w:pPr>
            <w:r w:rsidRPr="00377F78">
              <w:t>98-200 Sieradz, ul. P.O.W. 99</w:t>
            </w:r>
          </w:p>
          <w:p w:rsidR="0022079D" w:rsidRPr="003D6105" w:rsidRDefault="0022079D" w:rsidP="00377F78">
            <w:pPr>
              <w:contextualSpacing/>
              <w:jc w:val="center"/>
            </w:pPr>
            <w:r w:rsidRPr="00377F78">
              <w:t>NIP: 8272118642</w:t>
            </w:r>
          </w:p>
        </w:tc>
        <w:tc>
          <w:tcPr>
            <w:tcW w:w="1134" w:type="dxa"/>
            <w:vAlign w:val="center"/>
          </w:tcPr>
          <w:p w:rsidR="0022079D" w:rsidRPr="00955E9D" w:rsidRDefault="0022079D" w:rsidP="0022079D">
            <w:pPr>
              <w:contextualSpacing/>
              <w:jc w:val="center"/>
            </w:pPr>
            <w:r>
              <w:t>3200,00</w:t>
            </w:r>
          </w:p>
        </w:tc>
        <w:tc>
          <w:tcPr>
            <w:tcW w:w="1134" w:type="dxa"/>
            <w:vAlign w:val="center"/>
          </w:tcPr>
          <w:p w:rsidR="0022079D" w:rsidRPr="00955E9D" w:rsidRDefault="0022079D" w:rsidP="0022079D">
            <w:pPr>
              <w:contextualSpacing/>
              <w:jc w:val="center"/>
            </w:pPr>
            <w:r>
              <w:t>3200,00</w:t>
            </w:r>
          </w:p>
        </w:tc>
        <w:tc>
          <w:tcPr>
            <w:tcW w:w="1100" w:type="dxa"/>
            <w:vAlign w:val="center"/>
          </w:tcPr>
          <w:p w:rsidR="0022079D" w:rsidRPr="00D52881" w:rsidRDefault="0022079D" w:rsidP="009D4478">
            <w:pPr>
              <w:contextualSpacing/>
              <w:jc w:val="center"/>
            </w:pPr>
            <w:r>
              <w:t>-</w:t>
            </w:r>
          </w:p>
        </w:tc>
      </w:tr>
    </w:tbl>
    <w:p w:rsidR="00E10421" w:rsidRDefault="00E10421" w:rsidP="005F0F4E">
      <w:pPr>
        <w:jc w:val="right"/>
        <w:rPr>
          <w:b/>
        </w:rPr>
      </w:pPr>
    </w:p>
    <w:p w:rsidR="005C5AB7" w:rsidRPr="002E61EF" w:rsidRDefault="001A68BF" w:rsidP="005C5AB7">
      <w:pPr>
        <w:ind w:left="6372"/>
        <w:jc w:val="center"/>
        <w:rPr>
          <w:b/>
        </w:rPr>
      </w:pPr>
      <w:r w:rsidRPr="002E61EF">
        <w:rPr>
          <w:b/>
        </w:rPr>
        <w:t>Burmistrz Miasta Złoczewa</w:t>
      </w:r>
    </w:p>
    <w:p w:rsidR="001A68BF" w:rsidRPr="002E61EF" w:rsidRDefault="0022079D" w:rsidP="005C5AB7">
      <w:pPr>
        <w:ind w:left="6372"/>
        <w:jc w:val="center"/>
        <w:rPr>
          <w:b/>
          <w:i/>
        </w:rPr>
      </w:pPr>
      <w:r w:rsidRPr="002E61EF">
        <w:rPr>
          <w:b/>
          <w:i/>
        </w:rPr>
        <w:t xml:space="preserve">(-) </w:t>
      </w:r>
      <w:r w:rsidR="001A68BF" w:rsidRPr="002E61EF">
        <w:rPr>
          <w:b/>
          <w:i/>
        </w:rPr>
        <w:t>Dominik Drzazga</w:t>
      </w:r>
    </w:p>
    <w:sectPr w:rsidR="001A68BF" w:rsidRPr="002E61EF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ED8"/>
    <w:multiLevelType w:val="hybridMultilevel"/>
    <w:tmpl w:val="EBA6D580"/>
    <w:lvl w:ilvl="0" w:tplc="5464DF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85E03"/>
    <w:multiLevelType w:val="hybridMultilevel"/>
    <w:tmpl w:val="7E60A910"/>
    <w:lvl w:ilvl="0" w:tplc="6C2C670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D46C8"/>
    <w:rsid w:val="001A68BF"/>
    <w:rsid w:val="001B64FD"/>
    <w:rsid w:val="001F61C3"/>
    <w:rsid w:val="00200C5F"/>
    <w:rsid w:val="0022079D"/>
    <w:rsid w:val="00284BCE"/>
    <w:rsid w:val="00287DDB"/>
    <w:rsid w:val="00294492"/>
    <w:rsid w:val="002C5264"/>
    <w:rsid w:val="002E61EF"/>
    <w:rsid w:val="00377F78"/>
    <w:rsid w:val="003909A9"/>
    <w:rsid w:val="00394CF4"/>
    <w:rsid w:val="003A1233"/>
    <w:rsid w:val="003A2FE3"/>
    <w:rsid w:val="003B3D9E"/>
    <w:rsid w:val="003D6105"/>
    <w:rsid w:val="00422361"/>
    <w:rsid w:val="00582510"/>
    <w:rsid w:val="005830BB"/>
    <w:rsid w:val="005C5AB7"/>
    <w:rsid w:val="005F0F4E"/>
    <w:rsid w:val="00625153"/>
    <w:rsid w:val="00664C8E"/>
    <w:rsid w:val="00667BE8"/>
    <w:rsid w:val="006919DE"/>
    <w:rsid w:val="006F44A9"/>
    <w:rsid w:val="00735167"/>
    <w:rsid w:val="0077269F"/>
    <w:rsid w:val="007A6454"/>
    <w:rsid w:val="007E622A"/>
    <w:rsid w:val="008001C3"/>
    <w:rsid w:val="00811251"/>
    <w:rsid w:val="008A4610"/>
    <w:rsid w:val="008B519C"/>
    <w:rsid w:val="008B6CBD"/>
    <w:rsid w:val="0092422C"/>
    <w:rsid w:val="00924EBC"/>
    <w:rsid w:val="009407A2"/>
    <w:rsid w:val="00955E9D"/>
    <w:rsid w:val="0097145C"/>
    <w:rsid w:val="009C3495"/>
    <w:rsid w:val="009D4478"/>
    <w:rsid w:val="00A14E90"/>
    <w:rsid w:val="00A64F63"/>
    <w:rsid w:val="00A93F44"/>
    <w:rsid w:val="00AE049D"/>
    <w:rsid w:val="00B03EAD"/>
    <w:rsid w:val="00B16898"/>
    <w:rsid w:val="00B2570C"/>
    <w:rsid w:val="00B36814"/>
    <w:rsid w:val="00B61C37"/>
    <w:rsid w:val="00B672BD"/>
    <w:rsid w:val="00BB294F"/>
    <w:rsid w:val="00C02724"/>
    <w:rsid w:val="00C250C2"/>
    <w:rsid w:val="00C97FF7"/>
    <w:rsid w:val="00CA5983"/>
    <w:rsid w:val="00D52881"/>
    <w:rsid w:val="00D71FC1"/>
    <w:rsid w:val="00DC0241"/>
    <w:rsid w:val="00DE6ABB"/>
    <w:rsid w:val="00E10421"/>
    <w:rsid w:val="00E13253"/>
    <w:rsid w:val="00E837A5"/>
    <w:rsid w:val="00EA1A5C"/>
    <w:rsid w:val="00F041A1"/>
    <w:rsid w:val="00F04F8F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33</cp:revision>
  <cp:lastPrinted>2021-05-06T07:46:00Z</cp:lastPrinted>
  <dcterms:created xsi:type="dcterms:W3CDTF">2017-05-29T07:10:00Z</dcterms:created>
  <dcterms:modified xsi:type="dcterms:W3CDTF">2022-04-29T07:46:00Z</dcterms:modified>
</cp:coreProperties>
</file>