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95" w:rsidRDefault="00667BE8" w:rsidP="006919DE">
      <w:pPr>
        <w:jc w:val="right"/>
      </w:pPr>
      <w:r>
        <w:t>Złoczew</w:t>
      </w:r>
      <w:r w:rsidR="009C3495">
        <w:t xml:space="preserve">, dnia </w:t>
      </w:r>
      <w:r w:rsidR="00B672BD">
        <w:t xml:space="preserve"> </w:t>
      </w:r>
      <w:r w:rsidR="00FC037B">
        <w:t>20</w:t>
      </w:r>
      <w:r w:rsidR="00CD7D2D">
        <w:t xml:space="preserve"> maja</w:t>
      </w:r>
      <w:r w:rsidR="00F469F5">
        <w:t xml:space="preserve"> 2021r</w:t>
      </w:r>
      <w:r w:rsidR="009C3495">
        <w:t>.</w:t>
      </w:r>
    </w:p>
    <w:p w:rsidR="009C3495" w:rsidRDefault="00667BE8" w:rsidP="009C3495">
      <w:r>
        <w:t>G.6840.ZO.</w:t>
      </w:r>
      <w:r w:rsidR="00FC037B">
        <w:t>8</w:t>
      </w:r>
      <w:r>
        <w:t>.20</w:t>
      </w:r>
      <w:r w:rsidR="00F469F5">
        <w:t>21</w:t>
      </w:r>
    </w:p>
    <w:p w:rsidR="009C3495" w:rsidRPr="002C5264" w:rsidRDefault="002C5264" w:rsidP="002C5264">
      <w:pPr>
        <w:jc w:val="right"/>
        <w:rPr>
          <w:b/>
          <w:u w:val="single"/>
        </w:rPr>
      </w:pPr>
      <w:r w:rsidRPr="002C5264">
        <w:rPr>
          <w:b/>
          <w:u w:val="single"/>
        </w:rPr>
        <w:t>Do zainteresowanych</w:t>
      </w:r>
    </w:p>
    <w:p w:rsidR="00FD0157" w:rsidRDefault="00FD0157" w:rsidP="00FD0157">
      <w:pPr>
        <w:pStyle w:val="Akapitzlist"/>
        <w:ind w:left="360"/>
      </w:pPr>
    </w:p>
    <w:p w:rsidR="00514BE9" w:rsidRDefault="006919DE" w:rsidP="00FC037B">
      <w:pPr>
        <w:pStyle w:val="Akapitzlist"/>
        <w:ind w:left="0" w:firstLine="348"/>
        <w:jc w:val="both"/>
      </w:pPr>
      <w:r>
        <w:t xml:space="preserve">Burmistrz </w:t>
      </w:r>
      <w:r w:rsidR="00667BE8">
        <w:t>Miasta Złoczewa</w:t>
      </w:r>
      <w:r w:rsidR="009C3495">
        <w:t xml:space="preserve"> informuje, że w wyniku </w:t>
      </w:r>
      <w:r w:rsidR="00B61C37">
        <w:t xml:space="preserve">przeprowadzonego </w:t>
      </w:r>
      <w:r w:rsidR="009C3495">
        <w:t>za</w:t>
      </w:r>
      <w:r w:rsidR="00B672BD">
        <w:t>pytania ofertowego</w:t>
      </w:r>
      <w:r w:rsidR="00B61C37">
        <w:t xml:space="preserve"> </w:t>
      </w:r>
      <w:r w:rsidR="00407666">
        <w:br/>
      </w:r>
      <w:r w:rsidR="00B61C37">
        <w:t xml:space="preserve">z dnia </w:t>
      </w:r>
      <w:r w:rsidR="00FC037B">
        <w:t>7 maja</w:t>
      </w:r>
      <w:r w:rsidR="00407666">
        <w:t xml:space="preserve"> 202</w:t>
      </w:r>
      <w:r w:rsidR="00F469F5">
        <w:t>1</w:t>
      </w:r>
      <w:r w:rsidR="00407666">
        <w:t>r</w:t>
      </w:r>
      <w:r w:rsidR="00B61C37">
        <w:t>.</w:t>
      </w:r>
      <w:r w:rsidR="00B672BD">
        <w:t xml:space="preserve"> na wykonanie </w:t>
      </w:r>
      <w:r w:rsidR="00407666">
        <w:t>operat</w:t>
      </w:r>
      <w:r w:rsidR="00FC037B">
        <w:t>u</w:t>
      </w:r>
      <w:r w:rsidR="00407666">
        <w:t xml:space="preserve"> szacunkow</w:t>
      </w:r>
      <w:r w:rsidR="00FC037B">
        <w:t>ego,</w:t>
      </w:r>
      <w:r w:rsidR="00407666">
        <w:t xml:space="preserve"> szczegółowo</w:t>
      </w:r>
      <w:r w:rsidR="00FC037B">
        <w:t xml:space="preserve"> opisanego</w:t>
      </w:r>
      <w:r w:rsidR="00407666">
        <w:t xml:space="preserve"> w przedmiocie zamówienia </w:t>
      </w:r>
      <w:r w:rsidR="00FC037B">
        <w:t>zapytania ofertowego</w:t>
      </w:r>
      <w:r w:rsidR="00407666">
        <w:t xml:space="preserve"> znak G.6840.ZO.</w:t>
      </w:r>
      <w:r w:rsidR="00FC037B">
        <w:t>8</w:t>
      </w:r>
      <w:r w:rsidR="00407666">
        <w:t>.202</w:t>
      </w:r>
      <w:r w:rsidR="00F469F5">
        <w:t>1</w:t>
      </w:r>
      <w:r w:rsidR="00407666">
        <w:t xml:space="preserve"> z dnia </w:t>
      </w:r>
      <w:r w:rsidR="00FC037B">
        <w:t>07.05</w:t>
      </w:r>
      <w:r w:rsidR="00407666">
        <w:t>.202</w:t>
      </w:r>
      <w:r w:rsidR="00F469F5">
        <w:t>1</w:t>
      </w:r>
      <w:r w:rsidR="00407666">
        <w:t>r.</w:t>
      </w:r>
      <w:r w:rsidR="00B16898">
        <w:t>,</w:t>
      </w:r>
      <w:r w:rsidR="00B61C37">
        <w:t xml:space="preserve"> </w:t>
      </w:r>
      <w:r w:rsidR="008A4610">
        <w:t xml:space="preserve">została wybrana oferta </w:t>
      </w:r>
      <w:r w:rsidR="009407A2">
        <w:t>złożona przez:</w:t>
      </w:r>
    </w:p>
    <w:p w:rsidR="00FC037B" w:rsidRPr="00FC037B" w:rsidRDefault="00FC037B" w:rsidP="00FC037B">
      <w:pPr>
        <w:contextualSpacing/>
        <w:jc w:val="center"/>
        <w:rPr>
          <w:b/>
        </w:rPr>
      </w:pPr>
      <w:r w:rsidRPr="00FC037B">
        <w:rPr>
          <w:b/>
        </w:rPr>
        <w:t>MULTI – BRAND Rafał Baś</w:t>
      </w:r>
    </w:p>
    <w:p w:rsidR="00FC037B" w:rsidRPr="00FC037B" w:rsidRDefault="00FC037B" w:rsidP="00FC037B">
      <w:pPr>
        <w:contextualSpacing/>
        <w:jc w:val="center"/>
        <w:rPr>
          <w:b/>
        </w:rPr>
      </w:pPr>
      <w:r w:rsidRPr="00FC037B">
        <w:rPr>
          <w:b/>
        </w:rPr>
        <w:t>ul. Jana Pawła II 52/122a, 98-200 Sieradz</w:t>
      </w:r>
    </w:p>
    <w:p w:rsidR="00F469F5" w:rsidRDefault="00FC037B" w:rsidP="00FC037B">
      <w:pPr>
        <w:spacing w:line="240" w:lineRule="auto"/>
        <w:jc w:val="center"/>
        <w:rPr>
          <w:b/>
        </w:rPr>
      </w:pPr>
      <w:r w:rsidRPr="00FC037B">
        <w:rPr>
          <w:b/>
        </w:rPr>
        <w:t>NIP:827 214 56 10</w:t>
      </w:r>
    </w:p>
    <w:p w:rsidR="00FC037B" w:rsidRPr="00FC037B" w:rsidRDefault="00FC037B" w:rsidP="00FC037B">
      <w:pPr>
        <w:spacing w:line="240" w:lineRule="auto"/>
        <w:rPr>
          <w:b/>
        </w:rPr>
      </w:pPr>
    </w:p>
    <w:p w:rsidR="008A4610" w:rsidRDefault="008A4610" w:rsidP="00E10421">
      <w:pPr>
        <w:pStyle w:val="Akapitzlist"/>
        <w:ind w:left="360"/>
        <w:jc w:val="both"/>
      </w:pPr>
      <w:r w:rsidRPr="008C5D5C">
        <w:t>W postępowaniu do upływu terminu składania ofert</w:t>
      </w:r>
      <w:r w:rsidR="009407A2">
        <w:t xml:space="preserve"> zostały złożone następujące oferty:</w:t>
      </w:r>
    </w:p>
    <w:tbl>
      <w:tblPr>
        <w:tblStyle w:val="Tabela-Siatka"/>
        <w:tblW w:w="0" w:type="auto"/>
        <w:tblInd w:w="-176" w:type="dxa"/>
        <w:tblLayout w:type="fixed"/>
        <w:tblLook w:val="04A0"/>
      </w:tblPr>
      <w:tblGrid>
        <w:gridCol w:w="568"/>
        <w:gridCol w:w="5528"/>
        <w:gridCol w:w="1134"/>
        <w:gridCol w:w="1134"/>
        <w:gridCol w:w="1100"/>
      </w:tblGrid>
      <w:tr w:rsidR="008A4610" w:rsidTr="007E622A">
        <w:tc>
          <w:tcPr>
            <w:tcW w:w="568" w:type="dxa"/>
            <w:vMerge w:val="restart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528" w:type="dxa"/>
            <w:vMerge w:val="restart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Nazwa i adres oferenta</w:t>
            </w:r>
          </w:p>
        </w:tc>
        <w:tc>
          <w:tcPr>
            <w:tcW w:w="3368" w:type="dxa"/>
            <w:gridSpan w:val="3"/>
            <w:shd w:val="clear" w:color="auto" w:fill="FFFFFF" w:themeFill="background1"/>
          </w:tcPr>
          <w:p w:rsidR="008A4610" w:rsidRDefault="008A4610" w:rsidP="008A461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Cena [zł]</w:t>
            </w:r>
          </w:p>
        </w:tc>
      </w:tr>
      <w:tr w:rsidR="008A4610" w:rsidTr="00200C5F">
        <w:tc>
          <w:tcPr>
            <w:tcW w:w="568" w:type="dxa"/>
            <w:vMerge/>
            <w:shd w:val="clear" w:color="auto" w:fill="FFFFFF" w:themeFill="background1"/>
          </w:tcPr>
          <w:p w:rsidR="008A4610" w:rsidRDefault="008A4610" w:rsidP="00B17CF8">
            <w:pPr>
              <w:contextualSpacing/>
              <w:rPr>
                <w:b/>
              </w:rPr>
            </w:pPr>
          </w:p>
        </w:tc>
        <w:tc>
          <w:tcPr>
            <w:tcW w:w="5528" w:type="dxa"/>
            <w:vMerge/>
            <w:shd w:val="clear" w:color="auto" w:fill="FFFFFF" w:themeFill="background1"/>
          </w:tcPr>
          <w:p w:rsidR="008A4610" w:rsidRDefault="008A4610" w:rsidP="00B17CF8">
            <w:pPr>
              <w:contextualSpacing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Brutto </w:t>
            </w:r>
          </w:p>
        </w:tc>
        <w:tc>
          <w:tcPr>
            <w:tcW w:w="1134" w:type="dxa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Netto </w:t>
            </w:r>
          </w:p>
        </w:tc>
        <w:tc>
          <w:tcPr>
            <w:tcW w:w="1100" w:type="dxa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</w:tr>
      <w:tr w:rsidR="00FC037B" w:rsidRPr="008C5D5C" w:rsidTr="00200C5F">
        <w:tc>
          <w:tcPr>
            <w:tcW w:w="568" w:type="dxa"/>
            <w:vAlign w:val="center"/>
          </w:tcPr>
          <w:p w:rsidR="00FC037B" w:rsidRPr="009A355C" w:rsidRDefault="00FC037B" w:rsidP="000D46C8">
            <w:pPr>
              <w:contextualSpacing/>
              <w:jc w:val="center"/>
            </w:pPr>
            <w:r>
              <w:t>1.</w:t>
            </w:r>
          </w:p>
        </w:tc>
        <w:tc>
          <w:tcPr>
            <w:tcW w:w="5528" w:type="dxa"/>
            <w:vAlign w:val="center"/>
          </w:tcPr>
          <w:p w:rsidR="00FC037B" w:rsidRDefault="00FC037B" w:rsidP="00551C07">
            <w:pPr>
              <w:contextualSpacing/>
              <w:jc w:val="center"/>
            </w:pPr>
            <w:r>
              <w:t>Wycena Nieruchomości Marcelina Wawrzyniak</w:t>
            </w:r>
          </w:p>
          <w:p w:rsidR="00FC037B" w:rsidRDefault="00FC037B" w:rsidP="00FC037B">
            <w:pPr>
              <w:contextualSpacing/>
              <w:jc w:val="center"/>
            </w:pPr>
            <w:r>
              <w:t>ul. Głęboka 4C/19, 98-300 Wieluń</w:t>
            </w:r>
          </w:p>
          <w:p w:rsidR="00FC037B" w:rsidRDefault="00FC037B" w:rsidP="00FC037B">
            <w:pPr>
              <w:contextualSpacing/>
              <w:jc w:val="center"/>
            </w:pPr>
            <w:r>
              <w:t>NIP: 832 207 33 51</w:t>
            </w:r>
          </w:p>
        </w:tc>
        <w:tc>
          <w:tcPr>
            <w:tcW w:w="1134" w:type="dxa"/>
            <w:vAlign w:val="center"/>
          </w:tcPr>
          <w:p w:rsidR="00FC037B" w:rsidRDefault="00FC037B" w:rsidP="00CD7D2D">
            <w:pPr>
              <w:contextualSpacing/>
              <w:jc w:val="center"/>
            </w:pPr>
            <w:r>
              <w:t>1900,00</w:t>
            </w:r>
          </w:p>
        </w:tc>
        <w:tc>
          <w:tcPr>
            <w:tcW w:w="1134" w:type="dxa"/>
            <w:vAlign w:val="center"/>
          </w:tcPr>
          <w:p w:rsidR="00FC037B" w:rsidRDefault="00FC037B" w:rsidP="00CD7D2D">
            <w:pPr>
              <w:contextualSpacing/>
              <w:jc w:val="center"/>
            </w:pPr>
            <w:r>
              <w:t>1900,00</w:t>
            </w:r>
          </w:p>
        </w:tc>
        <w:tc>
          <w:tcPr>
            <w:tcW w:w="1100" w:type="dxa"/>
            <w:vAlign w:val="center"/>
          </w:tcPr>
          <w:p w:rsidR="00FC037B" w:rsidRPr="009A355C" w:rsidRDefault="00FC037B" w:rsidP="00A828EB">
            <w:pPr>
              <w:contextualSpacing/>
              <w:jc w:val="center"/>
            </w:pPr>
            <w:r>
              <w:t>-</w:t>
            </w:r>
          </w:p>
        </w:tc>
      </w:tr>
      <w:tr w:rsidR="00FC037B" w:rsidRPr="008C5D5C" w:rsidTr="00200C5F">
        <w:tc>
          <w:tcPr>
            <w:tcW w:w="568" w:type="dxa"/>
            <w:vAlign w:val="center"/>
          </w:tcPr>
          <w:p w:rsidR="00FC037B" w:rsidRPr="009A355C" w:rsidRDefault="00FC037B" w:rsidP="000D46C8">
            <w:pPr>
              <w:contextualSpacing/>
              <w:jc w:val="center"/>
            </w:pPr>
            <w:r>
              <w:t>2.</w:t>
            </w:r>
          </w:p>
        </w:tc>
        <w:tc>
          <w:tcPr>
            <w:tcW w:w="5528" w:type="dxa"/>
            <w:vAlign w:val="center"/>
          </w:tcPr>
          <w:p w:rsidR="00FC037B" w:rsidRDefault="00FC037B" w:rsidP="00FC037B">
            <w:pPr>
              <w:contextualSpacing/>
              <w:jc w:val="center"/>
            </w:pPr>
            <w:r>
              <w:t>MULTI – BRAND Rafał Baś</w:t>
            </w:r>
          </w:p>
          <w:p w:rsidR="00FC037B" w:rsidRDefault="00FC037B" w:rsidP="00FC037B">
            <w:pPr>
              <w:contextualSpacing/>
              <w:jc w:val="center"/>
            </w:pPr>
            <w:r>
              <w:t>ul. Jana Pawła II 52/122a, 98-200 Sieradz</w:t>
            </w:r>
          </w:p>
          <w:p w:rsidR="00FC037B" w:rsidRDefault="00FC037B" w:rsidP="00FC037B">
            <w:pPr>
              <w:contextualSpacing/>
              <w:jc w:val="center"/>
            </w:pPr>
            <w:r>
              <w:t>NIP:827 214 56 10</w:t>
            </w:r>
          </w:p>
        </w:tc>
        <w:tc>
          <w:tcPr>
            <w:tcW w:w="1134" w:type="dxa"/>
            <w:vAlign w:val="center"/>
          </w:tcPr>
          <w:p w:rsidR="00FC037B" w:rsidRDefault="00FC037B" w:rsidP="00CD7D2D">
            <w:pPr>
              <w:contextualSpacing/>
              <w:jc w:val="center"/>
            </w:pPr>
            <w:r>
              <w:t>1000,00</w:t>
            </w:r>
          </w:p>
        </w:tc>
        <w:tc>
          <w:tcPr>
            <w:tcW w:w="1134" w:type="dxa"/>
            <w:vAlign w:val="center"/>
          </w:tcPr>
          <w:p w:rsidR="00FC037B" w:rsidRDefault="00FC037B" w:rsidP="00CD7D2D">
            <w:pPr>
              <w:contextualSpacing/>
              <w:jc w:val="center"/>
            </w:pPr>
            <w:r>
              <w:t>1000,00</w:t>
            </w:r>
          </w:p>
        </w:tc>
        <w:tc>
          <w:tcPr>
            <w:tcW w:w="1100" w:type="dxa"/>
            <w:vAlign w:val="center"/>
          </w:tcPr>
          <w:p w:rsidR="00FC037B" w:rsidRPr="009A355C" w:rsidRDefault="00FC037B" w:rsidP="00A828EB">
            <w:pPr>
              <w:contextualSpacing/>
              <w:jc w:val="center"/>
            </w:pPr>
            <w:r>
              <w:t>-</w:t>
            </w:r>
          </w:p>
        </w:tc>
      </w:tr>
      <w:tr w:rsidR="00FC037B" w:rsidRPr="008C5D5C" w:rsidTr="00200C5F">
        <w:tc>
          <w:tcPr>
            <w:tcW w:w="568" w:type="dxa"/>
            <w:vAlign w:val="center"/>
          </w:tcPr>
          <w:p w:rsidR="00FC037B" w:rsidRPr="009A355C" w:rsidRDefault="00FC037B" w:rsidP="000D46C8">
            <w:pPr>
              <w:contextualSpacing/>
              <w:jc w:val="center"/>
            </w:pPr>
            <w:r>
              <w:t>3.</w:t>
            </w:r>
          </w:p>
        </w:tc>
        <w:tc>
          <w:tcPr>
            <w:tcW w:w="5528" w:type="dxa"/>
            <w:vAlign w:val="center"/>
          </w:tcPr>
          <w:p w:rsidR="00FC037B" w:rsidRDefault="00FC037B" w:rsidP="00551C07">
            <w:pPr>
              <w:contextualSpacing/>
              <w:jc w:val="center"/>
            </w:pPr>
            <w:r>
              <w:t>BUDOSERWIS Z.U.H. Sp. z o.o.</w:t>
            </w:r>
          </w:p>
          <w:p w:rsidR="00FC037B" w:rsidRDefault="00FC037B" w:rsidP="00551C07">
            <w:pPr>
              <w:contextualSpacing/>
              <w:jc w:val="center"/>
            </w:pPr>
            <w:r>
              <w:t>41-500 Chorzów, ul. Kościuszki 31</w:t>
            </w:r>
          </w:p>
          <w:p w:rsidR="00FC037B" w:rsidRDefault="00FC037B" w:rsidP="00551C07">
            <w:pPr>
              <w:contextualSpacing/>
              <w:jc w:val="center"/>
            </w:pPr>
            <w:r>
              <w:t>NIP:627 100 04 00</w:t>
            </w:r>
          </w:p>
        </w:tc>
        <w:tc>
          <w:tcPr>
            <w:tcW w:w="1134" w:type="dxa"/>
            <w:vAlign w:val="center"/>
          </w:tcPr>
          <w:p w:rsidR="00FC037B" w:rsidRDefault="00FC037B" w:rsidP="00CD7D2D">
            <w:pPr>
              <w:contextualSpacing/>
              <w:jc w:val="center"/>
            </w:pPr>
            <w:r>
              <w:t>3567,00</w:t>
            </w:r>
          </w:p>
        </w:tc>
        <w:tc>
          <w:tcPr>
            <w:tcW w:w="1134" w:type="dxa"/>
            <w:vAlign w:val="center"/>
          </w:tcPr>
          <w:p w:rsidR="00FC037B" w:rsidRDefault="00FC037B" w:rsidP="00CD7D2D">
            <w:pPr>
              <w:contextualSpacing/>
              <w:jc w:val="center"/>
            </w:pPr>
            <w:r>
              <w:t>2900,00</w:t>
            </w:r>
          </w:p>
        </w:tc>
        <w:tc>
          <w:tcPr>
            <w:tcW w:w="1100" w:type="dxa"/>
            <w:vAlign w:val="center"/>
          </w:tcPr>
          <w:p w:rsidR="00FC037B" w:rsidRPr="009A355C" w:rsidRDefault="00FC037B" w:rsidP="00A828EB">
            <w:pPr>
              <w:contextualSpacing/>
              <w:jc w:val="center"/>
            </w:pPr>
            <w:r>
              <w:t>667,00</w:t>
            </w:r>
          </w:p>
        </w:tc>
      </w:tr>
      <w:tr w:rsidR="00CD7D2D" w:rsidRPr="008C5D5C" w:rsidTr="00200C5F">
        <w:tc>
          <w:tcPr>
            <w:tcW w:w="568" w:type="dxa"/>
            <w:vAlign w:val="center"/>
          </w:tcPr>
          <w:p w:rsidR="00CD7D2D" w:rsidRPr="009A355C" w:rsidRDefault="00FC037B" w:rsidP="000D46C8">
            <w:pPr>
              <w:contextualSpacing/>
              <w:jc w:val="center"/>
            </w:pPr>
            <w:r>
              <w:t>4.</w:t>
            </w:r>
          </w:p>
        </w:tc>
        <w:tc>
          <w:tcPr>
            <w:tcW w:w="5528" w:type="dxa"/>
            <w:vAlign w:val="center"/>
          </w:tcPr>
          <w:p w:rsidR="00CD7D2D" w:rsidRDefault="00CD7D2D" w:rsidP="00551C07">
            <w:pPr>
              <w:contextualSpacing/>
              <w:jc w:val="center"/>
            </w:pPr>
            <w:r>
              <w:t>Wycena Nieruchomości Katarzyna Królewicz</w:t>
            </w:r>
          </w:p>
          <w:p w:rsidR="00CD7D2D" w:rsidRDefault="00CD7D2D" w:rsidP="00551C07">
            <w:pPr>
              <w:contextualSpacing/>
              <w:jc w:val="center"/>
            </w:pPr>
            <w:r>
              <w:t>ul. P.O.W.99, 98-200 Sieradz</w:t>
            </w:r>
          </w:p>
          <w:p w:rsidR="00CD7D2D" w:rsidRDefault="00CD7D2D" w:rsidP="00551C07">
            <w:pPr>
              <w:contextualSpacing/>
              <w:jc w:val="center"/>
              <w:rPr>
                <w:b/>
              </w:rPr>
            </w:pPr>
            <w:r>
              <w:t>NIP: 827 211 86 42</w:t>
            </w:r>
          </w:p>
        </w:tc>
        <w:tc>
          <w:tcPr>
            <w:tcW w:w="1134" w:type="dxa"/>
            <w:vAlign w:val="center"/>
          </w:tcPr>
          <w:p w:rsidR="00CD7D2D" w:rsidRPr="00055F96" w:rsidRDefault="00FC037B" w:rsidP="00CD7D2D">
            <w:pPr>
              <w:contextualSpacing/>
              <w:jc w:val="center"/>
            </w:pPr>
            <w:r>
              <w:t>1300,00</w:t>
            </w:r>
          </w:p>
        </w:tc>
        <w:tc>
          <w:tcPr>
            <w:tcW w:w="1134" w:type="dxa"/>
            <w:vAlign w:val="center"/>
          </w:tcPr>
          <w:p w:rsidR="00CD7D2D" w:rsidRPr="00055F96" w:rsidRDefault="00FC037B" w:rsidP="00CD7D2D">
            <w:pPr>
              <w:contextualSpacing/>
              <w:jc w:val="center"/>
            </w:pPr>
            <w:r>
              <w:t>1300,00</w:t>
            </w:r>
          </w:p>
        </w:tc>
        <w:tc>
          <w:tcPr>
            <w:tcW w:w="1100" w:type="dxa"/>
            <w:vAlign w:val="center"/>
          </w:tcPr>
          <w:p w:rsidR="00CD7D2D" w:rsidRPr="009A355C" w:rsidRDefault="00CD7D2D" w:rsidP="00A828EB">
            <w:pPr>
              <w:contextualSpacing/>
              <w:jc w:val="center"/>
            </w:pPr>
            <w:r w:rsidRPr="009A355C">
              <w:t>-</w:t>
            </w:r>
          </w:p>
        </w:tc>
      </w:tr>
    </w:tbl>
    <w:p w:rsidR="00E10421" w:rsidRDefault="00E10421" w:rsidP="001E588E">
      <w:pPr>
        <w:jc w:val="right"/>
        <w:rPr>
          <w:b/>
        </w:rPr>
      </w:pPr>
    </w:p>
    <w:p w:rsidR="00E037C4" w:rsidRPr="00A0331D" w:rsidRDefault="00E037C4" w:rsidP="001E588E">
      <w:pPr>
        <w:jc w:val="right"/>
        <w:rPr>
          <w:b/>
        </w:rPr>
      </w:pPr>
    </w:p>
    <w:p w:rsidR="001E588E" w:rsidRPr="009D44D3" w:rsidRDefault="00E037C4" w:rsidP="001E588E">
      <w:pPr>
        <w:jc w:val="right"/>
        <w:rPr>
          <w:b/>
        </w:rPr>
      </w:pPr>
      <w:r w:rsidRPr="009D44D3">
        <w:rPr>
          <w:b/>
        </w:rPr>
        <w:t>Burmistrz Miasta Złoczewa</w:t>
      </w:r>
    </w:p>
    <w:p w:rsidR="00E037C4" w:rsidRPr="009D44D3" w:rsidRDefault="00E037C4" w:rsidP="00E037C4">
      <w:pPr>
        <w:ind w:left="6372"/>
        <w:jc w:val="center"/>
        <w:rPr>
          <w:b/>
          <w:i/>
        </w:rPr>
      </w:pPr>
      <w:r w:rsidRPr="009D44D3">
        <w:rPr>
          <w:b/>
          <w:i/>
        </w:rPr>
        <w:t xml:space="preserve">  </w:t>
      </w:r>
      <w:r w:rsidR="0023271C" w:rsidRPr="009D44D3">
        <w:rPr>
          <w:b/>
          <w:i/>
        </w:rPr>
        <w:t>(-)</w:t>
      </w:r>
      <w:r w:rsidRPr="009D44D3">
        <w:rPr>
          <w:b/>
          <w:i/>
        </w:rPr>
        <w:t>Dominik Drzazga</w:t>
      </w:r>
    </w:p>
    <w:p w:rsidR="001E588E" w:rsidRPr="009D44D3" w:rsidRDefault="001E588E" w:rsidP="001E588E">
      <w:pPr>
        <w:ind w:left="6372"/>
        <w:jc w:val="center"/>
        <w:rPr>
          <w:b/>
        </w:rPr>
      </w:pPr>
    </w:p>
    <w:sectPr w:rsidR="001E588E" w:rsidRPr="009D44D3" w:rsidSect="006F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ED8"/>
    <w:multiLevelType w:val="hybridMultilevel"/>
    <w:tmpl w:val="EBA6D580"/>
    <w:lvl w:ilvl="0" w:tplc="5464DF0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B23E51"/>
    <w:multiLevelType w:val="hybridMultilevel"/>
    <w:tmpl w:val="308E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57096"/>
    <w:multiLevelType w:val="hybridMultilevel"/>
    <w:tmpl w:val="EFFA0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385E03"/>
    <w:multiLevelType w:val="hybridMultilevel"/>
    <w:tmpl w:val="7E60A910"/>
    <w:lvl w:ilvl="0" w:tplc="6C2C6704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5D7F0EB8"/>
    <w:multiLevelType w:val="hybridMultilevel"/>
    <w:tmpl w:val="88B640D0"/>
    <w:lvl w:ilvl="0" w:tplc="92823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6C390E"/>
    <w:multiLevelType w:val="hybridMultilevel"/>
    <w:tmpl w:val="DF682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4BCE"/>
    <w:rsid w:val="00055F96"/>
    <w:rsid w:val="00064DDD"/>
    <w:rsid w:val="000D46C8"/>
    <w:rsid w:val="00156447"/>
    <w:rsid w:val="001E588E"/>
    <w:rsid w:val="001F61C3"/>
    <w:rsid w:val="00200C5F"/>
    <w:rsid w:val="0023271C"/>
    <w:rsid w:val="00284BCE"/>
    <w:rsid w:val="00287DDB"/>
    <w:rsid w:val="002A2A8F"/>
    <w:rsid w:val="002C5264"/>
    <w:rsid w:val="003909A9"/>
    <w:rsid w:val="00394CF4"/>
    <w:rsid w:val="003A2FE3"/>
    <w:rsid w:val="00407666"/>
    <w:rsid w:val="00422361"/>
    <w:rsid w:val="00450329"/>
    <w:rsid w:val="004F60BB"/>
    <w:rsid w:val="00514BE9"/>
    <w:rsid w:val="00582510"/>
    <w:rsid w:val="005830BB"/>
    <w:rsid w:val="006128C7"/>
    <w:rsid w:val="00625153"/>
    <w:rsid w:val="00664C8E"/>
    <w:rsid w:val="00667BE8"/>
    <w:rsid w:val="006919DE"/>
    <w:rsid w:val="006F44A9"/>
    <w:rsid w:val="00735167"/>
    <w:rsid w:val="007A6454"/>
    <w:rsid w:val="007E622A"/>
    <w:rsid w:val="008A4610"/>
    <w:rsid w:val="008B519C"/>
    <w:rsid w:val="008B6CBD"/>
    <w:rsid w:val="008E28D2"/>
    <w:rsid w:val="009407A2"/>
    <w:rsid w:val="009A355C"/>
    <w:rsid w:val="009C3495"/>
    <w:rsid w:val="009D44D3"/>
    <w:rsid w:val="00A0331D"/>
    <w:rsid w:val="00AB455B"/>
    <w:rsid w:val="00AE049D"/>
    <w:rsid w:val="00B16898"/>
    <w:rsid w:val="00B2570C"/>
    <w:rsid w:val="00B36814"/>
    <w:rsid w:val="00B61C37"/>
    <w:rsid w:val="00B672BD"/>
    <w:rsid w:val="00C250C2"/>
    <w:rsid w:val="00CD7D2D"/>
    <w:rsid w:val="00D04D61"/>
    <w:rsid w:val="00D71FC1"/>
    <w:rsid w:val="00DC0241"/>
    <w:rsid w:val="00DE6ABB"/>
    <w:rsid w:val="00DF4B1B"/>
    <w:rsid w:val="00E00741"/>
    <w:rsid w:val="00E037C4"/>
    <w:rsid w:val="00E10421"/>
    <w:rsid w:val="00E13253"/>
    <w:rsid w:val="00E837A5"/>
    <w:rsid w:val="00EA1A5C"/>
    <w:rsid w:val="00F041A1"/>
    <w:rsid w:val="00F04F8F"/>
    <w:rsid w:val="00F469F5"/>
    <w:rsid w:val="00F86CD0"/>
    <w:rsid w:val="00FC037B"/>
    <w:rsid w:val="00FD0157"/>
    <w:rsid w:val="00FD469F"/>
    <w:rsid w:val="00FE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D71F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71F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D0157"/>
    <w:pPr>
      <w:ind w:left="720"/>
      <w:contextualSpacing/>
    </w:pPr>
  </w:style>
  <w:style w:type="table" w:styleId="Tabela-Siatka">
    <w:name w:val="Table Grid"/>
    <w:basedOn w:val="Standardowy"/>
    <w:uiPriority w:val="59"/>
    <w:rsid w:val="008A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30</cp:revision>
  <cp:lastPrinted>2021-05-20T07:25:00Z</cp:lastPrinted>
  <dcterms:created xsi:type="dcterms:W3CDTF">2017-05-29T07:10:00Z</dcterms:created>
  <dcterms:modified xsi:type="dcterms:W3CDTF">2021-05-20T07:50:00Z</dcterms:modified>
</cp:coreProperties>
</file>