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E8421" w14:textId="335B2969" w:rsidR="00CF24F0" w:rsidRDefault="00CF24F0" w:rsidP="00CF24F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Złoczew, dnia </w:t>
      </w:r>
      <w:r>
        <w:rPr>
          <w:rFonts w:ascii="Times New Roman" w:hAnsi="Times New Roman" w:cs="Times New Roman"/>
          <w:sz w:val="24"/>
          <w:szCs w:val="24"/>
        </w:rPr>
        <w:t>31.03.2021r</w:t>
      </w:r>
      <w:r w:rsidR="006110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FBD0E" w14:textId="77777777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</w:p>
    <w:p w14:paraId="2D449E79" w14:textId="77777777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</w:p>
    <w:p w14:paraId="3C80605F" w14:textId="77777777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</w:p>
    <w:p w14:paraId="23FE033E" w14:textId="289C9C39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2CF161F" w14:textId="25002157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Teresa Garland</w:t>
      </w:r>
    </w:p>
    <w:p w14:paraId="3D9090BC" w14:textId="77777777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0D3E3B" w14:textId="77777777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</w:p>
    <w:p w14:paraId="0D1957A5" w14:textId="77777777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</w:p>
    <w:p w14:paraId="2044124F" w14:textId="77777777" w:rsidR="00CF24F0" w:rsidRDefault="00CF24F0" w:rsidP="00CF24F0">
      <w:pPr>
        <w:rPr>
          <w:rFonts w:ascii="Times New Roman" w:hAnsi="Times New Roman" w:cs="Times New Roman"/>
          <w:sz w:val="24"/>
          <w:szCs w:val="24"/>
        </w:rPr>
      </w:pPr>
    </w:p>
    <w:p w14:paraId="6E7F3178" w14:textId="1C531D93" w:rsidR="00CF24F0" w:rsidRDefault="00CF24F0" w:rsidP="00CF24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 brakiem wyjaśnień w zakresie przedmiotu petycji ( wezwanie z dnia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2021r.) niniejszym informuję, że „Petycja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Gminy”, wniesiona pocztą elektroniczną w dniu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lutego 2021r., zostaje pozostawiona bez rozpatrzenia.  </w:t>
      </w:r>
    </w:p>
    <w:p w14:paraId="584EC4B4" w14:textId="3BA2526A" w:rsidR="00F156F9" w:rsidRDefault="00F156F9"/>
    <w:p w14:paraId="5D408752" w14:textId="42B81E57" w:rsidR="00CF24F0" w:rsidRPr="00CF24F0" w:rsidRDefault="00CF24F0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4F0">
        <w:rPr>
          <w:rFonts w:ascii="Times New Roman" w:hAnsi="Times New Roman" w:cs="Times New Roman"/>
        </w:rPr>
        <w:t xml:space="preserve">             Burmistrz</w:t>
      </w:r>
    </w:p>
    <w:p w14:paraId="2673A257" w14:textId="26404794" w:rsidR="00CF24F0" w:rsidRPr="00CF24F0" w:rsidRDefault="00CF24F0">
      <w:pPr>
        <w:rPr>
          <w:rFonts w:ascii="Times New Roman" w:hAnsi="Times New Roman" w:cs="Times New Roman"/>
        </w:rPr>
      </w:pPr>
      <w:r w:rsidRPr="00CF24F0">
        <w:rPr>
          <w:rFonts w:ascii="Times New Roman" w:hAnsi="Times New Roman" w:cs="Times New Roman"/>
        </w:rPr>
        <w:tab/>
      </w:r>
      <w:r w:rsidRPr="00CF24F0">
        <w:rPr>
          <w:rFonts w:ascii="Times New Roman" w:hAnsi="Times New Roman" w:cs="Times New Roman"/>
        </w:rPr>
        <w:tab/>
      </w:r>
      <w:r w:rsidRPr="00CF24F0">
        <w:rPr>
          <w:rFonts w:ascii="Times New Roman" w:hAnsi="Times New Roman" w:cs="Times New Roman"/>
        </w:rPr>
        <w:tab/>
      </w:r>
      <w:r w:rsidRPr="00CF24F0">
        <w:rPr>
          <w:rFonts w:ascii="Times New Roman" w:hAnsi="Times New Roman" w:cs="Times New Roman"/>
        </w:rPr>
        <w:tab/>
      </w:r>
      <w:r w:rsidRPr="00CF24F0">
        <w:rPr>
          <w:rFonts w:ascii="Times New Roman" w:hAnsi="Times New Roman" w:cs="Times New Roman"/>
        </w:rPr>
        <w:tab/>
      </w:r>
      <w:r w:rsidRPr="00CF24F0">
        <w:rPr>
          <w:rFonts w:ascii="Times New Roman" w:hAnsi="Times New Roman" w:cs="Times New Roman"/>
        </w:rPr>
        <w:tab/>
      </w:r>
      <w:r w:rsidRPr="00CF24F0">
        <w:rPr>
          <w:rFonts w:ascii="Times New Roman" w:hAnsi="Times New Roman" w:cs="Times New Roman"/>
        </w:rPr>
        <w:tab/>
      </w:r>
      <w:r w:rsidRPr="00CF24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CF24F0">
        <w:rPr>
          <w:rFonts w:ascii="Times New Roman" w:hAnsi="Times New Roman" w:cs="Times New Roman"/>
        </w:rPr>
        <w:t>/-/ Dominik Drzazga</w:t>
      </w:r>
    </w:p>
    <w:sectPr w:rsidR="00CF24F0" w:rsidRPr="00CF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F0"/>
    <w:rsid w:val="006110E4"/>
    <w:rsid w:val="00CF24F0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1D59"/>
  <w15:chartTrackingRefBased/>
  <w15:docId w15:val="{EC2A17AA-2DA2-426B-AE1D-6FAE384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2021-04-01T09:00:00Z</dcterms:created>
  <dcterms:modified xsi:type="dcterms:W3CDTF">2021-04-01T09:03:00Z</dcterms:modified>
</cp:coreProperties>
</file>