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CAEB" w14:textId="0F11AE4F" w:rsidR="00F156F9" w:rsidRPr="008B105C" w:rsidRDefault="00F8277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05C">
        <w:rPr>
          <w:rFonts w:ascii="Times New Roman" w:hAnsi="Times New Roman" w:cs="Times New Roman"/>
          <w:sz w:val="24"/>
          <w:szCs w:val="24"/>
        </w:rPr>
        <w:t>Złoczew, dnia 12 marca 2021r.</w:t>
      </w:r>
    </w:p>
    <w:p w14:paraId="3458D17C" w14:textId="4AF924EA" w:rsidR="00F82774" w:rsidRDefault="00F82774">
      <w:pPr>
        <w:rPr>
          <w:rFonts w:ascii="Times New Roman" w:hAnsi="Times New Roman" w:cs="Times New Roman"/>
          <w:sz w:val="24"/>
          <w:szCs w:val="24"/>
        </w:rPr>
      </w:pPr>
    </w:p>
    <w:p w14:paraId="5309F973" w14:textId="40B3A5D1" w:rsidR="0031708B" w:rsidRDefault="0031708B">
      <w:pPr>
        <w:rPr>
          <w:rFonts w:ascii="Times New Roman" w:hAnsi="Times New Roman" w:cs="Times New Roman"/>
          <w:sz w:val="24"/>
          <w:szCs w:val="24"/>
        </w:rPr>
      </w:pPr>
    </w:p>
    <w:p w14:paraId="46ED1220" w14:textId="77777777" w:rsidR="0031708B" w:rsidRPr="008B105C" w:rsidRDefault="0031708B">
      <w:pPr>
        <w:rPr>
          <w:rFonts w:ascii="Times New Roman" w:hAnsi="Times New Roman" w:cs="Times New Roman"/>
          <w:sz w:val="24"/>
          <w:szCs w:val="24"/>
        </w:rPr>
      </w:pPr>
    </w:p>
    <w:p w14:paraId="398135F3" w14:textId="0CF1458F" w:rsidR="00F82774" w:rsidRPr="008B105C" w:rsidRDefault="00F82774">
      <w:pPr>
        <w:rPr>
          <w:rFonts w:ascii="Times New Roman" w:hAnsi="Times New Roman" w:cs="Times New Roman"/>
          <w:sz w:val="24"/>
          <w:szCs w:val="24"/>
        </w:rPr>
      </w:pP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  <w:t>Pan</w:t>
      </w:r>
    </w:p>
    <w:p w14:paraId="1F064097" w14:textId="6F0F4E83" w:rsidR="00F82774" w:rsidRPr="008B105C" w:rsidRDefault="00F82774">
      <w:pPr>
        <w:rPr>
          <w:rFonts w:ascii="Times New Roman" w:hAnsi="Times New Roman" w:cs="Times New Roman"/>
          <w:sz w:val="24"/>
          <w:szCs w:val="24"/>
        </w:rPr>
      </w:pP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  <w:t>K</w:t>
      </w:r>
      <w:r w:rsidR="00CB0676">
        <w:rPr>
          <w:rFonts w:ascii="Times New Roman" w:hAnsi="Times New Roman" w:cs="Times New Roman"/>
          <w:sz w:val="24"/>
          <w:szCs w:val="24"/>
        </w:rPr>
        <w:t>.</w:t>
      </w:r>
    </w:p>
    <w:p w14:paraId="149B6402" w14:textId="0256ECCA" w:rsidR="00F82774" w:rsidRPr="008B105C" w:rsidRDefault="00F82774" w:rsidP="00CB0676">
      <w:pPr>
        <w:rPr>
          <w:rFonts w:ascii="Times New Roman" w:hAnsi="Times New Roman" w:cs="Times New Roman"/>
          <w:sz w:val="24"/>
          <w:szCs w:val="24"/>
        </w:rPr>
      </w:pP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  <w:r w:rsidRPr="008B105C">
        <w:rPr>
          <w:rFonts w:ascii="Times New Roman" w:hAnsi="Times New Roman" w:cs="Times New Roman"/>
          <w:sz w:val="24"/>
          <w:szCs w:val="24"/>
        </w:rPr>
        <w:tab/>
      </w:r>
    </w:p>
    <w:p w14:paraId="615DA4AC" w14:textId="60834A0D" w:rsidR="00F82774" w:rsidRPr="008B105C" w:rsidRDefault="00F82774">
      <w:pPr>
        <w:rPr>
          <w:rFonts w:ascii="Times New Roman" w:hAnsi="Times New Roman" w:cs="Times New Roman"/>
          <w:sz w:val="24"/>
          <w:szCs w:val="24"/>
        </w:rPr>
      </w:pPr>
    </w:p>
    <w:p w14:paraId="5AD7C3BA" w14:textId="77777777" w:rsidR="00F82774" w:rsidRPr="008B105C" w:rsidRDefault="00F82774">
      <w:pPr>
        <w:rPr>
          <w:rFonts w:ascii="Times New Roman" w:hAnsi="Times New Roman" w:cs="Times New Roman"/>
          <w:sz w:val="24"/>
          <w:szCs w:val="24"/>
        </w:rPr>
      </w:pPr>
    </w:p>
    <w:p w14:paraId="1FF09B7E" w14:textId="77777777" w:rsidR="00F82774" w:rsidRPr="008B105C" w:rsidRDefault="00F82774">
      <w:pPr>
        <w:rPr>
          <w:rFonts w:ascii="Times New Roman" w:hAnsi="Times New Roman" w:cs="Times New Roman"/>
          <w:sz w:val="24"/>
          <w:szCs w:val="24"/>
        </w:rPr>
      </w:pPr>
    </w:p>
    <w:p w14:paraId="27BCC052" w14:textId="5603DDFF" w:rsidR="00F82774" w:rsidRDefault="00F82774" w:rsidP="008B1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05C">
        <w:rPr>
          <w:rFonts w:ascii="Times New Roman" w:hAnsi="Times New Roman" w:cs="Times New Roman"/>
          <w:sz w:val="24"/>
          <w:szCs w:val="24"/>
        </w:rPr>
        <w:t xml:space="preserve">W związku z  </w:t>
      </w:r>
      <w:r w:rsidR="008B105C" w:rsidRPr="008B105C">
        <w:rPr>
          <w:rFonts w:ascii="Times New Roman" w:hAnsi="Times New Roman" w:cs="Times New Roman"/>
          <w:sz w:val="24"/>
          <w:szCs w:val="24"/>
        </w:rPr>
        <w:t xml:space="preserve">brakiem wyjaśnień w zakresie przedmiotu petycji ( wezwanie z dnia 17 lutego 2021r.) niniejszym </w:t>
      </w:r>
      <w:r w:rsidRPr="008B105C">
        <w:rPr>
          <w:rFonts w:ascii="Times New Roman" w:hAnsi="Times New Roman" w:cs="Times New Roman"/>
          <w:sz w:val="24"/>
          <w:szCs w:val="24"/>
        </w:rPr>
        <w:t>informuję, że „Petycja skierowana do Samorządu Gminy”, wniesiona pocztą elektroniczną w dniu 6 lutego 2021r.</w:t>
      </w:r>
      <w:r w:rsidR="00147AAE">
        <w:rPr>
          <w:rFonts w:ascii="Times New Roman" w:hAnsi="Times New Roman" w:cs="Times New Roman"/>
          <w:sz w:val="24"/>
          <w:szCs w:val="24"/>
        </w:rPr>
        <w:t>,</w:t>
      </w:r>
      <w:r w:rsidRPr="008B105C">
        <w:rPr>
          <w:rFonts w:ascii="Times New Roman" w:hAnsi="Times New Roman" w:cs="Times New Roman"/>
          <w:sz w:val="24"/>
          <w:szCs w:val="24"/>
        </w:rPr>
        <w:t xml:space="preserve"> zosta</w:t>
      </w:r>
      <w:r w:rsidR="00147AAE">
        <w:rPr>
          <w:rFonts w:ascii="Times New Roman" w:hAnsi="Times New Roman" w:cs="Times New Roman"/>
          <w:sz w:val="24"/>
          <w:szCs w:val="24"/>
        </w:rPr>
        <w:t>j</w:t>
      </w:r>
      <w:r w:rsidRPr="008B105C">
        <w:rPr>
          <w:rFonts w:ascii="Times New Roman" w:hAnsi="Times New Roman" w:cs="Times New Roman"/>
          <w:sz w:val="24"/>
          <w:szCs w:val="24"/>
        </w:rPr>
        <w:t xml:space="preserve">e pozostawiona bez rozpatrzenia.  </w:t>
      </w:r>
    </w:p>
    <w:p w14:paraId="6D686CBB" w14:textId="5A202DC1" w:rsidR="001C2568" w:rsidRDefault="001C2568" w:rsidP="008B1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82DA4" w14:textId="464BAEF7" w:rsidR="001C2568" w:rsidRDefault="001C2568" w:rsidP="008B1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41105" w14:textId="52CA402B" w:rsidR="001C2568" w:rsidRDefault="001C2568" w:rsidP="008B1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Burmistrz</w:t>
      </w:r>
    </w:p>
    <w:p w14:paraId="02AA9FEA" w14:textId="7551D4D4" w:rsidR="001C2568" w:rsidRPr="008B105C" w:rsidRDefault="001C2568" w:rsidP="008B1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Dominik Drzazga</w:t>
      </w:r>
    </w:p>
    <w:sectPr w:rsidR="001C2568" w:rsidRPr="008B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74"/>
    <w:rsid w:val="00147AAE"/>
    <w:rsid w:val="001C2568"/>
    <w:rsid w:val="0031708B"/>
    <w:rsid w:val="008B105C"/>
    <w:rsid w:val="00CB0676"/>
    <w:rsid w:val="00F156F9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140B"/>
  <w15:chartTrackingRefBased/>
  <w15:docId w15:val="{EFCC9E00-3AD0-4F2B-AE40-F5A61AD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dcterms:created xsi:type="dcterms:W3CDTF">2021-03-24T10:36:00Z</dcterms:created>
  <dcterms:modified xsi:type="dcterms:W3CDTF">2021-03-30T11:06:00Z</dcterms:modified>
</cp:coreProperties>
</file>