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3C" w:rsidRDefault="00BB5832" w:rsidP="0049103C">
      <w:pPr>
        <w:jc w:val="both"/>
        <w:rPr>
          <w:b/>
          <w:sz w:val="22"/>
          <w:szCs w:val="22"/>
        </w:rPr>
      </w:pPr>
      <w:r>
        <w:rPr>
          <w:sz w:val="28"/>
          <w:szCs w:val="28"/>
        </w:rPr>
        <w:t xml:space="preserve">             </w:t>
      </w:r>
      <w:r w:rsidR="00B324C8" w:rsidRPr="00B324C8">
        <w:rPr>
          <w:sz w:val="28"/>
          <w:szCs w:val="28"/>
        </w:rPr>
        <w:t xml:space="preserve"> </w:t>
      </w:r>
      <w:r w:rsidR="00B324C8">
        <w:rPr>
          <w:b/>
          <w:sz w:val="28"/>
          <w:szCs w:val="28"/>
        </w:rPr>
        <w:t xml:space="preserve">                        </w:t>
      </w:r>
    </w:p>
    <w:p w:rsidR="0049103C" w:rsidRPr="00550E65" w:rsidRDefault="0049103C" w:rsidP="0049103C">
      <w:pPr>
        <w:jc w:val="both"/>
        <w:rPr>
          <w:b/>
          <w:sz w:val="22"/>
          <w:szCs w:val="22"/>
        </w:rPr>
      </w:pPr>
    </w:p>
    <w:p w:rsidR="0049103C" w:rsidRPr="00550E65" w:rsidRDefault="0049103C" w:rsidP="0049103C">
      <w:pPr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 xml:space="preserve">                                                                                                                    Załącznik Nr 2</w:t>
      </w:r>
    </w:p>
    <w:p w:rsidR="0049103C" w:rsidRPr="00550E65" w:rsidRDefault="0049103C" w:rsidP="0049103C">
      <w:pPr>
        <w:jc w:val="both"/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 xml:space="preserve">                                                                                                         do  Zarządzenia Nr </w:t>
      </w:r>
      <w:r>
        <w:rPr>
          <w:b/>
          <w:sz w:val="22"/>
          <w:szCs w:val="22"/>
        </w:rPr>
        <w:t>26/2021</w:t>
      </w:r>
    </w:p>
    <w:p w:rsidR="0049103C" w:rsidRPr="00550E65" w:rsidRDefault="0049103C" w:rsidP="0049103C">
      <w:pPr>
        <w:jc w:val="both"/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 xml:space="preserve">                                                                                                                   Burmistrza Miasta Złoczewa</w:t>
      </w:r>
    </w:p>
    <w:p w:rsidR="0049103C" w:rsidRPr="00550E65" w:rsidRDefault="0049103C" w:rsidP="0049103C">
      <w:pPr>
        <w:jc w:val="both"/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 xml:space="preserve">                                                                                                         z dnia</w:t>
      </w:r>
      <w:r>
        <w:rPr>
          <w:b/>
          <w:sz w:val="22"/>
          <w:szCs w:val="22"/>
        </w:rPr>
        <w:t xml:space="preserve"> 01.03.2021</w:t>
      </w:r>
      <w:r w:rsidRPr="00550E65">
        <w:rPr>
          <w:b/>
          <w:sz w:val="22"/>
          <w:szCs w:val="22"/>
        </w:rPr>
        <w:t xml:space="preserve">r.  r. </w:t>
      </w:r>
    </w:p>
    <w:p w:rsidR="0049103C" w:rsidRPr="00550E65" w:rsidRDefault="0049103C" w:rsidP="0049103C">
      <w:pPr>
        <w:jc w:val="center"/>
        <w:rPr>
          <w:b/>
          <w:sz w:val="22"/>
          <w:szCs w:val="22"/>
        </w:rPr>
      </w:pPr>
    </w:p>
    <w:p w:rsidR="0049103C" w:rsidRPr="00BB5AEC" w:rsidRDefault="0049103C" w:rsidP="0049103C">
      <w:pPr>
        <w:jc w:val="center"/>
        <w:rPr>
          <w:b/>
          <w:sz w:val="22"/>
          <w:szCs w:val="22"/>
        </w:rPr>
      </w:pPr>
    </w:p>
    <w:p w:rsidR="0049103C" w:rsidRPr="00BB5AEC" w:rsidRDefault="0049103C" w:rsidP="0049103C">
      <w:pPr>
        <w:jc w:val="center"/>
        <w:outlineLvl w:val="0"/>
        <w:rPr>
          <w:b/>
          <w:sz w:val="22"/>
          <w:szCs w:val="22"/>
        </w:rPr>
      </w:pPr>
      <w:r w:rsidRPr="00BB5AEC">
        <w:rPr>
          <w:b/>
          <w:sz w:val="22"/>
          <w:szCs w:val="22"/>
        </w:rPr>
        <w:t>Regulamin otwartego konkursu ofert</w:t>
      </w:r>
    </w:p>
    <w:p w:rsidR="0049103C" w:rsidRPr="00BB5AEC" w:rsidRDefault="0049103C" w:rsidP="0049103C">
      <w:pPr>
        <w:jc w:val="center"/>
        <w:rPr>
          <w:b/>
          <w:sz w:val="22"/>
          <w:szCs w:val="22"/>
        </w:rPr>
      </w:pPr>
      <w:r w:rsidRPr="00BB5AEC">
        <w:rPr>
          <w:b/>
          <w:sz w:val="22"/>
          <w:szCs w:val="22"/>
        </w:rPr>
        <w:t>na realizację zadań publicznych w trybie określonym w ustawie o działalności pożytku publicznego i o wolontariacie</w:t>
      </w:r>
    </w:p>
    <w:p w:rsidR="0049103C" w:rsidRPr="00BB5AEC" w:rsidRDefault="0049103C" w:rsidP="0049103C">
      <w:pPr>
        <w:jc w:val="center"/>
        <w:rPr>
          <w:b/>
          <w:sz w:val="22"/>
          <w:szCs w:val="22"/>
        </w:rPr>
      </w:pPr>
    </w:p>
    <w:p w:rsidR="0049103C" w:rsidRPr="00BB5AEC" w:rsidRDefault="0049103C" w:rsidP="0049103C">
      <w:pPr>
        <w:pStyle w:val="Akapitzlist"/>
        <w:numPr>
          <w:ilvl w:val="0"/>
          <w:numId w:val="35"/>
        </w:numPr>
        <w:ind w:left="284"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BB5AEC">
        <w:rPr>
          <w:b/>
          <w:sz w:val="22"/>
          <w:szCs w:val="22"/>
        </w:rPr>
        <w:t>Rodzaj zadania objętego konkursem</w:t>
      </w:r>
    </w:p>
    <w:p w:rsidR="0049103C" w:rsidRPr="00BB5AEC" w:rsidRDefault="0049103C" w:rsidP="0049103C">
      <w:pPr>
        <w:pStyle w:val="Akapitzlist"/>
        <w:ind w:left="1080"/>
        <w:jc w:val="both"/>
        <w:rPr>
          <w:b/>
          <w:sz w:val="22"/>
          <w:szCs w:val="22"/>
        </w:rPr>
      </w:pPr>
    </w:p>
    <w:p w:rsidR="0049103C" w:rsidRPr="00BB5AEC" w:rsidRDefault="0049103C" w:rsidP="0049103C">
      <w:pPr>
        <w:jc w:val="both"/>
        <w:rPr>
          <w:sz w:val="22"/>
          <w:szCs w:val="22"/>
        </w:rPr>
      </w:pPr>
      <w:r w:rsidRPr="00BB5AEC">
        <w:rPr>
          <w:b/>
          <w:sz w:val="22"/>
          <w:szCs w:val="22"/>
        </w:rPr>
        <w:t xml:space="preserve">        § 1. </w:t>
      </w:r>
      <w:r w:rsidRPr="00BB5AEC">
        <w:rPr>
          <w:sz w:val="22"/>
          <w:szCs w:val="22"/>
        </w:rPr>
        <w:t>Regulamin określa tryb ubiegania się</w:t>
      </w:r>
      <w:r w:rsidR="00DD0DDB">
        <w:rPr>
          <w:sz w:val="22"/>
          <w:szCs w:val="22"/>
        </w:rPr>
        <w:t xml:space="preserve"> o finansowanie </w:t>
      </w:r>
      <w:r w:rsidRPr="00BB5AEC">
        <w:rPr>
          <w:sz w:val="22"/>
          <w:szCs w:val="22"/>
        </w:rPr>
        <w:t xml:space="preserve"> zadań publicznych w ramach otwartego konkursu ofert.</w:t>
      </w:r>
    </w:p>
    <w:p w:rsidR="0049103C" w:rsidRPr="00BB5AEC" w:rsidRDefault="0049103C" w:rsidP="0049103C">
      <w:pPr>
        <w:jc w:val="both"/>
        <w:rPr>
          <w:sz w:val="22"/>
          <w:szCs w:val="22"/>
        </w:rPr>
      </w:pPr>
      <w:r w:rsidRPr="00BB5AEC">
        <w:rPr>
          <w:sz w:val="22"/>
          <w:szCs w:val="22"/>
        </w:rPr>
        <w:t xml:space="preserve">        </w:t>
      </w:r>
      <w:r w:rsidRPr="00BB5AEC">
        <w:rPr>
          <w:b/>
          <w:sz w:val="22"/>
          <w:szCs w:val="22"/>
        </w:rPr>
        <w:t>§ 2.</w:t>
      </w:r>
      <w:r w:rsidRPr="00BB5AEC">
        <w:rPr>
          <w:sz w:val="22"/>
          <w:szCs w:val="22"/>
        </w:rPr>
        <w:t>Otwarty konkurs ofert dotyczy realizacji zadania z zakresu wspierania i upowszechniania kultury fizycznej.</w:t>
      </w:r>
    </w:p>
    <w:p w:rsidR="0049103C" w:rsidRPr="00BB5AEC" w:rsidRDefault="0049103C" w:rsidP="0049103C">
      <w:pPr>
        <w:jc w:val="both"/>
        <w:rPr>
          <w:sz w:val="22"/>
          <w:szCs w:val="22"/>
        </w:rPr>
      </w:pPr>
    </w:p>
    <w:p w:rsidR="0049103C" w:rsidRPr="00C21126" w:rsidRDefault="0049103C" w:rsidP="0049103C">
      <w:pPr>
        <w:jc w:val="both"/>
        <w:rPr>
          <w:b/>
          <w:sz w:val="22"/>
          <w:szCs w:val="22"/>
        </w:rPr>
      </w:pPr>
      <w:r w:rsidRPr="00C21126">
        <w:rPr>
          <w:b/>
          <w:sz w:val="22"/>
          <w:szCs w:val="22"/>
        </w:rPr>
        <w:t>I. Cele konkursu</w:t>
      </w:r>
    </w:p>
    <w:p w:rsidR="0049103C" w:rsidRPr="00BB5AEC" w:rsidRDefault="0049103C" w:rsidP="0049103C">
      <w:pPr>
        <w:jc w:val="both"/>
        <w:rPr>
          <w:sz w:val="22"/>
          <w:szCs w:val="22"/>
        </w:rPr>
      </w:pPr>
      <w:r w:rsidRPr="00BB5AEC">
        <w:rPr>
          <w:sz w:val="22"/>
          <w:szCs w:val="22"/>
        </w:rPr>
        <w:t xml:space="preserve">                </w:t>
      </w:r>
      <w:r w:rsidRPr="00BB5AEC">
        <w:rPr>
          <w:b/>
          <w:sz w:val="22"/>
          <w:szCs w:val="22"/>
        </w:rPr>
        <w:t xml:space="preserve"> 3</w:t>
      </w:r>
      <w:r w:rsidRPr="00BB5AEC">
        <w:rPr>
          <w:sz w:val="22"/>
          <w:szCs w:val="22"/>
        </w:rPr>
        <w:t>. Celem kon</w:t>
      </w:r>
      <w:r>
        <w:rPr>
          <w:sz w:val="22"/>
          <w:szCs w:val="22"/>
        </w:rPr>
        <w:t xml:space="preserve">kursu jest wyłonienie ofert i </w:t>
      </w:r>
      <w:r w:rsidRPr="00BB5AEC">
        <w:rPr>
          <w:sz w:val="22"/>
          <w:szCs w:val="22"/>
        </w:rPr>
        <w:t>finansowanie realizacji zadania z zakresu popularyzacji współzawodnictwa sportowego wśród dzieci, młodzieży</w:t>
      </w:r>
      <w:r>
        <w:rPr>
          <w:sz w:val="22"/>
          <w:szCs w:val="22"/>
        </w:rPr>
        <w:t xml:space="preserve"> i dorosłych w dyscyplinie piłki nożnej i piłki koszykowej, realizowanego</w:t>
      </w:r>
      <w:r w:rsidRPr="00BB5AEC">
        <w:rPr>
          <w:sz w:val="22"/>
          <w:szCs w:val="22"/>
        </w:rPr>
        <w:t xml:space="preserve"> w szczególności poprzez:</w:t>
      </w:r>
    </w:p>
    <w:p w:rsidR="0049103C" w:rsidRPr="00BB5AEC" w:rsidRDefault="0049103C" w:rsidP="0049103C">
      <w:pPr>
        <w:numPr>
          <w:ilvl w:val="0"/>
          <w:numId w:val="44"/>
        </w:numPr>
        <w:jc w:val="both"/>
        <w:rPr>
          <w:sz w:val="22"/>
          <w:szCs w:val="22"/>
        </w:rPr>
      </w:pPr>
      <w:r w:rsidRPr="00BB5AEC">
        <w:rPr>
          <w:sz w:val="22"/>
          <w:szCs w:val="22"/>
        </w:rPr>
        <w:t>organizację zajęć i szkoleń sportowych związanych z piłką nożną i piłką koszykową dla dzieci, młodzieży i dorosłych,</w:t>
      </w:r>
    </w:p>
    <w:p w:rsidR="0049103C" w:rsidRPr="00BB5AEC" w:rsidRDefault="0049103C" w:rsidP="0049103C">
      <w:pPr>
        <w:numPr>
          <w:ilvl w:val="0"/>
          <w:numId w:val="44"/>
        </w:numPr>
        <w:jc w:val="both"/>
        <w:rPr>
          <w:sz w:val="22"/>
          <w:szCs w:val="22"/>
        </w:rPr>
      </w:pPr>
      <w:r w:rsidRPr="00BB5AEC">
        <w:rPr>
          <w:sz w:val="22"/>
          <w:szCs w:val="22"/>
        </w:rPr>
        <w:t>organizowanie współzawodnictwa sportowego dzieci i młodzieży,</w:t>
      </w:r>
    </w:p>
    <w:p w:rsidR="0049103C" w:rsidRPr="00BB5AEC" w:rsidRDefault="0049103C" w:rsidP="0049103C">
      <w:pPr>
        <w:numPr>
          <w:ilvl w:val="0"/>
          <w:numId w:val="44"/>
        </w:numPr>
        <w:jc w:val="both"/>
        <w:rPr>
          <w:sz w:val="22"/>
          <w:szCs w:val="22"/>
        </w:rPr>
      </w:pPr>
      <w:r w:rsidRPr="00BB5AEC">
        <w:rPr>
          <w:sz w:val="22"/>
          <w:szCs w:val="22"/>
        </w:rPr>
        <w:t>udział w zawodach  współzawodnictwie sportowym o zasięgu lokalnym i ponadregionalnym,</w:t>
      </w:r>
    </w:p>
    <w:p w:rsidR="0049103C" w:rsidRPr="00BB5AEC" w:rsidRDefault="0049103C" w:rsidP="0049103C">
      <w:pPr>
        <w:numPr>
          <w:ilvl w:val="0"/>
          <w:numId w:val="44"/>
        </w:numPr>
        <w:jc w:val="both"/>
        <w:rPr>
          <w:sz w:val="22"/>
          <w:szCs w:val="22"/>
        </w:rPr>
      </w:pPr>
      <w:r w:rsidRPr="00BB5AEC">
        <w:rPr>
          <w:sz w:val="22"/>
          <w:szCs w:val="22"/>
        </w:rPr>
        <w:t xml:space="preserve">kreowanie i popularyzowanie wśród dzieci młodzieży i dorosłych postaw i zachowań społecznych w oparciu o </w:t>
      </w:r>
      <w:r>
        <w:rPr>
          <w:sz w:val="22"/>
          <w:szCs w:val="22"/>
        </w:rPr>
        <w:t xml:space="preserve">uprawianie różnych dyscyplin sportowych i </w:t>
      </w:r>
      <w:r w:rsidRPr="00BB5AEC">
        <w:rPr>
          <w:sz w:val="22"/>
          <w:szCs w:val="22"/>
        </w:rPr>
        <w:t>wartości niesione przez kulturę fizyczną,</w:t>
      </w:r>
    </w:p>
    <w:p w:rsidR="0049103C" w:rsidRPr="00BB5AEC" w:rsidRDefault="0049103C" w:rsidP="0049103C">
      <w:pPr>
        <w:ind w:left="360"/>
        <w:jc w:val="both"/>
        <w:rPr>
          <w:sz w:val="22"/>
          <w:szCs w:val="22"/>
        </w:rPr>
      </w:pPr>
      <w:r w:rsidRPr="00BB5AEC">
        <w:rPr>
          <w:sz w:val="22"/>
          <w:szCs w:val="22"/>
        </w:rPr>
        <w:t xml:space="preserve">      3)  promocję zdrowego stylu życia.</w:t>
      </w:r>
    </w:p>
    <w:p w:rsidR="0049103C" w:rsidRPr="00550E65" w:rsidRDefault="0049103C" w:rsidP="0049103C">
      <w:pPr>
        <w:jc w:val="both"/>
        <w:rPr>
          <w:sz w:val="22"/>
          <w:szCs w:val="22"/>
        </w:rPr>
      </w:pPr>
    </w:p>
    <w:p w:rsidR="0049103C" w:rsidRPr="00550E65" w:rsidRDefault="0049103C" w:rsidP="0049103C">
      <w:pPr>
        <w:pStyle w:val="Akapitzlist"/>
        <w:ind w:left="1080"/>
        <w:jc w:val="both"/>
        <w:rPr>
          <w:sz w:val="22"/>
          <w:szCs w:val="22"/>
        </w:rPr>
      </w:pPr>
    </w:p>
    <w:p w:rsidR="0049103C" w:rsidRPr="00550E65" w:rsidRDefault="0049103C" w:rsidP="0049103C">
      <w:pPr>
        <w:pStyle w:val="Akapitzlist"/>
        <w:numPr>
          <w:ilvl w:val="0"/>
          <w:numId w:val="35"/>
        </w:numPr>
        <w:ind w:left="284" w:hanging="284"/>
        <w:jc w:val="both"/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 xml:space="preserve">  Warunki uczestnictwa w konkursie</w:t>
      </w:r>
    </w:p>
    <w:p w:rsidR="0049103C" w:rsidRPr="00550E65" w:rsidRDefault="0049103C" w:rsidP="0049103C">
      <w:pPr>
        <w:pStyle w:val="Akapitzlist"/>
        <w:ind w:left="142" w:hanging="142"/>
        <w:jc w:val="both"/>
        <w:rPr>
          <w:b/>
          <w:sz w:val="22"/>
          <w:szCs w:val="22"/>
        </w:rPr>
      </w:pPr>
    </w:p>
    <w:p w:rsidR="0049103C" w:rsidRPr="00550E65" w:rsidRDefault="0049103C" w:rsidP="0049103C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          1. Uczestnikami konkursu mogą być organizacje nie będące jednostkami sektora finansów publicznych w rozumieniu przepisów o finansach publicznych, w tym niedziałające w celu osiągnięcia zysku osoby prywatne lub jednostki nie posiadające osobowości prawnej utworzone na podstawie przepisów ustaw, w tym fundacje i stowarzyszenia, z zastrzeżeniem art.3 ust.4 ustawy z dnia 24 kwietnia 2003r. o działalności pożytku publicznego i o wolontariacie</w:t>
      </w:r>
    </w:p>
    <w:p w:rsidR="0049103C" w:rsidRPr="00550E65" w:rsidRDefault="0049103C" w:rsidP="0049103C">
      <w:pPr>
        <w:jc w:val="both"/>
        <w:rPr>
          <w:sz w:val="22"/>
          <w:szCs w:val="22"/>
        </w:rPr>
      </w:pPr>
      <w:r w:rsidRPr="00550E65">
        <w:rPr>
          <w:b/>
          <w:sz w:val="22"/>
          <w:szCs w:val="22"/>
        </w:rPr>
        <w:t xml:space="preserve">                 2.</w:t>
      </w:r>
      <w:r w:rsidRPr="00550E65">
        <w:rPr>
          <w:sz w:val="22"/>
          <w:szCs w:val="22"/>
        </w:rPr>
        <w:t xml:space="preserve"> 1.Środki z dotacji </w:t>
      </w:r>
      <w:r w:rsidRPr="00550E65">
        <w:rPr>
          <w:b/>
          <w:sz w:val="22"/>
          <w:szCs w:val="22"/>
        </w:rPr>
        <w:t>mogą</w:t>
      </w:r>
      <w:r w:rsidRPr="00550E65">
        <w:rPr>
          <w:sz w:val="22"/>
          <w:szCs w:val="22"/>
        </w:rPr>
        <w:t xml:space="preserve"> </w:t>
      </w:r>
      <w:r w:rsidRPr="00550E65">
        <w:rPr>
          <w:b/>
          <w:sz w:val="22"/>
          <w:szCs w:val="22"/>
        </w:rPr>
        <w:t>być</w:t>
      </w:r>
      <w:r w:rsidRPr="00550E65">
        <w:rPr>
          <w:sz w:val="22"/>
          <w:szCs w:val="22"/>
        </w:rPr>
        <w:t xml:space="preserve"> przeznaczone na pokrycie:</w:t>
      </w:r>
    </w:p>
    <w:p w:rsidR="0049103C" w:rsidRPr="00550E65" w:rsidRDefault="0049103C" w:rsidP="0049103C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zakup materiałów oraz usług niezbędnych do realizacji zadania (np.: ubezpieczenie, licencje, ekwiwalenty sędziowskie, wpisowe, startowe do zawodów, opłaty skarbowe, zakup posiłków i napojów dla potrzeb zawodników w trakcie trwania szkoleń i rozgrywek, ochronę imprez),</w:t>
      </w:r>
    </w:p>
    <w:p w:rsidR="0049103C" w:rsidRPr="00550E65" w:rsidRDefault="0049103C" w:rsidP="0049103C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zakup sprzętu sportowego i odzieży sportowej,</w:t>
      </w:r>
    </w:p>
    <w:p w:rsidR="0049103C" w:rsidRPr="00550E65" w:rsidRDefault="0049103C" w:rsidP="0049103C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zakup wyposażenia, materiałów i usług niezbędnych do utrzymania bazy sportowej (bez środków trwałych),</w:t>
      </w:r>
    </w:p>
    <w:p w:rsidR="0049103C" w:rsidRPr="00550E65" w:rsidRDefault="0049103C" w:rsidP="0049103C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pokrycie kosztów dojazdu na zawody, imprezy sportowe, treningi,</w:t>
      </w:r>
    </w:p>
    <w:p w:rsidR="0049103C" w:rsidRPr="00550E65" w:rsidRDefault="0049103C" w:rsidP="0049103C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zakwaterowanie uczestników zadania,</w:t>
      </w:r>
    </w:p>
    <w:p w:rsidR="0049103C" w:rsidRPr="00550E65" w:rsidRDefault="0049103C" w:rsidP="0049103C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obsługę techniczną, sędziowską i medyczną zadania,</w:t>
      </w:r>
    </w:p>
    <w:p w:rsidR="0049103C" w:rsidRPr="00550E65" w:rsidRDefault="0049103C" w:rsidP="0049103C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wynagrodzenia trenerów,</w:t>
      </w:r>
    </w:p>
    <w:p w:rsidR="0049103C" w:rsidRPr="00550E65" w:rsidRDefault="0049103C" w:rsidP="0049103C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wynajem obiektów sportowych,</w:t>
      </w:r>
    </w:p>
    <w:p w:rsidR="0049103C" w:rsidRPr="00550E65" w:rsidRDefault="0049103C" w:rsidP="0049103C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zakupu nagród rzeczowych.</w:t>
      </w:r>
    </w:p>
    <w:p w:rsidR="0049103C" w:rsidRPr="00550E65" w:rsidRDefault="0049103C" w:rsidP="0049103C">
      <w:pPr>
        <w:ind w:left="720"/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 3. Środki z dotacji </w:t>
      </w:r>
      <w:r w:rsidRPr="00550E65">
        <w:rPr>
          <w:b/>
          <w:sz w:val="22"/>
          <w:szCs w:val="22"/>
        </w:rPr>
        <w:t xml:space="preserve">nie mogą być </w:t>
      </w:r>
      <w:r w:rsidRPr="00550E65">
        <w:rPr>
          <w:sz w:val="22"/>
          <w:szCs w:val="22"/>
        </w:rPr>
        <w:t>przeznaczone na:</w:t>
      </w:r>
    </w:p>
    <w:p w:rsidR="0049103C" w:rsidRPr="00550E65" w:rsidRDefault="0049103C" w:rsidP="0049103C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lastRenderedPageBreak/>
        <w:t>dokonywanie przedsięwzięć, które są dofinansowywane z budżetu gminy lub jego funduszy celowych na podstawie przepisów szczególnych,</w:t>
      </w:r>
    </w:p>
    <w:p w:rsidR="0049103C" w:rsidRPr="00550E65" w:rsidRDefault="0049103C" w:rsidP="0049103C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pokrycie deficytu zrealizowanych wcześniej przedsięwzięć oraz refundację kosztów,</w:t>
      </w:r>
    </w:p>
    <w:p w:rsidR="0049103C" w:rsidRPr="00550E65" w:rsidRDefault="0049103C" w:rsidP="0049103C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budowę, zakup budynków lub lokali, zakup gruntów, środków trwałych,</w:t>
      </w:r>
    </w:p>
    <w:p w:rsidR="0049103C" w:rsidRPr="00550E65" w:rsidRDefault="0049103C" w:rsidP="0049103C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działalność gospodarczą podmiotów prowadzących działalność pożytku publicznego,</w:t>
      </w:r>
    </w:p>
    <w:p w:rsidR="0049103C" w:rsidRPr="00550E65" w:rsidRDefault="0049103C" w:rsidP="0049103C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udzielanie pomocy finansowej osobom fizycznym i prawnym,</w:t>
      </w:r>
    </w:p>
    <w:p w:rsidR="0049103C" w:rsidRPr="00550E65" w:rsidRDefault="0049103C" w:rsidP="0049103C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działalność polityczną i religijną,</w:t>
      </w:r>
    </w:p>
    <w:p w:rsidR="0049103C" w:rsidRPr="00550E65" w:rsidRDefault="0049103C" w:rsidP="0049103C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koszty administracyjne,</w:t>
      </w:r>
    </w:p>
    <w:p w:rsidR="0049103C" w:rsidRPr="00550E65" w:rsidRDefault="0049103C" w:rsidP="0049103C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zlecenie prowadzenia uproszczonej księgowości.</w:t>
      </w:r>
    </w:p>
    <w:p w:rsidR="0049103C" w:rsidRPr="00550E65" w:rsidRDefault="0049103C" w:rsidP="0049103C">
      <w:pPr>
        <w:pStyle w:val="Akapitzlist"/>
        <w:jc w:val="both"/>
        <w:rPr>
          <w:sz w:val="22"/>
          <w:szCs w:val="22"/>
        </w:rPr>
      </w:pPr>
    </w:p>
    <w:p w:rsidR="0049103C" w:rsidRPr="00550E65" w:rsidRDefault="0049103C" w:rsidP="0049103C">
      <w:pPr>
        <w:pStyle w:val="Akapitzlist"/>
        <w:numPr>
          <w:ilvl w:val="0"/>
          <w:numId w:val="35"/>
        </w:numPr>
        <w:ind w:left="426" w:hanging="426"/>
        <w:jc w:val="both"/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>Finansowanie projektu</w:t>
      </w:r>
    </w:p>
    <w:p w:rsidR="0049103C" w:rsidRPr="00550E65" w:rsidRDefault="0049103C" w:rsidP="0049103C">
      <w:pPr>
        <w:pStyle w:val="Akapitzlist"/>
        <w:ind w:left="1080"/>
        <w:jc w:val="both"/>
        <w:rPr>
          <w:b/>
          <w:sz w:val="22"/>
          <w:szCs w:val="22"/>
        </w:rPr>
      </w:pPr>
    </w:p>
    <w:p w:rsidR="0049103C" w:rsidRPr="00550E65" w:rsidRDefault="0049103C" w:rsidP="0049103C">
      <w:pPr>
        <w:pStyle w:val="Akapitzlist"/>
        <w:numPr>
          <w:ilvl w:val="0"/>
          <w:numId w:val="34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Konkurs finansowany ze środków budżetowych Gminy Złoczew zgodnie z art.221 ustawy z dnia 27 sierpnia 2009r. o finansach publicznych (</w:t>
      </w:r>
      <w:proofErr w:type="spellStart"/>
      <w:r w:rsidRPr="00550E65">
        <w:rPr>
          <w:sz w:val="22"/>
          <w:szCs w:val="22"/>
        </w:rPr>
        <w:t>t.j</w:t>
      </w:r>
      <w:proofErr w:type="spellEnd"/>
      <w:r w:rsidRPr="00550E65">
        <w:rPr>
          <w:sz w:val="22"/>
          <w:szCs w:val="22"/>
        </w:rPr>
        <w:t xml:space="preserve">. </w:t>
      </w:r>
      <w:proofErr w:type="spellStart"/>
      <w:r w:rsidRPr="00550E65">
        <w:rPr>
          <w:sz w:val="22"/>
          <w:szCs w:val="22"/>
        </w:rPr>
        <w:t>Dz.U</w:t>
      </w:r>
      <w:proofErr w:type="spellEnd"/>
      <w:r w:rsidRPr="00550E65">
        <w:rPr>
          <w:sz w:val="22"/>
          <w:szCs w:val="22"/>
        </w:rPr>
        <w:t xml:space="preserve">. z 2019r., poz.869 z </w:t>
      </w:r>
      <w:proofErr w:type="spellStart"/>
      <w:r w:rsidRPr="00550E65">
        <w:rPr>
          <w:sz w:val="22"/>
          <w:szCs w:val="22"/>
        </w:rPr>
        <w:t>późn.zm</w:t>
      </w:r>
      <w:proofErr w:type="spellEnd"/>
      <w:r w:rsidRPr="00550E65">
        <w:rPr>
          <w:sz w:val="22"/>
          <w:szCs w:val="22"/>
        </w:rPr>
        <w:t>.). Pula środków finansowych przeznaczonych na</w:t>
      </w:r>
      <w:r>
        <w:rPr>
          <w:sz w:val="22"/>
          <w:szCs w:val="22"/>
        </w:rPr>
        <w:t xml:space="preserve"> finansowanie</w:t>
      </w:r>
      <w:r w:rsidRPr="00550E65">
        <w:rPr>
          <w:sz w:val="22"/>
          <w:szCs w:val="22"/>
        </w:rPr>
        <w:t xml:space="preserve"> realizacji zadań realizowanych w trybie ustawy z dnia 24 kwietnia 2003r. o działalności pożytku publicz</w:t>
      </w:r>
      <w:r>
        <w:rPr>
          <w:sz w:val="22"/>
          <w:szCs w:val="22"/>
        </w:rPr>
        <w:t>nego i o wolontariacie wynosi 80.</w:t>
      </w:r>
      <w:r w:rsidRPr="00550E65">
        <w:rPr>
          <w:sz w:val="22"/>
          <w:szCs w:val="22"/>
        </w:rPr>
        <w:t>000 zł.</w:t>
      </w:r>
    </w:p>
    <w:p w:rsidR="0049103C" w:rsidRPr="00550E65" w:rsidRDefault="0049103C" w:rsidP="0049103C">
      <w:pPr>
        <w:pStyle w:val="Akapitzlist"/>
        <w:numPr>
          <w:ilvl w:val="0"/>
          <w:numId w:val="34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Szczegółowe warunki realizacji, finansowania i rozliczania zadania zostaną uregulowane w umowie zawartej pomiędzy oferentem a Gminą Złoczew. Wzór umowy stanowi załącznik nr 3 do Rozporządzenia Przewodniczącego Komitetu Do Spraw Pożytku Publicznego z dnia 24 października 2018r. w sprawie wzorów ofert i ramowych wzorów umów dotyczących realizacji zadań publicznych oraz wzorów sprawozdań z wykonania tych zadań (</w:t>
      </w:r>
      <w:proofErr w:type="spellStart"/>
      <w:r w:rsidRPr="00550E65">
        <w:rPr>
          <w:sz w:val="22"/>
          <w:szCs w:val="22"/>
        </w:rPr>
        <w:t>Dz.U</w:t>
      </w:r>
      <w:proofErr w:type="spellEnd"/>
      <w:r w:rsidRPr="00550E65">
        <w:rPr>
          <w:sz w:val="22"/>
          <w:szCs w:val="22"/>
        </w:rPr>
        <w:t>. z 2018r., poz.2057).</w:t>
      </w:r>
    </w:p>
    <w:p w:rsidR="0049103C" w:rsidRPr="00550E65" w:rsidRDefault="0049103C" w:rsidP="0049103C">
      <w:pPr>
        <w:pStyle w:val="Akapitzlist"/>
        <w:numPr>
          <w:ilvl w:val="0"/>
          <w:numId w:val="34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Gmina Złoczew w trakcie realizacji zadania dopuszcza dokonywanie przesunięć wydatków w kalkulacji przewidywanych kosztów do wysokości </w:t>
      </w:r>
      <w:r w:rsidRPr="00BB13C1">
        <w:rPr>
          <w:sz w:val="22"/>
          <w:szCs w:val="22"/>
        </w:rPr>
        <w:t>30%</w:t>
      </w:r>
      <w:r w:rsidRPr="00550E65">
        <w:rPr>
          <w:sz w:val="22"/>
          <w:szCs w:val="22"/>
        </w:rPr>
        <w:t xml:space="preserve"> pomiędzy wydatkami poszczególnych działań.</w:t>
      </w:r>
    </w:p>
    <w:p w:rsidR="0049103C" w:rsidRPr="00550E65" w:rsidRDefault="0049103C" w:rsidP="0049103C">
      <w:pPr>
        <w:pStyle w:val="Akapitzlist"/>
        <w:jc w:val="both"/>
        <w:rPr>
          <w:sz w:val="22"/>
          <w:szCs w:val="22"/>
        </w:rPr>
      </w:pPr>
    </w:p>
    <w:p w:rsidR="0049103C" w:rsidRPr="00550E65" w:rsidRDefault="0049103C" w:rsidP="0049103C">
      <w:pPr>
        <w:jc w:val="both"/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>IV. Zasady składania ofert.</w:t>
      </w:r>
    </w:p>
    <w:p w:rsidR="0049103C" w:rsidRPr="00550E65" w:rsidRDefault="0049103C" w:rsidP="0049103C">
      <w:pPr>
        <w:jc w:val="both"/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 xml:space="preserve"> </w:t>
      </w:r>
    </w:p>
    <w:p w:rsidR="0049103C" w:rsidRPr="00550E65" w:rsidRDefault="0049103C" w:rsidP="0049103C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</w:t>
      </w:r>
      <w:r w:rsidRPr="00550E65">
        <w:rPr>
          <w:b/>
          <w:sz w:val="22"/>
          <w:szCs w:val="22"/>
        </w:rPr>
        <w:t xml:space="preserve">  1. </w:t>
      </w:r>
      <w:r w:rsidRPr="00D4539E">
        <w:rPr>
          <w:sz w:val="22"/>
          <w:szCs w:val="22"/>
        </w:rPr>
        <w:t>1.</w:t>
      </w:r>
      <w:r w:rsidRPr="00550E65">
        <w:rPr>
          <w:b/>
          <w:sz w:val="22"/>
          <w:szCs w:val="22"/>
        </w:rPr>
        <w:t xml:space="preserve"> </w:t>
      </w:r>
      <w:r w:rsidRPr="00550E65">
        <w:rPr>
          <w:sz w:val="22"/>
          <w:szCs w:val="22"/>
        </w:rPr>
        <w:t>Oferta zgłoszona do konkursu winna zawierać wszystkie elementy ujęte w art. 14 ustawy z dn.24 kwietnia 2003 r. o działalności pożytku publicznego i o wolontariacie (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>. tj. z 2020, poz.1057</w:t>
      </w:r>
      <w:r w:rsidRPr="00550E65">
        <w:rPr>
          <w:sz w:val="22"/>
          <w:szCs w:val="22"/>
        </w:rPr>
        <w:t xml:space="preserve"> z </w:t>
      </w:r>
      <w:proofErr w:type="spellStart"/>
      <w:r w:rsidRPr="00550E65">
        <w:rPr>
          <w:sz w:val="22"/>
          <w:szCs w:val="22"/>
        </w:rPr>
        <w:t>późn.zm</w:t>
      </w:r>
      <w:proofErr w:type="spellEnd"/>
      <w:r w:rsidRPr="00550E65">
        <w:rPr>
          <w:sz w:val="22"/>
          <w:szCs w:val="22"/>
        </w:rPr>
        <w:t>.).</w:t>
      </w:r>
    </w:p>
    <w:p w:rsidR="0049103C" w:rsidRPr="00550E65" w:rsidRDefault="00D4539E" w:rsidP="004910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49103C" w:rsidRPr="00550E65">
        <w:rPr>
          <w:sz w:val="22"/>
          <w:szCs w:val="22"/>
        </w:rPr>
        <w:t xml:space="preserve">2. Oferty należy składać na formularzu zgodnym z rozporządzeniem załącznik Nr 3 do </w:t>
      </w:r>
      <w:r w:rsidR="0049103C">
        <w:t xml:space="preserve">rozporządzenia Przewodniczącego Komitetu Do Spraw Pożytku Publicznego z dnia 24 października 2018r. w sprawie wzorów ofert i ramowych wzorów umów dotyczących realizacji zadań publicznych oraz wzorów sprawozdań z wykonania tych zadań </w:t>
      </w:r>
      <w:r w:rsidR="0049103C" w:rsidRPr="00550E65">
        <w:rPr>
          <w:sz w:val="22"/>
          <w:szCs w:val="22"/>
        </w:rPr>
        <w:t>(</w:t>
      </w:r>
      <w:proofErr w:type="spellStart"/>
      <w:r w:rsidR="0049103C" w:rsidRPr="00550E65">
        <w:rPr>
          <w:sz w:val="22"/>
          <w:szCs w:val="22"/>
        </w:rPr>
        <w:t>Dz.U.z</w:t>
      </w:r>
      <w:proofErr w:type="spellEnd"/>
      <w:r w:rsidR="0049103C" w:rsidRPr="00550E65">
        <w:rPr>
          <w:sz w:val="22"/>
          <w:szCs w:val="22"/>
        </w:rPr>
        <w:t xml:space="preserve"> 2018r., poz.2057) wraz z wymaganymi załącznikami.</w:t>
      </w:r>
    </w:p>
    <w:p w:rsidR="0049103C" w:rsidRPr="00550E65" w:rsidRDefault="00D4539E" w:rsidP="004910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49103C" w:rsidRPr="00550E65">
        <w:rPr>
          <w:sz w:val="22"/>
          <w:szCs w:val="22"/>
        </w:rPr>
        <w:t xml:space="preserve"> 3. Złożenie ofert nie jest równoznaczne z przyznaniem dotacji.</w:t>
      </w:r>
    </w:p>
    <w:p w:rsidR="0049103C" w:rsidRPr="00550E65" w:rsidRDefault="00D4539E" w:rsidP="004910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49103C" w:rsidRPr="00550E65">
        <w:rPr>
          <w:sz w:val="22"/>
          <w:szCs w:val="22"/>
        </w:rPr>
        <w:t xml:space="preserve">4. Wysokość przyznanej dotacji może być niższa niż wnioskowana w ofercie. W takim przypadku oferent dokona aktualizacji oferty. </w:t>
      </w:r>
    </w:p>
    <w:p w:rsidR="0049103C" w:rsidRPr="00550E65" w:rsidRDefault="00D4539E" w:rsidP="004910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49103C" w:rsidRPr="00550E65">
        <w:rPr>
          <w:sz w:val="22"/>
          <w:szCs w:val="22"/>
        </w:rPr>
        <w:t xml:space="preserve"> 5. Burmistrz Miasta Złoczewa może odmówić podmiotowi wyłonionemu w konkursie przyznania dotacji i podpisania umowy, gdy okaże się, iż rzeczywisty zakres realizowanego zadania znacząco odbiega od opisanego w ofercie, podmiot lub jego reprezentanci utracą zdolność do czynności prawnych,</w:t>
      </w:r>
      <w:r w:rsidR="0049103C">
        <w:rPr>
          <w:sz w:val="22"/>
          <w:szCs w:val="22"/>
        </w:rPr>
        <w:t xml:space="preserve"> a także gdy</w:t>
      </w:r>
      <w:r w:rsidR="0049103C" w:rsidRPr="00550E65">
        <w:rPr>
          <w:sz w:val="22"/>
          <w:szCs w:val="22"/>
        </w:rPr>
        <w:t xml:space="preserve"> zostaną ujawnione nieznane wcześniej okoliczności podważające wiarygodność merytoryczną lub finansową oferenta.</w:t>
      </w:r>
    </w:p>
    <w:p w:rsidR="0049103C" w:rsidRDefault="00D4539E" w:rsidP="004910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49103C" w:rsidRPr="00550E65">
        <w:rPr>
          <w:sz w:val="22"/>
          <w:szCs w:val="22"/>
        </w:rPr>
        <w:t xml:space="preserve">  6. Konkurs zostanie rozstrzygnięty także w przypadku, gdy wpłynie jedna oferta.</w:t>
      </w:r>
    </w:p>
    <w:p w:rsidR="0049103C" w:rsidRPr="00550E65" w:rsidRDefault="00D4539E" w:rsidP="004910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49103C">
        <w:rPr>
          <w:sz w:val="22"/>
          <w:szCs w:val="22"/>
        </w:rPr>
        <w:t xml:space="preserve"> 7. Dopuszcza się finansowanie więcej niż jednej oferty w  zadaniu.</w:t>
      </w:r>
    </w:p>
    <w:p w:rsidR="0049103C" w:rsidRPr="00550E65" w:rsidRDefault="00D4539E" w:rsidP="0049103C">
      <w:pPr>
        <w:jc w:val="both"/>
        <w:rPr>
          <w:sz w:val="22"/>
          <w:szCs w:val="22"/>
        </w:rPr>
      </w:pPr>
      <w:r w:rsidRPr="00D4539E">
        <w:rPr>
          <w:sz w:val="22"/>
          <w:szCs w:val="22"/>
        </w:rPr>
        <w:t xml:space="preserve">           </w:t>
      </w:r>
      <w:r w:rsidR="0049103C" w:rsidRPr="00D4539E">
        <w:rPr>
          <w:sz w:val="22"/>
          <w:szCs w:val="22"/>
        </w:rPr>
        <w:t xml:space="preserve">  8.</w:t>
      </w:r>
      <w:r w:rsidR="0049103C" w:rsidRPr="00550E65">
        <w:rPr>
          <w:sz w:val="22"/>
          <w:szCs w:val="22"/>
        </w:rPr>
        <w:t xml:space="preserve"> Do oferty oprócz załączników określonych we wzorcowej ofercie należy dołączyć:</w:t>
      </w:r>
    </w:p>
    <w:p w:rsidR="0049103C" w:rsidRPr="00550E65" w:rsidRDefault="0049103C" w:rsidP="0049103C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1) kopię aktualnego odpisu z Krajowego Rejestru Sądowego, innego rejestru lub ewidencji, potwierdzającej status prawny oferenta,</w:t>
      </w:r>
    </w:p>
    <w:p w:rsidR="0049103C" w:rsidRPr="00550E65" w:rsidRDefault="0049103C" w:rsidP="0049103C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2) kopię statutu, </w:t>
      </w:r>
    </w:p>
    <w:p w:rsidR="0049103C" w:rsidRPr="00550E65" w:rsidRDefault="0049103C" w:rsidP="0049103C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3) dodatkowo do oferty można dołączyć rekomendacje dla organizacji.</w:t>
      </w:r>
    </w:p>
    <w:p w:rsidR="0049103C" w:rsidRPr="00550E65" w:rsidRDefault="00D4539E" w:rsidP="004910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49103C">
        <w:rPr>
          <w:sz w:val="22"/>
          <w:szCs w:val="22"/>
        </w:rPr>
        <w:t xml:space="preserve"> 9</w:t>
      </w:r>
      <w:r w:rsidR="0049103C" w:rsidRPr="00550E65">
        <w:rPr>
          <w:sz w:val="22"/>
          <w:szCs w:val="22"/>
        </w:rPr>
        <w:t>. Oferta powinna być złożona w zamkniętej kopercie z napisem określającym nazwę zadania w sekretariacie Urzędu Miejskiego w Złoczewie lub nadesłana pocztą w terminie podanym w ogłoszeniu.</w:t>
      </w:r>
    </w:p>
    <w:p w:rsidR="0049103C" w:rsidRPr="00550E65" w:rsidRDefault="0049103C" w:rsidP="0049103C">
      <w:pPr>
        <w:ind w:firstLine="431"/>
        <w:jc w:val="both"/>
        <w:rPr>
          <w:sz w:val="22"/>
          <w:szCs w:val="22"/>
        </w:rPr>
      </w:pPr>
    </w:p>
    <w:p w:rsidR="0049103C" w:rsidRPr="00550E65" w:rsidRDefault="0049103C" w:rsidP="0049103C">
      <w:pPr>
        <w:pStyle w:val="Akapitzlist"/>
        <w:numPr>
          <w:ilvl w:val="0"/>
          <w:numId w:val="35"/>
        </w:numPr>
        <w:ind w:left="426" w:hanging="426"/>
        <w:jc w:val="both"/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>Procedura oceny i wyboru ofert.</w:t>
      </w:r>
    </w:p>
    <w:p w:rsidR="0049103C" w:rsidRPr="00550E65" w:rsidRDefault="0049103C" w:rsidP="0049103C">
      <w:pPr>
        <w:pStyle w:val="Akapitzlist"/>
        <w:ind w:left="1080"/>
        <w:jc w:val="both"/>
        <w:rPr>
          <w:b/>
          <w:sz w:val="22"/>
          <w:szCs w:val="22"/>
        </w:rPr>
      </w:pPr>
    </w:p>
    <w:p w:rsidR="0049103C" w:rsidRPr="00550E65" w:rsidRDefault="0049103C" w:rsidP="0049103C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  </w:t>
      </w:r>
      <w:r w:rsidRPr="00550E65">
        <w:rPr>
          <w:b/>
          <w:sz w:val="22"/>
          <w:szCs w:val="22"/>
        </w:rPr>
        <w:t xml:space="preserve">    1</w:t>
      </w:r>
      <w:r w:rsidRPr="00550E65">
        <w:rPr>
          <w:sz w:val="22"/>
          <w:szCs w:val="22"/>
        </w:rPr>
        <w:t xml:space="preserve">. </w:t>
      </w:r>
      <w:r w:rsidRPr="00D4539E">
        <w:rPr>
          <w:sz w:val="22"/>
          <w:szCs w:val="22"/>
        </w:rPr>
        <w:t>1.</w:t>
      </w:r>
      <w:r w:rsidRPr="00550E65">
        <w:rPr>
          <w:sz w:val="22"/>
          <w:szCs w:val="22"/>
        </w:rPr>
        <w:t xml:space="preserve"> Postępowanie konkursowe przeprowadza Burmistrz Miasta Złoczewa przy pomocy Komisji Konkursowej.</w:t>
      </w:r>
    </w:p>
    <w:p w:rsidR="0049103C" w:rsidRPr="00550E65" w:rsidRDefault="00D4539E" w:rsidP="0049103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49103C" w:rsidRPr="00550E65">
        <w:rPr>
          <w:b/>
          <w:sz w:val="22"/>
          <w:szCs w:val="22"/>
        </w:rPr>
        <w:t xml:space="preserve"> </w:t>
      </w:r>
      <w:r w:rsidR="0049103C" w:rsidRPr="00D4539E">
        <w:rPr>
          <w:sz w:val="22"/>
          <w:szCs w:val="22"/>
        </w:rPr>
        <w:t>2</w:t>
      </w:r>
      <w:r w:rsidR="0049103C" w:rsidRPr="00550E65">
        <w:rPr>
          <w:b/>
          <w:sz w:val="22"/>
          <w:szCs w:val="22"/>
        </w:rPr>
        <w:t xml:space="preserve">. </w:t>
      </w:r>
      <w:r w:rsidR="0049103C" w:rsidRPr="00550E65">
        <w:rPr>
          <w:sz w:val="22"/>
          <w:szCs w:val="22"/>
        </w:rPr>
        <w:t xml:space="preserve">Komisja Konkursowa, jest zespołem doradczo – opiniującym, który ma na celu, kierując się zasadami ustalonymi w niniejszym Regulaminie, ocenić złożone oferty i wskazać, który z podmiotów wykorzystując środki publiczne najbardziej efektywnie wykona zadanie. </w:t>
      </w:r>
    </w:p>
    <w:p w:rsidR="0049103C" w:rsidRPr="00550E65" w:rsidRDefault="0049103C" w:rsidP="0049103C">
      <w:pPr>
        <w:jc w:val="both"/>
        <w:rPr>
          <w:sz w:val="22"/>
          <w:szCs w:val="22"/>
        </w:rPr>
      </w:pPr>
      <w:r w:rsidRPr="00550E65">
        <w:rPr>
          <w:b/>
          <w:sz w:val="22"/>
          <w:szCs w:val="22"/>
        </w:rPr>
        <w:t xml:space="preserve">             2. </w:t>
      </w:r>
      <w:r w:rsidRPr="00D4539E">
        <w:rPr>
          <w:sz w:val="22"/>
          <w:szCs w:val="22"/>
        </w:rPr>
        <w:t>1</w:t>
      </w:r>
      <w:r w:rsidRPr="00550E65">
        <w:rPr>
          <w:b/>
          <w:sz w:val="22"/>
          <w:szCs w:val="22"/>
        </w:rPr>
        <w:t xml:space="preserve">. </w:t>
      </w:r>
      <w:r w:rsidRPr="00550E65">
        <w:rPr>
          <w:sz w:val="22"/>
          <w:szCs w:val="22"/>
        </w:rPr>
        <w:t xml:space="preserve">Członków Komisji Konkursowej powołuje Burmistrz w formie zarządzenia, w którym wskazuje jej Przewodniczącego i </w:t>
      </w:r>
      <w:proofErr w:type="spellStart"/>
      <w:r w:rsidRPr="00550E65">
        <w:rPr>
          <w:sz w:val="22"/>
          <w:szCs w:val="22"/>
        </w:rPr>
        <w:t>Z-cę</w:t>
      </w:r>
      <w:proofErr w:type="spellEnd"/>
      <w:r w:rsidRPr="00550E65">
        <w:rPr>
          <w:sz w:val="22"/>
          <w:szCs w:val="22"/>
        </w:rPr>
        <w:t>.</w:t>
      </w:r>
    </w:p>
    <w:p w:rsidR="0049103C" w:rsidRPr="00550E65" w:rsidRDefault="0049103C" w:rsidP="0049103C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          2. Regulamin pracy Komisji Konkursowej opiniującej oferty złożone na realizację zadań publicznych określi Burmistrz Miasta Złoczewa w formie zarządzenia.</w:t>
      </w:r>
    </w:p>
    <w:p w:rsidR="0049103C" w:rsidRPr="00550E65" w:rsidRDefault="0049103C" w:rsidP="0049103C">
      <w:pPr>
        <w:jc w:val="both"/>
        <w:rPr>
          <w:b/>
          <w:sz w:val="22"/>
          <w:szCs w:val="22"/>
        </w:rPr>
      </w:pPr>
      <w:r w:rsidRPr="00550E65">
        <w:rPr>
          <w:b/>
          <w:sz w:val="22"/>
          <w:szCs w:val="22"/>
        </w:rPr>
        <w:t xml:space="preserve">                 </w:t>
      </w:r>
      <w:r w:rsidRPr="00D4539E">
        <w:rPr>
          <w:sz w:val="22"/>
          <w:szCs w:val="22"/>
        </w:rPr>
        <w:t>3.</w:t>
      </w:r>
      <w:r w:rsidRPr="00550E65">
        <w:rPr>
          <w:b/>
          <w:sz w:val="22"/>
          <w:szCs w:val="22"/>
        </w:rPr>
        <w:t xml:space="preserve"> </w:t>
      </w:r>
      <w:r w:rsidRPr="00550E65">
        <w:rPr>
          <w:sz w:val="22"/>
          <w:szCs w:val="22"/>
        </w:rPr>
        <w:t>Komisja Konkursowa może wezwać oferenta do złożenia dodatkowych informacji lub dokumentów.</w:t>
      </w:r>
    </w:p>
    <w:p w:rsidR="0049103C" w:rsidRPr="00550E65" w:rsidRDefault="0049103C" w:rsidP="0049103C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   </w:t>
      </w:r>
      <w:r w:rsidRPr="00550E65">
        <w:rPr>
          <w:b/>
          <w:sz w:val="22"/>
          <w:szCs w:val="22"/>
        </w:rPr>
        <w:t xml:space="preserve">      </w:t>
      </w:r>
      <w:r w:rsidRPr="00D4539E">
        <w:rPr>
          <w:sz w:val="22"/>
          <w:szCs w:val="22"/>
        </w:rPr>
        <w:t>4.</w:t>
      </w:r>
      <w:r w:rsidRPr="00550E65">
        <w:rPr>
          <w:b/>
          <w:sz w:val="22"/>
          <w:szCs w:val="22"/>
        </w:rPr>
        <w:t xml:space="preserve">  </w:t>
      </w:r>
      <w:r w:rsidRPr="00550E65">
        <w:rPr>
          <w:sz w:val="22"/>
          <w:szCs w:val="22"/>
        </w:rPr>
        <w:t>Po zakończeniu konkursu oferty nie będą zwracane.</w:t>
      </w:r>
    </w:p>
    <w:p w:rsidR="0049103C" w:rsidRPr="00550E65" w:rsidRDefault="0049103C" w:rsidP="0049103C">
      <w:pPr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   </w:t>
      </w:r>
      <w:r w:rsidRPr="00550E65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</w:t>
      </w:r>
      <w:r w:rsidRPr="00D4539E">
        <w:rPr>
          <w:sz w:val="22"/>
          <w:szCs w:val="22"/>
        </w:rPr>
        <w:t>5</w:t>
      </w:r>
      <w:r w:rsidRPr="00550E65">
        <w:rPr>
          <w:b/>
          <w:sz w:val="22"/>
          <w:szCs w:val="22"/>
        </w:rPr>
        <w:t xml:space="preserve">. </w:t>
      </w:r>
      <w:r w:rsidRPr="00550E65">
        <w:rPr>
          <w:sz w:val="22"/>
          <w:szCs w:val="22"/>
        </w:rPr>
        <w:t>Komisja Konkursowa podczas rozpatrywania ofert pod względem merytorycznym ocenia:</w:t>
      </w:r>
    </w:p>
    <w:p w:rsidR="0049103C" w:rsidRPr="00550E65" w:rsidRDefault="0049103C" w:rsidP="0049103C">
      <w:pPr>
        <w:numPr>
          <w:ilvl w:val="0"/>
          <w:numId w:val="36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ocenę możliwości realizacji zadania przez organizację pozarządową lub podmioty wymienione w art.3 ust.3,</w:t>
      </w:r>
      <w:r>
        <w:rPr>
          <w:sz w:val="22"/>
          <w:szCs w:val="22"/>
        </w:rPr>
        <w:t xml:space="preserve">  </w:t>
      </w:r>
    </w:p>
    <w:p w:rsidR="0049103C" w:rsidRPr="00550E65" w:rsidRDefault="0049103C" w:rsidP="0049103C">
      <w:pPr>
        <w:numPr>
          <w:ilvl w:val="0"/>
          <w:numId w:val="36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ocenę przedstawionej kalkulacji kosztów realizacji zadania, w tym w odniesieniu do zakresu rzeczowego zadania,</w:t>
      </w:r>
    </w:p>
    <w:p w:rsidR="0049103C" w:rsidRPr="00550E65" w:rsidRDefault="0049103C" w:rsidP="0049103C">
      <w:pPr>
        <w:numPr>
          <w:ilvl w:val="0"/>
          <w:numId w:val="36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ocenę proponowanej jakości wykonania zadania i kwalifikacji osób przy udziale, których oferent będzie realizował zadanie publiczne,</w:t>
      </w:r>
    </w:p>
    <w:p w:rsidR="0049103C" w:rsidRPr="00550E65" w:rsidRDefault="0049103C" w:rsidP="0049103C">
      <w:pPr>
        <w:numPr>
          <w:ilvl w:val="0"/>
          <w:numId w:val="36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ocenę wkładu rzeczowego, osobowego, w tym wolontariuszy i pracy społecznej członków,</w:t>
      </w:r>
    </w:p>
    <w:p w:rsidR="0049103C" w:rsidRDefault="0049103C" w:rsidP="0049103C">
      <w:pPr>
        <w:numPr>
          <w:ilvl w:val="0"/>
          <w:numId w:val="36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analizę rzetelności i ocenę realizacji zleconych zadań publicznych (dotyczy organizacji, które w latach poprzednich realizowały zadania)</w:t>
      </w:r>
      <w:r>
        <w:rPr>
          <w:sz w:val="22"/>
          <w:szCs w:val="22"/>
        </w:rPr>
        <w:t>, biorąc pod uwagę rzetelność i terminowość oraz sposób rozliczenia otrzymanych na ten cel środków</w:t>
      </w:r>
      <w:r w:rsidRPr="00550E65">
        <w:rPr>
          <w:sz w:val="22"/>
          <w:szCs w:val="22"/>
        </w:rPr>
        <w:t>.</w:t>
      </w:r>
    </w:p>
    <w:p w:rsidR="0049103C" w:rsidRPr="00550E65" w:rsidRDefault="0049103C" w:rsidP="0049103C">
      <w:pPr>
        <w:ind w:left="720"/>
        <w:jc w:val="both"/>
        <w:rPr>
          <w:sz w:val="22"/>
          <w:szCs w:val="22"/>
        </w:rPr>
      </w:pPr>
    </w:p>
    <w:p w:rsidR="0049103C" w:rsidRPr="00550E65" w:rsidRDefault="0049103C" w:rsidP="0049103C">
      <w:pPr>
        <w:jc w:val="both"/>
        <w:rPr>
          <w:sz w:val="22"/>
          <w:szCs w:val="22"/>
        </w:rPr>
      </w:pPr>
      <w:r w:rsidRPr="00550E65">
        <w:rPr>
          <w:b/>
          <w:sz w:val="22"/>
          <w:szCs w:val="22"/>
        </w:rPr>
        <w:t>VI. Regulacje końcowe</w:t>
      </w:r>
      <w:r w:rsidRPr="00550E65">
        <w:rPr>
          <w:sz w:val="22"/>
          <w:szCs w:val="22"/>
        </w:rPr>
        <w:t>.</w:t>
      </w:r>
    </w:p>
    <w:p w:rsidR="0049103C" w:rsidRPr="00550E65" w:rsidRDefault="0049103C" w:rsidP="0049103C">
      <w:pPr>
        <w:jc w:val="both"/>
        <w:rPr>
          <w:sz w:val="22"/>
          <w:szCs w:val="22"/>
        </w:rPr>
      </w:pPr>
    </w:p>
    <w:p w:rsidR="0049103C" w:rsidRPr="00550E65" w:rsidRDefault="0049103C" w:rsidP="0049103C">
      <w:pPr>
        <w:ind w:left="720"/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1. Oferta nie będzie brała udziału w konkursie ofert w sytuacji, gdy:</w:t>
      </w:r>
    </w:p>
    <w:p w:rsidR="0049103C" w:rsidRPr="00550E65" w:rsidRDefault="0049103C" w:rsidP="0049103C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została dostarczona po upływie wyznaczonego terminu,</w:t>
      </w:r>
    </w:p>
    <w:p w:rsidR="0049103C" w:rsidRPr="00550E65" w:rsidRDefault="0049103C" w:rsidP="0049103C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jest niezgodna z wymogami formalnymi,</w:t>
      </w:r>
    </w:p>
    <w:p w:rsidR="0049103C" w:rsidRPr="00550E65" w:rsidRDefault="0049103C" w:rsidP="0049103C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oferent jest nieuprawniony do ubiegania się o dotację,</w:t>
      </w:r>
    </w:p>
    <w:p w:rsidR="0049103C" w:rsidRPr="00550E65" w:rsidRDefault="0049103C" w:rsidP="0049103C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550E65">
        <w:rPr>
          <w:sz w:val="22"/>
          <w:szCs w:val="22"/>
        </w:rPr>
        <w:t>zgłoszony projekt jest niezgodny z warunkami udziału w konkursie (np. proponowane działania nie wchodzą w zakres konkursu, realizacja projektu wykracza poza wyznaczony limit środków finansowych).</w:t>
      </w:r>
    </w:p>
    <w:p w:rsidR="0049103C" w:rsidRPr="00550E65" w:rsidRDefault="0049103C" w:rsidP="0049103C">
      <w:pPr>
        <w:ind w:left="360"/>
        <w:jc w:val="both"/>
        <w:rPr>
          <w:sz w:val="22"/>
          <w:szCs w:val="22"/>
        </w:rPr>
      </w:pPr>
      <w:r w:rsidRPr="00550E65">
        <w:rPr>
          <w:sz w:val="22"/>
          <w:szCs w:val="22"/>
        </w:rPr>
        <w:t xml:space="preserve">        </w:t>
      </w:r>
      <w:r w:rsidRPr="00550E65">
        <w:rPr>
          <w:b/>
          <w:sz w:val="22"/>
          <w:szCs w:val="22"/>
        </w:rPr>
        <w:t xml:space="preserve">    2. </w:t>
      </w:r>
      <w:r w:rsidRPr="00550E65">
        <w:rPr>
          <w:sz w:val="22"/>
          <w:szCs w:val="22"/>
        </w:rPr>
        <w:t xml:space="preserve"> Informacja o odrzuceniu oferty lub odmowy udzielenia dotacji wymaga formy pisemnej. Od decyzji tych nie przysługuje odwołanie.</w:t>
      </w:r>
    </w:p>
    <w:p w:rsidR="0049103C" w:rsidRDefault="0049103C" w:rsidP="0049103C">
      <w:pPr>
        <w:ind w:left="360"/>
        <w:jc w:val="both"/>
        <w:rPr>
          <w:sz w:val="22"/>
          <w:szCs w:val="22"/>
        </w:rPr>
      </w:pPr>
      <w:r w:rsidRPr="00550E65">
        <w:rPr>
          <w:b/>
          <w:sz w:val="22"/>
          <w:szCs w:val="22"/>
        </w:rPr>
        <w:t xml:space="preserve">           </w:t>
      </w:r>
      <w:r w:rsidR="00D4539E">
        <w:rPr>
          <w:b/>
          <w:sz w:val="22"/>
          <w:szCs w:val="22"/>
        </w:rPr>
        <w:t xml:space="preserve"> </w:t>
      </w:r>
      <w:r w:rsidRPr="00550E65">
        <w:rPr>
          <w:b/>
          <w:sz w:val="22"/>
          <w:szCs w:val="22"/>
        </w:rPr>
        <w:t xml:space="preserve">3. </w:t>
      </w:r>
      <w:r w:rsidRPr="00550E65">
        <w:rPr>
          <w:sz w:val="22"/>
          <w:szCs w:val="22"/>
        </w:rPr>
        <w:t>1</w:t>
      </w:r>
      <w:r w:rsidRPr="00550E6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550E65">
        <w:rPr>
          <w:sz w:val="22"/>
          <w:szCs w:val="22"/>
        </w:rPr>
        <w:t>Po ogłoszeniu wyników konkursu, bez zbędnej zwłoki, zostanie zawarta umowa na powierzenie realizacji zadania publicznego z wyłonionymi organizacjami lub podmiotami wymienionymi w art.3 ust.2 i 3 ustawy o działalności pożytku publicznego i o wolontariacie.</w:t>
      </w:r>
    </w:p>
    <w:p w:rsidR="0049103C" w:rsidRPr="00550E65" w:rsidRDefault="0049103C" w:rsidP="0049103C">
      <w:pPr>
        <w:ind w:left="360"/>
        <w:jc w:val="both"/>
        <w:rPr>
          <w:sz w:val="22"/>
          <w:szCs w:val="22"/>
        </w:rPr>
      </w:pPr>
      <w:r w:rsidRPr="00550E65">
        <w:rPr>
          <w:b/>
          <w:sz w:val="22"/>
          <w:szCs w:val="22"/>
        </w:rPr>
        <w:t xml:space="preserve">  </w:t>
      </w:r>
      <w:r w:rsidRPr="00550E65">
        <w:rPr>
          <w:sz w:val="22"/>
          <w:szCs w:val="22"/>
        </w:rPr>
        <w:t xml:space="preserve">            </w:t>
      </w:r>
      <w:r w:rsidR="00D4539E">
        <w:rPr>
          <w:sz w:val="22"/>
          <w:szCs w:val="22"/>
        </w:rPr>
        <w:t xml:space="preserve"> 2</w:t>
      </w:r>
      <w:r w:rsidRPr="00550E65">
        <w:rPr>
          <w:sz w:val="22"/>
          <w:szCs w:val="22"/>
        </w:rPr>
        <w:t>. Po zaaprobowaniu oferty i podpisaniu stosownej umowy, wnioski o zmianę merytorycznych warunków projektu nie będą rozpatrywane.</w:t>
      </w:r>
    </w:p>
    <w:p w:rsidR="0049103C" w:rsidRPr="00550E65" w:rsidRDefault="00D4539E" w:rsidP="0049103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3</w:t>
      </w:r>
      <w:r w:rsidR="0049103C" w:rsidRPr="00550E65">
        <w:rPr>
          <w:sz w:val="22"/>
          <w:szCs w:val="22"/>
        </w:rPr>
        <w:t>. Podmiot otrzymujący dotację zobowiązany jest do stosowania ustawy o zamówieniach publicznych.</w:t>
      </w:r>
    </w:p>
    <w:p w:rsidR="00CF1F47" w:rsidRDefault="00CF1F47" w:rsidP="002B6251">
      <w:pPr>
        <w:jc w:val="both"/>
        <w:rPr>
          <w:sz w:val="28"/>
          <w:szCs w:val="28"/>
        </w:rPr>
      </w:pPr>
    </w:p>
    <w:p w:rsidR="00CF1F47" w:rsidRDefault="00CF1F47" w:rsidP="002B6251">
      <w:pPr>
        <w:jc w:val="both"/>
        <w:rPr>
          <w:sz w:val="28"/>
          <w:szCs w:val="28"/>
        </w:rPr>
      </w:pPr>
    </w:p>
    <w:p w:rsidR="00CF1F47" w:rsidRDefault="00CF1F47" w:rsidP="002B6251">
      <w:pPr>
        <w:jc w:val="both"/>
        <w:rPr>
          <w:sz w:val="28"/>
          <w:szCs w:val="28"/>
        </w:rPr>
      </w:pPr>
    </w:p>
    <w:p w:rsidR="00CF1F47" w:rsidRDefault="00CF1F47" w:rsidP="002B6251">
      <w:pPr>
        <w:jc w:val="both"/>
        <w:rPr>
          <w:sz w:val="28"/>
          <w:szCs w:val="28"/>
        </w:rPr>
      </w:pPr>
    </w:p>
    <w:p w:rsidR="00CF1F47" w:rsidRDefault="00CF1F47" w:rsidP="002B6251">
      <w:pPr>
        <w:jc w:val="both"/>
        <w:rPr>
          <w:sz w:val="28"/>
          <w:szCs w:val="28"/>
        </w:rPr>
      </w:pPr>
    </w:p>
    <w:p w:rsidR="00CF1F47" w:rsidRDefault="00CF1F47" w:rsidP="002B6251">
      <w:pPr>
        <w:jc w:val="both"/>
        <w:rPr>
          <w:sz w:val="28"/>
          <w:szCs w:val="28"/>
        </w:rPr>
      </w:pPr>
    </w:p>
    <w:p w:rsidR="00166559" w:rsidRDefault="00166559" w:rsidP="002B6251">
      <w:pPr>
        <w:jc w:val="both"/>
        <w:rPr>
          <w:sz w:val="28"/>
          <w:szCs w:val="28"/>
        </w:rPr>
      </w:pPr>
    </w:p>
    <w:sectPr w:rsidR="00166559" w:rsidSect="00AC5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50A1"/>
    <w:multiLevelType w:val="hybridMultilevel"/>
    <w:tmpl w:val="68DC54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5262F"/>
    <w:multiLevelType w:val="hybridMultilevel"/>
    <w:tmpl w:val="234806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E53F8"/>
    <w:multiLevelType w:val="hybridMultilevel"/>
    <w:tmpl w:val="8C5ACA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662EE"/>
    <w:multiLevelType w:val="hybridMultilevel"/>
    <w:tmpl w:val="D6BEE9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60002E"/>
    <w:multiLevelType w:val="multilevel"/>
    <w:tmpl w:val="1FD231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8E4583"/>
    <w:multiLevelType w:val="hybridMultilevel"/>
    <w:tmpl w:val="EECC8CD6"/>
    <w:lvl w:ilvl="0" w:tplc="2AF2F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AE0995"/>
    <w:multiLevelType w:val="hybridMultilevel"/>
    <w:tmpl w:val="BF78FC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135CFA"/>
    <w:multiLevelType w:val="hybridMultilevel"/>
    <w:tmpl w:val="4ED83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C4AE9"/>
    <w:multiLevelType w:val="hybridMultilevel"/>
    <w:tmpl w:val="22C681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444158"/>
    <w:multiLevelType w:val="hybridMultilevel"/>
    <w:tmpl w:val="7A86FA3E"/>
    <w:lvl w:ilvl="0" w:tplc="0D885ED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161433C8"/>
    <w:multiLevelType w:val="hybridMultilevel"/>
    <w:tmpl w:val="7DD26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45F97"/>
    <w:multiLevelType w:val="hybridMultilevel"/>
    <w:tmpl w:val="676C25D8"/>
    <w:lvl w:ilvl="0" w:tplc="CF4A00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82CCC"/>
    <w:multiLevelType w:val="hybridMultilevel"/>
    <w:tmpl w:val="F62ED154"/>
    <w:lvl w:ilvl="0" w:tplc="BAFE5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8311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02A27CA"/>
    <w:multiLevelType w:val="hybridMultilevel"/>
    <w:tmpl w:val="53928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F91BAD"/>
    <w:multiLevelType w:val="hybridMultilevel"/>
    <w:tmpl w:val="3D3A4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1650B0"/>
    <w:multiLevelType w:val="hybridMultilevel"/>
    <w:tmpl w:val="B0DC6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7402A"/>
    <w:multiLevelType w:val="hybridMultilevel"/>
    <w:tmpl w:val="BA40A6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935FBF"/>
    <w:multiLevelType w:val="hybridMultilevel"/>
    <w:tmpl w:val="E1F2BE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7021FB"/>
    <w:multiLevelType w:val="hybridMultilevel"/>
    <w:tmpl w:val="64405C94"/>
    <w:lvl w:ilvl="0" w:tplc="13BC9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8807F12"/>
    <w:multiLevelType w:val="hybridMultilevel"/>
    <w:tmpl w:val="D700B7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AE479C"/>
    <w:multiLevelType w:val="hybridMultilevel"/>
    <w:tmpl w:val="9FEE0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565FAB"/>
    <w:multiLevelType w:val="hybridMultilevel"/>
    <w:tmpl w:val="EECC8CD6"/>
    <w:lvl w:ilvl="0" w:tplc="2AF2F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044432"/>
    <w:multiLevelType w:val="hybridMultilevel"/>
    <w:tmpl w:val="E53CAD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C677A70"/>
    <w:multiLevelType w:val="hybridMultilevel"/>
    <w:tmpl w:val="4B60FC78"/>
    <w:lvl w:ilvl="0" w:tplc="8A8A51FA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C960F22"/>
    <w:multiLevelType w:val="hybridMultilevel"/>
    <w:tmpl w:val="7E6EB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D5B0C"/>
    <w:multiLevelType w:val="hybridMultilevel"/>
    <w:tmpl w:val="BA40A6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E85CC0"/>
    <w:multiLevelType w:val="hybridMultilevel"/>
    <w:tmpl w:val="536CA7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7D4657"/>
    <w:multiLevelType w:val="hybridMultilevel"/>
    <w:tmpl w:val="EECC8CD6"/>
    <w:lvl w:ilvl="0" w:tplc="2AF2F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CF715A"/>
    <w:multiLevelType w:val="hybridMultilevel"/>
    <w:tmpl w:val="BA40A6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093701"/>
    <w:multiLevelType w:val="hybridMultilevel"/>
    <w:tmpl w:val="8F08C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DB1112"/>
    <w:multiLevelType w:val="hybridMultilevel"/>
    <w:tmpl w:val="46D4AE2C"/>
    <w:lvl w:ilvl="0" w:tplc="186C28A6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33A63"/>
    <w:multiLevelType w:val="hybridMultilevel"/>
    <w:tmpl w:val="EECC8CD6"/>
    <w:lvl w:ilvl="0" w:tplc="2AF2F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86D7AAA"/>
    <w:multiLevelType w:val="hybridMultilevel"/>
    <w:tmpl w:val="CD1AE6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097F00"/>
    <w:multiLevelType w:val="hybridMultilevel"/>
    <w:tmpl w:val="8E10A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8230A0"/>
    <w:multiLevelType w:val="hybridMultilevel"/>
    <w:tmpl w:val="F48EAC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BE6EB8"/>
    <w:multiLevelType w:val="hybridMultilevel"/>
    <w:tmpl w:val="1CB47D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08328D"/>
    <w:multiLevelType w:val="hybridMultilevel"/>
    <w:tmpl w:val="EF60C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44108A"/>
    <w:multiLevelType w:val="hybridMultilevel"/>
    <w:tmpl w:val="87322CCE"/>
    <w:lvl w:ilvl="0" w:tplc="3B521564">
      <w:start w:val="1"/>
      <w:numFmt w:val="decimal"/>
      <w:lvlText w:val="%1)"/>
      <w:lvlJc w:val="right"/>
      <w:pPr>
        <w:ind w:left="1004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8C45465"/>
    <w:multiLevelType w:val="hybridMultilevel"/>
    <w:tmpl w:val="2D9C3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CF5CDA"/>
    <w:multiLevelType w:val="hybridMultilevel"/>
    <w:tmpl w:val="B3ECFA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DD92EA2"/>
    <w:multiLevelType w:val="hybridMultilevel"/>
    <w:tmpl w:val="3F1463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8"/>
  </w:num>
  <w:num w:numId="3">
    <w:abstractNumId w:val="0"/>
  </w:num>
  <w:num w:numId="4">
    <w:abstractNumId w:val="20"/>
  </w:num>
  <w:num w:numId="5">
    <w:abstractNumId w:val="36"/>
  </w:num>
  <w:num w:numId="6">
    <w:abstractNumId w:val="1"/>
  </w:num>
  <w:num w:numId="7">
    <w:abstractNumId w:val="19"/>
  </w:num>
  <w:num w:numId="8">
    <w:abstractNumId w:val="24"/>
  </w:num>
  <w:num w:numId="9">
    <w:abstractNumId w:val="9"/>
  </w:num>
  <w:num w:numId="10">
    <w:abstractNumId w:val="34"/>
  </w:num>
  <w:num w:numId="11">
    <w:abstractNumId w:val="27"/>
  </w:num>
  <w:num w:numId="12">
    <w:abstractNumId w:val="8"/>
  </w:num>
  <w:num w:numId="13">
    <w:abstractNumId w:val="6"/>
  </w:num>
  <w:num w:numId="14">
    <w:abstractNumId w:val="35"/>
  </w:num>
  <w:num w:numId="15">
    <w:abstractNumId w:val="2"/>
  </w:num>
  <w:num w:numId="16">
    <w:abstractNumId w:val="11"/>
  </w:num>
  <w:num w:numId="17">
    <w:abstractNumId w:val="3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16"/>
  </w:num>
  <w:num w:numId="21">
    <w:abstractNumId w:val="38"/>
  </w:num>
  <w:num w:numId="22">
    <w:abstractNumId w:val="31"/>
  </w:num>
  <w:num w:numId="23">
    <w:abstractNumId w:val="37"/>
  </w:num>
  <w:num w:numId="24">
    <w:abstractNumId w:val="3"/>
  </w:num>
  <w:num w:numId="25">
    <w:abstractNumId w:val="29"/>
  </w:num>
  <w:num w:numId="26">
    <w:abstractNumId w:val="7"/>
  </w:num>
  <w:num w:numId="27">
    <w:abstractNumId w:val="26"/>
  </w:num>
  <w:num w:numId="28">
    <w:abstractNumId w:val="21"/>
  </w:num>
  <w:num w:numId="29">
    <w:abstractNumId w:val="25"/>
  </w:num>
  <w:num w:numId="30">
    <w:abstractNumId w:val="5"/>
  </w:num>
  <w:num w:numId="31">
    <w:abstractNumId w:val="28"/>
  </w:num>
  <w:num w:numId="32">
    <w:abstractNumId w:val="32"/>
  </w:num>
  <w:num w:numId="33">
    <w:abstractNumId w:val="39"/>
  </w:num>
  <w:num w:numId="34">
    <w:abstractNumId w:val="15"/>
  </w:num>
  <w:num w:numId="35">
    <w:abstractNumId w:val="12"/>
  </w:num>
  <w:num w:numId="36">
    <w:abstractNumId w:val="17"/>
  </w:num>
  <w:num w:numId="37">
    <w:abstractNumId w:val="13"/>
  </w:num>
  <w:num w:numId="38">
    <w:abstractNumId w:val="23"/>
  </w:num>
  <w:num w:numId="39">
    <w:abstractNumId w:val="40"/>
  </w:num>
  <w:num w:numId="40">
    <w:abstractNumId w:val="4"/>
  </w:num>
  <w:num w:numId="41">
    <w:abstractNumId w:val="14"/>
  </w:num>
  <w:num w:numId="42">
    <w:abstractNumId w:val="10"/>
  </w:num>
  <w:num w:numId="43">
    <w:abstractNumId w:val="33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AF7E92"/>
    <w:rsid w:val="00003468"/>
    <w:rsid w:val="000139F2"/>
    <w:rsid w:val="00037E7B"/>
    <w:rsid w:val="0004223E"/>
    <w:rsid w:val="00042FC2"/>
    <w:rsid w:val="0006295B"/>
    <w:rsid w:val="00080C1E"/>
    <w:rsid w:val="00094D07"/>
    <w:rsid w:val="000974C1"/>
    <w:rsid w:val="000A5124"/>
    <w:rsid w:val="000B0C9E"/>
    <w:rsid w:val="000B1139"/>
    <w:rsid w:val="000C1ADB"/>
    <w:rsid w:val="000C7803"/>
    <w:rsid w:val="001136FC"/>
    <w:rsid w:val="00132027"/>
    <w:rsid w:val="00145DFE"/>
    <w:rsid w:val="00145F33"/>
    <w:rsid w:val="00155DE3"/>
    <w:rsid w:val="001631A1"/>
    <w:rsid w:val="00166559"/>
    <w:rsid w:val="00183F40"/>
    <w:rsid w:val="00185EAA"/>
    <w:rsid w:val="00196EF9"/>
    <w:rsid w:val="001A40E7"/>
    <w:rsid w:val="001C387D"/>
    <w:rsid w:val="001D01AA"/>
    <w:rsid w:val="001D7FAD"/>
    <w:rsid w:val="001F0EF7"/>
    <w:rsid w:val="00201832"/>
    <w:rsid w:val="00206115"/>
    <w:rsid w:val="00220030"/>
    <w:rsid w:val="00225818"/>
    <w:rsid w:val="0023122F"/>
    <w:rsid w:val="002475B7"/>
    <w:rsid w:val="002512B6"/>
    <w:rsid w:val="00254158"/>
    <w:rsid w:val="00254ACE"/>
    <w:rsid w:val="002579A4"/>
    <w:rsid w:val="00264A8A"/>
    <w:rsid w:val="0027139E"/>
    <w:rsid w:val="00274001"/>
    <w:rsid w:val="00277D62"/>
    <w:rsid w:val="002805C2"/>
    <w:rsid w:val="002810F3"/>
    <w:rsid w:val="002835AF"/>
    <w:rsid w:val="002B6251"/>
    <w:rsid w:val="002C1C29"/>
    <w:rsid w:val="002D67FE"/>
    <w:rsid w:val="002D77B8"/>
    <w:rsid w:val="0030279F"/>
    <w:rsid w:val="00324E9F"/>
    <w:rsid w:val="003343EF"/>
    <w:rsid w:val="0036073C"/>
    <w:rsid w:val="003656F3"/>
    <w:rsid w:val="0036697A"/>
    <w:rsid w:val="0036757C"/>
    <w:rsid w:val="0039139A"/>
    <w:rsid w:val="0039284E"/>
    <w:rsid w:val="003A46A4"/>
    <w:rsid w:val="003A4D25"/>
    <w:rsid w:val="003A73AE"/>
    <w:rsid w:val="003C11E9"/>
    <w:rsid w:val="003C4656"/>
    <w:rsid w:val="003E2C4D"/>
    <w:rsid w:val="003E3A25"/>
    <w:rsid w:val="00401961"/>
    <w:rsid w:val="00424854"/>
    <w:rsid w:val="00424AA8"/>
    <w:rsid w:val="00444600"/>
    <w:rsid w:val="00450E47"/>
    <w:rsid w:val="00452FE5"/>
    <w:rsid w:val="00462959"/>
    <w:rsid w:val="00470704"/>
    <w:rsid w:val="00472F25"/>
    <w:rsid w:val="00484834"/>
    <w:rsid w:val="00484A92"/>
    <w:rsid w:val="0049103C"/>
    <w:rsid w:val="00491861"/>
    <w:rsid w:val="00497F54"/>
    <w:rsid w:val="004A3AD9"/>
    <w:rsid w:val="004C10B5"/>
    <w:rsid w:val="004D7BA8"/>
    <w:rsid w:val="004E153D"/>
    <w:rsid w:val="004E15B4"/>
    <w:rsid w:val="004E4061"/>
    <w:rsid w:val="004F6F30"/>
    <w:rsid w:val="00504123"/>
    <w:rsid w:val="00506CA5"/>
    <w:rsid w:val="005167C3"/>
    <w:rsid w:val="0052358A"/>
    <w:rsid w:val="00545FBD"/>
    <w:rsid w:val="00550E65"/>
    <w:rsid w:val="00550FEF"/>
    <w:rsid w:val="00566B9E"/>
    <w:rsid w:val="00572069"/>
    <w:rsid w:val="00581C89"/>
    <w:rsid w:val="005871C6"/>
    <w:rsid w:val="00590120"/>
    <w:rsid w:val="005C13C6"/>
    <w:rsid w:val="005C38BC"/>
    <w:rsid w:val="005D6C77"/>
    <w:rsid w:val="005E2F44"/>
    <w:rsid w:val="005F1832"/>
    <w:rsid w:val="005F5121"/>
    <w:rsid w:val="0060452B"/>
    <w:rsid w:val="00612775"/>
    <w:rsid w:val="00613E0B"/>
    <w:rsid w:val="006200B9"/>
    <w:rsid w:val="00620592"/>
    <w:rsid w:val="006268E5"/>
    <w:rsid w:val="00637757"/>
    <w:rsid w:val="00651011"/>
    <w:rsid w:val="0065415B"/>
    <w:rsid w:val="00654514"/>
    <w:rsid w:val="00673091"/>
    <w:rsid w:val="00677AAA"/>
    <w:rsid w:val="00697E4B"/>
    <w:rsid w:val="006B7B7C"/>
    <w:rsid w:val="006C5110"/>
    <w:rsid w:val="006E17D0"/>
    <w:rsid w:val="006E582E"/>
    <w:rsid w:val="00705ABB"/>
    <w:rsid w:val="00707C0E"/>
    <w:rsid w:val="0071656F"/>
    <w:rsid w:val="00723CC6"/>
    <w:rsid w:val="00723ECD"/>
    <w:rsid w:val="007277A9"/>
    <w:rsid w:val="0074670E"/>
    <w:rsid w:val="00747359"/>
    <w:rsid w:val="00747B22"/>
    <w:rsid w:val="00760E60"/>
    <w:rsid w:val="00772B8D"/>
    <w:rsid w:val="0077394A"/>
    <w:rsid w:val="00774056"/>
    <w:rsid w:val="00781B49"/>
    <w:rsid w:val="007877C6"/>
    <w:rsid w:val="00790356"/>
    <w:rsid w:val="007913A7"/>
    <w:rsid w:val="007B06FE"/>
    <w:rsid w:val="007B4C3C"/>
    <w:rsid w:val="007C023E"/>
    <w:rsid w:val="007C201B"/>
    <w:rsid w:val="008035F1"/>
    <w:rsid w:val="0080475D"/>
    <w:rsid w:val="00824CC3"/>
    <w:rsid w:val="00826521"/>
    <w:rsid w:val="008277CA"/>
    <w:rsid w:val="008364AB"/>
    <w:rsid w:val="0083795B"/>
    <w:rsid w:val="00861DE5"/>
    <w:rsid w:val="008718F7"/>
    <w:rsid w:val="00874078"/>
    <w:rsid w:val="00883C5E"/>
    <w:rsid w:val="008B4634"/>
    <w:rsid w:val="008E13DF"/>
    <w:rsid w:val="00901D0C"/>
    <w:rsid w:val="009056BB"/>
    <w:rsid w:val="0091036C"/>
    <w:rsid w:val="009243ED"/>
    <w:rsid w:val="00936E48"/>
    <w:rsid w:val="009425A7"/>
    <w:rsid w:val="00952D40"/>
    <w:rsid w:val="00974410"/>
    <w:rsid w:val="009805BF"/>
    <w:rsid w:val="009A5358"/>
    <w:rsid w:val="009B0B14"/>
    <w:rsid w:val="009B29EC"/>
    <w:rsid w:val="009C3B76"/>
    <w:rsid w:val="009C75AB"/>
    <w:rsid w:val="009D2421"/>
    <w:rsid w:val="009E1A1D"/>
    <w:rsid w:val="00A04EDF"/>
    <w:rsid w:val="00A15AC9"/>
    <w:rsid w:val="00A25D74"/>
    <w:rsid w:val="00A424FA"/>
    <w:rsid w:val="00A4253A"/>
    <w:rsid w:val="00A57CB1"/>
    <w:rsid w:val="00A65124"/>
    <w:rsid w:val="00AA57DC"/>
    <w:rsid w:val="00AB463D"/>
    <w:rsid w:val="00AC405A"/>
    <w:rsid w:val="00AC5DF2"/>
    <w:rsid w:val="00AD0FA8"/>
    <w:rsid w:val="00AE6C61"/>
    <w:rsid w:val="00AF5A21"/>
    <w:rsid w:val="00AF7E92"/>
    <w:rsid w:val="00B13BFD"/>
    <w:rsid w:val="00B222CA"/>
    <w:rsid w:val="00B324C8"/>
    <w:rsid w:val="00B441B5"/>
    <w:rsid w:val="00B506DB"/>
    <w:rsid w:val="00B54AB5"/>
    <w:rsid w:val="00B6369D"/>
    <w:rsid w:val="00B664BE"/>
    <w:rsid w:val="00B77876"/>
    <w:rsid w:val="00B8028D"/>
    <w:rsid w:val="00BA4E3C"/>
    <w:rsid w:val="00BA5BED"/>
    <w:rsid w:val="00BB13C1"/>
    <w:rsid w:val="00BB5832"/>
    <w:rsid w:val="00BC3816"/>
    <w:rsid w:val="00BE1C9D"/>
    <w:rsid w:val="00BF204E"/>
    <w:rsid w:val="00BF39F9"/>
    <w:rsid w:val="00C16887"/>
    <w:rsid w:val="00C203FF"/>
    <w:rsid w:val="00C2241E"/>
    <w:rsid w:val="00C25F08"/>
    <w:rsid w:val="00C32178"/>
    <w:rsid w:val="00C37143"/>
    <w:rsid w:val="00C41516"/>
    <w:rsid w:val="00C474B3"/>
    <w:rsid w:val="00C52EA4"/>
    <w:rsid w:val="00C57D44"/>
    <w:rsid w:val="00C62F06"/>
    <w:rsid w:val="00C650E9"/>
    <w:rsid w:val="00C66D2A"/>
    <w:rsid w:val="00C673B3"/>
    <w:rsid w:val="00C73BF9"/>
    <w:rsid w:val="00C82A4F"/>
    <w:rsid w:val="00C86831"/>
    <w:rsid w:val="00C96020"/>
    <w:rsid w:val="00CB3009"/>
    <w:rsid w:val="00CB3094"/>
    <w:rsid w:val="00CD1138"/>
    <w:rsid w:val="00CE2C63"/>
    <w:rsid w:val="00CF0B51"/>
    <w:rsid w:val="00CF1F47"/>
    <w:rsid w:val="00D06A50"/>
    <w:rsid w:val="00D14198"/>
    <w:rsid w:val="00D163A3"/>
    <w:rsid w:val="00D26B9F"/>
    <w:rsid w:val="00D40471"/>
    <w:rsid w:val="00D43651"/>
    <w:rsid w:val="00D4539E"/>
    <w:rsid w:val="00D54C3C"/>
    <w:rsid w:val="00D72948"/>
    <w:rsid w:val="00D842A2"/>
    <w:rsid w:val="00D932CD"/>
    <w:rsid w:val="00DA46CD"/>
    <w:rsid w:val="00DB797D"/>
    <w:rsid w:val="00DC65B4"/>
    <w:rsid w:val="00DD0DDB"/>
    <w:rsid w:val="00DE7F56"/>
    <w:rsid w:val="00DF3F67"/>
    <w:rsid w:val="00E112B6"/>
    <w:rsid w:val="00E3528A"/>
    <w:rsid w:val="00E469C1"/>
    <w:rsid w:val="00E60863"/>
    <w:rsid w:val="00E610E7"/>
    <w:rsid w:val="00E632F3"/>
    <w:rsid w:val="00E86708"/>
    <w:rsid w:val="00E927E3"/>
    <w:rsid w:val="00EB12BD"/>
    <w:rsid w:val="00EB4051"/>
    <w:rsid w:val="00EE2249"/>
    <w:rsid w:val="00EF539D"/>
    <w:rsid w:val="00F02DF9"/>
    <w:rsid w:val="00F0548A"/>
    <w:rsid w:val="00F077D1"/>
    <w:rsid w:val="00F56FEC"/>
    <w:rsid w:val="00F60EF6"/>
    <w:rsid w:val="00F612DD"/>
    <w:rsid w:val="00F63B14"/>
    <w:rsid w:val="00F659D7"/>
    <w:rsid w:val="00F91679"/>
    <w:rsid w:val="00FB7749"/>
    <w:rsid w:val="00FC3AD5"/>
    <w:rsid w:val="00FC7663"/>
    <w:rsid w:val="00FF1695"/>
    <w:rsid w:val="00FF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5D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6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B441B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F1695"/>
    <w:pPr>
      <w:ind w:left="720"/>
      <w:contextualSpacing/>
    </w:pPr>
  </w:style>
  <w:style w:type="paragraph" w:styleId="NormalnyWeb">
    <w:name w:val="Normal (Web)"/>
    <w:basedOn w:val="Normalny"/>
    <w:rsid w:val="00D932CD"/>
    <w:pPr>
      <w:spacing w:before="100" w:after="119"/>
    </w:pPr>
    <w:rPr>
      <w:rFonts w:ascii="Arial Unicode MS" w:eastAsia="Arial Unicode MS" w:hAnsi="Arial Unicode MS" w:cs="Arial Narrow"/>
      <w:sz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9243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43ED"/>
    <w:rPr>
      <w:sz w:val="24"/>
      <w:szCs w:val="24"/>
    </w:rPr>
  </w:style>
  <w:style w:type="character" w:customStyle="1" w:styleId="alb">
    <w:name w:val="a_lb"/>
    <w:basedOn w:val="Domylnaczcionkaakapitu"/>
    <w:rsid w:val="006C5110"/>
  </w:style>
  <w:style w:type="character" w:styleId="Uwydatnienie">
    <w:name w:val="Emphasis"/>
    <w:basedOn w:val="Domylnaczcionkaakapitu"/>
    <w:uiPriority w:val="20"/>
    <w:qFormat/>
    <w:rsid w:val="006C51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9309-8121-4A66-B72F-72D1D65A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1341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5/2005</vt:lpstr>
    </vt:vector>
  </TitlesOfParts>
  <Company/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5/2005</dc:title>
  <dc:creator>Ania</dc:creator>
  <cp:lastModifiedBy>Ania</cp:lastModifiedBy>
  <cp:revision>20</cp:revision>
  <cp:lastPrinted>2021-03-02T08:10:00Z</cp:lastPrinted>
  <dcterms:created xsi:type="dcterms:W3CDTF">2021-02-11T10:46:00Z</dcterms:created>
  <dcterms:modified xsi:type="dcterms:W3CDTF">2021-03-02T10:56:00Z</dcterms:modified>
</cp:coreProperties>
</file>