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99A" w:rsidRPr="002411F9" w:rsidRDefault="002B399A" w:rsidP="002B399A">
      <w:pPr>
        <w:ind w:left="4956"/>
        <w:rPr>
          <w:rFonts w:ascii="Arial" w:hAnsi="Arial" w:cs="Arial"/>
          <w:szCs w:val="24"/>
        </w:rPr>
      </w:pPr>
      <w:r w:rsidRPr="002411F9">
        <w:rPr>
          <w:rFonts w:ascii="Arial" w:hAnsi="Arial" w:cs="Arial"/>
          <w:szCs w:val="24"/>
        </w:rPr>
        <w:t>Załącznik do Uchwały Nr</w:t>
      </w:r>
      <w:r>
        <w:rPr>
          <w:rFonts w:ascii="Arial" w:hAnsi="Arial" w:cs="Arial"/>
          <w:szCs w:val="24"/>
        </w:rPr>
        <w:t xml:space="preserve"> XVI/130/20</w:t>
      </w:r>
    </w:p>
    <w:p w:rsidR="002B399A" w:rsidRPr="002411F9" w:rsidRDefault="002B399A" w:rsidP="002B399A">
      <w:pPr>
        <w:rPr>
          <w:rFonts w:ascii="Arial" w:hAnsi="Arial" w:cs="Arial"/>
          <w:szCs w:val="24"/>
        </w:rPr>
      </w:pPr>
      <w:r w:rsidRPr="002411F9">
        <w:rPr>
          <w:rFonts w:ascii="Arial" w:hAnsi="Arial" w:cs="Arial"/>
          <w:szCs w:val="24"/>
        </w:rPr>
        <w:tab/>
      </w:r>
      <w:r w:rsidRPr="002411F9">
        <w:rPr>
          <w:rFonts w:ascii="Arial" w:hAnsi="Arial" w:cs="Arial"/>
          <w:szCs w:val="24"/>
        </w:rPr>
        <w:tab/>
      </w:r>
      <w:r w:rsidRPr="002411F9">
        <w:rPr>
          <w:rFonts w:ascii="Arial" w:hAnsi="Arial" w:cs="Arial"/>
          <w:szCs w:val="24"/>
        </w:rPr>
        <w:tab/>
      </w:r>
      <w:r w:rsidRPr="002411F9">
        <w:rPr>
          <w:rFonts w:ascii="Arial" w:hAnsi="Arial" w:cs="Arial"/>
          <w:szCs w:val="24"/>
        </w:rPr>
        <w:tab/>
      </w:r>
      <w:r w:rsidRPr="002411F9">
        <w:rPr>
          <w:rFonts w:ascii="Arial" w:hAnsi="Arial" w:cs="Arial"/>
          <w:szCs w:val="24"/>
        </w:rPr>
        <w:tab/>
      </w:r>
      <w:r w:rsidRPr="002411F9">
        <w:rPr>
          <w:rFonts w:ascii="Arial" w:hAnsi="Arial" w:cs="Arial"/>
          <w:szCs w:val="24"/>
        </w:rPr>
        <w:tab/>
      </w:r>
      <w:r w:rsidRPr="002411F9">
        <w:rPr>
          <w:rFonts w:ascii="Arial" w:hAnsi="Arial" w:cs="Arial"/>
          <w:szCs w:val="24"/>
        </w:rPr>
        <w:tab/>
        <w:t>Rady Miejskiej w Złoczewie</w:t>
      </w:r>
    </w:p>
    <w:p w:rsidR="002B399A" w:rsidRPr="002411F9" w:rsidRDefault="002B399A" w:rsidP="002B399A">
      <w:pPr>
        <w:rPr>
          <w:rFonts w:ascii="Arial" w:hAnsi="Arial" w:cs="Arial"/>
          <w:szCs w:val="24"/>
        </w:rPr>
      </w:pPr>
      <w:r w:rsidRPr="002411F9">
        <w:rPr>
          <w:rFonts w:ascii="Arial" w:hAnsi="Arial" w:cs="Arial"/>
          <w:szCs w:val="24"/>
        </w:rPr>
        <w:tab/>
      </w:r>
      <w:r w:rsidRPr="002411F9">
        <w:rPr>
          <w:rFonts w:ascii="Arial" w:hAnsi="Arial" w:cs="Arial"/>
          <w:szCs w:val="24"/>
        </w:rPr>
        <w:tab/>
      </w:r>
      <w:r w:rsidRPr="002411F9">
        <w:rPr>
          <w:rFonts w:ascii="Arial" w:hAnsi="Arial" w:cs="Arial"/>
          <w:szCs w:val="24"/>
        </w:rPr>
        <w:tab/>
      </w:r>
      <w:r w:rsidRPr="002411F9">
        <w:rPr>
          <w:rFonts w:ascii="Arial" w:hAnsi="Arial" w:cs="Arial"/>
          <w:szCs w:val="24"/>
        </w:rPr>
        <w:tab/>
      </w:r>
      <w:r w:rsidRPr="002411F9">
        <w:rPr>
          <w:rFonts w:ascii="Arial" w:hAnsi="Arial" w:cs="Arial"/>
          <w:szCs w:val="24"/>
        </w:rPr>
        <w:tab/>
      </w:r>
      <w:r w:rsidRPr="002411F9">
        <w:rPr>
          <w:rFonts w:ascii="Arial" w:hAnsi="Arial" w:cs="Arial"/>
          <w:szCs w:val="24"/>
        </w:rPr>
        <w:tab/>
      </w:r>
      <w:r w:rsidRPr="002411F9">
        <w:rPr>
          <w:rFonts w:ascii="Arial" w:hAnsi="Arial" w:cs="Arial"/>
          <w:szCs w:val="24"/>
        </w:rPr>
        <w:tab/>
        <w:t>z dnia</w:t>
      </w:r>
      <w:r>
        <w:rPr>
          <w:rFonts w:ascii="Arial" w:hAnsi="Arial" w:cs="Arial"/>
          <w:szCs w:val="24"/>
        </w:rPr>
        <w:t xml:space="preserve"> 24 lutego 2020r.</w:t>
      </w:r>
    </w:p>
    <w:p w:rsidR="002B399A" w:rsidRPr="002411F9" w:rsidRDefault="002B399A" w:rsidP="002B399A">
      <w:pPr>
        <w:rPr>
          <w:rFonts w:ascii="Arial" w:hAnsi="Arial" w:cs="Arial"/>
          <w:szCs w:val="24"/>
        </w:rPr>
      </w:pPr>
    </w:p>
    <w:p w:rsidR="002B399A" w:rsidRDefault="002B399A" w:rsidP="002B399A">
      <w:pPr>
        <w:spacing w:line="360" w:lineRule="auto"/>
        <w:rPr>
          <w:rFonts w:eastAsiaTheme="minorHAnsi"/>
          <w:b/>
          <w:bCs/>
          <w:sz w:val="28"/>
          <w:szCs w:val="28"/>
          <w:lang w:eastAsia="en-US"/>
        </w:rPr>
      </w:pPr>
      <w:bookmarkStart w:id="0" w:name="_GoBack"/>
      <w:bookmarkEnd w:id="0"/>
    </w:p>
    <w:p w:rsidR="002B399A" w:rsidRPr="002411F9" w:rsidRDefault="002B399A" w:rsidP="002B399A">
      <w:pPr>
        <w:spacing w:line="360" w:lineRule="auto"/>
        <w:jc w:val="center"/>
        <w:rPr>
          <w:rFonts w:ascii="Arial" w:eastAsiaTheme="minorHAnsi" w:hAnsi="Arial" w:cs="Arial"/>
          <w:b/>
          <w:bCs/>
          <w:sz w:val="28"/>
          <w:szCs w:val="28"/>
          <w:lang w:eastAsia="en-US"/>
        </w:rPr>
      </w:pPr>
      <w:r w:rsidRPr="002411F9">
        <w:rPr>
          <w:rFonts w:ascii="Arial" w:eastAsiaTheme="minorHAnsi" w:hAnsi="Arial" w:cs="Arial"/>
          <w:b/>
          <w:bCs/>
          <w:sz w:val="28"/>
          <w:szCs w:val="28"/>
          <w:lang w:eastAsia="en-US"/>
        </w:rPr>
        <w:t>Sprawozdanie z działalności Komisji Społeczno-Oświatowej Rady Miejskiej w Złoczewie za rok 2019</w:t>
      </w:r>
    </w:p>
    <w:p w:rsidR="002B399A" w:rsidRPr="002411F9" w:rsidRDefault="002B399A" w:rsidP="002B399A">
      <w:pPr>
        <w:spacing w:line="360" w:lineRule="auto"/>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t xml:space="preserve">Komisja Społeczno-Oświatowa została powołana Uchwałą Nr I/4/18 Rady Miejskiej w Złoczewie w dniu 22 listopada 2018r.  Przewodniczącą Komisji została radna Halina Żarnecka. Komisja liczy 5 członków. </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t>W analizowanym okresie, tj. w 2019r.,  komisja odbyła  7 posiedzeń.</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t>W dniu 22 lutego 2019r. odbyło się wspólne posiedzenie komisji, którego głównym tematem było utworzenie planu kadencyjnego remontów dróg na terenie Gminy Złoczew. Radni dyskutowali także nad projektem uchwały w sprawie inkasa,   podatku od nieruchomości, rolnego, leśnego, określenia inkasentów oraz wysokości wynagrodzenia za inkaso. Przedmiotem posiedzenia było także określenie kryteriów rekrutacji do klas pierwszych publicznych szkół podstawowych  oraz publicznego przedszkola. Radni omawiali także projekt uchwały w sprawie przyjęcia „Programu opieki nad zwierzętami bezdomnymi oraz zapobiegania bezdomności zwierząt na obszarze Gminy Złoczew”.</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t>W dniu 9 kwietnia 2019r. odbyło się kolejne wspólne posiedzenie, podczas którego omówiono sprawozdanie roczne M-GBP za rok 2018 oraz rozpatrzono projekt uchwały w sprawie projektu ustalenia sieci publicznego przedszkola w Złoczewie. Dyskutowano także na projektem uchwały w sprawie ustanowienia medalu „Zasłużony dla Ziemi Złoczewskiej” oraz trybu jego przyznawania. W porządku obrad komisji znalazły się także projekty uchwał m.in. w sprawie rozdysponowania wolnych środków za rok 2018, wyrażenia zgody na sprzedaż nieruchomości, określenia zasad obywatelskiej inicjatywy uchwałodawczej oraz w sprawie ustalenia wzoru legitymacji radnego Rady Miejskiej w Złoczewie.</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lastRenderedPageBreak/>
        <w:t xml:space="preserve">W dniu 11 czerwca 2019r. odbyło się wspólne posiedzenie </w:t>
      </w:r>
      <w:r>
        <w:rPr>
          <w:rFonts w:ascii="Arial" w:eastAsiaTheme="minorHAnsi" w:hAnsi="Arial" w:cs="Arial"/>
          <w:szCs w:val="24"/>
          <w:lang w:eastAsia="en-US"/>
        </w:rPr>
        <w:t>k</w:t>
      </w:r>
      <w:r w:rsidRPr="002411F9">
        <w:rPr>
          <w:rFonts w:ascii="Arial" w:eastAsiaTheme="minorHAnsi" w:hAnsi="Arial" w:cs="Arial"/>
          <w:szCs w:val="24"/>
          <w:lang w:eastAsia="en-US"/>
        </w:rPr>
        <w:t xml:space="preserve">omisji, gdzie rozpatrzono sprawozdanie m.in.  z wykonania Budżetu Gminy Złoczew za rok 2018,  sprawozdanie z działalności MOK w Złoczewie oraz sprawozdanie z działalności M-GOPS w Złoczewie. Dyskutowano także nad projektem uchwały w sprawie udzielenia burmistrzowi absolutorium za tytułu wykonania budżetu oraz nad projektem uchwały w sprawie udzielenia burmistrzowi wotum zaufania. W porządku obrad znalazły się także projekty uchwał m.in. w sprawie wyrażenia zgody na zbycie nieruchomości lokalowej oraz w sprawie przystąpienia Gminy Złoczew do Stowarzyszeni Unia Miasteczek Polskich. </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t xml:space="preserve">W dniu 20 września 2019r. odbyło się posiedzenie wspólne komisji, gdzie rozpatrzono informację z wykonania Budżetu Gminy Złoczew za I półrocze 2019r.  Radni dyskutowali też nad projektem uchwały w sprawie nadania statutu dla M-GBP w Złoczewie oraz MOK w Złoczewie. Rozpatrzono także projekt uchwały  w sprawie ustalenia regulaminu korzystania ze świetlic wiejskich  położonych na terenie Gminy Złoczew oraz projekt uchwały w sprawie ustalenia stawki procentowej  opłaty </w:t>
      </w:r>
      <w:proofErr w:type="spellStart"/>
      <w:r w:rsidRPr="002411F9">
        <w:rPr>
          <w:rFonts w:ascii="Arial" w:eastAsiaTheme="minorHAnsi" w:hAnsi="Arial" w:cs="Arial"/>
          <w:szCs w:val="24"/>
          <w:lang w:eastAsia="en-US"/>
        </w:rPr>
        <w:t>adiacenckiej</w:t>
      </w:r>
      <w:proofErr w:type="spellEnd"/>
      <w:r w:rsidRPr="002411F9">
        <w:rPr>
          <w:rFonts w:ascii="Arial" w:eastAsiaTheme="minorHAnsi" w:hAnsi="Arial" w:cs="Arial"/>
          <w:szCs w:val="24"/>
          <w:lang w:eastAsia="en-US"/>
        </w:rPr>
        <w:t xml:space="preserve">. Podczas posiedzenia dyskutowano również nad projektem uchwały w sprawie utworzenia Środowiskowego Domu Samopomocy w Grójcu Wielkim oraz zaliczenia drogi do kategorii dróg gminnych. </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t xml:space="preserve">W dniu 12 listopada 2019r. odbyło się wspólne posiedzenie komisji, na którym rozpatrzono sprawozdanie przewodniczącego rady i burmistrza na temat złożonych oświadczeń majątkowych.  Dyskutowano również na temat wysokości stawek podatkowych. Podczas posiedzenia radni </w:t>
      </w:r>
      <w:r>
        <w:rPr>
          <w:rFonts w:ascii="Arial" w:eastAsiaTheme="minorHAnsi" w:hAnsi="Arial" w:cs="Arial"/>
          <w:szCs w:val="24"/>
          <w:lang w:eastAsia="en-US"/>
        </w:rPr>
        <w:t>rozpatrzyli</w:t>
      </w:r>
      <w:r w:rsidRPr="002411F9">
        <w:rPr>
          <w:rFonts w:ascii="Arial" w:eastAsiaTheme="minorHAnsi" w:hAnsi="Arial" w:cs="Arial"/>
          <w:szCs w:val="24"/>
          <w:lang w:eastAsia="en-US"/>
        </w:rPr>
        <w:t xml:space="preserve"> także projekt</w:t>
      </w:r>
      <w:r>
        <w:rPr>
          <w:rFonts w:ascii="Arial" w:eastAsiaTheme="minorHAnsi" w:hAnsi="Arial" w:cs="Arial"/>
          <w:szCs w:val="24"/>
          <w:lang w:eastAsia="en-US"/>
        </w:rPr>
        <w:t>y</w:t>
      </w:r>
      <w:r w:rsidRPr="002411F9">
        <w:rPr>
          <w:rFonts w:ascii="Arial" w:eastAsiaTheme="minorHAnsi" w:hAnsi="Arial" w:cs="Arial"/>
          <w:szCs w:val="24"/>
          <w:lang w:eastAsia="en-US"/>
        </w:rPr>
        <w:t xml:space="preserve"> uchwał m.in. w sprawie uchwalenia współpracy </w:t>
      </w:r>
      <w:r>
        <w:rPr>
          <w:rFonts w:ascii="Arial" w:eastAsiaTheme="minorHAnsi" w:hAnsi="Arial" w:cs="Arial"/>
          <w:szCs w:val="24"/>
          <w:lang w:eastAsia="en-US"/>
        </w:rPr>
        <w:t>G</w:t>
      </w:r>
      <w:r w:rsidRPr="002411F9">
        <w:rPr>
          <w:rFonts w:ascii="Arial" w:eastAsiaTheme="minorHAnsi" w:hAnsi="Arial" w:cs="Arial"/>
          <w:szCs w:val="24"/>
          <w:lang w:eastAsia="en-US"/>
        </w:rPr>
        <w:t xml:space="preserve">miny </w:t>
      </w:r>
      <w:r>
        <w:rPr>
          <w:rFonts w:ascii="Arial" w:eastAsiaTheme="minorHAnsi" w:hAnsi="Arial" w:cs="Arial"/>
          <w:szCs w:val="24"/>
          <w:lang w:eastAsia="en-US"/>
        </w:rPr>
        <w:t xml:space="preserve">Złoczew </w:t>
      </w:r>
      <w:r w:rsidRPr="002411F9">
        <w:rPr>
          <w:rFonts w:ascii="Arial" w:eastAsiaTheme="minorHAnsi" w:hAnsi="Arial" w:cs="Arial"/>
          <w:szCs w:val="24"/>
          <w:lang w:eastAsia="en-US"/>
        </w:rPr>
        <w:t xml:space="preserve">z organizacjami pozarządowymi, w sprawie uchwalenia Programu Przeciwdziałania Przemocy w Rodzinie oraz Ochrony Ofiar Przemocy w Rodzinie, w sprawie przyjęcia Gminnego Programu Wspierania Rodziny na lata 2019-2021. </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t xml:space="preserve">W dniu 13 grudnia 2019r., o godz. 9.00,  odbyło się odrębne posiedzenie komisji, którego głównym tematem było rozpatrzenie projektu uchwały w sprawie utworzenia Zespołu Szkolno-Przedszkolnego w Złoczewie. W posiedzeniu uczestniczyła dyrektor SP w Złoczewie, dyrektor Publicznego Przedszkola w Złoczewie oraz dyrektor ZEAS w Złoczewie. </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t>W dniu 13 grudnia 2019r., o godz. 10.00.  odbyło się wspólne posiedzenie komisji, którego głównym tematem było rozpatrzenie projektu uchwały budżetowej na rok 2020.  Dyskutowano również nad projektem uchwały w sprawie utworzenia Zespołu Szkolno-Przedszkolnego w Złoczewie, wyboru metody ustalenia opłaty za gospodarowanie odpadami komunalnymi, ustalenia stawki takiej opłaty  oraz określenia stawki opłaty podwyższonej.  Radni rozpatrzyli także projekt uchwały w sprawie przyjęcia Gminnego Programu Profilaktyki i Rozwiązywania Problemów Alkoholowych, Gminnego Programu Przeciwdziałania Narkomanii w Złoczewie na rok 2020 oraz wyrażenia zgody na zbycie nieruchomości lokalowych.</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spacing w:line="360" w:lineRule="auto"/>
        <w:jc w:val="both"/>
        <w:rPr>
          <w:rFonts w:ascii="Arial" w:eastAsiaTheme="minorHAnsi" w:hAnsi="Arial" w:cs="Arial"/>
          <w:szCs w:val="24"/>
          <w:lang w:eastAsia="en-US"/>
        </w:rPr>
      </w:pPr>
      <w:r w:rsidRPr="002411F9">
        <w:rPr>
          <w:rFonts w:ascii="Arial" w:eastAsiaTheme="minorHAnsi" w:hAnsi="Arial" w:cs="Arial"/>
          <w:szCs w:val="24"/>
          <w:lang w:eastAsia="en-US"/>
        </w:rPr>
        <w:t xml:space="preserve">Komisja, w analizowanym okresie, zrealizowała większość zaplanowanych działań przyjętych Uchwałą Nr V/33/19 Rady Miejskiej  w Złoczewie z dnia 27 lutego 2019r. w sprawie Planu pracy Komisji Rady Miejskiej w Złoczewie. </w:t>
      </w:r>
    </w:p>
    <w:p w:rsidR="002B399A" w:rsidRPr="002411F9" w:rsidRDefault="002B399A" w:rsidP="002B399A">
      <w:pPr>
        <w:spacing w:line="360" w:lineRule="auto"/>
        <w:jc w:val="both"/>
        <w:rPr>
          <w:rFonts w:ascii="Arial" w:eastAsiaTheme="minorHAnsi" w:hAnsi="Arial" w:cs="Arial"/>
          <w:szCs w:val="24"/>
          <w:lang w:eastAsia="en-US"/>
        </w:rPr>
      </w:pPr>
    </w:p>
    <w:p w:rsidR="002B399A" w:rsidRPr="002411F9" w:rsidRDefault="002B399A" w:rsidP="002B399A">
      <w:pPr>
        <w:rPr>
          <w:rFonts w:ascii="Arial" w:hAnsi="Arial" w:cs="Arial"/>
        </w:rPr>
      </w:pPr>
    </w:p>
    <w:p w:rsidR="00F156F9" w:rsidRDefault="00F156F9"/>
    <w:sectPr w:rsidR="00F15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9A"/>
    <w:rsid w:val="002B399A"/>
    <w:rsid w:val="00F15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EAF8"/>
  <w15:chartTrackingRefBased/>
  <w15:docId w15:val="{41A8AED3-5550-448C-9114-9308C9BE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99A"/>
    <w:pPr>
      <w:spacing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4207</Characters>
  <Application>Microsoft Office Word</Application>
  <DocSecurity>0</DocSecurity>
  <Lines>35</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1</cp:revision>
  <dcterms:created xsi:type="dcterms:W3CDTF">2020-02-18T13:18:00Z</dcterms:created>
  <dcterms:modified xsi:type="dcterms:W3CDTF">2020-02-18T13:19:00Z</dcterms:modified>
</cp:coreProperties>
</file>