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79C8" w14:textId="77777777" w:rsidR="004008F9" w:rsidRPr="00F70F14" w:rsidRDefault="004008F9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0F14">
        <w:rPr>
          <w:rFonts w:ascii="Arial" w:hAnsi="Arial" w:cs="Arial"/>
          <w:b/>
          <w:bCs/>
          <w:sz w:val="24"/>
          <w:szCs w:val="24"/>
        </w:rPr>
        <w:t xml:space="preserve">UCHWAŁA NR </w:t>
      </w:r>
      <w:r w:rsidR="00DD7B3D" w:rsidRPr="00F70F14">
        <w:rPr>
          <w:rFonts w:ascii="Arial" w:hAnsi="Arial" w:cs="Arial"/>
          <w:b/>
          <w:bCs/>
          <w:sz w:val="24"/>
          <w:szCs w:val="24"/>
        </w:rPr>
        <w:t>IX/71/19</w:t>
      </w:r>
    </w:p>
    <w:p w14:paraId="6C02A03B" w14:textId="77777777" w:rsidR="004008F9" w:rsidRPr="00F70F14" w:rsidRDefault="004008F9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F70F14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14:paraId="3BC9E893" w14:textId="77777777" w:rsidR="004008F9" w:rsidRPr="00F70F14" w:rsidRDefault="004008F9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sz w:val="24"/>
          <w:szCs w:val="24"/>
        </w:rPr>
        <w:t xml:space="preserve">z dnia </w:t>
      </w:r>
      <w:r w:rsidR="00DD7B3D" w:rsidRPr="00F70F14">
        <w:rPr>
          <w:rFonts w:ascii="Arial" w:hAnsi="Arial" w:cs="Arial"/>
          <w:sz w:val="24"/>
          <w:szCs w:val="24"/>
        </w:rPr>
        <w:t>5 września 2019 r.</w:t>
      </w:r>
    </w:p>
    <w:p w14:paraId="4BEC3408" w14:textId="77777777" w:rsidR="004008F9" w:rsidRPr="00F70F14" w:rsidRDefault="004008F9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3F94EE93" w14:textId="77777777" w:rsidR="004008F9" w:rsidRPr="00F70F14" w:rsidRDefault="000A690B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F70F14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4008F9" w:rsidRPr="00F70F14">
        <w:rPr>
          <w:rFonts w:ascii="Arial" w:hAnsi="Arial" w:cs="Arial"/>
          <w:b/>
          <w:bCs/>
          <w:sz w:val="24"/>
          <w:szCs w:val="24"/>
        </w:rPr>
        <w:t xml:space="preserve">zmian w Budżecie Gminy Złoczew na rok 2019 </w:t>
      </w:r>
    </w:p>
    <w:p w14:paraId="4F9144CF" w14:textId="77777777" w:rsidR="004008F9" w:rsidRPr="00F70F14" w:rsidRDefault="004008F9" w:rsidP="00F70F14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14:paraId="71F31173" w14:textId="10D744C7" w:rsidR="004008F9" w:rsidRPr="00F70F14" w:rsidRDefault="004008F9" w:rsidP="00F70F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color w:val="000000"/>
          <w:sz w:val="24"/>
          <w:szCs w:val="24"/>
        </w:rPr>
        <w:tab/>
      </w:r>
      <w:r w:rsidRPr="00F70F14">
        <w:rPr>
          <w:rFonts w:ascii="Arial" w:hAnsi="Arial" w:cs="Arial"/>
          <w:sz w:val="24"/>
          <w:szCs w:val="24"/>
        </w:rPr>
        <w:t>Na podstawie art. 18 ust. 1 i ust. 2 pkt 4 ustawy z dnia 8 marca 1990 r. o samorządzie gminnym (</w:t>
      </w:r>
      <w:proofErr w:type="spellStart"/>
      <w:r w:rsidRPr="00F70F14">
        <w:rPr>
          <w:rFonts w:ascii="Arial" w:hAnsi="Arial" w:cs="Arial"/>
          <w:sz w:val="24"/>
          <w:szCs w:val="24"/>
        </w:rPr>
        <w:t>t.j</w:t>
      </w:r>
      <w:proofErr w:type="spellEnd"/>
      <w:r w:rsidRPr="00F70F14">
        <w:rPr>
          <w:rFonts w:ascii="Arial" w:hAnsi="Arial" w:cs="Arial"/>
          <w:sz w:val="24"/>
          <w:szCs w:val="24"/>
        </w:rPr>
        <w:t>. Dz.U. z 2019</w:t>
      </w:r>
      <w:r w:rsidR="00F70F14">
        <w:rPr>
          <w:rFonts w:ascii="Arial" w:hAnsi="Arial" w:cs="Arial"/>
          <w:sz w:val="24"/>
          <w:szCs w:val="24"/>
        </w:rPr>
        <w:t>r.</w:t>
      </w:r>
      <w:r w:rsidRPr="00F70F14">
        <w:rPr>
          <w:rFonts w:ascii="Arial" w:hAnsi="Arial" w:cs="Arial"/>
          <w:sz w:val="24"/>
          <w:szCs w:val="24"/>
        </w:rPr>
        <w:t>, poz. 506) oraz art.</w:t>
      </w:r>
      <w:r w:rsidR="00F70F14">
        <w:rPr>
          <w:rFonts w:ascii="Arial" w:hAnsi="Arial" w:cs="Arial"/>
          <w:sz w:val="24"/>
          <w:szCs w:val="24"/>
        </w:rPr>
        <w:t xml:space="preserve"> </w:t>
      </w:r>
      <w:r w:rsidRPr="00F70F14">
        <w:rPr>
          <w:rFonts w:ascii="Arial" w:hAnsi="Arial" w:cs="Arial"/>
          <w:sz w:val="24"/>
          <w:szCs w:val="24"/>
        </w:rPr>
        <w:t>211, art. 212, art. 214, art. 215, art. 217, art. 235, art. 237 ustawy z dnia 27 sierpnia 2009r. o finansach publicznych (</w:t>
      </w:r>
      <w:proofErr w:type="spellStart"/>
      <w:r w:rsidRPr="00F70F14">
        <w:rPr>
          <w:rFonts w:ascii="Arial" w:hAnsi="Arial" w:cs="Arial"/>
          <w:sz w:val="24"/>
          <w:szCs w:val="24"/>
        </w:rPr>
        <w:t>t.j</w:t>
      </w:r>
      <w:proofErr w:type="spellEnd"/>
      <w:r w:rsidRPr="00F70F14">
        <w:rPr>
          <w:rFonts w:ascii="Arial" w:hAnsi="Arial" w:cs="Arial"/>
          <w:sz w:val="24"/>
          <w:szCs w:val="24"/>
        </w:rPr>
        <w:t>. Dz.U. z 2019 r., poz. 869</w:t>
      </w:r>
      <w:r w:rsidR="00E652C1" w:rsidRPr="00F70F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E652C1" w:rsidRPr="00F70F14">
        <w:rPr>
          <w:rFonts w:ascii="Arial" w:hAnsi="Arial" w:cs="Arial"/>
          <w:sz w:val="24"/>
          <w:szCs w:val="24"/>
        </w:rPr>
        <w:t>późn</w:t>
      </w:r>
      <w:proofErr w:type="spellEnd"/>
      <w:r w:rsidR="00E652C1" w:rsidRPr="00F70F14">
        <w:rPr>
          <w:rFonts w:ascii="Arial" w:hAnsi="Arial" w:cs="Arial"/>
          <w:sz w:val="24"/>
          <w:szCs w:val="24"/>
        </w:rPr>
        <w:t xml:space="preserve">. </w:t>
      </w:r>
      <w:r w:rsidR="008E19F1" w:rsidRPr="00F70F14">
        <w:rPr>
          <w:rFonts w:ascii="Arial" w:hAnsi="Arial" w:cs="Arial"/>
          <w:sz w:val="24"/>
          <w:szCs w:val="24"/>
        </w:rPr>
        <w:t>z</w:t>
      </w:r>
      <w:r w:rsidR="00E652C1" w:rsidRPr="00F70F14">
        <w:rPr>
          <w:rFonts w:ascii="Arial" w:hAnsi="Arial" w:cs="Arial"/>
          <w:sz w:val="24"/>
          <w:szCs w:val="24"/>
        </w:rPr>
        <w:t>m.</w:t>
      </w:r>
      <w:r w:rsidRPr="00F70F14">
        <w:rPr>
          <w:rFonts w:ascii="Arial" w:hAnsi="Arial" w:cs="Arial"/>
          <w:sz w:val="24"/>
          <w:szCs w:val="24"/>
        </w:rPr>
        <w:t>), Rada Miejska w Złoczewie uchwala, co następuje:</w:t>
      </w:r>
    </w:p>
    <w:p w14:paraId="14F14DEF" w14:textId="77777777" w:rsidR="004008F9" w:rsidRPr="00F70F14" w:rsidRDefault="004008F9" w:rsidP="00F70F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b/>
          <w:bCs/>
          <w:sz w:val="24"/>
          <w:szCs w:val="24"/>
        </w:rPr>
        <w:tab/>
        <w:t xml:space="preserve">§ </w:t>
      </w:r>
      <w:r w:rsidR="009803C6" w:rsidRPr="00F70F14">
        <w:rPr>
          <w:rFonts w:ascii="Arial" w:hAnsi="Arial" w:cs="Arial"/>
          <w:b/>
          <w:bCs/>
          <w:sz w:val="24"/>
          <w:szCs w:val="24"/>
        </w:rPr>
        <w:t>1</w:t>
      </w:r>
      <w:r w:rsidRPr="00F70F14">
        <w:rPr>
          <w:rFonts w:ascii="Arial" w:hAnsi="Arial" w:cs="Arial"/>
          <w:sz w:val="24"/>
          <w:szCs w:val="24"/>
        </w:rPr>
        <w:t>. Dokonuje się zmiany dochodów budżetowych Gminy Złoczew na 2019 rok, zgodnie z tabelą nr 1 załączoną do niniejszej uchwały.</w:t>
      </w:r>
    </w:p>
    <w:p w14:paraId="084785B2" w14:textId="77777777" w:rsidR="004008F9" w:rsidRPr="00F70F14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sz w:val="24"/>
          <w:szCs w:val="24"/>
        </w:rPr>
        <w:tab/>
      </w:r>
      <w:r w:rsidRPr="00F70F14">
        <w:rPr>
          <w:rFonts w:ascii="Arial" w:hAnsi="Arial" w:cs="Arial"/>
          <w:b/>
          <w:bCs/>
          <w:sz w:val="24"/>
          <w:szCs w:val="24"/>
        </w:rPr>
        <w:t xml:space="preserve">§ </w:t>
      </w:r>
      <w:r w:rsidR="009803C6" w:rsidRPr="00F70F14">
        <w:rPr>
          <w:rFonts w:ascii="Arial" w:hAnsi="Arial" w:cs="Arial"/>
          <w:b/>
          <w:bCs/>
          <w:sz w:val="24"/>
          <w:szCs w:val="24"/>
        </w:rPr>
        <w:t>2</w:t>
      </w:r>
      <w:r w:rsidRPr="00F70F14">
        <w:rPr>
          <w:rFonts w:ascii="Arial" w:hAnsi="Arial" w:cs="Arial"/>
          <w:sz w:val="24"/>
          <w:szCs w:val="24"/>
        </w:rPr>
        <w:t>. Dokonuje się zmiany wydatków budżetowych Gminy Złoczew na 2019 rok, zgodnie z tabelą nr 2 załączoną do niniejszej uchwały.</w:t>
      </w:r>
    </w:p>
    <w:p w14:paraId="3AE0B629" w14:textId="1C2EED9F" w:rsidR="004008F9" w:rsidRPr="00F70F14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sz w:val="24"/>
          <w:szCs w:val="24"/>
        </w:rPr>
        <w:tab/>
      </w:r>
      <w:r w:rsidRPr="00F70F14">
        <w:rPr>
          <w:rFonts w:ascii="Arial" w:hAnsi="Arial" w:cs="Arial"/>
          <w:b/>
          <w:bCs/>
          <w:sz w:val="24"/>
          <w:szCs w:val="24"/>
        </w:rPr>
        <w:t xml:space="preserve">§ </w:t>
      </w:r>
      <w:r w:rsidR="009803C6" w:rsidRPr="00F70F14">
        <w:rPr>
          <w:rFonts w:ascii="Arial" w:hAnsi="Arial" w:cs="Arial"/>
          <w:b/>
          <w:bCs/>
          <w:sz w:val="24"/>
          <w:szCs w:val="24"/>
        </w:rPr>
        <w:t>3</w:t>
      </w:r>
      <w:r w:rsidRPr="00F70F14">
        <w:rPr>
          <w:rFonts w:ascii="Arial" w:hAnsi="Arial" w:cs="Arial"/>
          <w:b/>
          <w:bCs/>
          <w:sz w:val="24"/>
          <w:szCs w:val="24"/>
        </w:rPr>
        <w:t>.</w:t>
      </w:r>
      <w:r w:rsidRPr="00F70F14">
        <w:rPr>
          <w:rFonts w:ascii="Arial" w:hAnsi="Arial" w:cs="Arial"/>
          <w:sz w:val="24"/>
          <w:szCs w:val="24"/>
        </w:rPr>
        <w:t xml:space="preserve"> Ustala się nowe brzmienie tabeli nr 3 do Uchwały nr III/24/18 Rady Miejskiej w Złoczewie z dnia 21 grudnia 2018 r. „Wydatki inwestycyjne budżetu”, zgodnie z tabelą nr 3 załączoną do niniejszej uchwały.</w:t>
      </w:r>
    </w:p>
    <w:p w14:paraId="59B91B15" w14:textId="05930399" w:rsidR="004008F9" w:rsidRPr="00F70F14" w:rsidRDefault="004E4358" w:rsidP="00F70F14">
      <w:pPr>
        <w:tabs>
          <w:tab w:val="left" w:pos="7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b/>
          <w:bCs/>
          <w:sz w:val="24"/>
          <w:szCs w:val="24"/>
        </w:rPr>
        <w:tab/>
      </w:r>
      <w:r w:rsidR="002C5D64" w:rsidRPr="00F70F14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30E7" w:rsidRPr="00F70F14">
        <w:rPr>
          <w:rFonts w:ascii="Arial" w:hAnsi="Arial" w:cs="Arial"/>
          <w:b/>
          <w:bCs/>
          <w:sz w:val="24"/>
          <w:szCs w:val="24"/>
        </w:rPr>
        <w:t>4</w:t>
      </w:r>
      <w:r w:rsidR="002C5D64" w:rsidRPr="00F70F14">
        <w:rPr>
          <w:rFonts w:ascii="Arial" w:hAnsi="Arial" w:cs="Arial"/>
          <w:sz w:val="24"/>
          <w:szCs w:val="24"/>
        </w:rPr>
        <w:t>.</w:t>
      </w:r>
      <w:r w:rsidR="00895167" w:rsidRPr="00F70F14">
        <w:rPr>
          <w:rFonts w:ascii="Arial" w:hAnsi="Arial" w:cs="Arial"/>
          <w:b/>
          <w:bCs/>
          <w:sz w:val="24"/>
          <w:szCs w:val="24"/>
        </w:rPr>
        <w:t xml:space="preserve"> </w:t>
      </w:r>
      <w:r w:rsidR="002C5D64" w:rsidRPr="00F70F14">
        <w:rPr>
          <w:rFonts w:ascii="Arial" w:hAnsi="Arial" w:cs="Arial"/>
          <w:sz w:val="24"/>
          <w:szCs w:val="24"/>
        </w:rPr>
        <w:t>Ustala się</w:t>
      </w:r>
      <w:r w:rsidR="00032136" w:rsidRPr="00F70F14">
        <w:rPr>
          <w:rFonts w:ascii="Arial" w:hAnsi="Arial" w:cs="Arial"/>
          <w:sz w:val="24"/>
          <w:szCs w:val="24"/>
        </w:rPr>
        <w:t xml:space="preserve"> nowe brzmienie tabeli nr 4 do Uchwały nr III/24/18 Rady Miejskiej w Złoczewie z dnia 21 grudnia 2018r.</w:t>
      </w:r>
      <w:r w:rsidR="002C5D64" w:rsidRPr="00F70F14">
        <w:rPr>
          <w:rFonts w:ascii="Arial" w:hAnsi="Arial" w:cs="Arial"/>
          <w:sz w:val="24"/>
          <w:szCs w:val="24"/>
        </w:rPr>
        <w:t xml:space="preserve"> dochody z tytułu wydania zezwoleń na sprzedaż napojów alkoholowych oraz wydatki na realizację zadań określonych w Gminnym Programie Profilaktyki i Rozwiązywania Problemów Alkoholowych oraz w Gminnym Programie Przeciwdziałania Narkomanii zgodnie z załączoną </w:t>
      </w:r>
      <w:r w:rsidR="002C5D64" w:rsidRPr="00F70F14">
        <w:rPr>
          <w:rFonts w:ascii="Arial" w:hAnsi="Arial" w:cs="Arial"/>
          <w:bCs/>
          <w:sz w:val="24"/>
          <w:szCs w:val="24"/>
        </w:rPr>
        <w:t>tabelą nr 4</w:t>
      </w:r>
      <w:r w:rsidR="002C5D64" w:rsidRPr="00F70F14">
        <w:rPr>
          <w:rFonts w:ascii="Arial" w:hAnsi="Arial" w:cs="Arial"/>
          <w:sz w:val="24"/>
          <w:szCs w:val="24"/>
        </w:rPr>
        <w:t xml:space="preserve"> do niniejszej uchwały.</w:t>
      </w:r>
    </w:p>
    <w:p w14:paraId="2D50ECD1" w14:textId="132E6285" w:rsidR="004008F9" w:rsidRPr="00F70F14" w:rsidRDefault="00CF0ECF" w:rsidP="00F70F14">
      <w:pPr>
        <w:tabs>
          <w:tab w:val="left" w:pos="8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8F9" w:rsidRPr="00F70F14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30E7" w:rsidRPr="00F70F14">
        <w:rPr>
          <w:rFonts w:ascii="Arial" w:hAnsi="Arial" w:cs="Arial"/>
          <w:b/>
          <w:bCs/>
          <w:sz w:val="24"/>
          <w:szCs w:val="24"/>
        </w:rPr>
        <w:t>5</w:t>
      </w:r>
      <w:r w:rsidR="004008F9" w:rsidRPr="00F70F14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008F9" w:rsidRPr="00F70F14">
        <w:rPr>
          <w:rFonts w:ascii="Arial" w:hAnsi="Arial" w:cs="Arial"/>
          <w:sz w:val="24"/>
          <w:szCs w:val="24"/>
        </w:rPr>
        <w:t xml:space="preserve">Ustala się nowe brzmienie tabeli nr </w:t>
      </w:r>
      <w:r w:rsidR="00C462CF" w:rsidRPr="00F70F14">
        <w:rPr>
          <w:rFonts w:ascii="Arial" w:hAnsi="Arial" w:cs="Arial"/>
          <w:sz w:val="24"/>
          <w:szCs w:val="24"/>
        </w:rPr>
        <w:t>5</w:t>
      </w:r>
      <w:r w:rsidR="004008F9" w:rsidRPr="00F70F14">
        <w:rPr>
          <w:rFonts w:ascii="Arial" w:hAnsi="Arial" w:cs="Arial"/>
          <w:sz w:val="24"/>
          <w:szCs w:val="24"/>
        </w:rPr>
        <w:t xml:space="preserve"> plan wydatków na przedsięwzięcia realizowane w ramach Funduszu sołeckiego w podziale na Sołectwa zgodnie z załączoną do niniejszej uchwały tabelą nr </w:t>
      </w:r>
      <w:r w:rsidR="008F30E7" w:rsidRPr="00F70F14">
        <w:rPr>
          <w:rFonts w:ascii="Arial" w:hAnsi="Arial" w:cs="Arial"/>
          <w:sz w:val="24"/>
          <w:szCs w:val="24"/>
        </w:rPr>
        <w:t>5</w:t>
      </w:r>
      <w:r w:rsidR="004008F9" w:rsidRPr="00F70F14">
        <w:rPr>
          <w:rFonts w:ascii="Arial" w:hAnsi="Arial" w:cs="Arial"/>
          <w:sz w:val="24"/>
          <w:szCs w:val="24"/>
        </w:rPr>
        <w:t>.</w:t>
      </w:r>
      <w:r w:rsidR="004008F9" w:rsidRPr="00F70F14">
        <w:rPr>
          <w:rFonts w:ascii="Arial" w:hAnsi="Arial" w:cs="Arial"/>
          <w:sz w:val="24"/>
          <w:szCs w:val="24"/>
        </w:rPr>
        <w:tab/>
        <w:t xml:space="preserve"> </w:t>
      </w:r>
    </w:p>
    <w:p w14:paraId="1499CEE4" w14:textId="77777777" w:rsidR="004008F9" w:rsidRPr="00F70F14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70F14">
        <w:rPr>
          <w:rFonts w:ascii="Arial" w:hAnsi="Arial" w:cs="Arial"/>
          <w:sz w:val="24"/>
          <w:szCs w:val="24"/>
        </w:rPr>
        <w:tab/>
      </w:r>
      <w:r w:rsidRPr="00CF0E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30E7" w:rsidRPr="00CF0ECF">
        <w:rPr>
          <w:rFonts w:ascii="Arial" w:hAnsi="Arial" w:cs="Arial"/>
          <w:b/>
          <w:bCs/>
          <w:sz w:val="24"/>
          <w:szCs w:val="24"/>
        </w:rPr>
        <w:t>6</w:t>
      </w:r>
      <w:r w:rsidRPr="00F70F14">
        <w:rPr>
          <w:rFonts w:ascii="Arial" w:hAnsi="Arial" w:cs="Arial"/>
          <w:sz w:val="24"/>
          <w:szCs w:val="24"/>
        </w:rPr>
        <w:t xml:space="preserve"> . Wykonanie uchwały powierza się Burmistrzowi Miasta Złoczewa.</w:t>
      </w:r>
      <w:r w:rsidRPr="00F70F14">
        <w:rPr>
          <w:rFonts w:ascii="Arial" w:hAnsi="Arial" w:cs="Arial"/>
          <w:sz w:val="24"/>
          <w:szCs w:val="24"/>
        </w:rPr>
        <w:tab/>
      </w:r>
    </w:p>
    <w:p w14:paraId="6BA2C6CF" w14:textId="58FD0C76" w:rsidR="004008F9" w:rsidRPr="00F70F14" w:rsidRDefault="00CF0ECF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8F9" w:rsidRPr="00CF0ECF">
        <w:rPr>
          <w:rFonts w:ascii="Arial" w:hAnsi="Arial" w:cs="Arial"/>
          <w:b/>
          <w:bCs/>
          <w:sz w:val="24"/>
          <w:szCs w:val="24"/>
        </w:rPr>
        <w:t xml:space="preserve">§ </w:t>
      </w:r>
      <w:r w:rsidR="008F30E7" w:rsidRPr="00CF0ECF">
        <w:rPr>
          <w:rFonts w:ascii="Arial" w:hAnsi="Arial" w:cs="Arial"/>
          <w:b/>
          <w:bCs/>
          <w:sz w:val="24"/>
          <w:szCs w:val="24"/>
        </w:rPr>
        <w:t>7</w:t>
      </w:r>
      <w:r w:rsidR="004008F9" w:rsidRPr="00F70F14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="004008F9" w:rsidRPr="00F70F1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EB1E610" w14:textId="77777777" w:rsidR="004008F9" w:rsidRPr="00F70F14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4EAE38B" w14:textId="0E228B42" w:rsidR="00CF0ECF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F14">
        <w:rPr>
          <w:rFonts w:ascii="Arial" w:hAnsi="Arial" w:cs="Arial"/>
          <w:color w:val="000000"/>
          <w:sz w:val="24"/>
          <w:szCs w:val="24"/>
        </w:rPr>
        <w:tab/>
      </w:r>
      <w:r w:rsidRPr="00F70F14">
        <w:rPr>
          <w:rFonts w:ascii="Arial" w:hAnsi="Arial" w:cs="Arial"/>
          <w:color w:val="000000"/>
          <w:sz w:val="24"/>
          <w:szCs w:val="24"/>
        </w:rPr>
        <w:tab/>
      </w:r>
      <w:r w:rsidRPr="00F70F14">
        <w:rPr>
          <w:rFonts w:ascii="Arial" w:hAnsi="Arial" w:cs="Arial"/>
          <w:color w:val="000000"/>
          <w:sz w:val="24"/>
          <w:szCs w:val="24"/>
        </w:rPr>
        <w:tab/>
        <w:t xml:space="preserve">                </w:t>
      </w:r>
      <w:r w:rsidR="00CF0ECF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F70F14">
        <w:rPr>
          <w:rFonts w:ascii="Arial" w:hAnsi="Arial" w:cs="Arial"/>
          <w:color w:val="000000"/>
          <w:sz w:val="24"/>
          <w:szCs w:val="24"/>
        </w:rPr>
        <w:t xml:space="preserve"> Przewodniczący Rady Miejskiej </w:t>
      </w:r>
    </w:p>
    <w:p w14:paraId="69D3DF2F" w14:textId="657A4925" w:rsidR="004008F9" w:rsidRPr="00F70F14" w:rsidRDefault="00CF0ECF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4008F9" w:rsidRPr="00F70F1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4008F9" w:rsidRPr="00F70F14">
        <w:rPr>
          <w:rFonts w:ascii="Arial" w:hAnsi="Arial" w:cs="Arial"/>
          <w:color w:val="000000"/>
          <w:sz w:val="24"/>
          <w:szCs w:val="24"/>
        </w:rPr>
        <w:t>w Złoczewie</w:t>
      </w:r>
      <w:r w:rsidR="004008F9" w:rsidRPr="00F70F14">
        <w:rPr>
          <w:rFonts w:ascii="Arial" w:hAnsi="Arial" w:cs="Arial"/>
          <w:color w:val="000000"/>
          <w:sz w:val="24"/>
          <w:szCs w:val="24"/>
        </w:rPr>
        <w:tab/>
      </w:r>
    </w:p>
    <w:p w14:paraId="0025F315" w14:textId="77777777" w:rsidR="004008F9" w:rsidRPr="00F70F14" w:rsidRDefault="004008F9" w:rsidP="00F70F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F70F14">
        <w:rPr>
          <w:rFonts w:ascii="Arial" w:hAnsi="Arial" w:cs="Arial"/>
          <w:color w:val="000000"/>
          <w:sz w:val="24"/>
          <w:szCs w:val="24"/>
        </w:rPr>
        <w:t xml:space="preserve">                   </w:t>
      </w:r>
    </w:p>
    <w:p w14:paraId="4AEB1A69" w14:textId="7A17501A" w:rsidR="004008F9" w:rsidRPr="00F70F14" w:rsidRDefault="00CF0ECF" w:rsidP="00CF0E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           </w:t>
      </w:r>
      <w:bookmarkStart w:id="0" w:name="_GoBack"/>
      <w:bookmarkEnd w:id="0"/>
      <w:r w:rsidR="004008F9" w:rsidRPr="00F70F14">
        <w:rPr>
          <w:rFonts w:ascii="Arial" w:hAnsi="Arial" w:cs="Arial"/>
          <w:color w:val="000000"/>
          <w:sz w:val="24"/>
          <w:szCs w:val="24"/>
        </w:rPr>
        <w:t>Andrzej Konieczny</w:t>
      </w:r>
    </w:p>
    <w:sectPr w:rsidR="004008F9" w:rsidRPr="00F70F14" w:rsidSect="00CF0ECF">
      <w:pgSz w:w="12240" w:h="15840"/>
      <w:pgMar w:top="1134" w:right="1417" w:bottom="426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F9"/>
    <w:rsid w:val="00032136"/>
    <w:rsid w:val="000A690B"/>
    <w:rsid w:val="00154DBA"/>
    <w:rsid w:val="002670C2"/>
    <w:rsid w:val="002B596F"/>
    <w:rsid w:val="002C5D64"/>
    <w:rsid w:val="00373724"/>
    <w:rsid w:val="004008F9"/>
    <w:rsid w:val="00413B15"/>
    <w:rsid w:val="0044518A"/>
    <w:rsid w:val="004B13AA"/>
    <w:rsid w:val="004E4358"/>
    <w:rsid w:val="005047B2"/>
    <w:rsid w:val="00581592"/>
    <w:rsid w:val="005A0F1B"/>
    <w:rsid w:val="006340B1"/>
    <w:rsid w:val="007C1CAD"/>
    <w:rsid w:val="007F4F43"/>
    <w:rsid w:val="00895167"/>
    <w:rsid w:val="008E19F1"/>
    <w:rsid w:val="008F30E7"/>
    <w:rsid w:val="00941ADB"/>
    <w:rsid w:val="0095563E"/>
    <w:rsid w:val="009803C6"/>
    <w:rsid w:val="00A57F82"/>
    <w:rsid w:val="00AF579E"/>
    <w:rsid w:val="00BA739F"/>
    <w:rsid w:val="00C462CF"/>
    <w:rsid w:val="00CF0ECF"/>
    <w:rsid w:val="00DD7B3D"/>
    <w:rsid w:val="00E652C1"/>
    <w:rsid w:val="00F7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2E0F"/>
  <w15:chartTrackingRefBased/>
  <w15:docId w15:val="{614F34F9-6F88-4997-870C-BBA0BADB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008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 Środki</dc:creator>
  <cp:keywords/>
  <dc:description/>
  <cp:lastModifiedBy>Rada</cp:lastModifiedBy>
  <cp:revision>10</cp:revision>
  <cp:lastPrinted>2019-07-23T11:25:00Z</cp:lastPrinted>
  <dcterms:created xsi:type="dcterms:W3CDTF">2019-08-26T08:32:00Z</dcterms:created>
  <dcterms:modified xsi:type="dcterms:W3CDTF">2019-09-05T09:26:00Z</dcterms:modified>
</cp:coreProperties>
</file>