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D13" w:rsidRDefault="009C5D13" w:rsidP="009C5D13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C5D13" w:rsidRDefault="009C5D13" w:rsidP="009C5D13">
      <w:pPr>
        <w:spacing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do Uchwały Nr VI/4</w:t>
      </w:r>
      <w:r w:rsidR="00D14FFB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/19</w:t>
      </w:r>
    </w:p>
    <w:p w:rsidR="009C5D13" w:rsidRDefault="009C5D13" w:rsidP="009C5D13">
      <w:pPr>
        <w:spacing w:line="360" w:lineRule="auto"/>
        <w:ind w:left="495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Rady Miejskiej w Złoczewie</w:t>
      </w:r>
    </w:p>
    <w:p w:rsidR="009C5D13" w:rsidRDefault="009C5D13" w:rsidP="009C5D13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z dnia 12 kwietnia 2019 r.</w:t>
      </w:r>
    </w:p>
    <w:p w:rsidR="009C5D13" w:rsidRDefault="009C5D13" w:rsidP="009C5D13">
      <w:pPr>
        <w:spacing w:line="360" w:lineRule="auto"/>
        <w:jc w:val="right"/>
        <w:rPr>
          <w:rFonts w:ascii="Arial" w:hAnsi="Arial" w:cs="Arial"/>
          <w:sz w:val="20"/>
        </w:rPr>
      </w:pPr>
    </w:p>
    <w:p w:rsidR="009C5D13" w:rsidRDefault="009C5D13" w:rsidP="009C5D13">
      <w:pPr>
        <w:spacing w:line="360" w:lineRule="auto"/>
        <w:jc w:val="right"/>
        <w:rPr>
          <w:rFonts w:ascii="Arial" w:hAnsi="Arial" w:cs="Arial"/>
          <w:sz w:val="20"/>
        </w:rPr>
      </w:pPr>
    </w:p>
    <w:p w:rsidR="009C5D13" w:rsidRDefault="009C5D13" w:rsidP="009C5D13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Wzór legitymacji radnego Rady Miejskiej w Złoczewie</w:t>
      </w:r>
    </w:p>
    <w:p w:rsidR="009C5D13" w:rsidRDefault="009C5D13" w:rsidP="009C5D13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9C5D13" w:rsidRDefault="009C5D13" w:rsidP="009C5D13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Część zewnętrzna legitymacji:</w:t>
      </w:r>
    </w:p>
    <w:p w:rsidR="009C5D13" w:rsidRDefault="009C5D13" w:rsidP="009C5D13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wymiary (po rozłożeniu): 15 x </w:t>
      </w:r>
      <w:smartTag w:uri="urn:schemas-microsoft-com:office:smarttags" w:element="metricconverter">
        <w:smartTagPr>
          <w:attr w:name="ProductID" w:val="10,5 cm"/>
        </w:smartTagPr>
        <w:r>
          <w:rPr>
            <w:rFonts w:ascii="Arial" w:hAnsi="Arial" w:cs="Arial"/>
            <w:szCs w:val="24"/>
          </w:rPr>
          <w:t>10,5 cm</w:t>
        </w:r>
      </w:smartTag>
      <w:r w:rsidR="002238EF">
        <w:rPr>
          <w:rFonts w:ascii="Arial" w:hAnsi="Arial" w:cs="Arial"/>
          <w:szCs w:val="24"/>
        </w:rPr>
        <w:t>,</w:t>
      </w:r>
    </w:p>
    <w:p w:rsidR="009C5D13" w:rsidRDefault="009C5D13" w:rsidP="009C5D13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okładka wykonana z tworzywa skóropodobnego w kolorze bordowym z częścią wewnętrzną,</w:t>
      </w:r>
    </w:p>
    <w:p w:rsidR="009C5D13" w:rsidRDefault="009C5D13" w:rsidP="009C5D13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na pierwszej stronie okładki wizerunek godła oraz napis: „LEGITYMACJA RADNEGO”. Napis i godło złocone.</w:t>
      </w:r>
    </w:p>
    <w:p w:rsidR="009C5D13" w:rsidRDefault="009C5D13" w:rsidP="009C5D13">
      <w:pPr>
        <w:spacing w:line="360" w:lineRule="auto"/>
        <w:jc w:val="both"/>
        <w:rPr>
          <w:rFonts w:ascii="Arial" w:hAnsi="Arial" w:cs="Arial"/>
          <w:szCs w:val="24"/>
        </w:rPr>
      </w:pPr>
    </w:p>
    <w:p w:rsidR="009C5D13" w:rsidRDefault="009C5D13" w:rsidP="009C5D13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Część wewnętrzna legitymacji:</w:t>
      </w:r>
    </w:p>
    <w:p w:rsidR="009C5D13" w:rsidRDefault="009C5D13" w:rsidP="009C5D13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dwie strony koloru białego,</w:t>
      </w:r>
    </w:p>
    <w:p w:rsidR="009C5D13" w:rsidRDefault="009C5D13" w:rsidP="009C5D13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na pierwszej stronie  u góry herb Złoczewa umieszczony w konturach gminy,</w:t>
      </w:r>
    </w:p>
    <w:p w:rsidR="009C5D13" w:rsidRDefault="009C5D13" w:rsidP="009C5D13">
      <w:pPr>
        <w:spacing w:line="360" w:lineRule="auto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- pod herbem napis: „</w:t>
      </w:r>
      <w:r>
        <w:rPr>
          <w:rFonts w:ascii="Arial" w:hAnsi="Arial" w:cs="Arial"/>
          <w:i/>
          <w:szCs w:val="24"/>
        </w:rPr>
        <w:t>Rada Miejska w Złoczewie”,</w:t>
      </w:r>
    </w:p>
    <w:p w:rsidR="009C5D13" w:rsidRDefault="009C5D13" w:rsidP="009C5D13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pod napisem miejsce w ramce na zdjęcie o wymiarach 35x45 mm,</w:t>
      </w:r>
    </w:p>
    <w:p w:rsidR="009C5D13" w:rsidRDefault="009C5D13" w:rsidP="009C5D13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pod zdjęciem napis w kolorze czarnym: </w:t>
      </w:r>
      <w:r>
        <w:rPr>
          <w:rFonts w:ascii="Arial" w:hAnsi="Arial" w:cs="Arial"/>
          <w:i/>
          <w:szCs w:val="24"/>
        </w:rPr>
        <w:t>„podpis posiadacza legitymacji”,</w:t>
      </w:r>
      <w:bookmarkStart w:id="0" w:name="_GoBack"/>
      <w:bookmarkEnd w:id="0"/>
    </w:p>
    <w:p w:rsidR="009C5D13" w:rsidRDefault="009C5D13" w:rsidP="009C5D13">
      <w:pPr>
        <w:spacing w:line="360" w:lineRule="auto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 xml:space="preserve">- na drugiej stronie napisy w kolorze czarnym w  następującej kolejności (od góry): </w:t>
      </w:r>
      <w:r>
        <w:rPr>
          <w:rFonts w:ascii="Arial" w:hAnsi="Arial" w:cs="Arial"/>
          <w:i/>
          <w:szCs w:val="24"/>
        </w:rPr>
        <w:t xml:space="preserve">„Legitymacja nr..”, „Pan/Pani”, „imię i nazwisko radnego”, </w:t>
      </w:r>
      <w:r>
        <w:rPr>
          <w:rFonts w:ascii="Arial" w:hAnsi="Arial" w:cs="Arial"/>
          <w:szCs w:val="24"/>
        </w:rPr>
        <w:t xml:space="preserve"> „</w:t>
      </w:r>
      <w:r>
        <w:rPr>
          <w:rFonts w:ascii="Arial" w:hAnsi="Arial" w:cs="Arial"/>
          <w:i/>
          <w:szCs w:val="24"/>
        </w:rPr>
        <w:t>sprawowana funkcja” „Rady Miejskiej w Złoczewie w kadencji 2018/2023”, „podpis Przewodniczącego Rady”, „Złoczew, dnia…”</w:t>
      </w:r>
    </w:p>
    <w:p w:rsidR="00887D7A" w:rsidRDefault="00887D7A"/>
    <w:p w:rsidR="004870C8" w:rsidRDefault="004870C8"/>
    <w:p w:rsidR="004870C8" w:rsidRDefault="004870C8"/>
    <w:p w:rsidR="004870C8" w:rsidRDefault="004870C8"/>
    <w:p w:rsidR="004870C8" w:rsidRDefault="004870C8"/>
    <w:p w:rsidR="004870C8" w:rsidRDefault="004870C8"/>
    <w:p w:rsidR="004870C8" w:rsidRDefault="004870C8"/>
    <w:p w:rsidR="004870C8" w:rsidRDefault="004870C8"/>
    <w:p w:rsidR="004870C8" w:rsidRDefault="004870C8"/>
    <w:p w:rsidR="004870C8" w:rsidRDefault="004870C8"/>
    <w:p w:rsidR="004870C8" w:rsidRDefault="004870C8"/>
    <w:p w:rsidR="004870C8" w:rsidRDefault="004870C8"/>
    <w:p w:rsidR="004870C8" w:rsidRDefault="004870C8"/>
    <w:p w:rsidR="004870C8" w:rsidRDefault="004870C8"/>
    <w:p w:rsidR="004870C8" w:rsidRDefault="004870C8">
      <w:r>
        <w:rPr>
          <w:noProof/>
        </w:rPr>
        <w:lastRenderedPageBreak/>
        <w:drawing>
          <wp:inline distT="0" distB="0" distL="0" distR="0">
            <wp:extent cx="5760720" cy="814514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0C8" w:rsidRDefault="004870C8"/>
    <w:sectPr w:rsidR="00487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13"/>
    <w:rsid w:val="002238EF"/>
    <w:rsid w:val="004870C8"/>
    <w:rsid w:val="00887D7A"/>
    <w:rsid w:val="009C5D13"/>
    <w:rsid w:val="00D1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62D91A"/>
  <w15:chartTrackingRefBased/>
  <w15:docId w15:val="{7554459F-35A9-4569-8897-EB70D09B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D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70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0C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5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4</cp:revision>
  <dcterms:created xsi:type="dcterms:W3CDTF">2019-04-10T08:15:00Z</dcterms:created>
  <dcterms:modified xsi:type="dcterms:W3CDTF">2019-04-16T09:50:00Z</dcterms:modified>
</cp:coreProperties>
</file>