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F4C" w:rsidRPr="0054791E" w:rsidRDefault="008D6F4C" w:rsidP="00E471E6">
      <w:pPr>
        <w:pStyle w:val="Default"/>
        <w:pageBreakBefore/>
        <w:spacing w:line="360" w:lineRule="auto"/>
        <w:rPr>
          <w:rFonts w:ascii="Book Antiqua" w:hAnsi="Book Antiqua" w:cs="Arial"/>
          <w:color w:val="FF0000"/>
          <w:sz w:val="22"/>
          <w:szCs w:val="22"/>
        </w:rPr>
      </w:pPr>
      <w:bookmarkStart w:id="0" w:name="_GoBack"/>
      <w:bookmarkEnd w:id="0"/>
      <w:r w:rsidRPr="0054791E"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  <w:t>Przykład nieruchomości podlegającej opłacie:</w:t>
      </w: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296243">
        <w:rPr>
          <w:rFonts w:ascii="Book Antiqua" w:hAnsi="Book Antiqua" w:cs="Arial"/>
          <w:sz w:val="22"/>
          <w:szCs w:val="22"/>
        </w:rPr>
        <w:t>Nieruchomość składająca się z działek o numerach 128/1 oraz 128/2 objęta księgą wieczystą o numerze KR3I/00012345/1. Suma powierzchni działek składających się na nieruchomość wynosi 4030 m</w:t>
      </w:r>
      <w:r w:rsidRPr="00296243">
        <w:rPr>
          <w:rFonts w:ascii="Book Antiqua" w:hAnsi="Book Antiqua" w:cs="Arial"/>
          <w:sz w:val="14"/>
          <w:szCs w:val="14"/>
        </w:rPr>
        <w:t xml:space="preserve">2 </w:t>
      </w:r>
      <w:r w:rsidRPr="00296243">
        <w:rPr>
          <w:rFonts w:ascii="Book Antiqua" w:hAnsi="Book Antiqua" w:cs="Arial"/>
          <w:sz w:val="22"/>
          <w:szCs w:val="22"/>
        </w:rPr>
        <w:t xml:space="preserve">(40,30ar), a więc przekroczony jest określony ustawą próg </w:t>
      </w:r>
      <w:r w:rsidRPr="00296243">
        <w:rPr>
          <w:rFonts w:ascii="Book Antiqua" w:hAnsi="Book Antiqua" w:cs="Arial"/>
          <w:b/>
          <w:bCs/>
          <w:sz w:val="22"/>
          <w:szCs w:val="22"/>
        </w:rPr>
        <w:t>3500 m</w:t>
      </w:r>
      <w:r w:rsidRPr="00CD71A5">
        <w:rPr>
          <w:rFonts w:ascii="Book Antiqua" w:hAnsi="Book Antiqua" w:cs="Arial"/>
          <w:b/>
          <w:bCs/>
          <w:sz w:val="22"/>
          <w:szCs w:val="22"/>
          <w:vertAlign w:val="superscript"/>
        </w:rPr>
        <w:t>2</w:t>
      </w:r>
      <w:r w:rsidRPr="00296243">
        <w:rPr>
          <w:rFonts w:ascii="Book Antiqua" w:hAnsi="Book Antiqua" w:cs="Arial"/>
          <w:b/>
          <w:bCs/>
          <w:sz w:val="14"/>
          <w:szCs w:val="14"/>
        </w:rPr>
        <w:t xml:space="preserve"> </w:t>
      </w:r>
      <w:r w:rsidRPr="00296243">
        <w:rPr>
          <w:rFonts w:ascii="Book Antiqua" w:hAnsi="Book Antiqua" w:cs="Arial"/>
          <w:b/>
          <w:bCs/>
          <w:sz w:val="22"/>
          <w:szCs w:val="22"/>
        </w:rPr>
        <w:t xml:space="preserve">. </w:t>
      </w:r>
    </w:p>
    <w:p w:rsidR="008D6F4C" w:rsidRPr="00B244E1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22"/>
          <w:szCs w:val="22"/>
          <w:u w:val="single"/>
        </w:rPr>
      </w:pPr>
      <w:r w:rsidRPr="00B244E1">
        <w:rPr>
          <w:rFonts w:ascii="Book Antiqua" w:hAnsi="Book Antiqua" w:cs="Arial"/>
          <w:sz w:val="22"/>
          <w:szCs w:val="22"/>
          <w:u w:val="single"/>
        </w:rPr>
        <w:t xml:space="preserve">Na nieruchomości usytuowane są: </w:t>
      </w: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296243">
        <w:rPr>
          <w:rFonts w:ascii="Book Antiqua" w:hAnsi="Book Antiqua" w:cs="Arial"/>
          <w:sz w:val="22"/>
          <w:szCs w:val="22"/>
        </w:rPr>
        <w:t>- budynek mieszkalny, budynek usługowo handlowy, budynki gospodarcze o łącznej powierzchni zabudowy : 1250 m</w:t>
      </w:r>
      <w:r w:rsidRPr="002237FE">
        <w:rPr>
          <w:rFonts w:ascii="Book Antiqua" w:hAnsi="Book Antiqua" w:cs="Arial"/>
          <w:sz w:val="22"/>
          <w:szCs w:val="22"/>
          <w:vertAlign w:val="superscript"/>
        </w:rPr>
        <w:t>2</w:t>
      </w:r>
      <w:r w:rsidRPr="00296243">
        <w:rPr>
          <w:rFonts w:ascii="Book Antiqua" w:hAnsi="Book Antiqua" w:cs="Arial"/>
          <w:sz w:val="14"/>
          <w:szCs w:val="14"/>
        </w:rPr>
        <w:t xml:space="preserve"> </w:t>
      </w:r>
      <w:r w:rsidRPr="00296243">
        <w:rPr>
          <w:rFonts w:ascii="Book Antiqua" w:hAnsi="Book Antiqua" w:cs="Arial"/>
          <w:sz w:val="22"/>
          <w:szCs w:val="22"/>
        </w:rPr>
        <w:t xml:space="preserve">(12,50ar) </w:t>
      </w: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296243">
        <w:rPr>
          <w:rFonts w:ascii="Book Antiqua" w:hAnsi="Book Antiqua" w:cs="Arial"/>
          <w:sz w:val="22"/>
          <w:szCs w:val="22"/>
        </w:rPr>
        <w:t>- parking z kostki brukowej oraz płyt ażurowych: 1427 m</w:t>
      </w:r>
      <w:r w:rsidRPr="00CD71A5">
        <w:rPr>
          <w:rFonts w:ascii="Book Antiqua" w:hAnsi="Book Antiqua" w:cs="Arial"/>
          <w:sz w:val="22"/>
          <w:szCs w:val="22"/>
          <w:vertAlign w:val="superscript"/>
        </w:rPr>
        <w:t>2</w:t>
      </w:r>
      <w:r w:rsidRPr="00296243">
        <w:rPr>
          <w:rFonts w:ascii="Book Antiqua" w:hAnsi="Book Antiqua" w:cs="Arial"/>
          <w:sz w:val="14"/>
          <w:szCs w:val="14"/>
        </w:rPr>
        <w:t xml:space="preserve"> </w:t>
      </w:r>
      <w:r w:rsidRPr="00296243">
        <w:rPr>
          <w:rFonts w:ascii="Book Antiqua" w:hAnsi="Book Antiqua" w:cs="Arial"/>
          <w:sz w:val="22"/>
          <w:szCs w:val="22"/>
        </w:rPr>
        <w:t xml:space="preserve">(14,27ar) </w:t>
      </w: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296243">
        <w:rPr>
          <w:rFonts w:ascii="Book Antiqua" w:hAnsi="Book Antiqua" w:cs="Arial"/>
          <w:sz w:val="22"/>
          <w:szCs w:val="22"/>
        </w:rPr>
        <w:t>- droga utwardzona: 228 m</w:t>
      </w:r>
      <w:r w:rsidRPr="002237FE">
        <w:rPr>
          <w:rFonts w:ascii="Book Antiqua" w:hAnsi="Book Antiqua" w:cs="Arial"/>
          <w:sz w:val="22"/>
          <w:szCs w:val="22"/>
          <w:vertAlign w:val="superscript"/>
        </w:rPr>
        <w:t>2</w:t>
      </w:r>
      <w:r w:rsidRPr="00296243">
        <w:rPr>
          <w:rFonts w:ascii="Book Antiqua" w:hAnsi="Book Antiqua" w:cs="Arial"/>
          <w:sz w:val="14"/>
          <w:szCs w:val="14"/>
        </w:rPr>
        <w:t xml:space="preserve"> </w:t>
      </w:r>
      <w:r w:rsidRPr="00296243">
        <w:rPr>
          <w:rFonts w:ascii="Book Antiqua" w:hAnsi="Book Antiqua" w:cs="Arial"/>
          <w:sz w:val="22"/>
          <w:szCs w:val="22"/>
        </w:rPr>
        <w:t xml:space="preserve">(2,28ar) </w:t>
      </w: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296243">
        <w:rPr>
          <w:rFonts w:ascii="Book Antiqua" w:hAnsi="Book Antiqua" w:cs="Arial"/>
          <w:sz w:val="22"/>
          <w:szCs w:val="22"/>
        </w:rPr>
        <w:t>Łączna suma powierzchni uszczelnionej, a więc mającej wpływ na zmniejszenie retencji terenowej wynosi: 2905 m</w:t>
      </w:r>
      <w:r w:rsidRPr="00CD71A5">
        <w:rPr>
          <w:rFonts w:ascii="Book Antiqua" w:hAnsi="Book Antiqua" w:cs="Arial"/>
          <w:sz w:val="22"/>
          <w:szCs w:val="22"/>
          <w:vertAlign w:val="superscript"/>
        </w:rPr>
        <w:t>2</w:t>
      </w:r>
      <w:r w:rsidRPr="00296243">
        <w:rPr>
          <w:rFonts w:ascii="Book Antiqua" w:hAnsi="Book Antiqua" w:cs="Arial"/>
          <w:sz w:val="14"/>
          <w:szCs w:val="14"/>
        </w:rPr>
        <w:t xml:space="preserve"> </w:t>
      </w:r>
      <w:r w:rsidRPr="00296243">
        <w:rPr>
          <w:rFonts w:ascii="Book Antiqua" w:hAnsi="Book Antiqua" w:cs="Arial"/>
          <w:sz w:val="22"/>
          <w:szCs w:val="22"/>
        </w:rPr>
        <w:t xml:space="preserve">(29,05ar) </w:t>
      </w: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296243">
        <w:rPr>
          <w:rFonts w:ascii="Book Antiqua" w:hAnsi="Book Antiqua" w:cs="Arial"/>
          <w:sz w:val="22"/>
          <w:szCs w:val="22"/>
        </w:rPr>
        <w:t>Stosunek powierzchni uszczelnionej do całkowitej powierzchni nieruchomości wynosi (2905 m</w:t>
      </w:r>
      <w:r w:rsidRPr="002237FE">
        <w:rPr>
          <w:rFonts w:ascii="Book Antiqua" w:hAnsi="Book Antiqua" w:cs="Arial"/>
          <w:sz w:val="22"/>
          <w:szCs w:val="22"/>
          <w:vertAlign w:val="superscript"/>
        </w:rPr>
        <w:t>2</w:t>
      </w:r>
      <w:r w:rsidRPr="00296243">
        <w:rPr>
          <w:rFonts w:ascii="Book Antiqua" w:hAnsi="Book Antiqua" w:cs="Arial"/>
          <w:sz w:val="22"/>
          <w:szCs w:val="22"/>
        </w:rPr>
        <w:t>/4030 m</w:t>
      </w:r>
      <w:r w:rsidRPr="002237FE">
        <w:rPr>
          <w:rFonts w:ascii="Book Antiqua" w:hAnsi="Book Antiqua" w:cs="Arial"/>
          <w:sz w:val="22"/>
          <w:szCs w:val="22"/>
          <w:vertAlign w:val="superscript"/>
        </w:rPr>
        <w:t>2</w:t>
      </w:r>
      <w:r w:rsidRPr="00296243">
        <w:rPr>
          <w:rFonts w:ascii="Book Antiqua" w:hAnsi="Book Antiqua" w:cs="Arial"/>
          <w:sz w:val="22"/>
          <w:szCs w:val="22"/>
        </w:rPr>
        <w:t xml:space="preserve">) </w:t>
      </w:r>
      <w:r w:rsidRPr="00296243">
        <w:rPr>
          <w:rFonts w:ascii="Book Antiqua" w:hAnsi="Book Antiqua" w:cs="Arial"/>
          <w:b/>
          <w:bCs/>
          <w:sz w:val="22"/>
          <w:szCs w:val="22"/>
        </w:rPr>
        <w:t xml:space="preserve">0,72 czyli 72%. </w:t>
      </w: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296243">
        <w:rPr>
          <w:rFonts w:ascii="Book Antiqua" w:hAnsi="Book Antiqua" w:cs="Arial"/>
          <w:sz w:val="22"/>
          <w:szCs w:val="22"/>
        </w:rPr>
        <w:t xml:space="preserve">a więc nieruchomość spełnia drugie określone w ustawie kryterium – wyłączenia więcej niż 70% powierzchni nieruchomości z powierzchni biologicznie czynnej. </w:t>
      </w: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296243">
        <w:rPr>
          <w:rFonts w:ascii="Book Antiqua" w:hAnsi="Book Antiqua" w:cs="Arial"/>
          <w:sz w:val="22"/>
          <w:szCs w:val="22"/>
        </w:rPr>
        <w:t xml:space="preserve">Nieruchomość nie posiada przyłącza do systemu kanalizacji deszczowej, ani innego odprowadzenia wód opadowych, tym samym podlega obowiązkowi opłaty „retencyjnej”. </w:t>
      </w: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296243">
        <w:rPr>
          <w:rFonts w:ascii="Book Antiqua" w:hAnsi="Book Antiqua" w:cs="Arial"/>
          <w:sz w:val="22"/>
          <w:szCs w:val="22"/>
        </w:rPr>
        <w:t>Ponieważ wody opadowe są częściowo retencjonowane przez właściciela nieruchomości w szczelnym zbiorniku betonowym o pojemności 18m</w:t>
      </w:r>
      <w:r w:rsidRPr="00B244E1">
        <w:rPr>
          <w:rFonts w:ascii="Book Antiqua" w:hAnsi="Book Antiqua" w:cs="Arial"/>
          <w:sz w:val="23"/>
          <w:szCs w:val="23"/>
          <w:vertAlign w:val="superscript"/>
        </w:rPr>
        <w:t>3</w:t>
      </w:r>
      <w:r w:rsidRPr="00296243">
        <w:rPr>
          <w:rFonts w:ascii="Book Antiqua" w:hAnsi="Book Antiqua" w:cs="Arial"/>
          <w:sz w:val="22"/>
          <w:szCs w:val="22"/>
        </w:rPr>
        <w:t xml:space="preserve">, do naliczenia opłaty zostanie zastosowana niższa stawka (do 10% odpływu rocznego z powierzchni uszczelnionych trwale związanych z gruntem – 0,30 zł za 1 m2 na 1 rok) </w:t>
      </w:r>
    </w:p>
    <w:p w:rsidR="008D6F4C" w:rsidRPr="00296243" w:rsidRDefault="008D6F4C" w:rsidP="00296243">
      <w:pPr>
        <w:pStyle w:val="Default"/>
        <w:pageBreakBefore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296243">
        <w:rPr>
          <w:rFonts w:ascii="Book Antiqua" w:hAnsi="Book Antiqua" w:cs="Arial"/>
          <w:i/>
          <w:iCs/>
          <w:sz w:val="22"/>
          <w:szCs w:val="22"/>
        </w:rPr>
        <w:lastRenderedPageBreak/>
        <w:t xml:space="preserve">PRZYKŁADOWE OŚWIADCZENIE </w:t>
      </w: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16"/>
          <w:szCs w:val="16"/>
        </w:rPr>
      </w:pPr>
      <w:r w:rsidRPr="00296243">
        <w:rPr>
          <w:rFonts w:ascii="Book Antiqua" w:hAnsi="Book Antiqua" w:cs="Arial"/>
          <w:sz w:val="16"/>
          <w:szCs w:val="16"/>
        </w:rPr>
        <w:t>………</w:t>
      </w:r>
      <w:r w:rsidRPr="00296243">
        <w:rPr>
          <w:rFonts w:ascii="Book Antiqua" w:hAnsi="Book Antiqua" w:cs="Arial"/>
          <w:b/>
          <w:bCs/>
          <w:i/>
          <w:iCs/>
          <w:sz w:val="16"/>
          <w:szCs w:val="16"/>
        </w:rPr>
        <w:t>Jan Kowalski</w:t>
      </w:r>
      <w:r w:rsidRPr="00296243">
        <w:rPr>
          <w:rFonts w:ascii="Book Antiqua" w:hAnsi="Book Antiqua" w:cs="Arial"/>
          <w:sz w:val="16"/>
          <w:szCs w:val="16"/>
        </w:rPr>
        <w:t xml:space="preserve">……………………………………………………….. </w:t>
      </w:r>
    </w:p>
    <w:p w:rsidR="008D6F4C" w:rsidRPr="00296243" w:rsidRDefault="0054791E" w:rsidP="00296243">
      <w:pPr>
        <w:pStyle w:val="Default"/>
        <w:spacing w:line="360" w:lineRule="auto"/>
        <w:jc w:val="both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16"/>
          <w:szCs w:val="16"/>
        </w:rPr>
        <w:tab/>
      </w:r>
      <w:r w:rsidR="008D6F4C" w:rsidRPr="00296243">
        <w:rPr>
          <w:rFonts w:ascii="Book Antiqua" w:hAnsi="Book Antiqua" w:cs="Arial"/>
          <w:sz w:val="16"/>
          <w:szCs w:val="16"/>
        </w:rPr>
        <w:t xml:space="preserve">(imię i nazwisko / nazwa firmy) </w:t>
      </w: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16"/>
          <w:szCs w:val="16"/>
        </w:rPr>
      </w:pPr>
      <w:r w:rsidRPr="00296243">
        <w:rPr>
          <w:rFonts w:ascii="Book Antiqua" w:hAnsi="Book Antiqua" w:cs="Arial"/>
          <w:sz w:val="16"/>
          <w:szCs w:val="16"/>
        </w:rPr>
        <w:t>………</w:t>
      </w:r>
      <w:r w:rsidRPr="00296243">
        <w:rPr>
          <w:rFonts w:ascii="Book Antiqua" w:hAnsi="Book Antiqua" w:cs="Arial"/>
          <w:b/>
          <w:bCs/>
          <w:i/>
          <w:iCs/>
          <w:sz w:val="16"/>
          <w:szCs w:val="16"/>
        </w:rPr>
        <w:t>ul. Łanowa 123, 32-050 Skawina</w:t>
      </w:r>
      <w:r w:rsidRPr="00296243">
        <w:rPr>
          <w:rFonts w:ascii="Book Antiqua" w:hAnsi="Book Antiqua" w:cs="Arial"/>
          <w:sz w:val="16"/>
          <w:szCs w:val="16"/>
        </w:rPr>
        <w:t xml:space="preserve">……………………….. </w:t>
      </w:r>
    </w:p>
    <w:p w:rsidR="008D6F4C" w:rsidRPr="00296243" w:rsidRDefault="0054791E" w:rsidP="00296243">
      <w:pPr>
        <w:pStyle w:val="Default"/>
        <w:spacing w:line="360" w:lineRule="auto"/>
        <w:jc w:val="both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16"/>
          <w:szCs w:val="16"/>
        </w:rPr>
        <w:tab/>
      </w:r>
      <w:r>
        <w:rPr>
          <w:rFonts w:ascii="Book Antiqua" w:hAnsi="Book Antiqua" w:cs="Arial"/>
          <w:sz w:val="16"/>
          <w:szCs w:val="16"/>
        </w:rPr>
        <w:tab/>
      </w:r>
      <w:r w:rsidR="008D6F4C" w:rsidRPr="00296243">
        <w:rPr>
          <w:rFonts w:ascii="Book Antiqua" w:hAnsi="Book Antiqua" w:cs="Arial"/>
          <w:sz w:val="16"/>
          <w:szCs w:val="16"/>
        </w:rPr>
        <w:t xml:space="preserve">(adres) </w:t>
      </w: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16"/>
          <w:szCs w:val="16"/>
        </w:rPr>
      </w:pPr>
      <w:r w:rsidRPr="00296243">
        <w:rPr>
          <w:rFonts w:ascii="Book Antiqua" w:hAnsi="Book Antiqua" w:cs="Arial"/>
          <w:sz w:val="16"/>
          <w:szCs w:val="16"/>
        </w:rPr>
        <w:t>………</w:t>
      </w:r>
      <w:r w:rsidRPr="00296243">
        <w:rPr>
          <w:rFonts w:ascii="Book Antiqua" w:hAnsi="Book Antiqua" w:cs="Arial"/>
          <w:sz w:val="22"/>
          <w:szCs w:val="22"/>
        </w:rPr>
        <w:t xml:space="preserve">X </w:t>
      </w:r>
      <w:proofErr w:type="spellStart"/>
      <w:r w:rsidRPr="00296243">
        <w:rPr>
          <w:rFonts w:ascii="Book Antiqua" w:hAnsi="Book Antiqua" w:cs="Arial"/>
          <w:sz w:val="22"/>
          <w:szCs w:val="22"/>
        </w:rPr>
        <w:t>X</w:t>
      </w:r>
      <w:proofErr w:type="spellEnd"/>
      <w:r w:rsidRPr="0029624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296243">
        <w:rPr>
          <w:rFonts w:ascii="Book Antiqua" w:hAnsi="Book Antiqua" w:cs="Arial"/>
          <w:sz w:val="22"/>
          <w:szCs w:val="22"/>
        </w:rPr>
        <w:t>X</w:t>
      </w:r>
      <w:proofErr w:type="spellEnd"/>
      <w:r w:rsidRPr="0029624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296243">
        <w:rPr>
          <w:rFonts w:ascii="Book Antiqua" w:hAnsi="Book Antiqua" w:cs="Arial"/>
          <w:sz w:val="22"/>
          <w:szCs w:val="22"/>
        </w:rPr>
        <w:t>X</w:t>
      </w:r>
      <w:proofErr w:type="spellEnd"/>
      <w:r w:rsidRPr="0029624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296243">
        <w:rPr>
          <w:rFonts w:ascii="Book Antiqua" w:hAnsi="Book Antiqua" w:cs="Arial"/>
          <w:sz w:val="22"/>
          <w:szCs w:val="22"/>
        </w:rPr>
        <w:t>X</w:t>
      </w:r>
      <w:proofErr w:type="spellEnd"/>
      <w:r w:rsidRPr="0029624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296243">
        <w:rPr>
          <w:rFonts w:ascii="Book Antiqua" w:hAnsi="Book Antiqua" w:cs="Arial"/>
          <w:sz w:val="22"/>
          <w:szCs w:val="22"/>
        </w:rPr>
        <w:t>X</w:t>
      </w:r>
      <w:proofErr w:type="spellEnd"/>
      <w:r w:rsidRPr="0029624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296243">
        <w:rPr>
          <w:rFonts w:ascii="Book Antiqua" w:hAnsi="Book Antiqua" w:cs="Arial"/>
          <w:sz w:val="22"/>
          <w:szCs w:val="22"/>
        </w:rPr>
        <w:t>X</w:t>
      </w:r>
      <w:proofErr w:type="spellEnd"/>
      <w:r w:rsidRPr="0029624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296243">
        <w:rPr>
          <w:rFonts w:ascii="Book Antiqua" w:hAnsi="Book Antiqua" w:cs="Arial"/>
          <w:sz w:val="22"/>
          <w:szCs w:val="22"/>
        </w:rPr>
        <w:t>X</w:t>
      </w:r>
      <w:proofErr w:type="spellEnd"/>
      <w:r w:rsidRPr="0029624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296243">
        <w:rPr>
          <w:rFonts w:ascii="Book Antiqua" w:hAnsi="Book Antiqua" w:cs="Arial"/>
          <w:sz w:val="22"/>
          <w:szCs w:val="22"/>
        </w:rPr>
        <w:t>X</w:t>
      </w:r>
      <w:proofErr w:type="spellEnd"/>
      <w:r w:rsidRPr="0029624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296243">
        <w:rPr>
          <w:rFonts w:ascii="Book Antiqua" w:hAnsi="Book Antiqua" w:cs="Arial"/>
          <w:sz w:val="22"/>
          <w:szCs w:val="22"/>
        </w:rPr>
        <w:t>X</w:t>
      </w:r>
      <w:proofErr w:type="spellEnd"/>
      <w:r w:rsidRPr="00296243">
        <w:rPr>
          <w:rFonts w:ascii="Book Antiqua" w:hAnsi="Book Antiqua" w:cs="Arial"/>
          <w:sz w:val="22"/>
          <w:szCs w:val="22"/>
        </w:rPr>
        <w:t xml:space="preserve"> Y</w:t>
      </w:r>
      <w:r w:rsidRPr="00296243">
        <w:rPr>
          <w:rFonts w:ascii="Book Antiqua" w:hAnsi="Book Antiqua" w:cs="Arial"/>
          <w:sz w:val="16"/>
          <w:szCs w:val="16"/>
        </w:rPr>
        <w:t xml:space="preserve">……………………………….. </w:t>
      </w:r>
    </w:p>
    <w:p w:rsidR="008D6F4C" w:rsidRPr="00296243" w:rsidRDefault="0054791E" w:rsidP="00296243">
      <w:pPr>
        <w:pStyle w:val="Default"/>
        <w:spacing w:line="360" w:lineRule="auto"/>
        <w:jc w:val="both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16"/>
          <w:szCs w:val="16"/>
        </w:rPr>
        <w:tab/>
      </w:r>
      <w:r>
        <w:rPr>
          <w:rFonts w:ascii="Book Antiqua" w:hAnsi="Book Antiqua" w:cs="Arial"/>
          <w:sz w:val="16"/>
          <w:szCs w:val="16"/>
        </w:rPr>
        <w:tab/>
      </w:r>
      <w:r w:rsidR="008D6F4C" w:rsidRPr="00296243">
        <w:rPr>
          <w:rFonts w:ascii="Book Antiqua" w:hAnsi="Book Antiqua" w:cs="Arial"/>
          <w:sz w:val="16"/>
          <w:szCs w:val="16"/>
        </w:rPr>
        <w:t xml:space="preserve">(PESEL / NIP) </w:t>
      </w: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16"/>
          <w:szCs w:val="16"/>
        </w:rPr>
      </w:pPr>
      <w:r w:rsidRPr="00296243">
        <w:rPr>
          <w:rFonts w:ascii="Book Antiqua" w:hAnsi="Book Antiqua" w:cs="Arial"/>
          <w:sz w:val="16"/>
          <w:szCs w:val="16"/>
        </w:rPr>
        <w:t xml:space="preserve">………000-00-00-00………………………………………………………. </w:t>
      </w:r>
    </w:p>
    <w:p w:rsidR="008D6F4C" w:rsidRPr="00296243" w:rsidRDefault="0054791E" w:rsidP="00296243">
      <w:pPr>
        <w:pStyle w:val="Default"/>
        <w:spacing w:line="360" w:lineRule="auto"/>
        <w:jc w:val="both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16"/>
          <w:szCs w:val="16"/>
        </w:rPr>
        <w:tab/>
      </w:r>
      <w:r>
        <w:rPr>
          <w:rFonts w:ascii="Book Antiqua" w:hAnsi="Book Antiqua" w:cs="Arial"/>
          <w:sz w:val="16"/>
          <w:szCs w:val="16"/>
        </w:rPr>
        <w:tab/>
      </w:r>
      <w:r w:rsidR="008D6F4C" w:rsidRPr="00296243">
        <w:rPr>
          <w:rFonts w:ascii="Book Antiqua" w:hAnsi="Book Antiqua" w:cs="Arial"/>
          <w:sz w:val="16"/>
          <w:szCs w:val="16"/>
        </w:rPr>
        <w:t xml:space="preserve">(telefon / e-mail) </w:t>
      </w:r>
    </w:p>
    <w:p w:rsidR="00B244E1" w:rsidRDefault="00B244E1" w:rsidP="00B244E1">
      <w:pPr>
        <w:pStyle w:val="Default"/>
        <w:spacing w:line="360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</w:p>
    <w:p w:rsidR="008D6F4C" w:rsidRDefault="008D6F4C" w:rsidP="00B244E1">
      <w:pPr>
        <w:pStyle w:val="Default"/>
        <w:spacing w:line="360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296243">
        <w:rPr>
          <w:rFonts w:ascii="Book Antiqua" w:hAnsi="Book Antiqua" w:cs="Arial"/>
          <w:b/>
          <w:bCs/>
          <w:sz w:val="22"/>
          <w:szCs w:val="22"/>
        </w:rPr>
        <w:t>OŚWIADCZENIE</w:t>
      </w:r>
    </w:p>
    <w:p w:rsidR="00B244E1" w:rsidRPr="00296243" w:rsidRDefault="00B244E1" w:rsidP="00B244E1">
      <w:pPr>
        <w:pStyle w:val="Default"/>
        <w:spacing w:line="360" w:lineRule="auto"/>
        <w:jc w:val="center"/>
        <w:rPr>
          <w:rFonts w:ascii="Book Antiqua" w:hAnsi="Book Antiqua" w:cs="Arial"/>
          <w:sz w:val="22"/>
          <w:szCs w:val="22"/>
        </w:rPr>
      </w:pP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16"/>
          <w:szCs w:val="16"/>
        </w:rPr>
      </w:pPr>
      <w:r w:rsidRPr="00296243">
        <w:rPr>
          <w:rFonts w:ascii="Book Antiqua" w:hAnsi="Book Antiqua" w:cs="Arial"/>
          <w:b/>
          <w:bCs/>
          <w:sz w:val="16"/>
          <w:szCs w:val="16"/>
        </w:rPr>
        <w:t xml:space="preserve">1. </w:t>
      </w:r>
      <w:r w:rsidRPr="00296243">
        <w:rPr>
          <w:rFonts w:ascii="Book Antiqua" w:hAnsi="Book Antiqua" w:cs="Arial"/>
          <w:sz w:val="16"/>
          <w:szCs w:val="16"/>
        </w:rPr>
        <w:t xml:space="preserve">Ja niżej podpisany/a……… </w:t>
      </w:r>
      <w:r w:rsidRPr="00296243">
        <w:rPr>
          <w:rFonts w:ascii="Book Antiqua" w:hAnsi="Book Antiqua" w:cs="Arial"/>
          <w:b/>
          <w:bCs/>
          <w:i/>
          <w:iCs/>
          <w:sz w:val="16"/>
          <w:szCs w:val="16"/>
        </w:rPr>
        <w:t xml:space="preserve">Jan Kowalski </w:t>
      </w:r>
      <w:r w:rsidRPr="00296243">
        <w:rPr>
          <w:rFonts w:ascii="Book Antiqua" w:hAnsi="Book Antiqua" w:cs="Arial"/>
          <w:sz w:val="16"/>
          <w:szCs w:val="16"/>
        </w:rPr>
        <w:t xml:space="preserve">………………………….……………..……… </w:t>
      </w: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16"/>
          <w:szCs w:val="16"/>
        </w:rPr>
      </w:pP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16"/>
          <w:szCs w:val="16"/>
        </w:rPr>
      </w:pPr>
      <w:r w:rsidRPr="00296243">
        <w:rPr>
          <w:rFonts w:ascii="Book Antiqua" w:hAnsi="Book Antiqua" w:cs="Arial"/>
          <w:sz w:val="16"/>
          <w:szCs w:val="16"/>
        </w:rPr>
        <w:t xml:space="preserve">po zapoznaniu się z treścią art. 269 ust. 1 pkt 1, art. 270 ust. 7, art. 272 ust. 8, 22 i 23 oraz art. 298 pkt 2 ustawy z dnia 20 lipca 2017r.- Prawo wodne </w:t>
      </w:r>
      <w:r w:rsidRPr="00B244E1">
        <w:rPr>
          <w:rFonts w:ascii="Book Antiqua" w:hAnsi="Book Antiqua" w:cs="Arial"/>
          <w:sz w:val="16"/>
          <w:szCs w:val="16"/>
        </w:rPr>
        <w:t>(</w:t>
      </w:r>
      <w:r w:rsidR="00B244E1" w:rsidRPr="00B244E1">
        <w:rPr>
          <w:rFonts w:ascii="Book Antiqua" w:hAnsi="Book Antiqua" w:cs="Arial"/>
          <w:bCs/>
          <w:sz w:val="16"/>
          <w:szCs w:val="16"/>
        </w:rPr>
        <w:t xml:space="preserve">Dz. U. </w:t>
      </w:r>
      <w:r w:rsidR="00B244E1" w:rsidRPr="00B244E1">
        <w:rPr>
          <w:rFonts w:ascii="Book Antiqua" w:hAnsi="Book Antiqua" w:cs="Arial"/>
          <w:sz w:val="16"/>
          <w:szCs w:val="16"/>
        </w:rPr>
        <w:t>z 2018 r. poz. 2268</w:t>
      </w:r>
      <w:r w:rsidR="00B244E1" w:rsidRPr="00B244E1">
        <w:rPr>
          <w:rFonts w:ascii="Book Antiqua" w:hAnsi="Book Antiqua" w:cs="Arial"/>
          <w:bCs/>
          <w:sz w:val="16"/>
          <w:szCs w:val="16"/>
        </w:rPr>
        <w:t xml:space="preserve"> z </w:t>
      </w:r>
      <w:proofErr w:type="spellStart"/>
      <w:r w:rsidR="00B244E1" w:rsidRPr="00B244E1">
        <w:rPr>
          <w:rFonts w:ascii="Book Antiqua" w:hAnsi="Book Antiqua" w:cs="Arial"/>
          <w:bCs/>
          <w:sz w:val="16"/>
          <w:szCs w:val="16"/>
        </w:rPr>
        <w:t>późń</w:t>
      </w:r>
      <w:proofErr w:type="spellEnd"/>
      <w:r w:rsidR="00B244E1" w:rsidRPr="00B244E1">
        <w:rPr>
          <w:rFonts w:ascii="Book Antiqua" w:hAnsi="Book Antiqua" w:cs="Arial"/>
          <w:bCs/>
          <w:sz w:val="16"/>
          <w:szCs w:val="16"/>
        </w:rPr>
        <w:t>. zm.</w:t>
      </w:r>
      <w:r w:rsidRPr="00B244E1">
        <w:rPr>
          <w:rFonts w:ascii="Book Antiqua" w:hAnsi="Book Antiqua" w:cs="Arial"/>
          <w:sz w:val="16"/>
          <w:szCs w:val="16"/>
        </w:rPr>
        <w:t>),</w:t>
      </w:r>
      <w:r w:rsidRPr="00296243">
        <w:rPr>
          <w:rFonts w:ascii="Book Antiqua" w:hAnsi="Book Antiqua" w:cs="Arial"/>
          <w:sz w:val="16"/>
          <w:szCs w:val="16"/>
        </w:rPr>
        <w:t xml:space="preserve"> </w:t>
      </w: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16"/>
          <w:szCs w:val="16"/>
        </w:rPr>
      </w:pPr>
      <w:r w:rsidRPr="00296243">
        <w:rPr>
          <w:rFonts w:ascii="Book Antiqua" w:hAnsi="Book Antiqua" w:cs="Arial"/>
          <w:sz w:val="16"/>
          <w:szCs w:val="16"/>
        </w:rPr>
        <w:t>oświadczam, że posiadam tytuł prawny do dysponowania nieruchomością o powierzchni powyżej 3500 m</w:t>
      </w:r>
      <w:r w:rsidRPr="00296243">
        <w:rPr>
          <w:rFonts w:ascii="Book Antiqua" w:hAnsi="Book Antiqua" w:cs="Arial"/>
          <w:sz w:val="10"/>
          <w:szCs w:val="10"/>
        </w:rPr>
        <w:t>2</w:t>
      </w:r>
      <w:r w:rsidRPr="00296243">
        <w:rPr>
          <w:rFonts w:ascii="Book Antiqua" w:hAnsi="Book Antiqua" w:cs="Arial"/>
          <w:sz w:val="16"/>
          <w:szCs w:val="16"/>
        </w:rPr>
        <w:t xml:space="preserve">, na której wykonano lub wykonywane są roboty lub istnieją obiekty budowlane trwale związanych z gruntem, mające wpływ na zmniejszenie naturalnej retencji terenowej przez wyłączenie więcej niż 70% powierzchni nieruchomości z powierzchni biologicznej czynnej. </w:t>
      </w:r>
    </w:p>
    <w:p w:rsidR="008D6F4C" w:rsidRPr="00296243" w:rsidRDefault="008D6F4C" w:rsidP="00296243">
      <w:pPr>
        <w:pStyle w:val="Default"/>
        <w:spacing w:after="231" w:line="360" w:lineRule="auto"/>
        <w:jc w:val="both"/>
        <w:rPr>
          <w:rFonts w:ascii="Book Antiqua" w:hAnsi="Book Antiqua" w:cs="Arial"/>
          <w:sz w:val="16"/>
          <w:szCs w:val="16"/>
        </w:rPr>
      </w:pPr>
      <w:r w:rsidRPr="00296243">
        <w:rPr>
          <w:rFonts w:ascii="Book Antiqua" w:hAnsi="Book Antiqua" w:cs="Arial"/>
          <w:b/>
          <w:bCs/>
          <w:sz w:val="16"/>
          <w:szCs w:val="16"/>
        </w:rPr>
        <w:t xml:space="preserve">2. </w:t>
      </w:r>
      <w:r w:rsidRPr="00296243">
        <w:rPr>
          <w:rFonts w:ascii="Book Antiqua" w:hAnsi="Book Antiqua" w:cs="Arial"/>
          <w:sz w:val="16"/>
          <w:szCs w:val="16"/>
        </w:rPr>
        <w:t xml:space="preserve">Dotyczy nieruchomości oznaczonej w ewidencji gruntów i budynków jako działka(i) ewidencyjna(e): </w:t>
      </w:r>
    </w:p>
    <w:p w:rsidR="008D6F4C" w:rsidRPr="00296243" w:rsidRDefault="008D6F4C" w:rsidP="00296243">
      <w:pPr>
        <w:pStyle w:val="Default"/>
        <w:spacing w:after="231" w:line="360" w:lineRule="auto"/>
        <w:jc w:val="both"/>
        <w:rPr>
          <w:rFonts w:ascii="Book Antiqua" w:hAnsi="Book Antiqua" w:cs="Arial"/>
          <w:sz w:val="16"/>
          <w:szCs w:val="16"/>
        </w:rPr>
      </w:pPr>
      <w:r w:rsidRPr="00296243">
        <w:rPr>
          <w:rFonts w:ascii="Book Antiqua" w:hAnsi="Book Antiqua" w:cs="Arial"/>
          <w:sz w:val="16"/>
          <w:szCs w:val="16"/>
        </w:rPr>
        <w:t> Nr: ……</w:t>
      </w:r>
      <w:r w:rsidRPr="00296243">
        <w:rPr>
          <w:rFonts w:ascii="Book Antiqua" w:hAnsi="Book Antiqua" w:cs="Arial"/>
          <w:b/>
          <w:bCs/>
          <w:i/>
          <w:iCs/>
          <w:sz w:val="16"/>
          <w:szCs w:val="16"/>
        </w:rPr>
        <w:t>128/1</w:t>
      </w:r>
      <w:r w:rsidRPr="00296243">
        <w:rPr>
          <w:rFonts w:ascii="Book Antiqua" w:hAnsi="Book Antiqua" w:cs="Arial"/>
          <w:sz w:val="16"/>
          <w:szCs w:val="16"/>
        </w:rPr>
        <w:t>.….., położona w miejscowości: …</w:t>
      </w:r>
      <w:r w:rsidRPr="00296243">
        <w:rPr>
          <w:rFonts w:ascii="Book Antiqua" w:hAnsi="Book Antiqua" w:cs="Arial"/>
          <w:b/>
          <w:bCs/>
          <w:i/>
          <w:iCs/>
          <w:sz w:val="16"/>
          <w:szCs w:val="16"/>
        </w:rPr>
        <w:t>Jaśkowice</w:t>
      </w:r>
      <w:r w:rsidRPr="00296243">
        <w:rPr>
          <w:rFonts w:ascii="Book Antiqua" w:hAnsi="Book Antiqua" w:cs="Arial"/>
          <w:sz w:val="16"/>
          <w:szCs w:val="16"/>
        </w:rPr>
        <w:t xml:space="preserve">…, KW nr: ….… </w:t>
      </w:r>
      <w:r w:rsidRPr="00296243">
        <w:rPr>
          <w:rFonts w:ascii="Book Antiqua" w:hAnsi="Book Antiqua" w:cs="Arial"/>
          <w:b/>
          <w:bCs/>
          <w:i/>
          <w:iCs/>
          <w:sz w:val="16"/>
          <w:szCs w:val="16"/>
        </w:rPr>
        <w:t>KR3I/00012345/1</w:t>
      </w:r>
      <w:r w:rsidRPr="00296243">
        <w:rPr>
          <w:rFonts w:ascii="Book Antiqua" w:hAnsi="Book Antiqua" w:cs="Arial"/>
          <w:sz w:val="16"/>
          <w:szCs w:val="16"/>
        </w:rPr>
        <w:t>…., powierzchnia działki</w:t>
      </w:r>
      <w:r w:rsidRPr="00296243">
        <w:rPr>
          <w:rFonts w:ascii="Book Antiqua" w:hAnsi="Book Antiqua" w:cs="Arial"/>
          <w:i/>
          <w:iCs/>
          <w:sz w:val="16"/>
          <w:szCs w:val="16"/>
        </w:rPr>
        <w:t xml:space="preserve">: </w:t>
      </w:r>
      <w:r w:rsidRPr="00296243">
        <w:rPr>
          <w:rFonts w:ascii="Book Antiqua" w:hAnsi="Book Antiqua" w:cs="Arial"/>
          <w:b/>
          <w:bCs/>
          <w:i/>
          <w:iCs/>
          <w:sz w:val="16"/>
          <w:szCs w:val="16"/>
        </w:rPr>
        <w:t xml:space="preserve">3850 </w:t>
      </w:r>
      <w:r w:rsidRPr="00296243">
        <w:rPr>
          <w:rFonts w:ascii="Book Antiqua" w:hAnsi="Book Antiqua" w:cs="Arial"/>
          <w:sz w:val="16"/>
          <w:szCs w:val="16"/>
        </w:rPr>
        <w:t>[m</w:t>
      </w:r>
      <w:r w:rsidRPr="00296243">
        <w:rPr>
          <w:rFonts w:ascii="Book Antiqua" w:hAnsi="Book Antiqua" w:cs="Arial"/>
          <w:sz w:val="10"/>
          <w:szCs w:val="10"/>
        </w:rPr>
        <w:t>2</w:t>
      </w:r>
      <w:r w:rsidRPr="00296243">
        <w:rPr>
          <w:rFonts w:ascii="Book Antiqua" w:hAnsi="Book Antiqua" w:cs="Arial"/>
          <w:sz w:val="16"/>
          <w:szCs w:val="16"/>
        </w:rPr>
        <w:t xml:space="preserve">]; </w:t>
      </w:r>
    </w:p>
    <w:p w:rsidR="008D6F4C" w:rsidRPr="00296243" w:rsidRDefault="008D6F4C" w:rsidP="00296243">
      <w:pPr>
        <w:pStyle w:val="Default"/>
        <w:spacing w:after="231" w:line="360" w:lineRule="auto"/>
        <w:jc w:val="both"/>
        <w:rPr>
          <w:rFonts w:ascii="Book Antiqua" w:hAnsi="Book Antiqua" w:cs="Arial"/>
          <w:sz w:val="16"/>
          <w:szCs w:val="16"/>
        </w:rPr>
      </w:pPr>
      <w:r w:rsidRPr="00296243">
        <w:rPr>
          <w:rFonts w:ascii="Book Antiqua" w:hAnsi="Book Antiqua" w:cs="Arial"/>
          <w:sz w:val="16"/>
          <w:szCs w:val="16"/>
        </w:rPr>
        <w:t> Nr: ……</w:t>
      </w:r>
      <w:r w:rsidRPr="00296243">
        <w:rPr>
          <w:rFonts w:ascii="Book Antiqua" w:hAnsi="Book Antiqua" w:cs="Arial"/>
          <w:b/>
          <w:bCs/>
          <w:i/>
          <w:iCs/>
          <w:sz w:val="16"/>
          <w:szCs w:val="16"/>
        </w:rPr>
        <w:t>128/2</w:t>
      </w:r>
      <w:r w:rsidRPr="00296243">
        <w:rPr>
          <w:rFonts w:ascii="Book Antiqua" w:hAnsi="Book Antiqua" w:cs="Arial"/>
          <w:sz w:val="16"/>
          <w:szCs w:val="16"/>
        </w:rPr>
        <w:t>.….., położona w miejscowości: …</w:t>
      </w:r>
      <w:r w:rsidRPr="00296243">
        <w:rPr>
          <w:rFonts w:ascii="Book Antiqua" w:hAnsi="Book Antiqua" w:cs="Arial"/>
          <w:b/>
          <w:bCs/>
          <w:i/>
          <w:iCs/>
          <w:sz w:val="16"/>
          <w:szCs w:val="16"/>
        </w:rPr>
        <w:t>Jaśkowice</w:t>
      </w:r>
      <w:r w:rsidRPr="00296243">
        <w:rPr>
          <w:rFonts w:ascii="Book Antiqua" w:hAnsi="Book Antiqua" w:cs="Arial"/>
          <w:sz w:val="16"/>
          <w:szCs w:val="16"/>
        </w:rPr>
        <w:t xml:space="preserve">…, KW nr: ….… </w:t>
      </w:r>
      <w:r w:rsidRPr="00296243">
        <w:rPr>
          <w:rFonts w:ascii="Book Antiqua" w:hAnsi="Book Antiqua" w:cs="Arial"/>
          <w:b/>
          <w:bCs/>
          <w:i/>
          <w:iCs/>
          <w:sz w:val="16"/>
          <w:szCs w:val="16"/>
        </w:rPr>
        <w:t>KR3I/00012345/1</w:t>
      </w:r>
      <w:r w:rsidRPr="00296243">
        <w:rPr>
          <w:rFonts w:ascii="Book Antiqua" w:hAnsi="Book Antiqua" w:cs="Arial"/>
          <w:sz w:val="16"/>
          <w:szCs w:val="16"/>
        </w:rPr>
        <w:t xml:space="preserve">…., powierzchnia działki: </w:t>
      </w:r>
      <w:r w:rsidRPr="00296243">
        <w:rPr>
          <w:rFonts w:ascii="Book Antiqua" w:hAnsi="Book Antiqua" w:cs="Arial"/>
          <w:b/>
          <w:bCs/>
          <w:i/>
          <w:iCs/>
          <w:sz w:val="16"/>
          <w:szCs w:val="16"/>
        </w:rPr>
        <w:t xml:space="preserve">180 </w:t>
      </w:r>
      <w:r w:rsidRPr="00296243">
        <w:rPr>
          <w:rFonts w:ascii="Book Antiqua" w:hAnsi="Book Antiqua" w:cs="Arial"/>
          <w:sz w:val="16"/>
          <w:szCs w:val="16"/>
        </w:rPr>
        <w:t>[m</w:t>
      </w:r>
      <w:r w:rsidRPr="00296243">
        <w:rPr>
          <w:rFonts w:ascii="Book Antiqua" w:hAnsi="Book Antiqua" w:cs="Arial"/>
          <w:sz w:val="10"/>
          <w:szCs w:val="10"/>
        </w:rPr>
        <w:t>2</w:t>
      </w:r>
      <w:r w:rsidRPr="00296243">
        <w:rPr>
          <w:rFonts w:ascii="Book Antiqua" w:hAnsi="Book Antiqua" w:cs="Arial"/>
          <w:sz w:val="16"/>
          <w:szCs w:val="16"/>
        </w:rPr>
        <w:t xml:space="preserve">]; </w:t>
      </w: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16"/>
          <w:szCs w:val="16"/>
        </w:rPr>
      </w:pPr>
      <w:r w:rsidRPr="00296243">
        <w:rPr>
          <w:rFonts w:ascii="Book Antiqua" w:hAnsi="Book Antiqua" w:cs="Arial"/>
          <w:sz w:val="16"/>
          <w:szCs w:val="16"/>
        </w:rPr>
        <w:t> Nr: ………….…..….., położona w miejscowości: …………………………………, KW nr: …………………, powierzchnia działki: ………………. [m</w:t>
      </w:r>
      <w:r w:rsidRPr="00296243">
        <w:rPr>
          <w:rFonts w:ascii="Book Antiqua" w:hAnsi="Book Antiqua" w:cs="Arial"/>
          <w:sz w:val="10"/>
          <w:szCs w:val="10"/>
        </w:rPr>
        <w:t>2</w:t>
      </w:r>
      <w:r w:rsidRPr="00296243">
        <w:rPr>
          <w:rFonts w:ascii="Book Antiqua" w:hAnsi="Book Antiqua" w:cs="Arial"/>
          <w:sz w:val="16"/>
          <w:szCs w:val="16"/>
        </w:rPr>
        <w:t xml:space="preserve">]; </w:t>
      </w: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16"/>
          <w:szCs w:val="16"/>
        </w:rPr>
      </w:pP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16"/>
          <w:szCs w:val="16"/>
        </w:rPr>
      </w:pPr>
      <w:r w:rsidRPr="00296243">
        <w:rPr>
          <w:rFonts w:ascii="Book Antiqua" w:hAnsi="Book Antiqua" w:cs="Arial"/>
          <w:sz w:val="16"/>
          <w:szCs w:val="16"/>
        </w:rPr>
        <w:t xml:space="preserve">Powierzchnia całkowita nieruchomości: </w:t>
      </w:r>
      <w:r w:rsidRPr="00296243">
        <w:rPr>
          <w:rFonts w:ascii="Book Antiqua" w:hAnsi="Book Antiqua" w:cs="Arial"/>
          <w:b/>
          <w:bCs/>
          <w:i/>
          <w:iCs/>
          <w:sz w:val="16"/>
          <w:szCs w:val="16"/>
        </w:rPr>
        <w:t xml:space="preserve">4030 </w:t>
      </w:r>
      <w:r w:rsidRPr="00296243">
        <w:rPr>
          <w:rFonts w:ascii="Book Antiqua" w:hAnsi="Book Antiqua" w:cs="Arial"/>
          <w:sz w:val="16"/>
          <w:szCs w:val="16"/>
        </w:rPr>
        <w:t>[m</w:t>
      </w:r>
      <w:r w:rsidRPr="00296243">
        <w:rPr>
          <w:rFonts w:ascii="Book Antiqua" w:hAnsi="Book Antiqua" w:cs="Arial"/>
          <w:sz w:val="10"/>
          <w:szCs w:val="10"/>
        </w:rPr>
        <w:t>2</w:t>
      </w:r>
      <w:r w:rsidRPr="00296243">
        <w:rPr>
          <w:rFonts w:ascii="Book Antiqua" w:hAnsi="Book Antiqua" w:cs="Arial"/>
          <w:sz w:val="16"/>
          <w:szCs w:val="16"/>
        </w:rPr>
        <w:t xml:space="preserve">]; </w:t>
      </w: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16"/>
          <w:szCs w:val="16"/>
        </w:rPr>
      </w:pPr>
      <w:r w:rsidRPr="00296243">
        <w:rPr>
          <w:rFonts w:ascii="Book Antiqua" w:hAnsi="Book Antiqua" w:cs="Arial"/>
          <w:sz w:val="16"/>
          <w:szCs w:val="16"/>
        </w:rPr>
        <w:t xml:space="preserve">Wielkości utraconej powierzchni biologicznie czynnej: </w:t>
      </w:r>
      <w:r w:rsidRPr="00296243">
        <w:rPr>
          <w:rFonts w:ascii="Book Antiqua" w:hAnsi="Book Antiqua" w:cs="Arial"/>
          <w:b/>
          <w:bCs/>
          <w:sz w:val="16"/>
          <w:szCs w:val="16"/>
        </w:rPr>
        <w:t xml:space="preserve">2905 </w:t>
      </w:r>
      <w:r w:rsidRPr="00296243">
        <w:rPr>
          <w:rFonts w:ascii="Book Antiqua" w:hAnsi="Book Antiqua" w:cs="Arial"/>
          <w:sz w:val="16"/>
          <w:szCs w:val="16"/>
        </w:rPr>
        <w:t>[m</w:t>
      </w:r>
      <w:r w:rsidRPr="00296243">
        <w:rPr>
          <w:rFonts w:ascii="Book Antiqua" w:hAnsi="Book Antiqua" w:cs="Arial"/>
          <w:sz w:val="10"/>
          <w:szCs w:val="10"/>
        </w:rPr>
        <w:t>2</w:t>
      </w:r>
      <w:r w:rsidRPr="00296243">
        <w:rPr>
          <w:rFonts w:ascii="Book Antiqua" w:hAnsi="Book Antiqua" w:cs="Arial"/>
          <w:sz w:val="16"/>
          <w:szCs w:val="16"/>
        </w:rPr>
        <w:t xml:space="preserve">], </w:t>
      </w:r>
    </w:p>
    <w:p w:rsidR="008D6F4C" w:rsidRPr="00296243" w:rsidRDefault="008D6F4C" w:rsidP="00296243">
      <w:pPr>
        <w:pStyle w:val="Default"/>
        <w:spacing w:after="102" w:line="360" w:lineRule="auto"/>
        <w:jc w:val="both"/>
        <w:rPr>
          <w:rFonts w:ascii="Book Antiqua" w:hAnsi="Book Antiqua" w:cs="Arial"/>
          <w:sz w:val="16"/>
          <w:szCs w:val="16"/>
        </w:rPr>
      </w:pPr>
      <w:r w:rsidRPr="00296243">
        <w:rPr>
          <w:rFonts w:ascii="Book Antiqua" w:hAnsi="Book Antiqua" w:cs="Arial"/>
          <w:b/>
          <w:bCs/>
          <w:sz w:val="16"/>
          <w:szCs w:val="16"/>
        </w:rPr>
        <w:t xml:space="preserve">3. </w:t>
      </w:r>
      <w:r w:rsidRPr="00296243">
        <w:rPr>
          <w:rFonts w:ascii="Book Antiqua" w:hAnsi="Book Antiqua" w:cs="Arial"/>
          <w:sz w:val="16"/>
          <w:szCs w:val="16"/>
        </w:rPr>
        <w:t xml:space="preserve">Nieruchomość jest ujęta w system kanalizacji otwartej (korytka odwadniające, rowy, rynsztoki, itp.). ………………….…….… TAK/NIE* </w:t>
      </w:r>
    </w:p>
    <w:p w:rsidR="008D6F4C" w:rsidRPr="00296243" w:rsidRDefault="008D6F4C" w:rsidP="00296243">
      <w:pPr>
        <w:pStyle w:val="Default"/>
        <w:spacing w:after="102" w:line="360" w:lineRule="auto"/>
        <w:jc w:val="both"/>
        <w:rPr>
          <w:rFonts w:ascii="Book Antiqua" w:hAnsi="Book Antiqua" w:cs="Arial"/>
          <w:sz w:val="16"/>
          <w:szCs w:val="16"/>
        </w:rPr>
      </w:pPr>
      <w:r w:rsidRPr="00296243">
        <w:rPr>
          <w:rFonts w:ascii="Book Antiqua" w:hAnsi="Book Antiqua" w:cs="Arial"/>
          <w:b/>
          <w:bCs/>
          <w:sz w:val="16"/>
          <w:szCs w:val="16"/>
        </w:rPr>
        <w:t xml:space="preserve">4. </w:t>
      </w:r>
      <w:r w:rsidRPr="00296243">
        <w:rPr>
          <w:rFonts w:ascii="Book Antiqua" w:hAnsi="Book Antiqua" w:cs="Arial"/>
          <w:sz w:val="16"/>
          <w:szCs w:val="16"/>
        </w:rPr>
        <w:t xml:space="preserve">Nieruchomość jest ujęta w system kanalizacji zamkniętej (deszczowej, ogólnospławnej) …………………………………………….… TAK/NIE* </w:t>
      </w:r>
    </w:p>
    <w:p w:rsidR="008D6F4C" w:rsidRPr="00296243" w:rsidRDefault="008D6F4C" w:rsidP="00296243">
      <w:pPr>
        <w:pStyle w:val="Default"/>
        <w:spacing w:after="102" w:line="360" w:lineRule="auto"/>
        <w:jc w:val="both"/>
        <w:rPr>
          <w:rFonts w:ascii="Book Antiqua" w:hAnsi="Book Antiqua" w:cs="Arial"/>
          <w:sz w:val="10"/>
          <w:szCs w:val="10"/>
        </w:rPr>
      </w:pPr>
      <w:r w:rsidRPr="00296243">
        <w:rPr>
          <w:rFonts w:ascii="Book Antiqua" w:hAnsi="Book Antiqua" w:cs="Arial"/>
          <w:b/>
          <w:bCs/>
          <w:sz w:val="16"/>
          <w:szCs w:val="16"/>
        </w:rPr>
        <w:t xml:space="preserve">5. </w:t>
      </w:r>
      <w:r w:rsidRPr="00296243">
        <w:rPr>
          <w:rFonts w:ascii="Book Antiqua" w:hAnsi="Book Antiqua" w:cs="Arial"/>
          <w:sz w:val="16"/>
          <w:szCs w:val="16"/>
        </w:rPr>
        <w:t xml:space="preserve">Występowanie urządzeń do retencjonowania wody z terenów uszczelnionych : </w:t>
      </w:r>
      <w:r w:rsidRPr="00296243">
        <w:rPr>
          <w:rFonts w:ascii="Book Antiqua" w:hAnsi="Book Antiqua" w:cs="Arial"/>
          <w:sz w:val="10"/>
          <w:szCs w:val="10"/>
        </w:rPr>
        <w:t xml:space="preserve">1 </w:t>
      </w:r>
    </w:p>
    <w:p w:rsidR="008D6F4C" w:rsidRPr="00296243" w:rsidRDefault="008D6F4C" w:rsidP="00296243">
      <w:pPr>
        <w:pStyle w:val="Default"/>
        <w:spacing w:after="102" w:line="360" w:lineRule="auto"/>
        <w:jc w:val="both"/>
        <w:rPr>
          <w:rFonts w:ascii="Book Antiqua" w:hAnsi="Book Antiqua" w:cs="Arial"/>
          <w:sz w:val="16"/>
          <w:szCs w:val="16"/>
        </w:rPr>
      </w:pPr>
      <w:r w:rsidRPr="00296243">
        <w:rPr>
          <w:rFonts w:ascii="Book Antiqua" w:hAnsi="Book Antiqua" w:cs="Arial"/>
          <w:sz w:val="16"/>
          <w:szCs w:val="16"/>
        </w:rPr>
        <w:t xml:space="preserve">A) bez urządzeń do retencjonowania wody z powierzchni uszczelnionych </w:t>
      </w: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16"/>
          <w:szCs w:val="16"/>
        </w:rPr>
      </w:pPr>
      <w:r w:rsidRPr="00296243">
        <w:rPr>
          <w:rFonts w:ascii="Book Antiqua" w:hAnsi="Book Antiqua" w:cs="Arial"/>
          <w:sz w:val="16"/>
          <w:szCs w:val="16"/>
        </w:rPr>
        <w:t>B) z urządzeniami do retencjonowania wody z powierzchni uszczelnionych - rodzaj urządzeń do retencjonowania wody (np. zbiornik szczelny, retencja kanałowa) ……</w:t>
      </w:r>
      <w:r w:rsidRPr="00296243">
        <w:rPr>
          <w:rFonts w:ascii="Book Antiqua" w:hAnsi="Book Antiqua" w:cs="Arial"/>
          <w:b/>
          <w:bCs/>
          <w:i/>
          <w:iCs/>
          <w:sz w:val="16"/>
          <w:szCs w:val="16"/>
        </w:rPr>
        <w:t>betonowy zbiornik szczelny</w:t>
      </w:r>
      <w:r w:rsidRPr="00296243">
        <w:rPr>
          <w:rFonts w:ascii="Book Antiqua" w:hAnsi="Book Antiqua" w:cs="Arial"/>
          <w:sz w:val="16"/>
          <w:szCs w:val="16"/>
        </w:rPr>
        <w:t xml:space="preserve">……… </w:t>
      </w: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16"/>
          <w:szCs w:val="16"/>
        </w:rPr>
      </w:pP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16"/>
          <w:szCs w:val="16"/>
        </w:rPr>
      </w:pPr>
      <w:r w:rsidRPr="00296243">
        <w:rPr>
          <w:rFonts w:ascii="Book Antiqua" w:hAnsi="Book Antiqua" w:cs="Arial"/>
          <w:sz w:val="16"/>
          <w:szCs w:val="16"/>
        </w:rPr>
        <w:t>- pojemność urządzeń do retencjonowania wody : …..……</w:t>
      </w:r>
      <w:r w:rsidRPr="00296243">
        <w:rPr>
          <w:rFonts w:ascii="Book Antiqua" w:hAnsi="Book Antiqua" w:cs="Arial"/>
          <w:b/>
          <w:bCs/>
          <w:sz w:val="16"/>
          <w:szCs w:val="16"/>
        </w:rPr>
        <w:t>18</w:t>
      </w:r>
      <w:r w:rsidRPr="00296243">
        <w:rPr>
          <w:rFonts w:ascii="Book Antiqua" w:hAnsi="Book Antiqua" w:cs="Arial"/>
          <w:sz w:val="16"/>
          <w:szCs w:val="16"/>
        </w:rPr>
        <w:t>……..…… [m</w:t>
      </w:r>
      <w:r w:rsidRPr="00296243">
        <w:rPr>
          <w:rFonts w:ascii="Book Antiqua" w:hAnsi="Book Antiqua" w:cs="Arial"/>
          <w:sz w:val="10"/>
          <w:szCs w:val="10"/>
        </w:rPr>
        <w:t>3</w:t>
      </w:r>
      <w:r w:rsidRPr="00296243">
        <w:rPr>
          <w:rFonts w:ascii="Book Antiqua" w:hAnsi="Book Antiqua" w:cs="Arial"/>
          <w:sz w:val="16"/>
          <w:szCs w:val="16"/>
        </w:rPr>
        <w:t xml:space="preserve">] </w:t>
      </w: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16"/>
          <w:szCs w:val="16"/>
        </w:rPr>
      </w:pPr>
      <w:r w:rsidRPr="00296243">
        <w:rPr>
          <w:rFonts w:ascii="Book Antiqua" w:hAnsi="Book Antiqua" w:cs="Arial"/>
          <w:b/>
          <w:bCs/>
          <w:sz w:val="16"/>
          <w:szCs w:val="16"/>
        </w:rPr>
        <w:t xml:space="preserve">6. </w:t>
      </w:r>
      <w:r w:rsidRPr="00296243">
        <w:rPr>
          <w:rFonts w:ascii="Book Antiqua" w:hAnsi="Book Antiqua" w:cs="Arial"/>
          <w:sz w:val="16"/>
          <w:szCs w:val="16"/>
        </w:rPr>
        <w:t>Oświadczam (art.298 ustawy z dnia 20 lipca 2017r. – Prawo wodne), że posiadam tytuł prawny do dysponowania nieruchomością, wymienioną w pkt 2, wynikający z</w:t>
      </w:r>
      <w:r w:rsidRPr="00296243">
        <w:rPr>
          <w:rFonts w:ascii="Book Antiqua" w:hAnsi="Book Antiqua" w:cs="Arial"/>
          <w:sz w:val="10"/>
          <w:szCs w:val="10"/>
        </w:rPr>
        <w:t xml:space="preserve">1 </w:t>
      </w:r>
      <w:r w:rsidRPr="00296243">
        <w:rPr>
          <w:rFonts w:ascii="Book Antiqua" w:hAnsi="Book Antiqua" w:cs="Arial"/>
          <w:sz w:val="16"/>
          <w:szCs w:val="16"/>
        </w:rPr>
        <w:t xml:space="preserve">: </w:t>
      </w: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16"/>
          <w:szCs w:val="16"/>
        </w:rPr>
      </w:pPr>
    </w:p>
    <w:p w:rsidR="008D6F4C" w:rsidRPr="00296243" w:rsidRDefault="008D6F4C" w:rsidP="00296243">
      <w:pPr>
        <w:pStyle w:val="Default"/>
        <w:spacing w:after="34" w:line="360" w:lineRule="auto"/>
        <w:jc w:val="both"/>
        <w:rPr>
          <w:rFonts w:ascii="Book Antiqua" w:hAnsi="Book Antiqua" w:cs="Arial"/>
          <w:sz w:val="16"/>
          <w:szCs w:val="16"/>
        </w:rPr>
      </w:pPr>
      <w:r w:rsidRPr="00296243">
        <w:rPr>
          <w:rFonts w:ascii="Book Antiqua" w:hAnsi="Book Antiqua" w:cs="Arial"/>
          <w:b/>
          <w:bCs/>
          <w:sz w:val="16"/>
          <w:szCs w:val="16"/>
        </w:rPr>
        <w:t xml:space="preserve">a) </w:t>
      </w:r>
      <w:r w:rsidRPr="00296243">
        <w:rPr>
          <w:rFonts w:ascii="Book Antiqua" w:hAnsi="Book Antiqua" w:cs="Arial"/>
          <w:sz w:val="16"/>
          <w:szCs w:val="16"/>
        </w:rPr>
        <w:t xml:space="preserve">własności </w:t>
      </w: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16"/>
          <w:szCs w:val="16"/>
        </w:rPr>
      </w:pPr>
      <w:r w:rsidRPr="00296243">
        <w:rPr>
          <w:rFonts w:ascii="Book Antiqua" w:hAnsi="Book Antiqua" w:cs="Arial"/>
          <w:b/>
          <w:bCs/>
          <w:sz w:val="16"/>
          <w:szCs w:val="16"/>
        </w:rPr>
        <w:t xml:space="preserve">b) </w:t>
      </w:r>
      <w:r w:rsidRPr="00296243">
        <w:rPr>
          <w:rFonts w:ascii="Book Antiqua" w:hAnsi="Book Antiqua" w:cs="Arial"/>
          <w:sz w:val="16"/>
          <w:szCs w:val="16"/>
        </w:rPr>
        <w:t xml:space="preserve">współwłasności ………………………………………………………………………………………………………………………………………, </w:t>
      </w:r>
    </w:p>
    <w:p w:rsidR="008D6F4C" w:rsidRPr="00296243" w:rsidRDefault="00B244E1" w:rsidP="00296243">
      <w:pPr>
        <w:pStyle w:val="Default"/>
        <w:spacing w:line="360" w:lineRule="auto"/>
        <w:jc w:val="both"/>
        <w:rPr>
          <w:rFonts w:ascii="Book Antiqua" w:hAnsi="Book Antiqua" w:cs="Arial"/>
          <w:sz w:val="10"/>
          <w:szCs w:val="10"/>
        </w:rPr>
      </w:pPr>
      <w:r>
        <w:rPr>
          <w:rFonts w:ascii="Book Antiqua" w:hAnsi="Book Antiqua" w:cs="Arial"/>
          <w:sz w:val="10"/>
          <w:szCs w:val="10"/>
        </w:rPr>
        <w:tab/>
      </w:r>
      <w:r>
        <w:rPr>
          <w:rFonts w:ascii="Book Antiqua" w:hAnsi="Book Antiqua" w:cs="Arial"/>
          <w:sz w:val="10"/>
          <w:szCs w:val="10"/>
        </w:rPr>
        <w:tab/>
      </w:r>
      <w:r>
        <w:rPr>
          <w:rFonts w:ascii="Book Antiqua" w:hAnsi="Book Antiqua" w:cs="Arial"/>
          <w:sz w:val="10"/>
          <w:szCs w:val="10"/>
        </w:rPr>
        <w:tab/>
      </w:r>
      <w:r>
        <w:rPr>
          <w:rFonts w:ascii="Book Antiqua" w:hAnsi="Book Antiqua" w:cs="Arial"/>
          <w:sz w:val="10"/>
          <w:szCs w:val="10"/>
        </w:rPr>
        <w:tab/>
      </w:r>
      <w:r>
        <w:rPr>
          <w:rFonts w:ascii="Book Antiqua" w:hAnsi="Book Antiqua" w:cs="Arial"/>
          <w:sz w:val="10"/>
          <w:szCs w:val="10"/>
        </w:rPr>
        <w:tab/>
      </w:r>
      <w:r w:rsidR="008D6F4C" w:rsidRPr="00296243">
        <w:rPr>
          <w:rFonts w:ascii="Book Antiqua" w:hAnsi="Book Antiqua" w:cs="Arial"/>
          <w:sz w:val="10"/>
          <w:szCs w:val="10"/>
        </w:rPr>
        <w:t xml:space="preserve">(wskazanie współwłaścicieli – imię, nazwisko i adres) </w:t>
      </w:r>
    </w:p>
    <w:p w:rsidR="008D6F4C" w:rsidRPr="00296243" w:rsidRDefault="008D6F4C" w:rsidP="00296243">
      <w:pPr>
        <w:pStyle w:val="Default"/>
        <w:spacing w:after="32" w:line="360" w:lineRule="auto"/>
        <w:jc w:val="both"/>
        <w:rPr>
          <w:rFonts w:ascii="Book Antiqua" w:hAnsi="Book Antiqua" w:cs="Arial"/>
          <w:sz w:val="16"/>
          <w:szCs w:val="16"/>
        </w:rPr>
      </w:pPr>
      <w:r w:rsidRPr="00296243">
        <w:rPr>
          <w:rFonts w:ascii="Book Antiqua" w:hAnsi="Book Antiqua" w:cs="Arial"/>
          <w:b/>
          <w:bCs/>
          <w:sz w:val="16"/>
          <w:szCs w:val="16"/>
        </w:rPr>
        <w:t xml:space="preserve">c) </w:t>
      </w:r>
      <w:r w:rsidRPr="00296243">
        <w:rPr>
          <w:rFonts w:ascii="Book Antiqua" w:hAnsi="Book Antiqua" w:cs="Arial"/>
          <w:sz w:val="16"/>
          <w:szCs w:val="16"/>
        </w:rPr>
        <w:t xml:space="preserve">użytkowania wieczystego </w:t>
      </w:r>
    </w:p>
    <w:p w:rsidR="008D6F4C" w:rsidRPr="00296243" w:rsidRDefault="008D6F4C" w:rsidP="00296243">
      <w:pPr>
        <w:pStyle w:val="Default"/>
        <w:spacing w:after="32" w:line="360" w:lineRule="auto"/>
        <w:jc w:val="both"/>
        <w:rPr>
          <w:rFonts w:ascii="Book Antiqua" w:hAnsi="Book Antiqua" w:cs="Arial"/>
          <w:sz w:val="16"/>
          <w:szCs w:val="16"/>
        </w:rPr>
      </w:pPr>
      <w:r w:rsidRPr="00296243">
        <w:rPr>
          <w:rFonts w:ascii="Book Antiqua" w:hAnsi="Book Antiqua" w:cs="Arial"/>
          <w:b/>
          <w:bCs/>
          <w:sz w:val="16"/>
          <w:szCs w:val="16"/>
        </w:rPr>
        <w:t xml:space="preserve">d) </w:t>
      </w:r>
      <w:r w:rsidRPr="00296243">
        <w:rPr>
          <w:rFonts w:ascii="Book Antiqua" w:hAnsi="Book Antiqua" w:cs="Arial"/>
          <w:sz w:val="16"/>
          <w:szCs w:val="16"/>
        </w:rPr>
        <w:t xml:space="preserve">trwałego zarządu </w:t>
      </w: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16"/>
          <w:szCs w:val="16"/>
        </w:rPr>
      </w:pPr>
      <w:r w:rsidRPr="00296243">
        <w:rPr>
          <w:rFonts w:ascii="Book Antiqua" w:hAnsi="Book Antiqua" w:cs="Arial"/>
          <w:b/>
          <w:bCs/>
          <w:sz w:val="16"/>
          <w:szCs w:val="16"/>
        </w:rPr>
        <w:lastRenderedPageBreak/>
        <w:t xml:space="preserve">e) </w:t>
      </w:r>
      <w:r w:rsidRPr="00296243">
        <w:rPr>
          <w:rFonts w:ascii="Book Antiqua" w:hAnsi="Book Antiqua" w:cs="Arial"/>
          <w:sz w:val="16"/>
          <w:szCs w:val="16"/>
        </w:rPr>
        <w:t xml:space="preserve">inne formy prawne (np. pełnomocnictwo): ……………………………………………………………………………………………., </w:t>
      </w: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16"/>
          <w:szCs w:val="16"/>
        </w:rPr>
      </w:pP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16"/>
          <w:szCs w:val="16"/>
        </w:rPr>
      </w:pPr>
      <w:r w:rsidRPr="00296243">
        <w:rPr>
          <w:rFonts w:ascii="Book Antiqua" w:hAnsi="Book Antiqua" w:cs="Arial"/>
          <w:b/>
          <w:bCs/>
          <w:sz w:val="16"/>
          <w:szCs w:val="16"/>
        </w:rPr>
        <w:t xml:space="preserve">7. </w:t>
      </w:r>
      <w:r w:rsidRPr="00296243">
        <w:rPr>
          <w:rFonts w:ascii="Book Antiqua" w:hAnsi="Book Antiqua" w:cs="Arial"/>
          <w:sz w:val="16"/>
          <w:szCs w:val="16"/>
        </w:rPr>
        <w:t>Dokumentem potwierdzającym powyższy tytuł prawny do nieruchomości jest</w:t>
      </w:r>
      <w:r w:rsidRPr="00296243">
        <w:rPr>
          <w:rFonts w:ascii="Book Antiqua" w:hAnsi="Book Antiqua" w:cs="Arial"/>
          <w:sz w:val="10"/>
          <w:szCs w:val="10"/>
        </w:rPr>
        <w:t xml:space="preserve">2 </w:t>
      </w:r>
      <w:r w:rsidRPr="00296243">
        <w:rPr>
          <w:rFonts w:ascii="Book Antiqua" w:hAnsi="Book Antiqua" w:cs="Arial"/>
          <w:sz w:val="16"/>
          <w:szCs w:val="16"/>
        </w:rPr>
        <w:t xml:space="preserve">: </w:t>
      </w: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16"/>
          <w:szCs w:val="16"/>
        </w:rPr>
      </w:pP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16"/>
          <w:szCs w:val="16"/>
        </w:rPr>
      </w:pPr>
      <w:r w:rsidRPr="00296243">
        <w:rPr>
          <w:rFonts w:ascii="Book Antiqua" w:hAnsi="Book Antiqua" w:cs="Arial"/>
          <w:sz w:val="16"/>
          <w:szCs w:val="16"/>
        </w:rPr>
        <w:t>…</w:t>
      </w:r>
      <w:r w:rsidRPr="00296243">
        <w:rPr>
          <w:rFonts w:ascii="Book Antiqua" w:hAnsi="Book Antiqua" w:cs="Arial"/>
          <w:b/>
          <w:bCs/>
          <w:i/>
          <w:iCs/>
          <w:sz w:val="16"/>
          <w:szCs w:val="16"/>
        </w:rPr>
        <w:t>księga wieczysta</w:t>
      </w:r>
      <w:r w:rsidRPr="00296243">
        <w:rPr>
          <w:rFonts w:ascii="Book Antiqua" w:hAnsi="Book Antiqua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 </w:t>
      </w: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16"/>
          <w:szCs w:val="16"/>
        </w:rPr>
      </w:pPr>
      <w:r w:rsidRPr="00296243">
        <w:rPr>
          <w:rFonts w:ascii="Book Antiqua" w:hAnsi="Book Antiqua" w:cs="Arial"/>
          <w:sz w:val="16"/>
          <w:szCs w:val="16"/>
        </w:rPr>
        <w:t xml:space="preserve">Świadomy/a odpowiedzialności karnej za podanie w niniejszym oświadczeniu nieprawdy, zgodnie z art.233 Kodeksu karnego, potwierdzam własnoręcznym podpisem prawdziwości danych, zamieszczonych powyżej. </w:t>
      </w: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16"/>
          <w:szCs w:val="16"/>
        </w:rPr>
      </w:pPr>
      <w:r w:rsidRPr="00296243">
        <w:rPr>
          <w:rFonts w:ascii="Book Antiqua" w:hAnsi="Book Antiqua" w:cs="Arial"/>
          <w:b/>
          <w:bCs/>
          <w:i/>
          <w:iCs/>
          <w:sz w:val="16"/>
          <w:szCs w:val="16"/>
        </w:rPr>
        <w:t xml:space="preserve">Jaśkowice, dn. 29.03.2018r. </w:t>
      </w: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16"/>
          <w:szCs w:val="16"/>
        </w:rPr>
      </w:pPr>
      <w:r w:rsidRPr="00296243">
        <w:rPr>
          <w:rFonts w:ascii="Book Antiqua" w:hAnsi="Book Antiqua" w:cs="Arial"/>
          <w:sz w:val="16"/>
          <w:szCs w:val="16"/>
        </w:rPr>
        <w:t xml:space="preserve">………………………………………………… ………………………………………............... </w:t>
      </w: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10"/>
          <w:szCs w:val="10"/>
        </w:rPr>
      </w:pPr>
      <w:r w:rsidRPr="00296243">
        <w:rPr>
          <w:rFonts w:ascii="Book Antiqua" w:hAnsi="Book Antiqua" w:cs="Arial"/>
          <w:sz w:val="10"/>
          <w:szCs w:val="10"/>
        </w:rPr>
        <w:t xml:space="preserve">(miejscowość, data) (czytelny podpis) </w:t>
      </w: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12"/>
          <w:szCs w:val="12"/>
        </w:rPr>
      </w:pPr>
      <w:r w:rsidRPr="00296243">
        <w:rPr>
          <w:rFonts w:ascii="Book Antiqua" w:hAnsi="Book Antiqua" w:cs="Arial"/>
          <w:sz w:val="8"/>
          <w:szCs w:val="8"/>
        </w:rPr>
        <w:t xml:space="preserve">1 </w:t>
      </w:r>
      <w:r w:rsidRPr="00296243">
        <w:rPr>
          <w:rFonts w:ascii="Book Antiqua" w:hAnsi="Book Antiqua" w:cs="Arial"/>
          <w:sz w:val="12"/>
          <w:szCs w:val="12"/>
        </w:rPr>
        <w:t xml:space="preserve">Odpowiednio zaznaczyć. </w:t>
      </w:r>
    </w:p>
    <w:p w:rsidR="008D6F4C" w:rsidRPr="00296243" w:rsidRDefault="008D6F4C" w:rsidP="00296243">
      <w:pPr>
        <w:pStyle w:val="Default"/>
        <w:spacing w:line="360" w:lineRule="auto"/>
        <w:jc w:val="both"/>
        <w:rPr>
          <w:rFonts w:ascii="Book Antiqua" w:hAnsi="Book Antiqua" w:cs="Arial"/>
          <w:sz w:val="12"/>
          <w:szCs w:val="12"/>
        </w:rPr>
      </w:pPr>
      <w:r w:rsidRPr="00296243">
        <w:rPr>
          <w:rFonts w:ascii="Book Antiqua" w:hAnsi="Book Antiqua" w:cs="Arial"/>
          <w:sz w:val="8"/>
          <w:szCs w:val="8"/>
        </w:rPr>
        <w:t xml:space="preserve">2 </w:t>
      </w:r>
      <w:r w:rsidRPr="00296243">
        <w:rPr>
          <w:rFonts w:ascii="Book Antiqua" w:hAnsi="Book Antiqua" w:cs="Arial"/>
          <w:sz w:val="12"/>
          <w:szCs w:val="12"/>
        </w:rPr>
        <w:t xml:space="preserve">Wskazać dokument z którego wynika tytuł prawny do nieruchomości (np. akt notarialny, księga wieczysta). </w:t>
      </w:r>
    </w:p>
    <w:p w:rsidR="00E068CC" w:rsidRDefault="008D6F4C" w:rsidP="00296243">
      <w:pPr>
        <w:spacing w:line="360" w:lineRule="auto"/>
        <w:jc w:val="both"/>
        <w:rPr>
          <w:rFonts w:ascii="Book Antiqua" w:hAnsi="Book Antiqua" w:cs="Arial"/>
          <w:sz w:val="12"/>
          <w:szCs w:val="12"/>
        </w:rPr>
      </w:pPr>
      <w:r w:rsidRPr="00296243">
        <w:rPr>
          <w:rFonts w:ascii="Book Antiqua" w:hAnsi="Book Antiqua" w:cs="Arial"/>
          <w:sz w:val="12"/>
          <w:szCs w:val="12"/>
        </w:rPr>
        <w:t>*odpowiednio skreślić</w:t>
      </w:r>
    </w:p>
    <w:p w:rsidR="005A7A3C" w:rsidRDefault="005A7A3C" w:rsidP="00296243">
      <w:pPr>
        <w:spacing w:line="360" w:lineRule="auto"/>
        <w:jc w:val="both"/>
        <w:rPr>
          <w:rFonts w:ascii="Book Antiqua" w:hAnsi="Book Antiqua" w:cs="Arial"/>
          <w:sz w:val="12"/>
          <w:szCs w:val="12"/>
        </w:rPr>
      </w:pPr>
    </w:p>
    <w:p w:rsidR="005A7A3C" w:rsidRDefault="005A7A3C" w:rsidP="00296243">
      <w:pPr>
        <w:spacing w:line="360" w:lineRule="auto"/>
        <w:jc w:val="both"/>
        <w:rPr>
          <w:rFonts w:ascii="Book Antiqua" w:hAnsi="Book Antiqua" w:cs="Arial"/>
          <w:sz w:val="12"/>
          <w:szCs w:val="12"/>
        </w:rPr>
      </w:pPr>
    </w:p>
    <w:p w:rsidR="005A7A3C" w:rsidRDefault="005A7A3C" w:rsidP="00296243">
      <w:pPr>
        <w:spacing w:line="360" w:lineRule="auto"/>
        <w:jc w:val="both"/>
        <w:rPr>
          <w:rFonts w:ascii="Book Antiqua" w:hAnsi="Book Antiqua" w:cs="Arial"/>
          <w:sz w:val="12"/>
          <w:szCs w:val="12"/>
        </w:rPr>
      </w:pPr>
    </w:p>
    <w:p w:rsidR="005A7A3C" w:rsidRDefault="005A7A3C" w:rsidP="00296243">
      <w:pPr>
        <w:spacing w:line="360" w:lineRule="auto"/>
        <w:jc w:val="both"/>
        <w:rPr>
          <w:rFonts w:ascii="Book Antiqua" w:hAnsi="Book Antiqua" w:cs="Arial"/>
          <w:sz w:val="12"/>
          <w:szCs w:val="12"/>
        </w:rPr>
      </w:pPr>
    </w:p>
    <w:p w:rsidR="005A7A3C" w:rsidRPr="005A7A3C" w:rsidRDefault="005A7A3C" w:rsidP="002C0F2B">
      <w:pPr>
        <w:spacing w:after="0" w:line="360" w:lineRule="auto"/>
        <w:jc w:val="both"/>
        <w:rPr>
          <w:rFonts w:ascii="Book Antiqua" w:hAnsi="Book Antiqua" w:cs="Arial"/>
        </w:rPr>
      </w:pPr>
    </w:p>
    <w:sectPr w:rsidR="005A7A3C" w:rsidRPr="005A7A3C" w:rsidSect="00B244E1">
      <w:footerReference w:type="default" r:id="rId6"/>
      <w:pgSz w:w="11906" w:h="16838"/>
      <w:pgMar w:top="1417" w:right="991" w:bottom="709" w:left="993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9A1" w:rsidRDefault="009259A1" w:rsidP="008E329F">
      <w:pPr>
        <w:spacing w:after="0" w:line="240" w:lineRule="auto"/>
      </w:pPr>
      <w:r>
        <w:separator/>
      </w:r>
    </w:p>
  </w:endnote>
  <w:endnote w:type="continuationSeparator" w:id="0">
    <w:p w:rsidR="009259A1" w:rsidRDefault="009259A1" w:rsidP="008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29F" w:rsidRPr="008D6F4C" w:rsidRDefault="008E329F" w:rsidP="008D6F4C">
    <w:pPr>
      <w:pStyle w:val="Stopka"/>
    </w:pPr>
    <w:r w:rsidRPr="008D6F4C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9A1" w:rsidRDefault="009259A1" w:rsidP="008E329F">
      <w:pPr>
        <w:spacing w:after="0" w:line="240" w:lineRule="auto"/>
      </w:pPr>
      <w:r>
        <w:separator/>
      </w:r>
    </w:p>
  </w:footnote>
  <w:footnote w:type="continuationSeparator" w:id="0">
    <w:p w:rsidR="009259A1" w:rsidRDefault="009259A1" w:rsidP="008E3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43"/>
    <w:rsid w:val="000755A9"/>
    <w:rsid w:val="002237FE"/>
    <w:rsid w:val="00296243"/>
    <w:rsid w:val="002C0F2B"/>
    <w:rsid w:val="00364320"/>
    <w:rsid w:val="003A23BE"/>
    <w:rsid w:val="00543708"/>
    <w:rsid w:val="0054791E"/>
    <w:rsid w:val="005A7A3C"/>
    <w:rsid w:val="006830A5"/>
    <w:rsid w:val="00707244"/>
    <w:rsid w:val="007E4E57"/>
    <w:rsid w:val="007E7DE6"/>
    <w:rsid w:val="008138C1"/>
    <w:rsid w:val="008D6F4C"/>
    <w:rsid w:val="008E2F50"/>
    <w:rsid w:val="008E329F"/>
    <w:rsid w:val="009259A1"/>
    <w:rsid w:val="00A9125A"/>
    <w:rsid w:val="00AD6DB9"/>
    <w:rsid w:val="00AD7DA6"/>
    <w:rsid w:val="00B244E1"/>
    <w:rsid w:val="00C85A71"/>
    <w:rsid w:val="00CD71A5"/>
    <w:rsid w:val="00DC3CAC"/>
    <w:rsid w:val="00E0176A"/>
    <w:rsid w:val="00E068CC"/>
    <w:rsid w:val="00E471E6"/>
    <w:rsid w:val="00E5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2272A34"/>
  <w15:docId w15:val="{12BA9FED-350F-4CD4-9E3D-2BA50FDC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F50"/>
  </w:style>
  <w:style w:type="paragraph" w:styleId="Nagwek1">
    <w:name w:val="heading 1"/>
    <w:basedOn w:val="Normalny"/>
    <w:link w:val="Nagwek1Znak"/>
    <w:uiPriority w:val="9"/>
    <w:qFormat/>
    <w:rsid w:val="008D6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29F"/>
  </w:style>
  <w:style w:type="paragraph" w:styleId="Stopka">
    <w:name w:val="footer"/>
    <w:basedOn w:val="Normalny"/>
    <w:link w:val="StopkaZnak"/>
    <w:uiPriority w:val="99"/>
    <w:unhideWhenUsed/>
    <w:rsid w:val="008E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29F"/>
  </w:style>
  <w:style w:type="character" w:styleId="Hipercze">
    <w:name w:val="Hyperlink"/>
    <w:uiPriority w:val="99"/>
    <w:unhideWhenUsed/>
    <w:rsid w:val="008E329F"/>
    <w:rPr>
      <w:color w:val="0000FF"/>
      <w:u w:val="single"/>
    </w:rPr>
  </w:style>
  <w:style w:type="paragraph" w:customStyle="1" w:styleId="Default">
    <w:name w:val="Default"/>
    <w:rsid w:val="008D6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D6F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5A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Infor</cp:lastModifiedBy>
  <cp:revision>3</cp:revision>
  <cp:lastPrinted>2018-11-14T09:51:00Z</cp:lastPrinted>
  <dcterms:created xsi:type="dcterms:W3CDTF">2019-04-30T11:56:00Z</dcterms:created>
  <dcterms:modified xsi:type="dcterms:W3CDTF">2019-04-30T11:57:00Z</dcterms:modified>
</cp:coreProperties>
</file>