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4C01" w:rsidRPr="00705025" w:rsidRDefault="00854C01" w:rsidP="00712D40">
      <w:pPr>
        <w:pStyle w:val="Tytu"/>
        <w:spacing w:before="0" w:after="120"/>
        <w:rPr>
          <w:rFonts w:ascii="Times New Roman" w:hAnsi="Times New Roman"/>
          <w:sz w:val="72"/>
          <w:szCs w:val="72"/>
        </w:rPr>
      </w:pPr>
      <w:r w:rsidRPr="00705025">
        <w:rPr>
          <w:rFonts w:ascii="Times New Roman" w:hAnsi="Times New Roman"/>
          <w:sz w:val="72"/>
          <w:szCs w:val="72"/>
        </w:rPr>
        <w:t>OBWIESZCZENIE</w:t>
      </w:r>
    </w:p>
    <w:p w:rsidR="00854C01" w:rsidRPr="00705025" w:rsidRDefault="00854C01" w:rsidP="00A43EBD">
      <w:pPr>
        <w:ind w:right="-7" w:firstLine="709"/>
        <w:jc w:val="both"/>
        <w:rPr>
          <w:rFonts w:ascii="Times New Roman" w:hAnsi="Times New Roman"/>
          <w:b w:val="0"/>
          <w:sz w:val="26"/>
          <w:szCs w:val="26"/>
        </w:rPr>
      </w:pPr>
      <w:r w:rsidRPr="00705025">
        <w:rPr>
          <w:rFonts w:ascii="Times New Roman" w:hAnsi="Times New Roman"/>
          <w:b w:val="0"/>
          <w:sz w:val="26"/>
          <w:szCs w:val="26"/>
        </w:rPr>
        <w:t xml:space="preserve">Na podstawie </w:t>
      </w:r>
      <w:r w:rsidR="00A43EBD" w:rsidRPr="00705025">
        <w:rPr>
          <w:rFonts w:ascii="Times New Roman" w:hAnsi="Times New Roman"/>
          <w:b w:val="0"/>
          <w:sz w:val="26"/>
          <w:szCs w:val="26"/>
        </w:rPr>
        <w:t xml:space="preserve">art. </w:t>
      </w:r>
      <w:r w:rsidR="00A43EBD">
        <w:rPr>
          <w:rFonts w:ascii="Times New Roman" w:hAnsi="Times New Roman"/>
          <w:b w:val="0"/>
          <w:sz w:val="26"/>
          <w:szCs w:val="26"/>
        </w:rPr>
        <w:t>371 §</w:t>
      </w:r>
      <w:r w:rsidR="00257AB9">
        <w:rPr>
          <w:rFonts w:ascii="Times New Roman" w:hAnsi="Times New Roman"/>
          <w:b w:val="0"/>
          <w:sz w:val="26"/>
          <w:szCs w:val="26"/>
        </w:rPr>
        <w:t xml:space="preserve"> </w:t>
      </w:r>
      <w:r w:rsidR="00A43EBD">
        <w:rPr>
          <w:rFonts w:ascii="Times New Roman" w:hAnsi="Times New Roman"/>
          <w:b w:val="0"/>
          <w:sz w:val="26"/>
          <w:szCs w:val="26"/>
        </w:rPr>
        <w:t xml:space="preserve">3 i </w:t>
      </w:r>
      <w:r w:rsidR="00A43EBD" w:rsidRPr="00705025">
        <w:rPr>
          <w:rFonts w:ascii="Times New Roman" w:hAnsi="Times New Roman"/>
          <w:b w:val="0"/>
          <w:sz w:val="26"/>
          <w:szCs w:val="26"/>
        </w:rPr>
        <w:t xml:space="preserve"> </w:t>
      </w:r>
      <w:r w:rsidRPr="00705025">
        <w:rPr>
          <w:rFonts w:ascii="Times New Roman" w:hAnsi="Times New Roman"/>
          <w:b w:val="0"/>
          <w:sz w:val="26"/>
          <w:szCs w:val="26"/>
        </w:rPr>
        <w:t xml:space="preserve">art. </w:t>
      </w:r>
      <w:r w:rsidR="00A43EBD">
        <w:rPr>
          <w:rFonts w:ascii="Times New Roman" w:hAnsi="Times New Roman"/>
          <w:b w:val="0"/>
          <w:sz w:val="26"/>
          <w:szCs w:val="26"/>
        </w:rPr>
        <w:t>385 ustawy z</w:t>
      </w:r>
      <w:r w:rsidR="00A43EBD" w:rsidRPr="00A43EBD">
        <w:rPr>
          <w:rFonts w:ascii="Times New Roman" w:hAnsi="Times New Roman"/>
          <w:b w:val="0"/>
          <w:sz w:val="26"/>
          <w:szCs w:val="26"/>
        </w:rPr>
        <w:t xml:space="preserve"> dnia 5 stycznia 2011 r. Kodeks wyborczy (</w:t>
      </w:r>
      <w:r w:rsidR="00B8675F" w:rsidRPr="00B8675F">
        <w:rPr>
          <w:rFonts w:ascii="Times New Roman" w:hAnsi="Times New Roman"/>
          <w:b w:val="0"/>
          <w:bCs/>
          <w:sz w:val="26"/>
          <w:szCs w:val="26"/>
        </w:rPr>
        <w:t>Dz. U. z</w:t>
      </w:r>
      <w:r w:rsidR="00B8675F">
        <w:rPr>
          <w:rFonts w:ascii="Times New Roman" w:hAnsi="Times New Roman"/>
          <w:b w:val="0"/>
          <w:bCs/>
          <w:sz w:val="26"/>
          <w:szCs w:val="26"/>
        </w:rPr>
        <w:t xml:space="preserve"> 2018 r. poz. 754, 1000 i 1349)</w:t>
      </w:r>
      <w:r w:rsidR="00A43EBD">
        <w:rPr>
          <w:rFonts w:ascii="Times New Roman" w:hAnsi="Times New Roman"/>
          <w:b w:val="0"/>
          <w:sz w:val="26"/>
          <w:szCs w:val="26"/>
        </w:rPr>
        <w:t xml:space="preserve"> </w:t>
      </w:r>
      <w:r w:rsidRPr="00705025">
        <w:rPr>
          <w:rFonts w:ascii="Times New Roman" w:hAnsi="Times New Roman"/>
          <w:b w:val="0"/>
          <w:sz w:val="26"/>
          <w:szCs w:val="26"/>
        </w:rPr>
        <w:t>podaje się do publicznej wiadomości</w:t>
      </w:r>
    </w:p>
    <w:p w:rsidR="00854C01" w:rsidRPr="00705025" w:rsidRDefault="00854C01" w:rsidP="00C33BFA">
      <w:pPr>
        <w:ind w:right="-7" w:firstLine="709"/>
        <w:jc w:val="both"/>
        <w:rPr>
          <w:rFonts w:ascii="Times New Roman" w:hAnsi="Times New Roman"/>
          <w:b w:val="0"/>
          <w:sz w:val="26"/>
          <w:szCs w:val="26"/>
        </w:rPr>
      </w:pPr>
      <w:r w:rsidRPr="00705025">
        <w:rPr>
          <w:rFonts w:ascii="Times New Roman" w:hAnsi="Times New Roman"/>
          <w:b w:val="0"/>
          <w:sz w:val="26"/>
          <w:szCs w:val="26"/>
        </w:rPr>
        <w:tab/>
      </w:r>
    </w:p>
    <w:p w:rsidR="00104977" w:rsidRPr="00104977" w:rsidRDefault="00104977" w:rsidP="00104977">
      <w:pPr>
        <w:pStyle w:val="Nagwek4"/>
        <w:spacing w:line="240" w:lineRule="auto"/>
        <w:rPr>
          <w:sz w:val="26"/>
          <w:szCs w:val="26"/>
        </w:rPr>
      </w:pPr>
      <w:r w:rsidRPr="00104977">
        <w:rPr>
          <w:sz w:val="26"/>
          <w:szCs w:val="26"/>
        </w:rPr>
        <w:t>ZARZĄ</w:t>
      </w:r>
      <w:r w:rsidR="0027363F">
        <w:rPr>
          <w:sz w:val="26"/>
          <w:szCs w:val="26"/>
        </w:rPr>
        <w:t>DZENIE NR</w:t>
      </w:r>
      <w:r w:rsidR="00511452">
        <w:rPr>
          <w:sz w:val="26"/>
          <w:szCs w:val="26"/>
        </w:rPr>
        <w:t xml:space="preserve"> </w:t>
      </w:r>
      <w:r w:rsidR="00D44C22">
        <w:rPr>
          <w:sz w:val="26"/>
          <w:szCs w:val="26"/>
        </w:rPr>
        <w:t>20</w:t>
      </w:r>
      <w:r w:rsidR="00595520">
        <w:rPr>
          <w:sz w:val="26"/>
          <w:szCs w:val="26"/>
        </w:rPr>
        <w:t>0</w:t>
      </w:r>
      <w:r w:rsidR="00A12D62">
        <w:rPr>
          <w:sz w:val="26"/>
          <w:szCs w:val="26"/>
        </w:rPr>
        <w:t>/</w:t>
      </w:r>
      <w:r w:rsidR="00F906CE">
        <w:rPr>
          <w:sz w:val="26"/>
          <w:szCs w:val="26"/>
        </w:rPr>
        <w:t>201</w:t>
      </w:r>
      <w:r w:rsidR="00B8675F">
        <w:rPr>
          <w:sz w:val="26"/>
          <w:szCs w:val="26"/>
        </w:rPr>
        <w:t>8</w:t>
      </w:r>
    </w:p>
    <w:p w:rsidR="00104977" w:rsidRPr="00104977" w:rsidRDefault="00104977" w:rsidP="00104977">
      <w:pPr>
        <w:pStyle w:val="Nagwek3"/>
        <w:spacing w:line="240" w:lineRule="auto"/>
        <w:rPr>
          <w:szCs w:val="26"/>
        </w:rPr>
      </w:pPr>
      <w:r w:rsidRPr="00104977">
        <w:rPr>
          <w:szCs w:val="26"/>
        </w:rPr>
        <w:t>WOJEWODY ŁÓDZKIEGO</w:t>
      </w:r>
    </w:p>
    <w:p w:rsidR="00104977" w:rsidRPr="00C53396" w:rsidRDefault="00104977" w:rsidP="003A4364">
      <w:pPr>
        <w:spacing w:before="120" w:after="60"/>
        <w:ind w:right="-6"/>
        <w:jc w:val="center"/>
        <w:rPr>
          <w:rFonts w:ascii="Times New Roman" w:hAnsi="Times New Roman"/>
          <w:b w:val="0"/>
          <w:sz w:val="26"/>
          <w:szCs w:val="26"/>
        </w:rPr>
      </w:pPr>
      <w:r w:rsidRPr="00C53396">
        <w:rPr>
          <w:rFonts w:ascii="Times New Roman" w:hAnsi="Times New Roman"/>
          <w:b w:val="0"/>
          <w:sz w:val="26"/>
          <w:szCs w:val="26"/>
        </w:rPr>
        <w:t>z dnia</w:t>
      </w:r>
      <w:r w:rsidR="00791167">
        <w:rPr>
          <w:rFonts w:ascii="Times New Roman" w:hAnsi="Times New Roman"/>
          <w:b w:val="0"/>
          <w:sz w:val="26"/>
          <w:szCs w:val="26"/>
        </w:rPr>
        <w:t xml:space="preserve"> </w:t>
      </w:r>
      <w:r w:rsidR="00D44C22">
        <w:rPr>
          <w:rFonts w:ascii="Times New Roman" w:hAnsi="Times New Roman"/>
          <w:b w:val="0"/>
          <w:sz w:val="26"/>
          <w:szCs w:val="26"/>
        </w:rPr>
        <w:t>28 listopada</w:t>
      </w:r>
      <w:r w:rsidR="003C74AB">
        <w:rPr>
          <w:rFonts w:ascii="Times New Roman" w:hAnsi="Times New Roman"/>
          <w:b w:val="0"/>
          <w:sz w:val="26"/>
          <w:szCs w:val="26"/>
        </w:rPr>
        <w:t xml:space="preserve"> </w:t>
      </w:r>
      <w:r w:rsidR="003526D4">
        <w:rPr>
          <w:rFonts w:ascii="Times New Roman" w:hAnsi="Times New Roman"/>
          <w:b w:val="0"/>
          <w:sz w:val="26"/>
          <w:szCs w:val="26"/>
        </w:rPr>
        <w:t>201</w:t>
      </w:r>
      <w:r w:rsidR="00B8675F">
        <w:rPr>
          <w:rFonts w:ascii="Times New Roman" w:hAnsi="Times New Roman"/>
          <w:b w:val="0"/>
          <w:sz w:val="26"/>
          <w:szCs w:val="26"/>
        </w:rPr>
        <w:t>8</w:t>
      </w:r>
      <w:r w:rsidR="004223A7" w:rsidRPr="00C53396">
        <w:rPr>
          <w:rFonts w:ascii="Times New Roman" w:hAnsi="Times New Roman"/>
          <w:b w:val="0"/>
          <w:sz w:val="26"/>
          <w:szCs w:val="26"/>
        </w:rPr>
        <w:t xml:space="preserve"> </w:t>
      </w:r>
      <w:r w:rsidRPr="00C53396">
        <w:rPr>
          <w:rFonts w:ascii="Times New Roman" w:hAnsi="Times New Roman"/>
          <w:b w:val="0"/>
          <w:sz w:val="26"/>
          <w:szCs w:val="26"/>
        </w:rPr>
        <w:t>r.</w:t>
      </w:r>
    </w:p>
    <w:p w:rsidR="00104977" w:rsidRPr="00104977" w:rsidRDefault="00104977" w:rsidP="00104977">
      <w:pPr>
        <w:ind w:right="-6"/>
        <w:rPr>
          <w:rFonts w:ascii="Times New Roman" w:hAnsi="Times New Roman"/>
          <w:sz w:val="26"/>
          <w:szCs w:val="26"/>
        </w:rPr>
      </w:pPr>
    </w:p>
    <w:p w:rsidR="0015768D" w:rsidRPr="00005B9C" w:rsidRDefault="0015768D" w:rsidP="0015768D">
      <w:pPr>
        <w:keepNext/>
        <w:spacing w:after="480"/>
        <w:jc w:val="center"/>
        <w:rPr>
          <w:rFonts w:ascii="Times New Roman" w:hAnsi="Times New Roman"/>
          <w:caps/>
          <w:sz w:val="26"/>
          <w:szCs w:val="26"/>
        </w:rPr>
      </w:pPr>
      <w:r w:rsidRPr="00005B9C">
        <w:rPr>
          <w:rFonts w:ascii="Times New Roman" w:hAnsi="Times New Roman"/>
          <w:sz w:val="26"/>
          <w:szCs w:val="26"/>
        </w:rPr>
        <w:t xml:space="preserve">w sprawie wyborów uzupełniających do Rady </w:t>
      </w:r>
      <w:r w:rsidR="00595520">
        <w:rPr>
          <w:rFonts w:ascii="Times New Roman" w:hAnsi="Times New Roman"/>
          <w:sz w:val="26"/>
          <w:szCs w:val="26"/>
        </w:rPr>
        <w:t>Miejskiej w Złoczewie</w:t>
      </w:r>
    </w:p>
    <w:p w:rsidR="00595520" w:rsidRPr="00595520" w:rsidRDefault="00595520" w:rsidP="00595520">
      <w:pPr>
        <w:keepLines/>
        <w:spacing w:before="120" w:after="120"/>
        <w:ind w:firstLine="227"/>
        <w:rPr>
          <w:sz w:val="26"/>
          <w:szCs w:val="26"/>
        </w:rPr>
      </w:pPr>
      <w:r w:rsidRPr="00595520">
        <w:rPr>
          <w:rFonts w:ascii="Times New Roman" w:hAnsi="Times New Roman"/>
          <w:b w:val="0"/>
          <w:sz w:val="26"/>
          <w:szCs w:val="26"/>
        </w:rPr>
        <w:t>Na podstawie art. 385 i art. 386 § 1 ustawy z dnia 5 stycznia 2011 r. – Kodeks wyborczy (Dz. U. z 2018 r. poz. 754, 1000 i 1349) zarządza się, co następuje:</w:t>
      </w:r>
    </w:p>
    <w:p w:rsidR="00595520" w:rsidRPr="00595520" w:rsidRDefault="00595520" w:rsidP="00595520">
      <w:pPr>
        <w:keepLines/>
        <w:spacing w:before="120" w:after="120"/>
        <w:ind w:firstLine="340"/>
        <w:rPr>
          <w:color w:val="000000"/>
          <w:sz w:val="26"/>
          <w:szCs w:val="26"/>
          <w:u w:color="000000"/>
        </w:rPr>
      </w:pPr>
      <w:r w:rsidRPr="00595520">
        <w:rPr>
          <w:rFonts w:ascii="Times New Roman" w:hAnsi="Times New Roman"/>
          <w:sz w:val="26"/>
          <w:szCs w:val="26"/>
        </w:rPr>
        <w:t>§ 1. </w:t>
      </w:r>
      <w:r w:rsidRPr="00595520">
        <w:rPr>
          <w:rFonts w:ascii="Times New Roman" w:hAnsi="Times New Roman"/>
          <w:b w:val="0"/>
          <w:sz w:val="26"/>
          <w:szCs w:val="26"/>
        </w:rPr>
        <w:t>Zarządza się wybory uzupełniające do Rady Miejskiej w Złoczewie w okręgu wyborczym nr 7, w którym wybierany będzie jeden radny.</w:t>
      </w:r>
    </w:p>
    <w:p w:rsidR="00595520" w:rsidRPr="00595520" w:rsidRDefault="00595520" w:rsidP="00595520">
      <w:pPr>
        <w:keepLines/>
        <w:spacing w:before="120" w:after="120"/>
        <w:ind w:firstLine="340"/>
        <w:rPr>
          <w:color w:val="000000"/>
          <w:sz w:val="26"/>
          <w:szCs w:val="26"/>
          <w:u w:color="000000"/>
        </w:rPr>
      </w:pPr>
      <w:r w:rsidRPr="00595520">
        <w:rPr>
          <w:rFonts w:ascii="Times New Roman" w:hAnsi="Times New Roman"/>
          <w:sz w:val="26"/>
          <w:szCs w:val="26"/>
        </w:rPr>
        <w:t>§ 2. </w:t>
      </w:r>
      <w:r w:rsidRPr="00595520">
        <w:rPr>
          <w:rFonts w:ascii="Times New Roman" w:hAnsi="Times New Roman"/>
          <w:b w:val="0"/>
          <w:color w:val="000000"/>
          <w:sz w:val="26"/>
          <w:szCs w:val="26"/>
          <w:u w:color="000000"/>
        </w:rPr>
        <w:t>Datę wyborów wyznacza się na niedzielę, dnia 10 lutego 2019 r.</w:t>
      </w:r>
    </w:p>
    <w:p w:rsidR="00595520" w:rsidRPr="00595520" w:rsidRDefault="00595520" w:rsidP="00595520">
      <w:pPr>
        <w:keepLines/>
        <w:spacing w:before="120" w:after="120"/>
        <w:ind w:firstLine="340"/>
        <w:rPr>
          <w:color w:val="000000"/>
          <w:sz w:val="26"/>
          <w:szCs w:val="26"/>
          <w:u w:color="000000"/>
        </w:rPr>
      </w:pPr>
      <w:r w:rsidRPr="00595520">
        <w:rPr>
          <w:rFonts w:ascii="Times New Roman" w:hAnsi="Times New Roman"/>
          <w:sz w:val="26"/>
          <w:szCs w:val="26"/>
        </w:rPr>
        <w:t>§ 3. </w:t>
      </w:r>
      <w:r w:rsidRPr="00595520">
        <w:rPr>
          <w:rFonts w:ascii="Times New Roman" w:hAnsi="Times New Roman"/>
          <w:b w:val="0"/>
          <w:color w:val="000000"/>
          <w:sz w:val="26"/>
          <w:szCs w:val="26"/>
          <w:u w:color="000000"/>
        </w:rPr>
        <w:t>Dni, w których upływają terminy wykonania czynności wyborczych, określa kalendarz wyborczy, stanowiący załącznik do niniejszego zarządzenia.</w:t>
      </w:r>
    </w:p>
    <w:p w:rsidR="00595520" w:rsidRPr="00595520" w:rsidRDefault="00595520" w:rsidP="00595520">
      <w:pPr>
        <w:keepLines/>
        <w:spacing w:before="120" w:after="120"/>
        <w:ind w:firstLine="340"/>
        <w:rPr>
          <w:color w:val="000000"/>
          <w:sz w:val="26"/>
          <w:szCs w:val="26"/>
          <w:u w:color="000000"/>
        </w:rPr>
      </w:pPr>
      <w:r w:rsidRPr="00595520">
        <w:rPr>
          <w:rFonts w:ascii="Times New Roman" w:hAnsi="Times New Roman"/>
          <w:sz w:val="26"/>
          <w:szCs w:val="26"/>
        </w:rPr>
        <w:t>§ 4. </w:t>
      </w:r>
      <w:r w:rsidRPr="00595520">
        <w:rPr>
          <w:rFonts w:ascii="Times New Roman" w:hAnsi="Times New Roman"/>
          <w:b w:val="0"/>
          <w:color w:val="000000"/>
          <w:sz w:val="26"/>
          <w:szCs w:val="26"/>
          <w:u w:color="000000"/>
        </w:rPr>
        <w:t>Zarządzenie ogłasza się w Dzienniku Urzędowym Województwa Łódzkiego oraz podaje do publicznej wiadomości w formie obwieszczenia na obszarze Gminy Złoczew.</w:t>
      </w:r>
    </w:p>
    <w:p w:rsidR="00595520" w:rsidRPr="00595520" w:rsidRDefault="00595520" w:rsidP="00595520">
      <w:pPr>
        <w:keepNext/>
        <w:keepLines/>
        <w:spacing w:before="120" w:after="120"/>
        <w:ind w:firstLine="340"/>
        <w:rPr>
          <w:color w:val="000000"/>
          <w:sz w:val="26"/>
          <w:szCs w:val="26"/>
          <w:u w:color="000000"/>
        </w:rPr>
      </w:pPr>
      <w:r w:rsidRPr="00595520">
        <w:rPr>
          <w:rFonts w:ascii="Times New Roman" w:hAnsi="Times New Roman"/>
          <w:sz w:val="26"/>
          <w:szCs w:val="26"/>
        </w:rPr>
        <w:t>§ 5. </w:t>
      </w:r>
      <w:r w:rsidRPr="00595520">
        <w:rPr>
          <w:rFonts w:ascii="Times New Roman" w:hAnsi="Times New Roman"/>
          <w:b w:val="0"/>
          <w:color w:val="000000"/>
          <w:sz w:val="26"/>
          <w:szCs w:val="26"/>
          <w:u w:color="000000"/>
        </w:rPr>
        <w:t>Zarządzenie wchodzi w życie z dniem ogłoszenia.</w:t>
      </w:r>
    </w:p>
    <w:p w:rsidR="00E62254" w:rsidRPr="00B8675F" w:rsidRDefault="00104977" w:rsidP="00911DA4">
      <w:pPr>
        <w:tabs>
          <w:tab w:val="center" w:pos="10915"/>
        </w:tabs>
        <w:spacing w:line="276" w:lineRule="auto"/>
        <w:ind w:right="-6"/>
        <w:jc w:val="both"/>
        <w:rPr>
          <w:rFonts w:ascii="Times New Roman" w:hAnsi="Times New Roman"/>
          <w:b w:val="0"/>
          <w:sz w:val="26"/>
          <w:szCs w:val="26"/>
        </w:rPr>
      </w:pPr>
      <w:r w:rsidRPr="00B8675F">
        <w:rPr>
          <w:rFonts w:ascii="Times New Roman" w:hAnsi="Times New Roman"/>
          <w:b w:val="0"/>
          <w:sz w:val="26"/>
          <w:szCs w:val="26"/>
        </w:rPr>
        <w:tab/>
      </w:r>
      <w:r w:rsidR="00E62254" w:rsidRPr="00B8675F">
        <w:rPr>
          <w:rFonts w:ascii="Times New Roman" w:hAnsi="Times New Roman"/>
          <w:b w:val="0"/>
          <w:sz w:val="26"/>
          <w:szCs w:val="26"/>
        </w:rPr>
        <w:t xml:space="preserve"> </w:t>
      </w:r>
      <w:r w:rsidR="00C236A7" w:rsidRPr="00B8675F">
        <w:rPr>
          <w:rFonts w:ascii="Times New Roman" w:hAnsi="Times New Roman"/>
          <w:b w:val="0"/>
          <w:sz w:val="26"/>
          <w:szCs w:val="26"/>
        </w:rPr>
        <w:t>Wojewod</w:t>
      </w:r>
      <w:r w:rsidR="00936A03" w:rsidRPr="00B8675F">
        <w:rPr>
          <w:rFonts w:ascii="Times New Roman" w:hAnsi="Times New Roman"/>
          <w:b w:val="0"/>
          <w:sz w:val="26"/>
          <w:szCs w:val="26"/>
        </w:rPr>
        <w:t>a</w:t>
      </w:r>
      <w:r w:rsidR="00C236A7" w:rsidRPr="00B8675F">
        <w:rPr>
          <w:rFonts w:ascii="Times New Roman" w:hAnsi="Times New Roman"/>
          <w:b w:val="0"/>
          <w:sz w:val="26"/>
          <w:szCs w:val="26"/>
        </w:rPr>
        <w:t xml:space="preserve"> Łódzki</w:t>
      </w:r>
    </w:p>
    <w:p w:rsidR="00E62254" w:rsidRPr="00B8675F" w:rsidRDefault="00E62254" w:rsidP="00936A03">
      <w:pPr>
        <w:tabs>
          <w:tab w:val="center" w:pos="10915"/>
        </w:tabs>
        <w:spacing w:line="276" w:lineRule="auto"/>
        <w:ind w:right="-6"/>
        <w:jc w:val="both"/>
        <w:rPr>
          <w:rFonts w:ascii="Times New Roman" w:hAnsi="Times New Roman"/>
          <w:b w:val="0"/>
          <w:sz w:val="26"/>
          <w:szCs w:val="26"/>
        </w:rPr>
      </w:pPr>
      <w:r w:rsidRPr="00B8675F">
        <w:rPr>
          <w:rFonts w:ascii="Times New Roman" w:hAnsi="Times New Roman"/>
          <w:b w:val="0"/>
          <w:sz w:val="26"/>
          <w:szCs w:val="26"/>
        </w:rPr>
        <w:tab/>
      </w:r>
      <w:r w:rsidR="004176CC" w:rsidRPr="00B8675F">
        <w:rPr>
          <w:rFonts w:ascii="Times New Roman" w:hAnsi="Times New Roman"/>
          <w:b w:val="0"/>
          <w:sz w:val="26"/>
          <w:szCs w:val="26"/>
        </w:rPr>
        <w:t>(–)</w:t>
      </w:r>
      <w:r w:rsidR="0039093F" w:rsidRPr="00B8675F">
        <w:rPr>
          <w:rFonts w:ascii="Times New Roman" w:hAnsi="Times New Roman"/>
          <w:b w:val="0"/>
          <w:sz w:val="26"/>
          <w:szCs w:val="26"/>
        </w:rPr>
        <w:t xml:space="preserve"> </w:t>
      </w:r>
      <w:r w:rsidR="00936A03" w:rsidRPr="00B8675F">
        <w:rPr>
          <w:rFonts w:ascii="Times New Roman" w:hAnsi="Times New Roman"/>
          <w:b w:val="0"/>
          <w:sz w:val="26"/>
          <w:szCs w:val="26"/>
        </w:rPr>
        <w:t>Zbigniew Rau</w:t>
      </w:r>
    </w:p>
    <w:p w:rsidR="00712D40" w:rsidRDefault="00712D40" w:rsidP="00B17B93">
      <w:pPr>
        <w:ind w:right="-6"/>
        <w:rPr>
          <w:rFonts w:ascii="Times New Roman" w:hAnsi="Times New Roman"/>
          <w:b w:val="0"/>
          <w:sz w:val="26"/>
          <w:szCs w:val="26"/>
        </w:rPr>
      </w:pPr>
    </w:p>
    <w:p w:rsidR="00DE178E" w:rsidRPr="009A22FE" w:rsidRDefault="00DE178E" w:rsidP="00DE178E">
      <w:pPr>
        <w:ind w:right="-6"/>
        <w:jc w:val="center"/>
        <w:rPr>
          <w:rFonts w:ascii="Times New Roman" w:hAnsi="Times New Roman"/>
          <w:sz w:val="26"/>
          <w:szCs w:val="26"/>
        </w:rPr>
      </w:pPr>
      <w:r w:rsidRPr="009A22FE">
        <w:rPr>
          <w:rFonts w:ascii="Times New Roman" w:hAnsi="Times New Roman"/>
          <w:sz w:val="26"/>
          <w:szCs w:val="26"/>
        </w:rPr>
        <w:t>KALENDARZ WYBORCZY</w:t>
      </w:r>
    </w:p>
    <w:p w:rsidR="00DE178E" w:rsidRPr="009A22FE" w:rsidRDefault="00546878" w:rsidP="00DE178E">
      <w:pPr>
        <w:spacing w:after="60"/>
        <w:ind w:right="-7"/>
        <w:jc w:val="center"/>
        <w:rPr>
          <w:rFonts w:ascii="Times New Roman" w:hAnsi="Times New Roman"/>
          <w:sz w:val="26"/>
          <w:szCs w:val="26"/>
        </w:rPr>
      </w:pPr>
      <w:r w:rsidRPr="009A22FE">
        <w:rPr>
          <w:rFonts w:ascii="Times New Roman" w:hAnsi="Times New Roman"/>
          <w:sz w:val="26"/>
          <w:szCs w:val="26"/>
        </w:rPr>
        <w:t>W  WYBORACH</w:t>
      </w:r>
      <w:r w:rsidR="00DE178E" w:rsidRPr="009A22FE">
        <w:rPr>
          <w:rFonts w:ascii="Times New Roman" w:hAnsi="Times New Roman"/>
          <w:sz w:val="26"/>
          <w:szCs w:val="26"/>
        </w:rPr>
        <w:t xml:space="preserve"> UZUPEŁNIAJĄCYCH DO RADY</w:t>
      </w:r>
      <w:r w:rsidR="00B7118A" w:rsidRPr="009A22FE">
        <w:rPr>
          <w:rFonts w:ascii="Times New Roman" w:hAnsi="Times New Roman"/>
          <w:sz w:val="26"/>
          <w:szCs w:val="26"/>
        </w:rPr>
        <w:t xml:space="preserve"> </w:t>
      </w:r>
      <w:r w:rsidR="00595520">
        <w:rPr>
          <w:rFonts w:ascii="Times New Roman" w:hAnsi="Times New Roman"/>
          <w:sz w:val="26"/>
          <w:szCs w:val="26"/>
        </w:rPr>
        <w:t>MIEJSKIEJ W ZŁOCZEWIE</w:t>
      </w:r>
      <w:r w:rsidR="000673BA">
        <w:rPr>
          <w:rFonts w:ascii="Times New Roman" w:hAnsi="Times New Roman"/>
          <w:sz w:val="26"/>
          <w:szCs w:val="26"/>
        </w:rPr>
        <w:br/>
      </w:r>
      <w:r w:rsidR="000673BA" w:rsidRPr="000673BA">
        <w:t xml:space="preserve"> </w:t>
      </w:r>
      <w:r w:rsidR="000673BA" w:rsidRPr="000673BA">
        <w:rPr>
          <w:rFonts w:ascii="Times New Roman" w:hAnsi="Times New Roman"/>
          <w:sz w:val="26"/>
          <w:szCs w:val="26"/>
        </w:rPr>
        <w:t>ZARZĄDZONYCH NA DZIEŃ 10 LUTEGO 2019 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8"/>
        <w:gridCol w:w="12306"/>
      </w:tblGrid>
      <w:tr w:rsidR="00595520" w:rsidRPr="00595520" w:rsidTr="00595520">
        <w:tc>
          <w:tcPr>
            <w:tcW w:w="2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5520" w:rsidRPr="00595520" w:rsidRDefault="00595520" w:rsidP="00595520">
            <w:pPr>
              <w:spacing w:before="60"/>
              <w:jc w:val="center"/>
              <w:rPr>
                <w:rFonts w:ascii="Times New Roman" w:hAnsi="Times New Roman"/>
                <w:b w:val="0"/>
                <w:color w:val="000000"/>
                <w:sz w:val="22"/>
                <w:szCs w:val="24"/>
                <w:u w:color="000000"/>
                <w:lang w:eastAsia="pl-PL"/>
              </w:rPr>
            </w:pPr>
            <w:r w:rsidRPr="00595520">
              <w:rPr>
                <w:rFonts w:ascii="Times New Roman" w:hAnsi="Times New Roman"/>
                <w:b w:val="0"/>
                <w:color w:val="000000"/>
                <w:sz w:val="24"/>
                <w:szCs w:val="24"/>
                <w:u w:color="000000"/>
                <w:lang w:eastAsia="pl-PL"/>
              </w:rPr>
              <w:t xml:space="preserve">Termin wykonania </w:t>
            </w:r>
          </w:p>
          <w:p w:rsidR="00595520" w:rsidRPr="00595520" w:rsidRDefault="00595520" w:rsidP="00595520">
            <w:pPr>
              <w:spacing w:after="60"/>
              <w:jc w:val="center"/>
              <w:rPr>
                <w:rFonts w:ascii="Times New Roman" w:hAnsi="Times New Roman"/>
                <w:b w:val="0"/>
                <w:color w:val="000000"/>
                <w:sz w:val="22"/>
                <w:szCs w:val="24"/>
                <w:u w:color="000000"/>
                <w:lang w:eastAsia="pl-PL"/>
              </w:rPr>
            </w:pPr>
            <w:r w:rsidRPr="00595520">
              <w:rPr>
                <w:rFonts w:ascii="Times New Roman" w:hAnsi="Times New Roman"/>
                <w:b w:val="0"/>
                <w:color w:val="000000"/>
                <w:sz w:val="24"/>
                <w:szCs w:val="24"/>
                <w:u w:color="000000"/>
                <w:lang w:eastAsia="pl-PL"/>
              </w:rPr>
              <w:t>czynności wyborczej*</w:t>
            </w:r>
            <w:r w:rsidRPr="00595520">
              <w:rPr>
                <w:rFonts w:ascii="Times New Roman" w:hAnsi="Times New Roman"/>
                <w:b w:val="0"/>
                <w:color w:val="000000"/>
                <w:sz w:val="24"/>
                <w:szCs w:val="24"/>
                <w:u w:color="000000"/>
                <w:vertAlign w:val="superscript"/>
                <w:lang w:eastAsia="pl-PL"/>
              </w:rPr>
              <w:t>)</w:t>
            </w:r>
          </w:p>
        </w:tc>
        <w:tc>
          <w:tcPr>
            <w:tcW w:w="123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5520" w:rsidRPr="00595520" w:rsidRDefault="00595520" w:rsidP="00595520">
            <w:pPr>
              <w:spacing w:before="180"/>
              <w:jc w:val="center"/>
              <w:rPr>
                <w:rFonts w:ascii="Times New Roman" w:hAnsi="Times New Roman"/>
                <w:b w:val="0"/>
                <w:color w:val="000000"/>
                <w:sz w:val="22"/>
                <w:szCs w:val="24"/>
                <w:u w:color="000000"/>
                <w:lang w:eastAsia="pl-PL"/>
              </w:rPr>
            </w:pPr>
            <w:r w:rsidRPr="00595520">
              <w:rPr>
                <w:rFonts w:ascii="Times New Roman" w:hAnsi="Times New Roman"/>
                <w:b w:val="0"/>
                <w:color w:val="000000"/>
                <w:sz w:val="24"/>
                <w:szCs w:val="24"/>
                <w:u w:color="000000"/>
                <w:lang w:eastAsia="pl-PL"/>
              </w:rPr>
              <w:t>Treść czynności wyborczej</w:t>
            </w:r>
          </w:p>
        </w:tc>
      </w:tr>
      <w:tr w:rsidR="00595520" w:rsidRPr="00595520" w:rsidTr="00595520">
        <w:trPr>
          <w:trHeight w:val="1392"/>
        </w:trPr>
        <w:tc>
          <w:tcPr>
            <w:tcW w:w="2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5520" w:rsidRPr="00595520" w:rsidRDefault="00595520" w:rsidP="00595520">
            <w:pPr>
              <w:spacing w:after="60"/>
              <w:jc w:val="center"/>
              <w:rPr>
                <w:rFonts w:ascii="Times New Roman" w:hAnsi="Times New Roman"/>
                <w:b w:val="0"/>
                <w:color w:val="000000"/>
                <w:sz w:val="22"/>
                <w:szCs w:val="24"/>
                <w:u w:color="000000"/>
                <w:lang w:eastAsia="pl-PL"/>
              </w:rPr>
            </w:pPr>
            <w:r w:rsidRPr="00595520">
              <w:rPr>
                <w:rFonts w:ascii="Times New Roman" w:hAnsi="Times New Roman"/>
                <w:b w:val="0"/>
                <w:color w:val="000000"/>
                <w:sz w:val="24"/>
                <w:szCs w:val="24"/>
                <w:u w:color="000000"/>
                <w:lang w:eastAsia="pl-PL"/>
              </w:rPr>
              <w:t>do 17 grudnia 2018 r.</w:t>
            </w:r>
          </w:p>
        </w:tc>
        <w:tc>
          <w:tcPr>
            <w:tcW w:w="123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5520" w:rsidRPr="00595520" w:rsidRDefault="00595520" w:rsidP="00595520">
            <w:pPr>
              <w:rPr>
                <w:rFonts w:ascii="Times New Roman" w:hAnsi="Times New Roman"/>
                <w:b w:val="0"/>
                <w:color w:val="000000"/>
                <w:sz w:val="22"/>
                <w:szCs w:val="24"/>
                <w:u w:color="000000"/>
                <w:lang w:eastAsia="pl-PL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  <w:u w:color="000000"/>
                <w:lang w:eastAsia="pl-PL"/>
              </w:rPr>
              <w:t xml:space="preserve"> </w:t>
            </w:r>
            <w:r w:rsidRPr="00595520">
              <w:rPr>
                <w:rFonts w:ascii="Times New Roman" w:hAnsi="Times New Roman"/>
                <w:b w:val="0"/>
                <w:color w:val="000000"/>
                <w:sz w:val="24"/>
                <w:szCs w:val="24"/>
                <w:u w:color="000000"/>
                <w:lang w:eastAsia="pl-PL"/>
              </w:rPr>
              <w:t>–  podanie  do  publicznej  wiadomości, w  formie  obwieszczenia,  informacji o okręgu wyborczym, numerze, granicach, liczbie wybieranych radnych oraz o wyznaczonej siedzibie Miejskiej Komisji Wyborczej w Złoczewie,</w:t>
            </w:r>
          </w:p>
          <w:p w:rsidR="00595520" w:rsidRPr="00595520" w:rsidRDefault="00595520" w:rsidP="00595520">
            <w:pPr>
              <w:rPr>
                <w:rFonts w:ascii="Times New Roman" w:hAnsi="Times New Roman"/>
                <w:b w:val="0"/>
                <w:color w:val="000000"/>
                <w:sz w:val="22"/>
                <w:szCs w:val="24"/>
                <w:u w:color="000000"/>
                <w:lang w:eastAsia="pl-PL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  <w:u w:color="000000"/>
                <w:lang w:eastAsia="pl-PL"/>
              </w:rPr>
              <w:t xml:space="preserve"> </w:t>
            </w:r>
            <w:r w:rsidRPr="00595520">
              <w:rPr>
                <w:rFonts w:ascii="Times New Roman" w:hAnsi="Times New Roman"/>
                <w:b w:val="0"/>
                <w:color w:val="000000"/>
                <w:sz w:val="24"/>
                <w:szCs w:val="24"/>
                <w:u w:color="000000"/>
                <w:lang w:eastAsia="pl-PL"/>
              </w:rPr>
              <w:t>–  zawiadomienie Komisarza Wyborczego w Sieradzu I o utworzeniu komitetu wyborczego oraz o zamiarze zgłaszania kandydata na radnego</w:t>
            </w:r>
          </w:p>
        </w:tc>
      </w:tr>
      <w:tr w:rsidR="00595520" w:rsidRPr="00595520" w:rsidTr="00595520">
        <w:trPr>
          <w:trHeight w:val="547"/>
        </w:trPr>
        <w:tc>
          <w:tcPr>
            <w:tcW w:w="2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5520" w:rsidRPr="00595520" w:rsidRDefault="00595520" w:rsidP="00595520">
            <w:pPr>
              <w:spacing w:after="60"/>
              <w:jc w:val="center"/>
              <w:rPr>
                <w:rFonts w:ascii="Times New Roman" w:hAnsi="Times New Roman"/>
                <w:b w:val="0"/>
                <w:color w:val="000000"/>
                <w:sz w:val="22"/>
                <w:szCs w:val="24"/>
                <w:u w:color="000000"/>
                <w:lang w:eastAsia="pl-PL"/>
              </w:rPr>
            </w:pPr>
            <w:r w:rsidRPr="00595520">
              <w:rPr>
                <w:rFonts w:ascii="Times New Roman" w:hAnsi="Times New Roman"/>
                <w:b w:val="0"/>
                <w:color w:val="000000"/>
                <w:sz w:val="24"/>
                <w:szCs w:val="24"/>
                <w:u w:color="000000"/>
                <w:lang w:eastAsia="pl-PL"/>
              </w:rPr>
              <w:t>do 27 grudnia 2018 r.</w:t>
            </w:r>
          </w:p>
        </w:tc>
        <w:tc>
          <w:tcPr>
            <w:tcW w:w="123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5520" w:rsidRPr="00595520" w:rsidRDefault="00595520" w:rsidP="00595520">
            <w:pPr>
              <w:rPr>
                <w:rFonts w:ascii="Times New Roman" w:hAnsi="Times New Roman"/>
                <w:b w:val="0"/>
                <w:color w:val="000000"/>
                <w:sz w:val="22"/>
                <w:szCs w:val="24"/>
                <w:u w:color="000000"/>
                <w:lang w:eastAsia="pl-PL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  <w:u w:color="000000"/>
                <w:lang w:eastAsia="pl-PL"/>
              </w:rPr>
              <w:t xml:space="preserve"> </w:t>
            </w:r>
            <w:r w:rsidRPr="00595520">
              <w:rPr>
                <w:rFonts w:ascii="Times New Roman" w:hAnsi="Times New Roman"/>
                <w:b w:val="0"/>
                <w:color w:val="000000"/>
                <w:sz w:val="24"/>
                <w:szCs w:val="24"/>
                <w:u w:color="000000"/>
                <w:lang w:eastAsia="pl-PL"/>
              </w:rPr>
              <w:t>– zgłaszanie Komisarzowi Wyborczemu w Sieradzu I kandydatów na członków Miejskiej Komisji Wyborczej w Złoczewie</w:t>
            </w:r>
          </w:p>
        </w:tc>
      </w:tr>
      <w:tr w:rsidR="00595520" w:rsidRPr="00595520" w:rsidTr="00595520">
        <w:trPr>
          <w:trHeight w:val="799"/>
        </w:trPr>
        <w:tc>
          <w:tcPr>
            <w:tcW w:w="2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5520" w:rsidRPr="00595520" w:rsidRDefault="00595520" w:rsidP="00595520">
            <w:pPr>
              <w:spacing w:after="60"/>
              <w:jc w:val="center"/>
              <w:rPr>
                <w:rFonts w:ascii="Times New Roman" w:hAnsi="Times New Roman"/>
                <w:b w:val="0"/>
                <w:color w:val="000000"/>
                <w:sz w:val="22"/>
                <w:szCs w:val="24"/>
                <w:u w:color="000000"/>
                <w:lang w:eastAsia="pl-PL"/>
              </w:rPr>
            </w:pPr>
            <w:r w:rsidRPr="00595520">
              <w:rPr>
                <w:rFonts w:ascii="Times New Roman" w:hAnsi="Times New Roman"/>
                <w:b w:val="0"/>
                <w:color w:val="000000"/>
                <w:sz w:val="24"/>
                <w:szCs w:val="24"/>
                <w:u w:color="000000"/>
                <w:lang w:eastAsia="pl-PL"/>
              </w:rPr>
              <w:t xml:space="preserve"> do 1 stycznia 2019 r.</w:t>
            </w:r>
          </w:p>
        </w:tc>
        <w:tc>
          <w:tcPr>
            <w:tcW w:w="123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5520" w:rsidRPr="00595520" w:rsidRDefault="00595520" w:rsidP="00595520">
            <w:pPr>
              <w:rPr>
                <w:rFonts w:ascii="Times New Roman" w:hAnsi="Times New Roman"/>
                <w:b w:val="0"/>
                <w:color w:val="000000"/>
                <w:sz w:val="22"/>
                <w:szCs w:val="24"/>
                <w:u w:color="000000"/>
                <w:lang w:eastAsia="pl-PL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  <w:u w:color="000000"/>
                <w:lang w:eastAsia="pl-PL"/>
              </w:rPr>
              <w:t xml:space="preserve"> </w:t>
            </w:r>
            <w:r w:rsidRPr="00595520">
              <w:rPr>
                <w:rFonts w:ascii="Times New Roman" w:hAnsi="Times New Roman"/>
                <w:b w:val="0"/>
                <w:color w:val="000000"/>
                <w:sz w:val="24"/>
                <w:szCs w:val="24"/>
                <w:u w:color="000000"/>
                <w:lang w:eastAsia="pl-PL"/>
              </w:rPr>
              <w:t>– powołanie przez Komisarza Wyborczego w Sieradzu I Miejskiej Komisji Wyborczej w Złoczewie</w:t>
            </w:r>
          </w:p>
        </w:tc>
      </w:tr>
      <w:tr w:rsidR="00595520" w:rsidRPr="00595520" w:rsidTr="00595520">
        <w:trPr>
          <w:trHeight w:val="795"/>
        </w:trPr>
        <w:tc>
          <w:tcPr>
            <w:tcW w:w="2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5520" w:rsidRPr="00595520" w:rsidRDefault="00595520" w:rsidP="00595520">
            <w:pPr>
              <w:spacing w:before="60"/>
              <w:jc w:val="center"/>
              <w:rPr>
                <w:rFonts w:ascii="Times New Roman" w:hAnsi="Times New Roman"/>
                <w:b w:val="0"/>
                <w:color w:val="000000"/>
                <w:sz w:val="22"/>
                <w:szCs w:val="24"/>
                <w:u w:color="000000"/>
                <w:lang w:eastAsia="pl-PL"/>
              </w:rPr>
            </w:pPr>
            <w:r w:rsidRPr="00595520">
              <w:rPr>
                <w:rFonts w:ascii="Times New Roman" w:hAnsi="Times New Roman"/>
                <w:b w:val="0"/>
                <w:color w:val="000000"/>
                <w:sz w:val="24"/>
                <w:szCs w:val="24"/>
                <w:u w:color="000000"/>
                <w:lang w:eastAsia="pl-PL"/>
              </w:rPr>
              <w:t xml:space="preserve">do 6 stycznia 2019 r. </w:t>
            </w:r>
            <w:r w:rsidRPr="00595520">
              <w:rPr>
                <w:rFonts w:ascii="Times New Roman" w:hAnsi="Times New Roman"/>
                <w:b w:val="0"/>
                <w:color w:val="000000"/>
                <w:sz w:val="24"/>
                <w:szCs w:val="24"/>
                <w:u w:color="000000"/>
                <w:lang w:eastAsia="pl-PL"/>
              </w:rPr>
              <w:br/>
              <w:t xml:space="preserve">do godz. 24.00 </w:t>
            </w:r>
          </w:p>
        </w:tc>
        <w:tc>
          <w:tcPr>
            <w:tcW w:w="123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5520" w:rsidRPr="00595520" w:rsidRDefault="00595520" w:rsidP="00595520">
            <w:pPr>
              <w:rPr>
                <w:rFonts w:ascii="Times New Roman" w:hAnsi="Times New Roman"/>
                <w:b w:val="0"/>
                <w:color w:val="000000"/>
                <w:sz w:val="22"/>
                <w:szCs w:val="24"/>
                <w:u w:color="000000"/>
                <w:lang w:eastAsia="pl-PL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  <w:u w:color="000000"/>
                <w:lang w:eastAsia="pl-PL"/>
              </w:rPr>
              <w:t xml:space="preserve"> </w:t>
            </w:r>
            <w:r w:rsidRPr="00595520">
              <w:rPr>
                <w:rFonts w:ascii="Times New Roman" w:hAnsi="Times New Roman"/>
                <w:b w:val="0"/>
                <w:color w:val="000000"/>
                <w:sz w:val="24"/>
                <w:szCs w:val="24"/>
                <w:u w:color="000000"/>
                <w:lang w:eastAsia="pl-PL"/>
              </w:rPr>
              <w:t>– zgłaszanie Miejskiej Komisji Wyborczej w Złoczewie list kandydatów na radnego</w:t>
            </w:r>
          </w:p>
        </w:tc>
      </w:tr>
      <w:tr w:rsidR="00595520" w:rsidRPr="00595520" w:rsidTr="00595520">
        <w:trPr>
          <w:trHeight w:val="1487"/>
        </w:trPr>
        <w:tc>
          <w:tcPr>
            <w:tcW w:w="2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5520" w:rsidRPr="00595520" w:rsidRDefault="00595520" w:rsidP="00595520">
            <w:pPr>
              <w:spacing w:before="60"/>
              <w:jc w:val="center"/>
              <w:rPr>
                <w:rFonts w:ascii="Times New Roman" w:hAnsi="Times New Roman"/>
                <w:b w:val="0"/>
                <w:color w:val="000000"/>
                <w:sz w:val="22"/>
                <w:szCs w:val="24"/>
                <w:u w:color="000000"/>
                <w:lang w:eastAsia="pl-PL"/>
              </w:rPr>
            </w:pPr>
            <w:r w:rsidRPr="00595520">
              <w:rPr>
                <w:rFonts w:ascii="Times New Roman" w:hAnsi="Times New Roman"/>
                <w:b w:val="0"/>
                <w:color w:val="000000"/>
                <w:sz w:val="24"/>
                <w:szCs w:val="24"/>
                <w:u w:color="000000"/>
                <w:lang w:eastAsia="pl-PL"/>
              </w:rPr>
              <w:t xml:space="preserve"> do 11 stycznia 2019 r.</w:t>
            </w:r>
          </w:p>
        </w:tc>
        <w:tc>
          <w:tcPr>
            <w:tcW w:w="123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5520" w:rsidRPr="00595520" w:rsidRDefault="00595520" w:rsidP="00595520">
            <w:pPr>
              <w:rPr>
                <w:rFonts w:ascii="Times New Roman" w:hAnsi="Times New Roman"/>
                <w:b w:val="0"/>
                <w:color w:val="000000"/>
                <w:sz w:val="22"/>
                <w:szCs w:val="24"/>
                <w:u w:color="000000"/>
                <w:lang w:eastAsia="pl-PL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  <w:u w:color="000000"/>
                <w:lang w:eastAsia="pl-PL"/>
              </w:rPr>
              <w:t xml:space="preserve"> </w:t>
            </w:r>
            <w:r w:rsidRPr="00595520">
              <w:rPr>
                <w:rFonts w:ascii="Times New Roman" w:hAnsi="Times New Roman"/>
                <w:b w:val="0"/>
                <w:color w:val="000000"/>
                <w:sz w:val="24"/>
                <w:szCs w:val="24"/>
                <w:u w:color="000000"/>
                <w:lang w:eastAsia="pl-PL"/>
              </w:rPr>
              <w:t>– podanie do publicznej wiadomości w formie obwieszczenia, informacji o numerach i granicach obwodów głosowania, o wyznaczonych siedzibach obwodowych komisji wyborczych, lokalach dostosowanych do potrzeb wyborców niepełnosprawnych oraz możliwości głosowania korespondencyjnego przez wyborców niepełnosprawnych i głosowania przez pełnomocnika,</w:t>
            </w:r>
          </w:p>
          <w:p w:rsidR="00595520" w:rsidRPr="00595520" w:rsidRDefault="00595520" w:rsidP="00595520">
            <w:pPr>
              <w:rPr>
                <w:rFonts w:ascii="Times New Roman" w:hAnsi="Times New Roman"/>
                <w:b w:val="0"/>
                <w:color w:val="000000"/>
                <w:sz w:val="22"/>
                <w:szCs w:val="24"/>
                <w:u w:color="000000"/>
                <w:lang w:eastAsia="pl-PL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  <w:u w:color="000000"/>
                <w:lang w:eastAsia="pl-PL"/>
              </w:rPr>
              <w:t xml:space="preserve"> </w:t>
            </w:r>
            <w:r w:rsidRPr="00595520">
              <w:rPr>
                <w:rFonts w:ascii="Times New Roman" w:hAnsi="Times New Roman"/>
                <w:b w:val="0"/>
                <w:color w:val="000000"/>
                <w:sz w:val="24"/>
                <w:szCs w:val="24"/>
                <w:u w:color="000000"/>
                <w:lang w:eastAsia="pl-PL"/>
              </w:rPr>
              <w:t>– zgłaszanie kandydatów na członków obwodowych komisji wyborczych</w:t>
            </w:r>
          </w:p>
        </w:tc>
      </w:tr>
      <w:tr w:rsidR="00595520" w:rsidRPr="00595520" w:rsidTr="00595520">
        <w:trPr>
          <w:trHeight w:val="1009"/>
        </w:trPr>
        <w:tc>
          <w:tcPr>
            <w:tcW w:w="2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5520" w:rsidRPr="00595520" w:rsidRDefault="00595520" w:rsidP="00595520">
            <w:pPr>
              <w:spacing w:after="60"/>
              <w:jc w:val="center"/>
              <w:rPr>
                <w:rFonts w:ascii="Times New Roman" w:hAnsi="Times New Roman"/>
                <w:b w:val="0"/>
                <w:color w:val="000000"/>
                <w:sz w:val="22"/>
                <w:szCs w:val="24"/>
                <w:u w:color="000000"/>
                <w:lang w:eastAsia="pl-PL"/>
              </w:rPr>
            </w:pPr>
            <w:r w:rsidRPr="00595520">
              <w:rPr>
                <w:rFonts w:ascii="Times New Roman" w:hAnsi="Times New Roman"/>
                <w:b w:val="0"/>
                <w:color w:val="000000"/>
                <w:sz w:val="24"/>
                <w:szCs w:val="24"/>
                <w:u w:color="000000"/>
                <w:lang w:eastAsia="pl-PL"/>
              </w:rPr>
              <w:t>do 20 stycznia 2019 r.</w:t>
            </w:r>
          </w:p>
        </w:tc>
        <w:tc>
          <w:tcPr>
            <w:tcW w:w="123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5520" w:rsidRPr="00595520" w:rsidRDefault="00595520" w:rsidP="00595520">
            <w:pPr>
              <w:rPr>
                <w:rFonts w:ascii="Times New Roman" w:hAnsi="Times New Roman"/>
                <w:b w:val="0"/>
                <w:color w:val="000000"/>
                <w:sz w:val="22"/>
                <w:szCs w:val="24"/>
                <w:u w:color="000000"/>
                <w:lang w:eastAsia="pl-PL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  <w:u w:color="000000"/>
                <w:lang w:eastAsia="pl-PL"/>
              </w:rPr>
              <w:t xml:space="preserve"> </w:t>
            </w:r>
            <w:r w:rsidRPr="00595520">
              <w:rPr>
                <w:rFonts w:ascii="Times New Roman" w:hAnsi="Times New Roman"/>
                <w:b w:val="0"/>
                <w:color w:val="000000"/>
                <w:sz w:val="24"/>
                <w:szCs w:val="24"/>
                <w:u w:color="000000"/>
                <w:lang w:eastAsia="pl-PL"/>
              </w:rPr>
              <w:t>– przyznanie przez Miejską Komisję Wyborczą w Złoczewie numerów dla zarejestrowanych list kandydatów,</w:t>
            </w:r>
          </w:p>
          <w:p w:rsidR="00595520" w:rsidRPr="00595520" w:rsidRDefault="00595520" w:rsidP="00595520">
            <w:pPr>
              <w:rPr>
                <w:rFonts w:ascii="Times New Roman" w:hAnsi="Times New Roman"/>
                <w:b w:val="0"/>
                <w:color w:val="000000"/>
                <w:sz w:val="22"/>
                <w:szCs w:val="24"/>
                <w:u w:color="000000"/>
                <w:lang w:eastAsia="pl-PL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  <w:u w:color="000000"/>
                <w:lang w:eastAsia="pl-PL"/>
              </w:rPr>
              <w:t xml:space="preserve"> </w:t>
            </w:r>
            <w:r w:rsidRPr="00595520">
              <w:rPr>
                <w:rFonts w:ascii="Times New Roman" w:hAnsi="Times New Roman"/>
                <w:b w:val="0"/>
                <w:color w:val="000000"/>
                <w:sz w:val="24"/>
                <w:szCs w:val="24"/>
                <w:u w:color="000000"/>
                <w:lang w:eastAsia="pl-PL"/>
              </w:rPr>
              <w:t>– powołanie przez Komisarza Wyborczego w Sieradzu I obwodowych komisji wyborczych,</w:t>
            </w:r>
          </w:p>
          <w:p w:rsidR="00595520" w:rsidRPr="00595520" w:rsidRDefault="00595520" w:rsidP="00595520">
            <w:pPr>
              <w:rPr>
                <w:rFonts w:ascii="Times New Roman" w:hAnsi="Times New Roman"/>
                <w:b w:val="0"/>
                <w:color w:val="000000"/>
                <w:sz w:val="22"/>
                <w:szCs w:val="24"/>
                <w:u w:color="000000"/>
                <w:lang w:eastAsia="pl-PL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  <w:u w:color="000000"/>
                <w:lang w:eastAsia="pl-PL"/>
              </w:rPr>
              <w:t xml:space="preserve"> </w:t>
            </w:r>
            <w:r w:rsidRPr="00595520">
              <w:rPr>
                <w:rFonts w:ascii="Times New Roman" w:hAnsi="Times New Roman"/>
                <w:b w:val="0"/>
                <w:color w:val="000000"/>
                <w:sz w:val="24"/>
                <w:szCs w:val="24"/>
                <w:u w:color="000000"/>
                <w:lang w:eastAsia="pl-PL"/>
              </w:rPr>
              <w:t>– sporządzenie spisów wyborców</w:t>
            </w:r>
          </w:p>
        </w:tc>
      </w:tr>
      <w:tr w:rsidR="00595520" w:rsidRPr="00595520" w:rsidTr="00595520">
        <w:trPr>
          <w:trHeight w:val="1885"/>
        </w:trPr>
        <w:tc>
          <w:tcPr>
            <w:tcW w:w="2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5520" w:rsidRPr="00595520" w:rsidRDefault="00595520" w:rsidP="00595520">
            <w:pPr>
              <w:spacing w:after="60"/>
              <w:jc w:val="center"/>
              <w:rPr>
                <w:rFonts w:ascii="Times New Roman" w:hAnsi="Times New Roman"/>
                <w:b w:val="0"/>
                <w:color w:val="000000"/>
                <w:sz w:val="22"/>
                <w:szCs w:val="24"/>
                <w:u w:color="000000"/>
                <w:lang w:eastAsia="pl-PL"/>
              </w:rPr>
            </w:pPr>
            <w:r w:rsidRPr="00595520">
              <w:rPr>
                <w:rFonts w:ascii="Times New Roman" w:hAnsi="Times New Roman"/>
                <w:b w:val="0"/>
                <w:color w:val="000000"/>
                <w:sz w:val="24"/>
                <w:szCs w:val="24"/>
                <w:u w:color="000000"/>
                <w:lang w:eastAsia="pl-PL"/>
              </w:rPr>
              <w:t>do 26 stycznia 2019 r.</w:t>
            </w:r>
          </w:p>
        </w:tc>
        <w:tc>
          <w:tcPr>
            <w:tcW w:w="123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5520" w:rsidRPr="00595520" w:rsidRDefault="00595520" w:rsidP="00595520">
            <w:pPr>
              <w:rPr>
                <w:rFonts w:ascii="Times New Roman" w:hAnsi="Times New Roman"/>
                <w:b w:val="0"/>
                <w:color w:val="000000"/>
                <w:sz w:val="22"/>
                <w:szCs w:val="24"/>
                <w:u w:color="000000"/>
                <w:lang w:eastAsia="pl-PL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  <w:u w:color="000000"/>
                <w:lang w:eastAsia="pl-PL"/>
              </w:rPr>
              <w:t xml:space="preserve"> </w:t>
            </w:r>
            <w:r w:rsidRPr="00595520">
              <w:rPr>
                <w:rFonts w:ascii="Times New Roman" w:hAnsi="Times New Roman"/>
                <w:b w:val="0"/>
                <w:color w:val="000000"/>
                <w:sz w:val="24"/>
                <w:szCs w:val="24"/>
                <w:u w:color="000000"/>
                <w:lang w:eastAsia="pl-PL"/>
              </w:rPr>
              <w:t>– zgłaszanie Komisarzowi Wyborczemu w Sieradzu I przez wyborców niepełnosprawnych zamiaru głosowania korespondencyjnego,</w:t>
            </w:r>
          </w:p>
          <w:p w:rsidR="00595520" w:rsidRPr="00595520" w:rsidRDefault="00595520" w:rsidP="00595520">
            <w:pPr>
              <w:rPr>
                <w:rFonts w:ascii="Times New Roman" w:hAnsi="Times New Roman"/>
                <w:b w:val="0"/>
                <w:color w:val="000000"/>
                <w:sz w:val="22"/>
                <w:szCs w:val="24"/>
                <w:u w:color="000000"/>
                <w:lang w:eastAsia="pl-PL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  <w:u w:color="000000"/>
                <w:lang w:eastAsia="pl-PL"/>
              </w:rPr>
              <w:t xml:space="preserve"> </w:t>
            </w:r>
            <w:r w:rsidRPr="00595520">
              <w:rPr>
                <w:rFonts w:ascii="Times New Roman" w:hAnsi="Times New Roman"/>
                <w:b w:val="0"/>
                <w:color w:val="000000"/>
                <w:sz w:val="24"/>
                <w:szCs w:val="24"/>
                <w:u w:color="000000"/>
                <w:lang w:eastAsia="pl-PL"/>
              </w:rPr>
              <w:t>– rozplakatowanie obwieszczenia Miejskiej Komisji Wyborczej w Złoczewie o zarejestrowanych listach kandydatów na radnego zawierającego ich numery, skróty nazw komitetów, dane o kandydatach umieszczone w zgłoszeniach list wraz z ewentualnymi oznaczeniami</w:t>
            </w:r>
            <w:bookmarkStart w:id="0" w:name="_GoBack"/>
            <w:bookmarkEnd w:id="0"/>
            <w:r w:rsidRPr="00595520">
              <w:rPr>
                <w:rFonts w:ascii="Times New Roman" w:hAnsi="Times New Roman"/>
                <w:b w:val="0"/>
                <w:color w:val="000000"/>
                <w:sz w:val="24"/>
                <w:szCs w:val="24"/>
                <w:u w:color="000000"/>
                <w:lang w:eastAsia="pl-PL"/>
              </w:rPr>
              <w:t xml:space="preserve"> kandydatów oraz treść oświadczeń lustracyjnych stwierdzających fakt pracy lub służby w organach bezpieczeństwa państwa lub współpracy z nimi</w:t>
            </w:r>
          </w:p>
        </w:tc>
      </w:tr>
      <w:tr w:rsidR="00595520" w:rsidRPr="00595520" w:rsidTr="00595520">
        <w:trPr>
          <w:trHeight w:val="506"/>
        </w:trPr>
        <w:tc>
          <w:tcPr>
            <w:tcW w:w="2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5520" w:rsidRPr="00595520" w:rsidRDefault="00595520" w:rsidP="00595520">
            <w:pPr>
              <w:spacing w:after="60"/>
              <w:jc w:val="center"/>
              <w:rPr>
                <w:rFonts w:ascii="Times New Roman" w:hAnsi="Times New Roman"/>
                <w:b w:val="0"/>
                <w:color w:val="000000"/>
                <w:sz w:val="22"/>
                <w:szCs w:val="24"/>
                <w:u w:color="000000"/>
                <w:lang w:eastAsia="pl-PL"/>
              </w:rPr>
            </w:pPr>
            <w:r w:rsidRPr="00595520">
              <w:rPr>
                <w:rFonts w:ascii="Times New Roman" w:hAnsi="Times New Roman"/>
                <w:b w:val="0"/>
                <w:color w:val="000000"/>
                <w:sz w:val="24"/>
                <w:szCs w:val="24"/>
                <w:u w:color="000000"/>
                <w:lang w:eastAsia="pl-PL"/>
              </w:rPr>
              <w:t>do 1 lutego 2019 r.</w:t>
            </w:r>
          </w:p>
        </w:tc>
        <w:tc>
          <w:tcPr>
            <w:tcW w:w="123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5520" w:rsidRPr="00595520" w:rsidRDefault="00595520" w:rsidP="00595520">
            <w:pPr>
              <w:rPr>
                <w:rFonts w:ascii="Times New Roman" w:hAnsi="Times New Roman"/>
                <w:b w:val="0"/>
                <w:color w:val="000000"/>
                <w:sz w:val="22"/>
                <w:szCs w:val="24"/>
                <w:u w:color="000000"/>
                <w:lang w:eastAsia="pl-PL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  <w:u w:color="000000"/>
                <w:lang w:eastAsia="pl-PL"/>
              </w:rPr>
              <w:t xml:space="preserve"> </w:t>
            </w:r>
            <w:r w:rsidRPr="00595520">
              <w:rPr>
                <w:rFonts w:ascii="Times New Roman" w:hAnsi="Times New Roman"/>
                <w:b w:val="0"/>
                <w:color w:val="000000"/>
                <w:sz w:val="24"/>
                <w:szCs w:val="24"/>
                <w:u w:color="000000"/>
                <w:lang w:eastAsia="pl-PL"/>
              </w:rPr>
              <w:t>– składanie wniosków o sporządzenie aktu pełnomocnictwa do głosowania</w:t>
            </w:r>
          </w:p>
        </w:tc>
      </w:tr>
      <w:tr w:rsidR="00595520" w:rsidRPr="00595520" w:rsidTr="00595520">
        <w:tc>
          <w:tcPr>
            <w:tcW w:w="2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5520" w:rsidRPr="00595520" w:rsidRDefault="00595520" w:rsidP="00595520">
            <w:pPr>
              <w:spacing w:after="60"/>
              <w:jc w:val="center"/>
              <w:rPr>
                <w:rFonts w:ascii="Times New Roman" w:hAnsi="Times New Roman"/>
                <w:b w:val="0"/>
                <w:color w:val="000000"/>
                <w:sz w:val="22"/>
                <w:szCs w:val="24"/>
                <w:u w:color="000000"/>
                <w:lang w:eastAsia="pl-PL"/>
              </w:rPr>
            </w:pPr>
            <w:r w:rsidRPr="00595520">
              <w:rPr>
                <w:rFonts w:ascii="Times New Roman" w:hAnsi="Times New Roman"/>
                <w:b w:val="0"/>
                <w:color w:val="000000"/>
                <w:sz w:val="24"/>
                <w:szCs w:val="24"/>
                <w:u w:color="000000"/>
                <w:lang w:eastAsia="pl-PL"/>
              </w:rPr>
              <w:t xml:space="preserve">do 8 lutego 2019 r. </w:t>
            </w:r>
            <w:r w:rsidRPr="00595520">
              <w:rPr>
                <w:rFonts w:ascii="Times New Roman" w:hAnsi="Times New Roman"/>
                <w:b w:val="0"/>
                <w:color w:val="000000"/>
                <w:sz w:val="24"/>
                <w:szCs w:val="24"/>
                <w:u w:color="000000"/>
                <w:lang w:eastAsia="pl-PL"/>
              </w:rPr>
              <w:br/>
              <w:t xml:space="preserve">do godz. 24.00 </w:t>
            </w:r>
          </w:p>
        </w:tc>
        <w:tc>
          <w:tcPr>
            <w:tcW w:w="123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5520" w:rsidRPr="00595520" w:rsidRDefault="00595520" w:rsidP="00595520">
            <w:pPr>
              <w:rPr>
                <w:rFonts w:ascii="Times New Roman" w:hAnsi="Times New Roman"/>
                <w:b w:val="0"/>
                <w:color w:val="000000"/>
                <w:sz w:val="22"/>
                <w:szCs w:val="24"/>
                <w:u w:color="000000"/>
                <w:lang w:eastAsia="pl-PL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  <w:u w:color="000000"/>
                <w:lang w:eastAsia="pl-PL"/>
              </w:rPr>
              <w:t xml:space="preserve"> </w:t>
            </w:r>
            <w:r w:rsidRPr="00595520">
              <w:rPr>
                <w:rFonts w:ascii="Times New Roman" w:hAnsi="Times New Roman"/>
                <w:b w:val="0"/>
                <w:color w:val="000000"/>
                <w:sz w:val="24"/>
                <w:szCs w:val="24"/>
                <w:u w:color="000000"/>
                <w:lang w:eastAsia="pl-PL"/>
              </w:rPr>
              <w:t>– zakończenie kampanii wyborczej</w:t>
            </w:r>
          </w:p>
        </w:tc>
      </w:tr>
      <w:tr w:rsidR="00595520" w:rsidRPr="00595520" w:rsidTr="004C7FB2">
        <w:trPr>
          <w:trHeight w:val="672"/>
        </w:trPr>
        <w:tc>
          <w:tcPr>
            <w:tcW w:w="2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5520" w:rsidRPr="00595520" w:rsidRDefault="00595520" w:rsidP="00595520">
            <w:pPr>
              <w:spacing w:after="60"/>
              <w:jc w:val="center"/>
              <w:rPr>
                <w:rFonts w:ascii="Times New Roman" w:hAnsi="Times New Roman"/>
                <w:b w:val="0"/>
                <w:color w:val="000000"/>
                <w:sz w:val="22"/>
                <w:szCs w:val="24"/>
                <w:u w:color="000000"/>
                <w:lang w:eastAsia="pl-PL"/>
              </w:rPr>
            </w:pPr>
            <w:r w:rsidRPr="00595520">
              <w:rPr>
                <w:rFonts w:ascii="Times New Roman" w:hAnsi="Times New Roman"/>
                <w:b w:val="0"/>
                <w:color w:val="000000"/>
                <w:sz w:val="24"/>
                <w:szCs w:val="24"/>
                <w:u w:color="000000"/>
                <w:lang w:eastAsia="pl-PL"/>
              </w:rPr>
              <w:t xml:space="preserve"> 9 lutego 2019 r.</w:t>
            </w:r>
          </w:p>
        </w:tc>
        <w:tc>
          <w:tcPr>
            <w:tcW w:w="123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5520" w:rsidRPr="00595520" w:rsidRDefault="00595520" w:rsidP="00595520">
            <w:pPr>
              <w:rPr>
                <w:rFonts w:ascii="Times New Roman" w:hAnsi="Times New Roman"/>
                <w:b w:val="0"/>
                <w:color w:val="000000"/>
                <w:sz w:val="22"/>
                <w:szCs w:val="24"/>
                <w:u w:color="000000"/>
                <w:lang w:eastAsia="pl-PL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  <w:u w:color="000000"/>
                <w:lang w:eastAsia="pl-PL"/>
              </w:rPr>
              <w:t xml:space="preserve"> </w:t>
            </w:r>
            <w:r w:rsidRPr="00595520">
              <w:rPr>
                <w:rFonts w:ascii="Times New Roman" w:hAnsi="Times New Roman"/>
                <w:b w:val="0"/>
                <w:color w:val="000000"/>
                <w:sz w:val="24"/>
                <w:szCs w:val="24"/>
                <w:u w:color="000000"/>
                <w:lang w:eastAsia="pl-PL"/>
              </w:rPr>
              <w:t>– przekazanie przewodniczącemu obwodowej komisji wyborczej ds. przeprowadzenia głosowania w obwodzie spisu wyborców</w:t>
            </w:r>
          </w:p>
        </w:tc>
      </w:tr>
      <w:tr w:rsidR="00595520" w:rsidRPr="00595520" w:rsidTr="00595520">
        <w:tc>
          <w:tcPr>
            <w:tcW w:w="2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5520" w:rsidRPr="00595520" w:rsidRDefault="00595520" w:rsidP="00595520">
            <w:pPr>
              <w:spacing w:after="60"/>
              <w:jc w:val="center"/>
              <w:rPr>
                <w:rFonts w:ascii="Times New Roman" w:hAnsi="Times New Roman"/>
                <w:b w:val="0"/>
                <w:color w:val="000000"/>
                <w:sz w:val="22"/>
                <w:szCs w:val="24"/>
                <w:u w:color="000000"/>
                <w:lang w:eastAsia="pl-PL"/>
              </w:rPr>
            </w:pPr>
            <w:r w:rsidRPr="00595520">
              <w:rPr>
                <w:rFonts w:ascii="Times New Roman" w:hAnsi="Times New Roman"/>
                <w:b w:val="0"/>
                <w:color w:val="000000"/>
                <w:sz w:val="24"/>
                <w:szCs w:val="24"/>
                <w:u w:color="000000"/>
                <w:lang w:eastAsia="pl-PL"/>
              </w:rPr>
              <w:t xml:space="preserve">10 lutego 2019 r. </w:t>
            </w:r>
          </w:p>
          <w:p w:rsidR="00595520" w:rsidRPr="00595520" w:rsidRDefault="00595520" w:rsidP="00595520">
            <w:pPr>
              <w:spacing w:after="60"/>
              <w:jc w:val="center"/>
              <w:rPr>
                <w:rFonts w:ascii="Times New Roman" w:hAnsi="Times New Roman"/>
                <w:b w:val="0"/>
                <w:color w:val="000000"/>
                <w:sz w:val="22"/>
                <w:szCs w:val="24"/>
                <w:u w:color="000000"/>
                <w:lang w:eastAsia="pl-PL"/>
              </w:rPr>
            </w:pPr>
            <w:r w:rsidRPr="00595520">
              <w:rPr>
                <w:rFonts w:ascii="Times New Roman" w:hAnsi="Times New Roman"/>
                <w:b w:val="0"/>
                <w:color w:val="000000"/>
                <w:sz w:val="24"/>
                <w:szCs w:val="24"/>
                <w:u w:color="000000"/>
                <w:lang w:eastAsia="pl-PL"/>
              </w:rPr>
              <w:t xml:space="preserve"> godz. 7.00 – 21.00</w:t>
            </w:r>
          </w:p>
        </w:tc>
        <w:tc>
          <w:tcPr>
            <w:tcW w:w="123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5520" w:rsidRPr="00595520" w:rsidRDefault="00595520" w:rsidP="00595520">
            <w:pPr>
              <w:rPr>
                <w:rFonts w:ascii="Times New Roman" w:hAnsi="Times New Roman"/>
                <w:b w:val="0"/>
                <w:color w:val="000000"/>
                <w:sz w:val="22"/>
                <w:szCs w:val="24"/>
                <w:u w:color="000000"/>
                <w:lang w:eastAsia="pl-PL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  <w:u w:color="000000"/>
                <w:lang w:eastAsia="pl-PL"/>
              </w:rPr>
              <w:t xml:space="preserve"> </w:t>
            </w:r>
            <w:r w:rsidRPr="00595520">
              <w:rPr>
                <w:rFonts w:ascii="Times New Roman" w:hAnsi="Times New Roman"/>
                <w:b w:val="0"/>
                <w:color w:val="000000"/>
                <w:sz w:val="24"/>
                <w:szCs w:val="24"/>
                <w:u w:color="000000"/>
                <w:lang w:eastAsia="pl-PL"/>
              </w:rPr>
              <w:t>– głosowanie</w:t>
            </w:r>
          </w:p>
        </w:tc>
      </w:tr>
    </w:tbl>
    <w:p w:rsidR="00595520" w:rsidRDefault="00595520" w:rsidP="00B8675F">
      <w:pPr>
        <w:tabs>
          <w:tab w:val="left" w:pos="0"/>
          <w:tab w:val="left" w:pos="0"/>
          <w:tab w:val="left" w:pos="2720"/>
          <w:tab w:val="left" w:pos="2720"/>
          <w:tab w:val="left" w:pos="9200"/>
          <w:tab w:val="left" w:pos="9200"/>
        </w:tabs>
        <w:spacing w:line="240" w:lineRule="atLeast"/>
        <w:ind w:right="-7"/>
        <w:rPr>
          <w:rFonts w:ascii="Times New Roman" w:hAnsi="Times New Roman"/>
          <w:b w:val="0"/>
          <w:sz w:val="26"/>
          <w:szCs w:val="26"/>
        </w:rPr>
      </w:pPr>
    </w:p>
    <w:p w:rsidR="00B8675F" w:rsidRDefault="00104977" w:rsidP="00B8675F">
      <w:pPr>
        <w:tabs>
          <w:tab w:val="left" w:pos="0"/>
          <w:tab w:val="left" w:pos="0"/>
          <w:tab w:val="left" w:pos="2720"/>
          <w:tab w:val="left" w:pos="2720"/>
          <w:tab w:val="left" w:pos="9200"/>
          <w:tab w:val="left" w:pos="9200"/>
        </w:tabs>
        <w:spacing w:line="240" w:lineRule="atLeast"/>
        <w:ind w:right="-7"/>
        <w:rPr>
          <w:rFonts w:ascii="Times New Roman" w:hAnsi="Times New Roman"/>
          <w:b w:val="0"/>
          <w:sz w:val="26"/>
          <w:szCs w:val="26"/>
        </w:rPr>
      </w:pPr>
      <w:r w:rsidRPr="00145749">
        <w:rPr>
          <w:rFonts w:ascii="Times New Roman" w:hAnsi="Times New Roman"/>
          <w:b w:val="0"/>
          <w:sz w:val="26"/>
          <w:szCs w:val="26"/>
        </w:rPr>
        <w:t xml:space="preserve">Uwaga: </w:t>
      </w:r>
    </w:p>
    <w:p w:rsidR="00104977" w:rsidRPr="00C3394E" w:rsidRDefault="00F712A2" w:rsidP="00B8675F">
      <w:pPr>
        <w:tabs>
          <w:tab w:val="left" w:pos="0"/>
          <w:tab w:val="left" w:pos="0"/>
          <w:tab w:val="left" w:pos="2720"/>
          <w:tab w:val="left" w:pos="2720"/>
          <w:tab w:val="left" w:pos="9200"/>
          <w:tab w:val="left" w:pos="9200"/>
        </w:tabs>
        <w:spacing w:line="240" w:lineRule="atLeast"/>
        <w:ind w:right="-7"/>
        <w:rPr>
          <w:sz w:val="26"/>
          <w:szCs w:val="26"/>
        </w:rPr>
      </w:pPr>
      <w:r w:rsidRPr="008D22D8">
        <w:rPr>
          <w:rFonts w:ascii="Times New Roman" w:hAnsi="Times New Roman"/>
          <w:sz w:val="26"/>
          <w:szCs w:val="26"/>
        </w:rPr>
        <w:t xml:space="preserve">* </w:t>
      </w:r>
      <w:r w:rsidR="008D22D8" w:rsidRPr="008D22D8">
        <w:rPr>
          <w:rFonts w:ascii="Times New Roman" w:hAnsi="Times New Roman"/>
          <w:b w:val="0"/>
          <w:sz w:val="26"/>
          <w:szCs w:val="26"/>
        </w:rPr>
        <w:t>Zgodnie z art. 9 § 2 i 3 Kodeksu wyborczego jeżeli koniec terminu wykonania czynności określonej w Kodeksie wyborczym przypada na sobotę albo na dzień ustawowo wolny od pracy, termin upływa pierwszego roboczego dnia po tym dniu. Jeżeli Kodeks wyborczy nie stanowi inaczej, czynności wyborcze są dokonywane w godzinach urzędowania sądów, organów wyborczych, urzędów gmin oraz konsulatów.</w:t>
      </w:r>
    </w:p>
    <w:sectPr w:rsidR="00104977" w:rsidRPr="00C3394E" w:rsidSect="00F154FD">
      <w:pgSz w:w="16840" w:h="23814" w:code="8"/>
      <w:pgMar w:top="567" w:right="851" w:bottom="425" w:left="851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5EC8" w:rsidRDefault="005B5EC8">
      <w:r>
        <w:separator/>
      </w:r>
    </w:p>
  </w:endnote>
  <w:endnote w:type="continuationSeparator" w:id="0">
    <w:p w:rsidR="005B5EC8" w:rsidRDefault="005B5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5EC8" w:rsidRDefault="005B5EC8">
      <w:r>
        <w:separator/>
      </w:r>
    </w:p>
  </w:footnote>
  <w:footnote w:type="continuationSeparator" w:id="0">
    <w:p w:rsidR="005B5EC8" w:rsidRDefault="005B5E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56B48"/>
    <w:multiLevelType w:val="singleLevel"/>
    <w:tmpl w:val="8F16CB12"/>
    <w:lvl w:ilvl="0">
      <w:start w:val="1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0C53FD1"/>
    <w:multiLevelType w:val="hybridMultilevel"/>
    <w:tmpl w:val="E08CDA7A"/>
    <w:lvl w:ilvl="0" w:tplc="62CEEE7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972C83"/>
    <w:multiLevelType w:val="hybridMultilevel"/>
    <w:tmpl w:val="9872BDA4"/>
    <w:lvl w:ilvl="0" w:tplc="04150001">
      <w:start w:val="1"/>
      <w:numFmt w:val="bullet"/>
      <w:lvlText w:val=""/>
      <w:lvlJc w:val="left"/>
      <w:pPr>
        <w:tabs>
          <w:tab w:val="num" w:pos="784"/>
        </w:tabs>
        <w:ind w:left="784" w:hanging="360"/>
      </w:pPr>
      <w:rPr>
        <w:rFonts w:ascii="Symbol" w:hAnsi="Symbol" w:hint="default"/>
      </w:rPr>
    </w:lvl>
    <w:lvl w:ilvl="1" w:tplc="3E328338">
      <w:start w:val="1"/>
      <w:numFmt w:val="decimal"/>
      <w:lvlText w:val="%2)"/>
      <w:lvlJc w:val="left"/>
      <w:pPr>
        <w:tabs>
          <w:tab w:val="num" w:pos="1504"/>
        </w:tabs>
        <w:ind w:left="150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4"/>
        </w:tabs>
        <w:ind w:left="222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4"/>
        </w:tabs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4"/>
        </w:tabs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4"/>
        </w:tabs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4"/>
        </w:tabs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4"/>
        </w:tabs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4"/>
        </w:tabs>
        <w:ind w:left="6544" w:hanging="180"/>
      </w:pPr>
    </w:lvl>
  </w:abstractNum>
  <w:abstractNum w:abstractNumId="3" w15:restartNumberingAfterBreak="0">
    <w:nsid w:val="4A8A4DE6"/>
    <w:multiLevelType w:val="singleLevel"/>
    <w:tmpl w:val="58F2BA6A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4BE67EA6"/>
    <w:multiLevelType w:val="singleLevel"/>
    <w:tmpl w:val="112867E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5" w15:restartNumberingAfterBreak="0">
    <w:nsid w:val="4F472D07"/>
    <w:multiLevelType w:val="hybridMultilevel"/>
    <w:tmpl w:val="67DA7C1C"/>
    <w:lvl w:ilvl="0" w:tplc="CA500874">
      <w:start w:val="1"/>
      <w:numFmt w:val="bullet"/>
      <w:lvlText w:val=""/>
      <w:lvlJc w:val="left"/>
      <w:pPr>
        <w:tabs>
          <w:tab w:val="num" w:pos="227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620079"/>
    <w:multiLevelType w:val="singleLevel"/>
    <w:tmpl w:val="0832BE6C"/>
    <w:lvl w:ilvl="0">
      <w:start w:val="1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ascii="Times New Roman" w:hAnsi="Times New Roman" w:hint="default"/>
        <w:b w:val="0"/>
        <w:i w:val="0"/>
        <w:sz w:val="18"/>
        <w:u w:val="none"/>
      </w:rPr>
    </w:lvl>
  </w:abstractNum>
  <w:abstractNum w:abstractNumId="7" w15:restartNumberingAfterBreak="0">
    <w:nsid w:val="58870586"/>
    <w:multiLevelType w:val="singleLevel"/>
    <w:tmpl w:val="47E0C4BE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8" w15:restartNumberingAfterBreak="0">
    <w:nsid w:val="5E0F27A6"/>
    <w:multiLevelType w:val="hybridMultilevel"/>
    <w:tmpl w:val="78168A40"/>
    <w:lvl w:ilvl="0" w:tplc="AC90976E">
      <w:start w:val="1"/>
      <w:numFmt w:val="bullet"/>
      <w:lvlText w:val=""/>
      <w:lvlJc w:val="left"/>
      <w:pPr>
        <w:tabs>
          <w:tab w:val="num" w:pos="227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0A6E64"/>
    <w:multiLevelType w:val="hybridMultilevel"/>
    <w:tmpl w:val="DE6C5AA8"/>
    <w:lvl w:ilvl="0" w:tplc="E6724D20">
      <w:start w:val="4"/>
      <w:numFmt w:val="decimal"/>
      <w:lvlText w:val="%1)"/>
      <w:lvlJc w:val="left"/>
      <w:pPr>
        <w:tabs>
          <w:tab w:val="num" w:pos="924"/>
        </w:tabs>
        <w:ind w:left="924" w:hanging="564"/>
      </w:pPr>
      <w:rPr>
        <w:rFonts w:hint="default"/>
      </w:rPr>
    </w:lvl>
    <w:lvl w:ilvl="1" w:tplc="3BA6BC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0"/>
  </w:num>
  <w:num w:numId="5">
    <w:abstractNumId w:val="6"/>
  </w:num>
  <w:num w:numId="6">
    <w:abstractNumId w:val="1"/>
  </w:num>
  <w:num w:numId="7">
    <w:abstractNumId w:val="2"/>
  </w:num>
  <w:num w:numId="8">
    <w:abstractNumId w:val="9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4B8C"/>
    <w:rsid w:val="00001875"/>
    <w:rsid w:val="00004309"/>
    <w:rsid w:val="00005B9C"/>
    <w:rsid w:val="000133E9"/>
    <w:rsid w:val="0003366B"/>
    <w:rsid w:val="00051BAE"/>
    <w:rsid w:val="0005233C"/>
    <w:rsid w:val="00052698"/>
    <w:rsid w:val="000643CB"/>
    <w:rsid w:val="000673BA"/>
    <w:rsid w:val="00071B0D"/>
    <w:rsid w:val="000936D6"/>
    <w:rsid w:val="00095C01"/>
    <w:rsid w:val="000B7188"/>
    <w:rsid w:val="000C3AB3"/>
    <w:rsid w:val="000D5A2C"/>
    <w:rsid w:val="000D79E7"/>
    <w:rsid w:val="000D7CBE"/>
    <w:rsid w:val="000E7AEB"/>
    <w:rsid w:val="00103654"/>
    <w:rsid w:val="00104977"/>
    <w:rsid w:val="0010726C"/>
    <w:rsid w:val="001121DF"/>
    <w:rsid w:val="00114DF7"/>
    <w:rsid w:val="00125902"/>
    <w:rsid w:val="00126C35"/>
    <w:rsid w:val="001307B4"/>
    <w:rsid w:val="00130BE7"/>
    <w:rsid w:val="00136745"/>
    <w:rsid w:val="00145749"/>
    <w:rsid w:val="0015380D"/>
    <w:rsid w:val="0015768D"/>
    <w:rsid w:val="001638A6"/>
    <w:rsid w:val="001658C6"/>
    <w:rsid w:val="00171DFE"/>
    <w:rsid w:val="00177C58"/>
    <w:rsid w:val="001809E6"/>
    <w:rsid w:val="00186C18"/>
    <w:rsid w:val="00191D31"/>
    <w:rsid w:val="00196525"/>
    <w:rsid w:val="001A1B0D"/>
    <w:rsid w:val="001B7155"/>
    <w:rsid w:val="001C06E5"/>
    <w:rsid w:val="001C3F7F"/>
    <w:rsid w:val="001D4A78"/>
    <w:rsid w:val="001E2BC2"/>
    <w:rsid w:val="001F0808"/>
    <w:rsid w:val="001F4B62"/>
    <w:rsid w:val="00206AD1"/>
    <w:rsid w:val="002234CA"/>
    <w:rsid w:val="00226C4C"/>
    <w:rsid w:val="002305AB"/>
    <w:rsid w:val="002307E0"/>
    <w:rsid w:val="00235981"/>
    <w:rsid w:val="00257AB9"/>
    <w:rsid w:val="00261FDB"/>
    <w:rsid w:val="0027363F"/>
    <w:rsid w:val="002763EE"/>
    <w:rsid w:val="00284FAA"/>
    <w:rsid w:val="00286CF4"/>
    <w:rsid w:val="00290E01"/>
    <w:rsid w:val="0029627D"/>
    <w:rsid w:val="002B1DD9"/>
    <w:rsid w:val="002B28CB"/>
    <w:rsid w:val="002B688C"/>
    <w:rsid w:val="002C1B64"/>
    <w:rsid w:val="002C55CD"/>
    <w:rsid w:val="002D237E"/>
    <w:rsid w:val="0030628D"/>
    <w:rsid w:val="0033685E"/>
    <w:rsid w:val="00337450"/>
    <w:rsid w:val="00340E1E"/>
    <w:rsid w:val="003424A6"/>
    <w:rsid w:val="003526D4"/>
    <w:rsid w:val="00355F64"/>
    <w:rsid w:val="0037603A"/>
    <w:rsid w:val="0039093F"/>
    <w:rsid w:val="00391AF8"/>
    <w:rsid w:val="003A4364"/>
    <w:rsid w:val="003A7022"/>
    <w:rsid w:val="003B4093"/>
    <w:rsid w:val="003B76D4"/>
    <w:rsid w:val="003C74AB"/>
    <w:rsid w:val="003D23C8"/>
    <w:rsid w:val="003D5473"/>
    <w:rsid w:val="003E3AEC"/>
    <w:rsid w:val="003F11D0"/>
    <w:rsid w:val="003F1E91"/>
    <w:rsid w:val="003F4E41"/>
    <w:rsid w:val="00403524"/>
    <w:rsid w:val="004045C3"/>
    <w:rsid w:val="00404E23"/>
    <w:rsid w:val="00412622"/>
    <w:rsid w:val="004176CC"/>
    <w:rsid w:val="004223A7"/>
    <w:rsid w:val="00426CD4"/>
    <w:rsid w:val="0043352D"/>
    <w:rsid w:val="0044233F"/>
    <w:rsid w:val="0045686F"/>
    <w:rsid w:val="00456975"/>
    <w:rsid w:val="00461BED"/>
    <w:rsid w:val="00477E03"/>
    <w:rsid w:val="00481A96"/>
    <w:rsid w:val="0048715B"/>
    <w:rsid w:val="004A27E4"/>
    <w:rsid w:val="004B5371"/>
    <w:rsid w:val="004C0A2D"/>
    <w:rsid w:val="004C7FB2"/>
    <w:rsid w:val="004D58A0"/>
    <w:rsid w:val="004D7097"/>
    <w:rsid w:val="004D7A72"/>
    <w:rsid w:val="004E71AB"/>
    <w:rsid w:val="004F19B3"/>
    <w:rsid w:val="004F7B8F"/>
    <w:rsid w:val="005006F5"/>
    <w:rsid w:val="00510793"/>
    <w:rsid w:val="005107A1"/>
    <w:rsid w:val="00511452"/>
    <w:rsid w:val="00522E9D"/>
    <w:rsid w:val="00525844"/>
    <w:rsid w:val="00546878"/>
    <w:rsid w:val="00564CBE"/>
    <w:rsid w:val="00564CF2"/>
    <w:rsid w:val="00572584"/>
    <w:rsid w:val="00595520"/>
    <w:rsid w:val="005A17A2"/>
    <w:rsid w:val="005A57CA"/>
    <w:rsid w:val="005B5EC8"/>
    <w:rsid w:val="005B7956"/>
    <w:rsid w:val="005D39F4"/>
    <w:rsid w:val="005F093A"/>
    <w:rsid w:val="005F1415"/>
    <w:rsid w:val="005F195A"/>
    <w:rsid w:val="006030EA"/>
    <w:rsid w:val="00642EC1"/>
    <w:rsid w:val="006432D8"/>
    <w:rsid w:val="00646D1C"/>
    <w:rsid w:val="00652679"/>
    <w:rsid w:val="00661C38"/>
    <w:rsid w:val="00661DB8"/>
    <w:rsid w:val="00687535"/>
    <w:rsid w:val="00694BF6"/>
    <w:rsid w:val="006A6E6A"/>
    <w:rsid w:val="006C0170"/>
    <w:rsid w:val="006D29C6"/>
    <w:rsid w:val="006E2F3C"/>
    <w:rsid w:val="006F01CC"/>
    <w:rsid w:val="006F0D6E"/>
    <w:rsid w:val="00705025"/>
    <w:rsid w:val="00712D40"/>
    <w:rsid w:val="0071457B"/>
    <w:rsid w:val="007146F5"/>
    <w:rsid w:val="0071547E"/>
    <w:rsid w:val="007235EE"/>
    <w:rsid w:val="007306EE"/>
    <w:rsid w:val="0073674A"/>
    <w:rsid w:val="00736EEA"/>
    <w:rsid w:val="00764B8C"/>
    <w:rsid w:val="0077016A"/>
    <w:rsid w:val="007735AF"/>
    <w:rsid w:val="007742B5"/>
    <w:rsid w:val="00791167"/>
    <w:rsid w:val="007944DC"/>
    <w:rsid w:val="00794F1B"/>
    <w:rsid w:val="007A7678"/>
    <w:rsid w:val="007B116C"/>
    <w:rsid w:val="007E030A"/>
    <w:rsid w:val="007F206F"/>
    <w:rsid w:val="007F2365"/>
    <w:rsid w:val="007F4388"/>
    <w:rsid w:val="007F572A"/>
    <w:rsid w:val="007F5F7A"/>
    <w:rsid w:val="00817A40"/>
    <w:rsid w:val="00843479"/>
    <w:rsid w:val="00844C38"/>
    <w:rsid w:val="00847C7F"/>
    <w:rsid w:val="00851CD1"/>
    <w:rsid w:val="00854C01"/>
    <w:rsid w:val="0085654B"/>
    <w:rsid w:val="0086469A"/>
    <w:rsid w:val="00873B08"/>
    <w:rsid w:val="00881D2A"/>
    <w:rsid w:val="00892209"/>
    <w:rsid w:val="00893F68"/>
    <w:rsid w:val="008A19CB"/>
    <w:rsid w:val="008A467C"/>
    <w:rsid w:val="008B60BA"/>
    <w:rsid w:val="008C0217"/>
    <w:rsid w:val="008C7F81"/>
    <w:rsid w:val="008D22D8"/>
    <w:rsid w:val="008D3E81"/>
    <w:rsid w:val="008E46C7"/>
    <w:rsid w:val="008F0A81"/>
    <w:rsid w:val="008F6EF1"/>
    <w:rsid w:val="00901D84"/>
    <w:rsid w:val="00911DA4"/>
    <w:rsid w:val="00936A03"/>
    <w:rsid w:val="00950130"/>
    <w:rsid w:val="009610BD"/>
    <w:rsid w:val="00966F28"/>
    <w:rsid w:val="00967EC2"/>
    <w:rsid w:val="009A22FE"/>
    <w:rsid w:val="009B14C3"/>
    <w:rsid w:val="009B3F07"/>
    <w:rsid w:val="009D3667"/>
    <w:rsid w:val="009E1200"/>
    <w:rsid w:val="009E172E"/>
    <w:rsid w:val="00A12D62"/>
    <w:rsid w:val="00A349A6"/>
    <w:rsid w:val="00A40777"/>
    <w:rsid w:val="00A43EBD"/>
    <w:rsid w:val="00A52FF6"/>
    <w:rsid w:val="00A64A23"/>
    <w:rsid w:val="00A7170A"/>
    <w:rsid w:val="00A720AA"/>
    <w:rsid w:val="00A7461F"/>
    <w:rsid w:val="00A74748"/>
    <w:rsid w:val="00A7495A"/>
    <w:rsid w:val="00A81420"/>
    <w:rsid w:val="00A923A2"/>
    <w:rsid w:val="00AA528F"/>
    <w:rsid w:val="00AB2DA4"/>
    <w:rsid w:val="00AC2CFC"/>
    <w:rsid w:val="00AC33D8"/>
    <w:rsid w:val="00AC4ABF"/>
    <w:rsid w:val="00AC5D0B"/>
    <w:rsid w:val="00AD0F07"/>
    <w:rsid w:val="00AD1314"/>
    <w:rsid w:val="00AF1B5B"/>
    <w:rsid w:val="00AF414D"/>
    <w:rsid w:val="00B06465"/>
    <w:rsid w:val="00B13142"/>
    <w:rsid w:val="00B15D5E"/>
    <w:rsid w:val="00B17B0B"/>
    <w:rsid w:val="00B17B93"/>
    <w:rsid w:val="00B23738"/>
    <w:rsid w:val="00B2478F"/>
    <w:rsid w:val="00B37EBF"/>
    <w:rsid w:val="00B65EBC"/>
    <w:rsid w:val="00B7118A"/>
    <w:rsid w:val="00B77142"/>
    <w:rsid w:val="00B77BBF"/>
    <w:rsid w:val="00B833BD"/>
    <w:rsid w:val="00B8675F"/>
    <w:rsid w:val="00B878F2"/>
    <w:rsid w:val="00B96FC4"/>
    <w:rsid w:val="00BA1CF8"/>
    <w:rsid w:val="00BA5F72"/>
    <w:rsid w:val="00BA68BE"/>
    <w:rsid w:val="00BB075D"/>
    <w:rsid w:val="00BC4047"/>
    <w:rsid w:val="00BC43F3"/>
    <w:rsid w:val="00BE6675"/>
    <w:rsid w:val="00BF164F"/>
    <w:rsid w:val="00BF2C2D"/>
    <w:rsid w:val="00BF73D1"/>
    <w:rsid w:val="00C21E03"/>
    <w:rsid w:val="00C236A7"/>
    <w:rsid w:val="00C3394E"/>
    <w:rsid w:val="00C33BFA"/>
    <w:rsid w:val="00C4718E"/>
    <w:rsid w:val="00C51CD7"/>
    <w:rsid w:val="00C53396"/>
    <w:rsid w:val="00C57CD3"/>
    <w:rsid w:val="00C71A9A"/>
    <w:rsid w:val="00CA5388"/>
    <w:rsid w:val="00CA5D35"/>
    <w:rsid w:val="00CD5887"/>
    <w:rsid w:val="00CE22DB"/>
    <w:rsid w:val="00CE5815"/>
    <w:rsid w:val="00CF040B"/>
    <w:rsid w:val="00CF1F98"/>
    <w:rsid w:val="00CF3F33"/>
    <w:rsid w:val="00CF6ABF"/>
    <w:rsid w:val="00D13C34"/>
    <w:rsid w:val="00D226A6"/>
    <w:rsid w:val="00D25A50"/>
    <w:rsid w:val="00D26BFD"/>
    <w:rsid w:val="00D26D49"/>
    <w:rsid w:val="00D31B16"/>
    <w:rsid w:val="00D32DC7"/>
    <w:rsid w:val="00D44268"/>
    <w:rsid w:val="00D44C22"/>
    <w:rsid w:val="00D55D0B"/>
    <w:rsid w:val="00D722DF"/>
    <w:rsid w:val="00D96EFC"/>
    <w:rsid w:val="00DA02F2"/>
    <w:rsid w:val="00DA5E3E"/>
    <w:rsid w:val="00DC439D"/>
    <w:rsid w:val="00DD5D52"/>
    <w:rsid w:val="00DD6A24"/>
    <w:rsid w:val="00DE178E"/>
    <w:rsid w:val="00DF67F5"/>
    <w:rsid w:val="00DF6DC4"/>
    <w:rsid w:val="00E0412F"/>
    <w:rsid w:val="00E1351A"/>
    <w:rsid w:val="00E158B1"/>
    <w:rsid w:val="00E31776"/>
    <w:rsid w:val="00E3282C"/>
    <w:rsid w:val="00E3447E"/>
    <w:rsid w:val="00E34F7B"/>
    <w:rsid w:val="00E5469C"/>
    <w:rsid w:val="00E62254"/>
    <w:rsid w:val="00E714BA"/>
    <w:rsid w:val="00E73212"/>
    <w:rsid w:val="00E73907"/>
    <w:rsid w:val="00E770E2"/>
    <w:rsid w:val="00E85A3F"/>
    <w:rsid w:val="00E951E8"/>
    <w:rsid w:val="00EA0360"/>
    <w:rsid w:val="00EA3E8B"/>
    <w:rsid w:val="00EC22B8"/>
    <w:rsid w:val="00ED1B8C"/>
    <w:rsid w:val="00EE56DC"/>
    <w:rsid w:val="00EF1201"/>
    <w:rsid w:val="00EF2CA8"/>
    <w:rsid w:val="00EF617F"/>
    <w:rsid w:val="00F03669"/>
    <w:rsid w:val="00F07441"/>
    <w:rsid w:val="00F154FD"/>
    <w:rsid w:val="00F27C03"/>
    <w:rsid w:val="00F35DF3"/>
    <w:rsid w:val="00F36E7D"/>
    <w:rsid w:val="00F422D8"/>
    <w:rsid w:val="00F516BA"/>
    <w:rsid w:val="00F5172B"/>
    <w:rsid w:val="00F712A2"/>
    <w:rsid w:val="00F712B0"/>
    <w:rsid w:val="00F72BA4"/>
    <w:rsid w:val="00F80485"/>
    <w:rsid w:val="00F83059"/>
    <w:rsid w:val="00F906CE"/>
    <w:rsid w:val="00FA4CD7"/>
    <w:rsid w:val="00FB6AB4"/>
    <w:rsid w:val="00FB70C1"/>
    <w:rsid w:val="00FB7F22"/>
    <w:rsid w:val="00FD7969"/>
    <w:rsid w:val="00FE2887"/>
    <w:rsid w:val="00FF6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8474C19-4502-4925-A3A0-FDAA17E1A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C7F81"/>
    <w:rPr>
      <w:rFonts w:ascii="Arial" w:hAnsi="Arial"/>
      <w:b/>
      <w:lang w:eastAsia="en-US"/>
    </w:rPr>
  </w:style>
  <w:style w:type="paragraph" w:styleId="Nagwek1">
    <w:name w:val="heading 1"/>
    <w:basedOn w:val="Normalny"/>
    <w:next w:val="Normalny"/>
    <w:qFormat/>
    <w:rsid w:val="008C7F81"/>
    <w:pPr>
      <w:keepNext/>
      <w:spacing w:after="60" w:line="300" w:lineRule="atLeast"/>
      <w:ind w:right="-7"/>
      <w:jc w:val="center"/>
      <w:outlineLvl w:val="0"/>
    </w:pPr>
    <w:rPr>
      <w:rFonts w:ascii="Times New Roman" w:hAnsi="Times New Roman"/>
      <w:sz w:val="26"/>
    </w:rPr>
  </w:style>
  <w:style w:type="paragraph" w:styleId="Nagwek2">
    <w:name w:val="heading 2"/>
    <w:basedOn w:val="Normalny"/>
    <w:next w:val="Normalny"/>
    <w:qFormat/>
    <w:rsid w:val="008C7F81"/>
    <w:pPr>
      <w:keepNext/>
      <w:spacing w:before="180" w:line="240" w:lineRule="atLeast"/>
      <w:jc w:val="center"/>
      <w:outlineLvl w:val="1"/>
    </w:pPr>
    <w:rPr>
      <w:rFonts w:ascii="Times New Roman" w:hAnsi="Times New Roman"/>
      <w:sz w:val="26"/>
    </w:rPr>
  </w:style>
  <w:style w:type="paragraph" w:styleId="Nagwek3">
    <w:name w:val="heading 3"/>
    <w:basedOn w:val="Normalny"/>
    <w:next w:val="Normalny"/>
    <w:qFormat/>
    <w:rsid w:val="008C7F81"/>
    <w:pPr>
      <w:keepNext/>
      <w:spacing w:after="60" w:line="360" w:lineRule="atLeast"/>
      <w:ind w:right="-6"/>
      <w:jc w:val="center"/>
      <w:outlineLvl w:val="2"/>
    </w:pPr>
    <w:rPr>
      <w:rFonts w:ascii="Times New Roman" w:hAnsi="Times New Roman"/>
      <w:sz w:val="26"/>
    </w:rPr>
  </w:style>
  <w:style w:type="paragraph" w:styleId="Nagwek4">
    <w:name w:val="heading 4"/>
    <w:basedOn w:val="Normalny"/>
    <w:next w:val="Normalny"/>
    <w:qFormat/>
    <w:rsid w:val="008C7F81"/>
    <w:pPr>
      <w:keepNext/>
      <w:spacing w:after="60" w:line="360" w:lineRule="atLeast"/>
      <w:ind w:right="-6"/>
      <w:jc w:val="center"/>
      <w:outlineLvl w:val="3"/>
    </w:pPr>
    <w:rPr>
      <w:rFonts w:ascii="Times New Roman" w:hAnsi="Times New Roman"/>
      <w:sz w:val="24"/>
    </w:rPr>
  </w:style>
  <w:style w:type="paragraph" w:styleId="Nagwek5">
    <w:name w:val="heading 5"/>
    <w:basedOn w:val="Normalny"/>
    <w:next w:val="Normalny"/>
    <w:qFormat/>
    <w:rsid w:val="008C7F81"/>
    <w:pPr>
      <w:keepNext/>
      <w:tabs>
        <w:tab w:val="left" w:pos="6320"/>
        <w:tab w:val="left" w:pos="6320"/>
      </w:tabs>
      <w:spacing w:line="300" w:lineRule="atLeast"/>
      <w:ind w:right="-6" w:firstLine="4536"/>
      <w:outlineLvl w:val="4"/>
    </w:pPr>
    <w:rPr>
      <w:rFonts w:ascii="Times New Roman" w:hAnsi="Times New Roman"/>
      <w:b w:val="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8C7F81"/>
    <w:pPr>
      <w:spacing w:after="60" w:line="300" w:lineRule="atLeast"/>
      <w:ind w:right="-7"/>
    </w:pPr>
    <w:rPr>
      <w:rFonts w:ascii="Times New Roman" w:hAnsi="Times New Roman"/>
      <w:sz w:val="26"/>
    </w:rPr>
  </w:style>
  <w:style w:type="paragraph" w:styleId="Lista">
    <w:name w:val="List"/>
    <w:basedOn w:val="Normalny"/>
    <w:rsid w:val="008C7F81"/>
    <w:pPr>
      <w:ind w:left="283" w:hanging="283"/>
    </w:pPr>
  </w:style>
  <w:style w:type="paragraph" w:styleId="Tytu">
    <w:name w:val="Title"/>
    <w:basedOn w:val="Normalny"/>
    <w:qFormat/>
    <w:rsid w:val="008C7F81"/>
    <w:pPr>
      <w:spacing w:before="240" w:after="60"/>
      <w:jc w:val="center"/>
      <w:outlineLvl w:val="0"/>
    </w:pPr>
    <w:rPr>
      <w:kern w:val="28"/>
      <w:sz w:val="32"/>
    </w:rPr>
  </w:style>
  <w:style w:type="paragraph" w:styleId="Tekstpodstawowywcity">
    <w:name w:val="Body Text Indent"/>
    <w:basedOn w:val="Normalny"/>
    <w:rsid w:val="008C7F81"/>
    <w:pPr>
      <w:spacing w:after="120"/>
      <w:ind w:left="283"/>
    </w:pPr>
  </w:style>
  <w:style w:type="paragraph" w:styleId="Podtytu">
    <w:name w:val="Subtitle"/>
    <w:basedOn w:val="Normalny"/>
    <w:qFormat/>
    <w:rsid w:val="008C7F81"/>
    <w:pPr>
      <w:spacing w:after="60"/>
      <w:jc w:val="center"/>
      <w:outlineLvl w:val="1"/>
    </w:pPr>
    <w:rPr>
      <w:sz w:val="24"/>
    </w:rPr>
  </w:style>
  <w:style w:type="paragraph" w:styleId="Tekstpodstawowywcity2">
    <w:name w:val="Body Text Indent 2"/>
    <w:basedOn w:val="Normalny"/>
    <w:rsid w:val="008C7F81"/>
    <w:pPr>
      <w:tabs>
        <w:tab w:val="left" w:pos="6320"/>
        <w:tab w:val="left" w:pos="6320"/>
      </w:tabs>
      <w:spacing w:after="60" w:line="300" w:lineRule="atLeast"/>
      <w:ind w:right="-7" w:firstLine="4678"/>
    </w:pPr>
    <w:rPr>
      <w:rFonts w:ascii="Times New Roman" w:hAnsi="Times New Roman"/>
      <w:b w:val="0"/>
      <w:sz w:val="24"/>
    </w:rPr>
  </w:style>
  <w:style w:type="paragraph" w:styleId="Tekstpodstawowywcity3">
    <w:name w:val="Body Text Indent 3"/>
    <w:basedOn w:val="Normalny"/>
    <w:rsid w:val="008C7F81"/>
    <w:pPr>
      <w:ind w:right="-6" w:firstLine="708"/>
      <w:jc w:val="both"/>
    </w:pPr>
    <w:rPr>
      <w:rFonts w:ascii="Times New Roman" w:hAnsi="Times New Roman"/>
      <w:b w:val="0"/>
      <w:sz w:val="18"/>
    </w:rPr>
  </w:style>
  <w:style w:type="paragraph" w:styleId="Tekstpodstawowy2">
    <w:name w:val="Body Text 2"/>
    <w:basedOn w:val="Normalny"/>
    <w:rsid w:val="008C7F81"/>
    <w:pPr>
      <w:ind w:right="-7"/>
      <w:jc w:val="both"/>
    </w:pPr>
    <w:rPr>
      <w:rFonts w:ascii="Times New Roman" w:hAnsi="Times New Roman"/>
      <w:b w:val="0"/>
      <w:sz w:val="18"/>
    </w:rPr>
  </w:style>
  <w:style w:type="paragraph" w:styleId="Tekstblokowy">
    <w:name w:val="Block Text"/>
    <w:basedOn w:val="Normalny"/>
    <w:rsid w:val="008C7F81"/>
    <w:pPr>
      <w:spacing w:after="60"/>
      <w:ind w:left="284" w:right="-6" w:hanging="284"/>
    </w:pPr>
    <w:rPr>
      <w:rFonts w:ascii="Times New Roman" w:hAnsi="Times New Roman"/>
      <w:b w:val="0"/>
      <w:sz w:val="18"/>
    </w:rPr>
  </w:style>
  <w:style w:type="paragraph" w:styleId="Tekstpodstawowy3">
    <w:name w:val="Body Text 3"/>
    <w:basedOn w:val="Normalny"/>
    <w:rsid w:val="008C7F81"/>
    <w:pPr>
      <w:spacing w:after="120"/>
      <w:ind w:right="-6"/>
      <w:jc w:val="both"/>
    </w:pPr>
    <w:rPr>
      <w:rFonts w:ascii="Times New Roman" w:hAnsi="Times New Roman"/>
      <w:b w:val="0"/>
      <w:sz w:val="18"/>
      <w:szCs w:val="18"/>
    </w:rPr>
  </w:style>
  <w:style w:type="paragraph" w:styleId="Tekstprzypisudolnego">
    <w:name w:val="footnote text"/>
    <w:basedOn w:val="Normalny"/>
    <w:semiHidden/>
    <w:rsid w:val="008C7F81"/>
    <w:rPr>
      <w:b w:val="0"/>
    </w:rPr>
  </w:style>
  <w:style w:type="character" w:styleId="Odwoanieprzypisudolnego">
    <w:name w:val="footnote reference"/>
    <w:basedOn w:val="Domylnaczcionkaakapitu"/>
    <w:semiHidden/>
    <w:rsid w:val="008C7F81"/>
    <w:rPr>
      <w:vertAlign w:val="superscript"/>
    </w:rPr>
  </w:style>
  <w:style w:type="paragraph" w:styleId="Tekstdymka">
    <w:name w:val="Balloon Text"/>
    <w:basedOn w:val="Normalny"/>
    <w:semiHidden/>
    <w:rsid w:val="00D55D0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712A2"/>
    <w:pPr>
      <w:ind w:left="720"/>
      <w:contextualSpacing/>
    </w:pPr>
  </w:style>
  <w:style w:type="paragraph" w:customStyle="1" w:styleId="Normal0">
    <w:name w:val="Normal_0"/>
    <w:qFormat/>
    <w:rsid w:val="00A81420"/>
    <w:pPr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44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B3BF48-FFF8-4F14-A70C-DC0F00DAF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1</Pages>
  <Words>567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	Sieradz, dnia 17 czerwca 1996 r</vt:lpstr>
    </vt:vector>
  </TitlesOfParts>
  <Company>KRAJOWE BIURO WYBORCZE</Company>
  <LinksUpToDate>false</LinksUpToDate>
  <CharactersWithSpaces>3968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Sieradz, dnia 17 czerwca 1996 r</dc:title>
  <dc:subject/>
  <dc:creator>DELEGATURA W SIERADZU</dc:creator>
  <cp:keywords/>
  <dc:description/>
  <cp:lastModifiedBy>Jakub Kazmierczak</cp:lastModifiedBy>
  <cp:revision>178</cp:revision>
  <cp:lastPrinted>2017-10-27T12:31:00Z</cp:lastPrinted>
  <dcterms:created xsi:type="dcterms:W3CDTF">2010-12-15T08:33:00Z</dcterms:created>
  <dcterms:modified xsi:type="dcterms:W3CDTF">2018-12-03T10:27:00Z</dcterms:modified>
</cp:coreProperties>
</file>