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C" w:rsidRDefault="004762FC" w:rsidP="00956C2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762FC">
        <w:rPr>
          <w:rFonts w:ascii="Arial" w:hAnsi="Arial" w:cs="Arial"/>
          <w:b/>
          <w:sz w:val="20"/>
          <w:szCs w:val="20"/>
        </w:rPr>
        <w:t>Załącznik nr 10 – Minimalny zakres umowy o partnerstwie na rzecz realizacji Projektu</w:t>
      </w:r>
    </w:p>
    <w:p w:rsidR="005302AC" w:rsidRPr="004762FC" w:rsidRDefault="005302AC" w:rsidP="00956C2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2810" w:rsidRPr="004762FC" w:rsidRDefault="00792810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E005A36" wp14:editId="4E91BA3C">
            <wp:extent cx="5760720" cy="1110063"/>
            <wp:effectExtent l="0" t="0" r="0" b="0"/>
            <wp:docPr id="1" name="Obraz 1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E8" w:rsidRPr="004762FC" w:rsidRDefault="008E0DE8" w:rsidP="00956C25">
      <w:pPr>
        <w:pStyle w:val="Tekstpodstawowy"/>
        <w:rPr>
          <w:rFonts w:ascii="Arial" w:hAnsi="Arial" w:cs="Arial"/>
          <w:sz w:val="20"/>
          <w:szCs w:val="20"/>
        </w:rPr>
      </w:pPr>
    </w:p>
    <w:p w:rsidR="008E0DE8" w:rsidRPr="004762FC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</w:p>
    <w:p w:rsidR="008E0DE8" w:rsidRPr="004762FC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0"/>
        </w:rPr>
      </w:pPr>
      <w:r w:rsidRPr="004762FC">
        <w:rPr>
          <w:rFonts w:ascii="Arial" w:hAnsi="Arial" w:cs="Arial"/>
          <w:b/>
          <w:sz w:val="22"/>
          <w:szCs w:val="20"/>
        </w:rPr>
        <w:t>- WZÓR -</w:t>
      </w:r>
    </w:p>
    <w:p w:rsidR="008E0DE8" w:rsidRPr="004762FC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0"/>
        </w:rPr>
      </w:pPr>
      <w:r w:rsidRPr="004762FC">
        <w:rPr>
          <w:rFonts w:ascii="Arial" w:hAnsi="Arial" w:cs="Arial"/>
          <w:b/>
          <w:sz w:val="22"/>
          <w:szCs w:val="20"/>
        </w:rPr>
        <w:t>Umowa o partnerstwie na rzecz realizacji Projektu</w:t>
      </w:r>
    </w:p>
    <w:p w:rsidR="008E0DE8" w:rsidRPr="004762FC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 w:val="22"/>
          <w:szCs w:val="20"/>
        </w:rPr>
      </w:pPr>
      <w:r w:rsidRPr="004762FC">
        <w:rPr>
          <w:rFonts w:ascii="Arial" w:hAnsi="Arial" w:cs="Arial"/>
          <w:b/>
          <w:i/>
          <w:sz w:val="22"/>
          <w:szCs w:val="20"/>
        </w:rPr>
        <w:t>«</w:t>
      </w:r>
      <w:r w:rsidR="0086635D" w:rsidRPr="004762FC">
        <w:rPr>
          <w:rFonts w:ascii="Arial" w:hAnsi="Arial" w:cs="Arial"/>
          <w:b/>
          <w:i/>
          <w:sz w:val="22"/>
          <w:szCs w:val="20"/>
        </w:rPr>
        <w:t>tytuł</w:t>
      </w:r>
      <w:r w:rsidRPr="004762FC">
        <w:rPr>
          <w:rFonts w:ascii="Arial" w:hAnsi="Arial" w:cs="Arial"/>
          <w:b/>
          <w:i/>
          <w:sz w:val="22"/>
          <w:szCs w:val="20"/>
        </w:rPr>
        <w:t xml:space="preserve"> Projektu» </w:t>
      </w:r>
      <w:r w:rsidRPr="004762FC">
        <w:rPr>
          <w:rStyle w:val="Odwoanieprzypisudolnego"/>
          <w:rFonts w:ascii="Arial" w:hAnsi="Arial" w:cs="Arial"/>
          <w:b/>
          <w:i/>
          <w:sz w:val="22"/>
          <w:szCs w:val="20"/>
        </w:rPr>
        <w:footnoteReference w:customMarkFollows="1" w:id="1"/>
        <w:t>*</w:t>
      </w:r>
    </w:p>
    <w:p w:rsidR="008E0DE8" w:rsidRPr="004762FC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</w:p>
    <w:p w:rsidR="008E0DE8" w:rsidRPr="004762FC" w:rsidRDefault="008E0DE8" w:rsidP="00956C25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433" w:rsidRPr="004762FC" w:rsidRDefault="00D76433" w:rsidP="00956C25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Umowa o partnerstwie na rzecz realizacji Projektu ……………………..…..… (</w:t>
      </w:r>
      <w:r w:rsidRPr="004762FC">
        <w:rPr>
          <w:rFonts w:ascii="Arial" w:hAnsi="Arial" w:cs="Arial"/>
          <w:i/>
          <w:iCs/>
          <w:sz w:val="20"/>
          <w:szCs w:val="20"/>
        </w:rPr>
        <w:t>tytuł Projektu</w:t>
      </w:r>
      <w:r w:rsidRPr="004762FC">
        <w:rPr>
          <w:rFonts w:ascii="Arial" w:hAnsi="Arial" w:cs="Arial"/>
          <w:sz w:val="20"/>
          <w:szCs w:val="20"/>
        </w:rPr>
        <w:t xml:space="preserve">) współfinansowanego z Europejskiego Funduszu Społecznego w ramach Regionalnego Programu Operacyjnego Województwa Łódzkiego na lata 2014-2020, zwana dalej „umową”, zawarta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na podstawie art. 33 ustawy z dnia 11 lipca 2014 r. o zasadach realizacji programów w zakresie polityki spójności finansowanych w perspektywie finansowej 2014-2020 (Dz. U. z 2014, poz. 1146,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z późn. zm.) w dniu …………………….………….. pomiędzy:</w:t>
      </w:r>
    </w:p>
    <w:p w:rsidR="002A2BD6" w:rsidRPr="004762FC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BD6" w:rsidRPr="004762FC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6635D" w:rsidRPr="004762FC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(nazwa B</w:t>
      </w:r>
      <w:r w:rsidR="0086635D" w:rsidRPr="004762FC">
        <w:rPr>
          <w:rFonts w:ascii="Arial" w:hAnsi="Arial" w:cs="Arial"/>
          <w:i/>
          <w:iCs/>
          <w:sz w:val="20"/>
          <w:szCs w:val="20"/>
        </w:rPr>
        <w:t>eneficjenta)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 siedzibą w</w:t>
      </w:r>
    </w:p>
    <w:p w:rsidR="0086635D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 xml:space="preserve">(adres </w:t>
      </w:r>
      <w:r w:rsidR="002A2BD6" w:rsidRPr="004762FC">
        <w:rPr>
          <w:rFonts w:ascii="Arial" w:hAnsi="Arial" w:cs="Arial"/>
          <w:i/>
          <w:iCs/>
          <w:sz w:val="20"/>
          <w:szCs w:val="20"/>
        </w:rPr>
        <w:t>Beneficjenta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reprezentowanym przez</w:t>
      </w: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(imi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>ę</w:t>
      </w:r>
      <w:r w:rsidR="002A2BD6" w:rsidRPr="004762FC">
        <w:rPr>
          <w:rFonts w:ascii="Arial" w:eastAsia="Arial,Italic" w:hAnsi="Arial" w:cs="Arial"/>
          <w:i/>
          <w:iCs/>
          <w:sz w:val="20"/>
          <w:szCs w:val="20"/>
        </w:rPr>
        <w:t xml:space="preserve"> </w:t>
      </w:r>
      <w:r w:rsidRPr="004762FC">
        <w:rPr>
          <w:rFonts w:ascii="Arial" w:hAnsi="Arial" w:cs="Arial"/>
          <w:i/>
          <w:iCs/>
          <w:sz w:val="20"/>
          <w:szCs w:val="20"/>
        </w:rPr>
        <w:t>i nazwisko osoby</w:t>
      </w:r>
      <w:r w:rsidR="002A2BD6" w:rsidRPr="004762FC">
        <w:rPr>
          <w:rFonts w:ascii="Arial" w:hAnsi="Arial" w:cs="Arial"/>
          <w:i/>
          <w:iCs/>
          <w:sz w:val="20"/>
          <w:szCs w:val="20"/>
        </w:rPr>
        <w:t>/osób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 uprawnionej</w:t>
      </w:r>
      <w:r w:rsidR="002A2BD6" w:rsidRPr="004762FC">
        <w:rPr>
          <w:rFonts w:ascii="Arial" w:hAnsi="Arial" w:cs="Arial"/>
          <w:i/>
          <w:iCs/>
          <w:sz w:val="20"/>
          <w:szCs w:val="20"/>
        </w:rPr>
        <w:t>/ych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 do podejmowania wi</w:t>
      </w:r>
      <w:r w:rsidR="002A2BD6" w:rsidRPr="004762FC">
        <w:rPr>
          <w:rFonts w:ascii="Arial" w:eastAsia="Arial,Italic" w:hAnsi="Arial" w:cs="Arial"/>
          <w:i/>
          <w:iCs/>
          <w:sz w:val="20"/>
          <w:szCs w:val="20"/>
        </w:rPr>
        <w:t>ąż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>ą</w:t>
      </w:r>
      <w:r w:rsidRPr="004762FC">
        <w:rPr>
          <w:rFonts w:ascii="Arial" w:hAnsi="Arial" w:cs="Arial"/>
          <w:i/>
          <w:iCs/>
          <w:sz w:val="20"/>
          <w:szCs w:val="20"/>
        </w:rPr>
        <w:t>cych</w:t>
      </w:r>
      <w:r w:rsidR="002A2BD6" w:rsidRPr="004762FC">
        <w:rPr>
          <w:rFonts w:ascii="Arial" w:hAnsi="Arial" w:cs="Arial"/>
          <w:i/>
          <w:iCs/>
          <w:sz w:val="20"/>
          <w:szCs w:val="20"/>
        </w:rPr>
        <w:t xml:space="preserve"> decyzji w imieniu Beneficjenta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86635D" w:rsidRPr="004762FC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 xml:space="preserve">zwanym dalej </w:t>
      </w:r>
      <w:r w:rsidR="00395686" w:rsidRPr="004762FC">
        <w:rPr>
          <w:rFonts w:ascii="Arial" w:hAnsi="Arial" w:cs="Arial"/>
          <w:b/>
          <w:bCs/>
          <w:sz w:val="20"/>
          <w:szCs w:val="20"/>
        </w:rPr>
        <w:t>Partnerem Wiodącym</w:t>
      </w:r>
    </w:p>
    <w:p w:rsidR="002A2BD6" w:rsidRPr="004762FC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</w:t>
      </w:r>
    </w:p>
    <w:p w:rsidR="002A2BD6" w:rsidRPr="004762FC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D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6635D" w:rsidRPr="004762FC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(nazwa P</w:t>
      </w:r>
      <w:r w:rsidR="0086635D" w:rsidRPr="004762FC">
        <w:rPr>
          <w:rFonts w:ascii="Arial" w:hAnsi="Arial" w:cs="Arial"/>
          <w:i/>
          <w:iCs/>
          <w:sz w:val="20"/>
          <w:szCs w:val="20"/>
        </w:rPr>
        <w:t>artnera)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 siedzibą w</w:t>
      </w: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 xml:space="preserve">(adres </w:t>
      </w:r>
      <w:r w:rsidR="00866B09" w:rsidRPr="004762FC">
        <w:rPr>
          <w:rFonts w:ascii="Arial" w:hAnsi="Arial" w:cs="Arial"/>
          <w:i/>
          <w:iCs/>
          <w:sz w:val="20"/>
          <w:szCs w:val="20"/>
        </w:rPr>
        <w:t>Partnera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reprezentowanym przez</w:t>
      </w: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(imi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 xml:space="preserve">ę </w:t>
      </w:r>
      <w:r w:rsidRPr="004762FC">
        <w:rPr>
          <w:rFonts w:ascii="Arial" w:hAnsi="Arial" w:cs="Arial"/>
          <w:i/>
          <w:iCs/>
          <w:sz w:val="20"/>
          <w:szCs w:val="20"/>
        </w:rPr>
        <w:t>i nazwisko osoby/osób uprawnionej/ych do podejmowania wi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>ążą</w:t>
      </w:r>
      <w:r w:rsidRPr="004762FC">
        <w:rPr>
          <w:rFonts w:ascii="Arial" w:hAnsi="Arial" w:cs="Arial"/>
          <w:i/>
          <w:iCs/>
          <w:sz w:val="20"/>
          <w:szCs w:val="20"/>
        </w:rPr>
        <w:t>cych decyzji w imieniu Partnera)</w:t>
      </w:r>
    </w:p>
    <w:p w:rsidR="0086635D" w:rsidRPr="004762FC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zwanym dalej Partnerem nr 1</w:t>
      </w:r>
    </w:p>
    <w:p w:rsidR="0053094D" w:rsidRPr="004762FC" w:rsidRDefault="0053094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2FC" w:rsidRDefault="004762FC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2FC" w:rsidRDefault="004762FC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2FC" w:rsidRDefault="004762FC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lastRenderedPageBreak/>
        <w:t>a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(nazwa Partnera)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 siedzibą w</w:t>
      </w: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(adres Partnera)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reprezentowanym przez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(imi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 xml:space="preserve">ę </w:t>
      </w:r>
      <w:r w:rsidRPr="004762FC">
        <w:rPr>
          <w:rFonts w:ascii="Arial" w:hAnsi="Arial" w:cs="Arial"/>
          <w:i/>
          <w:iCs/>
          <w:sz w:val="20"/>
          <w:szCs w:val="20"/>
        </w:rPr>
        <w:t>i nazwisko osoby/osób uprawnionej/ych do podejmowania wi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>ążą</w:t>
      </w:r>
      <w:r w:rsidRPr="004762FC">
        <w:rPr>
          <w:rFonts w:ascii="Arial" w:hAnsi="Arial" w:cs="Arial"/>
          <w:i/>
          <w:iCs/>
          <w:sz w:val="20"/>
          <w:szCs w:val="20"/>
        </w:rPr>
        <w:t>cych decyzji w imieniu Partnera)</w:t>
      </w:r>
    </w:p>
    <w:p w:rsidR="0086635D" w:rsidRPr="004762FC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zwanym dalej Partnerem nr 2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(nazwa Partnera)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 siedzibą w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(adres Partnera)</w:t>
      </w:r>
    </w:p>
    <w:p w:rsidR="00190797" w:rsidRPr="004762FC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reprezentowanym przez</w:t>
      </w:r>
    </w:p>
    <w:p w:rsidR="004762FC" w:rsidRPr="004762FC" w:rsidRDefault="004762FC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90797" w:rsidRPr="004762FC" w:rsidRDefault="00190797" w:rsidP="00476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(imi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 xml:space="preserve">ę </w:t>
      </w:r>
      <w:r w:rsidRPr="004762FC">
        <w:rPr>
          <w:rFonts w:ascii="Arial" w:hAnsi="Arial" w:cs="Arial"/>
          <w:i/>
          <w:iCs/>
          <w:sz w:val="20"/>
          <w:szCs w:val="20"/>
        </w:rPr>
        <w:t>i nazwisko osoby/osób uprawnionej/ych do podejmowania wi</w:t>
      </w:r>
      <w:r w:rsidRPr="004762FC">
        <w:rPr>
          <w:rFonts w:ascii="Arial" w:eastAsia="Arial,Italic" w:hAnsi="Arial" w:cs="Arial"/>
          <w:i/>
          <w:iCs/>
          <w:sz w:val="20"/>
          <w:szCs w:val="20"/>
        </w:rPr>
        <w:t>ążą</w:t>
      </w:r>
      <w:r w:rsidRPr="004762FC">
        <w:rPr>
          <w:rFonts w:ascii="Arial" w:hAnsi="Arial" w:cs="Arial"/>
          <w:i/>
          <w:iCs/>
          <w:sz w:val="20"/>
          <w:szCs w:val="20"/>
        </w:rPr>
        <w:t>cych decyzji w imieniu Partnera)</w:t>
      </w:r>
    </w:p>
    <w:p w:rsidR="0086635D" w:rsidRPr="004762FC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zwanym dalej Partnerem nr 3</w:t>
      </w:r>
    </w:p>
    <w:p w:rsidR="00190797" w:rsidRPr="004762FC" w:rsidRDefault="00190797" w:rsidP="00956C2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6635D" w:rsidRPr="004762FC" w:rsidRDefault="0086635D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zwanymi dalej Stronami</w:t>
      </w:r>
      <w:r w:rsidRPr="004762FC">
        <w:rPr>
          <w:rFonts w:ascii="Arial" w:hAnsi="Arial" w:cs="Arial"/>
          <w:sz w:val="20"/>
          <w:szCs w:val="20"/>
        </w:rPr>
        <w:t>.</w:t>
      </w:r>
    </w:p>
    <w:p w:rsidR="00F00C6A" w:rsidRPr="004762FC" w:rsidRDefault="00F00C6A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00C6A" w:rsidRPr="004762FC" w:rsidRDefault="00F00C6A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00C6A" w:rsidRPr="004762FC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1.</w:t>
      </w:r>
    </w:p>
    <w:p w:rsidR="00F00C6A" w:rsidRPr="004762FC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Przedmiot umowy</w:t>
      </w:r>
    </w:p>
    <w:p w:rsidR="00F00C6A" w:rsidRPr="004762FC" w:rsidRDefault="00F00C6A" w:rsidP="00DC39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1. </w:t>
      </w:r>
      <w:r w:rsidR="00E470E0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Ustanawia się partnerstwo na rzecz realizacji Projektu ……………………..…..… 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(tytuł Projektu) </w:t>
      </w:r>
      <w:r w:rsidRPr="004762FC">
        <w:rPr>
          <w:rFonts w:ascii="Arial" w:hAnsi="Arial" w:cs="Arial"/>
          <w:sz w:val="20"/>
          <w:szCs w:val="20"/>
        </w:rPr>
        <w:t xml:space="preserve">realizowanego w ramach Osi Priorytetowej …………… 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(nr Osi) </w:t>
      </w:r>
      <w:r w:rsidRPr="004762FC">
        <w:rPr>
          <w:rFonts w:ascii="Arial" w:hAnsi="Arial" w:cs="Arial"/>
          <w:sz w:val="20"/>
          <w:szCs w:val="20"/>
        </w:rPr>
        <w:t xml:space="preserve">Działania </w:t>
      </w:r>
      <w:r w:rsidR="00601946" w:rsidRPr="004762FC">
        <w:rPr>
          <w:rFonts w:ascii="Arial" w:hAnsi="Arial" w:cs="Arial"/>
          <w:sz w:val="20"/>
          <w:szCs w:val="20"/>
        </w:rPr>
        <w:t>……………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i/>
          <w:iCs/>
          <w:sz w:val="20"/>
          <w:szCs w:val="20"/>
        </w:rPr>
        <w:t xml:space="preserve">(nr Działania) </w:t>
      </w:r>
      <w:r w:rsidRPr="004762FC">
        <w:rPr>
          <w:rFonts w:ascii="Arial" w:hAnsi="Arial" w:cs="Arial"/>
          <w:sz w:val="20"/>
          <w:szCs w:val="20"/>
        </w:rPr>
        <w:t xml:space="preserve">Poddziałania </w:t>
      </w:r>
      <w:r w:rsidR="00601946" w:rsidRPr="004762FC">
        <w:rPr>
          <w:rFonts w:ascii="Arial" w:hAnsi="Arial" w:cs="Arial"/>
          <w:sz w:val="20"/>
          <w:szCs w:val="20"/>
        </w:rPr>
        <w:t>……………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(nr Poddziałania) </w:t>
      </w:r>
      <w:r w:rsidRPr="004762FC">
        <w:rPr>
          <w:rFonts w:ascii="Arial" w:hAnsi="Arial" w:cs="Arial"/>
          <w:sz w:val="20"/>
          <w:szCs w:val="20"/>
        </w:rPr>
        <w:t xml:space="preserve">Regionalnego Programu Operacyjnego Województwa </w:t>
      </w:r>
      <w:r w:rsidR="00601946" w:rsidRPr="004762FC">
        <w:rPr>
          <w:rFonts w:ascii="Arial" w:hAnsi="Arial" w:cs="Arial"/>
          <w:sz w:val="20"/>
          <w:szCs w:val="20"/>
        </w:rPr>
        <w:t>Łódzkiego</w:t>
      </w:r>
      <w:r w:rsidRPr="004762FC">
        <w:rPr>
          <w:rFonts w:ascii="Arial" w:hAnsi="Arial" w:cs="Arial"/>
          <w:sz w:val="20"/>
          <w:szCs w:val="20"/>
        </w:rPr>
        <w:t xml:space="preserve"> na lata 2014-2020, zwanego dalej „</w:t>
      </w:r>
      <w:r w:rsidR="00601946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 xml:space="preserve">rojektem”. </w:t>
      </w:r>
    </w:p>
    <w:p w:rsidR="00F00C6A" w:rsidRPr="004762FC" w:rsidRDefault="00F00C6A" w:rsidP="00DC39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2. </w:t>
      </w:r>
      <w:r w:rsidR="00E470E0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Str</w:t>
      </w:r>
      <w:r w:rsidR="00601946" w:rsidRPr="004762FC">
        <w:rPr>
          <w:rFonts w:ascii="Arial" w:hAnsi="Arial" w:cs="Arial"/>
          <w:sz w:val="20"/>
          <w:szCs w:val="20"/>
        </w:rPr>
        <w:t>ony umowy stwierdzają zgodnie, ż</w:t>
      </w:r>
      <w:r w:rsidRPr="004762FC">
        <w:rPr>
          <w:rFonts w:ascii="Arial" w:hAnsi="Arial" w:cs="Arial"/>
          <w:sz w:val="20"/>
          <w:szCs w:val="20"/>
        </w:rPr>
        <w:t xml:space="preserve">e wskazane w ust. 1 partnerstwo zostało </w:t>
      </w:r>
      <w:r w:rsidR="00601946" w:rsidRPr="004762FC">
        <w:rPr>
          <w:rFonts w:ascii="Arial" w:hAnsi="Arial" w:cs="Arial"/>
          <w:sz w:val="20"/>
          <w:szCs w:val="20"/>
        </w:rPr>
        <w:t>utworzone w celu realizacji P</w:t>
      </w:r>
      <w:r w:rsidRPr="004762FC">
        <w:rPr>
          <w:rFonts w:ascii="Arial" w:hAnsi="Arial" w:cs="Arial"/>
          <w:sz w:val="20"/>
          <w:szCs w:val="20"/>
        </w:rPr>
        <w:t xml:space="preserve">rojektu, którego opis </w:t>
      </w:r>
      <w:r w:rsidR="00D76433" w:rsidRPr="004762FC">
        <w:rPr>
          <w:rFonts w:ascii="Arial" w:hAnsi="Arial" w:cs="Arial"/>
          <w:sz w:val="20"/>
          <w:szCs w:val="20"/>
        </w:rPr>
        <w:t>stanowi</w:t>
      </w:r>
      <w:r w:rsidRPr="004762FC">
        <w:rPr>
          <w:rFonts w:ascii="Arial" w:hAnsi="Arial" w:cs="Arial"/>
          <w:sz w:val="20"/>
          <w:szCs w:val="20"/>
        </w:rPr>
        <w:t xml:space="preserve"> wniosek o dofinansowanie o numerze </w:t>
      </w:r>
      <w:r w:rsidR="00601946" w:rsidRPr="004762FC">
        <w:rPr>
          <w:rFonts w:ascii="Arial" w:hAnsi="Arial" w:cs="Arial"/>
          <w:sz w:val="20"/>
          <w:szCs w:val="20"/>
        </w:rPr>
        <w:t>……………</w:t>
      </w:r>
      <w:r w:rsidR="00D76433" w:rsidRPr="004762F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601946" w:rsidRPr="004762FC">
        <w:rPr>
          <w:rFonts w:ascii="Arial" w:hAnsi="Arial" w:cs="Arial"/>
          <w:sz w:val="20"/>
          <w:szCs w:val="20"/>
        </w:rPr>
        <w:t>,</w:t>
      </w:r>
      <w:r w:rsidRPr="004762FC">
        <w:rPr>
          <w:rFonts w:ascii="Arial" w:hAnsi="Arial" w:cs="Arial"/>
          <w:sz w:val="20"/>
          <w:szCs w:val="20"/>
        </w:rPr>
        <w:t xml:space="preserve"> zwany dalej Wnioskiem.</w:t>
      </w:r>
    </w:p>
    <w:p w:rsidR="00F00C6A" w:rsidRPr="004762FC" w:rsidRDefault="00F00C6A" w:rsidP="00DC39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3. </w:t>
      </w:r>
      <w:r w:rsidR="00E470E0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Umowa określa zasady funkcjonowania partnerstwa, zasady współpracy </w:t>
      </w:r>
      <w:r w:rsidR="00395686" w:rsidRPr="004762FC">
        <w:rPr>
          <w:rFonts w:ascii="Arial" w:hAnsi="Arial" w:cs="Arial"/>
          <w:sz w:val="20"/>
          <w:szCs w:val="20"/>
        </w:rPr>
        <w:t xml:space="preserve">Partnera Wiodącego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i Partnerów oraz współpracy między Partnerami przy realizacji </w:t>
      </w:r>
      <w:r w:rsidR="00601946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rojektu, o którym mowa w ust. 1.</w:t>
      </w:r>
    </w:p>
    <w:p w:rsidR="008D398A" w:rsidRPr="004762FC" w:rsidRDefault="00F00C6A" w:rsidP="004762F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4. </w:t>
      </w:r>
      <w:r w:rsidR="00E470E0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Okres realizacji Projektu jest zgodny z okresem wskazanym we Wniosku i dotyczy realizacji zadań w ramach Projektu.</w:t>
      </w:r>
    </w:p>
    <w:p w:rsidR="004762FC" w:rsidRDefault="004762FC" w:rsidP="00956C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762FC" w:rsidRDefault="004762FC" w:rsidP="00956C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92B9A" w:rsidRPr="004762FC" w:rsidRDefault="00C92B9A" w:rsidP="00956C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>§</w:t>
      </w:r>
      <w:r w:rsidRPr="004762FC">
        <w:rPr>
          <w:rFonts w:ascii="Arial" w:hAnsi="Arial" w:cs="Arial"/>
          <w:b/>
          <w:sz w:val="20"/>
          <w:szCs w:val="20"/>
        </w:rPr>
        <w:t xml:space="preserve"> </w:t>
      </w:r>
      <w:r w:rsidRPr="004762FC">
        <w:rPr>
          <w:rFonts w:ascii="Arial" w:hAnsi="Arial" w:cs="Arial"/>
          <w:bCs/>
          <w:sz w:val="20"/>
          <w:szCs w:val="20"/>
        </w:rPr>
        <w:t>2.</w:t>
      </w:r>
    </w:p>
    <w:p w:rsidR="00C92B9A" w:rsidRPr="004762FC" w:rsidRDefault="00C92B9A" w:rsidP="002B3E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62FC">
        <w:rPr>
          <w:rFonts w:ascii="Arial" w:hAnsi="Arial" w:cs="Arial"/>
          <w:b/>
          <w:sz w:val="20"/>
          <w:szCs w:val="20"/>
        </w:rPr>
        <w:t>Odpowiedzialność Partnerów</w:t>
      </w:r>
    </w:p>
    <w:p w:rsidR="00DC3907" w:rsidRPr="004762FC" w:rsidRDefault="00184CD2" w:rsidP="00DC3907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 Strony umowy ponoszą odpowiedzialność za prawidłową realizację Projektu, w zakresie przypisanych im zadań, w tym za osiągnięcie zadeklarowanych we Wniosku wskaźników produktu oraz rezultatu.</w:t>
      </w:r>
    </w:p>
    <w:p w:rsidR="00F55AC5" w:rsidRPr="004762FC" w:rsidRDefault="00184CD2" w:rsidP="002B3E85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Wiodący ponosi pełną odpowiedzialność za prawidłową realizację Umowy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dofinansowanie Projektu, którą zawiera z Instytucją Zarządzającą, w tym za poprawność rozliczeń finansowych, nawet w sytuacji, gdy przekazuje Partnerom odpowiednią część dofinansowania na pokrycie ich wydatków.</w:t>
      </w:r>
    </w:p>
    <w:p w:rsidR="00C70FC4" w:rsidRDefault="00C70FC4" w:rsidP="00956C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762FC" w:rsidRPr="004762FC" w:rsidRDefault="004762FC" w:rsidP="00956C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802F0" w:rsidRPr="004762FC" w:rsidRDefault="006802F0" w:rsidP="00956C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lastRenderedPageBreak/>
        <w:t>§</w:t>
      </w:r>
      <w:r w:rsidRPr="004762FC">
        <w:rPr>
          <w:rFonts w:ascii="Arial" w:hAnsi="Arial" w:cs="Arial"/>
          <w:b/>
          <w:sz w:val="20"/>
          <w:szCs w:val="20"/>
        </w:rPr>
        <w:t xml:space="preserve"> </w:t>
      </w:r>
      <w:r w:rsidRPr="004762FC">
        <w:rPr>
          <w:rFonts w:ascii="Arial" w:hAnsi="Arial" w:cs="Arial"/>
          <w:bCs/>
          <w:sz w:val="20"/>
          <w:szCs w:val="20"/>
        </w:rPr>
        <w:t>3.</w:t>
      </w:r>
    </w:p>
    <w:p w:rsidR="006802F0" w:rsidRPr="004762FC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Uprawnienia, obowi</w:t>
      </w:r>
      <w:r w:rsidRPr="004762FC">
        <w:rPr>
          <w:rFonts w:ascii="Arial" w:eastAsia="Arial,Bold" w:hAnsi="Arial" w:cs="Arial"/>
          <w:b/>
          <w:bCs/>
          <w:sz w:val="20"/>
          <w:szCs w:val="20"/>
        </w:rPr>
        <w:t>ą</w:t>
      </w:r>
      <w:r w:rsidRPr="004762FC">
        <w:rPr>
          <w:rFonts w:ascii="Arial" w:hAnsi="Arial" w:cs="Arial"/>
          <w:b/>
          <w:bCs/>
          <w:sz w:val="20"/>
          <w:szCs w:val="20"/>
        </w:rPr>
        <w:t>zki i odpowiedzialno</w:t>
      </w:r>
      <w:r w:rsidRPr="004762FC">
        <w:rPr>
          <w:rFonts w:ascii="Arial" w:eastAsia="Arial,Bold" w:hAnsi="Arial" w:cs="Arial"/>
          <w:b/>
          <w:bCs/>
          <w:sz w:val="20"/>
          <w:szCs w:val="20"/>
        </w:rPr>
        <w:t xml:space="preserve">ść </w:t>
      </w:r>
      <w:r w:rsidR="00395686" w:rsidRPr="004762FC">
        <w:rPr>
          <w:rFonts w:ascii="Arial" w:hAnsi="Arial" w:cs="Arial"/>
          <w:b/>
          <w:bCs/>
          <w:sz w:val="20"/>
          <w:szCs w:val="20"/>
        </w:rPr>
        <w:t>Partnera Wiodącego</w:t>
      </w:r>
    </w:p>
    <w:p w:rsidR="006802F0" w:rsidRPr="004762FC" w:rsidRDefault="006802F0" w:rsidP="00DC39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1. </w:t>
      </w:r>
      <w:r w:rsidR="00DC3907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Strony stwierdzają zgodnie, że …</w:t>
      </w:r>
      <w:r w:rsidR="00F219E4" w:rsidRPr="004762FC">
        <w:rPr>
          <w:rFonts w:ascii="Arial" w:hAnsi="Arial" w:cs="Arial"/>
          <w:sz w:val="20"/>
          <w:szCs w:val="20"/>
        </w:rPr>
        <w:t>………………………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F219E4" w:rsidRPr="004762FC">
        <w:rPr>
          <w:rFonts w:ascii="Arial" w:hAnsi="Arial" w:cs="Arial"/>
          <w:i/>
          <w:iCs/>
          <w:sz w:val="20"/>
          <w:szCs w:val="20"/>
        </w:rPr>
        <w:t xml:space="preserve">(nazwa </w:t>
      </w:r>
      <w:r w:rsidR="00395686" w:rsidRPr="004762FC">
        <w:rPr>
          <w:rFonts w:ascii="Arial" w:hAnsi="Arial" w:cs="Arial"/>
          <w:i/>
          <w:iCs/>
          <w:sz w:val="20"/>
          <w:szCs w:val="20"/>
        </w:rPr>
        <w:t>Beneficjenta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) </w:t>
      </w:r>
      <w:r w:rsidRPr="004762FC">
        <w:rPr>
          <w:rFonts w:ascii="Arial" w:hAnsi="Arial" w:cs="Arial"/>
          <w:sz w:val="20"/>
          <w:szCs w:val="20"/>
        </w:rPr>
        <w:t>pełni funkcję</w:t>
      </w:r>
      <w:r w:rsidR="00F219E4" w:rsidRPr="004762FC">
        <w:rPr>
          <w:rFonts w:ascii="Arial" w:hAnsi="Arial" w:cs="Arial"/>
          <w:sz w:val="20"/>
          <w:szCs w:val="20"/>
        </w:rPr>
        <w:t xml:space="preserve">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D11EE4" w:rsidRPr="004762FC">
        <w:rPr>
          <w:rFonts w:ascii="Arial" w:hAnsi="Arial" w:cs="Arial"/>
          <w:sz w:val="20"/>
          <w:szCs w:val="20"/>
        </w:rPr>
        <w:t xml:space="preserve"> zobowiązanego do</w:t>
      </w:r>
      <w:r w:rsidRPr="004762FC">
        <w:rPr>
          <w:rFonts w:ascii="Arial" w:hAnsi="Arial" w:cs="Arial"/>
          <w:sz w:val="20"/>
          <w:szCs w:val="20"/>
        </w:rPr>
        <w:t>:</w:t>
      </w:r>
    </w:p>
    <w:p w:rsidR="00D11EE4" w:rsidRPr="004762FC" w:rsidRDefault="00D11EE4" w:rsidP="00D11EE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Pr="004762FC">
        <w:rPr>
          <w:rFonts w:ascii="Arial" w:hAnsi="Arial" w:cs="Arial"/>
          <w:sz w:val="20"/>
          <w:szCs w:val="20"/>
        </w:rPr>
        <w:tab/>
        <w:t>realizacji Projektu zgodnie z zapisami aktualnego Wniosku;</w:t>
      </w:r>
    </w:p>
    <w:p w:rsidR="00D11EE4" w:rsidRPr="004762FC" w:rsidRDefault="00D11EE4" w:rsidP="00D11EE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Pr="004762FC">
        <w:rPr>
          <w:rFonts w:ascii="Arial" w:hAnsi="Arial" w:cs="Arial"/>
          <w:sz w:val="20"/>
          <w:szCs w:val="20"/>
        </w:rPr>
        <w:tab/>
        <w:t>przestrzegania postanowień Umowy o dofinansowanie Projektu;</w:t>
      </w:r>
    </w:p>
    <w:p w:rsidR="00D11EE4" w:rsidRPr="004762FC" w:rsidRDefault="00D11EE4" w:rsidP="00D11EE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Pr="004762FC">
        <w:rPr>
          <w:rFonts w:ascii="Arial" w:hAnsi="Arial" w:cs="Arial"/>
          <w:sz w:val="20"/>
          <w:szCs w:val="20"/>
        </w:rPr>
        <w:tab/>
        <w:t>aktywnego uczestnictwa i współpracy w działaniach partnerstwa mających na celu realizację Projektu, o którym mowa w § 1 ust. 1;</w:t>
      </w:r>
    </w:p>
    <w:p w:rsidR="006802F0" w:rsidRPr="004762FC" w:rsidRDefault="005424C2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4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F219E4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reprezentowani</w:t>
      </w:r>
      <w:r w:rsidR="00D11EE4"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 xml:space="preserve"> Partnerów przed Instytucją </w:t>
      </w:r>
      <w:r w:rsidR="00F219E4" w:rsidRPr="004762FC">
        <w:rPr>
          <w:rFonts w:ascii="Arial" w:hAnsi="Arial" w:cs="Arial"/>
          <w:sz w:val="20"/>
          <w:szCs w:val="20"/>
        </w:rPr>
        <w:t>Zarządzającą RPO WŁ</w:t>
      </w:r>
      <w:r w:rsidR="006802F0" w:rsidRPr="004762FC">
        <w:rPr>
          <w:rFonts w:ascii="Arial" w:hAnsi="Arial" w:cs="Arial"/>
          <w:sz w:val="20"/>
          <w:szCs w:val="20"/>
        </w:rPr>
        <w:t xml:space="preserve"> 2014-2020 w procesie ubiegania się o dofinans</w:t>
      </w:r>
      <w:r w:rsidR="00681BE5" w:rsidRPr="004762FC">
        <w:rPr>
          <w:rFonts w:ascii="Arial" w:hAnsi="Arial" w:cs="Arial"/>
          <w:sz w:val="20"/>
          <w:szCs w:val="20"/>
        </w:rPr>
        <w:t xml:space="preserve">owanie </w:t>
      </w:r>
      <w:r w:rsidR="00D11EE4" w:rsidRPr="004762FC">
        <w:rPr>
          <w:rFonts w:ascii="Arial" w:hAnsi="Arial" w:cs="Arial"/>
          <w:sz w:val="20"/>
          <w:szCs w:val="20"/>
        </w:rPr>
        <w:t>P</w:t>
      </w:r>
      <w:r w:rsidR="00681BE5" w:rsidRPr="004762FC">
        <w:rPr>
          <w:rFonts w:ascii="Arial" w:hAnsi="Arial" w:cs="Arial"/>
          <w:sz w:val="20"/>
          <w:szCs w:val="20"/>
        </w:rPr>
        <w:t>rojektu, a po zawarciu U</w:t>
      </w:r>
      <w:r w:rsidR="006802F0" w:rsidRPr="004762FC">
        <w:rPr>
          <w:rFonts w:ascii="Arial" w:hAnsi="Arial" w:cs="Arial"/>
          <w:sz w:val="20"/>
          <w:szCs w:val="20"/>
        </w:rPr>
        <w:t>mowy o dofinansowanie, reprezentowani</w:t>
      </w:r>
      <w:r w:rsidR="00D11EE4"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 xml:space="preserve"> </w:t>
      </w:r>
      <w:r w:rsidR="002B6941" w:rsidRPr="004762FC">
        <w:rPr>
          <w:rFonts w:ascii="Arial" w:hAnsi="Arial" w:cs="Arial"/>
          <w:sz w:val="20"/>
          <w:szCs w:val="20"/>
        </w:rPr>
        <w:t>Partnerów w trakcie realizacji P</w:t>
      </w:r>
      <w:r w:rsidR="006802F0" w:rsidRPr="004762FC">
        <w:rPr>
          <w:rFonts w:ascii="Arial" w:hAnsi="Arial" w:cs="Arial"/>
          <w:sz w:val="20"/>
          <w:szCs w:val="20"/>
        </w:rPr>
        <w:t>rojektu;</w:t>
      </w:r>
    </w:p>
    <w:p w:rsidR="00D11EE4" w:rsidRPr="004762FC" w:rsidRDefault="005424C2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5</w:t>
      </w:r>
      <w:r w:rsidR="00D11EE4" w:rsidRPr="004762FC">
        <w:rPr>
          <w:rFonts w:ascii="Arial" w:hAnsi="Arial" w:cs="Arial"/>
          <w:sz w:val="20"/>
          <w:szCs w:val="20"/>
        </w:rPr>
        <w:t xml:space="preserve">) </w:t>
      </w:r>
      <w:r w:rsidR="00D11EE4" w:rsidRPr="004762FC">
        <w:rPr>
          <w:rFonts w:ascii="Arial" w:hAnsi="Arial" w:cs="Arial"/>
          <w:sz w:val="20"/>
          <w:szCs w:val="20"/>
        </w:rPr>
        <w:tab/>
        <w:t xml:space="preserve">zapewniania sprawnego systemu przepływu informacji i komunikacji pomiędzy Stronami </w:t>
      </w:r>
      <w:r w:rsidR="004762FC">
        <w:rPr>
          <w:rFonts w:ascii="Arial" w:hAnsi="Arial" w:cs="Arial"/>
          <w:sz w:val="20"/>
          <w:szCs w:val="20"/>
        </w:rPr>
        <w:br/>
      </w:r>
      <w:r w:rsidR="00D11EE4" w:rsidRPr="004762FC">
        <w:rPr>
          <w:rFonts w:ascii="Arial" w:hAnsi="Arial" w:cs="Arial"/>
          <w:sz w:val="20"/>
          <w:szCs w:val="20"/>
        </w:rPr>
        <w:t>oraz z Instytucją Zarządzającą;</w:t>
      </w:r>
    </w:p>
    <w:p w:rsidR="00411AC8" w:rsidRPr="004762FC" w:rsidRDefault="00411AC8" w:rsidP="00411AC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6) </w:t>
      </w:r>
      <w:r w:rsidRPr="004762FC">
        <w:rPr>
          <w:rFonts w:ascii="Arial" w:hAnsi="Arial" w:cs="Arial"/>
          <w:sz w:val="20"/>
          <w:szCs w:val="20"/>
        </w:rPr>
        <w:tab/>
        <w:t>zapewni</w:t>
      </w:r>
      <w:r w:rsidR="00380C0A" w:rsidRPr="004762FC">
        <w:rPr>
          <w:rFonts w:ascii="Arial" w:hAnsi="Arial" w:cs="Arial"/>
          <w:sz w:val="20"/>
          <w:szCs w:val="20"/>
        </w:rPr>
        <w:t>a</w:t>
      </w:r>
      <w:r w:rsidRPr="004762FC">
        <w:rPr>
          <w:rFonts w:ascii="Arial" w:hAnsi="Arial" w:cs="Arial"/>
          <w:sz w:val="20"/>
          <w:szCs w:val="20"/>
        </w:rPr>
        <w:t>nia udziału Partnerów w podejmowaniu decyzji i realizacji zadań, na zasadach określonych w niniejszej umowie;</w:t>
      </w:r>
    </w:p>
    <w:p w:rsidR="00411AC8" w:rsidRPr="004762FC" w:rsidRDefault="00411AC8" w:rsidP="00411AC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7) </w:t>
      </w:r>
      <w:r w:rsidRPr="004762FC">
        <w:rPr>
          <w:rFonts w:ascii="Arial" w:hAnsi="Arial" w:cs="Arial"/>
          <w:sz w:val="20"/>
          <w:szCs w:val="20"/>
        </w:rPr>
        <w:tab/>
        <w:t>wspierania Partnerów w realizacji powierzonych zadań;</w:t>
      </w:r>
    </w:p>
    <w:p w:rsidR="00411AC8" w:rsidRPr="004762FC" w:rsidRDefault="00411AC8" w:rsidP="00411AC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8) </w:t>
      </w:r>
      <w:r w:rsidRPr="004762FC">
        <w:rPr>
          <w:rFonts w:ascii="Arial" w:hAnsi="Arial" w:cs="Arial"/>
          <w:sz w:val="20"/>
          <w:szCs w:val="20"/>
        </w:rPr>
        <w:tab/>
        <w:t>informowania Grupy Sterującej</w:t>
      </w:r>
      <w:r w:rsidR="001E3D28" w:rsidRPr="004762F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4762FC">
        <w:rPr>
          <w:rFonts w:ascii="Arial" w:hAnsi="Arial" w:cs="Arial"/>
          <w:sz w:val="20"/>
          <w:szCs w:val="20"/>
        </w:rPr>
        <w:t xml:space="preserve"> o planowanych zmianach w zadaniach realizowanych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ramach Projektu;</w:t>
      </w:r>
    </w:p>
    <w:p w:rsidR="005424C2" w:rsidRPr="004762FC" w:rsidRDefault="00380C0A" w:rsidP="00E3220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9) </w:t>
      </w:r>
      <w:r w:rsidRPr="004762FC">
        <w:rPr>
          <w:rFonts w:ascii="Arial" w:hAnsi="Arial" w:cs="Arial"/>
          <w:sz w:val="20"/>
          <w:szCs w:val="20"/>
        </w:rPr>
        <w:tab/>
        <w:t>informowania Instytucji Zarządzającej o problemach w realizacji Projektu, w tym o zamiarze zaprzestania jego realizacji lub o zagrożeniu nieosiągnięcia zaplanowanych wskaźników określonych we Wniosku;</w:t>
      </w:r>
    </w:p>
    <w:p w:rsidR="006802F0" w:rsidRPr="004762FC" w:rsidRDefault="00380C0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10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F219E4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koordynowani</w:t>
      </w:r>
      <w:r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 xml:space="preserve"> (w tym monitorowani</w:t>
      </w:r>
      <w:r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 xml:space="preserve"> i nadzorowani</w:t>
      </w:r>
      <w:r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 xml:space="preserve">) prawidłowości działań Partnerów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przy realizacji zadań</w:t>
      </w:r>
      <w:r w:rsidR="002B6941" w:rsidRPr="004762FC">
        <w:rPr>
          <w:rFonts w:ascii="Arial" w:hAnsi="Arial" w:cs="Arial"/>
          <w:sz w:val="20"/>
          <w:szCs w:val="20"/>
        </w:rPr>
        <w:t>, zawartych w P</w:t>
      </w:r>
      <w:r w:rsidR="006802F0" w:rsidRPr="004762FC">
        <w:rPr>
          <w:rFonts w:ascii="Arial" w:hAnsi="Arial" w:cs="Arial"/>
          <w:sz w:val="20"/>
          <w:szCs w:val="20"/>
        </w:rPr>
        <w:t>rojekcie;</w:t>
      </w:r>
    </w:p>
    <w:p w:rsidR="00380C0A" w:rsidRPr="004762FC" w:rsidRDefault="00380C0A" w:rsidP="00380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11) </w:t>
      </w:r>
      <w:r w:rsidR="00DC3907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koordynowania działań partnerstwa na rzec</w:t>
      </w:r>
      <w:r w:rsidR="004B6E56" w:rsidRPr="004762FC">
        <w:rPr>
          <w:rFonts w:ascii="Arial" w:hAnsi="Arial" w:cs="Arial"/>
          <w:sz w:val="20"/>
          <w:szCs w:val="20"/>
        </w:rPr>
        <w:t xml:space="preserve">z upowszechniania informacji o </w:t>
      </w:r>
      <w:r w:rsidRPr="004762FC">
        <w:rPr>
          <w:rFonts w:ascii="Arial" w:hAnsi="Arial" w:cs="Arial"/>
          <w:sz w:val="20"/>
          <w:szCs w:val="20"/>
        </w:rPr>
        <w:t>partnerstwie i jego celach;</w:t>
      </w:r>
    </w:p>
    <w:p w:rsidR="00E32209" w:rsidRPr="004762FC" w:rsidRDefault="00E32209" w:rsidP="00E3220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12</w:t>
      </w:r>
      <w:r w:rsidR="004B6E56" w:rsidRPr="004762FC">
        <w:rPr>
          <w:rFonts w:ascii="Arial" w:hAnsi="Arial" w:cs="Arial"/>
          <w:sz w:val="20"/>
          <w:szCs w:val="20"/>
        </w:rPr>
        <w:t xml:space="preserve">) </w:t>
      </w:r>
      <w:r w:rsidR="004B6E56" w:rsidRPr="004762FC">
        <w:rPr>
          <w:rFonts w:ascii="Arial" w:hAnsi="Arial" w:cs="Arial"/>
          <w:sz w:val="20"/>
          <w:szCs w:val="20"/>
        </w:rPr>
        <w:tab/>
        <w:t>gromadzenia</w:t>
      </w:r>
      <w:r w:rsidRPr="004762FC">
        <w:rPr>
          <w:rFonts w:ascii="Arial" w:hAnsi="Arial" w:cs="Arial"/>
          <w:sz w:val="20"/>
          <w:szCs w:val="20"/>
        </w:rPr>
        <w:t xml:space="preserve"> informacji o uczes</w:t>
      </w:r>
      <w:r w:rsidR="004B6E56" w:rsidRPr="004762FC">
        <w:rPr>
          <w:rFonts w:ascii="Arial" w:hAnsi="Arial" w:cs="Arial"/>
          <w:sz w:val="20"/>
          <w:szCs w:val="20"/>
        </w:rPr>
        <w:t>tnikach projektu i przekazywania</w:t>
      </w:r>
      <w:r w:rsidRPr="004762FC">
        <w:rPr>
          <w:rFonts w:ascii="Arial" w:hAnsi="Arial" w:cs="Arial"/>
          <w:sz w:val="20"/>
          <w:szCs w:val="20"/>
        </w:rPr>
        <w:t xml:space="preserve"> ich do Instytucji Zarządzającej;</w:t>
      </w:r>
    </w:p>
    <w:p w:rsidR="000A262A" w:rsidRPr="004762FC" w:rsidRDefault="000A262A" w:rsidP="000A262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13) </w:t>
      </w:r>
      <w:r w:rsidRPr="004762FC">
        <w:rPr>
          <w:rFonts w:ascii="Arial" w:hAnsi="Arial" w:cs="Arial"/>
          <w:sz w:val="20"/>
          <w:szCs w:val="20"/>
        </w:rPr>
        <w:tab/>
        <w:t>zapewniania prawidłowości operacji finansowych</w:t>
      </w:r>
      <w:r w:rsidR="00076480" w:rsidRPr="004762FC">
        <w:rPr>
          <w:rFonts w:ascii="Arial" w:hAnsi="Arial" w:cs="Arial"/>
          <w:sz w:val="20"/>
          <w:szCs w:val="20"/>
        </w:rPr>
        <w:t>, w szczególności poprzez wdraża</w:t>
      </w:r>
      <w:r w:rsidRPr="004762FC">
        <w:rPr>
          <w:rFonts w:ascii="Arial" w:hAnsi="Arial" w:cs="Arial"/>
          <w:sz w:val="20"/>
          <w:szCs w:val="20"/>
        </w:rPr>
        <w:t>nie systemu zarządzania i kontroli finansowej Projektu;</w:t>
      </w:r>
    </w:p>
    <w:p w:rsidR="000A262A" w:rsidRPr="004762FC" w:rsidRDefault="00DC3907" w:rsidP="000A262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14</w:t>
      </w:r>
      <w:r w:rsidR="000A262A" w:rsidRPr="004762FC">
        <w:rPr>
          <w:rFonts w:ascii="Arial" w:hAnsi="Arial" w:cs="Arial"/>
          <w:sz w:val="20"/>
          <w:szCs w:val="20"/>
        </w:rPr>
        <w:t xml:space="preserve">) </w:t>
      </w:r>
      <w:r w:rsidR="000A262A" w:rsidRPr="004762FC">
        <w:rPr>
          <w:rFonts w:ascii="Arial" w:hAnsi="Arial" w:cs="Arial"/>
          <w:sz w:val="20"/>
          <w:szCs w:val="20"/>
        </w:rPr>
        <w:tab/>
        <w:t xml:space="preserve">przedkładania wniosków o płatność do Instytucji Zarządzającej w celu rozliczenia wydatków </w:t>
      </w:r>
      <w:r w:rsidR="004762FC">
        <w:rPr>
          <w:rFonts w:ascii="Arial" w:hAnsi="Arial" w:cs="Arial"/>
          <w:sz w:val="20"/>
          <w:szCs w:val="20"/>
        </w:rPr>
        <w:br/>
      </w:r>
      <w:r w:rsidR="000A262A" w:rsidRPr="004762FC">
        <w:rPr>
          <w:rFonts w:ascii="Arial" w:hAnsi="Arial" w:cs="Arial"/>
          <w:sz w:val="20"/>
          <w:szCs w:val="20"/>
        </w:rPr>
        <w:t xml:space="preserve">w Projekcie oraz otrzymania środków na dofinansowanie zadań </w:t>
      </w:r>
      <w:r w:rsidR="00076480" w:rsidRPr="004762FC">
        <w:rPr>
          <w:rFonts w:ascii="Arial" w:hAnsi="Arial" w:cs="Arial"/>
          <w:sz w:val="20"/>
          <w:szCs w:val="20"/>
        </w:rPr>
        <w:t>realizowanych w ramach Projektu</w:t>
      </w:r>
      <w:r w:rsidR="000A262A" w:rsidRPr="004762FC">
        <w:rPr>
          <w:rFonts w:ascii="Arial" w:hAnsi="Arial" w:cs="Arial"/>
          <w:sz w:val="20"/>
          <w:szCs w:val="20"/>
        </w:rPr>
        <w:t>;</w:t>
      </w:r>
    </w:p>
    <w:p w:rsidR="000A262A" w:rsidRPr="004762FC" w:rsidRDefault="000A262A" w:rsidP="00E3220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15) </w:t>
      </w:r>
      <w:r w:rsidR="00624320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wydatkowania środków zgodnie ze wskazanymi w Umowie o dofinansowanie Projektu przepisami Prawa zamówień publicznych lub zasadą konkurencyjności;</w:t>
      </w:r>
      <w:r w:rsidRPr="004762FC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3A6C17" w:rsidRPr="004762FC" w:rsidRDefault="003A6C17" w:rsidP="00C0204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16) </w:t>
      </w:r>
      <w:r w:rsidR="00624320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stosowania klauzul społecznych przy udzielaniu zamówień, których przedmiotem są usługi cateringowe lub usługi związane z utrzymaniem czystości</w:t>
      </w:r>
      <w:r w:rsidR="000E486B" w:rsidRPr="004762FC">
        <w:rPr>
          <w:rFonts w:ascii="Arial" w:hAnsi="Arial" w:cs="Arial"/>
          <w:sz w:val="20"/>
          <w:szCs w:val="20"/>
        </w:rPr>
        <w:t>;</w:t>
      </w:r>
      <w:r w:rsidRPr="004762FC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p w:rsidR="00E32209" w:rsidRPr="004762FC" w:rsidRDefault="003A6C17" w:rsidP="00380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17) </w:t>
      </w:r>
      <w:r w:rsidRPr="004762FC">
        <w:rPr>
          <w:rFonts w:ascii="Arial" w:hAnsi="Arial" w:cs="Arial"/>
          <w:sz w:val="20"/>
          <w:szCs w:val="20"/>
        </w:rPr>
        <w:tab/>
        <w:t>współpracy z podmiotami zew</w:t>
      </w:r>
      <w:r w:rsidR="00DB2280" w:rsidRPr="004762FC">
        <w:rPr>
          <w:rFonts w:ascii="Arial" w:hAnsi="Arial" w:cs="Arial"/>
          <w:sz w:val="20"/>
          <w:szCs w:val="20"/>
        </w:rPr>
        <w:t>nętrznymi, realizującymi badania</w:t>
      </w:r>
      <w:r w:rsidRPr="004762FC">
        <w:rPr>
          <w:rFonts w:ascii="Arial" w:hAnsi="Arial" w:cs="Arial"/>
          <w:sz w:val="20"/>
          <w:szCs w:val="20"/>
        </w:rPr>
        <w:t xml:space="preserve"> ewaluacyjne na zlecenie Instytucji Zarządzającej poprzez udzielanie każdorazowo na wniosek tych podmiotów dokumentów i informacji na temat realizacji Projektu, niezbędnych do przeprowadzenia badania ewaluacyjnego;</w:t>
      </w:r>
    </w:p>
    <w:p w:rsidR="003A6C17" w:rsidRPr="004762FC" w:rsidRDefault="003A6C17" w:rsidP="003A6C1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18)</w:t>
      </w:r>
      <w:r w:rsidRPr="004762FC">
        <w:rPr>
          <w:rFonts w:ascii="Arial" w:hAnsi="Arial" w:cs="Arial"/>
          <w:sz w:val="20"/>
          <w:szCs w:val="20"/>
        </w:rPr>
        <w:tab/>
        <w:t>pozyskiwani</w:t>
      </w:r>
      <w:r w:rsidR="009B0836" w:rsidRPr="004762FC">
        <w:rPr>
          <w:rFonts w:ascii="Arial" w:hAnsi="Arial" w:cs="Arial"/>
          <w:sz w:val="20"/>
          <w:szCs w:val="20"/>
        </w:rPr>
        <w:t>a</w:t>
      </w:r>
      <w:r w:rsidRPr="004762FC">
        <w:rPr>
          <w:rFonts w:ascii="Arial" w:hAnsi="Arial" w:cs="Arial"/>
          <w:sz w:val="20"/>
          <w:szCs w:val="20"/>
        </w:rPr>
        <w:t>, gromadzeni</w:t>
      </w:r>
      <w:r w:rsidR="009B0836" w:rsidRPr="004762FC">
        <w:rPr>
          <w:rFonts w:ascii="Arial" w:hAnsi="Arial" w:cs="Arial"/>
          <w:sz w:val="20"/>
          <w:szCs w:val="20"/>
        </w:rPr>
        <w:t>a</w:t>
      </w:r>
      <w:r w:rsidRPr="004762FC">
        <w:rPr>
          <w:rFonts w:ascii="Arial" w:hAnsi="Arial" w:cs="Arial"/>
          <w:sz w:val="20"/>
          <w:szCs w:val="20"/>
        </w:rPr>
        <w:t xml:space="preserve"> i archiwizacj</w:t>
      </w:r>
      <w:r w:rsidR="009B0836" w:rsidRPr="004762FC">
        <w:rPr>
          <w:rFonts w:ascii="Arial" w:hAnsi="Arial" w:cs="Arial"/>
          <w:sz w:val="20"/>
          <w:szCs w:val="20"/>
        </w:rPr>
        <w:t>i</w:t>
      </w:r>
      <w:r w:rsidRPr="004762FC">
        <w:rPr>
          <w:rFonts w:ascii="Arial" w:hAnsi="Arial" w:cs="Arial"/>
          <w:sz w:val="20"/>
          <w:szCs w:val="20"/>
        </w:rPr>
        <w:t xml:space="preserve"> dokumentacji związanej z realizacją zadań partnerstwa</w:t>
      </w:r>
      <w:r w:rsidR="009B0836" w:rsidRPr="004762FC">
        <w:rPr>
          <w:rFonts w:ascii="Arial" w:hAnsi="Arial" w:cs="Arial"/>
          <w:sz w:val="20"/>
          <w:szCs w:val="20"/>
        </w:rPr>
        <w:t xml:space="preserve"> w terminach określonych w </w:t>
      </w:r>
      <w:r w:rsidR="009B0836" w:rsidRPr="004762FC">
        <w:rPr>
          <w:rFonts w:ascii="Arial" w:hAnsi="Arial" w:cs="Arial"/>
          <w:bCs/>
          <w:sz w:val="20"/>
          <w:szCs w:val="20"/>
        </w:rPr>
        <w:t>§11 ust. 1</w:t>
      </w:r>
      <w:r w:rsidRPr="004762FC">
        <w:rPr>
          <w:rFonts w:ascii="Arial" w:hAnsi="Arial" w:cs="Arial"/>
          <w:sz w:val="20"/>
          <w:szCs w:val="20"/>
        </w:rPr>
        <w:t>;</w:t>
      </w:r>
    </w:p>
    <w:p w:rsidR="003A6C17" w:rsidRPr="004762FC" w:rsidRDefault="009B0836" w:rsidP="00380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19) </w:t>
      </w:r>
      <w:r w:rsidRPr="004762FC">
        <w:rPr>
          <w:rFonts w:ascii="Arial" w:hAnsi="Arial" w:cs="Arial"/>
          <w:sz w:val="20"/>
          <w:szCs w:val="20"/>
        </w:rPr>
        <w:tab/>
        <w:t>informowania Grupy Sterującej o udziale w innych Projektach finansowanych z funduszy unijnych, w tym informowania o wysokości środków stanowiących pomoc publiczną;</w:t>
      </w:r>
    </w:p>
    <w:p w:rsidR="009B0836" w:rsidRPr="004762FC" w:rsidRDefault="009B0836" w:rsidP="00380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20) </w:t>
      </w:r>
      <w:r w:rsidR="00226435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wypełniania obowiązków wynikających z udzielania pomocy publicznej lub pomocy de minimis związanych z potrzebą monitorowania i kontroli zgodności z zasadami pomocy publicznej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lub pomocy de minimis;</w:t>
      </w:r>
    </w:p>
    <w:p w:rsidR="009B0836" w:rsidRPr="004762FC" w:rsidRDefault="009B0836" w:rsidP="009B083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21) </w:t>
      </w:r>
      <w:r w:rsidR="00226435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zachowania zasady trwałości Projektu, o której mowa w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A015E9" w:rsidRPr="004762FC">
        <w:rPr>
          <w:rFonts w:ascii="Arial" w:hAnsi="Arial" w:cs="Arial"/>
          <w:sz w:val="20"/>
          <w:szCs w:val="20"/>
        </w:rPr>
        <w:t xml:space="preserve"> (WE) </w:t>
      </w:r>
      <w:r w:rsidR="004762FC">
        <w:rPr>
          <w:rFonts w:ascii="Arial" w:hAnsi="Arial" w:cs="Arial"/>
          <w:sz w:val="20"/>
          <w:szCs w:val="20"/>
        </w:rPr>
        <w:br/>
      </w:r>
      <w:r w:rsidR="00A015E9" w:rsidRPr="004762FC">
        <w:rPr>
          <w:rFonts w:ascii="Arial" w:hAnsi="Arial" w:cs="Arial"/>
          <w:sz w:val="20"/>
          <w:szCs w:val="20"/>
        </w:rPr>
        <w:t>nr 1083/2006</w:t>
      </w:r>
      <w:r w:rsidRPr="004762FC">
        <w:rPr>
          <w:rFonts w:ascii="Arial" w:hAnsi="Arial" w:cs="Arial"/>
          <w:sz w:val="20"/>
          <w:szCs w:val="20"/>
        </w:rPr>
        <w:t xml:space="preserve">, </w:t>
      </w:r>
      <w:r w:rsidRPr="004762FC">
        <w:rPr>
          <w:rFonts w:ascii="Arial" w:hAnsi="Arial" w:cs="Arial"/>
          <w:iCs/>
          <w:sz w:val="20"/>
          <w:szCs w:val="20"/>
        </w:rPr>
        <w:t>Wytycznych w zakresie realizacji przedsięwzięć z udziałem środków Europejskiego Funduszu Społecznego w obszarze edukacji na lata 2014-2020</w:t>
      </w:r>
      <w:r w:rsidRPr="004762FC">
        <w:rPr>
          <w:rFonts w:ascii="Arial" w:hAnsi="Arial" w:cs="Arial"/>
          <w:sz w:val="20"/>
          <w:szCs w:val="20"/>
        </w:rPr>
        <w:t>, przepisach wynikających z udzielenia pomocy publicznej oraz wniosku o dofinansowanie</w:t>
      </w:r>
      <w:r w:rsidR="000E486B" w:rsidRPr="004762FC">
        <w:rPr>
          <w:rFonts w:ascii="Arial" w:hAnsi="Arial" w:cs="Arial"/>
          <w:sz w:val="20"/>
          <w:szCs w:val="20"/>
        </w:rPr>
        <w:t>;</w:t>
      </w:r>
    </w:p>
    <w:p w:rsidR="009B0836" w:rsidRPr="004762FC" w:rsidRDefault="009B0836" w:rsidP="009B083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22) </w:t>
      </w:r>
      <w:r w:rsidRPr="004762FC">
        <w:rPr>
          <w:rFonts w:ascii="Arial" w:hAnsi="Arial" w:cs="Arial"/>
          <w:sz w:val="20"/>
          <w:szCs w:val="20"/>
        </w:rPr>
        <w:tab/>
        <w:t>zachowania trwałości rezultatów zgodnie z Wnioskiem;</w:t>
      </w:r>
    </w:p>
    <w:p w:rsidR="009B0836" w:rsidRPr="004762FC" w:rsidRDefault="009B0836" w:rsidP="009B083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23)</w:t>
      </w:r>
      <w:r w:rsidRPr="004762FC">
        <w:rPr>
          <w:rFonts w:ascii="Arial" w:hAnsi="Arial" w:cs="Arial"/>
          <w:sz w:val="20"/>
          <w:szCs w:val="20"/>
        </w:rPr>
        <w:tab/>
        <w:t xml:space="preserve">wykorzystania środków trwałych nabytych w ramach Projektu po zakończeniu jego realizacji na działalność statutową lub przekazania ich nieodpłatnie podmiotowi niedziałającemu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dla zysku;</w:t>
      </w:r>
    </w:p>
    <w:p w:rsidR="009B0836" w:rsidRPr="004762FC" w:rsidRDefault="002C70ED" w:rsidP="0022643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trike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24) </w:t>
      </w:r>
      <w:r w:rsidR="00226435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zawarc</w:t>
      </w:r>
      <w:r w:rsidR="00226435" w:rsidRPr="004762FC">
        <w:rPr>
          <w:rFonts w:ascii="Arial" w:hAnsi="Arial" w:cs="Arial"/>
          <w:sz w:val="20"/>
          <w:szCs w:val="20"/>
        </w:rPr>
        <w:t xml:space="preserve">ia z Partnerami odrębnych umów </w:t>
      </w:r>
      <w:r w:rsidRPr="004762FC">
        <w:rPr>
          <w:rFonts w:ascii="Arial" w:hAnsi="Arial" w:cs="Arial"/>
          <w:sz w:val="20"/>
          <w:szCs w:val="20"/>
        </w:rPr>
        <w:t xml:space="preserve">przeniesienia autorskich praw majątkowych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do utworów wytworzonych w ramach Projektu, z jednoczesnym udzieleniem licencji na rzecz  Partnerów na korzystanie z ww. utworów; </w:t>
      </w:r>
    </w:p>
    <w:p w:rsidR="00950F9D" w:rsidRPr="004762FC" w:rsidRDefault="002C70ED" w:rsidP="00950F9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25</w:t>
      </w:r>
      <w:r w:rsidR="00950F9D" w:rsidRPr="004762FC">
        <w:rPr>
          <w:rFonts w:ascii="Arial" w:hAnsi="Arial" w:cs="Arial"/>
          <w:sz w:val="20"/>
          <w:szCs w:val="20"/>
        </w:rPr>
        <w:t xml:space="preserve">) </w:t>
      </w:r>
      <w:r w:rsidR="00624320">
        <w:rPr>
          <w:rFonts w:ascii="Arial" w:hAnsi="Arial" w:cs="Arial"/>
          <w:sz w:val="20"/>
          <w:szCs w:val="20"/>
        </w:rPr>
        <w:tab/>
      </w:r>
      <w:r w:rsidR="00CB2EC4" w:rsidRPr="004762FC">
        <w:rPr>
          <w:rFonts w:ascii="Arial" w:hAnsi="Arial" w:cs="Arial"/>
          <w:sz w:val="20"/>
          <w:szCs w:val="20"/>
        </w:rPr>
        <w:t>zapewnia</w:t>
      </w:r>
      <w:r w:rsidRPr="004762FC">
        <w:rPr>
          <w:rFonts w:ascii="Arial" w:hAnsi="Arial" w:cs="Arial"/>
          <w:sz w:val="20"/>
          <w:szCs w:val="20"/>
        </w:rPr>
        <w:t>nia</w:t>
      </w:r>
      <w:r w:rsidR="00950F9D" w:rsidRPr="004762FC">
        <w:rPr>
          <w:rFonts w:ascii="Arial" w:hAnsi="Arial" w:cs="Arial"/>
          <w:sz w:val="20"/>
          <w:szCs w:val="20"/>
        </w:rPr>
        <w:t xml:space="preserve"> zachowania zasady równości szans i niedyskryminacji oraz zasady równości szans kobiet i mężczyzn w ramach partnerstwa zgodnie z Wytycznymi w zakresie </w:t>
      </w:r>
      <w:r w:rsidR="004762FC">
        <w:rPr>
          <w:rFonts w:ascii="Arial" w:hAnsi="Arial" w:cs="Arial"/>
          <w:sz w:val="20"/>
          <w:szCs w:val="20"/>
        </w:rPr>
        <w:br/>
      </w:r>
      <w:r w:rsidR="00950F9D" w:rsidRPr="004762FC">
        <w:rPr>
          <w:rFonts w:ascii="Arial" w:hAnsi="Arial" w:cs="Arial"/>
          <w:sz w:val="20"/>
          <w:szCs w:val="20"/>
        </w:rPr>
        <w:t xml:space="preserve">realizacji zasady równości szans i niedyskryminacji, w tym dostępności dla osób </w:t>
      </w:r>
      <w:r w:rsidR="004762FC">
        <w:rPr>
          <w:rFonts w:ascii="Arial" w:hAnsi="Arial" w:cs="Arial"/>
          <w:sz w:val="20"/>
          <w:szCs w:val="20"/>
        </w:rPr>
        <w:br/>
      </w:r>
      <w:r w:rsidR="00950F9D" w:rsidRPr="004762FC">
        <w:rPr>
          <w:rFonts w:ascii="Arial" w:hAnsi="Arial" w:cs="Arial"/>
          <w:sz w:val="20"/>
          <w:szCs w:val="20"/>
        </w:rPr>
        <w:t>z niepełnosprawnościami oraz równości szans kobiet i mężczyzn w ramach funduszy unijnych na lata 2014-2020</w:t>
      </w:r>
      <w:r w:rsidR="00CB2EC4" w:rsidRPr="004762FC">
        <w:rPr>
          <w:rFonts w:ascii="Arial" w:hAnsi="Arial" w:cs="Arial"/>
          <w:sz w:val="20"/>
          <w:szCs w:val="20"/>
        </w:rPr>
        <w:t>.</w:t>
      </w:r>
    </w:p>
    <w:p w:rsidR="006802F0" w:rsidRPr="004762FC" w:rsidRDefault="009D3B05" w:rsidP="002264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2.</w:t>
      </w:r>
      <w:r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Partnerzy upoważniają</w:t>
      </w:r>
      <w:r w:rsidR="00681BE5" w:rsidRPr="004762FC">
        <w:rPr>
          <w:rFonts w:ascii="Arial" w:hAnsi="Arial" w:cs="Arial"/>
          <w:sz w:val="20"/>
          <w:szCs w:val="20"/>
        </w:rPr>
        <w:t xml:space="preserve">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DB2280" w:rsidRPr="004762FC">
        <w:rPr>
          <w:rFonts w:ascii="Arial" w:hAnsi="Arial" w:cs="Arial"/>
          <w:sz w:val="20"/>
          <w:szCs w:val="20"/>
        </w:rPr>
        <w:t xml:space="preserve"> do reprezentowania p</w:t>
      </w:r>
      <w:r w:rsidR="006802F0" w:rsidRPr="004762FC">
        <w:rPr>
          <w:rFonts w:ascii="Arial" w:hAnsi="Arial" w:cs="Arial"/>
          <w:sz w:val="20"/>
          <w:szCs w:val="20"/>
        </w:rPr>
        <w:t>artnerstwa wobec osób trzecich w działaniach związanych z realizacją</w:t>
      </w:r>
      <w:r w:rsidR="00681BE5" w:rsidRPr="004762FC">
        <w:rPr>
          <w:rFonts w:ascii="Arial" w:hAnsi="Arial" w:cs="Arial"/>
          <w:sz w:val="20"/>
          <w:szCs w:val="20"/>
        </w:rPr>
        <w:t xml:space="preserve"> P</w:t>
      </w:r>
      <w:r w:rsidR="006802F0" w:rsidRPr="004762FC">
        <w:rPr>
          <w:rFonts w:ascii="Arial" w:hAnsi="Arial" w:cs="Arial"/>
          <w:sz w:val="20"/>
          <w:szCs w:val="20"/>
        </w:rPr>
        <w:t xml:space="preserve">rojektu, w tym do zawarcia w ich imieniu </w:t>
      </w:r>
      <w:r w:rsidR="00681BE5" w:rsidRPr="004762FC">
        <w:rPr>
          <w:rFonts w:ascii="Arial" w:hAnsi="Arial" w:cs="Arial"/>
          <w:sz w:val="20"/>
          <w:szCs w:val="20"/>
        </w:rPr>
        <w:t>i na ich rzecz Umowy o dofinansowanie P</w:t>
      </w:r>
      <w:r w:rsidR="006802F0" w:rsidRPr="004762FC">
        <w:rPr>
          <w:rFonts w:ascii="Arial" w:hAnsi="Arial" w:cs="Arial"/>
          <w:sz w:val="20"/>
          <w:szCs w:val="20"/>
        </w:rPr>
        <w:t xml:space="preserve">rojektu z Instytucją </w:t>
      </w:r>
      <w:r w:rsidR="00681BE5" w:rsidRPr="004762FC">
        <w:rPr>
          <w:rFonts w:ascii="Arial" w:hAnsi="Arial" w:cs="Arial"/>
          <w:sz w:val="20"/>
          <w:szCs w:val="20"/>
        </w:rPr>
        <w:t>Zarządzającą</w:t>
      </w:r>
      <w:r w:rsidR="006802F0" w:rsidRPr="004762FC">
        <w:rPr>
          <w:rFonts w:ascii="Arial" w:hAnsi="Arial" w:cs="Arial"/>
          <w:sz w:val="20"/>
          <w:szCs w:val="20"/>
        </w:rPr>
        <w:t>. Zakres upoważnienia został okreś</w:t>
      </w:r>
      <w:r w:rsidR="00681BE5" w:rsidRPr="004762FC">
        <w:rPr>
          <w:rFonts w:ascii="Arial" w:hAnsi="Arial" w:cs="Arial"/>
          <w:sz w:val="20"/>
          <w:szCs w:val="20"/>
        </w:rPr>
        <w:t>lony w P</w:t>
      </w:r>
      <w:r w:rsidR="006802F0" w:rsidRPr="004762FC">
        <w:rPr>
          <w:rFonts w:ascii="Arial" w:hAnsi="Arial" w:cs="Arial"/>
          <w:sz w:val="20"/>
          <w:szCs w:val="20"/>
        </w:rPr>
        <w:t>eł</w:t>
      </w:r>
      <w:r w:rsidR="00681BE5" w:rsidRPr="004762FC">
        <w:rPr>
          <w:rFonts w:ascii="Arial" w:hAnsi="Arial" w:cs="Arial"/>
          <w:sz w:val="20"/>
          <w:szCs w:val="20"/>
        </w:rPr>
        <w:t xml:space="preserve">nomocnictwach dla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6802F0" w:rsidRPr="004762FC">
        <w:rPr>
          <w:rFonts w:ascii="Arial" w:hAnsi="Arial" w:cs="Arial"/>
          <w:sz w:val="20"/>
          <w:szCs w:val="20"/>
        </w:rPr>
        <w:t xml:space="preserve"> do reprezentowania Partnerów stanowiących załącznik nr 1 do niniejszej umowy.</w:t>
      </w:r>
    </w:p>
    <w:p w:rsidR="006802F0" w:rsidRPr="004762FC" w:rsidRDefault="009D3B05" w:rsidP="002264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3.</w:t>
      </w:r>
      <w:r w:rsidRPr="004762FC">
        <w:rPr>
          <w:rFonts w:ascii="Arial" w:hAnsi="Arial" w:cs="Arial"/>
          <w:sz w:val="20"/>
          <w:szCs w:val="20"/>
        </w:rPr>
        <w:tab/>
      </w:r>
      <w:r w:rsidR="00395686" w:rsidRPr="004762FC">
        <w:rPr>
          <w:rFonts w:ascii="Arial" w:hAnsi="Arial" w:cs="Arial"/>
          <w:sz w:val="20"/>
          <w:szCs w:val="20"/>
        </w:rPr>
        <w:t>Partner Wiodący</w:t>
      </w:r>
      <w:r w:rsidR="006802F0" w:rsidRPr="004762FC">
        <w:rPr>
          <w:rFonts w:ascii="Arial" w:hAnsi="Arial" w:cs="Arial"/>
          <w:sz w:val="20"/>
          <w:szCs w:val="20"/>
        </w:rPr>
        <w:t xml:space="preserve"> nie może, bez uzyskania uprzedniej zgody Partnerów, akceptować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lub przedstawiać</w:t>
      </w:r>
      <w:r w:rsidR="00681BE5" w:rsidRPr="004762FC">
        <w:rPr>
          <w:rFonts w:ascii="Arial" w:hAnsi="Arial" w:cs="Arial"/>
          <w:sz w:val="20"/>
          <w:szCs w:val="20"/>
        </w:rPr>
        <w:t xml:space="preserve"> propozycji zmian zakresu P</w:t>
      </w:r>
      <w:r w:rsidR="006802F0" w:rsidRPr="004762FC">
        <w:rPr>
          <w:rFonts w:ascii="Arial" w:hAnsi="Arial" w:cs="Arial"/>
          <w:sz w:val="20"/>
          <w:szCs w:val="20"/>
        </w:rPr>
        <w:t>rojektu lub warunków jego realizacji.</w:t>
      </w:r>
    </w:p>
    <w:p w:rsidR="00C70FC4" w:rsidRPr="004762FC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6C7D" w:rsidRPr="004762FC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2F0" w:rsidRPr="004762FC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4.</w:t>
      </w:r>
    </w:p>
    <w:p w:rsidR="006802F0" w:rsidRPr="004762FC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Uprawnienia, obowi</w:t>
      </w:r>
      <w:r w:rsidRPr="004762FC">
        <w:rPr>
          <w:rFonts w:ascii="Arial" w:eastAsia="Arial,Bold" w:hAnsi="Arial" w:cs="Arial"/>
          <w:b/>
          <w:bCs/>
          <w:sz w:val="20"/>
          <w:szCs w:val="20"/>
        </w:rPr>
        <w:t>ą</w:t>
      </w:r>
      <w:r w:rsidRPr="004762FC">
        <w:rPr>
          <w:rFonts w:ascii="Arial" w:hAnsi="Arial" w:cs="Arial"/>
          <w:b/>
          <w:bCs/>
          <w:sz w:val="20"/>
          <w:szCs w:val="20"/>
        </w:rPr>
        <w:t>zki i odpowiedzialno</w:t>
      </w:r>
      <w:r w:rsidRPr="004762FC">
        <w:rPr>
          <w:rFonts w:ascii="Arial" w:eastAsia="Arial,Bold" w:hAnsi="Arial" w:cs="Arial"/>
          <w:b/>
          <w:bCs/>
          <w:sz w:val="20"/>
          <w:szCs w:val="20"/>
        </w:rPr>
        <w:t xml:space="preserve">ść </w:t>
      </w:r>
      <w:r w:rsidRPr="004762FC">
        <w:rPr>
          <w:rFonts w:ascii="Arial" w:hAnsi="Arial" w:cs="Arial"/>
          <w:b/>
          <w:bCs/>
          <w:sz w:val="20"/>
          <w:szCs w:val="20"/>
        </w:rPr>
        <w:t>Partnerów</w:t>
      </w:r>
    </w:p>
    <w:p w:rsidR="001E3D28" w:rsidRPr="004762FC" w:rsidRDefault="0052531F" w:rsidP="002B299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</w:t>
      </w:r>
      <w:r w:rsidR="006802F0" w:rsidRPr="004762FC">
        <w:rPr>
          <w:rFonts w:ascii="Arial" w:hAnsi="Arial" w:cs="Arial"/>
          <w:sz w:val="20"/>
          <w:szCs w:val="20"/>
        </w:rPr>
        <w:t>. Partnerzy zobowiązani są do:</w:t>
      </w:r>
    </w:p>
    <w:p w:rsidR="001E3D28" w:rsidRPr="004762FC" w:rsidRDefault="001E3D28" w:rsidP="001E3D2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Pr="004762FC">
        <w:rPr>
          <w:rFonts w:ascii="Arial" w:hAnsi="Arial" w:cs="Arial"/>
          <w:sz w:val="20"/>
          <w:szCs w:val="20"/>
        </w:rPr>
        <w:tab/>
        <w:t>realizacji Projektu zgodnie z zapisami aktualnego Wniosku;</w:t>
      </w:r>
    </w:p>
    <w:p w:rsidR="006802F0" w:rsidRPr="004762FC" w:rsidRDefault="009F6477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="009C3A83" w:rsidRPr="004762FC">
        <w:rPr>
          <w:rFonts w:ascii="Arial" w:hAnsi="Arial" w:cs="Arial"/>
          <w:sz w:val="20"/>
          <w:szCs w:val="20"/>
        </w:rPr>
        <w:t xml:space="preserve">przestrzegania </w:t>
      </w:r>
      <w:r w:rsidR="006E547E" w:rsidRPr="004762FC">
        <w:rPr>
          <w:rFonts w:ascii="Arial" w:hAnsi="Arial" w:cs="Arial"/>
          <w:sz w:val="20"/>
          <w:szCs w:val="20"/>
        </w:rPr>
        <w:t>postanowie</w:t>
      </w:r>
      <w:r w:rsidR="009C3A83" w:rsidRPr="004762FC">
        <w:rPr>
          <w:rFonts w:ascii="Arial" w:hAnsi="Arial" w:cs="Arial"/>
          <w:sz w:val="20"/>
          <w:szCs w:val="20"/>
        </w:rPr>
        <w:t>ń</w:t>
      </w:r>
      <w:r w:rsidR="006E547E" w:rsidRPr="004762FC">
        <w:rPr>
          <w:rFonts w:ascii="Arial" w:hAnsi="Arial" w:cs="Arial"/>
          <w:sz w:val="20"/>
          <w:szCs w:val="20"/>
        </w:rPr>
        <w:t xml:space="preserve"> Umowy o dofinansowanie P</w:t>
      </w:r>
      <w:r w:rsidR="006802F0" w:rsidRPr="004762FC">
        <w:rPr>
          <w:rFonts w:ascii="Arial" w:hAnsi="Arial" w:cs="Arial"/>
          <w:sz w:val="20"/>
          <w:szCs w:val="20"/>
        </w:rPr>
        <w:t>rojektu;</w:t>
      </w:r>
    </w:p>
    <w:p w:rsidR="006802F0" w:rsidRPr="004762FC" w:rsidRDefault="009F6477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aktywnego uczestnictwa i współpracy w działaniach partnerstwa mających na celu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realizację</w:t>
      </w:r>
      <w:r w:rsidR="009C3A83" w:rsidRPr="004762FC">
        <w:rPr>
          <w:rFonts w:ascii="Arial" w:hAnsi="Arial" w:cs="Arial"/>
          <w:sz w:val="20"/>
          <w:szCs w:val="20"/>
        </w:rPr>
        <w:t xml:space="preserve"> P</w:t>
      </w:r>
      <w:r w:rsidR="006802F0" w:rsidRPr="004762FC">
        <w:rPr>
          <w:rFonts w:ascii="Arial" w:hAnsi="Arial" w:cs="Arial"/>
          <w:sz w:val="20"/>
          <w:szCs w:val="20"/>
        </w:rPr>
        <w:t>rojektu, o którym mowa w § 1 ust. 1;</w:t>
      </w:r>
    </w:p>
    <w:p w:rsidR="001E3D28" w:rsidRPr="004762FC" w:rsidRDefault="001E3D28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4) </w:t>
      </w:r>
      <w:r w:rsidRPr="004762FC">
        <w:rPr>
          <w:rFonts w:ascii="Arial" w:hAnsi="Arial" w:cs="Arial"/>
          <w:sz w:val="20"/>
          <w:szCs w:val="20"/>
        </w:rPr>
        <w:tab/>
        <w:t>stosowania przyjętego systemu przepływu informacji i komunikacji między Stronami umowy;</w:t>
      </w:r>
    </w:p>
    <w:p w:rsidR="006802F0" w:rsidRPr="004762FC" w:rsidRDefault="00DA2A1C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5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 xml:space="preserve">informowania </w:t>
      </w:r>
      <w:r w:rsidR="001E3D28" w:rsidRPr="004762FC">
        <w:rPr>
          <w:rFonts w:ascii="Arial" w:hAnsi="Arial" w:cs="Arial"/>
          <w:sz w:val="20"/>
          <w:szCs w:val="20"/>
        </w:rPr>
        <w:t xml:space="preserve">Grupy Sterującej </w:t>
      </w:r>
      <w:r w:rsidR="006802F0" w:rsidRPr="004762FC">
        <w:rPr>
          <w:rFonts w:ascii="Arial" w:hAnsi="Arial" w:cs="Arial"/>
          <w:sz w:val="20"/>
          <w:szCs w:val="20"/>
        </w:rPr>
        <w:t>o planowanych zmianach w zadaniach realizowanych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="009C3A83" w:rsidRPr="004762FC">
        <w:rPr>
          <w:rFonts w:ascii="Arial" w:hAnsi="Arial" w:cs="Arial"/>
          <w:sz w:val="20"/>
          <w:szCs w:val="20"/>
        </w:rPr>
        <w:t>w ramach P</w:t>
      </w:r>
      <w:r w:rsidR="006802F0" w:rsidRPr="004762FC">
        <w:rPr>
          <w:rFonts w:ascii="Arial" w:hAnsi="Arial" w:cs="Arial"/>
          <w:sz w:val="20"/>
          <w:szCs w:val="20"/>
        </w:rPr>
        <w:t>rojektu;</w:t>
      </w:r>
    </w:p>
    <w:p w:rsidR="001E3D28" w:rsidRPr="004762FC" w:rsidRDefault="001E3D28" w:rsidP="001E3D2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6) </w:t>
      </w:r>
      <w:r w:rsidRPr="004762FC">
        <w:rPr>
          <w:rFonts w:ascii="Arial" w:hAnsi="Arial" w:cs="Arial"/>
          <w:sz w:val="20"/>
          <w:szCs w:val="20"/>
        </w:rPr>
        <w:tab/>
        <w:t>informowania Grupy Sterującej o przeszkodach przy realizacji zadań, w tym o ryzyku zaprzestania realizacji zadań;</w:t>
      </w:r>
    </w:p>
    <w:p w:rsidR="00D64C0A" w:rsidRPr="004762FC" w:rsidRDefault="00DA2A1C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7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 xml:space="preserve">udzielania na wniosek </w:t>
      </w:r>
      <w:r w:rsidR="00623179" w:rsidRPr="004762FC">
        <w:rPr>
          <w:rFonts w:ascii="Arial" w:hAnsi="Arial" w:cs="Arial"/>
          <w:sz w:val="20"/>
          <w:szCs w:val="20"/>
        </w:rPr>
        <w:t>Grupy Sterującej</w:t>
      </w:r>
      <w:r w:rsidR="006802F0" w:rsidRPr="004762FC">
        <w:rPr>
          <w:rFonts w:ascii="Arial" w:hAnsi="Arial" w:cs="Arial"/>
          <w:sz w:val="20"/>
          <w:szCs w:val="20"/>
        </w:rPr>
        <w:t xml:space="preserve"> informacji i wyjaśnień co do zadań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9C3A83" w:rsidRPr="004762FC">
        <w:rPr>
          <w:rFonts w:ascii="Arial" w:hAnsi="Arial" w:cs="Arial"/>
          <w:sz w:val="20"/>
          <w:szCs w:val="20"/>
        </w:rPr>
        <w:t xml:space="preserve">realizowanych </w:t>
      </w:r>
      <w:r w:rsidR="004762FC">
        <w:rPr>
          <w:rFonts w:ascii="Arial" w:hAnsi="Arial" w:cs="Arial"/>
          <w:sz w:val="20"/>
          <w:szCs w:val="20"/>
        </w:rPr>
        <w:br/>
      </w:r>
      <w:r w:rsidR="009C3A83" w:rsidRPr="004762FC">
        <w:rPr>
          <w:rFonts w:ascii="Arial" w:hAnsi="Arial" w:cs="Arial"/>
          <w:sz w:val="20"/>
          <w:szCs w:val="20"/>
        </w:rPr>
        <w:t>w ramach P</w:t>
      </w:r>
      <w:r w:rsidR="006802F0" w:rsidRPr="004762FC">
        <w:rPr>
          <w:rFonts w:ascii="Arial" w:hAnsi="Arial" w:cs="Arial"/>
          <w:sz w:val="20"/>
          <w:szCs w:val="20"/>
        </w:rPr>
        <w:t>rojektu, w terminie i formie umo</w:t>
      </w:r>
      <w:r w:rsidR="006E547E" w:rsidRPr="004762FC">
        <w:rPr>
          <w:rFonts w:ascii="Arial" w:hAnsi="Arial" w:cs="Arial"/>
          <w:sz w:val="20"/>
          <w:szCs w:val="20"/>
        </w:rPr>
        <w:t>ż</w:t>
      </w:r>
      <w:r w:rsidR="006802F0" w:rsidRPr="004762FC">
        <w:rPr>
          <w:rFonts w:ascii="Arial" w:hAnsi="Arial" w:cs="Arial"/>
          <w:sz w:val="20"/>
          <w:szCs w:val="20"/>
        </w:rPr>
        <w:t xml:space="preserve">liwiającej </w:t>
      </w:r>
      <w:r w:rsidR="00395686" w:rsidRPr="004762FC">
        <w:rPr>
          <w:rFonts w:ascii="Arial" w:hAnsi="Arial" w:cs="Arial"/>
          <w:sz w:val="20"/>
          <w:szCs w:val="20"/>
        </w:rPr>
        <w:t>Partnerowi Wiodącemu</w:t>
      </w:r>
      <w:r w:rsidR="006802F0" w:rsidRPr="004762FC">
        <w:rPr>
          <w:rFonts w:ascii="Arial" w:hAnsi="Arial" w:cs="Arial"/>
          <w:sz w:val="20"/>
          <w:szCs w:val="20"/>
        </w:rPr>
        <w:t xml:space="preserve"> wywiązanie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się z jego obowiązków informacyjnych względem Instytucji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240F7D" w:rsidRPr="004762FC">
        <w:rPr>
          <w:rFonts w:ascii="Arial" w:hAnsi="Arial" w:cs="Arial"/>
          <w:sz w:val="20"/>
          <w:szCs w:val="20"/>
        </w:rPr>
        <w:t>Zarządzającej</w:t>
      </w:r>
      <w:r w:rsidR="006802F0" w:rsidRPr="004762FC">
        <w:rPr>
          <w:rFonts w:ascii="Arial" w:hAnsi="Arial" w:cs="Arial"/>
          <w:sz w:val="20"/>
          <w:szCs w:val="20"/>
        </w:rPr>
        <w:t>;</w:t>
      </w:r>
    </w:p>
    <w:p w:rsidR="006802F0" w:rsidRPr="004762FC" w:rsidRDefault="006802F0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8)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gromadzenia informacji o uczestnikach projektu i przekazywania ich </w:t>
      </w:r>
      <w:r w:rsidR="00395686" w:rsidRPr="004762FC">
        <w:rPr>
          <w:rFonts w:ascii="Arial" w:hAnsi="Arial" w:cs="Arial"/>
          <w:sz w:val="20"/>
          <w:szCs w:val="20"/>
        </w:rPr>
        <w:t>Partnerowi Wiodącemu</w:t>
      </w:r>
      <w:r w:rsidRPr="004762FC">
        <w:rPr>
          <w:rFonts w:ascii="Arial" w:hAnsi="Arial" w:cs="Arial"/>
          <w:sz w:val="20"/>
          <w:szCs w:val="20"/>
        </w:rPr>
        <w:t>;</w:t>
      </w:r>
    </w:p>
    <w:p w:rsidR="00D64C0A" w:rsidRPr="004762FC" w:rsidRDefault="00AC4D24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9</w:t>
      </w:r>
      <w:r w:rsidR="00D64C0A" w:rsidRPr="004762FC">
        <w:rPr>
          <w:rFonts w:ascii="Arial" w:hAnsi="Arial" w:cs="Arial"/>
          <w:sz w:val="20"/>
          <w:szCs w:val="20"/>
        </w:rPr>
        <w:t>)</w:t>
      </w:r>
      <w:r w:rsidR="00D64C0A" w:rsidRPr="004762FC">
        <w:rPr>
          <w:rFonts w:ascii="Arial" w:hAnsi="Arial" w:cs="Arial"/>
          <w:sz w:val="20"/>
          <w:szCs w:val="20"/>
        </w:rPr>
        <w:tab/>
        <w:t>informowania uczestników projektu o pochodzeniu środków przeznaczonych na realizację zadań powierzonych na mocy umowy;</w:t>
      </w:r>
    </w:p>
    <w:p w:rsidR="00D64C0A" w:rsidRPr="004762FC" w:rsidRDefault="00AC4D24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10</w:t>
      </w:r>
      <w:r w:rsidR="00D64C0A" w:rsidRPr="004762FC">
        <w:rPr>
          <w:rFonts w:ascii="Arial" w:hAnsi="Arial" w:cs="Arial"/>
          <w:sz w:val="20"/>
          <w:szCs w:val="20"/>
        </w:rPr>
        <w:t>)</w:t>
      </w:r>
      <w:r w:rsidR="00D64C0A" w:rsidRPr="004762FC">
        <w:rPr>
          <w:rFonts w:ascii="Arial" w:hAnsi="Arial" w:cs="Arial"/>
          <w:sz w:val="20"/>
          <w:szCs w:val="20"/>
        </w:rPr>
        <w:tab/>
        <w:t>oznaczania materiałów promocyjnych, edukacyjnych, informacyjnych i szkoleniowych</w:t>
      </w:r>
      <w:r w:rsidR="00DB2280" w:rsidRPr="004762FC">
        <w:rPr>
          <w:rFonts w:ascii="Arial" w:hAnsi="Arial" w:cs="Arial"/>
          <w:sz w:val="20"/>
          <w:szCs w:val="20"/>
        </w:rPr>
        <w:t xml:space="preserve"> związanych z realizacją zadań</w:t>
      </w:r>
      <w:r w:rsidR="00D64C0A" w:rsidRPr="004762FC">
        <w:rPr>
          <w:rFonts w:ascii="Arial" w:hAnsi="Arial" w:cs="Arial"/>
          <w:sz w:val="20"/>
          <w:szCs w:val="20"/>
        </w:rPr>
        <w:t xml:space="preserve"> powierzon</w:t>
      </w:r>
      <w:r w:rsidR="00DB2280" w:rsidRPr="004762FC">
        <w:rPr>
          <w:rFonts w:ascii="Arial" w:hAnsi="Arial" w:cs="Arial"/>
          <w:sz w:val="20"/>
          <w:szCs w:val="20"/>
        </w:rPr>
        <w:t>ych</w:t>
      </w:r>
      <w:r w:rsidR="00D64C0A" w:rsidRPr="004762FC">
        <w:rPr>
          <w:rFonts w:ascii="Arial" w:hAnsi="Arial" w:cs="Arial"/>
          <w:sz w:val="20"/>
          <w:szCs w:val="20"/>
        </w:rPr>
        <w:t xml:space="preserve"> na mocy umowy informacją o otrzymaniu wsparcia z Unii Europejskiej, w tym EFS oraz z Programu, zgodnie z zasadami określonymi </w:t>
      </w:r>
      <w:r w:rsidR="004762FC">
        <w:rPr>
          <w:rFonts w:ascii="Arial" w:hAnsi="Arial" w:cs="Arial"/>
          <w:sz w:val="20"/>
          <w:szCs w:val="20"/>
        </w:rPr>
        <w:br/>
      </w:r>
      <w:r w:rsidR="00D64C0A" w:rsidRPr="004762FC">
        <w:rPr>
          <w:rFonts w:ascii="Arial" w:hAnsi="Arial" w:cs="Arial"/>
          <w:sz w:val="20"/>
          <w:szCs w:val="20"/>
        </w:rPr>
        <w:t>w § 10;</w:t>
      </w:r>
    </w:p>
    <w:p w:rsidR="00D64C0A" w:rsidRPr="004762FC" w:rsidRDefault="002D172A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11</w:t>
      </w:r>
      <w:r w:rsidR="00D64C0A" w:rsidRPr="004762FC">
        <w:rPr>
          <w:rFonts w:ascii="Arial" w:hAnsi="Arial" w:cs="Arial"/>
          <w:sz w:val="20"/>
          <w:szCs w:val="20"/>
        </w:rPr>
        <w:t>)</w:t>
      </w:r>
      <w:r w:rsidR="00D64C0A" w:rsidRPr="004762FC">
        <w:rPr>
          <w:rFonts w:ascii="Arial" w:hAnsi="Arial" w:cs="Arial"/>
          <w:sz w:val="20"/>
          <w:szCs w:val="20"/>
        </w:rPr>
        <w:tab/>
        <w:t>wykorzystania materiałów informacyjnych i wzorów dokumentów przekazanych przez Partnera Wiodącego;</w:t>
      </w:r>
    </w:p>
    <w:p w:rsidR="00D64C0A" w:rsidRPr="004762FC" w:rsidRDefault="00D64C0A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12) </w:t>
      </w:r>
      <w:r w:rsidR="00624320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prowadzenia ewidencji wydatków Projektu w sposób przejrzysty tak aby możliwa była identyfikacja poszczególnych operacji związanych z Projektem;</w:t>
      </w:r>
      <w:r w:rsidRPr="004762FC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:rsidR="00D64C0A" w:rsidRPr="004762FC" w:rsidRDefault="002D172A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13</w:t>
      </w:r>
      <w:r w:rsidR="00D64C0A" w:rsidRPr="004762FC">
        <w:rPr>
          <w:rFonts w:ascii="Arial" w:hAnsi="Arial" w:cs="Arial"/>
          <w:sz w:val="20"/>
          <w:szCs w:val="20"/>
        </w:rPr>
        <w:t>)</w:t>
      </w:r>
      <w:r w:rsidR="00D64C0A" w:rsidRPr="004762FC">
        <w:rPr>
          <w:rFonts w:ascii="Arial" w:hAnsi="Arial" w:cs="Arial"/>
          <w:sz w:val="20"/>
          <w:szCs w:val="20"/>
        </w:rPr>
        <w:tab/>
        <w:t xml:space="preserve">otwarcia </w:t>
      </w:r>
      <w:r w:rsidR="00D64C0A" w:rsidRPr="004762FC">
        <w:rPr>
          <w:rFonts w:ascii="Arial" w:hAnsi="Arial" w:cs="Arial"/>
          <w:i/>
          <w:sz w:val="20"/>
          <w:szCs w:val="20"/>
        </w:rPr>
        <w:t>wyodrębnionego</w:t>
      </w:r>
      <w:r w:rsidR="00D64C0A" w:rsidRPr="004762FC">
        <w:rPr>
          <w:rFonts w:ascii="Arial" w:hAnsi="Arial" w:cs="Arial"/>
          <w:i/>
          <w:sz w:val="20"/>
          <w:szCs w:val="20"/>
          <w:vertAlign w:val="superscript"/>
        </w:rPr>
        <w:footnoteReference w:id="7"/>
      </w:r>
      <w:r w:rsidR="00D64C0A" w:rsidRPr="004762FC">
        <w:rPr>
          <w:rFonts w:ascii="Arial" w:hAnsi="Arial" w:cs="Arial"/>
          <w:sz w:val="20"/>
          <w:szCs w:val="20"/>
        </w:rPr>
        <w:t xml:space="preserve"> rachunku bankowego na środki otrzymane w formie zaliczki </w:t>
      </w:r>
      <w:r w:rsidR="004762FC">
        <w:rPr>
          <w:rFonts w:ascii="Arial" w:hAnsi="Arial" w:cs="Arial"/>
          <w:sz w:val="20"/>
          <w:szCs w:val="20"/>
        </w:rPr>
        <w:br/>
      </w:r>
      <w:r w:rsidR="00D64C0A" w:rsidRPr="004762FC">
        <w:rPr>
          <w:rFonts w:ascii="Arial" w:hAnsi="Arial" w:cs="Arial"/>
          <w:sz w:val="20"/>
          <w:szCs w:val="20"/>
        </w:rPr>
        <w:t>w ramach Projektu oraz info</w:t>
      </w:r>
      <w:r w:rsidR="00DB2280" w:rsidRPr="004762FC">
        <w:rPr>
          <w:rFonts w:ascii="Arial" w:hAnsi="Arial" w:cs="Arial"/>
          <w:sz w:val="20"/>
          <w:szCs w:val="20"/>
        </w:rPr>
        <w:t>rmowania o wszelkich zmianach numerów</w:t>
      </w:r>
      <w:r w:rsidR="00D64C0A" w:rsidRPr="004762FC">
        <w:rPr>
          <w:rFonts w:ascii="Arial" w:hAnsi="Arial" w:cs="Arial"/>
          <w:sz w:val="20"/>
          <w:szCs w:val="20"/>
        </w:rPr>
        <w:t xml:space="preserve"> rachunków w trakcie realizacji zadań;</w:t>
      </w:r>
    </w:p>
    <w:p w:rsidR="00D64C0A" w:rsidRPr="004762FC" w:rsidRDefault="00D64C0A" w:rsidP="00D64C0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14) </w:t>
      </w:r>
      <w:r w:rsidR="00624320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przedstawiania Partnerowi Wiodącemu informacji finansowych i sprawozdawczych </w:t>
      </w:r>
      <w:r w:rsidR="00F27440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terminach i formie umożliwiającej przygotowanie wniosków o płatność wymaganych </w:t>
      </w:r>
      <w:r w:rsidR="00F27440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Umowie o dofinansowanie Projektu;</w:t>
      </w:r>
    </w:p>
    <w:p w:rsidR="00241DB4" w:rsidRPr="004762FC" w:rsidRDefault="002D172A" w:rsidP="00241DB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15</w:t>
      </w:r>
      <w:r w:rsidR="00241DB4" w:rsidRPr="004762FC">
        <w:rPr>
          <w:rFonts w:ascii="Arial" w:hAnsi="Arial" w:cs="Arial"/>
          <w:sz w:val="20"/>
          <w:szCs w:val="20"/>
        </w:rPr>
        <w:t>)</w:t>
      </w:r>
      <w:r w:rsidR="00241DB4" w:rsidRPr="004762FC">
        <w:rPr>
          <w:rFonts w:ascii="Arial" w:hAnsi="Arial" w:cs="Arial"/>
          <w:sz w:val="20"/>
          <w:szCs w:val="20"/>
        </w:rPr>
        <w:tab/>
        <w:t>wydatkowania środków zgodnie ze wskazanymi w Umowie o dofinansowanie Projektu przepisami Prawa zamówień publicznych lub zasadą konkurencyjności;</w:t>
      </w:r>
      <w:r w:rsidR="00241DB4" w:rsidRPr="004762FC">
        <w:rPr>
          <w:rStyle w:val="Odwoanieprzypisudolnego"/>
          <w:rFonts w:ascii="Arial" w:hAnsi="Arial" w:cs="Arial"/>
          <w:sz w:val="20"/>
          <w:szCs w:val="20"/>
        </w:rPr>
        <w:footnoteReference w:id="8"/>
      </w:r>
    </w:p>
    <w:p w:rsidR="00CC29D7" w:rsidRPr="004762FC" w:rsidRDefault="002D172A" w:rsidP="002D172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16</w:t>
      </w:r>
      <w:r w:rsidR="00CC29D7" w:rsidRPr="004762FC">
        <w:rPr>
          <w:rFonts w:ascii="Arial" w:hAnsi="Arial" w:cs="Arial"/>
          <w:sz w:val="20"/>
          <w:szCs w:val="20"/>
        </w:rPr>
        <w:t xml:space="preserve">) </w:t>
      </w:r>
      <w:r w:rsidR="00CC29D7" w:rsidRPr="004762FC">
        <w:rPr>
          <w:rFonts w:ascii="Arial" w:hAnsi="Arial" w:cs="Arial"/>
          <w:sz w:val="20"/>
          <w:szCs w:val="20"/>
        </w:rPr>
        <w:tab/>
        <w:t>stosowania klauzul społecznych przy udzielaniu zamówień, których przedmiotem są usługi cateringowe lub usługi związane z utrzymaniem czystości;</w:t>
      </w:r>
      <w:r w:rsidR="00CC29D7" w:rsidRPr="004762FC">
        <w:rPr>
          <w:rStyle w:val="Odwoanieprzypisudolnego"/>
          <w:rFonts w:ascii="Arial" w:hAnsi="Arial" w:cs="Arial"/>
          <w:sz w:val="20"/>
          <w:szCs w:val="20"/>
        </w:rPr>
        <w:footnoteReference w:id="9"/>
      </w:r>
    </w:p>
    <w:p w:rsidR="00CC29D7" w:rsidRPr="004762FC" w:rsidRDefault="002D172A" w:rsidP="00CC29D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17</w:t>
      </w:r>
      <w:r w:rsidR="00CC29D7" w:rsidRPr="004762FC">
        <w:rPr>
          <w:rFonts w:ascii="Arial" w:hAnsi="Arial" w:cs="Arial"/>
          <w:sz w:val="20"/>
          <w:szCs w:val="20"/>
        </w:rPr>
        <w:t>)</w:t>
      </w:r>
      <w:r w:rsidR="00CC29D7" w:rsidRPr="004762FC">
        <w:rPr>
          <w:rFonts w:ascii="Arial" w:hAnsi="Arial" w:cs="Arial"/>
          <w:sz w:val="20"/>
          <w:szCs w:val="20"/>
        </w:rPr>
        <w:tab/>
        <w:t>wypełniania obowiązków wynikających z udzielania pomocy publicznej lub pomocy de minimis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CC29D7" w:rsidRPr="004762FC">
        <w:rPr>
          <w:rFonts w:ascii="Arial" w:hAnsi="Arial" w:cs="Arial"/>
          <w:sz w:val="20"/>
          <w:szCs w:val="20"/>
        </w:rPr>
        <w:t xml:space="preserve">związanych z potrzebą monitorowania i kontroli zgodności z zasadami pomocy publicznej </w:t>
      </w:r>
      <w:r w:rsidR="004762FC">
        <w:rPr>
          <w:rFonts w:ascii="Arial" w:hAnsi="Arial" w:cs="Arial"/>
          <w:sz w:val="20"/>
          <w:szCs w:val="20"/>
        </w:rPr>
        <w:br/>
      </w:r>
      <w:r w:rsidR="00CC29D7" w:rsidRPr="004762FC">
        <w:rPr>
          <w:rFonts w:ascii="Arial" w:hAnsi="Arial" w:cs="Arial"/>
          <w:sz w:val="20"/>
          <w:szCs w:val="20"/>
        </w:rPr>
        <w:t>lub pomocy de minimis;</w:t>
      </w:r>
    </w:p>
    <w:p w:rsidR="00D64C0A" w:rsidRPr="004762FC" w:rsidRDefault="00CC29D7" w:rsidP="00CC29D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18) </w:t>
      </w:r>
      <w:r w:rsidRPr="004762FC">
        <w:rPr>
          <w:rFonts w:ascii="Arial" w:hAnsi="Arial" w:cs="Arial"/>
          <w:sz w:val="20"/>
          <w:szCs w:val="20"/>
        </w:rPr>
        <w:tab/>
        <w:t>informowania Grupy Sterującej o udziale w innych Projektach finansowanych z funduszy unijnych, w tym informowania o wysokości środków stanowiących pomoc publiczną;</w:t>
      </w:r>
    </w:p>
    <w:p w:rsidR="006802F0" w:rsidRPr="004762FC" w:rsidRDefault="002D172A" w:rsidP="00CC29D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19)</w:t>
      </w:r>
      <w:r w:rsidR="006802F0" w:rsidRPr="004762FC">
        <w:rPr>
          <w:rFonts w:ascii="Arial" w:hAnsi="Arial" w:cs="Arial"/>
          <w:sz w:val="20"/>
          <w:szCs w:val="20"/>
        </w:rPr>
        <w:t xml:space="preserve"> </w:t>
      </w:r>
      <w:r w:rsidR="006E547E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 xml:space="preserve">poddania się kontroli w zakresie prawidłowej realizacji zadań w </w:t>
      </w:r>
      <w:r w:rsidR="00240F7D" w:rsidRPr="004762FC">
        <w:rPr>
          <w:rFonts w:ascii="Arial" w:hAnsi="Arial" w:cs="Arial"/>
          <w:sz w:val="20"/>
          <w:szCs w:val="20"/>
        </w:rPr>
        <w:t>P</w:t>
      </w:r>
      <w:r w:rsidR="006802F0" w:rsidRPr="004762FC">
        <w:rPr>
          <w:rFonts w:ascii="Arial" w:hAnsi="Arial" w:cs="Arial"/>
          <w:sz w:val="20"/>
          <w:szCs w:val="20"/>
        </w:rPr>
        <w:t>rojekcie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240F7D" w:rsidRPr="004762FC">
        <w:rPr>
          <w:rFonts w:ascii="Arial" w:hAnsi="Arial" w:cs="Arial"/>
          <w:sz w:val="20"/>
          <w:szCs w:val="20"/>
        </w:rPr>
        <w:t xml:space="preserve">realizowanej </w:t>
      </w:r>
      <w:r w:rsidR="004762FC">
        <w:rPr>
          <w:rFonts w:ascii="Arial" w:hAnsi="Arial" w:cs="Arial"/>
          <w:sz w:val="20"/>
          <w:szCs w:val="20"/>
        </w:rPr>
        <w:br/>
      </w:r>
      <w:r w:rsidR="00240F7D" w:rsidRPr="004762FC">
        <w:rPr>
          <w:rFonts w:ascii="Arial" w:hAnsi="Arial" w:cs="Arial"/>
          <w:sz w:val="20"/>
          <w:szCs w:val="20"/>
        </w:rPr>
        <w:t xml:space="preserve">przez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6802F0" w:rsidRPr="004762FC">
        <w:rPr>
          <w:rFonts w:ascii="Arial" w:hAnsi="Arial" w:cs="Arial"/>
          <w:sz w:val="20"/>
          <w:szCs w:val="20"/>
        </w:rPr>
        <w:t xml:space="preserve">, Instytucję </w:t>
      </w:r>
      <w:r w:rsidR="00240F7D" w:rsidRPr="004762FC">
        <w:rPr>
          <w:rFonts w:ascii="Arial" w:hAnsi="Arial" w:cs="Arial"/>
          <w:sz w:val="20"/>
          <w:szCs w:val="20"/>
        </w:rPr>
        <w:t>Zarządzającą</w:t>
      </w:r>
      <w:r w:rsidR="006802F0" w:rsidRPr="004762FC">
        <w:rPr>
          <w:rFonts w:ascii="Arial" w:hAnsi="Arial" w:cs="Arial"/>
          <w:sz w:val="20"/>
          <w:szCs w:val="20"/>
        </w:rPr>
        <w:t xml:space="preserve"> oraz inne uprawnione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do kontroli podmioty, w tym w szczególności:</w:t>
      </w:r>
    </w:p>
    <w:p w:rsidR="00DA3E8F" w:rsidRPr="004762FC" w:rsidRDefault="00DA3E8F" w:rsidP="00DA3E8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a) </w:t>
      </w:r>
      <w:r w:rsidR="005D4BC5" w:rsidRPr="004762FC">
        <w:rPr>
          <w:rFonts w:ascii="Arial" w:hAnsi="Arial" w:cs="Arial"/>
          <w:sz w:val="20"/>
          <w:szCs w:val="20"/>
        </w:rPr>
        <w:t>do umożliwienia</w:t>
      </w:r>
      <w:r w:rsidR="00D15B41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wglądu we wszystkie dokumenty związane, jak i niezwiązane z realizacją Projektu, o ile jest to konieczne do stwierdzenia kwalifikowalności wydatków w Projekcie,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tym w dokumenty elektroniczne przez cały okres ich przechow</w:t>
      </w:r>
      <w:r w:rsidR="00D15B41" w:rsidRPr="004762FC">
        <w:rPr>
          <w:rFonts w:ascii="Arial" w:hAnsi="Arial" w:cs="Arial"/>
          <w:sz w:val="20"/>
          <w:szCs w:val="20"/>
        </w:rPr>
        <w:t>ywania określony w § 11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ust. </w:t>
      </w:r>
      <w:r w:rsidR="00D15B41" w:rsidRPr="004762FC">
        <w:rPr>
          <w:rFonts w:ascii="Arial" w:hAnsi="Arial" w:cs="Arial"/>
          <w:sz w:val="20"/>
          <w:szCs w:val="20"/>
        </w:rPr>
        <w:t>1</w:t>
      </w:r>
      <w:r w:rsidRPr="004762FC">
        <w:rPr>
          <w:rFonts w:ascii="Arial" w:hAnsi="Arial" w:cs="Arial"/>
          <w:sz w:val="20"/>
          <w:szCs w:val="20"/>
        </w:rPr>
        <w:t>;</w:t>
      </w:r>
    </w:p>
    <w:p w:rsidR="00DA3E8F" w:rsidRPr="004762FC" w:rsidRDefault="00DA3E8F" w:rsidP="00DA3E8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b) </w:t>
      </w:r>
      <w:r w:rsidR="005D4BC5" w:rsidRPr="004762FC">
        <w:rPr>
          <w:rFonts w:ascii="Arial" w:hAnsi="Arial" w:cs="Arial"/>
          <w:sz w:val="20"/>
          <w:szCs w:val="20"/>
        </w:rPr>
        <w:t>do umożliwienia</w:t>
      </w:r>
      <w:r w:rsidR="00D15B41" w:rsidRPr="004762FC">
        <w:rPr>
          <w:rFonts w:ascii="Arial" w:hAnsi="Arial" w:cs="Arial"/>
          <w:sz w:val="20"/>
          <w:szCs w:val="20"/>
        </w:rPr>
        <w:t xml:space="preserve"> dostępu </w:t>
      </w:r>
      <w:r w:rsidRPr="004762FC">
        <w:rPr>
          <w:rFonts w:ascii="Arial" w:hAnsi="Arial" w:cs="Arial"/>
          <w:sz w:val="20"/>
          <w:szCs w:val="20"/>
        </w:rPr>
        <w:t>do urządzeń, obiektów, terenów i pomieszczeń, w których realizowany jest Projekt lub gromadzona jest dokumentacja;</w:t>
      </w:r>
    </w:p>
    <w:p w:rsidR="00DA3E8F" w:rsidRPr="004762FC" w:rsidRDefault="00DA3E8F" w:rsidP="00DA3E8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c) </w:t>
      </w:r>
      <w:r w:rsidR="00D15B41" w:rsidRPr="004762FC">
        <w:rPr>
          <w:rFonts w:ascii="Arial" w:hAnsi="Arial" w:cs="Arial"/>
          <w:sz w:val="20"/>
          <w:szCs w:val="20"/>
        </w:rPr>
        <w:t>do zapewnienia obecności</w:t>
      </w:r>
      <w:r w:rsidRPr="004762FC">
        <w:rPr>
          <w:rFonts w:ascii="Arial" w:hAnsi="Arial" w:cs="Arial"/>
          <w:sz w:val="20"/>
          <w:szCs w:val="20"/>
        </w:rPr>
        <w:t xml:space="preserve"> upoważnionych osób,</w:t>
      </w:r>
      <w:r w:rsidR="00D15B41" w:rsidRPr="004762FC">
        <w:rPr>
          <w:rFonts w:ascii="Arial" w:hAnsi="Arial" w:cs="Arial"/>
          <w:sz w:val="20"/>
          <w:szCs w:val="20"/>
        </w:rPr>
        <w:t xml:space="preserve"> które udziel</w:t>
      </w:r>
      <w:r w:rsidRPr="004762FC">
        <w:rPr>
          <w:rFonts w:ascii="Arial" w:hAnsi="Arial" w:cs="Arial"/>
          <w:sz w:val="20"/>
          <w:szCs w:val="20"/>
        </w:rPr>
        <w:t>ą wyjaśnień na temat realizacji Projektu</w:t>
      </w:r>
      <w:r w:rsidR="00CC29D7" w:rsidRPr="004762FC">
        <w:rPr>
          <w:rFonts w:ascii="Arial" w:hAnsi="Arial" w:cs="Arial"/>
          <w:sz w:val="20"/>
          <w:szCs w:val="20"/>
        </w:rPr>
        <w:t>;</w:t>
      </w:r>
    </w:p>
    <w:p w:rsidR="006802F0" w:rsidRPr="004762FC" w:rsidRDefault="002D17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20</w:t>
      </w:r>
      <w:r w:rsidR="00DF1388" w:rsidRPr="004762FC">
        <w:rPr>
          <w:rFonts w:ascii="Arial" w:hAnsi="Arial" w:cs="Arial"/>
          <w:sz w:val="20"/>
          <w:szCs w:val="20"/>
        </w:rPr>
        <w:t>)</w:t>
      </w:r>
      <w:r w:rsidR="00DF1388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współpracy z podmiotami zew</w:t>
      </w:r>
      <w:r w:rsidR="00DB2280" w:rsidRPr="004762FC">
        <w:rPr>
          <w:rFonts w:ascii="Arial" w:hAnsi="Arial" w:cs="Arial"/>
          <w:sz w:val="20"/>
          <w:szCs w:val="20"/>
        </w:rPr>
        <w:t>nętrznymi, realizującymi badania</w:t>
      </w:r>
      <w:r w:rsidR="006802F0" w:rsidRPr="004762FC">
        <w:rPr>
          <w:rFonts w:ascii="Arial" w:hAnsi="Arial" w:cs="Arial"/>
          <w:sz w:val="20"/>
          <w:szCs w:val="20"/>
        </w:rPr>
        <w:t xml:space="preserve"> ewaluacyjne na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 xml:space="preserve">zlecenie Instytucji Zarządzającej poprzez </w:t>
      </w:r>
      <w:r w:rsidR="001A2773" w:rsidRPr="004762FC">
        <w:rPr>
          <w:rFonts w:ascii="Arial" w:hAnsi="Arial" w:cs="Arial"/>
          <w:sz w:val="20"/>
          <w:szCs w:val="20"/>
        </w:rPr>
        <w:t>udostępnianie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ka</w:t>
      </w:r>
      <w:r w:rsidR="006E547E" w:rsidRPr="004762FC">
        <w:rPr>
          <w:rFonts w:ascii="Arial" w:hAnsi="Arial" w:cs="Arial"/>
          <w:sz w:val="20"/>
          <w:szCs w:val="20"/>
        </w:rPr>
        <w:t>ż</w:t>
      </w:r>
      <w:r w:rsidR="006802F0" w:rsidRPr="004762FC">
        <w:rPr>
          <w:rFonts w:ascii="Arial" w:hAnsi="Arial" w:cs="Arial"/>
          <w:sz w:val="20"/>
          <w:szCs w:val="20"/>
        </w:rPr>
        <w:t>dorazowo na wni</w:t>
      </w:r>
      <w:r w:rsidR="00DF1388" w:rsidRPr="004762FC">
        <w:rPr>
          <w:rFonts w:ascii="Arial" w:hAnsi="Arial" w:cs="Arial"/>
          <w:sz w:val="20"/>
          <w:szCs w:val="20"/>
        </w:rPr>
        <w:t xml:space="preserve">osek </w:t>
      </w:r>
      <w:r w:rsidR="00647961" w:rsidRPr="004762FC">
        <w:rPr>
          <w:rFonts w:ascii="Arial" w:hAnsi="Arial" w:cs="Arial"/>
          <w:sz w:val="20"/>
          <w:szCs w:val="20"/>
        </w:rPr>
        <w:t>tego podmiotu</w:t>
      </w:r>
      <w:r w:rsidR="00DF1388"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="00DF1388" w:rsidRPr="004762FC">
        <w:rPr>
          <w:rFonts w:ascii="Arial" w:hAnsi="Arial" w:cs="Arial"/>
          <w:sz w:val="20"/>
          <w:szCs w:val="20"/>
        </w:rPr>
        <w:t xml:space="preserve">lub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6802F0" w:rsidRPr="004762FC">
        <w:rPr>
          <w:rFonts w:ascii="Arial" w:hAnsi="Arial" w:cs="Arial"/>
          <w:sz w:val="20"/>
          <w:szCs w:val="20"/>
        </w:rPr>
        <w:t xml:space="preserve"> dokumentów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 xml:space="preserve">i </w:t>
      </w:r>
      <w:r w:rsidR="00240F7D" w:rsidRPr="004762FC">
        <w:rPr>
          <w:rFonts w:ascii="Arial" w:hAnsi="Arial" w:cs="Arial"/>
          <w:sz w:val="20"/>
          <w:szCs w:val="20"/>
        </w:rPr>
        <w:t>informacji na temat realizacji P</w:t>
      </w:r>
      <w:r w:rsidR="006802F0" w:rsidRPr="004762FC">
        <w:rPr>
          <w:rFonts w:ascii="Arial" w:hAnsi="Arial" w:cs="Arial"/>
          <w:sz w:val="20"/>
          <w:szCs w:val="20"/>
        </w:rPr>
        <w:t xml:space="preserve">rojektu, niezbędnych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do przeprowadzenia badania</w:t>
      </w:r>
      <w:r w:rsidR="006E547E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ewaluacyjnego;</w:t>
      </w:r>
    </w:p>
    <w:p w:rsidR="00D379EB" w:rsidRPr="004762FC" w:rsidRDefault="00D379EB" w:rsidP="00D379EB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21) </w:t>
      </w:r>
      <w:r w:rsidR="00624320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pozyskiwania, gromadzenia i archiwizacji dokumentacji związanej z realizacją zadań partnerstwa w terminach określonych w </w:t>
      </w:r>
      <w:r w:rsidRPr="004762FC">
        <w:rPr>
          <w:rFonts w:ascii="Arial" w:hAnsi="Arial" w:cs="Arial"/>
          <w:bCs/>
          <w:sz w:val="20"/>
          <w:szCs w:val="20"/>
        </w:rPr>
        <w:t>§11 ust. 1</w:t>
      </w:r>
      <w:r w:rsidRPr="004762FC">
        <w:rPr>
          <w:rFonts w:ascii="Arial" w:hAnsi="Arial" w:cs="Arial"/>
          <w:sz w:val="20"/>
          <w:szCs w:val="20"/>
        </w:rPr>
        <w:t>;</w:t>
      </w:r>
    </w:p>
    <w:p w:rsidR="007B61C4" w:rsidRPr="004762FC" w:rsidRDefault="009E24E3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22</w:t>
      </w:r>
      <w:r w:rsidR="006802F0" w:rsidRPr="004762FC">
        <w:rPr>
          <w:rFonts w:ascii="Arial" w:hAnsi="Arial" w:cs="Arial"/>
          <w:sz w:val="20"/>
          <w:szCs w:val="20"/>
        </w:rPr>
        <w:t xml:space="preserve">) </w:t>
      </w:r>
      <w:r w:rsidR="007B61C4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zachowania zasady t</w:t>
      </w:r>
      <w:r w:rsidR="00235B0D" w:rsidRPr="004762FC">
        <w:rPr>
          <w:rFonts w:ascii="Arial" w:hAnsi="Arial" w:cs="Arial"/>
          <w:sz w:val="20"/>
          <w:szCs w:val="20"/>
        </w:rPr>
        <w:t>rwałości P</w:t>
      </w:r>
      <w:r w:rsidR="006802F0" w:rsidRPr="004762FC">
        <w:rPr>
          <w:rFonts w:ascii="Arial" w:hAnsi="Arial" w:cs="Arial"/>
          <w:sz w:val="20"/>
          <w:szCs w:val="20"/>
        </w:rPr>
        <w:t>rojektu, o której mowa w art. 71 Rozporządzenia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BC5BCA" w:rsidRPr="004762FC">
        <w:rPr>
          <w:rFonts w:ascii="Arial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4762FC">
        <w:rPr>
          <w:rFonts w:ascii="Arial" w:hAnsi="Arial" w:cs="Arial"/>
          <w:sz w:val="20"/>
          <w:szCs w:val="20"/>
        </w:rPr>
        <w:br/>
      </w:r>
      <w:r w:rsidR="00BC5BCA" w:rsidRPr="004762FC">
        <w:rPr>
          <w:rFonts w:ascii="Arial" w:hAnsi="Arial" w:cs="Arial"/>
          <w:sz w:val="20"/>
          <w:szCs w:val="20"/>
        </w:rPr>
        <w:t>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A015E9" w:rsidRPr="004762FC">
        <w:rPr>
          <w:rFonts w:ascii="Arial" w:hAnsi="Arial" w:cs="Arial"/>
          <w:sz w:val="20"/>
          <w:szCs w:val="20"/>
        </w:rPr>
        <w:t xml:space="preserve"> (WE) </w:t>
      </w:r>
      <w:r w:rsidR="004762FC">
        <w:rPr>
          <w:rFonts w:ascii="Arial" w:hAnsi="Arial" w:cs="Arial"/>
          <w:sz w:val="20"/>
          <w:szCs w:val="20"/>
        </w:rPr>
        <w:br/>
      </w:r>
      <w:r w:rsidR="00A015E9" w:rsidRPr="004762FC">
        <w:rPr>
          <w:rFonts w:ascii="Arial" w:hAnsi="Arial" w:cs="Arial"/>
          <w:sz w:val="20"/>
          <w:szCs w:val="20"/>
        </w:rPr>
        <w:t>nr 1083/2006</w:t>
      </w:r>
      <w:r w:rsidR="006802F0" w:rsidRPr="004762FC">
        <w:rPr>
          <w:rFonts w:ascii="Arial" w:hAnsi="Arial" w:cs="Arial"/>
          <w:sz w:val="20"/>
          <w:szCs w:val="20"/>
        </w:rPr>
        <w:t xml:space="preserve">, </w:t>
      </w:r>
      <w:r w:rsidR="006802F0" w:rsidRPr="004762FC">
        <w:rPr>
          <w:rFonts w:ascii="Arial" w:hAnsi="Arial" w:cs="Arial"/>
          <w:iCs/>
          <w:sz w:val="20"/>
          <w:szCs w:val="20"/>
        </w:rPr>
        <w:t>Wytycznych w zakresie realizacji przedsi</w:t>
      </w:r>
      <w:r w:rsidR="006802F0" w:rsidRPr="004762FC">
        <w:rPr>
          <w:rFonts w:ascii="Arial" w:eastAsia="Arial,Italic" w:hAnsi="Arial" w:cs="Arial"/>
          <w:iCs/>
          <w:sz w:val="20"/>
          <w:szCs w:val="20"/>
        </w:rPr>
        <w:t>ę</w:t>
      </w:r>
      <w:r w:rsidR="006802F0" w:rsidRPr="004762FC">
        <w:rPr>
          <w:rFonts w:ascii="Arial" w:hAnsi="Arial" w:cs="Arial"/>
          <w:iCs/>
          <w:sz w:val="20"/>
          <w:szCs w:val="20"/>
        </w:rPr>
        <w:t>wzi</w:t>
      </w:r>
      <w:r w:rsidR="006802F0" w:rsidRPr="004762FC">
        <w:rPr>
          <w:rFonts w:ascii="Arial" w:eastAsia="Arial,Italic" w:hAnsi="Arial" w:cs="Arial"/>
          <w:iCs/>
          <w:sz w:val="20"/>
          <w:szCs w:val="20"/>
        </w:rPr>
        <w:t xml:space="preserve">ęć </w:t>
      </w:r>
      <w:r w:rsidR="006802F0" w:rsidRPr="004762FC">
        <w:rPr>
          <w:rFonts w:ascii="Arial" w:hAnsi="Arial" w:cs="Arial"/>
          <w:iCs/>
          <w:sz w:val="20"/>
          <w:szCs w:val="20"/>
        </w:rPr>
        <w:t xml:space="preserve">z udziałem </w:t>
      </w:r>
      <w:r w:rsidR="006802F0" w:rsidRPr="004762FC">
        <w:rPr>
          <w:rFonts w:ascii="Arial" w:eastAsia="Arial,Italic" w:hAnsi="Arial" w:cs="Arial"/>
          <w:iCs/>
          <w:sz w:val="20"/>
          <w:szCs w:val="20"/>
        </w:rPr>
        <w:t>ś</w:t>
      </w:r>
      <w:r w:rsidR="006802F0" w:rsidRPr="004762FC">
        <w:rPr>
          <w:rFonts w:ascii="Arial" w:hAnsi="Arial" w:cs="Arial"/>
          <w:iCs/>
          <w:sz w:val="20"/>
          <w:szCs w:val="20"/>
        </w:rPr>
        <w:t>rodków</w:t>
      </w:r>
      <w:r w:rsidR="009126F4" w:rsidRPr="004762FC">
        <w:rPr>
          <w:rFonts w:ascii="Arial" w:hAnsi="Arial" w:cs="Arial"/>
          <w:iCs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iCs/>
          <w:sz w:val="20"/>
          <w:szCs w:val="20"/>
        </w:rPr>
        <w:t>Europejskiego Funduszu Społecznego w obszarze edukacji na lata 2014-2020</w:t>
      </w:r>
      <w:r w:rsidR="005B6CA9" w:rsidRPr="004762FC">
        <w:rPr>
          <w:rFonts w:ascii="Arial" w:hAnsi="Arial" w:cs="Arial"/>
          <w:sz w:val="20"/>
          <w:szCs w:val="20"/>
        </w:rPr>
        <w:t>,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przepisach wynikających z udzielenia pomocy publicznej oraz wniosku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o dofinansowanie</w:t>
      </w:r>
      <w:r w:rsidR="000E486B" w:rsidRPr="004762FC">
        <w:rPr>
          <w:rFonts w:ascii="Arial" w:hAnsi="Arial" w:cs="Arial"/>
          <w:sz w:val="20"/>
          <w:szCs w:val="20"/>
        </w:rPr>
        <w:t>;</w:t>
      </w:r>
    </w:p>
    <w:p w:rsidR="00BC5BCA" w:rsidRPr="004762FC" w:rsidRDefault="009E24E3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23</w:t>
      </w:r>
      <w:r w:rsidR="007B61C4" w:rsidRPr="004762FC">
        <w:rPr>
          <w:rFonts w:ascii="Arial" w:hAnsi="Arial" w:cs="Arial"/>
          <w:sz w:val="20"/>
          <w:szCs w:val="20"/>
        </w:rPr>
        <w:t xml:space="preserve">) </w:t>
      </w:r>
      <w:r w:rsidR="007B61C4" w:rsidRPr="004762FC">
        <w:rPr>
          <w:rFonts w:ascii="Arial" w:hAnsi="Arial" w:cs="Arial"/>
          <w:sz w:val="20"/>
          <w:szCs w:val="20"/>
        </w:rPr>
        <w:tab/>
      </w:r>
      <w:r w:rsidR="00BC5BCA" w:rsidRPr="004762FC">
        <w:rPr>
          <w:rFonts w:ascii="Arial" w:hAnsi="Arial" w:cs="Arial"/>
          <w:sz w:val="20"/>
          <w:szCs w:val="20"/>
        </w:rPr>
        <w:t>zachowania trwałości</w:t>
      </w:r>
      <w:r w:rsidR="007B61C4" w:rsidRPr="004762FC">
        <w:rPr>
          <w:rFonts w:ascii="Arial" w:hAnsi="Arial" w:cs="Arial"/>
          <w:sz w:val="20"/>
          <w:szCs w:val="20"/>
        </w:rPr>
        <w:t xml:space="preserve"> rezultatów zgodnie z Wnioskiem;</w:t>
      </w:r>
    </w:p>
    <w:p w:rsidR="006802F0" w:rsidRPr="004762FC" w:rsidRDefault="007B61C4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</w:t>
      </w:r>
      <w:r w:rsidR="009E24E3" w:rsidRPr="004762FC">
        <w:rPr>
          <w:rFonts w:ascii="Arial" w:hAnsi="Arial" w:cs="Arial"/>
          <w:sz w:val="20"/>
          <w:szCs w:val="20"/>
        </w:rPr>
        <w:t>4</w:t>
      </w:r>
      <w:r w:rsidR="00235B0D" w:rsidRPr="004762FC">
        <w:rPr>
          <w:rFonts w:ascii="Arial" w:hAnsi="Arial" w:cs="Arial"/>
          <w:sz w:val="20"/>
          <w:szCs w:val="20"/>
        </w:rPr>
        <w:t>)</w:t>
      </w:r>
      <w:r w:rsidR="00235B0D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wykorzystania środ</w:t>
      </w:r>
      <w:r w:rsidR="00235B0D" w:rsidRPr="004762FC">
        <w:rPr>
          <w:rFonts w:ascii="Arial" w:hAnsi="Arial" w:cs="Arial"/>
          <w:sz w:val="20"/>
          <w:szCs w:val="20"/>
        </w:rPr>
        <w:t>ków trwałych nabytych w ramach P</w:t>
      </w:r>
      <w:r w:rsidR="006802F0" w:rsidRPr="004762FC">
        <w:rPr>
          <w:rFonts w:ascii="Arial" w:hAnsi="Arial" w:cs="Arial"/>
          <w:sz w:val="20"/>
          <w:szCs w:val="20"/>
        </w:rPr>
        <w:t>rojektu po zakończeniu jego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realizacji na działalność statutową lub przekazania ich nieodpłatnie podmiotowi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 xml:space="preserve">niedziałającemu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dla zysku;</w:t>
      </w:r>
    </w:p>
    <w:p w:rsidR="006802F0" w:rsidRPr="004762FC" w:rsidRDefault="00235B0D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</w:t>
      </w:r>
      <w:r w:rsidR="009E24E3" w:rsidRPr="004762FC">
        <w:rPr>
          <w:rFonts w:ascii="Arial" w:hAnsi="Arial" w:cs="Arial"/>
          <w:sz w:val="20"/>
          <w:szCs w:val="20"/>
        </w:rPr>
        <w:t>5</w:t>
      </w:r>
      <w:r w:rsidRPr="004762FC">
        <w:rPr>
          <w:rFonts w:ascii="Arial" w:hAnsi="Arial" w:cs="Arial"/>
          <w:sz w:val="20"/>
          <w:szCs w:val="20"/>
        </w:rPr>
        <w:t>)</w:t>
      </w:r>
      <w:r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>w przypadku zlecania części zadań w ramach Projektu wykonawcy, obejmujących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="006802F0" w:rsidRPr="004762FC">
        <w:rPr>
          <w:rFonts w:ascii="Arial" w:hAnsi="Arial" w:cs="Arial"/>
          <w:sz w:val="20"/>
          <w:szCs w:val="20"/>
        </w:rPr>
        <w:t>m.in. opracowanie utworu, uwzględni</w:t>
      </w:r>
      <w:r w:rsidR="00C52784" w:rsidRPr="004762FC">
        <w:rPr>
          <w:rFonts w:ascii="Arial" w:hAnsi="Arial" w:cs="Arial"/>
          <w:sz w:val="20"/>
          <w:szCs w:val="20"/>
        </w:rPr>
        <w:t>a</w:t>
      </w:r>
      <w:r w:rsidR="006802F0" w:rsidRPr="004762FC">
        <w:rPr>
          <w:rFonts w:ascii="Arial" w:hAnsi="Arial" w:cs="Arial"/>
          <w:sz w:val="20"/>
          <w:szCs w:val="20"/>
        </w:rPr>
        <w:t>nia w umowie z wykonawcą klauzuli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przenoszącej autorskie prawa majątkowe do ww. utworu na Partnera;</w:t>
      </w:r>
    </w:p>
    <w:p w:rsidR="006802F0" w:rsidRPr="004762FC" w:rsidRDefault="007B61C4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</w:t>
      </w:r>
      <w:r w:rsidR="009E24E3" w:rsidRPr="004762FC">
        <w:rPr>
          <w:rFonts w:ascii="Arial" w:hAnsi="Arial" w:cs="Arial"/>
          <w:sz w:val="20"/>
          <w:szCs w:val="20"/>
        </w:rPr>
        <w:t>6</w:t>
      </w:r>
      <w:r w:rsidR="00BB7DDC" w:rsidRPr="004762FC">
        <w:rPr>
          <w:rFonts w:ascii="Arial" w:hAnsi="Arial" w:cs="Arial"/>
          <w:sz w:val="20"/>
          <w:szCs w:val="20"/>
        </w:rPr>
        <w:t>)</w:t>
      </w:r>
      <w:r w:rsidR="00BB7DDC" w:rsidRPr="004762FC">
        <w:rPr>
          <w:rFonts w:ascii="Arial" w:hAnsi="Arial" w:cs="Arial"/>
          <w:sz w:val="20"/>
          <w:szCs w:val="20"/>
        </w:rPr>
        <w:tab/>
        <w:t xml:space="preserve">zawarcia z </w:t>
      </w:r>
      <w:r w:rsidR="00395686" w:rsidRPr="004762FC">
        <w:rPr>
          <w:rFonts w:ascii="Arial" w:hAnsi="Arial" w:cs="Arial"/>
          <w:sz w:val="20"/>
          <w:szCs w:val="20"/>
        </w:rPr>
        <w:t>Partnerem Wiodącym</w:t>
      </w:r>
      <w:r w:rsidR="006802F0" w:rsidRPr="004762FC">
        <w:rPr>
          <w:rFonts w:ascii="Arial" w:hAnsi="Arial" w:cs="Arial"/>
          <w:sz w:val="20"/>
          <w:szCs w:val="20"/>
        </w:rPr>
        <w:t>, na jego wniosek, odrębnej umowy przeniesienia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autorskich praw majątkowych do</w:t>
      </w:r>
      <w:r w:rsidR="00B5475F" w:rsidRPr="004762FC">
        <w:rPr>
          <w:rFonts w:ascii="Arial" w:hAnsi="Arial" w:cs="Arial"/>
          <w:sz w:val="20"/>
          <w:szCs w:val="20"/>
        </w:rPr>
        <w:t xml:space="preserve"> utworów wytworzonych w ramach P</w:t>
      </w:r>
      <w:r w:rsidR="006802F0" w:rsidRPr="004762FC">
        <w:rPr>
          <w:rFonts w:ascii="Arial" w:hAnsi="Arial" w:cs="Arial"/>
          <w:sz w:val="20"/>
          <w:szCs w:val="20"/>
        </w:rPr>
        <w:t>rojektu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>w ramach środków finansowych przekaz</w:t>
      </w:r>
      <w:r w:rsidR="00B5475F" w:rsidRPr="004762FC">
        <w:rPr>
          <w:rFonts w:ascii="Arial" w:hAnsi="Arial" w:cs="Arial"/>
          <w:sz w:val="20"/>
          <w:szCs w:val="20"/>
        </w:rPr>
        <w:t xml:space="preserve">ywanych Partnerom przez </w:t>
      </w:r>
      <w:r w:rsidR="00395686" w:rsidRPr="004762FC">
        <w:rPr>
          <w:rFonts w:ascii="Arial" w:hAnsi="Arial" w:cs="Arial"/>
          <w:sz w:val="20"/>
          <w:szCs w:val="20"/>
        </w:rPr>
        <w:t>Partnera Wiodącego</w:t>
      </w:r>
      <w:r w:rsidR="006802F0" w:rsidRPr="004762FC">
        <w:rPr>
          <w:rFonts w:ascii="Arial" w:hAnsi="Arial" w:cs="Arial"/>
          <w:sz w:val="20"/>
          <w:szCs w:val="20"/>
        </w:rPr>
        <w:t>,</w:t>
      </w:r>
      <w:r w:rsidR="009126F4" w:rsidRPr="004762FC">
        <w:rPr>
          <w:rFonts w:ascii="Arial" w:hAnsi="Arial" w:cs="Arial"/>
          <w:sz w:val="20"/>
          <w:szCs w:val="20"/>
        </w:rPr>
        <w:t xml:space="preserve"> </w:t>
      </w:r>
      <w:r w:rsidR="006802F0" w:rsidRPr="004762FC">
        <w:rPr>
          <w:rFonts w:ascii="Arial" w:hAnsi="Arial" w:cs="Arial"/>
          <w:sz w:val="20"/>
          <w:szCs w:val="20"/>
        </w:rPr>
        <w:t xml:space="preserve">o których mowa w </w:t>
      </w:r>
      <w:r w:rsidR="00C52784" w:rsidRPr="004762FC">
        <w:rPr>
          <w:rFonts w:ascii="Arial" w:hAnsi="Arial" w:cs="Arial"/>
          <w:sz w:val="20"/>
          <w:szCs w:val="20"/>
        </w:rPr>
        <w:t>§ 7</w:t>
      </w:r>
      <w:r w:rsidR="006802F0" w:rsidRPr="004762FC">
        <w:rPr>
          <w:rFonts w:ascii="Arial" w:hAnsi="Arial" w:cs="Arial"/>
          <w:sz w:val="20"/>
          <w:szCs w:val="20"/>
        </w:rPr>
        <w:t xml:space="preserve"> ust. 1.</w:t>
      </w:r>
    </w:p>
    <w:p w:rsidR="00C92B9A" w:rsidRPr="004762FC" w:rsidRDefault="00AB0AF2" w:rsidP="002B3E85">
      <w:p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</w:t>
      </w:r>
      <w:r w:rsidR="006802F0" w:rsidRPr="004762FC">
        <w:rPr>
          <w:rFonts w:ascii="Arial" w:hAnsi="Arial" w:cs="Arial"/>
          <w:sz w:val="20"/>
          <w:szCs w:val="20"/>
        </w:rPr>
        <w:t xml:space="preserve">. </w:t>
      </w:r>
      <w:r w:rsidR="009126F4" w:rsidRPr="004762FC">
        <w:rPr>
          <w:rFonts w:ascii="Arial" w:hAnsi="Arial" w:cs="Arial"/>
          <w:sz w:val="20"/>
          <w:szCs w:val="20"/>
        </w:rPr>
        <w:tab/>
      </w:r>
      <w:r w:rsidR="006802F0" w:rsidRPr="004762FC">
        <w:rPr>
          <w:rFonts w:ascii="Arial" w:hAnsi="Arial" w:cs="Arial"/>
          <w:sz w:val="20"/>
          <w:szCs w:val="20"/>
        </w:rPr>
        <w:t xml:space="preserve">Parter ma prawo do otrzymania płatności od </w:t>
      </w:r>
      <w:r w:rsidR="009053BE" w:rsidRPr="004762FC">
        <w:rPr>
          <w:rFonts w:ascii="Arial" w:hAnsi="Arial" w:cs="Arial"/>
          <w:sz w:val="20"/>
          <w:szCs w:val="20"/>
        </w:rPr>
        <w:t>Partnera Wiodącego</w:t>
      </w:r>
      <w:r w:rsidR="006802F0" w:rsidRPr="004762FC">
        <w:rPr>
          <w:rFonts w:ascii="Arial" w:hAnsi="Arial" w:cs="Arial"/>
          <w:sz w:val="20"/>
          <w:szCs w:val="20"/>
        </w:rPr>
        <w:t xml:space="preserve"> w terminie nie dłu</w:t>
      </w:r>
      <w:r w:rsidR="009126F4" w:rsidRPr="004762FC">
        <w:rPr>
          <w:rFonts w:ascii="Arial" w:hAnsi="Arial" w:cs="Arial"/>
          <w:sz w:val="20"/>
          <w:szCs w:val="20"/>
        </w:rPr>
        <w:t>ż</w:t>
      </w:r>
      <w:r w:rsidR="006802F0" w:rsidRPr="004762FC">
        <w:rPr>
          <w:rFonts w:ascii="Arial" w:hAnsi="Arial" w:cs="Arial"/>
          <w:sz w:val="20"/>
          <w:szCs w:val="20"/>
        </w:rPr>
        <w:t>szym ni</w:t>
      </w:r>
      <w:r w:rsidR="009126F4" w:rsidRPr="004762FC">
        <w:rPr>
          <w:rFonts w:ascii="Arial" w:hAnsi="Arial" w:cs="Arial"/>
          <w:sz w:val="20"/>
          <w:szCs w:val="20"/>
        </w:rPr>
        <w:t>ż</w:t>
      </w:r>
      <w:r w:rsidR="006802F0" w:rsidRPr="004762FC">
        <w:rPr>
          <w:rFonts w:ascii="Arial" w:hAnsi="Arial" w:cs="Arial"/>
          <w:sz w:val="20"/>
          <w:szCs w:val="20"/>
        </w:rPr>
        <w:t xml:space="preserve"> 10 dni roboczych od otrzymania przez niego środków zgodnie z zapisami </w:t>
      </w:r>
      <w:r w:rsidR="00C52784" w:rsidRPr="004762FC">
        <w:rPr>
          <w:rFonts w:ascii="Arial" w:hAnsi="Arial" w:cs="Arial"/>
          <w:sz w:val="20"/>
          <w:szCs w:val="20"/>
        </w:rPr>
        <w:t>§ 7 ust. 16</w:t>
      </w:r>
      <w:r w:rsidR="006802F0" w:rsidRPr="004762FC">
        <w:rPr>
          <w:rFonts w:ascii="Arial" w:hAnsi="Arial" w:cs="Arial"/>
          <w:sz w:val="20"/>
          <w:szCs w:val="20"/>
        </w:rPr>
        <w:t>.</w:t>
      </w:r>
    </w:p>
    <w:p w:rsidR="00C70FC4" w:rsidRPr="004762FC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6C7D" w:rsidRPr="004762FC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5.</w:t>
      </w:r>
    </w:p>
    <w:p w:rsidR="00B5475F" w:rsidRPr="004762FC" w:rsidRDefault="00B5475F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Zakres zada</w:t>
      </w:r>
      <w:r w:rsidRPr="004762FC">
        <w:rPr>
          <w:rFonts w:ascii="Arial" w:eastAsia="Arial,Bold" w:hAnsi="Arial" w:cs="Arial"/>
          <w:b/>
          <w:bCs/>
          <w:sz w:val="20"/>
          <w:szCs w:val="20"/>
        </w:rPr>
        <w:t xml:space="preserve">ń </w:t>
      </w:r>
      <w:r w:rsidR="00D11EE4" w:rsidRPr="004762FC">
        <w:rPr>
          <w:rFonts w:ascii="Arial" w:hAnsi="Arial" w:cs="Arial"/>
          <w:b/>
          <w:bCs/>
          <w:sz w:val="20"/>
          <w:szCs w:val="20"/>
        </w:rPr>
        <w:t>S</w:t>
      </w:r>
      <w:r w:rsidRPr="004762FC">
        <w:rPr>
          <w:rFonts w:ascii="Arial" w:hAnsi="Arial" w:cs="Arial"/>
          <w:b/>
          <w:bCs/>
          <w:sz w:val="20"/>
          <w:szCs w:val="20"/>
        </w:rPr>
        <w:t>tron</w:t>
      </w:r>
    </w:p>
    <w:p w:rsidR="00B5475F" w:rsidRPr="004762FC" w:rsidRDefault="00B5475F" w:rsidP="002B299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1. </w:t>
      </w:r>
      <w:r w:rsidR="000941F8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Strony ustalają następujący podział zadań: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1)</w:t>
      </w:r>
      <w:r w:rsidR="000705A2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263310">
        <w:rPr>
          <w:rFonts w:ascii="Arial" w:hAnsi="Arial" w:cs="Arial"/>
          <w:sz w:val="20"/>
          <w:szCs w:val="20"/>
        </w:rPr>
        <w:t>................</w:t>
      </w:r>
      <w:r w:rsidRPr="004762FC">
        <w:rPr>
          <w:rFonts w:ascii="Arial" w:hAnsi="Arial" w:cs="Arial"/>
          <w:sz w:val="20"/>
          <w:szCs w:val="20"/>
        </w:rPr>
        <w:t>....................................</w:t>
      </w:r>
    </w:p>
    <w:p w:rsidR="00B5475F" w:rsidRPr="004762FC" w:rsidRDefault="002A4FBC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ab/>
      </w:r>
      <w:r w:rsidR="00B5475F" w:rsidRPr="004762FC">
        <w:rPr>
          <w:rFonts w:ascii="Arial" w:hAnsi="Arial" w:cs="Arial"/>
          <w:i/>
          <w:iCs/>
          <w:sz w:val="20"/>
          <w:szCs w:val="20"/>
        </w:rPr>
        <w:t xml:space="preserve">(nazwa </w:t>
      </w:r>
      <w:r w:rsidR="00395686" w:rsidRPr="004762FC">
        <w:rPr>
          <w:rFonts w:ascii="Arial" w:hAnsi="Arial" w:cs="Arial"/>
          <w:i/>
          <w:iCs/>
          <w:sz w:val="20"/>
          <w:szCs w:val="20"/>
        </w:rPr>
        <w:t>Partnera Wiodącego</w:t>
      </w:r>
      <w:r w:rsidR="00B5475F"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jest odpowiedzialny za realizację następujących zadań określonych w Projekcie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a)</w:t>
      </w:r>
      <w:r w:rsidR="00B60A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 xml:space="preserve">(nazwa zadania zgodnie z 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b)</w:t>
      </w:r>
      <w:r w:rsidR="00B60ACF" w:rsidRPr="004762FC">
        <w:rPr>
          <w:rFonts w:ascii="Arial" w:hAnsi="Arial" w:cs="Arial"/>
          <w:sz w:val="20"/>
          <w:szCs w:val="20"/>
        </w:rPr>
        <w:t xml:space="preserve"> </w:t>
      </w:r>
      <w:r w:rsidR="00011862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2)</w:t>
      </w:r>
      <w:r w:rsidR="000705A2" w:rsidRPr="004762FC">
        <w:rPr>
          <w:rFonts w:ascii="Arial" w:hAnsi="Arial" w:cs="Arial"/>
          <w:sz w:val="20"/>
          <w:szCs w:val="20"/>
        </w:rPr>
        <w:t xml:space="preserve"> 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263310">
        <w:rPr>
          <w:rFonts w:ascii="Arial" w:hAnsi="Arial" w:cs="Arial"/>
          <w:sz w:val="20"/>
          <w:szCs w:val="20"/>
        </w:rPr>
        <w:t>................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</w:t>
      </w:r>
    </w:p>
    <w:p w:rsidR="00B5475F" w:rsidRPr="004762FC" w:rsidRDefault="002A4FBC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ab/>
      </w:r>
      <w:r w:rsidR="00B5475F" w:rsidRPr="004762FC">
        <w:rPr>
          <w:rFonts w:ascii="Arial" w:hAnsi="Arial" w:cs="Arial"/>
          <w:i/>
          <w:iCs/>
          <w:sz w:val="20"/>
          <w:szCs w:val="20"/>
        </w:rPr>
        <w:t>(nazwa Partnera nr 1)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jest odpowiedzialny za realizację następujących zadań określonych w Projekcie: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a)</w:t>
      </w:r>
      <w:r w:rsidR="00011862" w:rsidRPr="004762F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b)</w:t>
      </w:r>
      <w:r w:rsidR="00011862" w:rsidRPr="004762F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5475F" w:rsidRPr="004762FC" w:rsidRDefault="00B5475F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4762FC">
        <w:rPr>
          <w:rFonts w:ascii="Arial" w:hAnsi="Arial" w:cs="Arial"/>
          <w:iCs/>
          <w:sz w:val="20"/>
          <w:szCs w:val="20"/>
        </w:rPr>
        <w:t>3)</w:t>
      </w:r>
      <w:r w:rsidR="000705A2" w:rsidRPr="004762FC">
        <w:rPr>
          <w:rFonts w:ascii="Arial" w:hAnsi="Arial" w:cs="Arial"/>
          <w:iCs/>
          <w:sz w:val="20"/>
          <w:szCs w:val="20"/>
        </w:rPr>
        <w:t xml:space="preserve"> 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263310">
        <w:rPr>
          <w:rFonts w:ascii="Arial" w:hAnsi="Arial" w:cs="Arial"/>
          <w:sz w:val="20"/>
          <w:szCs w:val="20"/>
        </w:rPr>
        <w:t>................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</w:t>
      </w:r>
    </w:p>
    <w:p w:rsidR="00B5475F" w:rsidRPr="004762FC" w:rsidRDefault="002A4FBC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ab/>
      </w:r>
      <w:r w:rsidR="00B5475F" w:rsidRPr="004762FC">
        <w:rPr>
          <w:rFonts w:ascii="Arial" w:hAnsi="Arial" w:cs="Arial"/>
          <w:i/>
          <w:iCs/>
          <w:sz w:val="20"/>
          <w:szCs w:val="20"/>
        </w:rPr>
        <w:t>(nazwa Partnera nr 2)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jest odpowiedzialny za realizację następujących zadań określonych w Projekcie: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a)</w:t>
      </w:r>
      <w:r w:rsidR="00011862" w:rsidRPr="004762F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b)</w:t>
      </w:r>
      <w:r w:rsidR="00011862" w:rsidRPr="004762F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D6F28" w:rsidRPr="004762FC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475F" w:rsidRPr="004762FC" w:rsidRDefault="00BD6F28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4</w:t>
      </w:r>
      <w:r w:rsidR="00B5475F" w:rsidRPr="004762FC">
        <w:rPr>
          <w:rFonts w:ascii="Arial" w:hAnsi="Arial" w:cs="Arial"/>
          <w:sz w:val="20"/>
          <w:szCs w:val="20"/>
        </w:rPr>
        <w:t>)</w:t>
      </w:r>
      <w:r w:rsidR="000705A2" w:rsidRPr="004762FC">
        <w:rPr>
          <w:rFonts w:ascii="Arial" w:hAnsi="Arial" w:cs="Arial"/>
          <w:sz w:val="20"/>
          <w:szCs w:val="20"/>
        </w:rPr>
        <w:t xml:space="preserve"> 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263310">
        <w:rPr>
          <w:rFonts w:ascii="Arial" w:hAnsi="Arial" w:cs="Arial"/>
          <w:sz w:val="20"/>
          <w:szCs w:val="20"/>
        </w:rPr>
        <w:t>................</w:t>
      </w:r>
      <w:r w:rsidR="00263310" w:rsidRPr="004762FC">
        <w:rPr>
          <w:rFonts w:ascii="Arial" w:hAnsi="Arial" w:cs="Arial"/>
          <w:sz w:val="20"/>
          <w:szCs w:val="20"/>
        </w:rPr>
        <w:t>....................................</w:t>
      </w:r>
    </w:p>
    <w:p w:rsidR="00B5475F" w:rsidRPr="004762FC" w:rsidRDefault="002A4FBC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ab/>
      </w:r>
      <w:r w:rsidR="00B5475F" w:rsidRPr="004762FC">
        <w:rPr>
          <w:rFonts w:ascii="Arial" w:hAnsi="Arial" w:cs="Arial"/>
          <w:i/>
          <w:iCs/>
          <w:sz w:val="20"/>
          <w:szCs w:val="20"/>
        </w:rPr>
        <w:t>(nazwa Partnera nr 3)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jest odpowiedzialny za realizację następujących zadań</w:t>
      </w:r>
      <w:r w:rsidR="00BD6F28" w:rsidRPr="004762FC">
        <w:rPr>
          <w:rFonts w:ascii="Arial" w:hAnsi="Arial" w:cs="Arial"/>
          <w:sz w:val="20"/>
          <w:szCs w:val="20"/>
        </w:rPr>
        <w:t xml:space="preserve"> określonych w P</w:t>
      </w:r>
      <w:r w:rsidRPr="004762FC">
        <w:rPr>
          <w:rFonts w:ascii="Arial" w:hAnsi="Arial" w:cs="Arial"/>
          <w:sz w:val="20"/>
          <w:szCs w:val="20"/>
        </w:rPr>
        <w:t>rojekcie: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a)</w:t>
      </w:r>
      <w:r w:rsidR="00B60ACF" w:rsidRPr="004762FC">
        <w:rPr>
          <w:rFonts w:ascii="Arial" w:hAnsi="Arial" w:cs="Arial"/>
          <w:sz w:val="20"/>
          <w:szCs w:val="20"/>
        </w:rPr>
        <w:t xml:space="preserve"> </w:t>
      </w:r>
      <w:r w:rsidR="00011862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b)</w:t>
      </w:r>
      <w:r w:rsidR="00B60ACF" w:rsidRPr="004762FC">
        <w:rPr>
          <w:rFonts w:ascii="Arial" w:hAnsi="Arial" w:cs="Arial"/>
          <w:sz w:val="20"/>
          <w:szCs w:val="20"/>
        </w:rPr>
        <w:t xml:space="preserve"> </w:t>
      </w:r>
      <w:r w:rsidR="00011862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B5475F" w:rsidRPr="004762FC" w:rsidRDefault="00B5475F" w:rsidP="00956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</w:t>
      </w:r>
      <w:r w:rsidR="00DB2280" w:rsidRPr="004762FC">
        <w:rPr>
          <w:rFonts w:ascii="Arial" w:hAnsi="Arial" w:cs="Arial"/>
          <w:i/>
          <w:iCs/>
          <w:sz w:val="20"/>
          <w:szCs w:val="20"/>
        </w:rPr>
        <w:t>nazwa zadania zgodnie z treścią Wniosku</w:t>
      </w:r>
      <w:r w:rsidRPr="004762FC">
        <w:rPr>
          <w:rFonts w:ascii="Arial" w:hAnsi="Arial" w:cs="Arial"/>
          <w:i/>
          <w:iCs/>
          <w:sz w:val="20"/>
          <w:szCs w:val="20"/>
        </w:rPr>
        <w:t>).</w:t>
      </w:r>
    </w:p>
    <w:p w:rsidR="00BD6F28" w:rsidRPr="004762FC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23755" w:rsidRPr="004762FC" w:rsidRDefault="00323755" w:rsidP="002B299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2.</w:t>
      </w:r>
      <w:r w:rsidRPr="004762FC">
        <w:rPr>
          <w:rFonts w:ascii="Arial" w:hAnsi="Arial" w:cs="Arial"/>
          <w:sz w:val="20"/>
          <w:szCs w:val="20"/>
        </w:rPr>
        <w:tab/>
        <w:t>Partner Wiodący i Partnerzy</w:t>
      </w:r>
      <w:r w:rsidR="00977C16" w:rsidRPr="004762FC">
        <w:rPr>
          <w:rFonts w:ascii="Arial" w:hAnsi="Arial" w:cs="Arial"/>
          <w:sz w:val="20"/>
          <w:szCs w:val="20"/>
        </w:rPr>
        <w:t xml:space="preserve"> zgodnie postanawiają że</w:t>
      </w:r>
      <w:r w:rsidRPr="004762FC">
        <w:rPr>
          <w:rFonts w:ascii="Arial" w:hAnsi="Arial" w:cs="Arial"/>
          <w:sz w:val="20"/>
          <w:szCs w:val="20"/>
        </w:rPr>
        <w:t>:</w:t>
      </w:r>
    </w:p>
    <w:p w:rsidR="00323755" w:rsidRPr="004762FC" w:rsidRDefault="00323755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1)</w:t>
      </w:r>
      <w:r w:rsidRPr="004762FC">
        <w:rPr>
          <w:rFonts w:ascii="Arial" w:hAnsi="Arial" w:cs="Arial"/>
          <w:sz w:val="20"/>
          <w:szCs w:val="20"/>
        </w:rPr>
        <w:tab/>
        <w:t xml:space="preserve">nie jest dopuszczalne zlecanie usług merytorycznych pomiędzy podmiotami partnerstwa,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tym kierowanie zapytań ofertowych do pozostałych podmiotów partnerstwa podczas udzielania zamówień publicznych w ramach Projektu, a także angażowanie pracowników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lub współpracowników Partnera Wiodącego lub Partnerów przez inny podmiot partnerstwa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zakresie obowiązków tych osób, które wynikają z zatrudnienia przez jeden z podmiotów partnerstwa;</w:t>
      </w:r>
    </w:p>
    <w:p w:rsidR="00323755" w:rsidRPr="004762FC" w:rsidRDefault="00323755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2)</w:t>
      </w:r>
      <w:r w:rsidRPr="004762FC">
        <w:rPr>
          <w:rFonts w:ascii="Arial" w:hAnsi="Arial" w:cs="Arial"/>
          <w:sz w:val="20"/>
          <w:szCs w:val="20"/>
        </w:rPr>
        <w:tab/>
        <w:t xml:space="preserve">nie jest dopuszczalne wzajemne zlecanie przez Partnera Wiodącego zakupu towarów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lub usług Partnerom i odwrotnie;</w:t>
      </w:r>
    </w:p>
    <w:p w:rsidR="00323755" w:rsidRPr="004762FC" w:rsidRDefault="00323755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3)</w:t>
      </w:r>
      <w:r w:rsidRPr="004762FC">
        <w:rPr>
          <w:rFonts w:ascii="Arial" w:hAnsi="Arial" w:cs="Arial"/>
          <w:sz w:val="20"/>
          <w:szCs w:val="20"/>
        </w:rPr>
        <w:tab/>
        <w:t xml:space="preserve">zlecanie części zadań podmiotom nie będącym stroną umowy, zwanym dalej wykonawcami, może dotyczyć jedynie części zadań powierzonych </w:t>
      </w:r>
      <w:r w:rsidR="007B2A58" w:rsidRPr="004762FC">
        <w:rPr>
          <w:rFonts w:ascii="Arial" w:hAnsi="Arial" w:cs="Arial"/>
          <w:sz w:val="20"/>
          <w:szCs w:val="20"/>
        </w:rPr>
        <w:t xml:space="preserve">Partnerowi Wiodącemu lub </w:t>
      </w:r>
      <w:r w:rsidRPr="004762FC">
        <w:rPr>
          <w:rFonts w:ascii="Arial" w:hAnsi="Arial" w:cs="Arial"/>
          <w:sz w:val="20"/>
          <w:szCs w:val="20"/>
        </w:rPr>
        <w:t>Partnerom zgodnie z ust. 1, o ile przewiduje tak wniosek o dofinansowanie realizacji projektu.</w:t>
      </w:r>
    </w:p>
    <w:p w:rsidR="00323755" w:rsidRPr="004762FC" w:rsidRDefault="002A4FBC" w:rsidP="003F5A1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</w:t>
      </w:r>
      <w:r w:rsidR="00323755" w:rsidRPr="004762FC">
        <w:rPr>
          <w:rFonts w:ascii="Arial" w:hAnsi="Arial" w:cs="Arial"/>
          <w:sz w:val="20"/>
          <w:szCs w:val="20"/>
        </w:rPr>
        <w:t>.</w:t>
      </w:r>
      <w:r w:rsidR="00323755" w:rsidRPr="004762FC">
        <w:rPr>
          <w:rFonts w:ascii="Arial" w:hAnsi="Arial" w:cs="Arial"/>
          <w:sz w:val="20"/>
          <w:szCs w:val="20"/>
        </w:rPr>
        <w:tab/>
      </w:r>
      <w:r w:rsidR="00085FF3" w:rsidRPr="004762FC">
        <w:rPr>
          <w:rFonts w:ascii="Arial" w:hAnsi="Arial" w:cs="Arial"/>
          <w:sz w:val="20"/>
          <w:szCs w:val="20"/>
        </w:rPr>
        <w:t>W przypadku, gdy wniosek o dofinansowanie realizacji Projektu nie przewiduje zlecania usługi merytorycznej, w</w:t>
      </w:r>
      <w:r w:rsidR="00323755" w:rsidRPr="004762FC">
        <w:rPr>
          <w:rFonts w:ascii="Arial" w:hAnsi="Arial" w:cs="Arial"/>
          <w:sz w:val="20"/>
          <w:szCs w:val="20"/>
        </w:rPr>
        <w:t xml:space="preserve">ykonanie części </w:t>
      </w:r>
      <w:r w:rsidR="0016229E" w:rsidRPr="004762FC">
        <w:rPr>
          <w:rFonts w:ascii="Arial" w:hAnsi="Arial" w:cs="Arial"/>
          <w:sz w:val="20"/>
          <w:szCs w:val="20"/>
        </w:rPr>
        <w:t xml:space="preserve">tychże </w:t>
      </w:r>
      <w:r w:rsidR="00323755" w:rsidRPr="004762FC">
        <w:rPr>
          <w:rFonts w:ascii="Arial" w:hAnsi="Arial" w:cs="Arial"/>
          <w:sz w:val="20"/>
          <w:szCs w:val="20"/>
        </w:rPr>
        <w:t xml:space="preserve">zadań przez wykonawcę wymaga uprzedniej zgody Partnera Wiodącego wyrażonej na piśmie oraz zatwierdzenia zmiany wniosku o dofinansowanie realizacji projektu przez instytucję będącą stroną </w:t>
      </w:r>
      <w:r w:rsidR="00806444" w:rsidRPr="004762FC">
        <w:rPr>
          <w:rFonts w:ascii="Arial" w:hAnsi="Arial" w:cs="Arial"/>
          <w:sz w:val="20"/>
          <w:szCs w:val="20"/>
        </w:rPr>
        <w:t>U</w:t>
      </w:r>
      <w:r w:rsidR="00323755" w:rsidRPr="004762FC">
        <w:rPr>
          <w:rFonts w:ascii="Arial" w:hAnsi="Arial" w:cs="Arial"/>
          <w:sz w:val="20"/>
          <w:szCs w:val="20"/>
        </w:rPr>
        <w:t xml:space="preserve">mowy o dofinansowanie </w:t>
      </w:r>
      <w:r w:rsidR="00806444" w:rsidRPr="004762FC">
        <w:rPr>
          <w:rFonts w:ascii="Arial" w:hAnsi="Arial" w:cs="Arial"/>
          <w:sz w:val="20"/>
          <w:szCs w:val="20"/>
        </w:rPr>
        <w:t>P</w:t>
      </w:r>
      <w:r w:rsidR="00323755" w:rsidRPr="004762FC">
        <w:rPr>
          <w:rFonts w:ascii="Arial" w:hAnsi="Arial" w:cs="Arial"/>
          <w:sz w:val="20"/>
          <w:szCs w:val="20"/>
        </w:rPr>
        <w:t>rojektu.</w:t>
      </w:r>
    </w:p>
    <w:p w:rsidR="00323755" w:rsidRPr="004762FC" w:rsidRDefault="002A4FBC" w:rsidP="003F5A1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4</w:t>
      </w:r>
      <w:r w:rsidR="00323755" w:rsidRPr="004762FC">
        <w:rPr>
          <w:rFonts w:ascii="Arial" w:hAnsi="Arial" w:cs="Arial"/>
          <w:sz w:val="20"/>
          <w:szCs w:val="20"/>
        </w:rPr>
        <w:t>.</w:t>
      </w:r>
      <w:r w:rsidR="00323755" w:rsidRPr="004762FC">
        <w:rPr>
          <w:rFonts w:ascii="Arial" w:hAnsi="Arial" w:cs="Arial"/>
          <w:sz w:val="20"/>
          <w:szCs w:val="20"/>
        </w:rPr>
        <w:tab/>
        <w:t>Partnerzy zapewniają, że wykonawcy będą przestrzegać postanowień umowy oraz odpowiadają przed Partnerem Wiodącym za wszelkie działania lub zaniechania wykonawcy jak za swoje działania lub zaniechania.</w:t>
      </w:r>
    </w:p>
    <w:p w:rsidR="00323755" w:rsidRPr="004762FC" w:rsidRDefault="003D7B22" w:rsidP="002B299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5</w:t>
      </w:r>
      <w:r w:rsidR="00323755" w:rsidRPr="004762FC">
        <w:rPr>
          <w:rFonts w:ascii="Arial" w:hAnsi="Arial" w:cs="Arial"/>
          <w:sz w:val="20"/>
          <w:szCs w:val="20"/>
        </w:rPr>
        <w:t>.</w:t>
      </w:r>
      <w:r w:rsidR="00323755" w:rsidRPr="004762FC">
        <w:rPr>
          <w:rFonts w:ascii="Arial" w:hAnsi="Arial" w:cs="Arial"/>
          <w:sz w:val="20"/>
          <w:szCs w:val="20"/>
        </w:rPr>
        <w:tab/>
        <w:t>Zmiany w zakresie i sposobie wykonywania powierzon</w:t>
      </w:r>
      <w:r w:rsidR="00085FF3" w:rsidRPr="004762FC">
        <w:rPr>
          <w:rFonts w:ascii="Arial" w:hAnsi="Arial" w:cs="Arial"/>
          <w:sz w:val="20"/>
          <w:szCs w:val="20"/>
        </w:rPr>
        <w:t>ych</w:t>
      </w:r>
      <w:r w:rsidR="00323755" w:rsidRPr="004762FC">
        <w:rPr>
          <w:rFonts w:ascii="Arial" w:hAnsi="Arial" w:cs="Arial"/>
          <w:sz w:val="20"/>
          <w:szCs w:val="20"/>
        </w:rPr>
        <w:t xml:space="preserve"> Partnero</w:t>
      </w:r>
      <w:r w:rsidR="00085FF3" w:rsidRPr="004762FC">
        <w:rPr>
          <w:rFonts w:ascii="Arial" w:hAnsi="Arial" w:cs="Arial"/>
          <w:sz w:val="20"/>
          <w:szCs w:val="20"/>
        </w:rPr>
        <w:t>m</w:t>
      </w:r>
      <w:r w:rsidR="00323755" w:rsidRPr="004762FC">
        <w:rPr>
          <w:rFonts w:ascii="Arial" w:hAnsi="Arial" w:cs="Arial"/>
          <w:sz w:val="20"/>
          <w:szCs w:val="20"/>
        </w:rPr>
        <w:t xml:space="preserve"> zada</w:t>
      </w:r>
      <w:r w:rsidR="00085FF3" w:rsidRPr="004762FC">
        <w:rPr>
          <w:rFonts w:ascii="Arial" w:hAnsi="Arial" w:cs="Arial"/>
          <w:sz w:val="20"/>
          <w:szCs w:val="20"/>
        </w:rPr>
        <w:t>ń</w:t>
      </w:r>
      <w:r w:rsidR="00323755" w:rsidRPr="004762FC">
        <w:rPr>
          <w:rFonts w:ascii="Arial" w:hAnsi="Arial" w:cs="Arial"/>
          <w:sz w:val="20"/>
          <w:szCs w:val="20"/>
        </w:rPr>
        <w:t xml:space="preserve"> wymaga</w:t>
      </w:r>
      <w:r w:rsidR="002D172A" w:rsidRPr="004762FC">
        <w:rPr>
          <w:rFonts w:ascii="Arial" w:hAnsi="Arial" w:cs="Arial"/>
          <w:sz w:val="20"/>
          <w:szCs w:val="20"/>
        </w:rPr>
        <w:t>ją</w:t>
      </w:r>
      <w:r w:rsidR="00323755" w:rsidRPr="004762FC">
        <w:rPr>
          <w:rFonts w:ascii="Arial" w:hAnsi="Arial" w:cs="Arial"/>
          <w:sz w:val="20"/>
          <w:szCs w:val="20"/>
        </w:rPr>
        <w:t xml:space="preserve"> </w:t>
      </w:r>
      <w:r w:rsidR="00085FF3" w:rsidRPr="004762FC">
        <w:rPr>
          <w:rFonts w:ascii="Arial" w:hAnsi="Arial" w:cs="Arial"/>
          <w:sz w:val="20"/>
          <w:szCs w:val="20"/>
        </w:rPr>
        <w:t xml:space="preserve">ich </w:t>
      </w:r>
      <w:r w:rsidR="00323755" w:rsidRPr="004762FC">
        <w:rPr>
          <w:rFonts w:ascii="Arial" w:hAnsi="Arial" w:cs="Arial"/>
          <w:sz w:val="20"/>
          <w:szCs w:val="20"/>
        </w:rPr>
        <w:t xml:space="preserve">zgody, wyrażonej na piśmie. Zmiany w przydziale zadań do wykonania wymagają zmian we wniosku </w:t>
      </w:r>
      <w:r w:rsidR="004762FC">
        <w:rPr>
          <w:rFonts w:ascii="Arial" w:hAnsi="Arial" w:cs="Arial"/>
          <w:sz w:val="20"/>
          <w:szCs w:val="20"/>
        </w:rPr>
        <w:br/>
      </w:r>
      <w:r w:rsidR="00323755" w:rsidRPr="004762FC">
        <w:rPr>
          <w:rFonts w:ascii="Arial" w:hAnsi="Arial" w:cs="Arial"/>
          <w:sz w:val="20"/>
          <w:szCs w:val="20"/>
        </w:rPr>
        <w:t>o dofinansowanie, zaakceptowania przez Instytucję Zarządzającą</w:t>
      </w:r>
      <w:r w:rsidR="00085FF3" w:rsidRPr="004762FC">
        <w:rPr>
          <w:rFonts w:ascii="Arial" w:hAnsi="Arial" w:cs="Arial"/>
          <w:sz w:val="20"/>
          <w:szCs w:val="20"/>
        </w:rPr>
        <w:t xml:space="preserve"> </w:t>
      </w:r>
      <w:r w:rsidR="00323755" w:rsidRPr="004762FC">
        <w:rPr>
          <w:rFonts w:ascii="Arial" w:hAnsi="Arial" w:cs="Arial"/>
          <w:sz w:val="20"/>
          <w:szCs w:val="20"/>
        </w:rPr>
        <w:t xml:space="preserve">oraz zawarcia aneksu </w:t>
      </w:r>
      <w:r w:rsidR="004762FC">
        <w:rPr>
          <w:rFonts w:ascii="Arial" w:hAnsi="Arial" w:cs="Arial"/>
          <w:sz w:val="20"/>
          <w:szCs w:val="20"/>
        </w:rPr>
        <w:br/>
      </w:r>
      <w:r w:rsidR="00323755" w:rsidRPr="004762FC">
        <w:rPr>
          <w:rFonts w:ascii="Arial" w:hAnsi="Arial" w:cs="Arial"/>
          <w:sz w:val="20"/>
          <w:szCs w:val="20"/>
        </w:rPr>
        <w:t>do umowy o partnerstwie.</w:t>
      </w:r>
    </w:p>
    <w:p w:rsidR="00166C7D" w:rsidRDefault="00166C7D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61EE" w:rsidRDefault="00F561EE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61EE" w:rsidRDefault="00F561EE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61EE" w:rsidRDefault="00F561EE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61EE" w:rsidRDefault="00F561EE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61EE" w:rsidRPr="004762FC" w:rsidRDefault="00F561EE" w:rsidP="00F561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63427" w:rsidRPr="004762FC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6.</w:t>
      </w:r>
    </w:p>
    <w:p w:rsidR="00263427" w:rsidRPr="004762FC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 xml:space="preserve">Organizacja wewnętrzna </w:t>
      </w:r>
      <w:r w:rsidR="00680B54" w:rsidRPr="004762FC">
        <w:rPr>
          <w:rFonts w:ascii="Arial" w:hAnsi="Arial" w:cs="Arial"/>
          <w:b/>
          <w:bCs/>
          <w:sz w:val="20"/>
          <w:szCs w:val="20"/>
        </w:rPr>
        <w:t>p</w:t>
      </w:r>
      <w:r w:rsidRPr="004762FC">
        <w:rPr>
          <w:rFonts w:ascii="Arial" w:hAnsi="Arial" w:cs="Arial"/>
          <w:b/>
          <w:bCs/>
          <w:sz w:val="20"/>
          <w:szCs w:val="20"/>
        </w:rPr>
        <w:t>artnerstwa</w:t>
      </w:r>
    </w:p>
    <w:p w:rsidR="00263427" w:rsidRPr="004762FC" w:rsidRDefault="00263427" w:rsidP="002B299A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1.</w:t>
      </w:r>
      <w:r w:rsidRPr="004762FC">
        <w:rPr>
          <w:rFonts w:ascii="Arial" w:hAnsi="Arial" w:cs="Arial"/>
          <w:sz w:val="20"/>
          <w:szCs w:val="20"/>
        </w:rPr>
        <w:tab/>
        <w:t xml:space="preserve">W celu prawidłowego zarządzania </w:t>
      </w:r>
      <w:r w:rsidR="00680B54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artnerstwem oraz zapewni</w:t>
      </w:r>
      <w:r w:rsidR="00D73A7E" w:rsidRPr="004762FC">
        <w:rPr>
          <w:rFonts w:ascii="Arial" w:hAnsi="Arial" w:cs="Arial"/>
          <w:sz w:val="20"/>
          <w:szCs w:val="20"/>
        </w:rPr>
        <w:t>a</w:t>
      </w:r>
      <w:r w:rsidRPr="004762FC">
        <w:rPr>
          <w:rFonts w:ascii="Arial" w:hAnsi="Arial" w:cs="Arial"/>
          <w:sz w:val="20"/>
          <w:szCs w:val="20"/>
        </w:rPr>
        <w:t>nia podejścia partnerskiego</w:t>
      </w:r>
      <w:r w:rsidR="00E35244" w:rsidRPr="004762FC">
        <w:rPr>
          <w:rFonts w:ascii="Arial" w:hAnsi="Arial" w:cs="Arial"/>
          <w:sz w:val="20"/>
          <w:szCs w:val="20"/>
        </w:rPr>
        <w:t xml:space="preserve"> </w:t>
      </w:r>
      <w:r w:rsidR="004762FC">
        <w:rPr>
          <w:rFonts w:ascii="Arial" w:hAnsi="Arial" w:cs="Arial"/>
          <w:sz w:val="20"/>
          <w:szCs w:val="20"/>
        </w:rPr>
        <w:br/>
      </w:r>
      <w:r w:rsidR="00E35244" w:rsidRPr="004762FC">
        <w:rPr>
          <w:rFonts w:ascii="Arial" w:hAnsi="Arial" w:cs="Arial"/>
          <w:sz w:val="20"/>
          <w:szCs w:val="20"/>
        </w:rPr>
        <w:t>w realizacji wskazanego wyżej P</w:t>
      </w:r>
      <w:r w:rsidRPr="004762FC">
        <w:rPr>
          <w:rFonts w:ascii="Arial" w:hAnsi="Arial" w:cs="Arial"/>
          <w:sz w:val="20"/>
          <w:szCs w:val="20"/>
        </w:rPr>
        <w:t xml:space="preserve">rojektu, </w:t>
      </w:r>
      <w:r w:rsidR="00D73A7E" w:rsidRPr="004762FC">
        <w:rPr>
          <w:rFonts w:ascii="Arial" w:hAnsi="Arial" w:cs="Arial"/>
          <w:sz w:val="20"/>
          <w:szCs w:val="20"/>
        </w:rPr>
        <w:t>S</w:t>
      </w:r>
      <w:r w:rsidRPr="004762FC">
        <w:rPr>
          <w:rFonts w:ascii="Arial" w:hAnsi="Arial" w:cs="Arial"/>
          <w:sz w:val="20"/>
          <w:szCs w:val="20"/>
        </w:rPr>
        <w:t xml:space="preserve">trony ustalają następujący system organizacji wewnętrznej </w:t>
      </w:r>
      <w:r w:rsidR="00680B54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artnerstwa:</w:t>
      </w:r>
    </w:p>
    <w:p w:rsidR="00263427" w:rsidRPr="004762FC" w:rsidRDefault="00263427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956C93">
        <w:rPr>
          <w:rFonts w:ascii="Arial" w:hAnsi="Arial" w:cs="Arial"/>
          <w:sz w:val="20"/>
          <w:szCs w:val="20"/>
        </w:rPr>
        <w:t>.........</w:t>
      </w:r>
      <w:r w:rsidR="005267DB">
        <w:rPr>
          <w:rFonts w:ascii="Arial" w:hAnsi="Arial" w:cs="Arial"/>
          <w:sz w:val="20"/>
          <w:szCs w:val="20"/>
        </w:rPr>
        <w:t>.....</w:t>
      </w:r>
      <w:r w:rsidR="00956C93">
        <w:rPr>
          <w:rFonts w:ascii="Arial" w:hAnsi="Arial" w:cs="Arial"/>
          <w:sz w:val="20"/>
          <w:szCs w:val="20"/>
        </w:rPr>
        <w:t>..</w:t>
      </w:r>
      <w:r w:rsidR="0056763E" w:rsidRPr="004762FC">
        <w:rPr>
          <w:rFonts w:ascii="Arial" w:hAnsi="Arial" w:cs="Arial"/>
          <w:sz w:val="20"/>
          <w:szCs w:val="20"/>
        </w:rPr>
        <w:t>......</w:t>
      </w:r>
      <w:r w:rsidRPr="004762FC">
        <w:rPr>
          <w:rFonts w:ascii="Arial" w:hAnsi="Arial" w:cs="Arial"/>
          <w:sz w:val="20"/>
          <w:szCs w:val="20"/>
        </w:rPr>
        <w:t>.....</w:t>
      </w:r>
    </w:p>
    <w:p w:rsidR="00956C93" w:rsidRPr="004762FC" w:rsidRDefault="00956C93" w:rsidP="00956C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4762FC">
        <w:rPr>
          <w:rFonts w:ascii="Arial" w:hAnsi="Arial" w:cs="Arial"/>
          <w:sz w:val="20"/>
          <w:szCs w:val="20"/>
        </w:rPr>
        <w:t>.</w:t>
      </w:r>
      <w:r w:rsidR="005267DB">
        <w:rPr>
          <w:rFonts w:ascii="Arial" w:hAnsi="Arial" w:cs="Arial"/>
          <w:sz w:val="20"/>
          <w:szCs w:val="20"/>
        </w:rPr>
        <w:t>.....</w:t>
      </w:r>
      <w:r w:rsidRPr="004762FC">
        <w:rPr>
          <w:rFonts w:ascii="Arial" w:hAnsi="Arial" w:cs="Arial"/>
          <w:sz w:val="20"/>
          <w:szCs w:val="20"/>
        </w:rPr>
        <w:t>..........</w:t>
      </w:r>
    </w:p>
    <w:p w:rsidR="00956C93" w:rsidRPr="004762FC" w:rsidRDefault="00956C93" w:rsidP="00956C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="005267DB">
        <w:rPr>
          <w:rFonts w:ascii="Arial" w:hAnsi="Arial" w:cs="Arial"/>
          <w:sz w:val="20"/>
          <w:szCs w:val="20"/>
        </w:rPr>
        <w:t>.....</w:t>
      </w:r>
      <w:r w:rsidRPr="004762FC">
        <w:rPr>
          <w:rFonts w:ascii="Arial" w:hAnsi="Arial" w:cs="Arial"/>
          <w:sz w:val="20"/>
          <w:szCs w:val="20"/>
        </w:rPr>
        <w:t>...........</w:t>
      </w:r>
    </w:p>
    <w:p w:rsidR="00E35244" w:rsidRPr="004762FC" w:rsidRDefault="003617C3" w:rsidP="00956C9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762FC">
        <w:rPr>
          <w:rFonts w:ascii="Arial" w:hAnsi="Arial" w:cs="Arial"/>
          <w:i/>
          <w:sz w:val="20"/>
          <w:szCs w:val="20"/>
        </w:rPr>
        <w:t>(W</w:t>
      </w:r>
      <w:r w:rsidR="00E35244" w:rsidRPr="004762FC">
        <w:rPr>
          <w:rFonts w:ascii="Arial" w:hAnsi="Arial" w:cs="Arial"/>
          <w:i/>
          <w:sz w:val="20"/>
          <w:szCs w:val="20"/>
        </w:rPr>
        <w:t xml:space="preserve"> tym ustępie należy opisać 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>przyję</w:t>
      </w:r>
      <w:r w:rsidR="00DA6A2D" w:rsidRPr="004762FC">
        <w:rPr>
          <w:rFonts w:ascii="Arial" w:hAnsi="Arial" w:cs="Arial"/>
          <w:i/>
          <w:iCs/>
          <w:sz w:val="20"/>
          <w:szCs w:val="20"/>
        </w:rPr>
        <w:t>te w ramach p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 xml:space="preserve">artnerstwa rozwiązania dotyczące organizacji wewnętrznej </w:t>
      </w:r>
      <w:r w:rsidR="00680B54" w:rsidRPr="004762FC">
        <w:rPr>
          <w:rFonts w:ascii="Arial" w:hAnsi="Arial" w:cs="Arial"/>
          <w:i/>
          <w:iCs/>
          <w:sz w:val="20"/>
          <w:szCs w:val="20"/>
        </w:rPr>
        <w:t>p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>artnerstwa tj. informacje dotyczące struktury organizacyjnej w ramach Projektu, informacje na temat Grupy Sterującej (nazwa, skład, rola i zadania,</w:t>
      </w:r>
      <w:r w:rsidR="00736CC8" w:rsidRPr="004762FC">
        <w:rPr>
          <w:rFonts w:ascii="Arial" w:hAnsi="Arial" w:cs="Arial"/>
          <w:i/>
          <w:iCs/>
          <w:sz w:val="20"/>
          <w:szCs w:val="20"/>
        </w:rPr>
        <w:t xml:space="preserve"> sposób komunikacji,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 xml:space="preserve"> częstotliwość spotkań, sposób podejmowania decyzji, sposób dokumentowania posiedzeń i podejmowanych decyzji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  <w:r w:rsidR="002B299A" w:rsidRPr="004762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oraz postanowienia dodatkowe, 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 xml:space="preserve">w przypadku </w:t>
      </w:r>
      <w:r w:rsidR="00680B54" w:rsidRPr="004762FC">
        <w:rPr>
          <w:rFonts w:ascii="Arial" w:hAnsi="Arial" w:cs="Arial"/>
          <w:i/>
          <w:iCs/>
          <w:sz w:val="20"/>
          <w:szCs w:val="20"/>
        </w:rPr>
        <w:t>p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 xml:space="preserve">artnerstw wprowadzających dodatkowe rozwiązania w zakresie organizacji wewnętrznej </w:t>
      </w:r>
      <w:r w:rsidR="00DA6A2D" w:rsidRPr="004762FC">
        <w:rPr>
          <w:rFonts w:ascii="Arial" w:hAnsi="Arial" w:cs="Arial"/>
          <w:i/>
          <w:iCs/>
          <w:sz w:val="20"/>
          <w:szCs w:val="20"/>
        </w:rPr>
        <w:t>p</w:t>
      </w:r>
      <w:r w:rsidR="00E35244" w:rsidRPr="004762FC">
        <w:rPr>
          <w:rFonts w:ascii="Arial" w:hAnsi="Arial" w:cs="Arial"/>
          <w:i/>
          <w:iCs/>
          <w:sz w:val="20"/>
          <w:szCs w:val="20"/>
        </w:rPr>
        <w:t xml:space="preserve">artnerstwa, np. dodatkowe ciało doradcze lub rola </w:t>
      </w:r>
      <w:r w:rsidR="009F6477" w:rsidRPr="004762FC">
        <w:rPr>
          <w:rFonts w:ascii="Arial" w:hAnsi="Arial" w:cs="Arial"/>
          <w:i/>
          <w:iCs/>
          <w:sz w:val="20"/>
          <w:szCs w:val="20"/>
        </w:rPr>
        <w:br/>
      </w:r>
      <w:r w:rsidR="00E35244" w:rsidRPr="004762FC">
        <w:rPr>
          <w:rFonts w:ascii="Arial" w:hAnsi="Arial" w:cs="Arial"/>
          <w:i/>
          <w:iCs/>
          <w:sz w:val="20"/>
          <w:szCs w:val="20"/>
        </w:rPr>
        <w:t>i zadania Sekretariatu)</w:t>
      </w:r>
    </w:p>
    <w:p w:rsidR="00263427" w:rsidRPr="004762FC" w:rsidRDefault="00263427" w:rsidP="002B299A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2.</w:t>
      </w:r>
      <w:r w:rsidRPr="004762FC">
        <w:rPr>
          <w:rFonts w:ascii="Arial" w:hAnsi="Arial" w:cs="Arial"/>
          <w:sz w:val="20"/>
          <w:szCs w:val="20"/>
        </w:rPr>
        <w:tab/>
        <w:t xml:space="preserve">Strony umowy przyjmują następujący sposób oceny realizacji </w:t>
      </w:r>
      <w:r w:rsidR="003617C3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rojektu:</w:t>
      </w:r>
    </w:p>
    <w:p w:rsidR="00623179" w:rsidRPr="004762FC" w:rsidRDefault="003617C3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0118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ocena realizacji P</w:t>
      </w:r>
      <w:r w:rsidR="00624320">
        <w:rPr>
          <w:rFonts w:ascii="Arial" w:hAnsi="Arial" w:cs="Arial"/>
          <w:sz w:val="20"/>
          <w:szCs w:val="20"/>
        </w:rPr>
        <w:t>rojektu zostanie przeprowadzona</w:t>
      </w:r>
    </w:p>
    <w:p w:rsidR="00B60ACF" w:rsidRPr="004762FC" w:rsidRDefault="00011862" w:rsidP="00956C2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</w:t>
      </w:r>
      <w:r w:rsidR="00624320">
        <w:rPr>
          <w:rFonts w:ascii="Arial" w:hAnsi="Arial" w:cs="Arial"/>
          <w:sz w:val="20"/>
          <w:szCs w:val="20"/>
        </w:rPr>
        <w:t>...............................</w:t>
      </w:r>
    </w:p>
    <w:p w:rsidR="003617C3" w:rsidRPr="004762FC" w:rsidRDefault="003617C3" w:rsidP="00956C25">
      <w:pPr>
        <w:spacing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(W tym ustępie należy wskazać podmiot odpowiedzialn</w:t>
      </w:r>
      <w:r w:rsidR="002B299A" w:rsidRPr="004762FC">
        <w:rPr>
          <w:rFonts w:ascii="Arial" w:hAnsi="Arial" w:cs="Arial"/>
          <w:i/>
          <w:iCs/>
          <w:sz w:val="20"/>
          <w:szCs w:val="20"/>
        </w:rPr>
        <w:t>y za ocenę realizacji Projektu.</w:t>
      </w:r>
      <w:r w:rsidR="00D73A7E" w:rsidRPr="004762FC">
        <w:rPr>
          <w:rFonts w:ascii="Arial" w:hAnsi="Arial" w:cs="Arial"/>
          <w:i/>
          <w:iCs/>
          <w:sz w:val="20"/>
          <w:szCs w:val="20"/>
        </w:rPr>
        <w:t xml:space="preserve"> Mogą nim być poszczególni </w:t>
      </w:r>
      <w:r w:rsidRPr="004762FC">
        <w:rPr>
          <w:rFonts w:ascii="Arial" w:hAnsi="Arial" w:cs="Arial"/>
          <w:i/>
          <w:iCs/>
          <w:sz w:val="20"/>
          <w:szCs w:val="20"/>
        </w:rPr>
        <w:t>Partnerzy lub podmiot zewnętrzny, pod warunkiem wskazania procedur zastosowanych przy wyborze tego podmiotu)</w:t>
      </w:r>
    </w:p>
    <w:p w:rsidR="00263427" w:rsidRPr="004762FC" w:rsidRDefault="00263427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0118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zadania do realizacji w ramach oceny </w:t>
      </w:r>
      <w:r w:rsidR="003617C3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rojektu obejmują:</w:t>
      </w:r>
    </w:p>
    <w:p w:rsidR="00263427" w:rsidRPr="004762FC" w:rsidRDefault="00011862" w:rsidP="00956C2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a)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011862" w:rsidRPr="004762FC" w:rsidRDefault="00011862" w:rsidP="00956C2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b)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:rsidR="00011862" w:rsidRPr="004762FC" w:rsidRDefault="00011862" w:rsidP="00956C2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c) ...............................................................................................................................</w:t>
      </w:r>
    </w:p>
    <w:p w:rsidR="00011862" w:rsidRPr="004762FC" w:rsidRDefault="000B7525" w:rsidP="000B7525">
      <w:pPr>
        <w:spacing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4762FC">
        <w:rPr>
          <w:rFonts w:ascii="Arial" w:hAnsi="Arial" w:cs="Arial"/>
          <w:i/>
          <w:sz w:val="20"/>
          <w:szCs w:val="20"/>
        </w:rPr>
        <w:t>(</w:t>
      </w:r>
      <w:r w:rsidRPr="004762FC">
        <w:rPr>
          <w:rFonts w:ascii="Arial" w:hAnsi="Arial" w:cs="Arial"/>
          <w:i/>
          <w:iCs/>
          <w:sz w:val="20"/>
          <w:szCs w:val="20"/>
        </w:rPr>
        <w:t xml:space="preserve">W tym ustępie należy wskazać zakres </w:t>
      </w:r>
      <w:r w:rsidRPr="004762FC">
        <w:rPr>
          <w:rFonts w:ascii="Arial" w:hAnsi="Arial" w:cs="Arial"/>
          <w:i/>
          <w:sz w:val="20"/>
          <w:szCs w:val="20"/>
        </w:rPr>
        <w:t>oceny realizacji Projektu np</w:t>
      </w:r>
      <w:r w:rsidR="004762FC">
        <w:rPr>
          <w:rFonts w:ascii="Arial" w:hAnsi="Arial" w:cs="Arial"/>
          <w:i/>
          <w:sz w:val="20"/>
          <w:szCs w:val="20"/>
        </w:rPr>
        <w:t xml:space="preserve">. ocenę zgodności </w:t>
      </w:r>
      <w:r w:rsidR="004762FC">
        <w:rPr>
          <w:rFonts w:ascii="Arial" w:hAnsi="Arial" w:cs="Arial"/>
          <w:i/>
          <w:sz w:val="20"/>
          <w:szCs w:val="20"/>
        </w:rPr>
        <w:br/>
      </w:r>
      <w:r w:rsidR="00744E9A" w:rsidRPr="004762FC">
        <w:rPr>
          <w:rFonts w:ascii="Arial" w:hAnsi="Arial" w:cs="Arial"/>
          <w:i/>
          <w:sz w:val="20"/>
          <w:szCs w:val="20"/>
        </w:rPr>
        <w:t>i terminowości wykonywanych działań z założeniami projektowymi, ocenę poprawnego wydatkowania i rozliczania środków unijnych)</w:t>
      </w:r>
    </w:p>
    <w:p w:rsidR="00263427" w:rsidRPr="004762FC" w:rsidRDefault="00263427" w:rsidP="002B299A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3. </w:t>
      </w:r>
      <w:r w:rsidR="000118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Strony przyjmują następujący system zapewni</w:t>
      </w:r>
      <w:r w:rsidR="00D73A7E" w:rsidRPr="004762FC">
        <w:rPr>
          <w:rFonts w:ascii="Arial" w:hAnsi="Arial" w:cs="Arial"/>
          <w:sz w:val="20"/>
          <w:szCs w:val="20"/>
        </w:rPr>
        <w:t>a</w:t>
      </w:r>
      <w:r w:rsidRPr="004762FC">
        <w:rPr>
          <w:rFonts w:ascii="Arial" w:hAnsi="Arial" w:cs="Arial"/>
          <w:sz w:val="20"/>
          <w:szCs w:val="20"/>
        </w:rPr>
        <w:t xml:space="preserve">nia równości szans, w tym równości płci </w:t>
      </w:r>
      <w:r w:rsid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oraz zatrudniania osób z </w:t>
      </w:r>
      <w:r w:rsidR="00DA6A2D" w:rsidRPr="004762FC">
        <w:rPr>
          <w:rFonts w:ascii="Arial" w:hAnsi="Arial" w:cs="Arial"/>
          <w:sz w:val="20"/>
          <w:szCs w:val="20"/>
        </w:rPr>
        <w:t>niepełnosprawnościami w ramach p</w:t>
      </w:r>
      <w:r w:rsidRPr="004762FC">
        <w:rPr>
          <w:rFonts w:ascii="Arial" w:hAnsi="Arial" w:cs="Arial"/>
          <w:sz w:val="20"/>
          <w:szCs w:val="20"/>
        </w:rPr>
        <w:t>artnerstwa</w:t>
      </w:r>
    </w:p>
    <w:p w:rsidR="00263427" w:rsidRPr="004762FC" w:rsidRDefault="00263427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Pr="004762FC">
        <w:rPr>
          <w:rFonts w:ascii="Arial" w:hAnsi="Arial" w:cs="Arial"/>
          <w:sz w:val="20"/>
          <w:szCs w:val="20"/>
        </w:rPr>
        <w:t>..</w:t>
      </w:r>
      <w:r w:rsidR="00B60ACF" w:rsidRPr="004762FC">
        <w:rPr>
          <w:rFonts w:ascii="Arial" w:hAnsi="Arial" w:cs="Arial"/>
          <w:sz w:val="20"/>
          <w:szCs w:val="20"/>
        </w:rPr>
        <w:t>...</w:t>
      </w:r>
      <w:r w:rsidR="00736CC8" w:rsidRPr="004762FC">
        <w:rPr>
          <w:rFonts w:ascii="Arial" w:hAnsi="Arial" w:cs="Arial"/>
          <w:sz w:val="20"/>
          <w:szCs w:val="20"/>
        </w:rPr>
        <w:t>.........</w:t>
      </w:r>
      <w:r w:rsidR="00B60ACF" w:rsidRPr="004762FC">
        <w:rPr>
          <w:rFonts w:ascii="Arial" w:hAnsi="Arial" w:cs="Arial"/>
          <w:sz w:val="20"/>
          <w:szCs w:val="20"/>
        </w:rPr>
        <w:t>..</w:t>
      </w:r>
      <w:r w:rsidR="00011862" w:rsidRPr="004762FC">
        <w:rPr>
          <w:rFonts w:ascii="Arial" w:hAnsi="Arial" w:cs="Arial"/>
          <w:sz w:val="20"/>
          <w:szCs w:val="20"/>
        </w:rPr>
        <w:t>.</w:t>
      </w:r>
      <w:r w:rsidR="005267DB">
        <w:rPr>
          <w:rFonts w:ascii="Arial" w:hAnsi="Arial" w:cs="Arial"/>
          <w:sz w:val="20"/>
          <w:szCs w:val="20"/>
        </w:rPr>
        <w:t>.....</w:t>
      </w:r>
      <w:r w:rsidR="00011862" w:rsidRPr="004762FC">
        <w:rPr>
          <w:rFonts w:ascii="Arial" w:hAnsi="Arial" w:cs="Arial"/>
          <w:sz w:val="20"/>
          <w:szCs w:val="20"/>
        </w:rPr>
        <w:t>....</w:t>
      </w:r>
      <w:r w:rsidR="00B60ACF" w:rsidRPr="004762FC">
        <w:rPr>
          <w:rFonts w:ascii="Arial" w:hAnsi="Arial" w:cs="Arial"/>
          <w:sz w:val="20"/>
          <w:szCs w:val="20"/>
        </w:rPr>
        <w:t>.....</w:t>
      </w:r>
      <w:r w:rsidRPr="004762FC">
        <w:rPr>
          <w:rFonts w:ascii="Arial" w:hAnsi="Arial" w:cs="Arial"/>
          <w:sz w:val="20"/>
          <w:szCs w:val="20"/>
        </w:rPr>
        <w:t>...</w:t>
      </w:r>
    </w:p>
    <w:p w:rsidR="00263427" w:rsidRPr="004762FC" w:rsidRDefault="00263427" w:rsidP="005267DB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="005267DB" w:rsidRPr="004762FC">
        <w:rPr>
          <w:rFonts w:ascii="Arial" w:hAnsi="Arial" w:cs="Arial"/>
          <w:sz w:val="20"/>
          <w:szCs w:val="20"/>
        </w:rPr>
        <w:t>.............</w:t>
      </w:r>
      <w:r w:rsidR="005267DB">
        <w:rPr>
          <w:rFonts w:ascii="Arial" w:hAnsi="Arial" w:cs="Arial"/>
          <w:sz w:val="20"/>
          <w:szCs w:val="20"/>
        </w:rPr>
        <w:t>.....</w:t>
      </w:r>
      <w:r w:rsidR="005267DB" w:rsidRPr="004762FC">
        <w:rPr>
          <w:rFonts w:ascii="Arial" w:hAnsi="Arial" w:cs="Arial"/>
          <w:sz w:val="20"/>
          <w:szCs w:val="20"/>
        </w:rPr>
        <w:t>.............</w:t>
      </w:r>
      <w:r w:rsidR="005267DB">
        <w:rPr>
          <w:rFonts w:ascii="Arial" w:hAnsi="Arial" w:cs="Arial"/>
          <w:sz w:val="20"/>
          <w:szCs w:val="20"/>
        </w:rPr>
        <w:t>...</w:t>
      </w:r>
    </w:p>
    <w:p w:rsidR="00263427" w:rsidRPr="004762FC" w:rsidRDefault="00263427" w:rsidP="005267DB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="005267DB" w:rsidRPr="004762FC">
        <w:rPr>
          <w:rFonts w:ascii="Arial" w:hAnsi="Arial" w:cs="Arial"/>
          <w:sz w:val="20"/>
          <w:szCs w:val="20"/>
        </w:rPr>
        <w:t>.............</w:t>
      </w:r>
      <w:r w:rsidR="005267DB">
        <w:rPr>
          <w:rFonts w:ascii="Arial" w:hAnsi="Arial" w:cs="Arial"/>
          <w:sz w:val="20"/>
          <w:szCs w:val="20"/>
        </w:rPr>
        <w:t>.....</w:t>
      </w:r>
      <w:r w:rsidR="005267DB" w:rsidRPr="004762FC">
        <w:rPr>
          <w:rFonts w:ascii="Arial" w:hAnsi="Arial" w:cs="Arial"/>
          <w:sz w:val="20"/>
          <w:szCs w:val="20"/>
        </w:rPr>
        <w:t>.............</w:t>
      </w:r>
      <w:r w:rsidR="005267DB">
        <w:rPr>
          <w:rFonts w:ascii="Arial" w:hAnsi="Arial" w:cs="Arial"/>
          <w:sz w:val="20"/>
          <w:szCs w:val="20"/>
        </w:rPr>
        <w:t>...</w:t>
      </w:r>
    </w:p>
    <w:p w:rsidR="00263427" w:rsidRPr="004762FC" w:rsidRDefault="00263427" w:rsidP="005267DB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4)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="005267DB" w:rsidRPr="004762FC">
        <w:rPr>
          <w:rFonts w:ascii="Arial" w:hAnsi="Arial" w:cs="Arial"/>
          <w:sz w:val="20"/>
          <w:szCs w:val="20"/>
        </w:rPr>
        <w:t>..........</w:t>
      </w:r>
      <w:r w:rsidR="005267DB">
        <w:rPr>
          <w:rFonts w:ascii="Arial" w:hAnsi="Arial" w:cs="Arial"/>
          <w:sz w:val="20"/>
          <w:szCs w:val="20"/>
        </w:rPr>
        <w:t>.....</w:t>
      </w:r>
      <w:r w:rsidR="005267DB" w:rsidRPr="004762FC">
        <w:rPr>
          <w:rFonts w:ascii="Arial" w:hAnsi="Arial" w:cs="Arial"/>
          <w:sz w:val="20"/>
          <w:szCs w:val="20"/>
        </w:rPr>
        <w:t>................</w:t>
      </w:r>
      <w:r w:rsidR="005267DB">
        <w:rPr>
          <w:rFonts w:ascii="Arial" w:hAnsi="Arial" w:cs="Arial"/>
          <w:sz w:val="20"/>
          <w:szCs w:val="20"/>
        </w:rPr>
        <w:t>...</w:t>
      </w:r>
    </w:p>
    <w:p w:rsidR="00B60ACF" w:rsidRPr="004762FC" w:rsidRDefault="00B60ACF" w:rsidP="00956C2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(W tym ustępie należy wskazać:</w:t>
      </w:r>
    </w:p>
    <w:p w:rsidR="00B60ACF" w:rsidRPr="004762FC" w:rsidRDefault="00B60ACF" w:rsidP="00956C25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sposób rekrutacji personelu partnerstwa</w:t>
      </w:r>
    </w:p>
    <w:p w:rsidR="00B60ACF" w:rsidRPr="004762FC" w:rsidRDefault="00B60ACF" w:rsidP="00956C25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system wynagrodzeń i awansów w partnerstwie</w:t>
      </w:r>
    </w:p>
    <w:p w:rsidR="00B60ACF" w:rsidRPr="004762FC" w:rsidRDefault="00B60ACF" w:rsidP="00956C25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sposób w jaki zapewniona będzie możliwość godzenia życia zawodowego i rodzinnego w ramach partnerstwa</w:t>
      </w:r>
    </w:p>
    <w:p w:rsidR="00B60ACF" w:rsidRPr="004762FC" w:rsidRDefault="00B60ACF" w:rsidP="00956C25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sposób monitorowania i ewaluacji polityki ró</w:t>
      </w:r>
      <w:r w:rsidR="00DA6A2D" w:rsidRPr="004762FC">
        <w:rPr>
          <w:rFonts w:ascii="Arial" w:hAnsi="Arial" w:cs="Arial"/>
          <w:i/>
          <w:iCs/>
          <w:sz w:val="20"/>
          <w:szCs w:val="20"/>
        </w:rPr>
        <w:t>wnych szans w ramach p</w:t>
      </w:r>
      <w:r w:rsidRPr="004762FC">
        <w:rPr>
          <w:rFonts w:ascii="Arial" w:hAnsi="Arial" w:cs="Arial"/>
          <w:i/>
          <w:iCs/>
          <w:sz w:val="20"/>
          <w:szCs w:val="20"/>
        </w:rPr>
        <w:t>artnerstwa)</w:t>
      </w:r>
    </w:p>
    <w:p w:rsidR="00263427" w:rsidRPr="004762FC" w:rsidRDefault="00B60ACF" w:rsidP="002B299A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4.</w:t>
      </w:r>
      <w:r w:rsidRPr="004762FC">
        <w:rPr>
          <w:rFonts w:ascii="Arial" w:hAnsi="Arial" w:cs="Arial"/>
          <w:sz w:val="20"/>
          <w:szCs w:val="20"/>
        </w:rPr>
        <w:tab/>
      </w:r>
      <w:r w:rsidR="00263427" w:rsidRPr="004762FC">
        <w:rPr>
          <w:rFonts w:ascii="Arial" w:hAnsi="Arial" w:cs="Arial"/>
          <w:sz w:val="20"/>
          <w:szCs w:val="20"/>
        </w:rPr>
        <w:t xml:space="preserve">Strony przyjmują następujący system wewnętrznej kontroli finansowej w ramach </w:t>
      </w:r>
      <w:r w:rsidR="00395686" w:rsidRPr="004762FC">
        <w:rPr>
          <w:rFonts w:ascii="Arial" w:hAnsi="Arial" w:cs="Arial"/>
          <w:sz w:val="20"/>
          <w:szCs w:val="20"/>
        </w:rPr>
        <w:t>p</w:t>
      </w:r>
      <w:r w:rsidR="00263427" w:rsidRPr="004762FC">
        <w:rPr>
          <w:rFonts w:ascii="Arial" w:hAnsi="Arial" w:cs="Arial"/>
          <w:sz w:val="20"/>
          <w:szCs w:val="20"/>
        </w:rPr>
        <w:t>artnerstwa:</w:t>
      </w:r>
    </w:p>
    <w:p w:rsidR="005267DB" w:rsidRPr="004762FC" w:rsidRDefault="00263427" w:rsidP="005267DB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1)</w:t>
      </w:r>
      <w:r w:rsidR="00624320">
        <w:rPr>
          <w:rFonts w:ascii="Arial" w:hAnsi="Arial" w:cs="Arial"/>
          <w:sz w:val="20"/>
          <w:szCs w:val="20"/>
        </w:rPr>
        <w:t xml:space="preserve">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="005267DB" w:rsidRPr="004762FC">
        <w:rPr>
          <w:rFonts w:ascii="Arial" w:hAnsi="Arial" w:cs="Arial"/>
          <w:sz w:val="20"/>
          <w:szCs w:val="20"/>
        </w:rPr>
        <w:t>..........</w:t>
      </w:r>
      <w:r w:rsidR="005267DB">
        <w:rPr>
          <w:rFonts w:ascii="Arial" w:hAnsi="Arial" w:cs="Arial"/>
          <w:sz w:val="20"/>
          <w:szCs w:val="20"/>
        </w:rPr>
        <w:t>.....</w:t>
      </w:r>
      <w:r w:rsidR="005267DB" w:rsidRPr="004762FC">
        <w:rPr>
          <w:rFonts w:ascii="Arial" w:hAnsi="Arial" w:cs="Arial"/>
          <w:sz w:val="20"/>
          <w:szCs w:val="20"/>
        </w:rPr>
        <w:t>...................</w:t>
      </w:r>
    </w:p>
    <w:p w:rsidR="00263427" w:rsidRPr="004762FC" w:rsidRDefault="00263427" w:rsidP="00956C25">
      <w:pPr>
        <w:tabs>
          <w:tab w:val="left" w:pos="864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C70FC4" w:rsidRPr="004762FC" w:rsidRDefault="00263427" w:rsidP="005267DB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2)</w:t>
      </w:r>
      <w:r w:rsidR="00624320">
        <w:rPr>
          <w:rFonts w:ascii="Arial" w:hAnsi="Arial" w:cs="Arial"/>
          <w:sz w:val="20"/>
          <w:szCs w:val="20"/>
        </w:rPr>
        <w:t xml:space="preserve"> </w:t>
      </w:r>
      <w:r w:rsidR="005267DB"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267DB">
        <w:rPr>
          <w:rFonts w:ascii="Arial" w:hAnsi="Arial" w:cs="Arial"/>
          <w:sz w:val="20"/>
          <w:szCs w:val="20"/>
        </w:rPr>
        <w:t>...........</w:t>
      </w:r>
      <w:r w:rsidR="005267DB" w:rsidRPr="004762FC">
        <w:rPr>
          <w:rFonts w:ascii="Arial" w:hAnsi="Arial" w:cs="Arial"/>
          <w:sz w:val="20"/>
          <w:szCs w:val="20"/>
        </w:rPr>
        <w:t>..</w:t>
      </w:r>
      <w:r w:rsidR="005267DB">
        <w:rPr>
          <w:rFonts w:ascii="Arial" w:hAnsi="Arial" w:cs="Arial"/>
          <w:sz w:val="20"/>
          <w:szCs w:val="20"/>
        </w:rPr>
        <w:t>.....</w:t>
      </w:r>
      <w:r w:rsidR="005267DB" w:rsidRPr="004762FC">
        <w:rPr>
          <w:rFonts w:ascii="Arial" w:hAnsi="Arial" w:cs="Arial"/>
          <w:sz w:val="20"/>
          <w:szCs w:val="20"/>
        </w:rPr>
        <w:t>........................</w:t>
      </w:r>
      <w:r w:rsidR="005267DB">
        <w:rPr>
          <w:rFonts w:ascii="Arial" w:hAnsi="Arial" w:cs="Arial"/>
          <w:sz w:val="20"/>
          <w:szCs w:val="20"/>
        </w:rPr>
        <w:t>...</w:t>
      </w:r>
    </w:p>
    <w:p w:rsidR="00C70FC4" w:rsidRPr="004762FC" w:rsidRDefault="00C70FC4" w:rsidP="00C70F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6C7D" w:rsidRPr="004762FC" w:rsidRDefault="00166C7D" w:rsidP="005B6C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C202A" w:rsidRPr="004762FC" w:rsidRDefault="006868B2" w:rsidP="00956C25">
      <w:pPr>
        <w:spacing w:after="0" w:line="240" w:lineRule="auto"/>
        <w:ind w:left="709" w:hanging="425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7.</w:t>
      </w:r>
    </w:p>
    <w:p w:rsidR="000C202A" w:rsidRPr="004762FC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b/>
          <w:sz w:val="20"/>
          <w:szCs w:val="20"/>
        </w:rPr>
        <w:t>Zagadnienia finansowe</w:t>
      </w:r>
      <w:r w:rsidRPr="004762FC">
        <w:rPr>
          <w:rFonts w:ascii="Arial" w:hAnsi="Arial" w:cs="Arial"/>
          <w:b/>
          <w:sz w:val="20"/>
          <w:szCs w:val="20"/>
          <w:vertAlign w:val="superscript"/>
        </w:rPr>
        <w:footnoteReference w:id="10"/>
      </w:r>
    </w:p>
    <w:p w:rsidR="000C202A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>Środki finansowe przekaz</w:t>
      </w:r>
      <w:r w:rsidR="001A46C3" w:rsidRPr="004762FC">
        <w:rPr>
          <w:rFonts w:ascii="Arial" w:hAnsi="Arial" w:cs="Arial"/>
          <w:bCs/>
          <w:sz w:val="20"/>
          <w:szCs w:val="20"/>
        </w:rPr>
        <w:t>ywane Partnerom przez Partnera W</w:t>
      </w:r>
      <w:r w:rsidRPr="004762FC">
        <w:rPr>
          <w:rFonts w:ascii="Arial" w:hAnsi="Arial" w:cs="Arial"/>
          <w:bCs/>
          <w:sz w:val="20"/>
          <w:szCs w:val="20"/>
        </w:rPr>
        <w:t>iodącego stanowią dofinansowanie wydatków ponoszon</w:t>
      </w:r>
      <w:r w:rsidR="002B299A" w:rsidRPr="004762FC">
        <w:rPr>
          <w:rFonts w:ascii="Arial" w:hAnsi="Arial" w:cs="Arial"/>
          <w:bCs/>
          <w:sz w:val="20"/>
          <w:szCs w:val="20"/>
        </w:rPr>
        <w:t>ych przez Partnerów w związku z</w:t>
      </w:r>
      <w:r w:rsidR="00C32C30" w:rsidRPr="004762FC">
        <w:rPr>
          <w:rFonts w:ascii="Arial" w:hAnsi="Arial" w:cs="Arial"/>
          <w:bCs/>
          <w:sz w:val="20"/>
          <w:szCs w:val="20"/>
        </w:rPr>
        <w:t xml:space="preserve"> realizacją </w:t>
      </w:r>
      <w:r w:rsidRPr="004762FC">
        <w:rPr>
          <w:rFonts w:ascii="Arial" w:hAnsi="Arial" w:cs="Arial"/>
          <w:bCs/>
          <w:sz w:val="20"/>
          <w:szCs w:val="20"/>
        </w:rPr>
        <w:t>zadań określonych w niniejszej umowie, a nie świadc</w:t>
      </w:r>
      <w:r w:rsidR="003F5A1B" w:rsidRPr="004762FC">
        <w:rPr>
          <w:rFonts w:ascii="Arial" w:hAnsi="Arial" w:cs="Arial"/>
          <w:bCs/>
          <w:sz w:val="20"/>
          <w:szCs w:val="20"/>
        </w:rPr>
        <w:t>zenie</w:t>
      </w:r>
      <w:r w:rsidR="00A240FA" w:rsidRPr="004762FC">
        <w:rPr>
          <w:rFonts w:ascii="Arial" w:hAnsi="Arial" w:cs="Arial"/>
          <w:bCs/>
          <w:sz w:val="20"/>
          <w:szCs w:val="20"/>
        </w:rPr>
        <w:t xml:space="preserve"> usług na rzecz Partnera W</w:t>
      </w:r>
      <w:r w:rsidRPr="004762FC">
        <w:rPr>
          <w:rFonts w:ascii="Arial" w:hAnsi="Arial" w:cs="Arial"/>
          <w:bCs/>
          <w:sz w:val="20"/>
          <w:szCs w:val="20"/>
        </w:rPr>
        <w:t xml:space="preserve">iodącego. </w:t>
      </w:r>
    </w:p>
    <w:p w:rsidR="000C202A" w:rsidRPr="004762FC" w:rsidRDefault="00824B33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Wiodący i </w:t>
      </w:r>
      <w:r w:rsidR="000C202A" w:rsidRPr="004762FC">
        <w:rPr>
          <w:rFonts w:ascii="Arial" w:hAnsi="Arial" w:cs="Arial"/>
          <w:sz w:val="20"/>
          <w:szCs w:val="20"/>
        </w:rPr>
        <w:t>Partnerzy nie mogą przeznaczać środków finans</w:t>
      </w:r>
      <w:r w:rsidR="009F18D4" w:rsidRPr="004762FC">
        <w:rPr>
          <w:rFonts w:ascii="Arial" w:hAnsi="Arial" w:cs="Arial"/>
          <w:sz w:val="20"/>
          <w:szCs w:val="20"/>
        </w:rPr>
        <w:t xml:space="preserve">owych, o których mowa </w:t>
      </w:r>
      <w:r w:rsidR="004762FC">
        <w:rPr>
          <w:rFonts w:ascii="Arial" w:hAnsi="Arial" w:cs="Arial"/>
          <w:sz w:val="20"/>
          <w:szCs w:val="20"/>
        </w:rPr>
        <w:br/>
      </w:r>
      <w:r w:rsidR="009F18D4" w:rsidRPr="004762FC">
        <w:rPr>
          <w:rFonts w:ascii="Arial" w:hAnsi="Arial" w:cs="Arial"/>
          <w:sz w:val="20"/>
          <w:szCs w:val="20"/>
        </w:rPr>
        <w:t xml:space="preserve">w ust. 1 </w:t>
      </w:r>
      <w:r w:rsidR="000C202A" w:rsidRPr="004762FC">
        <w:rPr>
          <w:rFonts w:ascii="Arial" w:hAnsi="Arial" w:cs="Arial"/>
          <w:sz w:val="20"/>
          <w:szCs w:val="20"/>
        </w:rPr>
        <w:t>na cele inne niż związane z Projektem, w szczególności na tymczasowe finansowanie swojej podstawowej, pozaprojektowej działalności.</w:t>
      </w:r>
    </w:p>
    <w:p w:rsidR="000C202A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Strony uzgadniają następujący podział środków finansowych na realizację Projektu w ramach kwoty dofinansowania Projektu w łącznej kwocie nie większej niż ... PLN i stanowiącej nie więcej niż … % wydatków kwalifikowalnych Projektu: </w:t>
      </w:r>
    </w:p>
    <w:p w:rsidR="000C202A" w:rsidRPr="004762FC" w:rsidRDefault="000C202A" w:rsidP="002B299A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na realizację </w:t>
      </w:r>
      <w:r w:rsidRPr="004762FC">
        <w:rPr>
          <w:rFonts w:ascii="Arial" w:hAnsi="Arial" w:cs="Arial"/>
          <w:bCs/>
          <w:i/>
          <w:iCs/>
          <w:sz w:val="20"/>
          <w:szCs w:val="20"/>
        </w:rPr>
        <w:t>zadania/zadań</w:t>
      </w:r>
      <w:r w:rsidR="00A240FA" w:rsidRPr="004762FC">
        <w:rPr>
          <w:rFonts w:ascii="Arial" w:hAnsi="Arial" w:cs="Arial"/>
          <w:bCs/>
          <w:sz w:val="20"/>
          <w:szCs w:val="20"/>
        </w:rPr>
        <w:t xml:space="preserve"> Partnera W</w:t>
      </w:r>
      <w:r w:rsidRPr="004762FC">
        <w:rPr>
          <w:rFonts w:ascii="Arial" w:hAnsi="Arial" w:cs="Arial"/>
          <w:bCs/>
          <w:sz w:val="20"/>
          <w:szCs w:val="20"/>
        </w:rPr>
        <w:t>iodącego w łącznej kwocie nie większej niż</w:t>
      </w:r>
      <w:r w:rsidR="00A240FA" w:rsidRPr="004762FC">
        <w:rPr>
          <w:rFonts w:ascii="Arial" w:hAnsi="Arial" w:cs="Arial"/>
          <w:bCs/>
          <w:sz w:val="20"/>
          <w:szCs w:val="20"/>
        </w:rPr>
        <w:t xml:space="preserve"> </w:t>
      </w:r>
      <w:r w:rsidRPr="004762FC">
        <w:rPr>
          <w:rFonts w:ascii="Arial" w:hAnsi="Arial" w:cs="Arial"/>
          <w:bCs/>
          <w:sz w:val="20"/>
          <w:szCs w:val="20"/>
        </w:rPr>
        <w:t>..... PLN;</w:t>
      </w:r>
    </w:p>
    <w:p w:rsidR="000C202A" w:rsidRPr="004762FC" w:rsidRDefault="000C202A" w:rsidP="002B299A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na realizację </w:t>
      </w:r>
      <w:r w:rsidRPr="004762FC">
        <w:rPr>
          <w:rFonts w:ascii="Arial" w:hAnsi="Arial" w:cs="Arial"/>
          <w:bCs/>
          <w:i/>
          <w:iCs/>
          <w:sz w:val="20"/>
          <w:szCs w:val="20"/>
        </w:rPr>
        <w:t>zadania/zadań</w:t>
      </w:r>
      <w:r w:rsidRPr="004762FC">
        <w:rPr>
          <w:rFonts w:ascii="Arial" w:hAnsi="Arial" w:cs="Arial"/>
          <w:bCs/>
          <w:sz w:val="20"/>
          <w:szCs w:val="20"/>
        </w:rPr>
        <w:t xml:space="preserve"> Partnera nr 1 w łącznej kwocie nie większej niż</w:t>
      </w:r>
      <w:r w:rsidR="00FB2F70" w:rsidRPr="004762FC">
        <w:rPr>
          <w:rFonts w:ascii="Arial" w:hAnsi="Arial" w:cs="Arial"/>
          <w:bCs/>
          <w:sz w:val="20"/>
          <w:szCs w:val="20"/>
        </w:rPr>
        <w:t xml:space="preserve"> </w:t>
      </w:r>
      <w:r w:rsidRPr="004762FC">
        <w:rPr>
          <w:rFonts w:ascii="Arial" w:hAnsi="Arial" w:cs="Arial"/>
          <w:bCs/>
          <w:sz w:val="20"/>
          <w:szCs w:val="20"/>
        </w:rPr>
        <w:t>.... PLN;</w:t>
      </w:r>
    </w:p>
    <w:p w:rsidR="000C202A" w:rsidRPr="004762FC" w:rsidRDefault="000C202A" w:rsidP="002B299A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na realizację </w:t>
      </w:r>
      <w:r w:rsidRPr="004762FC">
        <w:rPr>
          <w:rFonts w:ascii="Arial" w:hAnsi="Arial" w:cs="Arial"/>
          <w:bCs/>
          <w:i/>
          <w:iCs/>
          <w:sz w:val="20"/>
          <w:szCs w:val="20"/>
        </w:rPr>
        <w:t>zadania/zadań</w:t>
      </w:r>
      <w:r w:rsidRPr="004762FC">
        <w:rPr>
          <w:rFonts w:ascii="Arial" w:hAnsi="Arial" w:cs="Arial"/>
          <w:bCs/>
          <w:sz w:val="20"/>
          <w:szCs w:val="20"/>
        </w:rPr>
        <w:t xml:space="preserve"> Partnera nr 2 w łącznej kwocie nie większej niż .... PLN;</w:t>
      </w:r>
    </w:p>
    <w:p w:rsidR="000C202A" w:rsidRPr="004762FC" w:rsidRDefault="000C202A" w:rsidP="002B299A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6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 xml:space="preserve">na realizację </w:t>
      </w:r>
      <w:r w:rsidRPr="004762FC">
        <w:rPr>
          <w:rFonts w:ascii="Arial" w:hAnsi="Arial" w:cs="Arial"/>
          <w:bCs/>
          <w:i/>
          <w:iCs/>
          <w:sz w:val="20"/>
          <w:szCs w:val="20"/>
        </w:rPr>
        <w:t>zadania/zadań</w:t>
      </w:r>
      <w:r w:rsidRPr="004762FC">
        <w:rPr>
          <w:rFonts w:ascii="Arial" w:hAnsi="Arial" w:cs="Arial"/>
          <w:bCs/>
          <w:sz w:val="20"/>
          <w:szCs w:val="20"/>
        </w:rPr>
        <w:t xml:space="preserve"> Partnera nr 3 w łącznej kwocie nie większej niż</w:t>
      </w:r>
      <w:r w:rsidR="00FB2F70" w:rsidRPr="004762FC">
        <w:rPr>
          <w:rFonts w:ascii="Arial" w:hAnsi="Arial" w:cs="Arial"/>
          <w:bCs/>
          <w:sz w:val="20"/>
          <w:szCs w:val="20"/>
        </w:rPr>
        <w:t xml:space="preserve"> </w:t>
      </w:r>
      <w:r w:rsidRPr="004762FC">
        <w:rPr>
          <w:rFonts w:ascii="Arial" w:hAnsi="Arial" w:cs="Arial"/>
          <w:bCs/>
          <w:sz w:val="20"/>
          <w:szCs w:val="20"/>
        </w:rPr>
        <w:t>.... PLN.</w:t>
      </w:r>
    </w:p>
    <w:p w:rsidR="000C202A" w:rsidRPr="004762FC" w:rsidRDefault="00A240F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>Budżet Partnera W</w:t>
      </w:r>
      <w:r w:rsidR="000C202A" w:rsidRPr="004762FC">
        <w:rPr>
          <w:rFonts w:ascii="Arial" w:hAnsi="Arial" w:cs="Arial"/>
          <w:bCs/>
          <w:sz w:val="20"/>
          <w:szCs w:val="20"/>
        </w:rPr>
        <w:t xml:space="preserve">iodącego i Partnerów w ramach Projektu, uwzględniający podział środków finansowych na realizację zadań powierzonych Partnerowi </w:t>
      </w:r>
      <w:r w:rsidRPr="004762FC">
        <w:rPr>
          <w:rFonts w:ascii="Arial" w:hAnsi="Arial" w:cs="Arial"/>
          <w:bCs/>
          <w:sz w:val="20"/>
          <w:szCs w:val="20"/>
        </w:rPr>
        <w:t>W</w:t>
      </w:r>
      <w:r w:rsidR="000C202A" w:rsidRPr="004762FC">
        <w:rPr>
          <w:rFonts w:ascii="Arial" w:hAnsi="Arial" w:cs="Arial"/>
          <w:bCs/>
          <w:sz w:val="20"/>
          <w:szCs w:val="20"/>
        </w:rPr>
        <w:t xml:space="preserve">iodącemu i poszczególnym Partnerom, stanowi załącznik nr 2 do umowy. </w:t>
      </w:r>
    </w:p>
    <w:p w:rsidR="000C202A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Strony zobowiązują się do wniesienia wkładu własnego zgodnie z wysokością wskazaną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załączniku, o którym mowa w ust. 4. W przypadku niewniesienia wkładu własnego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we wskazanej wysokości, kwota dofinansowania, o której mowa w ust. 3, może zostać proporcjonalnie obniżona</w:t>
      </w:r>
      <w:r w:rsidR="000E486B" w:rsidRPr="004762FC">
        <w:rPr>
          <w:rFonts w:ascii="Arial" w:hAnsi="Arial" w:cs="Arial"/>
          <w:sz w:val="20"/>
          <w:szCs w:val="20"/>
        </w:rPr>
        <w:t>.</w:t>
      </w:r>
      <w:r w:rsidRPr="004762FC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:rsidR="000C202A" w:rsidRPr="004762FC" w:rsidRDefault="00F020D6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 W</w:t>
      </w:r>
      <w:r w:rsidR="000C202A" w:rsidRPr="004762FC">
        <w:rPr>
          <w:rFonts w:ascii="Arial" w:hAnsi="Arial" w:cs="Arial"/>
          <w:sz w:val="20"/>
          <w:szCs w:val="20"/>
        </w:rPr>
        <w:t xml:space="preserve">iodący przekazuje Partnerom środki na finansowanie kosztów realizacji zadań,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 xml:space="preserve">o których mowa w § </w:t>
      </w:r>
      <w:r w:rsidR="006C4B0D" w:rsidRPr="004762FC">
        <w:rPr>
          <w:rFonts w:ascii="Arial" w:hAnsi="Arial" w:cs="Arial"/>
          <w:sz w:val="20"/>
          <w:szCs w:val="20"/>
        </w:rPr>
        <w:t>5</w:t>
      </w:r>
      <w:r w:rsidR="000C202A" w:rsidRPr="004762FC">
        <w:rPr>
          <w:rFonts w:ascii="Arial" w:hAnsi="Arial" w:cs="Arial"/>
          <w:sz w:val="20"/>
          <w:szCs w:val="20"/>
        </w:rPr>
        <w:t xml:space="preserve">, w formie </w:t>
      </w:r>
      <w:r w:rsidR="000C202A" w:rsidRPr="004762FC">
        <w:rPr>
          <w:rFonts w:ascii="Arial" w:hAnsi="Arial" w:cs="Arial"/>
          <w:i/>
          <w:sz w:val="20"/>
          <w:szCs w:val="20"/>
        </w:rPr>
        <w:t>zaliczki / refundacji poniesionych wydatków</w:t>
      </w:r>
      <w:r w:rsidR="00C66822" w:rsidRPr="004762FC">
        <w:rPr>
          <w:rStyle w:val="Odwoanieprzypisudolnego"/>
          <w:rFonts w:ascii="Arial" w:hAnsi="Arial" w:cs="Arial"/>
          <w:i/>
          <w:sz w:val="20"/>
          <w:szCs w:val="20"/>
        </w:rPr>
        <w:footnoteReference w:id="12"/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</w:p>
    <w:p w:rsidR="005F75A4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 przypadku gdy środki przekazywane są Partnerowi w formie zaliczki</w:t>
      </w:r>
      <w:r w:rsidR="0035147A" w:rsidRPr="004762FC">
        <w:rPr>
          <w:rFonts w:ascii="Arial" w:hAnsi="Arial" w:cs="Arial"/>
          <w:sz w:val="20"/>
          <w:szCs w:val="20"/>
        </w:rPr>
        <w:t xml:space="preserve"> dokonywane to jest na</w:t>
      </w:r>
      <w:r w:rsidRPr="004762FC">
        <w:rPr>
          <w:rFonts w:ascii="Arial" w:hAnsi="Arial" w:cs="Arial"/>
          <w:sz w:val="20"/>
          <w:szCs w:val="20"/>
        </w:rPr>
        <w:t xml:space="preserve"> następujący </w:t>
      </w:r>
      <w:r w:rsidRPr="004762FC">
        <w:rPr>
          <w:rFonts w:ascii="Arial" w:hAnsi="Arial" w:cs="Arial"/>
          <w:i/>
          <w:sz w:val="20"/>
          <w:szCs w:val="20"/>
        </w:rPr>
        <w:t>wyodrębniony</w:t>
      </w:r>
      <w:r w:rsidR="005F75A4" w:rsidRPr="004762FC">
        <w:rPr>
          <w:rStyle w:val="Odwoanieprzypisudolnego"/>
          <w:rFonts w:ascii="Arial" w:hAnsi="Arial" w:cs="Arial"/>
          <w:i/>
          <w:sz w:val="20"/>
          <w:szCs w:val="20"/>
        </w:rPr>
        <w:footnoteReference w:id="13"/>
      </w:r>
      <w:r w:rsidRPr="004762FC">
        <w:rPr>
          <w:rFonts w:ascii="Arial" w:hAnsi="Arial" w:cs="Arial"/>
          <w:sz w:val="20"/>
          <w:szCs w:val="20"/>
        </w:rPr>
        <w:t xml:space="preserve"> rachunek </w:t>
      </w:r>
      <w:r w:rsidR="0035147A" w:rsidRPr="004762FC">
        <w:rPr>
          <w:rFonts w:ascii="Arial" w:hAnsi="Arial" w:cs="Arial"/>
          <w:sz w:val="20"/>
          <w:szCs w:val="20"/>
        </w:rPr>
        <w:t>bankowy .....................</w:t>
      </w:r>
      <w:r w:rsidRPr="004762FC">
        <w:rPr>
          <w:rFonts w:ascii="Arial" w:hAnsi="Arial" w:cs="Arial"/>
          <w:sz w:val="20"/>
          <w:szCs w:val="20"/>
        </w:rPr>
        <w:t>.......</w:t>
      </w:r>
      <w:r w:rsidR="0035147A" w:rsidRPr="004762FC">
        <w:rPr>
          <w:rFonts w:ascii="Arial" w:hAnsi="Arial" w:cs="Arial"/>
          <w:sz w:val="20"/>
          <w:szCs w:val="20"/>
        </w:rPr>
        <w:t>......</w:t>
      </w:r>
      <w:r w:rsidRPr="004762FC">
        <w:rPr>
          <w:rFonts w:ascii="Arial" w:hAnsi="Arial" w:cs="Arial"/>
          <w:sz w:val="20"/>
          <w:szCs w:val="20"/>
        </w:rPr>
        <w:t>..........</w:t>
      </w:r>
      <w:r w:rsidRPr="004762FC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4762FC">
        <w:rPr>
          <w:rFonts w:ascii="Arial" w:hAnsi="Arial" w:cs="Arial"/>
          <w:sz w:val="20"/>
          <w:szCs w:val="20"/>
        </w:rPr>
        <w:t xml:space="preserve">. </w:t>
      </w:r>
    </w:p>
    <w:p w:rsidR="000C202A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Odsetki bankowe od środkó</w:t>
      </w:r>
      <w:r w:rsidR="00C66822" w:rsidRPr="004762FC">
        <w:rPr>
          <w:rFonts w:ascii="Arial" w:hAnsi="Arial" w:cs="Arial"/>
          <w:sz w:val="20"/>
          <w:szCs w:val="20"/>
        </w:rPr>
        <w:t xml:space="preserve">w, o których mowa w ust. 7 </w:t>
      </w:r>
      <w:r w:rsidRPr="004762FC">
        <w:rPr>
          <w:rFonts w:ascii="Arial" w:hAnsi="Arial" w:cs="Arial"/>
          <w:sz w:val="20"/>
          <w:szCs w:val="20"/>
        </w:rPr>
        <w:t xml:space="preserve">stanowią dochód budżetu państwa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i podlegają zwrotowi, o ile przepis</w:t>
      </w:r>
      <w:r w:rsidR="005F75A4" w:rsidRPr="004762FC">
        <w:rPr>
          <w:rFonts w:ascii="Arial" w:hAnsi="Arial" w:cs="Arial"/>
          <w:sz w:val="20"/>
          <w:szCs w:val="20"/>
        </w:rPr>
        <w:t>y odrębne nie stanowią inaczej.</w:t>
      </w:r>
      <w:r w:rsidR="005F75A4" w:rsidRPr="004762FC"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:rsidR="00781062" w:rsidRPr="004762FC" w:rsidRDefault="000C202A" w:rsidP="002B299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Środki na finansowanie kosztów realizacji zadań przekazywane są zgodnie z harmonogramem płatności stanowiącym załącznik nr 3 do niniejszej umowy. Aktualizacja harmonogramu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nie wymaga formy aneksu do niniejszej umowy.</w:t>
      </w:r>
    </w:p>
    <w:p w:rsidR="000C202A" w:rsidRPr="004762FC" w:rsidRDefault="000C202A" w:rsidP="002B299A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Przy wydatkowaniu środków w ramach Projektu, na dzień dokonywania odpowiedniej czynności lub operacji związanej z realizacją Projektu, Strony umowy stosują się do aktualnych Wytycznych </w:t>
      </w:r>
      <w:r w:rsidR="00092DFE" w:rsidRPr="004762FC">
        <w:rPr>
          <w:rFonts w:ascii="Arial" w:hAnsi="Arial" w:cs="Arial"/>
          <w:sz w:val="20"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0C202A" w:rsidP="002B299A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Pierwsza transza zaliczki wypłacana jest Partnerom w wysokości i terminie określonym w harmonogramie płatności, o którym mowa w ust. </w:t>
      </w:r>
      <w:r w:rsidR="000C4EE5" w:rsidRPr="004762FC">
        <w:rPr>
          <w:rFonts w:ascii="Arial" w:hAnsi="Arial" w:cs="Arial"/>
          <w:sz w:val="20"/>
          <w:szCs w:val="20"/>
        </w:rPr>
        <w:t>9</w:t>
      </w:r>
      <w:r w:rsidRPr="004762FC">
        <w:rPr>
          <w:rFonts w:ascii="Arial" w:hAnsi="Arial" w:cs="Arial"/>
          <w:i/>
          <w:sz w:val="20"/>
          <w:szCs w:val="20"/>
        </w:rPr>
        <w:t>.</w:t>
      </w:r>
      <w:r w:rsidRPr="004762FC">
        <w:rPr>
          <w:rFonts w:ascii="Arial" w:hAnsi="Arial" w:cs="Arial"/>
          <w:i/>
          <w:sz w:val="20"/>
          <w:szCs w:val="20"/>
          <w:vertAlign w:val="superscript"/>
        </w:rPr>
        <w:footnoteReference w:id="16"/>
      </w:r>
      <w:r w:rsidRPr="004762FC">
        <w:rPr>
          <w:rFonts w:ascii="Arial" w:hAnsi="Arial" w:cs="Arial"/>
          <w:i/>
          <w:sz w:val="20"/>
          <w:szCs w:val="20"/>
        </w:rPr>
        <w:t xml:space="preserve"> </w:t>
      </w:r>
    </w:p>
    <w:p w:rsidR="000C202A" w:rsidRPr="004762FC" w:rsidRDefault="000C202A" w:rsidP="002B299A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Strony ustalają następujące warunki przekazania kolejnych transz środków, o których mowa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ust. 6:</w:t>
      </w:r>
    </w:p>
    <w:p w:rsidR="000C202A" w:rsidRPr="004762FC" w:rsidRDefault="000C202A" w:rsidP="00956C25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zło</w:t>
      </w:r>
      <w:r w:rsidR="00781B2F" w:rsidRPr="004762FC">
        <w:rPr>
          <w:rFonts w:ascii="Arial" w:hAnsi="Arial" w:cs="Arial"/>
          <w:sz w:val="20"/>
          <w:szCs w:val="20"/>
        </w:rPr>
        <w:t>żenie Partnerowi W</w:t>
      </w:r>
      <w:r w:rsidRPr="004762FC">
        <w:rPr>
          <w:rFonts w:ascii="Arial" w:hAnsi="Arial" w:cs="Arial"/>
          <w:sz w:val="20"/>
          <w:szCs w:val="20"/>
        </w:rPr>
        <w:t>iodącemu przez Partnerów częściow</w:t>
      </w:r>
      <w:r w:rsidR="00E578DE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wniosk</w:t>
      </w:r>
      <w:r w:rsidR="00E578DE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o płatność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systemie teleinformatycznym SL2014 w zakresie realizowanych przez siebie z</w:t>
      </w:r>
      <w:r w:rsidR="000C0BE5" w:rsidRPr="004762FC">
        <w:rPr>
          <w:rFonts w:ascii="Arial" w:hAnsi="Arial" w:cs="Arial"/>
          <w:sz w:val="20"/>
          <w:szCs w:val="20"/>
        </w:rPr>
        <w:t xml:space="preserve">adań </w:t>
      </w:r>
      <w:r w:rsidR="00F03195">
        <w:rPr>
          <w:rFonts w:ascii="Arial" w:hAnsi="Arial" w:cs="Arial"/>
          <w:sz w:val="20"/>
          <w:szCs w:val="20"/>
        </w:rPr>
        <w:br/>
      </w:r>
      <w:r w:rsidR="000C0BE5" w:rsidRPr="004762FC">
        <w:rPr>
          <w:rFonts w:ascii="Arial" w:hAnsi="Arial" w:cs="Arial"/>
          <w:i/>
          <w:sz w:val="20"/>
          <w:szCs w:val="20"/>
        </w:rPr>
        <w:t>oraz złożenie do Partnera W</w:t>
      </w:r>
      <w:r w:rsidRPr="004762FC">
        <w:rPr>
          <w:rFonts w:ascii="Arial" w:hAnsi="Arial" w:cs="Arial"/>
          <w:i/>
          <w:sz w:val="20"/>
          <w:szCs w:val="20"/>
        </w:rPr>
        <w:t xml:space="preserve">iodącego zestawienia zawierającego dane z faktur </w:t>
      </w:r>
      <w:r w:rsidR="00F03195">
        <w:rPr>
          <w:rFonts w:ascii="Arial" w:hAnsi="Arial" w:cs="Arial"/>
          <w:i/>
          <w:sz w:val="20"/>
          <w:szCs w:val="20"/>
        </w:rPr>
        <w:br/>
      </w:r>
      <w:r w:rsidRPr="004762FC">
        <w:rPr>
          <w:rFonts w:ascii="Arial" w:hAnsi="Arial" w:cs="Arial"/>
          <w:i/>
          <w:sz w:val="20"/>
          <w:szCs w:val="20"/>
        </w:rPr>
        <w:t>lub dokumentów księgowych o równoważnej wartości dowodowej, dotyczących wydatków objętych przekazanym</w:t>
      </w:r>
      <w:r w:rsidR="00E578DE" w:rsidRPr="004762FC">
        <w:rPr>
          <w:rFonts w:ascii="Arial" w:hAnsi="Arial" w:cs="Arial"/>
          <w:i/>
          <w:sz w:val="20"/>
          <w:szCs w:val="20"/>
        </w:rPr>
        <w:t>i</w:t>
      </w:r>
      <w:r w:rsidRPr="004762FC">
        <w:rPr>
          <w:rFonts w:ascii="Arial" w:hAnsi="Arial" w:cs="Arial"/>
          <w:i/>
          <w:sz w:val="20"/>
          <w:szCs w:val="20"/>
        </w:rPr>
        <w:t xml:space="preserve"> częściowym</w:t>
      </w:r>
      <w:r w:rsidR="00E578DE" w:rsidRPr="004762FC">
        <w:rPr>
          <w:rFonts w:ascii="Arial" w:hAnsi="Arial" w:cs="Arial"/>
          <w:i/>
          <w:sz w:val="20"/>
          <w:szCs w:val="20"/>
        </w:rPr>
        <w:t>i</w:t>
      </w:r>
      <w:r w:rsidRPr="004762FC">
        <w:rPr>
          <w:rFonts w:ascii="Arial" w:hAnsi="Arial" w:cs="Arial"/>
          <w:i/>
          <w:sz w:val="20"/>
          <w:szCs w:val="20"/>
        </w:rPr>
        <w:t xml:space="preserve"> wniosk</w:t>
      </w:r>
      <w:r w:rsidR="00E578DE" w:rsidRPr="004762FC">
        <w:rPr>
          <w:rFonts w:ascii="Arial" w:hAnsi="Arial" w:cs="Arial"/>
          <w:i/>
          <w:sz w:val="20"/>
          <w:szCs w:val="20"/>
        </w:rPr>
        <w:t>ami</w:t>
      </w:r>
      <w:r w:rsidRPr="004762FC">
        <w:rPr>
          <w:rFonts w:ascii="Arial" w:hAnsi="Arial" w:cs="Arial"/>
          <w:i/>
          <w:sz w:val="20"/>
          <w:szCs w:val="20"/>
        </w:rPr>
        <w:t xml:space="preserve"> o płatność,</w:t>
      </w:r>
      <w:r w:rsidR="003918E6" w:rsidRPr="004762FC">
        <w:rPr>
          <w:rStyle w:val="Odwoanieprzypisudolnego"/>
          <w:rFonts w:ascii="Arial" w:hAnsi="Arial" w:cs="Arial"/>
          <w:i/>
          <w:sz w:val="20"/>
          <w:szCs w:val="20"/>
        </w:rPr>
        <w:footnoteReference w:id="17"/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3918E6" w:rsidRPr="004762FC">
        <w:rPr>
          <w:rFonts w:ascii="Arial" w:hAnsi="Arial" w:cs="Arial"/>
          <w:sz w:val="20"/>
          <w:szCs w:val="20"/>
        </w:rPr>
        <w:t>w terminie do … dni roboczych</w:t>
      </w:r>
      <w:r w:rsidRPr="004762FC">
        <w:rPr>
          <w:rFonts w:ascii="Arial" w:hAnsi="Arial" w:cs="Arial"/>
          <w:sz w:val="20"/>
          <w:szCs w:val="20"/>
          <w:vertAlign w:val="superscript"/>
        </w:rPr>
        <w:footnoteReference w:id="18"/>
      </w:r>
      <w:r w:rsidRPr="004762FC">
        <w:rPr>
          <w:rFonts w:ascii="Arial" w:hAnsi="Arial" w:cs="Arial"/>
          <w:sz w:val="20"/>
          <w:szCs w:val="20"/>
        </w:rPr>
        <w:t xml:space="preserve"> od zakończenia </w:t>
      </w:r>
      <w:r w:rsidR="00031806" w:rsidRPr="004762FC">
        <w:rPr>
          <w:rFonts w:ascii="Arial" w:hAnsi="Arial" w:cs="Arial"/>
          <w:sz w:val="20"/>
          <w:szCs w:val="20"/>
        </w:rPr>
        <w:t>poszczególnych okresów rozliczeniowych</w:t>
      </w:r>
      <w:r w:rsidRPr="004762FC">
        <w:rPr>
          <w:rFonts w:ascii="Arial" w:hAnsi="Arial" w:cs="Arial"/>
          <w:sz w:val="20"/>
          <w:szCs w:val="20"/>
        </w:rPr>
        <w:t xml:space="preserve">, </w:t>
      </w:r>
      <w:r w:rsidR="00781B2F" w:rsidRPr="004762FC">
        <w:rPr>
          <w:rFonts w:ascii="Arial" w:hAnsi="Arial" w:cs="Arial"/>
          <w:sz w:val="20"/>
          <w:szCs w:val="20"/>
        </w:rPr>
        <w:t>na podstawie których Partner W</w:t>
      </w:r>
      <w:r w:rsidR="00031806" w:rsidRPr="004762FC">
        <w:rPr>
          <w:rFonts w:ascii="Arial" w:hAnsi="Arial" w:cs="Arial"/>
          <w:sz w:val="20"/>
          <w:szCs w:val="20"/>
        </w:rPr>
        <w:t>iodący składa wnioski</w:t>
      </w:r>
      <w:r w:rsidRPr="004762FC">
        <w:rPr>
          <w:rFonts w:ascii="Arial" w:hAnsi="Arial" w:cs="Arial"/>
          <w:sz w:val="20"/>
          <w:szCs w:val="20"/>
        </w:rPr>
        <w:t xml:space="preserve"> o płatność do Instytucji Zarządzającej;</w:t>
      </w:r>
    </w:p>
    <w:p w:rsidR="000C202A" w:rsidRPr="004762FC" w:rsidRDefault="000C202A" w:rsidP="00956C25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złożenie informacji o wszystkich uczestnikach zadania/zadań r</w:t>
      </w:r>
      <w:r w:rsidR="00607DFF" w:rsidRPr="004762FC">
        <w:rPr>
          <w:rFonts w:ascii="Arial" w:hAnsi="Arial" w:cs="Arial"/>
          <w:sz w:val="20"/>
          <w:szCs w:val="20"/>
        </w:rPr>
        <w:t>ealizowanego/nych przez Partnerów</w:t>
      </w:r>
      <w:r w:rsidRPr="004762FC">
        <w:rPr>
          <w:rFonts w:ascii="Arial" w:hAnsi="Arial" w:cs="Arial"/>
          <w:sz w:val="20"/>
          <w:szCs w:val="20"/>
        </w:rPr>
        <w:t>;</w:t>
      </w:r>
    </w:p>
    <w:p w:rsidR="000C202A" w:rsidRPr="004762FC" w:rsidRDefault="000C202A" w:rsidP="00956C25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zatwierdzenie częściow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wniosk</w:t>
      </w:r>
      <w:r w:rsidR="00780F2F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o płatność, o który</w:t>
      </w:r>
      <w:r w:rsidR="00780F2F" w:rsidRPr="004762FC">
        <w:rPr>
          <w:rFonts w:ascii="Arial" w:hAnsi="Arial" w:cs="Arial"/>
          <w:sz w:val="20"/>
          <w:szCs w:val="20"/>
        </w:rPr>
        <w:t>ch</w:t>
      </w:r>
      <w:r w:rsidRPr="004762FC">
        <w:rPr>
          <w:rFonts w:ascii="Arial" w:hAnsi="Arial" w:cs="Arial"/>
          <w:sz w:val="20"/>
          <w:szCs w:val="20"/>
        </w:rPr>
        <w:t xml:space="preserve"> mowa w pkt 1, </w:t>
      </w:r>
      <w:r w:rsidR="00607DFF" w:rsidRPr="004762FC">
        <w:rPr>
          <w:rFonts w:ascii="Arial" w:hAnsi="Arial" w:cs="Arial"/>
          <w:sz w:val="20"/>
          <w:szCs w:val="20"/>
        </w:rPr>
        <w:t>przez Partnera W</w:t>
      </w:r>
      <w:r w:rsidRPr="004762FC">
        <w:rPr>
          <w:rFonts w:ascii="Arial" w:hAnsi="Arial" w:cs="Arial"/>
          <w:sz w:val="20"/>
          <w:szCs w:val="20"/>
        </w:rPr>
        <w:t>iodącego, po uprzedniej</w:t>
      </w:r>
      <w:r w:rsidR="00607DF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weryfikacji zasadności, racjonalności i zgodności z aktualnym budżetem </w:t>
      </w:r>
      <w:r w:rsidR="00607DFF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rojektu wydatków przedłożonych do rozliczenia przez Partnerów;</w:t>
      </w:r>
    </w:p>
    <w:p w:rsidR="000C202A" w:rsidRPr="004762FC" w:rsidRDefault="000C202A" w:rsidP="00956C25">
      <w:pPr>
        <w:numPr>
          <w:ilvl w:val="1"/>
          <w:numId w:val="3"/>
        </w:numPr>
        <w:tabs>
          <w:tab w:val="clear" w:pos="150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dostępność środków na </w:t>
      </w:r>
      <w:r w:rsidRPr="004762FC">
        <w:rPr>
          <w:rFonts w:ascii="Arial" w:hAnsi="Arial" w:cs="Arial"/>
          <w:i/>
          <w:sz w:val="20"/>
          <w:szCs w:val="20"/>
        </w:rPr>
        <w:t>wyodrębnionym</w:t>
      </w:r>
      <w:r w:rsidR="00756025" w:rsidRPr="004762FC">
        <w:rPr>
          <w:rStyle w:val="Odwoanieprzypisudolnego"/>
          <w:rFonts w:ascii="Arial" w:hAnsi="Arial" w:cs="Arial"/>
          <w:i/>
          <w:sz w:val="20"/>
          <w:szCs w:val="20"/>
        </w:rPr>
        <w:footnoteReference w:id="19"/>
      </w:r>
      <w:r w:rsidRPr="004762FC">
        <w:rPr>
          <w:rFonts w:ascii="Arial" w:hAnsi="Arial" w:cs="Arial"/>
          <w:sz w:val="20"/>
          <w:szCs w:val="20"/>
        </w:rPr>
        <w:t xml:space="preserve"> rachunku bankowym Partnera </w:t>
      </w:r>
      <w:r w:rsidR="00756025" w:rsidRPr="004762FC">
        <w:rPr>
          <w:rFonts w:ascii="Arial" w:hAnsi="Arial" w:cs="Arial"/>
          <w:sz w:val="20"/>
          <w:szCs w:val="20"/>
        </w:rPr>
        <w:t>W</w:t>
      </w:r>
      <w:r w:rsidRPr="004762FC">
        <w:rPr>
          <w:rFonts w:ascii="Arial" w:hAnsi="Arial" w:cs="Arial"/>
          <w:sz w:val="20"/>
          <w:szCs w:val="20"/>
        </w:rPr>
        <w:t>iodącego.</w:t>
      </w:r>
    </w:p>
    <w:p w:rsidR="000C202A" w:rsidRPr="004762FC" w:rsidRDefault="000C202A" w:rsidP="0056763E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Gdy </w:t>
      </w:r>
      <w:r w:rsidR="00607DFF" w:rsidRPr="004762FC">
        <w:rPr>
          <w:rFonts w:ascii="Arial" w:hAnsi="Arial" w:cs="Arial"/>
          <w:sz w:val="20"/>
          <w:szCs w:val="20"/>
        </w:rPr>
        <w:t xml:space="preserve">z przyczyn technicznych, które nie leżą po stronie Partnerów, </w:t>
      </w:r>
      <w:r w:rsidRPr="004762FC">
        <w:rPr>
          <w:rFonts w:ascii="Arial" w:hAnsi="Arial" w:cs="Arial"/>
          <w:sz w:val="20"/>
          <w:szCs w:val="20"/>
        </w:rPr>
        <w:t>nie jest możliwe złożenie częściow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wniosk</w:t>
      </w:r>
      <w:r w:rsidR="00780F2F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o płatność, o który</w:t>
      </w:r>
      <w:r w:rsidR="00780F2F" w:rsidRPr="004762FC">
        <w:rPr>
          <w:rFonts w:ascii="Arial" w:hAnsi="Arial" w:cs="Arial"/>
          <w:sz w:val="20"/>
          <w:szCs w:val="20"/>
        </w:rPr>
        <w:t>ch</w:t>
      </w:r>
      <w:r w:rsidRPr="004762FC">
        <w:rPr>
          <w:rFonts w:ascii="Arial" w:hAnsi="Arial" w:cs="Arial"/>
          <w:sz w:val="20"/>
          <w:szCs w:val="20"/>
        </w:rPr>
        <w:t xml:space="preserve"> mowa w ust.</w:t>
      </w:r>
      <w:r w:rsidR="00607DFF" w:rsidRPr="004762FC">
        <w:rPr>
          <w:rFonts w:ascii="Arial" w:hAnsi="Arial" w:cs="Arial"/>
          <w:sz w:val="20"/>
          <w:szCs w:val="20"/>
        </w:rPr>
        <w:t xml:space="preserve"> 12</w:t>
      </w:r>
      <w:r w:rsidRPr="004762FC">
        <w:rPr>
          <w:rFonts w:ascii="Arial" w:hAnsi="Arial" w:cs="Arial"/>
          <w:sz w:val="20"/>
          <w:szCs w:val="20"/>
        </w:rPr>
        <w:t xml:space="preserve"> pkt  1, </w:t>
      </w:r>
      <w:r w:rsidR="00607DFF" w:rsidRPr="004762FC">
        <w:rPr>
          <w:rFonts w:ascii="Arial" w:hAnsi="Arial" w:cs="Arial"/>
          <w:sz w:val="20"/>
          <w:szCs w:val="20"/>
        </w:rPr>
        <w:t xml:space="preserve">Partnerzy składają </w:t>
      </w:r>
      <w:r w:rsidR="00F03195">
        <w:rPr>
          <w:rFonts w:ascii="Arial" w:hAnsi="Arial" w:cs="Arial"/>
          <w:sz w:val="20"/>
          <w:szCs w:val="20"/>
        </w:rPr>
        <w:br/>
      </w:r>
      <w:r w:rsidR="00607DFF" w:rsidRPr="004762FC">
        <w:rPr>
          <w:rFonts w:ascii="Arial" w:hAnsi="Arial" w:cs="Arial"/>
          <w:sz w:val="20"/>
          <w:szCs w:val="20"/>
        </w:rPr>
        <w:t>do Partnera W</w:t>
      </w:r>
      <w:r w:rsidRPr="004762FC">
        <w:rPr>
          <w:rFonts w:ascii="Arial" w:hAnsi="Arial" w:cs="Arial"/>
          <w:sz w:val="20"/>
          <w:szCs w:val="20"/>
        </w:rPr>
        <w:t>iodącego wersj</w:t>
      </w:r>
      <w:r w:rsidR="00780F2F" w:rsidRPr="004762FC">
        <w:rPr>
          <w:rFonts w:ascii="Arial" w:hAnsi="Arial" w:cs="Arial"/>
          <w:sz w:val="20"/>
          <w:szCs w:val="20"/>
        </w:rPr>
        <w:t>e</w:t>
      </w:r>
      <w:r w:rsidRPr="004762FC">
        <w:rPr>
          <w:rFonts w:ascii="Arial" w:hAnsi="Arial" w:cs="Arial"/>
          <w:sz w:val="20"/>
          <w:szCs w:val="20"/>
        </w:rPr>
        <w:t xml:space="preserve"> papierow</w:t>
      </w:r>
      <w:r w:rsidR="00780F2F" w:rsidRPr="004762FC">
        <w:rPr>
          <w:rFonts w:ascii="Arial" w:hAnsi="Arial" w:cs="Arial"/>
          <w:sz w:val="20"/>
          <w:szCs w:val="20"/>
        </w:rPr>
        <w:t>e</w:t>
      </w:r>
      <w:r w:rsidRPr="004762FC">
        <w:rPr>
          <w:rFonts w:ascii="Arial" w:hAnsi="Arial" w:cs="Arial"/>
          <w:sz w:val="20"/>
          <w:szCs w:val="20"/>
        </w:rPr>
        <w:t xml:space="preserve"> częściow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wniosk</w:t>
      </w:r>
      <w:r w:rsidR="00780F2F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o płatność, przy jednoczesnym zobowiązaniu się do złożenia wniosk</w:t>
      </w:r>
      <w:r w:rsidR="00780F2F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częściow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za pośrednictwem systemu teleinformatycznego SL2014</w:t>
      </w:r>
      <w:r w:rsidR="00607DF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w terminie …</w:t>
      </w:r>
      <w:r w:rsidR="003918E6" w:rsidRPr="004762FC">
        <w:rPr>
          <w:rFonts w:ascii="Arial" w:hAnsi="Arial" w:cs="Arial"/>
          <w:sz w:val="20"/>
          <w:szCs w:val="20"/>
        </w:rPr>
        <w:t xml:space="preserve"> dni roboczych</w:t>
      </w:r>
      <w:r w:rsidRPr="004762FC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4762FC">
        <w:rPr>
          <w:rFonts w:ascii="Arial" w:hAnsi="Arial" w:cs="Arial"/>
          <w:sz w:val="20"/>
          <w:szCs w:val="20"/>
        </w:rPr>
        <w:t xml:space="preserve"> od uzyskania informacji o usunięciu awarii systemu informatycznego SL2014.</w:t>
      </w:r>
    </w:p>
    <w:p w:rsidR="000C202A" w:rsidRPr="004762FC" w:rsidRDefault="000C202A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i/>
          <w:sz w:val="20"/>
          <w:szCs w:val="20"/>
        </w:rPr>
        <w:t xml:space="preserve">Partner </w:t>
      </w:r>
      <w:r w:rsidR="00756025" w:rsidRPr="004762FC">
        <w:rPr>
          <w:rFonts w:ascii="Arial" w:hAnsi="Arial" w:cs="Arial"/>
          <w:i/>
          <w:sz w:val="20"/>
          <w:szCs w:val="20"/>
        </w:rPr>
        <w:t>W</w:t>
      </w:r>
      <w:r w:rsidRPr="004762FC">
        <w:rPr>
          <w:rFonts w:ascii="Arial" w:hAnsi="Arial" w:cs="Arial"/>
          <w:i/>
          <w:sz w:val="20"/>
          <w:szCs w:val="20"/>
        </w:rPr>
        <w:t xml:space="preserve">iodący wzywa Partnerów do złożenia w wyznaczonym terminie dokumentów, wskazanych w zestawieniu, o którym mowa w ust. </w:t>
      </w:r>
      <w:r w:rsidR="00756025" w:rsidRPr="004762FC">
        <w:rPr>
          <w:rFonts w:ascii="Arial" w:hAnsi="Arial" w:cs="Arial"/>
          <w:i/>
          <w:sz w:val="20"/>
          <w:szCs w:val="20"/>
        </w:rPr>
        <w:t xml:space="preserve">12 </w:t>
      </w:r>
      <w:r w:rsidRPr="004762FC">
        <w:rPr>
          <w:rFonts w:ascii="Arial" w:hAnsi="Arial" w:cs="Arial"/>
          <w:i/>
          <w:sz w:val="20"/>
          <w:szCs w:val="20"/>
        </w:rPr>
        <w:t>pkt 1, poświadczających kwalifikowalność wydatków ujętych w częściowym wniosku o płatność.</w:t>
      </w:r>
      <w:r w:rsidR="00824767" w:rsidRPr="004762FC">
        <w:rPr>
          <w:rStyle w:val="Odwoanieprzypisudolnego"/>
          <w:rFonts w:ascii="Arial" w:hAnsi="Arial" w:cs="Arial"/>
          <w:i/>
          <w:sz w:val="20"/>
          <w:szCs w:val="20"/>
        </w:rPr>
        <w:footnoteReference w:id="21"/>
      </w:r>
      <w:r w:rsidRPr="004762FC">
        <w:rPr>
          <w:rFonts w:ascii="Arial" w:hAnsi="Arial" w:cs="Arial"/>
          <w:sz w:val="20"/>
          <w:szCs w:val="20"/>
        </w:rPr>
        <w:t xml:space="preserve"> Oprócz dokumentów wskazanych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ust. </w:t>
      </w:r>
      <w:r w:rsidR="00756025" w:rsidRPr="004762FC">
        <w:rPr>
          <w:rFonts w:ascii="Arial" w:hAnsi="Arial" w:cs="Arial"/>
          <w:sz w:val="20"/>
          <w:szCs w:val="20"/>
        </w:rPr>
        <w:t>12</w:t>
      </w:r>
      <w:r w:rsidRPr="004762FC">
        <w:rPr>
          <w:rFonts w:ascii="Arial" w:hAnsi="Arial" w:cs="Arial"/>
          <w:sz w:val="20"/>
          <w:szCs w:val="20"/>
        </w:rPr>
        <w:t xml:space="preserve">, Partner </w:t>
      </w:r>
      <w:r w:rsidR="00756025" w:rsidRPr="004762FC">
        <w:rPr>
          <w:rFonts w:ascii="Arial" w:hAnsi="Arial" w:cs="Arial"/>
          <w:sz w:val="20"/>
          <w:szCs w:val="20"/>
        </w:rPr>
        <w:t>W</w:t>
      </w:r>
      <w:r w:rsidRPr="004762FC">
        <w:rPr>
          <w:rFonts w:ascii="Arial" w:hAnsi="Arial" w:cs="Arial"/>
          <w:sz w:val="20"/>
          <w:szCs w:val="20"/>
        </w:rPr>
        <w:t>iodący może także wezwać Partnerów do złożenia innych dokumentów potwierdzających kwalifikowalność wydatków ujętych w częściowy</w:t>
      </w:r>
      <w:r w:rsidR="00780F2F" w:rsidRPr="004762FC">
        <w:rPr>
          <w:rFonts w:ascii="Arial" w:hAnsi="Arial" w:cs="Arial"/>
          <w:sz w:val="20"/>
          <w:szCs w:val="20"/>
        </w:rPr>
        <w:t>ch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780F2F" w:rsidRPr="004762FC">
        <w:rPr>
          <w:rFonts w:ascii="Arial" w:hAnsi="Arial" w:cs="Arial"/>
          <w:sz w:val="20"/>
          <w:szCs w:val="20"/>
        </w:rPr>
        <w:t xml:space="preserve">wnioskach </w:t>
      </w:r>
      <w:r w:rsidRPr="004762FC">
        <w:rPr>
          <w:rFonts w:ascii="Arial" w:hAnsi="Arial" w:cs="Arial"/>
          <w:sz w:val="20"/>
          <w:szCs w:val="20"/>
        </w:rPr>
        <w:t>o płatność.</w:t>
      </w:r>
    </w:p>
    <w:p w:rsidR="000C202A" w:rsidRPr="004762FC" w:rsidRDefault="000C202A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Na podstawie zatwierdzon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częściow</w:t>
      </w:r>
      <w:r w:rsidR="00780F2F" w:rsidRPr="004762FC">
        <w:rPr>
          <w:rFonts w:ascii="Arial" w:hAnsi="Arial" w:cs="Arial"/>
          <w:sz w:val="20"/>
          <w:szCs w:val="20"/>
        </w:rPr>
        <w:t>ych</w:t>
      </w:r>
      <w:r w:rsidRPr="004762FC">
        <w:rPr>
          <w:rFonts w:ascii="Arial" w:hAnsi="Arial" w:cs="Arial"/>
          <w:sz w:val="20"/>
          <w:szCs w:val="20"/>
        </w:rPr>
        <w:t xml:space="preserve"> wniosk</w:t>
      </w:r>
      <w:r w:rsidR="00780F2F" w:rsidRPr="004762FC">
        <w:rPr>
          <w:rFonts w:ascii="Arial" w:hAnsi="Arial" w:cs="Arial"/>
          <w:sz w:val="20"/>
          <w:szCs w:val="20"/>
        </w:rPr>
        <w:t>ów</w:t>
      </w:r>
      <w:r w:rsidRPr="004762FC">
        <w:rPr>
          <w:rFonts w:ascii="Arial" w:hAnsi="Arial" w:cs="Arial"/>
          <w:sz w:val="20"/>
          <w:szCs w:val="20"/>
        </w:rPr>
        <w:t xml:space="preserve"> o płatność, Partner </w:t>
      </w:r>
      <w:r w:rsidR="00756025" w:rsidRPr="004762FC">
        <w:rPr>
          <w:rFonts w:ascii="Arial" w:hAnsi="Arial" w:cs="Arial"/>
          <w:sz w:val="20"/>
          <w:szCs w:val="20"/>
        </w:rPr>
        <w:t>W</w:t>
      </w:r>
      <w:r w:rsidRPr="004762FC">
        <w:rPr>
          <w:rFonts w:ascii="Arial" w:hAnsi="Arial" w:cs="Arial"/>
          <w:sz w:val="20"/>
          <w:szCs w:val="20"/>
        </w:rPr>
        <w:t>iodący tworzy zbiorczy wniosek o płatność i występuje do Instytucji Zarządzającej z wnioskiem o płatność.</w:t>
      </w:r>
      <w:r w:rsidR="00756025" w:rsidRPr="004762FC">
        <w:rPr>
          <w:rFonts w:ascii="Arial" w:hAnsi="Arial" w:cs="Arial"/>
          <w:sz w:val="20"/>
          <w:szCs w:val="20"/>
        </w:rPr>
        <w:t xml:space="preserve">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przypadku wątpliwości ze strony Instytucji Zarządzającej do dokumentów Partnerów, udzielają o</w:t>
      </w:r>
      <w:r w:rsidR="00756025" w:rsidRPr="004762FC">
        <w:rPr>
          <w:rFonts w:ascii="Arial" w:hAnsi="Arial" w:cs="Arial"/>
          <w:sz w:val="20"/>
          <w:szCs w:val="20"/>
        </w:rPr>
        <w:t>ni – za pośrednictwem Partnera W</w:t>
      </w:r>
      <w:r w:rsidRPr="004762FC">
        <w:rPr>
          <w:rFonts w:ascii="Arial" w:hAnsi="Arial" w:cs="Arial"/>
          <w:sz w:val="20"/>
          <w:szCs w:val="20"/>
        </w:rPr>
        <w:t xml:space="preserve">iodącego – odpowiednich wyjaśnień. </w:t>
      </w:r>
    </w:p>
    <w:p w:rsidR="000C202A" w:rsidRPr="004762FC" w:rsidRDefault="00756025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 W</w:t>
      </w:r>
      <w:r w:rsidR="000C202A" w:rsidRPr="004762FC">
        <w:rPr>
          <w:rFonts w:ascii="Arial" w:hAnsi="Arial" w:cs="Arial"/>
          <w:sz w:val="20"/>
          <w:szCs w:val="20"/>
        </w:rPr>
        <w:t>iodący przekazuje płatności Partnerom w terminie nie dłuższym niż 10 dni roboczych od otrzy</w:t>
      </w:r>
      <w:r w:rsidRPr="004762FC">
        <w:rPr>
          <w:rFonts w:ascii="Arial" w:hAnsi="Arial" w:cs="Arial"/>
          <w:sz w:val="20"/>
          <w:szCs w:val="20"/>
        </w:rPr>
        <w:t>mania na rachunek P</w:t>
      </w:r>
      <w:r w:rsidR="000C202A" w:rsidRPr="004762FC">
        <w:rPr>
          <w:rFonts w:ascii="Arial" w:hAnsi="Arial" w:cs="Arial"/>
          <w:sz w:val="20"/>
          <w:szCs w:val="20"/>
        </w:rPr>
        <w:t>rojektu środków wynikających z zatwierdzenia przez Instytucję Zarządzającą, zbiorczego wniosku o płatność, o którym mowa w ust.</w:t>
      </w:r>
      <w:r w:rsidRPr="004762FC">
        <w:rPr>
          <w:rFonts w:ascii="Arial" w:hAnsi="Arial" w:cs="Arial"/>
          <w:sz w:val="20"/>
          <w:szCs w:val="20"/>
        </w:rPr>
        <w:t xml:space="preserve"> 15</w:t>
      </w:r>
      <w:r w:rsidR="000C202A" w:rsidRPr="004762FC">
        <w:rPr>
          <w:rFonts w:ascii="Arial" w:hAnsi="Arial" w:cs="Arial"/>
          <w:sz w:val="20"/>
          <w:szCs w:val="20"/>
        </w:rPr>
        <w:t>.</w:t>
      </w:r>
      <w:r w:rsidR="000C202A" w:rsidRPr="004762FC">
        <w:rPr>
          <w:rFonts w:ascii="Arial" w:hAnsi="Arial" w:cs="Arial"/>
          <w:sz w:val="20"/>
          <w:szCs w:val="20"/>
          <w:vertAlign w:val="superscript"/>
        </w:rPr>
        <w:footnoteReference w:id="22"/>
      </w:r>
      <w:r w:rsidR="000C202A" w:rsidRPr="004762FC">
        <w:rPr>
          <w:rFonts w:ascii="Arial" w:hAnsi="Arial" w:cs="Arial"/>
          <w:sz w:val="20"/>
          <w:szCs w:val="20"/>
        </w:rPr>
        <w:t xml:space="preserve"> </w:t>
      </w:r>
    </w:p>
    <w:p w:rsidR="000C202A" w:rsidRPr="004762FC" w:rsidRDefault="000C202A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Wszystkie płatności dokonywane w związku z realizac</w:t>
      </w:r>
      <w:r w:rsidR="009F18D4" w:rsidRPr="004762FC">
        <w:rPr>
          <w:rFonts w:ascii="Arial" w:hAnsi="Arial" w:cs="Arial"/>
          <w:sz w:val="20"/>
          <w:szCs w:val="20"/>
        </w:rPr>
        <w:t>ją Projektu pomiędzy Partnerem W</w:t>
      </w:r>
      <w:r w:rsidRPr="004762FC">
        <w:rPr>
          <w:rFonts w:ascii="Arial" w:hAnsi="Arial" w:cs="Arial"/>
          <w:sz w:val="20"/>
          <w:szCs w:val="20"/>
        </w:rPr>
        <w:t xml:space="preserve">iodącym </w:t>
      </w:r>
      <w:r w:rsidR="009F18D4" w:rsidRPr="004762FC">
        <w:rPr>
          <w:rFonts w:ascii="Arial" w:hAnsi="Arial" w:cs="Arial"/>
          <w:sz w:val="20"/>
          <w:szCs w:val="20"/>
        </w:rPr>
        <w:t xml:space="preserve">a Partnerami </w:t>
      </w:r>
      <w:r w:rsidRPr="004762FC">
        <w:rPr>
          <w:rFonts w:ascii="Arial" w:hAnsi="Arial" w:cs="Arial"/>
          <w:sz w:val="20"/>
          <w:szCs w:val="20"/>
        </w:rPr>
        <w:t xml:space="preserve">lub pomiędzy Partnerami, są dokonywane za pośrednictwem </w:t>
      </w:r>
      <w:r w:rsidRPr="004762FC">
        <w:rPr>
          <w:rFonts w:ascii="Arial" w:hAnsi="Arial" w:cs="Arial"/>
          <w:i/>
          <w:sz w:val="20"/>
          <w:szCs w:val="20"/>
        </w:rPr>
        <w:t>wyodrębnionych</w:t>
      </w:r>
      <w:r w:rsidR="00B200F1" w:rsidRPr="004762FC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dla Projektu rachunków bankowych.</w:t>
      </w:r>
      <w:r w:rsidRPr="004762FC">
        <w:rPr>
          <w:rFonts w:ascii="Arial" w:hAnsi="Arial" w:cs="Arial"/>
          <w:sz w:val="20"/>
          <w:szCs w:val="20"/>
          <w:vertAlign w:val="superscript"/>
        </w:rPr>
        <w:footnoteReference w:id="24"/>
      </w:r>
    </w:p>
    <w:p w:rsidR="000C202A" w:rsidRPr="004762FC" w:rsidRDefault="00BC6221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 W</w:t>
      </w:r>
      <w:r w:rsidR="000C202A" w:rsidRPr="004762FC">
        <w:rPr>
          <w:rFonts w:ascii="Arial" w:hAnsi="Arial" w:cs="Arial"/>
          <w:sz w:val="20"/>
          <w:szCs w:val="20"/>
        </w:rPr>
        <w:t>iodący może wstrzymać przekazywanie płatności na rzecz Partner</w:t>
      </w:r>
      <w:r w:rsidR="00C90788" w:rsidRPr="004762FC">
        <w:rPr>
          <w:rFonts w:ascii="Arial" w:hAnsi="Arial" w:cs="Arial"/>
          <w:sz w:val="20"/>
          <w:szCs w:val="20"/>
        </w:rPr>
        <w:t>ów</w:t>
      </w:r>
      <w:r w:rsidR="000C202A" w:rsidRPr="004762FC">
        <w:rPr>
          <w:rFonts w:ascii="Arial" w:hAnsi="Arial" w:cs="Arial"/>
          <w:sz w:val="20"/>
          <w:szCs w:val="20"/>
        </w:rPr>
        <w:t>, gdy kwot</w:t>
      </w:r>
      <w:r w:rsidR="00C90788" w:rsidRPr="004762FC">
        <w:rPr>
          <w:rFonts w:ascii="Arial" w:hAnsi="Arial" w:cs="Arial"/>
          <w:sz w:val="20"/>
          <w:szCs w:val="20"/>
        </w:rPr>
        <w:t>y</w:t>
      </w:r>
      <w:r w:rsidR="000C202A" w:rsidRPr="004762FC">
        <w:rPr>
          <w:rFonts w:ascii="Arial" w:hAnsi="Arial" w:cs="Arial"/>
          <w:sz w:val="20"/>
          <w:szCs w:val="20"/>
        </w:rPr>
        <w:t xml:space="preserve"> ujęt</w:t>
      </w:r>
      <w:r w:rsidR="00C90788" w:rsidRPr="004762FC">
        <w:rPr>
          <w:rFonts w:ascii="Arial" w:hAnsi="Arial" w:cs="Arial"/>
          <w:sz w:val="20"/>
          <w:szCs w:val="20"/>
        </w:rPr>
        <w:t>e</w:t>
      </w:r>
      <w:r w:rsidR="000C202A" w:rsidRPr="004762FC">
        <w:rPr>
          <w:rFonts w:ascii="Arial" w:hAnsi="Arial" w:cs="Arial"/>
          <w:sz w:val="20"/>
          <w:szCs w:val="20"/>
        </w:rPr>
        <w:t xml:space="preserve"> w częściowy</w:t>
      </w:r>
      <w:r w:rsidR="00C90788" w:rsidRPr="004762FC">
        <w:rPr>
          <w:rFonts w:ascii="Arial" w:hAnsi="Arial" w:cs="Arial"/>
          <w:sz w:val="20"/>
          <w:szCs w:val="20"/>
        </w:rPr>
        <w:t>ch</w:t>
      </w:r>
      <w:r w:rsidR="000C202A" w:rsidRPr="004762FC">
        <w:rPr>
          <w:rFonts w:ascii="Arial" w:hAnsi="Arial" w:cs="Arial"/>
          <w:sz w:val="20"/>
          <w:szCs w:val="20"/>
        </w:rPr>
        <w:t xml:space="preserve"> wniosk</w:t>
      </w:r>
      <w:r w:rsidR="00C90788" w:rsidRPr="004762FC">
        <w:rPr>
          <w:rFonts w:ascii="Arial" w:hAnsi="Arial" w:cs="Arial"/>
          <w:sz w:val="20"/>
          <w:szCs w:val="20"/>
        </w:rPr>
        <w:t>ach</w:t>
      </w:r>
      <w:r w:rsidR="000C202A" w:rsidRPr="004762FC">
        <w:rPr>
          <w:rFonts w:ascii="Arial" w:hAnsi="Arial" w:cs="Arial"/>
          <w:sz w:val="20"/>
          <w:szCs w:val="20"/>
        </w:rPr>
        <w:t xml:space="preserve"> o płatność </w:t>
      </w:r>
      <w:r w:rsidR="0056763E" w:rsidRPr="004762FC">
        <w:rPr>
          <w:rFonts w:ascii="Arial" w:hAnsi="Arial" w:cs="Arial"/>
          <w:sz w:val="20"/>
          <w:szCs w:val="20"/>
        </w:rPr>
        <w:t>są</w:t>
      </w:r>
      <w:r w:rsidR="000C202A" w:rsidRPr="004762FC">
        <w:rPr>
          <w:rFonts w:ascii="Arial" w:hAnsi="Arial" w:cs="Arial"/>
          <w:sz w:val="20"/>
          <w:szCs w:val="20"/>
        </w:rPr>
        <w:t xml:space="preserve"> nienależn</w:t>
      </w:r>
      <w:r w:rsidR="00C90788" w:rsidRPr="004762FC">
        <w:rPr>
          <w:rFonts w:ascii="Arial" w:hAnsi="Arial" w:cs="Arial"/>
          <w:sz w:val="20"/>
          <w:szCs w:val="20"/>
        </w:rPr>
        <w:t>e</w:t>
      </w:r>
      <w:r w:rsidR="000C202A" w:rsidRPr="004762FC">
        <w:rPr>
          <w:rFonts w:ascii="Arial" w:hAnsi="Arial" w:cs="Arial"/>
          <w:sz w:val="20"/>
          <w:szCs w:val="20"/>
        </w:rPr>
        <w:t xml:space="preserve"> lub Partner</w:t>
      </w:r>
      <w:r w:rsidR="00C90788" w:rsidRPr="004762FC">
        <w:rPr>
          <w:rFonts w:ascii="Arial" w:hAnsi="Arial" w:cs="Arial"/>
          <w:sz w:val="20"/>
          <w:szCs w:val="20"/>
        </w:rPr>
        <w:t>zy</w:t>
      </w:r>
      <w:r w:rsidR="000C202A" w:rsidRPr="004762FC">
        <w:rPr>
          <w:rFonts w:ascii="Arial" w:hAnsi="Arial" w:cs="Arial"/>
          <w:sz w:val="20"/>
          <w:szCs w:val="20"/>
        </w:rPr>
        <w:t xml:space="preserve"> nie przedłoż</w:t>
      </w:r>
      <w:r w:rsidR="00C90788" w:rsidRPr="004762FC">
        <w:rPr>
          <w:rFonts w:ascii="Arial" w:hAnsi="Arial" w:cs="Arial"/>
          <w:sz w:val="20"/>
          <w:szCs w:val="20"/>
        </w:rPr>
        <w:t>ą</w:t>
      </w:r>
      <w:r w:rsidR="000C202A" w:rsidRPr="004762FC">
        <w:rPr>
          <w:rFonts w:ascii="Arial" w:hAnsi="Arial" w:cs="Arial"/>
          <w:sz w:val="20"/>
          <w:szCs w:val="20"/>
        </w:rPr>
        <w:t xml:space="preserve"> we wskazanym terminie dokumentów potwierdzających kwalifikowalność wydatków, a także w przypadku realizowania zadań niezgodnie z umową lub braku postępów w realizacji zadań oraz gdy zachodzi uzasadnione podejrzenie powstania rażących nieprawidłowości w zakresie realizowanych zadań lub na wniosek </w:t>
      </w:r>
      <w:r w:rsidR="005020B3" w:rsidRPr="004762FC">
        <w:rPr>
          <w:rFonts w:ascii="Arial" w:hAnsi="Arial" w:cs="Arial"/>
          <w:sz w:val="20"/>
          <w:szCs w:val="20"/>
        </w:rPr>
        <w:t>i</w:t>
      </w:r>
      <w:r w:rsidR="000C202A" w:rsidRPr="004762FC">
        <w:rPr>
          <w:rFonts w:ascii="Arial" w:hAnsi="Arial" w:cs="Arial"/>
          <w:sz w:val="20"/>
          <w:szCs w:val="20"/>
        </w:rPr>
        <w:t xml:space="preserve">nstytucji </w:t>
      </w:r>
      <w:r w:rsidR="005020B3" w:rsidRPr="004762FC">
        <w:rPr>
          <w:rFonts w:ascii="Arial" w:hAnsi="Arial" w:cs="Arial"/>
          <w:sz w:val="20"/>
          <w:szCs w:val="20"/>
        </w:rPr>
        <w:t>kontrolnych</w:t>
      </w:r>
      <w:r w:rsidR="000C202A" w:rsidRPr="004762FC">
        <w:rPr>
          <w:rFonts w:ascii="Arial" w:hAnsi="Arial" w:cs="Arial"/>
          <w:sz w:val="20"/>
          <w:szCs w:val="20"/>
        </w:rPr>
        <w:t>.</w:t>
      </w:r>
    </w:p>
    <w:p w:rsidR="004C6ED0" w:rsidRPr="004762FC" w:rsidRDefault="000C202A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Strony zobowiązane są do ujawniania wszelkich dochodów, które powstają w związku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z realizacją Projektu.</w:t>
      </w:r>
      <w:r w:rsidR="00FC14EB" w:rsidRPr="004762FC">
        <w:rPr>
          <w:rStyle w:val="Odwoanieprzypisudolnego"/>
          <w:rFonts w:ascii="Arial" w:hAnsi="Arial" w:cs="Arial"/>
          <w:sz w:val="20"/>
          <w:szCs w:val="20"/>
        </w:rPr>
        <w:footnoteReference w:id="25"/>
      </w:r>
      <w:r w:rsidRPr="004762FC">
        <w:rPr>
          <w:rFonts w:ascii="Arial" w:hAnsi="Arial" w:cs="Arial"/>
          <w:sz w:val="20"/>
          <w:szCs w:val="20"/>
        </w:rPr>
        <w:t xml:space="preserve"> </w:t>
      </w:r>
    </w:p>
    <w:p w:rsidR="008B6B1B" w:rsidRPr="004762FC" w:rsidRDefault="000C202A" w:rsidP="0056763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Partnerzy zobowiązują się do rozliczenia c</w:t>
      </w:r>
      <w:r w:rsidR="004C6ED0" w:rsidRPr="004762FC">
        <w:rPr>
          <w:rFonts w:ascii="Arial" w:hAnsi="Arial" w:cs="Arial"/>
          <w:sz w:val="20"/>
          <w:szCs w:val="20"/>
        </w:rPr>
        <w:t>ałości otrzymanego od Partnera W</w:t>
      </w:r>
      <w:r w:rsidRPr="004762FC">
        <w:rPr>
          <w:rFonts w:ascii="Arial" w:hAnsi="Arial" w:cs="Arial"/>
          <w:sz w:val="20"/>
          <w:szCs w:val="20"/>
        </w:rPr>
        <w:t>iodącego dofinansowania, zgodnie z ust.</w:t>
      </w:r>
      <w:r w:rsidR="004C6ED0" w:rsidRPr="004762FC">
        <w:rPr>
          <w:rFonts w:ascii="Arial" w:hAnsi="Arial" w:cs="Arial"/>
          <w:sz w:val="20"/>
          <w:szCs w:val="20"/>
        </w:rPr>
        <w:t xml:space="preserve"> 12</w:t>
      </w:r>
      <w:r w:rsidRPr="004762FC">
        <w:rPr>
          <w:rFonts w:ascii="Arial" w:hAnsi="Arial" w:cs="Arial"/>
          <w:sz w:val="20"/>
          <w:szCs w:val="20"/>
        </w:rPr>
        <w:t xml:space="preserve">. W przypadku nierozliczenia całości otrzymanego dofinansowania, podlega ono zwrotowi na rachunek bankowy Partnera </w:t>
      </w:r>
      <w:r w:rsidR="004C6ED0" w:rsidRPr="004762FC">
        <w:rPr>
          <w:rFonts w:ascii="Arial" w:hAnsi="Arial" w:cs="Arial"/>
          <w:sz w:val="20"/>
          <w:szCs w:val="20"/>
        </w:rPr>
        <w:t>W</w:t>
      </w:r>
      <w:r w:rsidRPr="004762FC">
        <w:rPr>
          <w:rFonts w:ascii="Arial" w:hAnsi="Arial" w:cs="Arial"/>
          <w:sz w:val="20"/>
          <w:szCs w:val="20"/>
        </w:rPr>
        <w:t xml:space="preserve">iodącego </w:t>
      </w:r>
      <w:r w:rsidR="001B37C1" w:rsidRPr="004762FC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terminie … dni </w:t>
      </w:r>
      <w:r w:rsidR="0081412D" w:rsidRPr="004762FC">
        <w:rPr>
          <w:rFonts w:ascii="Arial" w:hAnsi="Arial" w:cs="Arial"/>
          <w:sz w:val="20"/>
          <w:szCs w:val="20"/>
        </w:rPr>
        <w:t>roboczych</w:t>
      </w:r>
      <w:r w:rsidR="0081412D" w:rsidRPr="004762FC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 w:rsidR="0081412D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od dnia zakończenia Projektu.</w:t>
      </w:r>
    </w:p>
    <w:p w:rsidR="002A42A4" w:rsidRPr="004762FC" w:rsidRDefault="002A42A4" w:rsidP="0056763E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przypadku stwierdzenia nieprawidłowego wydatkowania środków przez Partnerów Projektu, środki wraz z odsetkami w wysokości określonej jak dla zaległości podatkowych liczonymi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od dnia przekazania środków</w:t>
      </w:r>
      <w:r w:rsidR="003E4706" w:rsidRPr="004762FC">
        <w:rPr>
          <w:rFonts w:ascii="Arial" w:hAnsi="Arial" w:cs="Arial"/>
          <w:sz w:val="20"/>
          <w:szCs w:val="20"/>
        </w:rPr>
        <w:t>, podlegają zwrotowi na konto Partnera Wiodącego</w:t>
      </w:r>
      <w:r w:rsidRPr="004762FC">
        <w:rPr>
          <w:rFonts w:ascii="Arial" w:hAnsi="Arial" w:cs="Arial"/>
          <w:sz w:val="20"/>
          <w:szCs w:val="20"/>
        </w:rPr>
        <w:t>.</w:t>
      </w:r>
    </w:p>
    <w:p w:rsidR="008B6B1B" w:rsidRPr="004762FC" w:rsidRDefault="008B6B1B" w:rsidP="0056763E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przypadku, gdy Instytucja Zarządzająca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wysokości i terminie zwrotu środków, które powin</w:t>
      </w:r>
      <w:r w:rsidR="00FC14EB" w:rsidRPr="004762FC">
        <w:rPr>
          <w:rFonts w:ascii="Arial" w:hAnsi="Arial" w:cs="Arial"/>
          <w:sz w:val="20"/>
          <w:szCs w:val="20"/>
        </w:rPr>
        <w:t>ni</w:t>
      </w:r>
      <w:r w:rsidRPr="004762FC">
        <w:rPr>
          <w:rFonts w:ascii="Arial" w:hAnsi="Arial" w:cs="Arial"/>
          <w:sz w:val="20"/>
          <w:szCs w:val="20"/>
        </w:rPr>
        <w:t xml:space="preserve"> przekazać na konto Partnera Wiodącego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związku z żądaniem zwrotu, o którym mowa w zdaniu pierwszym.</w:t>
      </w:r>
    </w:p>
    <w:p w:rsidR="00CE7364" w:rsidRPr="004762FC" w:rsidRDefault="008B6B1B" w:rsidP="0056763E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Partnerzy zobowiązani są zwrócić na konto Partnera Wiodącego kwot</w:t>
      </w:r>
      <w:r w:rsidR="00FC14EB" w:rsidRPr="004762FC">
        <w:rPr>
          <w:rFonts w:ascii="Arial" w:hAnsi="Arial" w:cs="Arial"/>
          <w:sz w:val="20"/>
          <w:szCs w:val="20"/>
        </w:rPr>
        <w:t>y</w:t>
      </w:r>
      <w:r w:rsidRPr="004762FC">
        <w:rPr>
          <w:rFonts w:ascii="Arial" w:hAnsi="Arial" w:cs="Arial"/>
          <w:sz w:val="20"/>
          <w:szCs w:val="20"/>
        </w:rPr>
        <w:t xml:space="preserve"> określon</w:t>
      </w:r>
      <w:r w:rsidR="00FC14EB" w:rsidRPr="004762FC">
        <w:rPr>
          <w:rFonts w:ascii="Arial" w:hAnsi="Arial" w:cs="Arial"/>
          <w:sz w:val="20"/>
          <w:szCs w:val="20"/>
        </w:rPr>
        <w:t>e</w:t>
      </w:r>
      <w:r w:rsidRPr="004762FC">
        <w:rPr>
          <w:rFonts w:ascii="Arial" w:hAnsi="Arial" w:cs="Arial"/>
          <w:sz w:val="20"/>
          <w:szCs w:val="20"/>
        </w:rPr>
        <w:t xml:space="preserve"> przez niego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piśmie, w terminie umożliwiającym zwrot środków przez Partnera Wiodącego do Instytucji Zarządzającej.</w:t>
      </w:r>
    </w:p>
    <w:p w:rsidR="00CE7364" w:rsidRPr="004762FC" w:rsidRDefault="00CE7364" w:rsidP="0056763E">
      <w:pPr>
        <w:pStyle w:val="Akapitzlist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przypadku niezatwierdzenia wniosku o płatność przez Instytucję </w:t>
      </w:r>
      <w:r w:rsidR="00CA46F2" w:rsidRPr="004762FC">
        <w:rPr>
          <w:rFonts w:ascii="Arial" w:hAnsi="Arial" w:cs="Arial"/>
          <w:sz w:val="20"/>
          <w:szCs w:val="20"/>
        </w:rPr>
        <w:t xml:space="preserve">Zarządzającą </w:t>
      </w:r>
      <w:r w:rsidRPr="004762FC">
        <w:rPr>
          <w:rFonts w:ascii="Arial" w:hAnsi="Arial" w:cs="Arial"/>
          <w:sz w:val="20"/>
          <w:szCs w:val="20"/>
        </w:rPr>
        <w:t xml:space="preserve">w zakresie zadań realizowanych przez </w:t>
      </w:r>
      <w:r w:rsidR="00CA46F2" w:rsidRPr="004762FC">
        <w:rPr>
          <w:rFonts w:ascii="Arial" w:hAnsi="Arial" w:cs="Arial"/>
          <w:sz w:val="20"/>
          <w:szCs w:val="20"/>
        </w:rPr>
        <w:t>Partnera Wiodącego</w:t>
      </w:r>
      <w:r w:rsidRPr="004762FC">
        <w:rPr>
          <w:rFonts w:ascii="Arial" w:hAnsi="Arial" w:cs="Arial"/>
          <w:sz w:val="20"/>
          <w:szCs w:val="20"/>
        </w:rPr>
        <w:t xml:space="preserve"> jest on zobowiązany do</w:t>
      </w:r>
      <w:r w:rsidR="00CA46F2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przekazania środków Partnerom odpowiadającym za wykonanie przez nich zadań</w:t>
      </w:r>
      <w:r w:rsidR="00CA46F2" w:rsidRPr="004762FC">
        <w:rPr>
          <w:rFonts w:ascii="Arial" w:hAnsi="Arial" w:cs="Arial"/>
          <w:sz w:val="20"/>
          <w:szCs w:val="20"/>
        </w:rPr>
        <w:t xml:space="preserve"> w terminie nie dłuższym niż</w:t>
      </w:r>
      <w:r w:rsidRPr="004762FC">
        <w:rPr>
          <w:rFonts w:ascii="Arial" w:hAnsi="Arial" w:cs="Arial"/>
          <w:sz w:val="20"/>
          <w:szCs w:val="20"/>
        </w:rPr>
        <w:t xml:space="preserve"> 10 dni </w:t>
      </w:r>
      <w:r w:rsidR="00C96FEC" w:rsidRPr="004762FC">
        <w:rPr>
          <w:rFonts w:ascii="Arial" w:hAnsi="Arial" w:cs="Arial"/>
          <w:sz w:val="20"/>
          <w:szCs w:val="20"/>
        </w:rPr>
        <w:t xml:space="preserve">roboczych </w:t>
      </w:r>
      <w:r w:rsidRPr="004762FC">
        <w:rPr>
          <w:rFonts w:ascii="Arial" w:hAnsi="Arial" w:cs="Arial"/>
          <w:sz w:val="20"/>
          <w:szCs w:val="20"/>
        </w:rPr>
        <w:t>od powzięcia informacji o zatwierdzeniu przez</w:t>
      </w:r>
      <w:r w:rsidR="00CA46F2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Instytucję </w:t>
      </w:r>
      <w:r w:rsidR="00CA46F2" w:rsidRPr="004762FC">
        <w:rPr>
          <w:rFonts w:ascii="Arial" w:hAnsi="Arial" w:cs="Arial"/>
          <w:sz w:val="20"/>
          <w:szCs w:val="20"/>
        </w:rPr>
        <w:t>Zarządzającą</w:t>
      </w:r>
      <w:r w:rsidRPr="004762FC">
        <w:rPr>
          <w:rFonts w:ascii="Arial" w:hAnsi="Arial" w:cs="Arial"/>
          <w:sz w:val="20"/>
          <w:szCs w:val="20"/>
        </w:rPr>
        <w:t xml:space="preserve"> prawidłowości wykonania zadań Partnerów.</w:t>
      </w:r>
      <w:r w:rsidR="00CA46F2" w:rsidRPr="004762FC">
        <w:rPr>
          <w:rStyle w:val="Odwoanieprzypisudolnego"/>
          <w:rFonts w:ascii="Arial" w:hAnsi="Arial" w:cs="Arial"/>
          <w:sz w:val="20"/>
          <w:szCs w:val="20"/>
        </w:rPr>
        <w:footnoteReference w:id="27"/>
      </w:r>
    </w:p>
    <w:p w:rsidR="00B52A86" w:rsidRPr="004762FC" w:rsidRDefault="00B52A86" w:rsidP="005B6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5B6C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2A86" w:rsidRPr="004762FC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§7a.</w:t>
      </w:r>
    </w:p>
    <w:p w:rsidR="00B52A86" w:rsidRPr="004762FC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ujętych we wniosku o dofinansowanie projektu, co jest określane jako „reguła proporcjonalności”. W przypadku, gdy założenia Projektu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nie zostały osiągnięte z winy Partnerów ustala się, co następuje:</w:t>
      </w:r>
      <w:r w:rsidRPr="004762FC">
        <w:rPr>
          <w:rStyle w:val="Odwoanieprzypisudolnego"/>
          <w:rFonts w:ascii="Arial" w:hAnsi="Arial" w:cs="Arial"/>
          <w:sz w:val="20"/>
          <w:szCs w:val="20"/>
        </w:rPr>
        <w:footnoteReference w:id="28"/>
      </w:r>
    </w:p>
    <w:p w:rsidR="00B52A86" w:rsidRPr="004762FC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624320">
        <w:rPr>
          <w:rFonts w:ascii="Arial" w:hAnsi="Arial" w:cs="Arial"/>
          <w:sz w:val="20"/>
          <w:szCs w:val="20"/>
        </w:rPr>
        <w:t>..............</w:t>
      </w:r>
      <w:r w:rsidRPr="004762FC">
        <w:rPr>
          <w:rFonts w:ascii="Arial" w:hAnsi="Arial" w:cs="Arial"/>
          <w:sz w:val="20"/>
          <w:szCs w:val="20"/>
        </w:rPr>
        <w:t>.......</w:t>
      </w:r>
    </w:p>
    <w:p w:rsidR="00B52A86" w:rsidRPr="004762FC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2A86" w:rsidRPr="004762FC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C202A" w:rsidRPr="004762FC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8</w:t>
      </w:r>
      <w:r w:rsidR="000C202A"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CD38C4" w:rsidRPr="004762FC" w:rsidRDefault="000C202A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1. </w:t>
      </w:r>
      <w:r w:rsidR="00CD38C4" w:rsidRPr="004762FC">
        <w:rPr>
          <w:rFonts w:ascii="Arial" w:hAnsi="Arial" w:cs="Arial"/>
          <w:sz w:val="20"/>
          <w:szCs w:val="20"/>
        </w:rPr>
        <w:tab/>
      </w:r>
      <w:r w:rsidR="00AE1FB4" w:rsidRPr="004762FC">
        <w:rPr>
          <w:rFonts w:ascii="Arial" w:hAnsi="Arial" w:cs="Arial"/>
          <w:sz w:val="20"/>
          <w:szCs w:val="20"/>
        </w:rPr>
        <w:t>Partner Wiodący</w:t>
      </w:r>
      <w:r w:rsidRPr="004762FC">
        <w:rPr>
          <w:rFonts w:ascii="Arial" w:hAnsi="Arial" w:cs="Arial"/>
          <w:sz w:val="20"/>
          <w:szCs w:val="20"/>
        </w:rPr>
        <w:t xml:space="preserve"> powierza Partnerom przetwarzanie danych osobowych w imieniu i na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rzecz Instytucji Zarządzającej na warunkach opisanych w niniejszym paragrafie.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</w:p>
    <w:p w:rsidR="000C202A" w:rsidRPr="004762FC" w:rsidRDefault="000C202A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2. </w:t>
      </w:r>
      <w:r w:rsidR="00CD38C4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Przetwarzanie danych osobowych jest dopuszczalne je</w:t>
      </w:r>
      <w:r w:rsidR="00504344" w:rsidRPr="004762FC">
        <w:rPr>
          <w:rFonts w:ascii="Arial" w:hAnsi="Arial" w:cs="Arial"/>
          <w:sz w:val="20"/>
          <w:szCs w:val="20"/>
        </w:rPr>
        <w:t>ż</w:t>
      </w:r>
      <w:r w:rsidRPr="004762FC">
        <w:rPr>
          <w:rFonts w:ascii="Arial" w:hAnsi="Arial" w:cs="Arial"/>
          <w:sz w:val="20"/>
          <w:szCs w:val="20"/>
        </w:rPr>
        <w:t>eli osoba, której dane dotyczą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wyrazi zgod</w:t>
      </w:r>
      <w:r w:rsidR="00504344" w:rsidRPr="004762FC">
        <w:rPr>
          <w:rFonts w:ascii="Arial" w:hAnsi="Arial" w:cs="Arial"/>
          <w:sz w:val="20"/>
          <w:szCs w:val="20"/>
        </w:rPr>
        <w:t>ę na ich przetwarzanie. Niewyraż</w:t>
      </w:r>
      <w:r w:rsidRPr="004762FC">
        <w:rPr>
          <w:rFonts w:ascii="Arial" w:hAnsi="Arial" w:cs="Arial"/>
          <w:sz w:val="20"/>
          <w:szCs w:val="20"/>
        </w:rPr>
        <w:t>enie zgody na przetwarzanie danych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osobowych jest równoznaczne z brakiem mo</w:t>
      </w:r>
      <w:r w:rsidR="00504344" w:rsidRPr="004762FC">
        <w:rPr>
          <w:rFonts w:ascii="Arial" w:hAnsi="Arial" w:cs="Arial"/>
          <w:sz w:val="20"/>
          <w:szCs w:val="20"/>
        </w:rPr>
        <w:t>ż</w:t>
      </w:r>
      <w:r w:rsidRPr="004762FC">
        <w:rPr>
          <w:rFonts w:ascii="Arial" w:hAnsi="Arial" w:cs="Arial"/>
          <w:sz w:val="20"/>
          <w:szCs w:val="20"/>
        </w:rPr>
        <w:t>liwości udzielenia wsparcia w ramach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="00C90788" w:rsidRPr="004762FC">
        <w:rPr>
          <w:rFonts w:ascii="Arial" w:hAnsi="Arial" w:cs="Arial"/>
          <w:sz w:val="20"/>
          <w:szCs w:val="20"/>
        </w:rPr>
        <w:t>P</w:t>
      </w:r>
      <w:r w:rsidR="00F05FE2" w:rsidRPr="004762FC">
        <w:rPr>
          <w:rFonts w:ascii="Arial" w:hAnsi="Arial" w:cs="Arial"/>
          <w:sz w:val="20"/>
          <w:szCs w:val="20"/>
        </w:rPr>
        <w:t>rojektu.</w:t>
      </w:r>
      <w:r w:rsidR="00C90788" w:rsidRPr="004762FC">
        <w:rPr>
          <w:rFonts w:ascii="Arial" w:hAnsi="Arial" w:cs="Arial"/>
          <w:sz w:val="20"/>
          <w:szCs w:val="20"/>
        </w:rPr>
        <w:t xml:space="preserve"> Partner Wiodący</w:t>
      </w:r>
      <w:r w:rsidRPr="004762FC">
        <w:rPr>
          <w:rFonts w:ascii="Arial" w:hAnsi="Arial" w:cs="Arial"/>
          <w:sz w:val="20"/>
          <w:szCs w:val="20"/>
        </w:rPr>
        <w:t xml:space="preserve"> przekazuje Partnero</w:t>
      </w:r>
      <w:r w:rsidR="00C90788" w:rsidRPr="004762FC">
        <w:rPr>
          <w:rFonts w:ascii="Arial" w:hAnsi="Arial" w:cs="Arial"/>
          <w:sz w:val="20"/>
          <w:szCs w:val="20"/>
        </w:rPr>
        <w:t>m</w:t>
      </w:r>
      <w:r w:rsidRPr="004762FC">
        <w:rPr>
          <w:rFonts w:ascii="Arial" w:hAnsi="Arial" w:cs="Arial"/>
          <w:sz w:val="20"/>
          <w:szCs w:val="20"/>
        </w:rPr>
        <w:t xml:space="preserve"> wzór oświadczenia dotyczącego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przetwarzania danych osobowych uczestników projektu. Partner</w:t>
      </w:r>
      <w:r w:rsidR="002333AB" w:rsidRPr="004762FC">
        <w:rPr>
          <w:rFonts w:ascii="Arial" w:hAnsi="Arial" w:cs="Arial"/>
          <w:sz w:val="20"/>
          <w:szCs w:val="20"/>
        </w:rPr>
        <w:t>zy</w:t>
      </w:r>
      <w:r w:rsidRPr="004762FC">
        <w:rPr>
          <w:rFonts w:ascii="Arial" w:hAnsi="Arial" w:cs="Arial"/>
          <w:sz w:val="20"/>
          <w:szCs w:val="20"/>
        </w:rPr>
        <w:t xml:space="preserve"> zobowiązan</w:t>
      </w:r>
      <w:r w:rsidR="002333AB" w:rsidRPr="004762FC">
        <w:rPr>
          <w:rFonts w:ascii="Arial" w:hAnsi="Arial" w:cs="Arial"/>
          <w:sz w:val="20"/>
          <w:szCs w:val="20"/>
        </w:rPr>
        <w:t>i są</w:t>
      </w:r>
      <w:r w:rsidRPr="004762FC">
        <w:rPr>
          <w:rFonts w:ascii="Arial" w:hAnsi="Arial" w:cs="Arial"/>
          <w:sz w:val="20"/>
          <w:szCs w:val="20"/>
        </w:rPr>
        <w:t xml:space="preserve"> do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gromadzenia i przechowywania w swojej siedzibie ww. podpisanych oświadczeń.</w:t>
      </w:r>
    </w:p>
    <w:p w:rsidR="000C202A" w:rsidRPr="004762FC" w:rsidRDefault="000C202A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3. </w:t>
      </w:r>
      <w:r w:rsidR="00CD38C4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Partnerzy zobowiązani są do wykonywania wobec osób, których dane dotyczą,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obowiązków informacyjnych wynikających z art. 24 i art. 25 </w:t>
      </w:r>
      <w:r w:rsidRPr="004762FC">
        <w:rPr>
          <w:rFonts w:ascii="Arial" w:hAnsi="Arial" w:cs="Arial"/>
          <w:iCs/>
          <w:sz w:val="20"/>
          <w:szCs w:val="20"/>
        </w:rPr>
        <w:t>Ustawy z dnia 29 sierpnia</w:t>
      </w:r>
      <w:r w:rsidR="00CD38C4" w:rsidRPr="004762FC">
        <w:rPr>
          <w:rFonts w:ascii="Arial" w:hAnsi="Arial" w:cs="Arial"/>
          <w:iCs/>
          <w:sz w:val="20"/>
          <w:szCs w:val="20"/>
        </w:rPr>
        <w:t xml:space="preserve"> </w:t>
      </w:r>
      <w:r w:rsidRPr="004762FC">
        <w:rPr>
          <w:rFonts w:ascii="Arial" w:hAnsi="Arial" w:cs="Arial"/>
          <w:iCs/>
          <w:sz w:val="20"/>
          <w:szCs w:val="20"/>
        </w:rPr>
        <w:t>1997 r. o ochronie danych osobowych</w:t>
      </w:r>
      <w:r w:rsidRPr="004762FC">
        <w:rPr>
          <w:rFonts w:ascii="Arial" w:hAnsi="Arial" w:cs="Arial"/>
          <w:sz w:val="20"/>
          <w:szCs w:val="20"/>
        </w:rPr>
        <w:t>.</w:t>
      </w:r>
    </w:p>
    <w:p w:rsidR="00E464AC" w:rsidRPr="004762FC" w:rsidRDefault="000C202A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4. </w:t>
      </w:r>
      <w:r w:rsidR="00CD38C4" w:rsidRPr="004762FC">
        <w:rPr>
          <w:rFonts w:ascii="Arial" w:hAnsi="Arial" w:cs="Arial"/>
          <w:sz w:val="20"/>
          <w:szCs w:val="20"/>
        </w:rPr>
        <w:tab/>
      </w:r>
      <w:r w:rsidR="00504344" w:rsidRPr="004762FC">
        <w:rPr>
          <w:rFonts w:ascii="Arial" w:hAnsi="Arial" w:cs="Arial"/>
          <w:sz w:val="20"/>
          <w:szCs w:val="20"/>
        </w:rPr>
        <w:t>Partner Wiodący</w:t>
      </w:r>
      <w:r w:rsidRPr="004762FC">
        <w:rPr>
          <w:rFonts w:ascii="Arial" w:hAnsi="Arial" w:cs="Arial"/>
          <w:sz w:val="20"/>
          <w:szCs w:val="20"/>
        </w:rPr>
        <w:t xml:space="preserve"> umocowuje Partnerów do wydawania i odwoły</w:t>
      </w:r>
      <w:r w:rsidR="00504344" w:rsidRPr="004762FC">
        <w:rPr>
          <w:rFonts w:ascii="Arial" w:hAnsi="Arial" w:cs="Arial"/>
          <w:sz w:val="20"/>
          <w:szCs w:val="20"/>
        </w:rPr>
        <w:t>wania upoważ</w:t>
      </w:r>
      <w:r w:rsidRPr="004762FC">
        <w:rPr>
          <w:rFonts w:ascii="Arial" w:hAnsi="Arial" w:cs="Arial"/>
          <w:sz w:val="20"/>
          <w:szCs w:val="20"/>
        </w:rPr>
        <w:t xml:space="preserve">nień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do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przetwarzania danych osobowych. Partner</w:t>
      </w:r>
      <w:r w:rsidR="00E464AC" w:rsidRPr="004762FC">
        <w:rPr>
          <w:rFonts w:ascii="Arial" w:hAnsi="Arial" w:cs="Arial"/>
          <w:sz w:val="20"/>
          <w:szCs w:val="20"/>
        </w:rPr>
        <w:t>zy ogranicz</w:t>
      </w:r>
      <w:r w:rsidR="00A66448" w:rsidRPr="004762FC">
        <w:rPr>
          <w:rFonts w:ascii="Arial" w:hAnsi="Arial" w:cs="Arial"/>
          <w:sz w:val="20"/>
          <w:szCs w:val="20"/>
        </w:rPr>
        <w:t>ają</w:t>
      </w:r>
      <w:r w:rsidRPr="004762FC">
        <w:rPr>
          <w:rFonts w:ascii="Arial" w:hAnsi="Arial" w:cs="Arial"/>
          <w:sz w:val="20"/>
          <w:szCs w:val="20"/>
        </w:rPr>
        <w:t xml:space="preserve"> dostęp do danych osobowych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wyłącz</w:t>
      </w:r>
      <w:r w:rsidR="00E464AC" w:rsidRPr="004762FC">
        <w:rPr>
          <w:rFonts w:ascii="Arial" w:hAnsi="Arial" w:cs="Arial"/>
          <w:sz w:val="20"/>
          <w:szCs w:val="20"/>
        </w:rPr>
        <w:t>nie do osób posiadających upoważ</w:t>
      </w:r>
      <w:r w:rsidRPr="004762FC">
        <w:rPr>
          <w:rFonts w:ascii="Arial" w:hAnsi="Arial" w:cs="Arial"/>
          <w:sz w:val="20"/>
          <w:szCs w:val="20"/>
        </w:rPr>
        <w:t>nienia do przetwarzania danych osobowych.</w:t>
      </w:r>
      <w:r w:rsidR="00CD38C4" w:rsidRPr="004762FC">
        <w:rPr>
          <w:rFonts w:ascii="Arial" w:hAnsi="Arial" w:cs="Arial"/>
          <w:sz w:val="20"/>
          <w:szCs w:val="20"/>
        </w:rPr>
        <w:t xml:space="preserve"> </w:t>
      </w:r>
    </w:p>
    <w:p w:rsidR="000C202A" w:rsidRPr="004762FC" w:rsidRDefault="00E464AC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5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333E4A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Dane osobowe są powierz</w:t>
      </w:r>
      <w:r w:rsidR="00A66448" w:rsidRPr="004762FC">
        <w:rPr>
          <w:rFonts w:ascii="Arial" w:hAnsi="Arial" w:cs="Arial"/>
          <w:sz w:val="20"/>
          <w:szCs w:val="20"/>
        </w:rPr>
        <w:t>a</w:t>
      </w:r>
      <w:r w:rsidR="000C202A" w:rsidRPr="004762FC">
        <w:rPr>
          <w:rFonts w:ascii="Arial" w:hAnsi="Arial" w:cs="Arial"/>
          <w:sz w:val="20"/>
          <w:szCs w:val="20"/>
        </w:rPr>
        <w:t xml:space="preserve">ne do przetwarzania Partnerom przez </w:t>
      </w:r>
      <w:r w:rsidRPr="004762FC">
        <w:rPr>
          <w:rFonts w:ascii="Arial" w:hAnsi="Arial" w:cs="Arial"/>
          <w:sz w:val="20"/>
          <w:szCs w:val="20"/>
        </w:rPr>
        <w:t>Partnera Wiodącego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wyłącznie w celu realizacji P</w:t>
      </w:r>
      <w:r w:rsidR="000C202A" w:rsidRPr="004762FC">
        <w:rPr>
          <w:rFonts w:ascii="Arial" w:hAnsi="Arial" w:cs="Arial"/>
          <w:sz w:val="20"/>
          <w:szCs w:val="20"/>
        </w:rPr>
        <w:t>rojektu, tj. do potwierdzania kwalifikowalności wydatków,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udzielania wsparcia uczestnikom projektów, ewaluacji, monitoringu, kontroli, audytu,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sprawozdawczości oraz działań informacyjno-</w:t>
      </w:r>
      <w:r w:rsidRPr="004762FC">
        <w:rPr>
          <w:rFonts w:ascii="Arial" w:hAnsi="Arial" w:cs="Arial"/>
          <w:sz w:val="20"/>
          <w:szCs w:val="20"/>
        </w:rPr>
        <w:t>promocyjnych</w:t>
      </w:r>
      <w:r w:rsidR="000C202A" w:rsidRPr="004762FC">
        <w:rPr>
          <w:rFonts w:ascii="Arial" w:hAnsi="Arial" w:cs="Arial"/>
          <w:sz w:val="20"/>
          <w:szCs w:val="20"/>
        </w:rPr>
        <w:t>, w ramach Regionalnego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Programu Operacyjnego Województwa </w:t>
      </w:r>
      <w:r w:rsidRPr="004762FC">
        <w:rPr>
          <w:rFonts w:ascii="Arial" w:hAnsi="Arial" w:cs="Arial"/>
          <w:sz w:val="20"/>
          <w:szCs w:val="20"/>
        </w:rPr>
        <w:t>Łódzkiego</w:t>
      </w:r>
      <w:r w:rsidR="000C202A" w:rsidRPr="004762FC">
        <w:rPr>
          <w:rFonts w:ascii="Arial" w:hAnsi="Arial" w:cs="Arial"/>
          <w:sz w:val="20"/>
          <w:szCs w:val="20"/>
        </w:rPr>
        <w:t xml:space="preserve"> 2014-2020.</w:t>
      </w:r>
    </w:p>
    <w:p w:rsidR="000C202A" w:rsidRPr="004762FC" w:rsidRDefault="00E464AC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6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333E4A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</w:t>
      </w:r>
      <w:r w:rsidR="000C202A" w:rsidRPr="004762FC">
        <w:rPr>
          <w:rFonts w:ascii="Arial" w:hAnsi="Arial" w:cs="Arial"/>
          <w:sz w:val="20"/>
          <w:szCs w:val="20"/>
        </w:rPr>
        <w:t xml:space="preserve"> zapewni</w:t>
      </w:r>
      <w:r w:rsidR="00A66448" w:rsidRPr="004762FC">
        <w:rPr>
          <w:rFonts w:ascii="Arial" w:hAnsi="Arial" w:cs="Arial"/>
          <w:sz w:val="20"/>
          <w:szCs w:val="20"/>
        </w:rPr>
        <w:t>ają</w:t>
      </w:r>
      <w:r w:rsidR="000C202A" w:rsidRPr="004762FC">
        <w:rPr>
          <w:rFonts w:ascii="Arial" w:hAnsi="Arial" w:cs="Arial"/>
          <w:sz w:val="20"/>
          <w:szCs w:val="20"/>
        </w:rPr>
        <w:t xml:space="preserve"> środki</w:t>
      </w:r>
      <w:r w:rsidRPr="004762FC">
        <w:rPr>
          <w:rFonts w:ascii="Arial" w:hAnsi="Arial" w:cs="Arial"/>
          <w:sz w:val="20"/>
          <w:szCs w:val="20"/>
        </w:rPr>
        <w:t xml:space="preserve"> techniczne i organizacyjne umożliwiające należ</w:t>
      </w:r>
      <w:r w:rsidR="000C202A" w:rsidRPr="004762FC">
        <w:rPr>
          <w:rFonts w:ascii="Arial" w:hAnsi="Arial" w:cs="Arial"/>
          <w:sz w:val="20"/>
          <w:szCs w:val="20"/>
        </w:rPr>
        <w:t>yte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zabezpiecz</w:t>
      </w:r>
      <w:r w:rsidR="00A66448" w:rsidRPr="004762FC">
        <w:rPr>
          <w:rFonts w:ascii="Arial" w:hAnsi="Arial" w:cs="Arial"/>
          <w:sz w:val="20"/>
          <w:szCs w:val="20"/>
        </w:rPr>
        <w:t>a</w:t>
      </w:r>
      <w:r w:rsidR="000C202A" w:rsidRPr="004762FC">
        <w:rPr>
          <w:rFonts w:ascii="Arial" w:hAnsi="Arial" w:cs="Arial"/>
          <w:sz w:val="20"/>
          <w:szCs w:val="20"/>
        </w:rPr>
        <w:t>nie danych osobowych, wymagane przepisami prawa, w tym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w szczególności ustawy, o której mowa w </w:t>
      </w:r>
      <w:r w:rsidR="00F92738" w:rsidRPr="004762FC">
        <w:rPr>
          <w:rFonts w:ascii="Arial" w:hAnsi="Arial" w:cs="Arial"/>
          <w:sz w:val="20"/>
          <w:szCs w:val="20"/>
        </w:rPr>
        <w:t>ust.12</w:t>
      </w:r>
      <w:r w:rsidR="000C202A" w:rsidRPr="004762FC">
        <w:rPr>
          <w:rFonts w:ascii="Arial" w:hAnsi="Arial" w:cs="Arial"/>
          <w:sz w:val="20"/>
          <w:szCs w:val="20"/>
        </w:rPr>
        <w:t xml:space="preserve"> oraz rozporządzenia, o którym mowa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w </w:t>
      </w:r>
      <w:r w:rsidR="00F92738" w:rsidRPr="004762FC">
        <w:rPr>
          <w:rFonts w:ascii="Arial" w:hAnsi="Arial" w:cs="Arial"/>
          <w:sz w:val="20"/>
          <w:szCs w:val="20"/>
        </w:rPr>
        <w:t>ust.12</w:t>
      </w:r>
      <w:r w:rsidR="000C202A" w:rsidRPr="004762FC">
        <w:rPr>
          <w:rFonts w:ascii="Arial" w:hAnsi="Arial" w:cs="Arial"/>
          <w:sz w:val="20"/>
          <w:szCs w:val="20"/>
        </w:rPr>
        <w:t>. Partner</w:t>
      </w:r>
      <w:r w:rsidRPr="004762FC">
        <w:rPr>
          <w:rFonts w:ascii="Arial" w:hAnsi="Arial" w:cs="Arial"/>
          <w:sz w:val="20"/>
          <w:szCs w:val="20"/>
        </w:rPr>
        <w:t xml:space="preserve">zy </w:t>
      </w:r>
      <w:r w:rsidR="000C202A" w:rsidRPr="004762FC">
        <w:rPr>
          <w:rFonts w:ascii="Arial" w:hAnsi="Arial" w:cs="Arial"/>
          <w:sz w:val="20"/>
          <w:szCs w:val="20"/>
        </w:rPr>
        <w:t>w szczególności: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333E4A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prowadz</w:t>
      </w:r>
      <w:r w:rsidR="00A66448" w:rsidRPr="004762FC">
        <w:rPr>
          <w:rFonts w:ascii="Arial" w:hAnsi="Arial" w:cs="Arial"/>
          <w:sz w:val="20"/>
          <w:szCs w:val="20"/>
        </w:rPr>
        <w:t>ą</w:t>
      </w:r>
      <w:r w:rsidRPr="004762FC">
        <w:rPr>
          <w:rFonts w:ascii="Arial" w:hAnsi="Arial" w:cs="Arial"/>
          <w:sz w:val="20"/>
          <w:szCs w:val="20"/>
        </w:rPr>
        <w:t xml:space="preserve"> dokumentację opisującą sposób przetwarzania danych osobowych oraz</w:t>
      </w:r>
      <w:r w:rsidR="00E464AC" w:rsidRPr="004762FC">
        <w:rPr>
          <w:rFonts w:ascii="Arial" w:hAnsi="Arial" w:cs="Arial"/>
          <w:sz w:val="20"/>
          <w:szCs w:val="20"/>
        </w:rPr>
        <w:t xml:space="preserve"> zapewnia</w:t>
      </w:r>
      <w:r w:rsidR="00A66448" w:rsidRPr="004762FC">
        <w:rPr>
          <w:rFonts w:ascii="Arial" w:hAnsi="Arial" w:cs="Arial"/>
          <w:sz w:val="20"/>
          <w:szCs w:val="20"/>
        </w:rPr>
        <w:t>ją</w:t>
      </w:r>
      <w:r w:rsidR="00E464AC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środki techniczne i organizacyjne zapewniające ochronę przetwarzanych danych</w:t>
      </w:r>
      <w:r w:rsidR="00E464AC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osobowych, w tym w szczególności politykę bezpieczeństwa;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333E4A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przechow</w:t>
      </w:r>
      <w:r w:rsidR="00A66448" w:rsidRPr="004762FC">
        <w:rPr>
          <w:rFonts w:ascii="Arial" w:hAnsi="Arial" w:cs="Arial"/>
          <w:sz w:val="20"/>
          <w:szCs w:val="20"/>
        </w:rPr>
        <w:t>ują</w:t>
      </w:r>
      <w:r w:rsidRPr="004762FC">
        <w:rPr>
          <w:rFonts w:ascii="Arial" w:hAnsi="Arial" w:cs="Arial"/>
          <w:sz w:val="20"/>
          <w:szCs w:val="20"/>
        </w:rPr>
        <w:t xml:space="preserve"> dokumenty w przeznaczonych do tego szafach zamykanych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na zamek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lub w zamykanych na zamek pomieszczeniach, niedostępnych dla osób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E464AC" w:rsidRPr="004762FC">
        <w:rPr>
          <w:rFonts w:ascii="Arial" w:hAnsi="Arial" w:cs="Arial"/>
          <w:sz w:val="20"/>
          <w:szCs w:val="20"/>
        </w:rPr>
        <w:t>nieupoważ</w:t>
      </w:r>
      <w:r w:rsidRPr="004762FC">
        <w:rPr>
          <w:rFonts w:ascii="Arial" w:hAnsi="Arial" w:cs="Arial"/>
          <w:sz w:val="20"/>
          <w:szCs w:val="20"/>
        </w:rPr>
        <w:t xml:space="preserve">nionych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do przetwarzania danych osobowych oraz zapewniających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ochronę dokumentów przed utratą, us</w:t>
      </w:r>
      <w:r w:rsidR="00E464AC" w:rsidRPr="004762FC">
        <w:rPr>
          <w:rFonts w:ascii="Arial" w:hAnsi="Arial" w:cs="Arial"/>
          <w:sz w:val="20"/>
          <w:szCs w:val="20"/>
        </w:rPr>
        <w:t>zkodzeniem, zniszczeniem, a takż</w:t>
      </w:r>
      <w:r w:rsidRPr="004762FC">
        <w:rPr>
          <w:rFonts w:ascii="Arial" w:hAnsi="Arial" w:cs="Arial"/>
          <w:sz w:val="20"/>
          <w:szCs w:val="20"/>
        </w:rPr>
        <w:t>e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przetwarzaniem z naruszeniem ustawy, o której mowa w </w:t>
      </w:r>
      <w:r w:rsidR="00F92738" w:rsidRPr="004762FC">
        <w:rPr>
          <w:rFonts w:ascii="Arial" w:hAnsi="Arial" w:cs="Arial"/>
          <w:sz w:val="20"/>
          <w:szCs w:val="20"/>
        </w:rPr>
        <w:t>ust.12</w:t>
      </w:r>
      <w:r w:rsidRPr="004762FC">
        <w:rPr>
          <w:rFonts w:ascii="Arial" w:hAnsi="Arial" w:cs="Arial"/>
          <w:sz w:val="20"/>
          <w:szCs w:val="20"/>
        </w:rPr>
        <w:t>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3)</w:t>
      </w:r>
      <w:r w:rsidR="00E464AC" w:rsidRPr="004762FC">
        <w:rPr>
          <w:rFonts w:ascii="Arial" w:hAnsi="Arial" w:cs="Arial"/>
          <w:sz w:val="20"/>
          <w:szCs w:val="20"/>
        </w:rPr>
        <w:t xml:space="preserve"> </w:t>
      </w:r>
      <w:r w:rsidR="00333E4A" w:rsidRPr="004762FC">
        <w:rPr>
          <w:rFonts w:ascii="Arial" w:hAnsi="Arial" w:cs="Arial"/>
          <w:sz w:val="20"/>
          <w:szCs w:val="20"/>
        </w:rPr>
        <w:tab/>
      </w:r>
      <w:r w:rsidR="00E464AC" w:rsidRPr="004762FC">
        <w:rPr>
          <w:rFonts w:ascii="Arial" w:hAnsi="Arial" w:cs="Arial"/>
          <w:sz w:val="20"/>
          <w:szCs w:val="20"/>
        </w:rPr>
        <w:t>prowadz</w:t>
      </w:r>
      <w:r w:rsidR="00A66448" w:rsidRPr="004762FC">
        <w:rPr>
          <w:rFonts w:ascii="Arial" w:hAnsi="Arial" w:cs="Arial"/>
          <w:sz w:val="20"/>
          <w:szCs w:val="20"/>
        </w:rPr>
        <w:t>ą</w:t>
      </w:r>
      <w:r w:rsidR="00E464AC" w:rsidRPr="004762FC">
        <w:rPr>
          <w:rFonts w:ascii="Arial" w:hAnsi="Arial" w:cs="Arial"/>
          <w:sz w:val="20"/>
          <w:szCs w:val="20"/>
        </w:rPr>
        <w:t xml:space="preserve"> ewidencję osób upoważ</w:t>
      </w:r>
      <w:r w:rsidRPr="004762FC">
        <w:rPr>
          <w:rFonts w:ascii="Arial" w:hAnsi="Arial" w:cs="Arial"/>
          <w:sz w:val="20"/>
          <w:szCs w:val="20"/>
        </w:rPr>
        <w:t>nionych do przetwarzania danych osobowych.</w:t>
      </w:r>
    </w:p>
    <w:p w:rsidR="000C202A" w:rsidRPr="004762FC" w:rsidRDefault="00E464AC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7. </w:t>
      </w:r>
      <w:r w:rsidR="00553CC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Partner</w:t>
      </w:r>
      <w:r w:rsidR="00553CCF" w:rsidRPr="004762FC">
        <w:rPr>
          <w:rFonts w:ascii="Arial" w:hAnsi="Arial" w:cs="Arial"/>
          <w:sz w:val="20"/>
          <w:szCs w:val="20"/>
        </w:rPr>
        <w:t>zy</w:t>
      </w:r>
      <w:r w:rsidRPr="004762FC">
        <w:rPr>
          <w:rFonts w:ascii="Arial" w:hAnsi="Arial" w:cs="Arial"/>
          <w:sz w:val="20"/>
          <w:szCs w:val="20"/>
        </w:rPr>
        <w:t xml:space="preserve"> zobowią</w:t>
      </w:r>
      <w:r w:rsidR="00A66448" w:rsidRPr="004762FC">
        <w:rPr>
          <w:rFonts w:ascii="Arial" w:hAnsi="Arial" w:cs="Arial"/>
          <w:sz w:val="20"/>
          <w:szCs w:val="20"/>
        </w:rPr>
        <w:t>zują</w:t>
      </w:r>
      <w:r w:rsidRPr="004762FC">
        <w:rPr>
          <w:rFonts w:ascii="Arial" w:hAnsi="Arial" w:cs="Arial"/>
          <w:sz w:val="20"/>
          <w:szCs w:val="20"/>
        </w:rPr>
        <w:t xml:space="preserve"> osoby upoważ</w:t>
      </w:r>
      <w:r w:rsidR="000C202A" w:rsidRPr="004762FC">
        <w:rPr>
          <w:rFonts w:ascii="Arial" w:hAnsi="Arial" w:cs="Arial"/>
          <w:sz w:val="20"/>
          <w:szCs w:val="20"/>
        </w:rPr>
        <w:t xml:space="preserve">nione do przetwarzania danych osobowych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>do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przestrzegania następujących zasad postępowania z dokumentami:</w:t>
      </w:r>
    </w:p>
    <w:p w:rsidR="000C202A" w:rsidRPr="004762FC" w:rsidRDefault="00E464AC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pracy</w:t>
      </w:r>
      <w:r w:rsidR="000C202A" w:rsidRPr="004762FC">
        <w:rPr>
          <w:rFonts w:ascii="Arial" w:hAnsi="Arial" w:cs="Arial"/>
          <w:sz w:val="20"/>
          <w:szCs w:val="20"/>
        </w:rPr>
        <w:t xml:space="preserve"> jedynie z dokumentami niezbędnymi do wykonania obowiązków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wynikających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>z warunków przetwarzania danych osobowych określonych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w niniejszym paragrafie;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przechowywania dokumentów w czasie nie dłu</w:t>
      </w:r>
      <w:r w:rsidR="00E464AC" w:rsidRPr="004762FC">
        <w:rPr>
          <w:rFonts w:ascii="Arial" w:hAnsi="Arial" w:cs="Arial"/>
          <w:sz w:val="20"/>
          <w:szCs w:val="20"/>
        </w:rPr>
        <w:t>ższym niż</w:t>
      </w:r>
      <w:r w:rsidRPr="004762FC">
        <w:rPr>
          <w:rFonts w:ascii="Arial" w:hAnsi="Arial" w:cs="Arial"/>
          <w:sz w:val="20"/>
          <w:szCs w:val="20"/>
        </w:rPr>
        <w:t xml:space="preserve"> czas niezbędny do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zrealizowania zadań, do których wykonania dokumenty są przeznaczone;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nietworzenia kopii dokumentów </w:t>
      </w:r>
      <w:r w:rsidR="00E464AC" w:rsidRPr="004762FC">
        <w:rPr>
          <w:rFonts w:ascii="Arial" w:hAnsi="Arial" w:cs="Arial"/>
          <w:sz w:val="20"/>
          <w:szCs w:val="20"/>
        </w:rPr>
        <w:t>innych, niż</w:t>
      </w:r>
      <w:r w:rsidRPr="004762FC">
        <w:rPr>
          <w:rFonts w:ascii="Arial" w:hAnsi="Arial" w:cs="Arial"/>
          <w:sz w:val="20"/>
          <w:szCs w:val="20"/>
        </w:rPr>
        <w:t xml:space="preserve"> niezbędne do realizacji niniejszych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warunków;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4)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zachowania w poufności danych osobowych oraz informacji o stosowanych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sp</w:t>
      </w:r>
      <w:r w:rsidR="00E464AC" w:rsidRPr="004762FC">
        <w:rPr>
          <w:rFonts w:ascii="Arial" w:hAnsi="Arial" w:cs="Arial"/>
          <w:sz w:val="20"/>
          <w:szCs w:val="20"/>
        </w:rPr>
        <w:t xml:space="preserve">osobach </w:t>
      </w:r>
      <w:r w:rsidR="00F03195">
        <w:rPr>
          <w:rFonts w:ascii="Arial" w:hAnsi="Arial" w:cs="Arial"/>
          <w:sz w:val="20"/>
          <w:szCs w:val="20"/>
        </w:rPr>
        <w:br/>
      </w:r>
      <w:r w:rsidR="00E464AC" w:rsidRPr="004762FC">
        <w:rPr>
          <w:rFonts w:ascii="Arial" w:hAnsi="Arial" w:cs="Arial"/>
          <w:sz w:val="20"/>
          <w:szCs w:val="20"/>
        </w:rPr>
        <w:t>ich zabezpiecz</w:t>
      </w:r>
      <w:r w:rsidR="00A66448" w:rsidRPr="004762FC">
        <w:rPr>
          <w:rFonts w:ascii="Arial" w:hAnsi="Arial" w:cs="Arial"/>
          <w:sz w:val="20"/>
          <w:szCs w:val="20"/>
        </w:rPr>
        <w:t>a</w:t>
      </w:r>
      <w:r w:rsidR="00E464AC" w:rsidRPr="004762FC">
        <w:rPr>
          <w:rFonts w:ascii="Arial" w:hAnsi="Arial" w:cs="Arial"/>
          <w:sz w:val="20"/>
          <w:szCs w:val="20"/>
        </w:rPr>
        <w:t>nia, takż</w:t>
      </w:r>
      <w:r w:rsidRPr="004762FC">
        <w:rPr>
          <w:rFonts w:ascii="Arial" w:hAnsi="Arial" w:cs="Arial"/>
          <w:sz w:val="20"/>
          <w:szCs w:val="20"/>
        </w:rPr>
        <w:t>e po ustaniu stosunku prawnego łączącego</w:t>
      </w:r>
      <w:r w:rsidR="00333E4A" w:rsidRPr="004762FC">
        <w:rPr>
          <w:rFonts w:ascii="Arial" w:hAnsi="Arial" w:cs="Arial"/>
          <w:sz w:val="20"/>
          <w:szCs w:val="20"/>
        </w:rPr>
        <w:t xml:space="preserve"> </w:t>
      </w:r>
      <w:r w:rsidR="00E464AC" w:rsidRPr="004762FC">
        <w:rPr>
          <w:rFonts w:ascii="Arial" w:hAnsi="Arial" w:cs="Arial"/>
          <w:sz w:val="20"/>
          <w:szCs w:val="20"/>
        </w:rPr>
        <w:t>osobę upoważ</w:t>
      </w:r>
      <w:r w:rsidRPr="004762FC">
        <w:rPr>
          <w:rFonts w:ascii="Arial" w:hAnsi="Arial" w:cs="Arial"/>
          <w:sz w:val="20"/>
          <w:szCs w:val="20"/>
        </w:rPr>
        <w:t xml:space="preserve">nioną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do przetwarzania danych osobowych z Partner</w:t>
      </w:r>
      <w:r w:rsidR="00302332" w:rsidRPr="004762FC">
        <w:rPr>
          <w:rFonts w:ascii="Arial" w:hAnsi="Arial" w:cs="Arial"/>
          <w:sz w:val="20"/>
          <w:szCs w:val="20"/>
        </w:rPr>
        <w:t>ami</w:t>
      </w:r>
      <w:r w:rsidRPr="004762FC">
        <w:rPr>
          <w:rFonts w:ascii="Arial" w:hAnsi="Arial" w:cs="Arial"/>
          <w:sz w:val="20"/>
          <w:szCs w:val="20"/>
        </w:rPr>
        <w:t>;</w:t>
      </w:r>
    </w:p>
    <w:p w:rsidR="000C202A" w:rsidRPr="004762FC" w:rsidRDefault="00333E4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5)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zabezpiecza</w:t>
      </w:r>
      <w:r w:rsidR="000C202A" w:rsidRPr="004762FC">
        <w:rPr>
          <w:rFonts w:ascii="Arial" w:hAnsi="Arial" w:cs="Arial"/>
          <w:sz w:val="20"/>
          <w:szCs w:val="20"/>
        </w:rPr>
        <w:t>nia dokument</w:t>
      </w:r>
      <w:r w:rsidRPr="004762FC">
        <w:rPr>
          <w:rFonts w:ascii="Arial" w:hAnsi="Arial" w:cs="Arial"/>
          <w:sz w:val="20"/>
          <w:szCs w:val="20"/>
        </w:rPr>
        <w:t>ów przed</w:t>
      </w:r>
      <w:r w:rsidR="00553CCF" w:rsidRPr="004762FC">
        <w:rPr>
          <w:rFonts w:ascii="Arial" w:hAnsi="Arial" w:cs="Arial"/>
          <w:sz w:val="20"/>
          <w:szCs w:val="20"/>
        </w:rPr>
        <w:t>:</w:t>
      </w:r>
      <w:r w:rsidRPr="004762FC">
        <w:rPr>
          <w:rFonts w:ascii="Arial" w:hAnsi="Arial" w:cs="Arial"/>
          <w:sz w:val="20"/>
          <w:szCs w:val="20"/>
        </w:rPr>
        <w:t xml:space="preserve"> dostępem osób nieupoważ</w:t>
      </w:r>
      <w:r w:rsidR="000C202A" w:rsidRPr="004762FC">
        <w:rPr>
          <w:rFonts w:ascii="Arial" w:hAnsi="Arial" w:cs="Arial"/>
          <w:sz w:val="20"/>
          <w:szCs w:val="20"/>
        </w:rPr>
        <w:t>nionych</w:t>
      </w:r>
      <w:r w:rsidR="00553CCF" w:rsidRPr="004762FC">
        <w:rPr>
          <w:rFonts w:ascii="Arial" w:hAnsi="Arial" w:cs="Arial"/>
          <w:sz w:val="20"/>
          <w:szCs w:val="20"/>
        </w:rPr>
        <w:t>;</w:t>
      </w:r>
      <w:r w:rsidR="000C202A" w:rsidRPr="004762FC">
        <w:rPr>
          <w:rFonts w:ascii="Arial" w:hAnsi="Arial" w:cs="Arial"/>
          <w:sz w:val="20"/>
          <w:szCs w:val="20"/>
        </w:rPr>
        <w:t xml:space="preserve"> </w:t>
      </w:r>
      <w:r w:rsidR="00F05FE2" w:rsidRPr="004762FC">
        <w:rPr>
          <w:rFonts w:ascii="Arial" w:hAnsi="Arial" w:cs="Arial"/>
          <w:sz w:val="20"/>
          <w:szCs w:val="20"/>
        </w:rPr>
        <w:t>zabraniem przez osoby nieuprawnione</w:t>
      </w:r>
      <w:r w:rsidR="00553CCF" w:rsidRPr="004762FC">
        <w:rPr>
          <w:rFonts w:ascii="Arial" w:hAnsi="Arial" w:cs="Arial"/>
          <w:sz w:val="20"/>
          <w:szCs w:val="20"/>
        </w:rPr>
        <w:t xml:space="preserve">; </w:t>
      </w:r>
      <w:r w:rsidR="000C202A" w:rsidRPr="004762FC">
        <w:rPr>
          <w:rFonts w:ascii="Arial" w:hAnsi="Arial" w:cs="Arial"/>
          <w:sz w:val="20"/>
          <w:szCs w:val="20"/>
        </w:rPr>
        <w:t>przetwarzaniem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z naruszeniem ustawy, o której mowa w </w:t>
      </w:r>
      <w:r w:rsidR="00F92738" w:rsidRPr="004762FC">
        <w:rPr>
          <w:rFonts w:ascii="Arial" w:hAnsi="Arial" w:cs="Arial"/>
          <w:sz w:val="20"/>
          <w:szCs w:val="20"/>
        </w:rPr>
        <w:t>ust. 12</w:t>
      </w:r>
      <w:r w:rsidR="00553CCF" w:rsidRPr="004762FC">
        <w:rPr>
          <w:rFonts w:ascii="Arial" w:hAnsi="Arial" w:cs="Arial"/>
          <w:sz w:val="20"/>
          <w:szCs w:val="20"/>
        </w:rPr>
        <w:t>;</w:t>
      </w:r>
      <w:r w:rsidR="000C202A" w:rsidRPr="004762FC">
        <w:rPr>
          <w:rFonts w:ascii="Arial" w:hAnsi="Arial" w:cs="Arial"/>
          <w:sz w:val="20"/>
          <w:szCs w:val="20"/>
        </w:rPr>
        <w:t xml:space="preserve"> nieautoryzowaną zmianą, utratą,</w:t>
      </w:r>
      <w:r w:rsidR="005B54EF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uszkodzeniem lub zniszczeniem.</w:t>
      </w:r>
    </w:p>
    <w:p w:rsidR="000C202A" w:rsidRPr="004762FC" w:rsidRDefault="00553CCF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8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5B54EF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 stale nadzor</w:t>
      </w:r>
      <w:r w:rsidR="00302332" w:rsidRPr="004762FC">
        <w:rPr>
          <w:rFonts w:ascii="Arial" w:hAnsi="Arial" w:cs="Arial"/>
          <w:sz w:val="20"/>
          <w:szCs w:val="20"/>
        </w:rPr>
        <w:t>ują</w:t>
      </w:r>
      <w:r w:rsidR="005B54EF" w:rsidRPr="004762FC">
        <w:rPr>
          <w:rFonts w:ascii="Arial" w:hAnsi="Arial" w:cs="Arial"/>
          <w:sz w:val="20"/>
          <w:szCs w:val="20"/>
        </w:rPr>
        <w:t xml:space="preserve"> osoby upoważ</w:t>
      </w:r>
      <w:r w:rsidR="000C202A" w:rsidRPr="004762FC">
        <w:rPr>
          <w:rFonts w:ascii="Arial" w:hAnsi="Arial" w:cs="Arial"/>
          <w:sz w:val="20"/>
          <w:szCs w:val="20"/>
        </w:rPr>
        <w:t>nione do przetwarzania danych</w:t>
      </w:r>
      <w:r w:rsidR="005B54EF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o</w:t>
      </w:r>
      <w:r w:rsidRPr="004762FC">
        <w:rPr>
          <w:rFonts w:ascii="Arial" w:hAnsi="Arial" w:cs="Arial"/>
          <w:sz w:val="20"/>
          <w:szCs w:val="20"/>
        </w:rPr>
        <w:t>sobowych, w zakresie zabezpiecza</w:t>
      </w:r>
      <w:r w:rsidR="000C202A" w:rsidRPr="004762FC">
        <w:rPr>
          <w:rFonts w:ascii="Arial" w:hAnsi="Arial" w:cs="Arial"/>
          <w:sz w:val="20"/>
          <w:szCs w:val="20"/>
        </w:rPr>
        <w:t>nia przetwarzanych danych osobowych.</w:t>
      </w:r>
    </w:p>
    <w:p w:rsidR="000C202A" w:rsidRPr="004762FC" w:rsidRDefault="00553CCF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9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</w:t>
      </w:r>
      <w:r w:rsidR="005B54EF" w:rsidRPr="004762FC">
        <w:rPr>
          <w:rFonts w:ascii="Arial" w:hAnsi="Arial" w:cs="Arial"/>
          <w:sz w:val="20"/>
          <w:szCs w:val="20"/>
        </w:rPr>
        <w:t>er</w:t>
      </w:r>
      <w:r w:rsidRPr="004762FC">
        <w:rPr>
          <w:rFonts w:ascii="Arial" w:hAnsi="Arial" w:cs="Arial"/>
          <w:sz w:val="20"/>
          <w:szCs w:val="20"/>
        </w:rPr>
        <w:t>zy wymaga</w:t>
      </w:r>
      <w:r w:rsidR="00302332" w:rsidRPr="004762FC">
        <w:rPr>
          <w:rFonts w:ascii="Arial" w:hAnsi="Arial" w:cs="Arial"/>
          <w:sz w:val="20"/>
          <w:szCs w:val="20"/>
        </w:rPr>
        <w:t>ją</w:t>
      </w:r>
      <w:r w:rsidR="005B54EF" w:rsidRPr="004762FC">
        <w:rPr>
          <w:rFonts w:ascii="Arial" w:hAnsi="Arial" w:cs="Arial"/>
          <w:sz w:val="20"/>
          <w:szCs w:val="20"/>
        </w:rPr>
        <w:t xml:space="preserve"> od osób upoważ</w:t>
      </w:r>
      <w:r w:rsidR="000C202A" w:rsidRPr="004762FC">
        <w:rPr>
          <w:rFonts w:ascii="Arial" w:hAnsi="Arial" w:cs="Arial"/>
          <w:sz w:val="20"/>
          <w:szCs w:val="20"/>
        </w:rPr>
        <w:t>nionych do przetwarzania danych osobowych</w:t>
      </w:r>
      <w:r w:rsidR="005B54EF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przestrzegan</w:t>
      </w:r>
      <w:r w:rsidR="005B54EF" w:rsidRPr="004762FC">
        <w:rPr>
          <w:rFonts w:ascii="Arial" w:hAnsi="Arial" w:cs="Arial"/>
          <w:sz w:val="20"/>
          <w:szCs w:val="20"/>
        </w:rPr>
        <w:t>ia należ</w:t>
      </w:r>
      <w:r w:rsidR="000C202A" w:rsidRPr="004762FC">
        <w:rPr>
          <w:rFonts w:ascii="Arial" w:hAnsi="Arial" w:cs="Arial"/>
          <w:sz w:val="20"/>
          <w:szCs w:val="20"/>
        </w:rPr>
        <w:t>ytej staranności, w zakresie zachowania w poufności danych</w:t>
      </w:r>
      <w:r w:rsidR="005B54E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osobowych oraz ich zabezpiecza</w:t>
      </w:r>
      <w:r w:rsidR="000C202A" w:rsidRPr="004762FC">
        <w:rPr>
          <w:rFonts w:ascii="Arial" w:hAnsi="Arial" w:cs="Arial"/>
          <w:sz w:val="20"/>
          <w:szCs w:val="20"/>
        </w:rPr>
        <w:t>nia.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10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="00553CCF" w:rsidRPr="004762FC">
        <w:rPr>
          <w:rFonts w:ascii="Arial" w:hAnsi="Arial" w:cs="Arial"/>
          <w:sz w:val="20"/>
          <w:szCs w:val="20"/>
        </w:rPr>
        <w:t>zy zobowiązują</w:t>
      </w:r>
      <w:r w:rsidR="000C202A" w:rsidRPr="004762FC">
        <w:rPr>
          <w:rFonts w:ascii="Arial" w:hAnsi="Arial" w:cs="Arial"/>
          <w:sz w:val="20"/>
          <w:szCs w:val="20"/>
        </w:rPr>
        <w:t xml:space="preserve"> się do: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zachowania w poufności wszystkich </w:t>
      </w:r>
      <w:r w:rsidR="00553CCF" w:rsidRPr="004762FC">
        <w:rPr>
          <w:rFonts w:ascii="Arial" w:hAnsi="Arial" w:cs="Arial"/>
          <w:sz w:val="20"/>
          <w:szCs w:val="20"/>
        </w:rPr>
        <w:t>danych osobowych powierzonych im</w:t>
      </w:r>
      <w:r w:rsidRPr="004762FC">
        <w:rPr>
          <w:rFonts w:ascii="Arial" w:hAnsi="Arial" w:cs="Arial"/>
          <w:sz w:val="20"/>
          <w:szCs w:val="20"/>
        </w:rPr>
        <w:t xml:space="preserve"> w trakcie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="00553CCF" w:rsidRPr="004762FC">
        <w:rPr>
          <w:rFonts w:ascii="Arial" w:hAnsi="Arial" w:cs="Arial"/>
          <w:sz w:val="20"/>
          <w:szCs w:val="20"/>
        </w:rPr>
        <w:t>realizacji P</w:t>
      </w:r>
      <w:r w:rsidRPr="004762FC">
        <w:rPr>
          <w:rFonts w:ascii="Arial" w:hAnsi="Arial" w:cs="Arial"/>
          <w:sz w:val="20"/>
          <w:szCs w:val="20"/>
        </w:rPr>
        <w:t>rojektu lub dokumentów uzyskanych w związku z wykonywaniem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czynności </w:t>
      </w:r>
      <w:r w:rsidR="00553CCF" w:rsidRPr="004762FC">
        <w:rPr>
          <w:rFonts w:ascii="Arial" w:hAnsi="Arial" w:cs="Arial"/>
          <w:sz w:val="20"/>
          <w:szCs w:val="20"/>
        </w:rPr>
        <w:t>objętych niniejszą umową, a takż</w:t>
      </w:r>
      <w:r w:rsidRPr="004762FC">
        <w:rPr>
          <w:rFonts w:ascii="Arial" w:hAnsi="Arial" w:cs="Arial"/>
          <w:sz w:val="20"/>
          <w:szCs w:val="20"/>
        </w:rPr>
        <w:t>e zachowania w poufności informacji o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s</w:t>
      </w:r>
      <w:r w:rsidR="00553CCF" w:rsidRPr="004762FC">
        <w:rPr>
          <w:rFonts w:ascii="Arial" w:hAnsi="Arial" w:cs="Arial"/>
          <w:sz w:val="20"/>
          <w:szCs w:val="20"/>
        </w:rPr>
        <w:t>tosowanych sposobach zabezpieczania danych osobowych, również</w:t>
      </w:r>
      <w:r w:rsidRPr="004762FC">
        <w:rPr>
          <w:rFonts w:ascii="Arial" w:hAnsi="Arial" w:cs="Arial"/>
          <w:sz w:val="20"/>
          <w:szCs w:val="20"/>
        </w:rPr>
        <w:t xml:space="preserve"> po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="00553CCF" w:rsidRPr="004762FC">
        <w:rPr>
          <w:rFonts w:ascii="Arial" w:hAnsi="Arial" w:cs="Arial"/>
          <w:sz w:val="20"/>
          <w:szCs w:val="20"/>
        </w:rPr>
        <w:t>zakończeniu realizacji P</w:t>
      </w:r>
      <w:r w:rsidRPr="004762FC">
        <w:rPr>
          <w:rFonts w:ascii="Arial" w:hAnsi="Arial" w:cs="Arial"/>
          <w:sz w:val="20"/>
          <w:szCs w:val="20"/>
        </w:rPr>
        <w:t>rojektu;</w:t>
      </w:r>
    </w:p>
    <w:p w:rsidR="000C202A" w:rsidRPr="004762FC" w:rsidRDefault="00553CCF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zabezpiecza</w:t>
      </w:r>
      <w:r w:rsidR="000C202A" w:rsidRPr="004762FC">
        <w:rPr>
          <w:rFonts w:ascii="Arial" w:hAnsi="Arial" w:cs="Arial"/>
          <w:sz w:val="20"/>
          <w:szCs w:val="20"/>
        </w:rPr>
        <w:t>nia korespondencji i wszelkich dokumentów przed dostępem osób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nieupoważ</w:t>
      </w:r>
      <w:r w:rsidR="000C202A" w:rsidRPr="004762FC">
        <w:rPr>
          <w:rFonts w:ascii="Arial" w:hAnsi="Arial" w:cs="Arial"/>
          <w:sz w:val="20"/>
          <w:szCs w:val="20"/>
        </w:rPr>
        <w:t>nionych do przetwarzania powierzonych do przetwarzania danych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osobowych,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a w szczególności przed kradzież</w:t>
      </w:r>
      <w:r w:rsidR="000C202A" w:rsidRPr="004762FC">
        <w:rPr>
          <w:rFonts w:ascii="Arial" w:hAnsi="Arial" w:cs="Arial"/>
          <w:sz w:val="20"/>
          <w:szCs w:val="20"/>
        </w:rPr>
        <w:t>ą, uszkodzeniem i zaginięciem;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niewykorzystywania zebranych na podstawie niniejszych warunków danych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osobowych </w:t>
      </w:r>
      <w:r w:rsidR="00F03195">
        <w:rPr>
          <w:rFonts w:ascii="Arial" w:hAnsi="Arial" w:cs="Arial"/>
          <w:sz w:val="20"/>
          <w:szCs w:val="20"/>
        </w:rPr>
        <w:br/>
      </w:r>
      <w:r w:rsidR="00553CCF" w:rsidRPr="004762FC">
        <w:rPr>
          <w:rFonts w:ascii="Arial" w:hAnsi="Arial" w:cs="Arial"/>
          <w:sz w:val="20"/>
          <w:szCs w:val="20"/>
        </w:rPr>
        <w:t>dla celów innych niż</w:t>
      </w:r>
      <w:r w:rsidRPr="004762FC">
        <w:rPr>
          <w:rFonts w:ascii="Arial" w:hAnsi="Arial" w:cs="Arial"/>
          <w:sz w:val="20"/>
          <w:szCs w:val="20"/>
        </w:rPr>
        <w:t xml:space="preserve"> określone w ust. </w:t>
      </w:r>
      <w:r w:rsidR="00553CCF" w:rsidRPr="004762FC">
        <w:rPr>
          <w:rFonts w:ascii="Arial" w:hAnsi="Arial" w:cs="Arial"/>
          <w:sz w:val="20"/>
          <w:szCs w:val="20"/>
        </w:rPr>
        <w:t>5</w:t>
      </w:r>
      <w:r w:rsidRPr="004762FC">
        <w:rPr>
          <w:rFonts w:ascii="Arial" w:hAnsi="Arial" w:cs="Arial"/>
          <w:sz w:val="20"/>
          <w:szCs w:val="20"/>
        </w:rPr>
        <w:t>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usunięcia z elektronicznych nośników informacji wielokrotnego zapisu w sposób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trwały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i nieodwracalny oraz zniszczenia nośników papierowych i elektronicznych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nośników informacji jednokrotnego zapisu, na których utrwalone zostały powierzone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do przetwarzania dane osobowe, po zakończeniu obowiązywania okresu</w:t>
      </w:r>
      <w:r w:rsidR="00553CCF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archiwizowania danych.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11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Partner Wiodący przekazuje Partnerom</w:t>
      </w:r>
      <w:r w:rsidR="000C202A" w:rsidRPr="004762FC">
        <w:rPr>
          <w:rFonts w:ascii="Arial" w:hAnsi="Arial" w:cs="Arial"/>
          <w:sz w:val="20"/>
          <w:szCs w:val="20"/>
        </w:rPr>
        <w:t xml:space="preserve"> zakres</w:t>
      </w:r>
      <w:r w:rsidRPr="004762FC">
        <w:rPr>
          <w:rFonts w:ascii="Arial" w:hAnsi="Arial" w:cs="Arial"/>
          <w:sz w:val="20"/>
          <w:szCs w:val="20"/>
        </w:rPr>
        <w:t>y</w:t>
      </w:r>
      <w:r w:rsidR="000C202A" w:rsidRPr="004762FC">
        <w:rPr>
          <w:rFonts w:ascii="Arial" w:hAnsi="Arial" w:cs="Arial"/>
          <w:sz w:val="20"/>
          <w:szCs w:val="20"/>
        </w:rPr>
        <w:t xml:space="preserve"> danych osobowych powierzonych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>do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przetwarzania.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12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Przy przetwarzaniu danych osobowych Partner</w:t>
      </w:r>
      <w:r w:rsidRPr="004762FC">
        <w:rPr>
          <w:rFonts w:ascii="Arial" w:hAnsi="Arial" w:cs="Arial"/>
          <w:sz w:val="20"/>
          <w:szCs w:val="20"/>
        </w:rPr>
        <w:t>zy</w:t>
      </w:r>
      <w:r w:rsidR="000C202A" w:rsidRPr="004762FC">
        <w:rPr>
          <w:rFonts w:ascii="Arial" w:hAnsi="Arial" w:cs="Arial"/>
          <w:sz w:val="20"/>
          <w:szCs w:val="20"/>
        </w:rPr>
        <w:t xml:space="preserve"> przestrzega</w:t>
      </w:r>
      <w:r w:rsidRPr="004762FC">
        <w:rPr>
          <w:rFonts w:ascii="Arial" w:hAnsi="Arial" w:cs="Arial"/>
          <w:sz w:val="20"/>
          <w:szCs w:val="20"/>
        </w:rPr>
        <w:t>ją</w:t>
      </w:r>
      <w:r w:rsidR="000C202A" w:rsidRPr="004762FC">
        <w:rPr>
          <w:rFonts w:ascii="Arial" w:hAnsi="Arial" w:cs="Arial"/>
          <w:sz w:val="20"/>
          <w:szCs w:val="20"/>
        </w:rPr>
        <w:t xml:space="preserve"> zasad wskazanych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w niniejszym paragrafie, w </w:t>
      </w:r>
      <w:r w:rsidR="000C202A" w:rsidRPr="004762FC">
        <w:rPr>
          <w:rFonts w:ascii="Arial" w:hAnsi="Arial" w:cs="Arial"/>
          <w:iCs/>
          <w:sz w:val="20"/>
          <w:szCs w:val="20"/>
        </w:rPr>
        <w:t>Ustawie z dnia 29 sierpnia 1997 r. o ochronie danych</w:t>
      </w:r>
      <w:r w:rsidRPr="004762FC">
        <w:rPr>
          <w:rFonts w:ascii="Arial" w:hAnsi="Arial" w:cs="Arial"/>
          <w:iCs/>
          <w:sz w:val="20"/>
          <w:szCs w:val="20"/>
        </w:rPr>
        <w:t xml:space="preserve"> osobowych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 xml:space="preserve">oraz w </w:t>
      </w:r>
      <w:r w:rsidR="000C202A" w:rsidRPr="004762FC">
        <w:rPr>
          <w:rFonts w:ascii="Arial" w:hAnsi="Arial" w:cs="Arial"/>
          <w:iCs/>
          <w:sz w:val="20"/>
          <w:szCs w:val="20"/>
        </w:rPr>
        <w:t>Rozporz</w:t>
      </w:r>
      <w:r w:rsidR="000C202A" w:rsidRPr="004762FC">
        <w:rPr>
          <w:rFonts w:ascii="Arial" w:eastAsia="Arial,Italic" w:hAnsi="Arial" w:cs="Arial"/>
          <w:iCs/>
          <w:sz w:val="20"/>
          <w:szCs w:val="20"/>
        </w:rPr>
        <w:t>ą</w:t>
      </w:r>
      <w:r w:rsidR="000C202A" w:rsidRPr="004762FC">
        <w:rPr>
          <w:rFonts w:ascii="Arial" w:hAnsi="Arial" w:cs="Arial"/>
          <w:iCs/>
          <w:sz w:val="20"/>
          <w:szCs w:val="20"/>
        </w:rPr>
        <w:t>dzeniu Ministra</w:t>
      </w:r>
      <w:r w:rsidRPr="004762FC">
        <w:rPr>
          <w:rFonts w:ascii="Arial" w:hAnsi="Arial" w:cs="Arial"/>
          <w:iCs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iCs/>
          <w:sz w:val="20"/>
          <w:szCs w:val="20"/>
        </w:rPr>
        <w:t>Spraw Wewn</w:t>
      </w:r>
      <w:r w:rsidR="000C202A" w:rsidRPr="004762FC">
        <w:rPr>
          <w:rFonts w:ascii="Arial" w:eastAsia="Arial,Italic" w:hAnsi="Arial" w:cs="Arial"/>
          <w:iCs/>
          <w:sz w:val="20"/>
          <w:szCs w:val="20"/>
        </w:rPr>
        <w:t>ę</w:t>
      </w:r>
      <w:r w:rsidR="000C202A" w:rsidRPr="004762FC">
        <w:rPr>
          <w:rFonts w:ascii="Arial" w:hAnsi="Arial" w:cs="Arial"/>
          <w:iCs/>
          <w:sz w:val="20"/>
          <w:szCs w:val="20"/>
        </w:rPr>
        <w:t>trznych i Administracji z dnia 29 kwietnia 2004 r. w sprawie dokumentacji</w:t>
      </w:r>
      <w:r w:rsidRPr="004762FC">
        <w:rPr>
          <w:rFonts w:ascii="Arial" w:hAnsi="Arial" w:cs="Arial"/>
          <w:iCs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iCs/>
          <w:sz w:val="20"/>
          <w:szCs w:val="20"/>
        </w:rPr>
        <w:t xml:space="preserve">przetwarzania danych osobowych oraz warunków technicznych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0C202A" w:rsidRPr="004762FC">
        <w:rPr>
          <w:rFonts w:ascii="Arial" w:hAnsi="Arial" w:cs="Arial"/>
          <w:iCs/>
          <w:sz w:val="20"/>
          <w:szCs w:val="20"/>
        </w:rPr>
        <w:t>i organizacyjnych, jakim</w:t>
      </w:r>
      <w:r w:rsidRPr="004762FC">
        <w:rPr>
          <w:rFonts w:ascii="Arial" w:hAnsi="Arial" w:cs="Arial"/>
          <w:iCs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iCs/>
          <w:sz w:val="20"/>
          <w:szCs w:val="20"/>
        </w:rPr>
        <w:t>powinny odpowiada</w:t>
      </w:r>
      <w:r w:rsidR="000C202A" w:rsidRPr="004762FC">
        <w:rPr>
          <w:rFonts w:ascii="Arial" w:eastAsia="Arial,Italic" w:hAnsi="Arial" w:cs="Arial"/>
          <w:iCs/>
          <w:sz w:val="20"/>
          <w:szCs w:val="20"/>
        </w:rPr>
        <w:t xml:space="preserve">ć </w:t>
      </w:r>
      <w:r w:rsidR="000C202A" w:rsidRPr="004762FC">
        <w:rPr>
          <w:rFonts w:ascii="Arial" w:hAnsi="Arial" w:cs="Arial"/>
          <w:iCs/>
          <w:sz w:val="20"/>
          <w:szCs w:val="20"/>
        </w:rPr>
        <w:t>urz</w:t>
      </w:r>
      <w:r w:rsidR="000C202A" w:rsidRPr="004762FC">
        <w:rPr>
          <w:rFonts w:ascii="Arial" w:eastAsia="Arial,Italic" w:hAnsi="Arial" w:cs="Arial"/>
          <w:iCs/>
          <w:sz w:val="20"/>
          <w:szCs w:val="20"/>
        </w:rPr>
        <w:t>ą</w:t>
      </w:r>
      <w:r w:rsidR="000C202A" w:rsidRPr="004762FC">
        <w:rPr>
          <w:rFonts w:ascii="Arial" w:hAnsi="Arial" w:cs="Arial"/>
          <w:iCs/>
          <w:sz w:val="20"/>
          <w:szCs w:val="20"/>
        </w:rPr>
        <w:t>dzenia i systemy informatyczne słu</w:t>
      </w:r>
      <w:r w:rsidRPr="004762FC">
        <w:rPr>
          <w:rFonts w:ascii="Arial" w:eastAsia="Arial,Italic" w:hAnsi="Arial" w:cs="Arial"/>
          <w:iCs/>
          <w:sz w:val="20"/>
          <w:szCs w:val="20"/>
        </w:rPr>
        <w:t>ż</w:t>
      </w:r>
      <w:r w:rsidR="000C202A" w:rsidRPr="004762FC">
        <w:rPr>
          <w:rFonts w:ascii="Arial" w:eastAsia="Arial,Italic" w:hAnsi="Arial" w:cs="Arial"/>
          <w:iCs/>
          <w:sz w:val="20"/>
          <w:szCs w:val="20"/>
        </w:rPr>
        <w:t>ą</w:t>
      </w:r>
      <w:r w:rsidR="000C202A" w:rsidRPr="004762FC">
        <w:rPr>
          <w:rFonts w:ascii="Arial" w:hAnsi="Arial" w:cs="Arial"/>
          <w:iCs/>
          <w:sz w:val="20"/>
          <w:szCs w:val="20"/>
        </w:rPr>
        <w:t xml:space="preserve">ce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0C202A" w:rsidRPr="004762FC">
        <w:rPr>
          <w:rFonts w:ascii="Arial" w:hAnsi="Arial" w:cs="Arial"/>
          <w:iCs/>
          <w:sz w:val="20"/>
          <w:szCs w:val="20"/>
        </w:rPr>
        <w:t>do przetwarzania</w:t>
      </w:r>
      <w:r w:rsidRPr="004762FC">
        <w:rPr>
          <w:rFonts w:ascii="Arial" w:hAnsi="Arial" w:cs="Arial"/>
          <w:iCs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iCs/>
          <w:sz w:val="20"/>
          <w:szCs w:val="20"/>
        </w:rPr>
        <w:t>danych osobowych.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13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</w:t>
      </w:r>
      <w:r w:rsidR="000C202A" w:rsidRPr="004762FC">
        <w:rPr>
          <w:rFonts w:ascii="Arial" w:hAnsi="Arial" w:cs="Arial"/>
          <w:sz w:val="20"/>
          <w:szCs w:val="20"/>
        </w:rPr>
        <w:t xml:space="preserve"> przed rozpoczęciem przetwarzania danych osobowych podejm</w:t>
      </w:r>
      <w:r w:rsidRPr="004762FC">
        <w:rPr>
          <w:rFonts w:ascii="Arial" w:hAnsi="Arial" w:cs="Arial"/>
          <w:sz w:val="20"/>
          <w:szCs w:val="20"/>
        </w:rPr>
        <w:t>ują</w:t>
      </w:r>
      <w:r w:rsidR="000C202A" w:rsidRPr="004762FC">
        <w:rPr>
          <w:rFonts w:ascii="Arial" w:hAnsi="Arial" w:cs="Arial"/>
          <w:sz w:val="20"/>
          <w:szCs w:val="20"/>
        </w:rPr>
        <w:t xml:space="preserve"> środki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zabezpieczające zbiór danych, określone w art. 36-39 ustawy, o której mowa w </w:t>
      </w:r>
      <w:r w:rsidRPr="004762FC">
        <w:rPr>
          <w:rFonts w:ascii="Arial" w:hAnsi="Arial" w:cs="Arial"/>
          <w:sz w:val="20"/>
          <w:szCs w:val="20"/>
        </w:rPr>
        <w:t xml:space="preserve">ust. 12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 xml:space="preserve">oraz w rozporządzeniu, o którym mowa w </w:t>
      </w:r>
      <w:r w:rsidRPr="004762FC">
        <w:rPr>
          <w:rFonts w:ascii="Arial" w:hAnsi="Arial" w:cs="Arial"/>
          <w:sz w:val="20"/>
          <w:szCs w:val="20"/>
        </w:rPr>
        <w:t>ust. 12</w:t>
      </w:r>
      <w:r w:rsidR="000C202A"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14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Do przetwarzania danyc</w:t>
      </w:r>
      <w:r w:rsidRPr="004762FC">
        <w:rPr>
          <w:rFonts w:ascii="Arial" w:hAnsi="Arial" w:cs="Arial"/>
          <w:sz w:val="20"/>
          <w:szCs w:val="20"/>
        </w:rPr>
        <w:t>h osobowych mogą być dopuszczone</w:t>
      </w:r>
      <w:r w:rsidR="000C202A" w:rsidRPr="004762FC">
        <w:rPr>
          <w:rFonts w:ascii="Arial" w:hAnsi="Arial" w:cs="Arial"/>
          <w:sz w:val="20"/>
          <w:szCs w:val="20"/>
        </w:rPr>
        <w:t xml:space="preserve"> jedynie</w:t>
      </w:r>
      <w:r w:rsidRPr="004762FC">
        <w:rPr>
          <w:rFonts w:ascii="Arial" w:hAnsi="Arial" w:cs="Arial"/>
          <w:sz w:val="20"/>
          <w:szCs w:val="20"/>
        </w:rPr>
        <w:t xml:space="preserve"> osoby, posiadające</w:t>
      </w:r>
      <w:r w:rsidR="000C202A" w:rsidRPr="004762FC">
        <w:rPr>
          <w:rFonts w:ascii="Arial" w:hAnsi="Arial" w:cs="Arial"/>
          <w:sz w:val="20"/>
          <w:szCs w:val="20"/>
        </w:rPr>
        <w:t xml:space="preserve"> imienne</w:t>
      </w:r>
      <w:r w:rsidRPr="004762FC">
        <w:rPr>
          <w:rFonts w:ascii="Arial" w:hAnsi="Arial" w:cs="Arial"/>
          <w:sz w:val="20"/>
          <w:szCs w:val="20"/>
        </w:rPr>
        <w:t xml:space="preserve"> upoważnienia</w:t>
      </w:r>
      <w:r w:rsidR="000C202A" w:rsidRPr="004762FC">
        <w:rPr>
          <w:rFonts w:ascii="Arial" w:hAnsi="Arial" w:cs="Arial"/>
          <w:sz w:val="20"/>
          <w:szCs w:val="20"/>
        </w:rPr>
        <w:t xml:space="preserve"> do przetwarzania danych osobowych.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15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 niezwłocznie informują</w:t>
      </w:r>
      <w:r w:rsidR="000C202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Partnera Wiodącego</w:t>
      </w:r>
      <w:r w:rsidR="000C202A" w:rsidRPr="004762FC">
        <w:rPr>
          <w:rFonts w:ascii="Arial" w:hAnsi="Arial" w:cs="Arial"/>
          <w:sz w:val="20"/>
          <w:szCs w:val="20"/>
        </w:rPr>
        <w:t xml:space="preserve"> o: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wszelkich przypadkach naruszenia tajemnicy danych osobowych lub o ich</w:t>
      </w:r>
      <w:r w:rsidR="00F92738" w:rsidRPr="004762FC">
        <w:rPr>
          <w:rFonts w:ascii="Arial" w:hAnsi="Arial" w:cs="Arial"/>
          <w:sz w:val="20"/>
          <w:szCs w:val="20"/>
        </w:rPr>
        <w:t xml:space="preserve"> niewłaściwym uż</w:t>
      </w:r>
      <w:r w:rsidRPr="004762FC">
        <w:rPr>
          <w:rFonts w:ascii="Arial" w:hAnsi="Arial" w:cs="Arial"/>
          <w:sz w:val="20"/>
          <w:szCs w:val="20"/>
        </w:rPr>
        <w:t>yciu;</w:t>
      </w:r>
    </w:p>
    <w:p w:rsidR="008A2A6E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wszelkich czynnościach z własnym udziałem w sprawach dotyczących ochrony</w:t>
      </w:r>
      <w:r w:rsidR="00F92738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danych osobowych prowadzonych w szczególności przed Generalnym Inspektorem</w:t>
      </w:r>
      <w:r w:rsidR="00F92738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Ochrony Danych Osobowych, urzędami państwowymi, policją lub przed sądem</w:t>
      </w:r>
      <w:r w:rsidR="00F277C6" w:rsidRPr="004762FC">
        <w:rPr>
          <w:rFonts w:ascii="Arial" w:hAnsi="Arial" w:cs="Arial"/>
          <w:sz w:val="20"/>
          <w:szCs w:val="20"/>
        </w:rPr>
        <w:t>;</w:t>
      </w:r>
    </w:p>
    <w:p w:rsidR="000C202A" w:rsidRPr="004762FC" w:rsidRDefault="008A2A6E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Pr="004762FC">
        <w:rPr>
          <w:rFonts w:ascii="Arial" w:hAnsi="Arial" w:cs="Arial"/>
          <w:sz w:val="20"/>
          <w:szCs w:val="20"/>
        </w:rPr>
        <w:tab/>
        <w:t>wynikach kontroli prowadzonych przez podmioty uprawnione w zakresie przetwarzania danych osobowych wraz z informacją na temat zastosowania się do wydanych zaleceń</w:t>
      </w:r>
      <w:r w:rsidR="00B36F7C" w:rsidRPr="004762FC">
        <w:rPr>
          <w:rFonts w:ascii="Arial" w:hAnsi="Arial" w:cs="Arial"/>
          <w:sz w:val="20"/>
          <w:szCs w:val="20"/>
        </w:rPr>
        <w:t xml:space="preserve">, </w:t>
      </w:r>
      <w:r w:rsidR="00F03195">
        <w:rPr>
          <w:rFonts w:ascii="Arial" w:hAnsi="Arial" w:cs="Arial"/>
          <w:sz w:val="20"/>
          <w:szCs w:val="20"/>
        </w:rPr>
        <w:br/>
      </w:r>
      <w:r w:rsidR="00B36F7C" w:rsidRPr="004762FC">
        <w:rPr>
          <w:rFonts w:ascii="Arial" w:hAnsi="Arial" w:cs="Arial"/>
          <w:sz w:val="20"/>
          <w:szCs w:val="20"/>
        </w:rPr>
        <w:t>o których mowa w ust. 20</w:t>
      </w:r>
      <w:r w:rsidR="00F277C6"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F92738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16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 zobowiązują</w:t>
      </w:r>
      <w:r w:rsidR="00BA0C93" w:rsidRPr="004762FC">
        <w:rPr>
          <w:rFonts w:ascii="Arial" w:hAnsi="Arial" w:cs="Arial"/>
          <w:sz w:val="20"/>
          <w:szCs w:val="20"/>
        </w:rPr>
        <w:t xml:space="preserve"> się do udziela</w:t>
      </w:r>
      <w:r w:rsidR="000C202A" w:rsidRPr="004762FC">
        <w:rPr>
          <w:rFonts w:ascii="Arial" w:hAnsi="Arial" w:cs="Arial"/>
          <w:sz w:val="20"/>
          <w:szCs w:val="20"/>
        </w:rPr>
        <w:t xml:space="preserve">nia </w:t>
      </w:r>
      <w:r w:rsidRPr="004762FC">
        <w:rPr>
          <w:rFonts w:ascii="Arial" w:hAnsi="Arial" w:cs="Arial"/>
          <w:sz w:val="20"/>
          <w:szCs w:val="20"/>
        </w:rPr>
        <w:t>Partnerowi Wiodącemu, na każde jego ż</w:t>
      </w:r>
      <w:r w:rsidR="000C202A" w:rsidRPr="004762FC">
        <w:rPr>
          <w:rFonts w:ascii="Arial" w:hAnsi="Arial" w:cs="Arial"/>
          <w:sz w:val="20"/>
          <w:szCs w:val="20"/>
        </w:rPr>
        <w:t>ądanie,</w:t>
      </w:r>
      <w:r w:rsidR="00781062"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informacji na temat przetwarzania wszystkich danych osobowych, a w szczególności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niezwłoczneg</w:t>
      </w:r>
      <w:r w:rsidRPr="004762FC">
        <w:rPr>
          <w:rFonts w:ascii="Arial" w:hAnsi="Arial" w:cs="Arial"/>
          <w:sz w:val="20"/>
          <w:szCs w:val="20"/>
        </w:rPr>
        <w:t>o przekazywania informacji o każ</w:t>
      </w:r>
      <w:r w:rsidR="000C202A" w:rsidRPr="004762FC">
        <w:rPr>
          <w:rFonts w:ascii="Arial" w:hAnsi="Arial" w:cs="Arial"/>
          <w:sz w:val="20"/>
          <w:szCs w:val="20"/>
        </w:rPr>
        <w:t xml:space="preserve">dym </w:t>
      </w:r>
      <w:r w:rsidR="00BA0C93" w:rsidRPr="004762FC">
        <w:rPr>
          <w:rFonts w:ascii="Arial" w:hAnsi="Arial" w:cs="Arial"/>
          <w:sz w:val="20"/>
          <w:szCs w:val="20"/>
        </w:rPr>
        <w:t xml:space="preserve">przypadku naruszenia </w:t>
      </w:r>
      <w:r w:rsidR="000C202A" w:rsidRPr="004762FC">
        <w:rPr>
          <w:rFonts w:ascii="Arial" w:hAnsi="Arial" w:cs="Arial"/>
          <w:sz w:val="20"/>
          <w:szCs w:val="20"/>
        </w:rPr>
        <w:t>obowiązków dotyczących ochrony danych osobowych</w:t>
      </w:r>
      <w:r w:rsidR="00BA0C93" w:rsidRPr="004762FC">
        <w:rPr>
          <w:rFonts w:ascii="Arial" w:hAnsi="Arial" w:cs="Arial"/>
          <w:sz w:val="20"/>
          <w:szCs w:val="20"/>
        </w:rPr>
        <w:t xml:space="preserve"> przez Partnerów i osoby przez nich upoważnione</w:t>
      </w:r>
      <w:r w:rsidR="000C202A"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BA0C93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17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 umoż</w:t>
      </w:r>
      <w:r w:rsidR="000C202A" w:rsidRPr="004762FC">
        <w:rPr>
          <w:rFonts w:ascii="Arial" w:hAnsi="Arial" w:cs="Arial"/>
          <w:sz w:val="20"/>
          <w:szCs w:val="20"/>
        </w:rPr>
        <w:t>liwi</w:t>
      </w:r>
      <w:r w:rsidRPr="004762FC">
        <w:rPr>
          <w:rFonts w:ascii="Arial" w:hAnsi="Arial" w:cs="Arial"/>
          <w:sz w:val="20"/>
          <w:szCs w:val="20"/>
        </w:rPr>
        <w:t>ą</w:t>
      </w:r>
      <w:r w:rsidR="000C202A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Partnerowi Wiodącemu</w:t>
      </w:r>
      <w:r w:rsidR="000C202A" w:rsidRPr="004762FC">
        <w:rPr>
          <w:rFonts w:ascii="Arial" w:hAnsi="Arial" w:cs="Arial"/>
          <w:sz w:val="20"/>
          <w:szCs w:val="20"/>
        </w:rPr>
        <w:t>, Instytucji Zarządzającej</w:t>
      </w:r>
      <w:r w:rsidRPr="004762FC">
        <w:rPr>
          <w:rFonts w:ascii="Arial" w:hAnsi="Arial" w:cs="Arial"/>
          <w:sz w:val="20"/>
          <w:szCs w:val="20"/>
        </w:rPr>
        <w:t xml:space="preserve"> lub podmiotom przez nich upoważnionych</w:t>
      </w:r>
      <w:r w:rsidR="000C202A" w:rsidRPr="004762FC">
        <w:rPr>
          <w:rFonts w:ascii="Arial" w:hAnsi="Arial" w:cs="Arial"/>
          <w:sz w:val="20"/>
          <w:szCs w:val="20"/>
        </w:rPr>
        <w:t>, w miejscach, w których są przetwarzane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powierzone dane osobowe, dokonanie kontroli zgodności z ustawą, o której mowa w ust.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1</w:t>
      </w:r>
      <w:r w:rsidRPr="004762FC">
        <w:rPr>
          <w:rFonts w:ascii="Arial" w:hAnsi="Arial" w:cs="Arial"/>
          <w:sz w:val="20"/>
          <w:szCs w:val="20"/>
        </w:rPr>
        <w:t>2</w:t>
      </w:r>
      <w:r w:rsidR="000C202A" w:rsidRPr="004762FC">
        <w:rPr>
          <w:rFonts w:ascii="Arial" w:hAnsi="Arial" w:cs="Arial"/>
          <w:sz w:val="20"/>
          <w:szCs w:val="20"/>
        </w:rPr>
        <w:t xml:space="preserve"> i rozporządzeniem, o którym mowa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>w ust. 1</w:t>
      </w:r>
      <w:r w:rsidRPr="004762FC">
        <w:rPr>
          <w:rFonts w:ascii="Arial" w:hAnsi="Arial" w:cs="Arial"/>
          <w:sz w:val="20"/>
          <w:szCs w:val="20"/>
        </w:rPr>
        <w:t>2, oraz z niniejszą umową. Z</w:t>
      </w:r>
      <w:r w:rsidR="000C202A" w:rsidRPr="004762FC">
        <w:rPr>
          <w:rFonts w:ascii="Arial" w:hAnsi="Arial" w:cs="Arial"/>
          <w:sz w:val="20"/>
          <w:szCs w:val="20"/>
        </w:rPr>
        <w:t>awiadomienie o zamiarze przeprowadzenia kontroli powinno być przekazane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podmiotowi kontrolowanemu co najmniej 5 dni </w:t>
      </w:r>
      <w:r w:rsidR="0060441B" w:rsidRPr="004762FC">
        <w:rPr>
          <w:rFonts w:ascii="Arial" w:hAnsi="Arial" w:cs="Arial"/>
          <w:sz w:val="20"/>
          <w:szCs w:val="20"/>
        </w:rPr>
        <w:t xml:space="preserve">roboczych </w:t>
      </w:r>
      <w:r w:rsidR="000C202A" w:rsidRPr="004762FC">
        <w:rPr>
          <w:rFonts w:ascii="Arial" w:hAnsi="Arial" w:cs="Arial"/>
          <w:sz w:val="20"/>
          <w:szCs w:val="20"/>
        </w:rPr>
        <w:t>przed rozpoczęciem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kontroli.</w:t>
      </w:r>
    </w:p>
    <w:p w:rsidR="000C202A" w:rsidRPr="004762FC" w:rsidRDefault="00BA0C93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18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 xml:space="preserve">W przypadku powzięcia przez </w:t>
      </w:r>
      <w:r w:rsidRPr="004762FC">
        <w:rPr>
          <w:rFonts w:ascii="Arial" w:hAnsi="Arial" w:cs="Arial"/>
          <w:sz w:val="20"/>
          <w:szCs w:val="20"/>
        </w:rPr>
        <w:t xml:space="preserve">Partnera Wiodącego lub </w:t>
      </w:r>
      <w:r w:rsidR="000C202A" w:rsidRPr="004762FC">
        <w:rPr>
          <w:rFonts w:ascii="Arial" w:hAnsi="Arial" w:cs="Arial"/>
          <w:sz w:val="20"/>
          <w:szCs w:val="20"/>
        </w:rPr>
        <w:t>Instytucję</w:t>
      </w:r>
      <w:r w:rsidRPr="004762FC">
        <w:rPr>
          <w:rFonts w:ascii="Arial" w:hAnsi="Arial" w:cs="Arial"/>
          <w:sz w:val="20"/>
          <w:szCs w:val="20"/>
        </w:rPr>
        <w:t xml:space="preserve"> Zarządzającą wiadomości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rażącym naruszeniu przez Partnerów</w:t>
      </w:r>
      <w:r w:rsidR="000C202A" w:rsidRPr="004762FC">
        <w:rPr>
          <w:rFonts w:ascii="Arial" w:hAnsi="Arial" w:cs="Arial"/>
          <w:sz w:val="20"/>
          <w:szCs w:val="20"/>
        </w:rPr>
        <w:t xml:space="preserve"> zobowiązań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wynikających z</w:t>
      </w:r>
      <w:r w:rsidRPr="004762FC">
        <w:rPr>
          <w:rFonts w:ascii="Arial" w:hAnsi="Arial" w:cs="Arial"/>
          <w:sz w:val="20"/>
          <w:szCs w:val="20"/>
        </w:rPr>
        <w:t xml:space="preserve"> ustawy, o której mowa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w ust. 12</w:t>
      </w:r>
      <w:r w:rsidR="000C202A" w:rsidRPr="004762FC">
        <w:rPr>
          <w:rFonts w:ascii="Arial" w:hAnsi="Arial" w:cs="Arial"/>
          <w:sz w:val="20"/>
          <w:szCs w:val="20"/>
        </w:rPr>
        <w:t>, rozporządzenia, o którym mowa w ust.1</w:t>
      </w:r>
      <w:r w:rsidRPr="004762FC">
        <w:rPr>
          <w:rFonts w:ascii="Arial" w:hAnsi="Arial" w:cs="Arial"/>
          <w:sz w:val="20"/>
          <w:szCs w:val="20"/>
        </w:rPr>
        <w:t>2</w:t>
      </w:r>
      <w:r w:rsidR="000C202A" w:rsidRPr="004762FC">
        <w:rPr>
          <w:rFonts w:ascii="Arial" w:hAnsi="Arial" w:cs="Arial"/>
          <w:sz w:val="20"/>
          <w:szCs w:val="20"/>
        </w:rPr>
        <w:t xml:space="preserve"> lub niniejszej umowy, Partner</w:t>
      </w:r>
      <w:r w:rsidRPr="004762FC">
        <w:rPr>
          <w:rFonts w:ascii="Arial" w:hAnsi="Arial" w:cs="Arial"/>
          <w:sz w:val="20"/>
          <w:szCs w:val="20"/>
        </w:rPr>
        <w:t>zy umoż</w:t>
      </w:r>
      <w:r w:rsidR="000C202A" w:rsidRPr="004762FC">
        <w:rPr>
          <w:rFonts w:ascii="Arial" w:hAnsi="Arial" w:cs="Arial"/>
          <w:sz w:val="20"/>
          <w:szCs w:val="20"/>
        </w:rPr>
        <w:t>liwi</w:t>
      </w:r>
      <w:r w:rsidR="008A2A6E" w:rsidRPr="004762FC">
        <w:rPr>
          <w:rFonts w:ascii="Arial" w:hAnsi="Arial" w:cs="Arial"/>
          <w:sz w:val="20"/>
          <w:szCs w:val="20"/>
        </w:rPr>
        <w:t>ają</w:t>
      </w:r>
      <w:r w:rsidR="000C202A" w:rsidRPr="004762FC">
        <w:rPr>
          <w:rFonts w:ascii="Arial" w:hAnsi="Arial" w:cs="Arial"/>
          <w:sz w:val="20"/>
          <w:szCs w:val="20"/>
        </w:rPr>
        <w:t xml:space="preserve"> Instytucji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>Zarządzającej dokonanie niezapowiedzianej kontroli</w:t>
      </w:r>
      <w:r w:rsidRPr="004762FC">
        <w:rPr>
          <w:rFonts w:ascii="Arial" w:hAnsi="Arial" w:cs="Arial"/>
          <w:sz w:val="20"/>
          <w:szCs w:val="20"/>
        </w:rPr>
        <w:t xml:space="preserve"> w celu, o którym mowa w ust. 17</w:t>
      </w:r>
      <w:r w:rsidR="000C202A" w:rsidRPr="004762FC">
        <w:rPr>
          <w:rFonts w:ascii="Arial" w:hAnsi="Arial" w:cs="Arial"/>
          <w:sz w:val="20"/>
          <w:szCs w:val="20"/>
        </w:rPr>
        <w:t>.</w:t>
      </w:r>
    </w:p>
    <w:p w:rsidR="000C202A" w:rsidRPr="004762FC" w:rsidRDefault="007B1EBE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19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 xml:space="preserve">Kontrolerzy </w:t>
      </w:r>
      <w:r w:rsidRPr="004762FC">
        <w:rPr>
          <w:rFonts w:ascii="Arial" w:hAnsi="Arial" w:cs="Arial"/>
          <w:sz w:val="20"/>
          <w:szCs w:val="20"/>
        </w:rPr>
        <w:t>Partnera Wiodącego</w:t>
      </w:r>
      <w:r w:rsidR="000C202A" w:rsidRPr="004762FC">
        <w:rPr>
          <w:rFonts w:ascii="Arial" w:hAnsi="Arial" w:cs="Arial"/>
          <w:sz w:val="20"/>
          <w:szCs w:val="20"/>
        </w:rPr>
        <w:t>, Instytucji Zarządzającej lub</w:t>
      </w:r>
      <w:r w:rsidRPr="004762FC">
        <w:rPr>
          <w:rFonts w:ascii="Arial" w:hAnsi="Arial" w:cs="Arial"/>
          <w:sz w:val="20"/>
          <w:szCs w:val="20"/>
        </w:rPr>
        <w:t xml:space="preserve"> podmiotów przez nich upoważ</w:t>
      </w:r>
      <w:r w:rsidR="000C202A" w:rsidRPr="004762FC">
        <w:rPr>
          <w:rFonts w:ascii="Arial" w:hAnsi="Arial" w:cs="Arial"/>
          <w:sz w:val="20"/>
          <w:szCs w:val="20"/>
        </w:rPr>
        <w:t>nionych mają w szczególności prawo</w:t>
      </w:r>
      <w:r w:rsidR="002F3AD3" w:rsidRPr="004762FC">
        <w:rPr>
          <w:rFonts w:ascii="Arial" w:hAnsi="Arial" w:cs="Arial"/>
          <w:sz w:val="20"/>
          <w:szCs w:val="20"/>
        </w:rPr>
        <w:t xml:space="preserve"> do</w:t>
      </w:r>
      <w:r w:rsidR="000C202A" w:rsidRPr="004762FC">
        <w:rPr>
          <w:rFonts w:ascii="Arial" w:hAnsi="Arial" w:cs="Arial"/>
          <w:sz w:val="20"/>
          <w:szCs w:val="20"/>
        </w:rPr>
        <w:t>:</w:t>
      </w:r>
    </w:p>
    <w:p w:rsidR="008A2A6E" w:rsidRPr="004762FC" w:rsidRDefault="000C202A" w:rsidP="00F277C6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ws</w:t>
      </w:r>
      <w:r w:rsidR="002F3AD3" w:rsidRPr="004762FC">
        <w:rPr>
          <w:rFonts w:ascii="Arial" w:hAnsi="Arial" w:cs="Arial"/>
          <w:sz w:val="20"/>
          <w:szCs w:val="20"/>
        </w:rPr>
        <w:t>tępu</w:t>
      </w:r>
      <w:r w:rsidR="007B1EBE" w:rsidRPr="004762FC">
        <w:rPr>
          <w:rFonts w:ascii="Arial" w:hAnsi="Arial" w:cs="Arial"/>
          <w:sz w:val="20"/>
          <w:szCs w:val="20"/>
        </w:rPr>
        <w:t xml:space="preserve"> w godzinach pracy Partnera</w:t>
      </w:r>
      <w:r w:rsidR="008A2A6E" w:rsidRPr="004762FC">
        <w:rPr>
          <w:rFonts w:ascii="Arial" w:hAnsi="Arial" w:cs="Arial"/>
          <w:sz w:val="20"/>
          <w:szCs w:val="20"/>
        </w:rPr>
        <w:t>,</w:t>
      </w:r>
      <w:r w:rsidR="002F3AD3" w:rsidRPr="004762FC">
        <w:rPr>
          <w:rFonts w:ascii="Arial" w:hAnsi="Arial" w:cs="Arial"/>
          <w:sz w:val="20"/>
          <w:szCs w:val="20"/>
        </w:rPr>
        <w:t xml:space="preserve"> za okazaniem imiennego upoważ</w:t>
      </w:r>
      <w:r w:rsidRPr="004762FC">
        <w:rPr>
          <w:rFonts w:ascii="Arial" w:hAnsi="Arial" w:cs="Arial"/>
          <w:sz w:val="20"/>
          <w:szCs w:val="20"/>
        </w:rPr>
        <w:t xml:space="preserve">nienia,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do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pomieszczenia, w którym jest zlokalizowany zbiór powierzonych do przetwarzania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danych osobowych oraz pomieszczenia, w którym są przetwarzane powierzone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dane osobowe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i przeprowadzenia niezbędnych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badań lub innych czynności kontrolnych w celu oceny zgodności przetwarzania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danych osobowych z ustawą, </w:t>
      </w:r>
      <w:r w:rsidR="002F3AD3" w:rsidRPr="004762FC">
        <w:rPr>
          <w:rFonts w:ascii="Arial" w:hAnsi="Arial" w:cs="Arial"/>
          <w:sz w:val="20"/>
          <w:szCs w:val="20"/>
        </w:rPr>
        <w:t xml:space="preserve">o której mowa w ust. 12, </w:t>
      </w:r>
      <w:r w:rsidRPr="004762FC">
        <w:rPr>
          <w:rFonts w:ascii="Arial" w:hAnsi="Arial" w:cs="Arial"/>
          <w:sz w:val="20"/>
          <w:szCs w:val="20"/>
        </w:rPr>
        <w:t>rozporządzeniem</w:t>
      </w:r>
      <w:r w:rsidR="002F3AD3" w:rsidRPr="004762FC">
        <w:rPr>
          <w:rFonts w:ascii="Arial" w:hAnsi="Arial" w:cs="Arial"/>
          <w:sz w:val="20"/>
          <w:szCs w:val="20"/>
        </w:rPr>
        <w:t>, o którym mowa w ust.12</w:t>
      </w:r>
      <w:r w:rsidRPr="004762FC">
        <w:rPr>
          <w:rFonts w:ascii="Arial" w:hAnsi="Arial" w:cs="Arial"/>
          <w:sz w:val="20"/>
          <w:szCs w:val="20"/>
        </w:rPr>
        <w:t xml:space="preserve"> oraz niniejszą umową;</w:t>
      </w:r>
    </w:p>
    <w:p w:rsidR="000C202A" w:rsidRPr="004762FC" w:rsidRDefault="002F3AD3" w:rsidP="00F277C6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żądania złoż</w:t>
      </w:r>
      <w:r w:rsidR="000C202A" w:rsidRPr="004762FC">
        <w:rPr>
          <w:rFonts w:ascii="Arial" w:hAnsi="Arial" w:cs="Arial"/>
          <w:sz w:val="20"/>
          <w:szCs w:val="20"/>
        </w:rPr>
        <w:t>enia pisemnych l</w:t>
      </w:r>
      <w:r w:rsidRPr="004762FC">
        <w:rPr>
          <w:rFonts w:ascii="Arial" w:hAnsi="Arial" w:cs="Arial"/>
          <w:sz w:val="20"/>
          <w:szCs w:val="20"/>
        </w:rPr>
        <w:t xml:space="preserve">ub ustnych wyjaśnień osób upoważnionych do przetwarzania danych osobowych </w:t>
      </w:r>
      <w:r w:rsidR="000C202A" w:rsidRPr="004762FC">
        <w:rPr>
          <w:rFonts w:ascii="Arial" w:hAnsi="Arial" w:cs="Arial"/>
          <w:sz w:val="20"/>
          <w:szCs w:val="20"/>
        </w:rPr>
        <w:t>w zakresie niezbędnym do ustalenia stanu faktycznego;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3)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wglądu do wszelkich dokumentów i wszelkich danych mających bezpośredni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 xml:space="preserve">związek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z przedmiotem kontroli oraz sporządzania ich kopii;</w:t>
      </w:r>
    </w:p>
    <w:p w:rsidR="000C202A" w:rsidRPr="004762FC" w:rsidRDefault="000C202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4) </w:t>
      </w:r>
      <w:r w:rsidR="00781062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>przeprowadzania oglę</w:t>
      </w:r>
      <w:r w:rsidR="002F3AD3" w:rsidRPr="004762FC">
        <w:rPr>
          <w:rFonts w:ascii="Arial" w:hAnsi="Arial" w:cs="Arial"/>
          <w:sz w:val="20"/>
          <w:szCs w:val="20"/>
        </w:rPr>
        <w:t>dzin urządzeń</w:t>
      </w:r>
      <w:r w:rsidR="0023608A" w:rsidRPr="004762FC">
        <w:rPr>
          <w:rFonts w:ascii="Arial" w:hAnsi="Arial" w:cs="Arial"/>
          <w:sz w:val="20"/>
          <w:szCs w:val="20"/>
        </w:rPr>
        <w:t>,</w:t>
      </w:r>
      <w:r w:rsidR="002F3AD3" w:rsidRPr="004762FC">
        <w:rPr>
          <w:rFonts w:ascii="Arial" w:hAnsi="Arial" w:cs="Arial"/>
          <w:sz w:val="20"/>
          <w:szCs w:val="20"/>
        </w:rPr>
        <w:t xml:space="preserve"> nośników </w:t>
      </w:r>
      <w:r w:rsidR="0023608A" w:rsidRPr="004762FC">
        <w:rPr>
          <w:rFonts w:ascii="Arial" w:hAnsi="Arial" w:cs="Arial"/>
          <w:sz w:val="20"/>
          <w:szCs w:val="20"/>
        </w:rPr>
        <w:t xml:space="preserve">oraz systemu informatycznego służącego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do przetwarzania</w:t>
      </w:r>
      <w:r w:rsidR="002F3AD3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danych osobowych.</w:t>
      </w:r>
    </w:p>
    <w:p w:rsidR="00AE1738" w:rsidRPr="004762FC" w:rsidRDefault="002F3AD3" w:rsidP="00F277C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20</w:t>
      </w:r>
      <w:r w:rsidR="000C202A" w:rsidRPr="004762FC">
        <w:rPr>
          <w:rFonts w:ascii="Arial" w:hAnsi="Arial" w:cs="Arial"/>
          <w:sz w:val="20"/>
          <w:szCs w:val="20"/>
        </w:rPr>
        <w:t xml:space="preserve">. </w:t>
      </w:r>
      <w:r w:rsidR="00F277C6" w:rsidRPr="004762FC">
        <w:rPr>
          <w:rFonts w:ascii="Arial" w:hAnsi="Arial" w:cs="Arial"/>
          <w:sz w:val="20"/>
          <w:szCs w:val="20"/>
        </w:rPr>
        <w:tab/>
      </w:r>
      <w:r w:rsidR="000C202A" w:rsidRPr="004762FC">
        <w:rPr>
          <w:rFonts w:ascii="Arial" w:hAnsi="Arial" w:cs="Arial"/>
          <w:sz w:val="20"/>
          <w:szCs w:val="20"/>
        </w:rPr>
        <w:t>Partner</w:t>
      </w:r>
      <w:r w:rsidRPr="004762FC">
        <w:rPr>
          <w:rFonts w:ascii="Arial" w:hAnsi="Arial" w:cs="Arial"/>
          <w:sz w:val="20"/>
          <w:szCs w:val="20"/>
        </w:rPr>
        <w:t>zy są zobowiązani</w:t>
      </w:r>
      <w:r w:rsidR="000C202A" w:rsidRPr="004762FC">
        <w:rPr>
          <w:rFonts w:ascii="Arial" w:hAnsi="Arial" w:cs="Arial"/>
          <w:sz w:val="20"/>
          <w:szCs w:val="20"/>
        </w:rPr>
        <w:t xml:space="preserve"> do zastosowania się do zaleceń dotyczących poprawy jakości</w:t>
      </w:r>
      <w:r w:rsidRPr="004762FC">
        <w:rPr>
          <w:rFonts w:ascii="Arial" w:hAnsi="Arial" w:cs="Arial"/>
          <w:sz w:val="20"/>
          <w:szCs w:val="20"/>
        </w:rPr>
        <w:t xml:space="preserve"> zabezpiecza</w:t>
      </w:r>
      <w:r w:rsidR="000C202A" w:rsidRPr="004762FC">
        <w:rPr>
          <w:rFonts w:ascii="Arial" w:hAnsi="Arial" w:cs="Arial"/>
          <w:sz w:val="20"/>
          <w:szCs w:val="20"/>
        </w:rPr>
        <w:t>nia danych osobowych oraz sposobu ich przetwarzania sporządzonych</w:t>
      </w:r>
      <w:r w:rsidRPr="004762FC">
        <w:rPr>
          <w:rFonts w:ascii="Arial" w:hAnsi="Arial" w:cs="Arial"/>
          <w:sz w:val="20"/>
          <w:szCs w:val="20"/>
        </w:rPr>
        <w:t xml:space="preserve"> </w:t>
      </w:r>
      <w:r w:rsidR="000C202A" w:rsidRPr="004762FC">
        <w:rPr>
          <w:rFonts w:ascii="Arial" w:hAnsi="Arial" w:cs="Arial"/>
          <w:sz w:val="20"/>
          <w:szCs w:val="20"/>
        </w:rPr>
        <w:t xml:space="preserve">w wyniku kontroli przeprowadzonych przez </w:t>
      </w:r>
      <w:r w:rsidRPr="004762FC">
        <w:rPr>
          <w:rFonts w:ascii="Arial" w:hAnsi="Arial" w:cs="Arial"/>
          <w:sz w:val="20"/>
          <w:szCs w:val="20"/>
        </w:rPr>
        <w:t>Partnera Wiodącego</w:t>
      </w:r>
      <w:r w:rsidR="000C202A" w:rsidRPr="004762FC">
        <w:rPr>
          <w:rFonts w:ascii="Arial" w:hAnsi="Arial" w:cs="Arial"/>
          <w:sz w:val="20"/>
          <w:szCs w:val="20"/>
        </w:rPr>
        <w:t>, Instytucję Zarządzaj</w:t>
      </w:r>
      <w:r w:rsidRPr="004762FC">
        <w:rPr>
          <w:rFonts w:ascii="Arial" w:hAnsi="Arial" w:cs="Arial"/>
          <w:sz w:val="20"/>
          <w:szCs w:val="20"/>
        </w:rPr>
        <w:t>ącą lub przez podmioty przez nich upoważ</w:t>
      </w:r>
      <w:r w:rsidR="000C202A" w:rsidRPr="004762FC">
        <w:rPr>
          <w:rFonts w:ascii="Arial" w:hAnsi="Arial" w:cs="Arial"/>
          <w:sz w:val="20"/>
          <w:szCs w:val="20"/>
        </w:rPr>
        <w:t>nione albo przez inne</w:t>
      </w:r>
      <w:r w:rsidRPr="004762FC">
        <w:rPr>
          <w:rFonts w:ascii="Arial" w:hAnsi="Arial" w:cs="Arial"/>
          <w:sz w:val="20"/>
          <w:szCs w:val="20"/>
        </w:rPr>
        <w:t xml:space="preserve"> instytucje upoważ</w:t>
      </w:r>
      <w:r w:rsidR="000C202A" w:rsidRPr="004762FC">
        <w:rPr>
          <w:rFonts w:ascii="Arial" w:hAnsi="Arial" w:cs="Arial"/>
          <w:sz w:val="20"/>
          <w:szCs w:val="20"/>
        </w:rPr>
        <w:t xml:space="preserve">nione do kontroli </w:t>
      </w:r>
      <w:r w:rsidR="00F03195">
        <w:rPr>
          <w:rFonts w:ascii="Arial" w:hAnsi="Arial" w:cs="Arial"/>
          <w:sz w:val="20"/>
          <w:szCs w:val="20"/>
        </w:rPr>
        <w:br/>
      </w:r>
      <w:r w:rsidR="000C202A" w:rsidRPr="004762FC">
        <w:rPr>
          <w:rFonts w:ascii="Arial" w:hAnsi="Arial" w:cs="Arial"/>
          <w:sz w:val="20"/>
          <w:szCs w:val="20"/>
        </w:rPr>
        <w:t>na podstawie odrębnych przepisów.</w:t>
      </w:r>
    </w:p>
    <w:p w:rsidR="00C70FC4" w:rsidRPr="004762FC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A27" w:rsidRPr="004762FC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12F9" w:rsidRPr="004762FC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§ 9</w:t>
      </w:r>
      <w:r w:rsidR="000E486B" w:rsidRPr="004762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B12F9" w:rsidRPr="004762FC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/>
          <w:sz w:val="20"/>
          <w:szCs w:val="20"/>
          <w:lang w:eastAsia="pl-PL"/>
        </w:rPr>
        <w:t>Wykorzystywanie systemu teleinformatycznego SL2014 przez Partnerów</w:t>
      </w:r>
    </w:p>
    <w:p w:rsidR="00DB12F9" w:rsidRPr="004762FC" w:rsidRDefault="00DB12F9" w:rsidP="00F277C6">
      <w:pPr>
        <w:numPr>
          <w:ilvl w:val="1"/>
          <w:numId w:val="7"/>
        </w:numPr>
        <w:tabs>
          <w:tab w:val="clear" w:pos="644"/>
        </w:tabs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Partnerzy zobowiązują się do wykorzystywania systemu teleinformatycznego SL2014 w ramach realizowanych zadań okreś</w:t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>lonych w Projekcie.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W tym celu Partnerzy wyznaczają osoby uprawnione do wykonywania w ich imieniu czynności związanych z realizacją Projektu i</w:t>
      </w:r>
      <w:r w:rsidR="006D2635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zgłaszają je Partnerowi Wiod</w:t>
      </w:r>
      <w:r w:rsidR="004241AD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ącemu, który </w:t>
      </w:r>
      <w:r w:rsidR="006D2635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przekazuje </w:t>
      </w:r>
      <w:r w:rsidR="004241AD" w:rsidRPr="004762FC">
        <w:rPr>
          <w:rFonts w:ascii="Arial" w:eastAsia="Times New Roman" w:hAnsi="Arial" w:cs="Arial"/>
          <w:sz w:val="20"/>
          <w:szCs w:val="20"/>
          <w:lang w:eastAsia="pl-PL"/>
        </w:rPr>
        <w:t>te informacje Instytucji Zarządzają</w:t>
      </w:r>
      <w:r w:rsidR="00F277C6" w:rsidRPr="004762FC">
        <w:rPr>
          <w:rFonts w:ascii="Arial" w:eastAsia="Times New Roman" w:hAnsi="Arial" w:cs="Arial"/>
          <w:sz w:val="20"/>
          <w:szCs w:val="20"/>
          <w:lang w:eastAsia="pl-PL"/>
        </w:rPr>
        <w:t>cej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. Lista osób uprawnionych do </w:t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>reprezentowania Partnerów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w zakresie obsługi systemu teleinformatycznego SL201</w:t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>4 stanowić będzie załącznik do Umowy o dofinansowanie P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>rojektu. Wykorzystywanie sys</w:t>
      </w:r>
      <w:r w:rsidR="00F05FE2" w:rsidRPr="004762FC">
        <w:rPr>
          <w:rFonts w:ascii="Arial" w:eastAsia="Times New Roman" w:hAnsi="Arial" w:cs="Arial"/>
          <w:sz w:val="20"/>
          <w:szCs w:val="20"/>
          <w:lang w:eastAsia="pl-PL"/>
        </w:rPr>
        <w:t>temu teleinformatycznego SL2014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przez Partnerów, dokonywane będzie w zakresie określonym w</w:t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>e wniosku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, na podstawie którego następuje zgłoszenie do Instytucji Zarządzającej ww. osób. </w:t>
      </w:r>
    </w:p>
    <w:p w:rsidR="00DB12F9" w:rsidRPr="004762FC" w:rsidRDefault="00DB12F9" w:rsidP="00F277C6">
      <w:pPr>
        <w:numPr>
          <w:ilvl w:val="1"/>
          <w:numId w:val="7"/>
        </w:numPr>
        <w:tabs>
          <w:tab w:val="num" w:pos="502"/>
        </w:tabs>
        <w:spacing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Przekazywanie przez Partnerów dokumentów drogą elektroniczną nie zwalnia Partnerów </w:t>
      </w:r>
      <w:r w:rsidR="00F031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>obowiązku przechowywania oryginałów dokumentów i ich udostępniania podczas kontroli.</w:t>
      </w:r>
    </w:p>
    <w:p w:rsidR="00DB12F9" w:rsidRPr="004762FC" w:rsidRDefault="00DB12F9" w:rsidP="002B3E85">
      <w:pPr>
        <w:numPr>
          <w:ilvl w:val="1"/>
          <w:numId w:val="7"/>
        </w:numPr>
        <w:tabs>
          <w:tab w:val="num" w:pos="502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Partnerzy zobowiązują się do prze</w:t>
      </w:r>
      <w:r w:rsidR="0023608A" w:rsidRPr="004762FC">
        <w:rPr>
          <w:rFonts w:ascii="Arial" w:eastAsia="Times New Roman" w:hAnsi="Arial" w:cs="Arial"/>
          <w:sz w:val="20"/>
          <w:szCs w:val="20"/>
          <w:lang w:eastAsia="pl-PL"/>
        </w:rPr>
        <w:t>strzegania postanowień aktualnej wersji Podręcznika Beneficjenta</w:t>
      </w:r>
      <w:r w:rsidR="007326E7" w:rsidRPr="004762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62A27" w:rsidRPr="004762FC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12C7" w:rsidRPr="004762FC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§ 10.</w:t>
      </w:r>
    </w:p>
    <w:p w:rsidR="008C12C7" w:rsidRPr="004762FC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/>
          <w:sz w:val="20"/>
          <w:szCs w:val="20"/>
          <w:lang w:eastAsia="pl-PL"/>
        </w:rPr>
        <w:t>Obowiązki informacyjne</w:t>
      </w:r>
    </w:p>
    <w:p w:rsidR="002277E3" w:rsidRPr="004762FC" w:rsidRDefault="008C12C7" w:rsidP="00F277C6">
      <w:pPr>
        <w:numPr>
          <w:ilvl w:val="0"/>
          <w:numId w:val="8"/>
        </w:numPr>
        <w:tabs>
          <w:tab w:val="clear" w:pos="723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Partner Wiodący udostępnia Partnerom obowiązujące logotypy Regionalnego Programu Operacyjnego Województwa Łódzkiego na lata 2014-2020 do oznaczania Projektu.</w:t>
      </w:r>
    </w:p>
    <w:p w:rsidR="003D7886" w:rsidRPr="004762FC" w:rsidRDefault="00080206" w:rsidP="00F277C6">
      <w:pPr>
        <w:numPr>
          <w:ilvl w:val="0"/>
          <w:numId w:val="8"/>
        </w:numPr>
        <w:tabs>
          <w:tab w:val="clear" w:pos="723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Partner Wiodący i </w:t>
      </w:r>
      <w:r w:rsidR="003D7886" w:rsidRPr="004762FC">
        <w:rPr>
          <w:rFonts w:ascii="Arial" w:hAnsi="Arial" w:cs="Arial"/>
          <w:sz w:val="20"/>
          <w:szCs w:val="20"/>
        </w:rPr>
        <w:t xml:space="preserve">Partnerzy zobowiązują się do umieszczania obowiązujących logotypów </w:t>
      </w:r>
      <w:r w:rsidR="00F03195">
        <w:rPr>
          <w:rFonts w:ascii="Arial" w:hAnsi="Arial" w:cs="Arial"/>
          <w:sz w:val="20"/>
          <w:szCs w:val="20"/>
        </w:rPr>
        <w:br/>
      </w:r>
      <w:r w:rsidR="003D7886" w:rsidRPr="004762FC">
        <w:rPr>
          <w:rFonts w:ascii="Arial" w:hAnsi="Arial" w:cs="Arial"/>
          <w:sz w:val="20"/>
          <w:szCs w:val="20"/>
        </w:rPr>
        <w:t xml:space="preserve">na dokumentach dotyczących Projektu, w tym na: materiałach promocyjnych, informacyjnych, szkoleniowych i edukacyjnych dotyczących zadań realizowanych w ramach Projektu </w:t>
      </w:r>
      <w:r w:rsidR="00F03195">
        <w:rPr>
          <w:rFonts w:ascii="Arial" w:hAnsi="Arial" w:cs="Arial"/>
          <w:sz w:val="20"/>
          <w:szCs w:val="20"/>
        </w:rPr>
        <w:br/>
      </w:r>
      <w:r w:rsidR="003D7886" w:rsidRPr="004762FC">
        <w:rPr>
          <w:rFonts w:ascii="Arial" w:hAnsi="Arial" w:cs="Arial"/>
          <w:sz w:val="20"/>
          <w:szCs w:val="20"/>
        </w:rPr>
        <w:t>oraz sprzęcie finansowanym w ramach Projektu zgodnie z wytycznymi, o których mowa w ust. 5.</w:t>
      </w:r>
    </w:p>
    <w:p w:rsidR="003D7886" w:rsidRPr="004762FC" w:rsidRDefault="003D7886" w:rsidP="00624320">
      <w:pPr>
        <w:pStyle w:val="Akapitzlist"/>
        <w:numPr>
          <w:ilvl w:val="0"/>
          <w:numId w:val="8"/>
        </w:numPr>
        <w:tabs>
          <w:tab w:val="clear" w:pos="723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>Partnerzy zobowiązują się do wykorzystywania materiałów informacyjnych i wzorów dokumentów udostępnianych przez Partnera Wiodącego zgodnie z wytycznymi</w:t>
      </w:r>
      <w:r w:rsidR="00F05FE2" w:rsidRPr="004762F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031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>o których mowa w ust. 5.</w:t>
      </w:r>
    </w:p>
    <w:p w:rsidR="003D7886" w:rsidRPr="004762FC" w:rsidRDefault="003D7886" w:rsidP="00F277C6">
      <w:pPr>
        <w:numPr>
          <w:ilvl w:val="0"/>
          <w:numId w:val="8"/>
        </w:numPr>
        <w:tabs>
          <w:tab w:val="clear" w:pos="723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potrzeby informacji i promocji Programu i Europejskiego Funduszu Społecznego Partnerzy udostępniają Partnerowi Wiodącemu wszystkie utwory informacyjno-promocyjne powstałe </w:t>
      </w:r>
      <w:r w:rsidR="00F03195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>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3D7886" w:rsidRPr="004762FC" w:rsidRDefault="003D7886" w:rsidP="00F277C6">
      <w:pPr>
        <w:pStyle w:val="Akapitzlist"/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 utrwalania i zwielokrotniania utworu – wytwarzanie określoną techniką egzemplarzy utworu, w tym techniką drukarską, reprograficzną, zapisu magnetycznego </w:t>
      </w:r>
      <w:r w:rsidR="00F03195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>oraz techniką cyfrową;</w:t>
      </w:r>
    </w:p>
    <w:p w:rsidR="003D7886" w:rsidRPr="004762FC" w:rsidRDefault="003D7886" w:rsidP="00F277C6">
      <w:pPr>
        <w:pStyle w:val="Akapitzlist"/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 obrotu oryginałem albo egzemplarzami, na których utwór utrwalono </w:t>
      </w:r>
      <w:r w:rsidR="00F03195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>–</w:t>
      </w:r>
      <w:r w:rsidR="000E486B"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>wprowadzanie do obrotu, użyczenie lub najem oryginału albo egzemplarzy;</w:t>
      </w:r>
    </w:p>
    <w:p w:rsidR="003D7886" w:rsidRPr="004762FC" w:rsidRDefault="003D7886" w:rsidP="00F277C6">
      <w:pPr>
        <w:pStyle w:val="Akapitzlist"/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 rozpowszechniania utworu w sposób inny niż określony w pkt 2 – publiczne wykonanie, wystawianie, wyświetlanie, odtwarzanie oraz nadawanie i reemitowanie, a także publiczne udostępnianie utworu w taki sposób, aby każdy mógł mieć do niego dostęp </w:t>
      </w:r>
      <w:r w:rsidR="00F03195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4762FC">
        <w:rPr>
          <w:rFonts w:ascii="Arial" w:eastAsia="Times New Roman" w:hAnsi="Arial" w:cs="Arial"/>
          <w:bCs/>
          <w:sz w:val="20"/>
          <w:szCs w:val="20"/>
          <w:lang w:eastAsia="pl-PL"/>
        </w:rPr>
        <w:t>w miejscu i w czasie przez siebie wybranym.</w:t>
      </w:r>
    </w:p>
    <w:p w:rsidR="003D7886" w:rsidRPr="004762FC" w:rsidRDefault="00080206" w:rsidP="002B3E85">
      <w:pPr>
        <w:pStyle w:val="Akapitzlist"/>
        <w:numPr>
          <w:ilvl w:val="0"/>
          <w:numId w:val="8"/>
        </w:numPr>
        <w:tabs>
          <w:tab w:val="clear" w:pos="723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Partner Wiodący i </w:t>
      </w:r>
      <w:r w:rsidR="003D7886" w:rsidRPr="004762FC">
        <w:rPr>
          <w:rFonts w:ascii="Arial" w:eastAsia="Times New Roman" w:hAnsi="Arial" w:cs="Arial"/>
          <w:sz w:val="20"/>
          <w:szCs w:val="20"/>
          <w:lang w:eastAsia="pl-PL"/>
        </w:rPr>
        <w:t>Partnerzy oświadczają, że zapoznali się z treścią</w:t>
      </w:r>
      <w:r w:rsidR="00530CCE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aktualn</w:t>
      </w:r>
      <w:r w:rsidRPr="004762FC">
        <w:rPr>
          <w:rFonts w:ascii="Arial" w:eastAsia="Times New Roman" w:hAnsi="Arial" w:cs="Arial"/>
          <w:sz w:val="20"/>
          <w:szCs w:val="20"/>
          <w:lang w:eastAsia="pl-PL"/>
        </w:rPr>
        <w:t>ej wersji</w:t>
      </w:r>
      <w:r w:rsidR="003D7886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 Wytycznych w zakresie informacji i promocji programów operacyjnych polityki spójności na lata 2014-2020 </w:t>
      </w:r>
      <w:r w:rsidR="00F031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D7886" w:rsidRPr="004762FC">
        <w:rPr>
          <w:rFonts w:ascii="Arial" w:eastAsia="Times New Roman" w:hAnsi="Arial" w:cs="Arial"/>
          <w:sz w:val="20"/>
          <w:szCs w:val="20"/>
          <w:lang w:eastAsia="pl-PL"/>
        </w:rPr>
        <w:t xml:space="preserve">i Podręcznika wnioskodawcy i beneficjenta programów polityki spójności 2014-2020 w zakresie informacji i promocji oraz zobowiązują się podczas realizacji zadań w ramach Projektu przestrzegać określonych w nich reguł informowania o Projekcie i oznaczania Projektu zgodnie </w:t>
      </w:r>
      <w:r w:rsidR="00F031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D7886" w:rsidRPr="004762FC">
        <w:rPr>
          <w:rFonts w:ascii="Arial" w:eastAsia="Times New Roman" w:hAnsi="Arial" w:cs="Arial"/>
          <w:sz w:val="20"/>
          <w:szCs w:val="20"/>
          <w:lang w:eastAsia="pl-PL"/>
        </w:rPr>
        <w:t>z Księgą identyfikacji wizualnej, o której mowa w ww. Wytycznych.</w:t>
      </w:r>
    </w:p>
    <w:p w:rsidR="00162A27" w:rsidRPr="004762FC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144E0" w:rsidRPr="004762FC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§ </w:t>
      </w:r>
      <w:r w:rsidR="00232160" w:rsidRPr="004762FC">
        <w:rPr>
          <w:rFonts w:ascii="Arial" w:hAnsi="Arial" w:cs="Arial"/>
          <w:sz w:val="20"/>
          <w:szCs w:val="20"/>
        </w:rPr>
        <w:t>11</w:t>
      </w:r>
      <w:r w:rsidRPr="004762FC">
        <w:rPr>
          <w:rFonts w:ascii="Arial" w:hAnsi="Arial" w:cs="Arial"/>
          <w:sz w:val="20"/>
          <w:szCs w:val="20"/>
        </w:rPr>
        <w:t>.</w:t>
      </w:r>
    </w:p>
    <w:p w:rsidR="008C12C7" w:rsidRPr="004762FC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Obowiązki w zakresie przechowywania dokumentacji</w:t>
      </w:r>
    </w:p>
    <w:p w:rsidR="00232160" w:rsidRPr="004762FC" w:rsidRDefault="00FE1FC8" w:rsidP="00F277C6">
      <w:pPr>
        <w:pStyle w:val="Akapitzlist"/>
        <w:numPr>
          <w:ilvl w:val="3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Partnerzy zobowiązują się do przechowywania dokumentacji związanej z realizowaną przez nich częścią Projektu w sposób zapewniający dostępność, poufność i bezpieczeństwo,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z zastrzeżeniem ust. </w:t>
      </w:r>
      <w:r w:rsidR="003F5034" w:rsidRPr="004762FC">
        <w:rPr>
          <w:rFonts w:ascii="Arial" w:hAnsi="Arial" w:cs="Arial"/>
          <w:sz w:val="20"/>
          <w:szCs w:val="20"/>
        </w:rPr>
        <w:t>2</w:t>
      </w:r>
      <w:r w:rsidRPr="004762FC">
        <w:rPr>
          <w:rFonts w:ascii="Arial" w:hAnsi="Arial" w:cs="Arial"/>
          <w:sz w:val="20"/>
          <w:szCs w:val="20"/>
        </w:rPr>
        <w:t xml:space="preserve">, oraz do informowania </w:t>
      </w:r>
      <w:r w:rsidR="00232160" w:rsidRPr="004762FC">
        <w:rPr>
          <w:rFonts w:ascii="Arial" w:hAnsi="Arial" w:cs="Arial"/>
          <w:sz w:val="20"/>
          <w:szCs w:val="20"/>
        </w:rPr>
        <w:t>Partnera Wiodącego</w:t>
      </w:r>
      <w:r w:rsidRPr="004762FC">
        <w:rPr>
          <w:rFonts w:ascii="Arial" w:hAnsi="Arial" w:cs="Arial"/>
          <w:sz w:val="20"/>
          <w:szCs w:val="20"/>
        </w:rPr>
        <w:t xml:space="preserve"> o miejscu archiwizacji dokume</w:t>
      </w:r>
      <w:r w:rsidR="00232160" w:rsidRPr="004762FC">
        <w:rPr>
          <w:rFonts w:ascii="Arial" w:hAnsi="Arial" w:cs="Arial"/>
          <w:sz w:val="20"/>
          <w:szCs w:val="20"/>
        </w:rPr>
        <w:t>ntów związanych z realizowanym P</w:t>
      </w:r>
      <w:r w:rsidRPr="004762FC">
        <w:rPr>
          <w:rFonts w:ascii="Arial" w:hAnsi="Arial" w:cs="Arial"/>
          <w:sz w:val="20"/>
          <w:szCs w:val="20"/>
        </w:rPr>
        <w:t xml:space="preserve">rojektem. Wszystkie dokumenty dotyczące Projektu powinny być </w:t>
      </w:r>
      <w:r w:rsidR="00232160" w:rsidRPr="004762FC">
        <w:rPr>
          <w:rFonts w:ascii="Arial" w:hAnsi="Arial" w:cs="Arial"/>
          <w:sz w:val="20"/>
          <w:szCs w:val="20"/>
        </w:rPr>
        <w:t>przechowywane</w:t>
      </w:r>
      <w:r w:rsidRPr="004762FC">
        <w:rPr>
          <w:rFonts w:ascii="Arial" w:hAnsi="Arial" w:cs="Arial"/>
          <w:sz w:val="20"/>
          <w:szCs w:val="20"/>
        </w:rPr>
        <w:t xml:space="preserve"> przez okres dwóch lat od dnia 31 grudnia </w:t>
      </w:r>
      <w:r w:rsidR="00232160" w:rsidRPr="004762FC">
        <w:rPr>
          <w:rFonts w:ascii="Arial" w:hAnsi="Arial" w:cs="Arial"/>
          <w:sz w:val="20"/>
          <w:szCs w:val="20"/>
        </w:rPr>
        <w:t xml:space="preserve">roku </w:t>
      </w:r>
      <w:r w:rsidRPr="004762FC">
        <w:rPr>
          <w:rFonts w:ascii="Arial" w:hAnsi="Arial" w:cs="Arial"/>
          <w:sz w:val="20"/>
          <w:szCs w:val="20"/>
        </w:rPr>
        <w:t xml:space="preserve">następującego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po złożeniu </w:t>
      </w:r>
      <w:r w:rsidR="00232160" w:rsidRPr="004762FC">
        <w:rPr>
          <w:rFonts w:ascii="Arial" w:hAnsi="Arial" w:cs="Arial"/>
          <w:sz w:val="20"/>
          <w:szCs w:val="20"/>
        </w:rPr>
        <w:t xml:space="preserve">do Komisji Europejskiej </w:t>
      </w:r>
      <w:r w:rsidRPr="004762FC">
        <w:rPr>
          <w:rFonts w:ascii="Arial" w:hAnsi="Arial" w:cs="Arial"/>
          <w:sz w:val="20"/>
          <w:szCs w:val="20"/>
        </w:rPr>
        <w:t>zestawienia wydatków, w którym uj</w:t>
      </w:r>
      <w:r w:rsidR="00232160" w:rsidRPr="004762FC">
        <w:rPr>
          <w:rFonts w:ascii="Arial" w:hAnsi="Arial" w:cs="Arial"/>
          <w:sz w:val="20"/>
          <w:szCs w:val="20"/>
        </w:rPr>
        <w:t>ęto ostateczne wydatki dotyczące</w:t>
      </w:r>
      <w:r w:rsidRPr="004762FC">
        <w:rPr>
          <w:rFonts w:ascii="Arial" w:hAnsi="Arial" w:cs="Arial"/>
          <w:sz w:val="20"/>
          <w:szCs w:val="20"/>
        </w:rPr>
        <w:t xml:space="preserve"> zakończone</w:t>
      </w:r>
      <w:r w:rsidR="00232160" w:rsidRPr="004762FC">
        <w:rPr>
          <w:rFonts w:ascii="Arial" w:hAnsi="Arial" w:cs="Arial"/>
          <w:sz w:val="20"/>
          <w:szCs w:val="20"/>
        </w:rPr>
        <w:t>go Projektu</w:t>
      </w:r>
      <w:r w:rsidRPr="004762FC">
        <w:rPr>
          <w:rFonts w:ascii="Arial" w:hAnsi="Arial" w:cs="Arial"/>
          <w:sz w:val="20"/>
          <w:szCs w:val="20"/>
        </w:rPr>
        <w:t xml:space="preserve">. </w:t>
      </w:r>
      <w:r w:rsidR="00232160" w:rsidRPr="004762FC">
        <w:rPr>
          <w:rFonts w:ascii="Arial" w:hAnsi="Arial" w:cs="Arial"/>
          <w:sz w:val="20"/>
          <w:szCs w:val="20"/>
        </w:rPr>
        <w:t>Partner Wiodący informuje Partnerów o dacie rozpoczęcia okresu, o którym mowa powyżej. Przedmiotowy okres, zostaje przerwany w przypadku wszczęcia postępowania administracyjnego lub sądowego dotyczącego wydatków rozliczonych w Projekcie albo na należycie uzasadniony wniosek Komisji Europejskiej, o czym Partnerzy są informowani pisemnie.</w:t>
      </w:r>
    </w:p>
    <w:p w:rsidR="006144E0" w:rsidRPr="004762FC" w:rsidRDefault="003F5034" w:rsidP="00F277C6">
      <w:pPr>
        <w:pStyle w:val="Akapitzlist"/>
        <w:numPr>
          <w:ilvl w:val="3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Dokumenty dotyczące pomocy publicznej Partnerzy zobowiązują się przechowywać przez 10 lat, licząc od dnia jej przyznania, </w:t>
      </w:r>
      <w:r w:rsidR="00D62C28" w:rsidRPr="004762FC">
        <w:rPr>
          <w:rFonts w:ascii="Arial" w:hAnsi="Arial" w:cs="Arial"/>
          <w:sz w:val="20"/>
          <w:szCs w:val="20"/>
        </w:rPr>
        <w:t>w sposób zapewniający poufność i bezpieczeństwo, lecz nie krócej niż w terminie wskazanym w ust. 1</w:t>
      </w:r>
      <w:r w:rsidRPr="004762FC">
        <w:rPr>
          <w:rFonts w:ascii="Arial" w:hAnsi="Arial" w:cs="Arial"/>
          <w:sz w:val="20"/>
          <w:szCs w:val="20"/>
        </w:rPr>
        <w:t>.</w:t>
      </w:r>
    </w:p>
    <w:p w:rsidR="00AB6E0B" w:rsidRPr="004762FC" w:rsidRDefault="00AB6E0B" w:rsidP="00F277C6">
      <w:pPr>
        <w:pStyle w:val="Akapitzlist"/>
        <w:numPr>
          <w:ilvl w:val="3"/>
          <w:numId w:val="9"/>
        </w:numPr>
        <w:tabs>
          <w:tab w:val="clear" w:pos="540"/>
        </w:tabs>
        <w:suppressAutoHyphens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Dokumentacja związana z realizacją Projektu będzie archiwizowana w:</w:t>
      </w:r>
    </w:p>
    <w:p w:rsidR="00AB6E0B" w:rsidRPr="004762FC" w:rsidRDefault="002113AB" w:rsidP="00F277C6">
      <w:pPr>
        <w:pStyle w:val="Akapitzlist"/>
        <w:numPr>
          <w:ilvl w:val="0"/>
          <w:numId w:val="14"/>
        </w:numPr>
        <w:suppressAutoHyphens/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Partner nr 1 - ……………………………………………………………………………</w:t>
      </w:r>
      <w:r w:rsidR="00F03195">
        <w:rPr>
          <w:rFonts w:ascii="Arial" w:hAnsi="Arial" w:cs="Arial"/>
          <w:sz w:val="20"/>
          <w:szCs w:val="20"/>
        </w:rPr>
        <w:t>…………</w:t>
      </w:r>
      <w:r w:rsidRPr="004762FC">
        <w:rPr>
          <w:rFonts w:ascii="Arial" w:hAnsi="Arial" w:cs="Arial"/>
          <w:sz w:val="20"/>
          <w:szCs w:val="20"/>
        </w:rPr>
        <w:t>……</w:t>
      </w:r>
    </w:p>
    <w:p w:rsidR="002113AB" w:rsidRPr="004762FC" w:rsidRDefault="002113AB" w:rsidP="00956C25">
      <w:pPr>
        <w:pStyle w:val="Akapitzlist"/>
        <w:tabs>
          <w:tab w:val="left" w:pos="2268"/>
        </w:tabs>
        <w:suppressAutoHyphens/>
        <w:spacing w:after="60" w:line="240" w:lineRule="auto"/>
        <w:ind w:left="644"/>
        <w:jc w:val="both"/>
        <w:rPr>
          <w:rFonts w:ascii="Arial" w:hAnsi="Arial" w:cs="Arial"/>
          <w:i/>
          <w:sz w:val="20"/>
          <w:szCs w:val="20"/>
        </w:rPr>
      </w:pPr>
      <w:r w:rsidRPr="004762FC">
        <w:rPr>
          <w:rFonts w:ascii="Arial" w:hAnsi="Arial" w:cs="Arial"/>
          <w:i/>
          <w:sz w:val="20"/>
          <w:szCs w:val="20"/>
        </w:rPr>
        <w:tab/>
        <w:t>(dokładny adres miejsca, w którym będzie przechowywana dokumentacja)</w:t>
      </w:r>
    </w:p>
    <w:p w:rsidR="002113AB" w:rsidRPr="004762FC" w:rsidRDefault="002113AB" w:rsidP="00F277C6">
      <w:pPr>
        <w:pStyle w:val="Akapitzlist"/>
        <w:numPr>
          <w:ilvl w:val="0"/>
          <w:numId w:val="14"/>
        </w:numPr>
        <w:suppressAutoHyphens/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nr 2 - </w:t>
      </w:r>
      <w:r w:rsidR="00F03195" w:rsidRPr="004762F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03195">
        <w:rPr>
          <w:rFonts w:ascii="Arial" w:hAnsi="Arial" w:cs="Arial"/>
          <w:sz w:val="20"/>
          <w:szCs w:val="20"/>
        </w:rPr>
        <w:t>…………</w:t>
      </w:r>
      <w:r w:rsidR="00F03195" w:rsidRPr="004762FC">
        <w:rPr>
          <w:rFonts w:ascii="Arial" w:hAnsi="Arial" w:cs="Arial"/>
          <w:sz w:val="20"/>
          <w:szCs w:val="20"/>
        </w:rPr>
        <w:t>……</w:t>
      </w:r>
    </w:p>
    <w:p w:rsidR="002113AB" w:rsidRPr="004762FC" w:rsidRDefault="002113AB" w:rsidP="00956C25">
      <w:pPr>
        <w:pStyle w:val="Akapitzlist"/>
        <w:tabs>
          <w:tab w:val="left" w:pos="2268"/>
        </w:tabs>
        <w:suppressAutoHyphens/>
        <w:spacing w:after="6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2113AB" w:rsidRPr="004762FC" w:rsidRDefault="002113AB" w:rsidP="00F277C6">
      <w:pPr>
        <w:pStyle w:val="Akapitzlist"/>
        <w:numPr>
          <w:ilvl w:val="0"/>
          <w:numId w:val="14"/>
        </w:numPr>
        <w:suppressAutoHyphens/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nr 3 - </w:t>
      </w:r>
      <w:r w:rsidR="00F03195" w:rsidRPr="004762F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03195">
        <w:rPr>
          <w:rFonts w:ascii="Arial" w:hAnsi="Arial" w:cs="Arial"/>
          <w:sz w:val="20"/>
          <w:szCs w:val="20"/>
        </w:rPr>
        <w:t>…………</w:t>
      </w:r>
      <w:r w:rsidR="00F03195" w:rsidRPr="004762FC">
        <w:rPr>
          <w:rFonts w:ascii="Arial" w:hAnsi="Arial" w:cs="Arial"/>
          <w:sz w:val="20"/>
          <w:szCs w:val="20"/>
        </w:rPr>
        <w:t>……</w:t>
      </w:r>
    </w:p>
    <w:p w:rsidR="00AB6E0B" w:rsidRPr="004762FC" w:rsidRDefault="002113AB" w:rsidP="00956C25">
      <w:pPr>
        <w:pStyle w:val="Akapitzlist"/>
        <w:tabs>
          <w:tab w:val="left" w:pos="2268"/>
        </w:tabs>
        <w:suppressAutoHyphens/>
        <w:spacing w:after="6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4D4E6C" w:rsidRPr="004762FC" w:rsidRDefault="003F5034" w:rsidP="00F277C6">
      <w:pPr>
        <w:pStyle w:val="Akapitzlist"/>
        <w:numPr>
          <w:ilvl w:val="3"/>
          <w:numId w:val="9"/>
        </w:numPr>
        <w:tabs>
          <w:tab w:val="clear" w:pos="540"/>
        </w:tabs>
        <w:suppressAutoHyphens/>
        <w:spacing w:after="6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lub zaprzestania przez Partnerów działalności </w:t>
      </w:r>
      <w:r w:rsidR="00D62C28" w:rsidRPr="004762FC">
        <w:rPr>
          <w:rFonts w:ascii="Arial" w:hAnsi="Arial" w:cs="Arial"/>
          <w:sz w:val="20"/>
          <w:szCs w:val="20"/>
        </w:rPr>
        <w:t>przed upływem terminów</w:t>
      </w:r>
      <w:r w:rsidRPr="004762FC">
        <w:rPr>
          <w:rFonts w:ascii="Arial" w:hAnsi="Arial" w:cs="Arial"/>
          <w:sz w:val="20"/>
          <w:szCs w:val="20"/>
        </w:rPr>
        <w:t xml:space="preserve">, o których mowa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 xml:space="preserve">w ust. 1-2, </w:t>
      </w:r>
      <w:r w:rsidR="00D62C28" w:rsidRPr="004762FC">
        <w:rPr>
          <w:rFonts w:ascii="Arial" w:hAnsi="Arial" w:cs="Arial"/>
          <w:sz w:val="20"/>
          <w:szCs w:val="20"/>
        </w:rPr>
        <w:t>Partnerzy zobowiązują</w:t>
      </w:r>
      <w:r w:rsidRPr="004762FC">
        <w:rPr>
          <w:rFonts w:ascii="Arial" w:hAnsi="Arial" w:cs="Arial"/>
          <w:sz w:val="20"/>
          <w:szCs w:val="20"/>
        </w:rPr>
        <w:t xml:space="preserve"> się niezwłocznie, na piśmie poinformować Partnera Wiodącego o miejscu archiwizacji dokumentów związanych z realizowanym Projektem. </w:t>
      </w:r>
      <w:r w:rsidR="00AB6E0B" w:rsidRPr="004762FC">
        <w:rPr>
          <w:rFonts w:ascii="Arial" w:hAnsi="Arial" w:cs="Arial"/>
          <w:sz w:val="20"/>
          <w:szCs w:val="20"/>
        </w:rPr>
        <w:t>Przedmiotowa zmiana nie wymaga formy aneksu do umowy.</w:t>
      </w:r>
    </w:p>
    <w:p w:rsidR="00166C7D" w:rsidRPr="004762FC" w:rsidRDefault="00586EF4" w:rsidP="000E501E">
      <w:pPr>
        <w:pStyle w:val="Akapitzlist"/>
        <w:numPr>
          <w:ilvl w:val="3"/>
          <w:numId w:val="9"/>
        </w:numPr>
        <w:tabs>
          <w:tab w:val="clear" w:pos="540"/>
        </w:tabs>
        <w:spacing w:after="0" w:line="240" w:lineRule="auto"/>
        <w:ind w:left="425" w:hanging="425"/>
        <w:jc w:val="both"/>
        <w:rPr>
          <w:rFonts w:ascii="Arial" w:hAnsi="Arial" w:cs="Arial"/>
          <w:iCs/>
          <w:sz w:val="20"/>
          <w:szCs w:val="20"/>
        </w:rPr>
      </w:pPr>
      <w:r w:rsidRPr="004762FC">
        <w:rPr>
          <w:rFonts w:ascii="Arial" w:hAnsi="Arial" w:cs="Arial"/>
          <w:iCs/>
          <w:sz w:val="20"/>
          <w:szCs w:val="20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:rsidR="00624320" w:rsidRDefault="00624320" w:rsidP="000E501E">
      <w:pPr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624320" w:rsidRPr="004762FC" w:rsidRDefault="00624320" w:rsidP="00624320">
      <w:pPr>
        <w:tabs>
          <w:tab w:val="left" w:pos="4678"/>
        </w:tabs>
        <w:suppressAutoHyphens/>
        <w:spacing w:after="6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802328" w:rsidRPr="004762FC" w:rsidRDefault="00802328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 w:val="20"/>
          <w:szCs w:val="20"/>
        </w:rPr>
      </w:pPr>
      <w:r w:rsidRPr="004762FC">
        <w:rPr>
          <w:rFonts w:ascii="Arial" w:hAnsi="Arial" w:cs="Arial"/>
          <w:iCs/>
          <w:sz w:val="20"/>
          <w:szCs w:val="20"/>
        </w:rPr>
        <w:t>§ 12.</w:t>
      </w:r>
    </w:p>
    <w:p w:rsidR="00802328" w:rsidRPr="004762FC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762FC">
        <w:rPr>
          <w:rFonts w:ascii="Arial" w:hAnsi="Arial" w:cs="Arial"/>
          <w:b/>
          <w:bCs/>
          <w:iCs/>
          <w:sz w:val="20"/>
          <w:szCs w:val="20"/>
        </w:rPr>
        <w:t xml:space="preserve">Odpowiedzialność cywilna </w:t>
      </w:r>
      <w:r w:rsidR="00093B48" w:rsidRPr="004762FC">
        <w:rPr>
          <w:rFonts w:ascii="Arial" w:hAnsi="Arial" w:cs="Arial"/>
          <w:b/>
          <w:bCs/>
          <w:iCs/>
          <w:sz w:val="20"/>
          <w:szCs w:val="20"/>
        </w:rPr>
        <w:t>S</w:t>
      </w:r>
      <w:r w:rsidRPr="004762FC">
        <w:rPr>
          <w:rFonts w:ascii="Arial" w:hAnsi="Arial" w:cs="Arial"/>
          <w:b/>
          <w:bCs/>
          <w:iCs/>
          <w:sz w:val="20"/>
          <w:szCs w:val="20"/>
        </w:rPr>
        <w:t>tron</w:t>
      </w:r>
    </w:p>
    <w:p w:rsidR="00802328" w:rsidRPr="004762FC" w:rsidRDefault="00802328" w:rsidP="0035661C">
      <w:pPr>
        <w:pStyle w:val="Akapitzlist"/>
        <w:suppressAutoHyphens/>
        <w:spacing w:after="60" w:line="24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4762FC">
        <w:rPr>
          <w:rFonts w:ascii="Arial" w:hAnsi="Arial" w:cs="Arial"/>
          <w:iCs/>
          <w:sz w:val="20"/>
          <w:szCs w:val="20"/>
        </w:rPr>
        <w:t xml:space="preserve">1. </w:t>
      </w:r>
      <w:r w:rsidR="0035661C" w:rsidRPr="004762FC">
        <w:rPr>
          <w:rFonts w:ascii="Arial" w:hAnsi="Arial" w:cs="Arial"/>
          <w:iCs/>
          <w:sz w:val="20"/>
          <w:szCs w:val="20"/>
        </w:rPr>
        <w:tab/>
      </w:r>
      <w:r w:rsidRPr="004762FC">
        <w:rPr>
          <w:rFonts w:ascii="Arial" w:hAnsi="Arial" w:cs="Arial"/>
          <w:iCs/>
          <w:sz w:val="20"/>
          <w:szCs w:val="20"/>
        </w:rPr>
        <w:t xml:space="preserve">Strony umowy ustalają zgodnie, że nie będą rościć sobie prawa do odszkodowania za </w:t>
      </w:r>
      <w:r w:rsidR="004E6230" w:rsidRPr="004762FC">
        <w:rPr>
          <w:rFonts w:ascii="Arial" w:hAnsi="Arial" w:cs="Arial"/>
          <w:iCs/>
          <w:sz w:val="20"/>
          <w:szCs w:val="20"/>
        </w:rPr>
        <w:t>szkody poniesione przez S</w:t>
      </w:r>
      <w:r w:rsidRPr="004762FC">
        <w:rPr>
          <w:rFonts w:ascii="Arial" w:hAnsi="Arial" w:cs="Arial"/>
          <w:iCs/>
          <w:sz w:val="20"/>
          <w:szCs w:val="20"/>
        </w:rPr>
        <w:t>trony lub ich personel powstałe na skutek czynności związanych z realizacją umowy, z wyjątkiem szkód powstałych w wyniku winy umyślnej.</w:t>
      </w:r>
    </w:p>
    <w:p w:rsidR="00802328" w:rsidRPr="004762FC" w:rsidRDefault="00802328" w:rsidP="0035661C">
      <w:pPr>
        <w:pStyle w:val="Akapitzlist"/>
        <w:suppressAutoHyphens/>
        <w:spacing w:after="60" w:line="24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4762FC">
        <w:rPr>
          <w:rFonts w:ascii="Arial" w:hAnsi="Arial" w:cs="Arial"/>
          <w:iCs/>
          <w:sz w:val="20"/>
          <w:szCs w:val="20"/>
        </w:rPr>
        <w:t xml:space="preserve">2. </w:t>
      </w:r>
      <w:r w:rsidR="0035661C" w:rsidRPr="004762FC">
        <w:rPr>
          <w:rFonts w:ascii="Arial" w:hAnsi="Arial" w:cs="Arial"/>
          <w:iCs/>
          <w:sz w:val="20"/>
          <w:szCs w:val="20"/>
        </w:rPr>
        <w:tab/>
      </w:r>
      <w:r w:rsidRPr="004762FC">
        <w:rPr>
          <w:rFonts w:ascii="Arial" w:hAnsi="Arial" w:cs="Arial"/>
          <w:iCs/>
          <w:sz w:val="20"/>
          <w:szCs w:val="20"/>
        </w:rPr>
        <w:t xml:space="preserve">Strony umowy ponoszą wyłączną odpowiedzialność za wszystkie czynności związane </w:t>
      </w:r>
      <w:r w:rsidR="00F03195">
        <w:rPr>
          <w:rFonts w:ascii="Arial" w:hAnsi="Arial" w:cs="Arial"/>
          <w:iCs/>
          <w:sz w:val="20"/>
          <w:szCs w:val="20"/>
        </w:rPr>
        <w:br/>
      </w:r>
      <w:r w:rsidRPr="004762FC">
        <w:rPr>
          <w:rFonts w:ascii="Arial" w:hAnsi="Arial" w:cs="Arial"/>
          <w:iCs/>
          <w:sz w:val="20"/>
          <w:szCs w:val="20"/>
        </w:rPr>
        <w:t xml:space="preserve">z realizacją powierzonego/ych im zadania/zadań wobec osób trzecich, w tym odpowiedzialność za straty przez nie poniesione w związku z realizacją zadania/zadań lub </w:t>
      </w:r>
      <w:r w:rsidR="004E6230" w:rsidRPr="004762FC">
        <w:rPr>
          <w:rFonts w:ascii="Arial" w:hAnsi="Arial" w:cs="Arial"/>
          <w:iCs/>
          <w:sz w:val="20"/>
          <w:szCs w:val="20"/>
        </w:rPr>
        <w:t xml:space="preserve">w związku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4E6230" w:rsidRPr="004762FC">
        <w:rPr>
          <w:rFonts w:ascii="Arial" w:hAnsi="Arial" w:cs="Arial"/>
          <w:iCs/>
          <w:sz w:val="20"/>
          <w:szCs w:val="20"/>
        </w:rPr>
        <w:t>z odstąpieniem S</w:t>
      </w:r>
      <w:r w:rsidRPr="004762FC">
        <w:rPr>
          <w:rFonts w:ascii="Arial" w:hAnsi="Arial" w:cs="Arial"/>
          <w:iCs/>
          <w:sz w:val="20"/>
          <w:szCs w:val="20"/>
        </w:rPr>
        <w:t>tron od umowy.</w:t>
      </w:r>
    </w:p>
    <w:p w:rsidR="00162A27" w:rsidRPr="00611DDD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 w:val="20"/>
          <w:szCs w:val="20"/>
        </w:rPr>
      </w:pPr>
    </w:p>
    <w:p w:rsidR="008B2CE7" w:rsidRPr="00611DDD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 w:val="20"/>
          <w:szCs w:val="20"/>
        </w:rPr>
      </w:pPr>
    </w:p>
    <w:p w:rsidR="00E3284C" w:rsidRPr="004762FC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>§</w:t>
      </w:r>
      <w:r w:rsidRPr="004762FC">
        <w:rPr>
          <w:rFonts w:ascii="Arial" w:hAnsi="Arial" w:cs="Arial"/>
          <w:sz w:val="20"/>
          <w:szCs w:val="20"/>
        </w:rPr>
        <w:t xml:space="preserve"> 13.</w:t>
      </w:r>
    </w:p>
    <w:p w:rsidR="00E3284C" w:rsidRPr="004762FC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62FC">
        <w:rPr>
          <w:rFonts w:ascii="Arial" w:hAnsi="Arial" w:cs="Arial"/>
          <w:b/>
          <w:sz w:val="20"/>
          <w:szCs w:val="20"/>
        </w:rPr>
        <w:t>Zmiany w umowie</w:t>
      </w:r>
    </w:p>
    <w:p w:rsidR="00E3284C" w:rsidRPr="004762FC" w:rsidRDefault="00E3284C" w:rsidP="0035661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Strony umowy mogą zgłaszać propozycje zmian umowy z zastrzeżeniem ust. 2 - 4.</w:t>
      </w:r>
    </w:p>
    <w:p w:rsidR="00E3284C" w:rsidRPr="004762FC" w:rsidRDefault="00E3284C" w:rsidP="0035661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Zmiany w umowie, w tym załączników do umowy, mogą nastąpić wyłącznie po ich uprzednim zaakceptowaniu przez </w:t>
      </w:r>
      <w:r w:rsidRPr="004762FC">
        <w:rPr>
          <w:rFonts w:ascii="Arial" w:hAnsi="Arial" w:cs="Arial"/>
          <w:iCs/>
          <w:sz w:val="20"/>
          <w:szCs w:val="20"/>
        </w:rPr>
        <w:t>Grupę Sterującą</w:t>
      </w:r>
      <w:r w:rsidRPr="004762FC">
        <w:rPr>
          <w:rFonts w:ascii="Arial" w:hAnsi="Arial" w:cs="Arial"/>
          <w:sz w:val="20"/>
          <w:szCs w:val="20"/>
        </w:rPr>
        <w:t>.</w:t>
      </w:r>
    </w:p>
    <w:p w:rsidR="00E3284C" w:rsidRPr="004762FC" w:rsidRDefault="00E3284C" w:rsidP="0035661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przez Grupę Sterującą.</w:t>
      </w:r>
    </w:p>
    <w:p w:rsidR="00592296" w:rsidRPr="004762FC" w:rsidRDefault="00E3284C" w:rsidP="0035661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Zmiany, o których mowa w ust. 3, nie mogą być niezgodne z postanowieniami Umowy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dofinansowanie.</w:t>
      </w: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417A" w:rsidRPr="004762FC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14.</w:t>
      </w:r>
    </w:p>
    <w:p w:rsidR="0039417A" w:rsidRPr="004762FC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Okres obowiązywania umowy</w:t>
      </w:r>
    </w:p>
    <w:p w:rsidR="00093B48" w:rsidRPr="004762FC" w:rsidRDefault="0039417A" w:rsidP="0035661C">
      <w:pPr>
        <w:pStyle w:val="Akapitzlist"/>
        <w:numPr>
          <w:ilvl w:val="6"/>
          <w:numId w:val="9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Umowa wchodzi w życie z dniem podpisania, pod warunkiem podpisania Umowy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dofinansowanie Projektu zawieranej pomiędzy Partnerem Wiodącym a Instytucją Zarządzającą.</w:t>
      </w:r>
      <w:r w:rsidR="009D5E7B" w:rsidRPr="004762FC">
        <w:rPr>
          <w:rFonts w:ascii="Arial" w:hAnsi="Arial" w:cs="Arial"/>
          <w:sz w:val="20"/>
          <w:szCs w:val="20"/>
        </w:rPr>
        <w:t xml:space="preserve"> </w:t>
      </w:r>
    </w:p>
    <w:p w:rsidR="00B934A8" w:rsidRPr="004762FC" w:rsidRDefault="00B934A8" w:rsidP="0035661C">
      <w:pPr>
        <w:pStyle w:val="Akapitzlist"/>
        <w:numPr>
          <w:ilvl w:val="6"/>
          <w:numId w:val="9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Zapisy niniejszej umowy uznaje się za bezprzedmiotowe w przypadku rozwiązania Umowy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o dofinansowanie przez Instytucję Zarządzającą.</w:t>
      </w: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417A" w:rsidRPr="004762FC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15.</w:t>
      </w:r>
    </w:p>
    <w:p w:rsidR="0039417A" w:rsidRPr="004762FC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Rozwiązanie umowy</w:t>
      </w:r>
    </w:p>
    <w:p w:rsidR="0039417A" w:rsidRPr="004762FC" w:rsidRDefault="0039417A" w:rsidP="003566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1. </w:t>
      </w:r>
      <w:r w:rsidRPr="004762FC">
        <w:rPr>
          <w:rFonts w:ascii="Arial" w:hAnsi="Arial" w:cs="Arial"/>
          <w:sz w:val="20"/>
          <w:szCs w:val="20"/>
        </w:rPr>
        <w:tab/>
        <w:t>Umowa może zostać rozwią</w:t>
      </w:r>
      <w:r w:rsidR="00183243" w:rsidRPr="004762FC">
        <w:rPr>
          <w:rFonts w:ascii="Arial" w:hAnsi="Arial" w:cs="Arial"/>
          <w:sz w:val="20"/>
          <w:szCs w:val="20"/>
        </w:rPr>
        <w:t>zana na podstawie porozumienia s</w:t>
      </w:r>
      <w:r w:rsidRPr="004762FC">
        <w:rPr>
          <w:rFonts w:ascii="Arial" w:hAnsi="Arial" w:cs="Arial"/>
          <w:sz w:val="20"/>
          <w:szCs w:val="20"/>
        </w:rPr>
        <w:t>tron, w przypadku wystąpienia okoliczności uniemożliwiających dalsze wykonywanie zobowiązań wynikających z umowy</w:t>
      </w:r>
      <w:r w:rsidR="00183243" w:rsidRPr="004762FC">
        <w:rPr>
          <w:rFonts w:ascii="Arial" w:hAnsi="Arial" w:cs="Arial"/>
          <w:sz w:val="20"/>
          <w:szCs w:val="20"/>
        </w:rPr>
        <w:t>.</w:t>
      </w:r>
      <w:r w:rsidRPr="004762FC">
        <w:rPr>
          <w:rFonts w:ascii="Arial" w:hAnsi="Arial" w:cs="Arial"/>
          <w:sz w:val="20"/>
          <w:szCs w:val="20"/>
        </w:rPr>
        <w:t xml:space="preserve"> </w:t>
      </w:r>
    </w:p>
    <w:p w:rsidR="0039417A" w:rsidRPr="004762FC" w:rsidRDefault="0032635F" w:rsidP="003566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 </w:t>
      </w:r>
      <w:r w:rsidR="0039417A" w:rsidRPr="004762FC">
        <w:rPr>
          <w:rFonts w:ascii="Arial" w:hAnsi="Arial" w:cs="Arial"/>
          <w:sz w:val="20"/>
          <w:szCs w:val="20"/>
        </w:rPr>
        <w:t xml:space="preserve">. </w:t>
      </w:r>
      <w:r w:rsidR="0039417A" w:rsidRPr="004762FC">
        <w:rPr>
          <w:rFonts w:ascii="Arial" w:hAnsi="Arial" w:cs="Arial"/>
          <w:sz w:val="20"/>
          <w:szCs w:val="20"/>
        </w:rPr>
        <w:tab/>
      </w:r>
      <w:r w:rsidR="00AB0AF2" w:rsidRPr="004762FC">
        <w:rPr>
          <w:rFonts w:ascii="Arial" w:hAnsi="Arial" w:cs="Arial"/>
          <w:sz w:val="20"/>
          <w:szCs w:val="20"/>
        </w:rPr>
        <w:t>Strony umowy</w:t>
      </w:r>
      <w:r w:rsidR="0039417A" w:rsidRPr="004762FC">
        <w:rPr>
          <w:rFonts w:ascii="Arial" w:hAnsi="Arial" w:cs="Arial"/>
          <w:sz w:val="20"/>
          <w:szCs w:val="20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4762FC">
        <w:rPr>
          <w:rFonts w:ascii="Arial" w:hAnsi="Arial" w:cs="Arial"/>
          <w:sz w:val="20"/>
          <w:szCs w:val="20"/>
        </w:rPr>
        <w:t>tnera wynikających z umowy lub Umowy o dofinansowanie P</w:t>
      </w:r>
      <w:r w:rsidR="0039417A" w:rsidRPr="004762FC">
        <w:rPr>
          <w:rFonts w:ascii="Arial" w:hAnsi="Arial" w:cs="Arial"/>
          <w:sz w:val="20"/>
          <w:szCs w:val="20"/>
        </w:rPr>
        <w:t xml:space="preserve">rojektu. Strony umowy zobowiązują </w:t>
      </w:r>
      <w:r w:rsidR="00F03195">
        <w:rPr>
          <w:rFonts w:ascii="Arial" w:hAnsi="Arial" w:cs="Arial"/>
          <w:sz w:val="20"/>
          <w:szCs w:val="20"/>
        </w:rPr>
        <w:br/>
      </w:r>
      <w:r w:rsidR="0039417A" w:rsidRPr="004762FC">
        <w:rPr>
          <w:rFonts w:ascii="Arial" w:hAnsi="Arial" w:cs="Arial"/>
          <w:sz w:val="20"/>
          <w:szCs w:val="20"/>
        </w:rPr>
        <w:t xml:space="preserve">się do podjęcia negocjacji mających na celu zapewnienie prawidłowej realizacji </w:t>
      </w:r>
      <w:r w:rsidR="00183243" w:rsidRPr="004762FC">
        <w:rPr>
          <w:rFonts w:ascii="Arial" w:hAnsi="Arial" w:cs="Arial"/>
          <w:sz w:val="20"/>
          <w:szCs w:val="20"/>
        </w:rPr>
        <w:t>P</w:t>
      </w:r>
      <w:r w:rsidR="0039417A" w:rsidRPr="004762FC">
        <w:rPr>
          <w:rFonts w:ascii="Arial" w:hAnsi="Arial" w:cs="Arial"/>
          <w:sz w:val="20"/>
          <w:szCs w:val="20"/>
        </w:rPr>
        <w:t xml:space="preserve">rojektu, </w:t>
      </w:r>
      <w:r w:rsidR="00F03195">
        <w:rPr>
          <w:rFonts w:ascii="Arial" w:hAnsi="Arial" w:cs="Arial"/>
          <w:sz w:val="20"/>
          <w:szCs w:val="20"/>
        </w:rPr>
        <w:br/>
      </w:r>
      <w:r w:rsidR="0039417A" w:rsidRPr="004762FC">
        <w:rPr>
          <w:rFonts w:ascii="Arial" w:hAnsi="Arial" w:cs="Arial"/>
          <w:sz w:val="20"/>
          <w:szCs w:val="20"/>
        </w:rPr>
        <w:t>w tym kontynuacji zada</w:t>
      </w:r>
      <w:r w:rsidR="00183243" w:rsidRPr="004762FC">
        <w:rPr>
          <w:rFonts w:ascii="Arial" w:hAnsi="Arial" w:cs="Arial"/>
          <w:sz w:val="20"/>
          <w:szCs w:val="20"/>
        </w:rPr>
        <w:t>ń powierzonych Partnerowi, z którym S</w:t>
      </w:r>
      <w:r w:rsidR="0039417A" w:rsidRPr="004762FC">
        <w:rPr>
          <w:rFonts w:ascii="Arial" w:hAnsi="Arial" w:cs="Arial"/>
          <w:sz w:val="20"/>
          <w:szCs w:val="20"/>
        </w:rPr>
        <w:t xml:space="preserve">trony rozwiązały umowę. </w:t>
      </w:r>
      <w:r w:rsidR="00F03195">
        <w:rPr>
          <w:rFonts w:ascii="Arial" w:hAnsi="Arial" w:cs="Arial"/>
          <w:sz w:val="20"/>
          <w:szCs w:val="20"/>
        </w:rPr>
        <w:br/>
      </w:r>
      <w:r w:rsidR="0039417A" w:rsidRPr="004762FC">
        <w:rPr>
          <w:rFonts w:ascii="Arial" w:hAnsi="Arial" w:cs="Arial"/>
          <w:i/>
          <w:iCs/>
          <w:sz w:val="20"/>
          <w:szCs w:val="20"/>
        </w:rPr>
        <w:t>(w tym ustępie istnieje możliwość wskazania katalogu konkretnych przypadków skutkujących rozwiązaniem umowy)</w:t>
      </w:r>
    </w:p>
    <w:p w:rsidR="0039417A" w:rsidRPr="004762FC" w:rsidRDefault="0032635F" w:rsidP="003566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3</w:t>
      </w:r>
      <w:r w:rsidR="0039417A" w:rsidRPr="004762FC">
        <w:rPr>
          <w:rFonts w:ascii="Arial" w:hAnsi="Arial" w:cs="Arial"/>
          <w:sz w:val="20"/>
          <w:szCs w:val="20"/>
        </w:rPr>
        <w:t xml:space="preserve">. </w:t>
      </w:r>
      <w:r w:rsidR="0039417A" w:rsidRPr="004762FC">
        <w:rPr>
          <w:rFonts w:ascii="Arial" w:hAnsi="Arial" w:cs="Arial"/>
          <w:sz w:val="20"/>
          <w:szCs w:val="20"/>
        </w:rPr>
        <w:tab/>
        <w:t xml:space="preserve">Partnerzy działając jednomyślnie mogą wypowiedzieć umowę Partnerowi Wiodącemu </w:t>
      </w:r>
      <w:r w:rsidR="00F03195">
        <w:rPr>
          <w:rFonts w:ascii="Arial" w:hAnsi="Arial" w:cs="Arial"/>
          <w:sz w:val="20"/>
          <w:szCs w:val="20"/>
        </w:rPr>
        <w:br/>
      </w:r>
      <w:r w:rsidR="0039417A" w:rsidRPr="004762FC">
        <w:rPr>
          <w:rFonts w:ascii="Arial" w:hAnsi="Arial" w:cs="Arial"/>
          <w:sz w:val="20"/>
          <w:szCs w:val="20"/>
        </w:rPr>
        <w:t xml:space="preserve">w przypadku rażącego naruszenia przez Partnera Wiodącego obowiązków wynikających </w:t>
      </w:r>
      <w:r w:rsidR="00F03195">
        <w:rPr>
          <w:rFonts w:ascii="Arial" w:hAnsi="Arial" w:cs="Arial"/>
          <w:sz w:val="20"/>
          <w:szCs w:val="20"/>
        </w:rPr>
        <w:br/>
      </w:r>
      <w:r w:rsidR="00183243" w:rsidRPr="004762FC">
        <w:rPr>
          <w:rFonts w:ascii="Arial" w:hAnsi="Arial" w:cs="Arial"/>
          <w:sz w:val="20"/>
          <w:szCs w:val="20"/>
        </w:rPr>
        <w:t>z umowy lub U</w:t>
      </w:r>
      <w:r w:rsidR="00174616" w:rsidRPr="004762FC">
        <w:rPr>
          <w:rFonts w:ascii="Arial" w:hAnsi="Arial" w:cs="Arial"/>
          <w:sz w:val="20"/>
          <w:szCs w:val="20"/>
        </w:rPr>
        <w:t>mowy o dofinansowanie P</w:t>
      </w:r>
      <w:r w:rsidR="0039417A" w:rsidRPr="004762FC">
        <w:rPr>
          <w:rFonts w:ascii="Arial" w:hAnsi="Arial" w:cs="Arial"/>
          <w:sz w:val="20"/>
          <w:szCs w:val="20"/>
        </w:rPr>
        <w:t xml:space="preserve">rojektu </w:t>
      </w:r>
      <w:r w:rsidR="0039417A" w:rsidRPr="004762FC">
        <w:rPr>
          <w:rFonts w:ascii="Arial" w:hAnsi="Arial" w:cs="Arial"/>
          <w:i/>
          <w:iCs/>
          <w:sz w:val="20"/>
          <w:szCs w:val="20"/>
        </w:rPr>
        <w:t>(w tym ustępie istnieje możliwość wskazania katalogu konkretnych przypadków skutkujących rozwiązaniem umowy z Partnerem Wiodącym)</w:t>
      </w:r>
    </w:p>
    <w:p w:rsidR="0039417A" w:rsidRPr="004762FC" w:rsidRDefault="0032635F" w:rsidP="003566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4</w:t>
      </w:r>
      <w:r w:rsidR="0039417A" w:rsidRPr="004762FC">
        <w:rPr>
          <w:rFonts w:ascii="Arial" w:hAnsi="Arial" w:cs="Arial"/>
          <w:sz w:val="20"/>
          <w:szCs w:val="20"/>
        </w:rPr>
        <w:t xml:space="preserve">. </w:t>
      </w:r>
      <w:r w:rsidR="0039417A" w:rsidRPr="004762FC">
        <w:rPr>
          <w:rFonts w:ascii="Arial" w:hAnsi="Arial" w:cs="Arial"/>
          <w:sz w:val="20"/>
          <w:szCs w:val="20"/>
        </w:rPr>
        <w:tab/>
        <w:t xml:space="preserve">Partner Wiodący może </w:t>
      </w:r>
      <w:r w:rsidR="00464C8D" w:rsidRPr="004762FC">
        <w:rPr>
          <w:rFonts w:ascii="Arial" w:hAnsi="Arial" w:cs="Arial"/>
          <w:sz w:val="20"/>
          <w:szCs w:val="20"/>
        </w:rPr>
        <w:t xml:space="preserve"> wypowiedzieć </w:t>
      </w:r>
      <w:r w:rsidR="0039417A" w:rsidRPr="004762FC">
        <w:rPr>
          <w:rFonts w:ascii="Arial" w:hAnsi="Arial" w:cs="Arial"/>
          <w:sz w:val="20"/>
          <w:szCs w:val="20"/>
        </w:rPr>
        <w:t xml:space="preserve">niniejszą umowę w </w:t>
      </w:r>
      <w:r w:rsidR="00183243" w:rsidRPr="004762FC">
        <w:rPr>
          <w:rFonts w:ascii="Arial" w:hAnsi="Arial" w:cs="Arial"/>
          <w:sz w:val="20"/>
          <w:szCs w:val="20"/>
        </w:rPr>
        <w:t>przypadk</w:t>
      </w:r>
      <w:r w:rsidR="0047162E" w:rsidRPr="004762FC">
        <w:rPr>
          <w:rFonts w:ascii="Arial" w:hAnsi="Arial" w:cs="Arial"/>
          <w:sz w:val="20"/>
          <w:szCs w:val="20"/>
        </w:rPr>
        <w:t>u</w:t>
      </w:r>
      <w:r w:rsidR="0039417A" w:rsidRPr="004762FC">
        <w:rPr>
          <w:rFonts w:ascii="Arial" w:hAnsi="Arial" w:cs="Arial"/>
          <w:sz w:val="20"/>
          <w:szCs w:val="20"/>
        </w:rPr>
        <w:t>:</w:t>
      </w:r>
    </w:p>
    <w:p w:rsidR="0039417A" w:rsidRPr="004762FC" w:rsidRDefault="0039417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1) </w:t>
      </w:r>
      <w:r w:rsidR="00183243" w:rsidRPr="004762FC">
        <w:rPr>
          <w:rFonts w:ascii="Arial" w:hAnsi="Arial" w:cs="Arial"/>
          <w:sz w:val="20"/>
          <w:szCs w:val="20"/>
        </w:rPr>
        <w:tab/>
      </w:r>
      <w:r w:rsidR="0047162E" w:rsidRPr="004762FC">
        <w:rPr>
          <w:rFonts w:ascii="Arial" w:hAnsi="Arial" w:cs="Arial"/>
          <w:sz w:val="20"/>
          <w:szCs w:val="20"/>
        </w:rPr>
        <w:t xml:space="preserve">rażącego naruszenia przez Partnerów obowiązków wynikających z umowy lub Umowy </w:t>
      </w:r>
      <w:r w:rsidR="00F03195">
        <w:rPr>
          <w:rFonts w:ascii="Arial" w:hAnsi="Arial" w:cs="Arial"/>
          <w:sz w:val="20"/>
          <w:szCs w:val="20"/>
        </w:rPr>
        <w:br/>
      </w:r>
      <w:r w:rsidR="0047162E" w:rsidRPr="004762FC">
        <w:rPr>
          <w:rFonts w:ascii="Arial" w:hAnsi="Arial" w:cs="Arial"/>
          <w:sz w:val="20"/>
          <w:szCs w:val="20"/>
        </w:rPr>
        <w:t>o dofinansowanie Projektu</w:t>
      </w:r>
      <w:r w:rsidR="006B1131" w:rsidRPr="004762FC">
        <w:rPr>
          <w:rFonts w:ascii="Arial" w:hAnsi="Arial" w:cs="Arial"/>
          <w:sz w:val="20"/>
          <w:szCs w:val="20"/>
        </w:rPr>
        <w:t>,</w:t>
      </w:r>
      <w:r w:rsidR="0047162E" w:rsidRPr="004762FC">
        <w:rPr>
          <w:rFonts w:ascii="Arial" w:hAnsi="Arial" w:cs="Arial"/>
          <w:sz w:val="20"/>
          <w:szCs w:val="20"/>
        </w:rPr>
        <w:t xml:space="preserve"> w szczególności </w:t>
      </w:r>
      <w:r w:rsidRPr="004762FC">
        <w:rPr>
          <w:rFonts w:ascii="Arial" w:hAnsi="Arial" w:cs="Arial"/>
          <w:sz w:val="20"/>
          <w:szCs w:val="20"/>
        </w:rPr>
        <w:t xml:space="preserve">nieprawidłowego wydatkowania </w:t>
      </w:r>
      <w:r w:rsidR="0047162E" w:rsidRPr="004762FC">
        <w:rPr>
          <w:rFonts w:ascii="Arial" w:hAnsi="Arial" w:cs="Arial"/>
          <w:sz w:val="20"/>
          <w:szCs w:val="20"/>
        </w:rPr>
        <w:t xml:space="preserve">przez nich </w:t>
      </w:r>
      <w:r w:rsidRPr="004762FC">
        <w:rPr>
          <w:rFonts w:ascii="Arial" w:hAnsi="Arial" w:cs="Arial"/>
          <w:sz w:val="20"/>
          <w:szCs w:val="20"/>
        </w:rPr>
        <w:t xml:space="preserve">środków, na cele inne niż określone w </w:t>
      </w:r>
      <w:r w:rsidR="00183243" w:rsidRPr="004762FC">
        <w:rPr>
          <w:rFonts w:ascii="Arial" w:hAnsi="Arial" w:cs="Arial"/>
          <w:sz w:val="20"/>
          <w:szCs w:val="20"/>
        </w:rPr>
        <w:t>P</w:t>
      </w:r>
      <w:r w:rsidRPr="004762FC">
        <w:rPr>
          <w:rFonts w:ascii="Arial" w:hAnsi="Arial" w:cs="Arial"/>
          <w:sz w:val="20"/>
          <w:szCs w:val="20"/>
        </w:rPr>
        <w:t>rojekcie lub niezgodnie z umową;</w:t>
      </w:r>
    </w:p>
    <w:p w:rsidR="0039417A" w:rsidRPr="004762FC" w:rsidRDefault="0039417A" w:rsidP="00956C2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2) </w:t>
      </w:r>
      <w:r w:rsidR="00183243" w:rsidRPr="004762FC">
        <w:rPr>
          <w:rFonts w:ascii="Arial" w:hAnsi="Arial" w:cs="Arial"/>
          <w:sz w:val="20"/>
          <w:szCs w:val="20"/>
        </w:rPr>
        <w:tab/>
      </w:r>
      <w:r w:rsidRPr="004762FC">
        <w:rPr>
          <w:rFonts w:ascii="Arial" w:hAnsi="Arial" w:cs="Arial"/>
          <w:sz w:val="20"/>
          <w:szCs w:val="20"/>
        </w:rPr>
        <w:t xml:space="preserve">składania lub posługiwania się </w:t>
      </w:r>
      <w:r w:rsidR="00464C8D" w:rsidRPr="004762FC">
        <w:rPr>
          <w:rFonts w:ascii="Arial" w:hAnsi="Arial" w:cs="Arial"/>
          <w:sz w:val="20"/>
          <w:szCs w:val="20"/>
        </w:rPr>
        <w:t xml:space="preserve">przez Partnerów </w:t>
      </w:r>
      <w:r w:rsidRPr="004762FC">
        <w:rPr>
          <w:rFonts w:ascii="Arial" w:hAnsi="Arial" w:cs="Arial"/>
          <w:sz w:val="20"/>
          <w:szCs w:val="20"/>
        </w:rPr>
        <w:t xml:space="preserve">fałszywymi oświadczeniami </w:t>
      </w:r>
      <w:r w:rsidR="00155163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lub stwierdzającymi nieprawdę dokumentami w celu uzyskania dofinansowania.</w:t>
      </w: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11DDD" w:rsidRPr="004762FC" w:rsidRDefault="00611DDD" w:rsidP="000E50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440" w:rsidRPr="004762FC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16.</w:t>
      </w:r>
    </w:p>
    <w:p w:rsidR="00CE0849" w:rsidRPr="004762FC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Postępowanie w sprawach spornych</w:t>
      </w:r>
    </w:p>
    <w:p w:rsidR="00CE0849" w:rsidRPr="004762FC" w:rsidRDefault="008E5440" w:rsidP="0035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Spory mogące wyniknąć w związku z realizacją umowy Strony będą starały się rozwiązać polubownie za pośrednictwem</w:t>
      </w:r>
      <w:r w:rsidR="00CE0849" w:rsidRPr="004762FC">
        <w:rPr>
          <w:rFonts w:ascii="Arial" w:hAnsi="Arial" w:cs="Arial"/>
          <w:sz w:val="20"/>
          <w:szCs w:val="20"/>
        </w:rPr>
        <w:t xml:space="preserve"> Grupy Sterującej</w:t>
      </w:r>
      <w:r w:rsidRPr="004762FC">
        <w:rPr>
          <w:rFonts w:ascii="Arial" w:hAnsi="Arial" w:cs="Arial"/>
          <w:sz w:val="20"/>
          <w:szCs w:val="20"/>
        </w:rPr>
        <w:t>.</w:t>
      </w:r>
    </w:p>
    <w:p w:rsidR="00DA760D" w:rsidRPr="004762FC" w:rsidRDefault="008E5440" w:rsidP="00DA76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przypadku niemożności rozstrzygnięcia sporu w trybie określonym w ust. 1, </w:t>
      </w:r>
      <w:r w:rsidR="00CE0849" w:rsidRPr="004762FC">
        <w:rPr>
          <w:rFonts w:ascii="Arial" w:hAnsi="Arial" w:cs="Arial"/>
          <w:sz w:val="20"/>
          <w:szCs w:val="20"/>
        </w:rPr>
        <w:t>S</w:t>
      </w:r>
      <w:r w:rsidRPr="004762FC">
        <w:rPr>
          <w:rFonts w:ascii="Arial" w:hAnsi="Arial" w:cs="Arial"/>
          <w:sz w:val="20"/>
          <w:szCs w:val="20"/>
        </w:rPr>
        <w:t>trony</w:t>
      </w:r>
      <w:r w:rsidR="00CE0849" w:rsidRPr="004762FC">
        <w:rPr>
          <w:rFonts w:ascii="Arial" w:hAnsi="Arial" w:cs="Arial"/>
          <w:sz w:val="20"/>
          <w:szCs w:val="20"/>
        </w:rPr>
        <w:t xml:space="preserve"> </w:t>
      </w:r>
      <w:r w:rsidRPr="004762FC">
        <w:rPr>
          <w:rFonts w:ascii="Arial" w:hAnsi="Arial" w:cs="Arial"/>
          <w:sz w:val="20"/>
          <w:szCs w:val="20"/>
        </w:rPr>
        <w:t>ustalają zgodnie, że spór zostanie poddany pod rozstrzygnięcie</w:t>
      </w:r>
      <w:r w:rsidR="00DA760D" w:rsidRPr="004762FC">
        <w:rPr>
          <w:rFonts w:ascii="Arial" w:hAnsi="Arial" w:cs="Arial"/>
          <w:sz w:val="20"/>
          <w:szCs w:val="20"/>
        </w:rPr>
        <w:t>:</w:t>
      </w:r>
    </w:p>
    <w:p w:rsidR="00DA760D" w:rsidRPr="004762FC" w:rsidRDefault="0056763E" w:rsidP="00DA760D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F03195">
        <w:rPr>
          <w:rFonts w:ascii="Arial" w:hAnsi="Arial" w:cs="Arial"/>
          <w:sz w:val="20"/>
          <w:szCs w:val="20"/>
        </w:rPr>
        <w:t>..........</w:t>
      </w:r>
      <w:r w:rsidRPr="004762FC">
        <w:rPr>
          <w:rFonts w:ascii="Arial" w:hAnsi="Arial" w:cs="Arial"/>
          <w:sz w:val="20"/>
          <w:szCs w:val="20"/>
        </w:rPr>
        <w:t>.................................</w:t>
      </w:r>
      <w:r w:rsidR="000E501E">
        <w:rPr>
          <w:rFonts w:ascii="Arial" w:hAnsi="Arial" w:cs="Arial"/>
          <w:sz w:val="20"/>
          <w:szCs w:val="20"/>
        </w:rPr>
        <w:t>.....</w:t>
      </w:r>
      <w:r w:rsidRPr="004762FC">
        <w:rPr>
          <w:rFonts w:ascii="Arial" w:hAnsi="Arial" w:cs="Arial"/>
          <w:sz w:val="20"/>
          <w:szCs w:val="20"/>
        </w:rPr>
        <w:t>...</w:t>
      </w:r>
      <w:r w:rsidR="00DA760D" w:rsidRPr="004762FC">
        <w:rPr>
          <w:rFonts w:ascii="Arial" w:hAnsi="Arial" w:cs="Arial"/>
          <w:sz w:val="20"/>
          <w:szCs w:val="20"/>
        </w:rPr>
        <w:t>.</w:t>
      </w:r>
    </w:p>
    <w:p w:rsidR="00DA760D" w:rsidRPr="004762FC" w:rsidRDefault="00624320" w:rsidP="00DA760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4762FC">
        <w:rPr>
          <w:rFonts w:ascii="Arial" w:hAnsi="Arial" w:cs="Arial"/>
          <w:sz w:val="20"/>
          <w:szCs w:val="20"/>
        </w:rPr>
        <w:t>................</w:t>
      </w:r>
      <w:r w:rsidR="000E501E">
        <w:rPr>
          <w:rFonts w:ascii="Arial" w:hAnsi="Arial" w:cs="Arial"/>
          <w:sz w:val="20"/>
          <w:szCs w:val="20"/>
        </w:rPr>
        <w:t>.....</w:t>
      </w:r>
      <w:r w:rsidRPr="004762FC">
        <w:rPr>
          <w:rFonts w:ascii="Arial" w:hAnsi="Arial" w:cs="Arial"/>
          <w:sz w:val="20"/>
          <w:szCs w:val="20"/>
        </w:rPr>
        <w:t>.....................</w:t>
      </w:r>
    </w:p>
    <w:p w:rsidR="008E5440" w:rsidRPr="004762FC" w:rsidRDefault="008E5440" w:rsidP="00DA76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 xml:space="preserve">(należy określić przyjęty przez </w:t>
      </w:r>
      <w:r w:rsidR="00E470E0" w:rsidRPr="004762FC">
        <w:rPr>
          <w:rFonts w:ascii="Arial" w:hAnsi="Arial" w:cs="Arial"/>
          <w:i/>
          <w:iCs/>
          <w:sz w:val="20"/>
          <w:szCs w:val="20"/>
        </w:rPr>
        <w:t>p</w:t>
      </w:r>
      <w:r w:rsidRPr="004762FC">
        <w:rPr>
          <w:rFonts w:ascii="Arial" w:hAnsi="Arial" w:cs="Arial"/>
          <w:i/>
          <w:iCs/>
          <w:sz w:val="20"/>
          <w:szCs w:val="20"/>
        </w:rPr>
        <w:t>artnerstwo tryb rozwiązania sporu, np. sąd powszechny</w:t>
      </w:r>
      <w:r w:rsidR="00CE0849" w:rsidRPr="004762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762FC">
        <w:rPr>
          <w:rFonts w:ascii="Arial" w:hAnsi="Arial" w:cs="Arial"/>
          <w:i/>
          <w:iCs/>
          <w:sz w:val="20"/>
          <w:szCs w:val="20"/>
        </w:rPr>
        <w:t>lub sąd polubowny (art. 695-715 kodeksu postępowania cywilnego). W tym punkcie</w:t>
      </w:r>
      <w:r w:rsidR="00CE0849" w:rsidRPr="004762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762FC">
        <w:rPr>
          <w:rFonts w:ascii="Arial" w:hAnsi="Arial" w:cs="Arial"/>
          <w:i/>
          <w:iCs/>
          <w:sz w:val="20"/>
          <w:szCs w:val="20"/>
        </w:rPr>
        <w:t>należy uwzględnić</w:t>
      </w:r>
      <w:r w:rsidR="00CE0849" w:rsidRPr="004762FC">
        <w:rPr>
          <w:rFonts w:ascii="Arial" w:hAnsi="Arial" w:cs="Arial"/>
          <w:i/>
          <w:iCs/>
          <w:sz w:val="20"/>
          <w:szCs w:val="20"/>
        </w:rPr>
        <w:t xml:space="preserve"> rozwiązania obowiązujące Partnerów w poszczególnych partnerstwach)</w:t>
      </w:r>
    </w:p>
    <w:p w:rsidR="00C70FC4" w:rsidRPr="004762FC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61A2" w:rsidRPr="004762FC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17</w:t>
      </w:r>
      <w:r w:rsidR="001D61A2" w:rsidRPr="004762FC">
        <w:rPr>
          <w:rFonts w:ascii="Arial" w:hAnsi="Arial" w:cs="Arial"/>
          <w:sz w:val="20"/>
          <w:szCs w:val="20"/>
        </w:rPr>
        <w:t>.</w:t>
      </w:r>
    </w:p>
    <w:p w:rsidR="001D61A2" w:rsidRPr="004762FC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Postanowienia dodatkowe</w:t>
      </w:r>
    </w:p>
    <w:p w:rsidR="001D61A2" w:rsidRPr="004762FC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762FC">
        <w:rPr>
          <w:rFonts w:ascii="Arial" w:hAnsi="Arial" w:cs="Arial"/>
          <w:i/>
          <w:iCs/>
          <w:sz w:val="20"/>
          <w:szCs w:val="20"/>
        </w:rPr>
        <w:t>(dotyczy partnerstw, które przyjmują rozwiązania wykraczające poza wspólne wymagane minimum zakresu przedmiotowego umowy o partnerstwie</w:t>
      </w:r>
      <w:r w:rsidR="008B0367" w:rsidRPr="004762FC">
        <w:rPr>
          <w:rFonts w:ascii="Arial" w:hAnsi="Arial" w:cs="Arial"/>
          <w:i/>
          <w:iCs/>
          <w:sz w:val="20"/>
          <w:szCs w:val="20"/>
        </w:rPr>
        <w:t xml:space="preserve"> np. sposób postępowania w przypadku naruszenia lub niewywiązywania się przez któregokolwiek z Partnerów z postanowień umowy</w:t>
      </w:r>
      <w:r w:rsidRPr="004762FC">
        <w:rPr>
          <w:rFonts w:ascii="Arial" w:hAnsi="Arial" w:cs="Arial"/>
          <w:i/>
          <w:iCs/>
          <w:sz w:val="20"/>
          <w:szCs w:val="20"/>
        </w:rPr>
        <w:t>)</w:t>
      </w: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E19" w:rsidRPr="004762FC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18.</w:t>
      </w:r>
    </w:p>
    <w:p w:rsidR="00C85E19" w:rsidRPr="004762FC" w:rsidRDefault="00C85E19" w:rsidP="00DA760D">
      <w:pPr>
        <w:pStyle w:val="Akapitzlist"/>
        <w:numPr>
          <w:ilvl w:val="6"/>
          <w:numId w:val="7"/>
        </w:numPr>
        <w:tabs>
          <w:tab w:val="clear" w:pos="46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Prawa i obowiązki </w:t>
      </w:r>
      <w:r w:rsidR="00F94407" w:rsidRPr="004762FC">
        <w:rPr>
          <w:rFonts w:ascii="Arial" w:hAnsi="Arial" w:cs="Arial"/>
          <w:sz w:val="20"/>
          <w:szCs w:val="20"/>
        </w:rPr>
        <w:t>S</w:t>
      </w:r>
      <w:r w:rsidRPr="004762FC">
        <w:rPr>
          <w:rFonts w:ascii="Arial" w:hAnsi="Arial" w:cs="Arial"/>
          <w:sz w:val="20"/>
          <w:szCs w:val="20"/>
        </w:rPr>
        <w:t>tron wynikające z niniejszej umowy nie mogą być przenoszone na osoby trzecie bez zgody Stron umowy i zgody Instytucji Zarządzającej.</w:t>
      </w:r>
    </w:p>
    <w:p w:rsidR="00F94407" w:rsidRPr="004762FC" w:rsidRDefault="00F94407" w:rsidP="00DA760D">
      <w:pPr>
        <w:pStyle w:val="Akapitzlist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Wszelkie zmiany w partnerstwie polegające na zwiększeniu lub zmniejszeniu liczby Partnerów, zmianie Partnera, zakresu zadań Partnerów lub rezygnacji z Partnerstwa, wymagają zgłoszenia do Instytucji Zarządzającej i uzyskania jej pisemnej akceptacji.</w:t>
      </w:r>
    </w:p>
    <w:p w:rsidR="00162A27" w:rsidRPr="004762FC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5E19" w:rsidRPr="004762FC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§19.</w:t>
      </w:r>
    </w:p>
    <w:p w:rsidR="00C85E19" w:rsidRPr="004762FC" w:rsidRDefault="00F56314" w:rsidP="00DA760D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Wiodący i </w:t>
      </w:r>
      <w:r w:rsidR="00C85E19" w:rsidRPr="004762FC">
        <w:rPr>
          <w:rFonts w:ascii="Arial" w:hAnsi="Arial" w:cs="Arial"/>
          <w:sz w:val="20"/>
          <w:szCs w:val="20"/>
        </w:rPr>
        <w:t xml:space="preserve">Partnerzy zgodnie oświadczają, że nie podlegają wykluczeniu na podstawie przepisów powszechnie obowiązujących z ubiegania się o środki przeznaczone na realizację Projektu, w tym wykluczeniu na podstawie art. 207 ust. 4 ustawy z dnia 27 sierpnia 2009 r. </w:t>
      </w:r>
      <w:r w:rsidR="00F03195">
        <w:rPr>
          <w:rFonts w:ascii="Arial" w:hAnsi="Arial" w:cs="Arial"/>
          <w:sz w:val="20"/>
          <w:szCs w:val="20"/>
        </w:rPr>
        <w:br/>
      </w:r>
      <w:r w:rsidR="00C85E19" w:rsidRPr="004762FC">
        <w:rPr>
          <w:rFonts w:ascii="Arial" w:hAnsi="Arial" w:cs="Arial"/>
          <w:sz w:val="20"/>
          <w:szCs w:val="20"/>
        </w:rPr>
        <w:t>o finansach publicznych.</w:t>
      </w:r>
      <w:r w:rsidR="00A91C45" w:rsidRPr="004762FC">
        <w:rPr>
          <w:rStyle w:val="Odwoanieprzypisudolnego"/>
          <w:rFonts w:ascii="Arial" w:hAnsi="Arial" w:cs="Arial"/>
          <w:sz w:val="20"/>
          <w:szCs w:val="20"/>
        </w:rPr>
        <w:footnoteReference w:id="29"/>
      </w:r>
    </w:p>
    <w:p w:rsidR="00C85E19" w:rsidRPr="004762FC" w:rsidRDefault="00F56314" w:rsidP="00DA760D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 Wiodący i </w:t>
      </w:r>
      <w:r w:rsidR="00C85E19" w:rsidRPr="004762FC">
        <w:rPr>
          <w:rFonts w:ascii="Arial" w:hAnsi="Arial" w:cs="Arial"/>
          <w:sz w:val="20"/>
          <w:szCs w:val="20"/>
        </w:rPr>
        <w:t xml:space="preserve">Partnerzy zgodnie </w:t>
      </w:r>
      <w:r w:rsidR="00C85E19" w:rsidRPr="004762FC">
        <w:rPr>
          <w:rFonts w:ascii="Arial" w:hAnsi="Arial" w:cs="Arial"/>
          <w:iCs/>
          <w:sz w:val="20"/>
          <w:szCs w:val="20"/>
        </w:rPr>
        <w:t xml:space="preserve">oświadczają, że nie został wobec nich orzeczony zakaz,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C85E19" w:rsidRPr="004762FC">
        <w:rPr>
          <w:rFonts w:ascii="Arial" w:hAnsi="Arial" w:cs="Arial"/>
          <w:iCs/>
          <w:sz w:val="20"/>
          <w:szCs w:val="20"/>
        </w:rPr>
        <w:t xml:space="preserve">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C85E19" w:rsidRPr="004762FC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F03195">
        <w:rPr>
          <w:rFonts w:ascii="Arial" w:hAnsi="Arial" w:cs="Arial"/>
          <w:iCs/>
          <w:sz w:val="20"/>
          <w:szCs w:val="20"/>
        </w:rPr>
        <w:br/>
      </w:r>
      <w:r w:rsidR="00C85E19" w:rsidRPr="004762FC">
        <w:rPr>
          <w:rFonts w:ascii="Arial" w:hAnsi="Arial" w:cs="Arial"/>
          <w:iCs/>
          <w:sz w:val="20"/>
          <w:szCs w:val="20"/>
        </w:rPr>
        <w:t>pod groźbą kary</w:t>
      </w:r>
      <w:r w:rsidR="00C85E19" w:rsidRPr="004762FC">
        <w:rPr>
          <w:rFonts w:ascii="Arial" w:hAnsi="Arial" w:cs="Arial"/>
          <w:sz w:val="20"/>
          <w:szCs w:val="20"/>
        </w:rPr>
        <w:t>.</w:t>
      </w:r>
      <w:r w:rsidR="009D5E7B" w:rsidRPr="004762FC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:rsidR="00C85E19" w:rsidRPr="004762FC" w:rsidRDefault="00F1319E" w:rsidP="00DA760D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Partnerzy zgodnie </w:t>
      </w:r>
      <w:r w:rsidRPr="004762FC">
        <w:rPr>
          <w:rFonts w:ascii="Arial" w:hAnsi="Arial" w:cs="Arial"/>
          <w:iCs/>
          <w:sz w:val="20"/>
          <w:szCs w:val="20"/>
        </w:rPr>
        <w:t xml:space="preserve">oświadczają, że nie są powiązani w rozumieniu załącznika I </w:t>
      </w:r>
      <w:r w:rsidR="00F03195">
        <w:rPr>
          <w:rFonts w:ascii="Arial" w:hAnsi="Arial" w:cs="Arial"/>
          <w:iCs/>
          <w:sz w:val="20"/>
          <w:szCs w:val="20"/>
        </w:rPr>
        <w:br/>
      </w:r>
      <w:r w:rsidRPr="004762FC">
        <w:rPr>
          <w:rFonts w:ascii="Arial" w:hAnsi="Arial" w:cs="Arial"/>
          <w:iCs/>
          <w:sz w:val="20"/>
          <w:szCs w:val="20"/>
        </w:rPr>
        <w:t>do rozporządzenia Komisji (UE) nr 651/2014 z dnia 17 czerwca 2014 r. uznającego niektóre rodzaje pomocy za zgodne z rynkiem wewnętrznym w zastosowaniu art. 107 i 108 Traktatu</w:t>
      </w:r>
      <w:r w:rsidR="00F56314" w:rsidRPr="004762FC">
        <w:rPr>
          <w:rFonts w:ascii="Arial" w:hAnsi="Arial" w:cs="Arial"/>
          <w:iCs/>
          <w:sz w:val="20"/>
          <w:szCs w:val="20"/>
        </w:rPr>
        <w:t>.</w:t>
      </w:r>
    </w:p>
    <w:p w:rsidR="00956C25" w:rsidRPr="004762FC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2CE7" w:rsidRPr="004762FC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61A2" w:rsidRPr="004762FC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20</w:t>
      </w:r>
      <w:r w:rsidR="001D61A2" w:rsidRPr="004762FC">
        <w:rPr>
          <w:rFonts w:ascii="Arial" w:hAnsi="Arial" w:cs="Arial"/>
          <w:sz w:val="20"/>
          <w:szCs w:val="20"/>
        </w:rPr>
        <w:t>.</w:t>
      </w:r>
    </w:p>
    <w:p w:rsidR="001D61A2" w:rsidRPr="004762FC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Postępowanie w sprawach nieuregulowanych niniejszą umową</w:t>
      </w:r>
    </w:p>
    <w:p w:rsidR="001D61A2" w:rsidRPr="004762FC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W sprawach nieuregulowanych umową zastosowanie mają odpowiednie przepisy prawa krajowego </w:t>
      </w:r>
      <w:r w:rsidR="00F03195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sz w:val="20"/>
          <w:szCs w:val="20"/>
        </w:rPr>
        <w:t>i unijnego, Wytyczne i dokumenty</w:t>
      </w:r>
      <w:r w:rsidR="008F68A4" w:rsidRPr="004762FC">
        <w:rPr>
          <w:rFonts w:ascii="Arial" w:hAnsi="Arial" w:cs="Arial"/>
          <w:sz w:val="20"/>
          <w:szCs w:val="20"/>
        </w:rPr>
        <w:t xml:space="preserve"> programowe oraz postanowienia U</w:t>
      </w:r>
      <w:r w:rsidRPr="004762FC">
        <w:rPr>
          <w:rFonts w:ascii="Arial" w:hAnsi="Arial" w:cs="Arial"/>
          <w:sz w:val="20"/>
          <w:szCs w:val="20"/>
        </w:rPr>
        <w:t xml:space="preserve">mowy o </w:t>
      </w:r>
      <w:r w:rsidR="008F68A4" w:rsidRPr="004762FC">
        <w:rPr>
          <w:rFonts w:ascii="Arial" w:hAnsi="Arial" w:cs="Arial"/>
          <w:sz w:val="20"/>
          <w:szCs w:val="20"/>
        </w:rPr>
        <w:t>dofinansowanie P</w:t>
      </w:r>
      <w:r w:rsidRPr="004762FC">
        <w:rPr>
          <w:rFonts w:ascii="Arial" w:hAnsi="Arial" w:cs="Arial"/>
          <w:sz w:val="20"/>
          <w:szCs w:val="20"/>
        </w:rPr>
        <w:t>rojektu.</w:t>
      </w:r>
    </w:p>
    <w:p w:rsidR="001D61A2" w:rsidRPr="004762FC" w:rsidRDefault="001D61A2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6EE8" w:rsidRPr="004762FC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§ 21</w:t>
      </w:r>
      <w:r w:rsidR="00EF6EE8" w:rsidRPr="004762FC">
        <w:rPr>
          <w:rFonts w:ascii="Arial" w:hAnsi="Arial" w:cs="Arial"/>
          <w:sz w:val="20"/>
          <w:szCs w:val="20"/>
        </w:rPr>
        <w:t>.</w:t>
      </w:r>
    </w:p>
    <w:p w:rsidR="00EF6EE8" w:rsidRPr="004762FC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62FC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EF6EE8" w:rsidRPr="004762FC" w:rsidRDefault="00EF6EE8" w:rsidP="00DA760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Umowę sporządzono w ……… jednobrzmiących egzemplarzach, po jednym dla każdej ze stron.</w:t>
      </w:r>
    </w:p>
    <w:p w:rsidR="00EF6EE8" w:rsidRPr="004762FC" w:rsidRDefault="00EF6EE8" w:rsidP="00DA760D">
      <w:pPr>
        <w:pStyle w:val="Akapitzlist"/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:rsidR="00595498" w:rsidRPr="004762FC" w:rsidRDefault="00BD6D24" w:rsidP="00DA760D">
      <w:pPr>
        <w:pStyle w:val="Akapitzlist"/>
        <w:numPr>
          <w:ilvl w:val="6"/>
          <w:numId w:val="4"/>
        </w:numPr>
        <w:tabs>
          <w:tab w:val="clear" w:pos="5038"/>
        </w:tabs>
        <w:spacing w:after="60"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Załącznik nr 1 do umowy o partnerstwie - </w:t>
      </w:r>
      <w:r w:rsidR="00595498" w:rsidRPr="004762FC">
        <w:rPr>
          <w:rFonts w:ascii="Arial" w:hAnsi="Arial" w:cs="Arial"/>
          <w:sz w:val="20"/>
          <w:szCs w:val="20"/>
        </w:rPr>
        <w:t>Pełnomocn</w:t>
      </w:r>
      <w:r w:rsidR="00EF6EE8" w:rsidRPr="004762FC">
        <w:rPr>
          <w:rFonts w:ascii="Arial" w:hAnsi="Arial" w:cs="Arial"/>
          <w:sz w:val="20"/>
          <w:szCs w:val="20"/>
        </w:rPr>
        <w:t>ictwo</w:t>
      </w:r>
      <w:r w:rsidR="00595498" w:rsidRPr="004762FC">
        <w:rPr>
          <w:rFonts w:ascii="Arial" w:hAnsi="Arial" w:cs="Arial"/>
          <w:sz w:val="20"/>
          <w:szCs w:val="20"/>
        </w:rPr>
        <w:t xml:space="preserve"> dla Partnera Wiodącego </w:t>
      </w:r>
      <w:r w:rsidR="00F03195">
        <w:rPr>
          <w:rFonts w:ascii="Arial" w:hAnsi="Arial" w:cs="Arial"/>
          <w:sz w:val="20"/>
          <w:szCs w:val="20"/>
        </w:rPr>
        <w:br/>
      </w:r>
      <w:r w:rsidR="00595498" w:rsidRPr="004762FC">
        <w:rPr>
          <w:rFonts w:ascii="Arial" w:hAnsi="Arial" w:cs="Arial"/>
          <w:sz w:val="20"/>
          <w:szCs w:val="20"/>
        </w:rPr>
        <w:t xml:space="preserve">do </w:t>
      </w:r>
      <w:r w:rsidR="00EF6EE8" w:rsidRPr="004762FC">
        <w:rPr>
          <w:rFonts w:ascii="Arial" w:hAnsi="Arial" w:cs="Arial"/>
          <w:sz w:val="20"/>
          <w:szCs w:val="20"/>
        </w:rPr>
        <w:t>reprezentowania Partnera</w:t>
      </w:r>
      <w:r w:rsidR="00595498" w:rsidRPr="004762FC">
        <w:rPr>
          <w:rFonts w:ascii="Arial" w:hAnsi="Arial" w:cs="Arial"/>
          <w:bCs/>
          <w:sz w:val="20"/>
          <w:szCs w:val="20"/>
        </w:rPr>
        <w:t xml:space="preserve"> </w:t>
      </w:r>
    </w:p>
    <w:p w:rsidR="00595498" w:rsidRPr="004762FC" w:rsidRDefault="00BD6D24" w:rsidP="00DA760D">
      <w:pPr>
        <w:numPr>
          <w:ilvl w:val="6"/>
          <w:numId w:val="4"/>
        </w:numPr>
        <w:tabs>
          <w:tab w:val="clear" w:pos="5038"/>
        </w:tabs>
        <w:spacing w:after="60"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Załącznik nr 2 do umowy o partnerstwie - </w:t>
      </w:r>
      <w:r w:rsidR="00595498" w:rsidRPr="004762FC">
        <w:rPr>
          <w:rFonts w:ascii="Arial" w:hAnsi="Arial" w:cs="Arial"/>
          <w:bCs/>
          <w:sz w:val="20"/>
          <w:szCs w:val="20"/>
        </w:rPr>
        <w:t xml:space="preserve">Budżet Projektu z podziałem na </w:t>
      </w:r>
      <w:r w:rsidR="00595498" w:rsidRPr="004762FC">
        <w:rPr>
          <w:rFonts w:ascii="Arial" w:hAnsi="Arial" w:cs="Arial"/>
          <w:sz w:val="20"/>
          <w:szCs w:val="20"/>
        </w:rPr>
        <w:t xml:space="preserve">Partnera Wiodącego </w:t>
      </w:r>
      <w:r w:rsidR="00595498" w:rsidRPr="004762FC">
        <w:rPr>
          <w:rFonts w:ascii="Arial" w:hAnsi="Arial" w:cs="Arial"/>
          <w:bCs/>
          <w:sz w:val="20"/>
          <w:szCs w:val="20"/>
        </w:rPr>
        <w:t xml:space="preserve">i Partnerów </w:t>
      </w:r>
    </w:p>
    <w:p w:rsidR="00595498" w:rsidRPr="00F614ED" w:rsidRDefault="00BD6D24" w:rsidP="00DA760D">
      <w:pPr>
        <w:numPr>
          <w:ilvl w:val="6"/>
          <w:numId w:val="4"/>
        </w:numPr>
        <w:tabs>
          <w:tab w:val="clear" w:pos="5038"/>
        </w:tabs>
        <w:spacing w:after="120"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Załącznik nr 3 do umowy o partnerstwie - </w:t>
      </w:r>
      <w:r w:rsidR="00595498" w:rsidRPr="004762FC">
        <w:rPr>
          <w:rFonts w:ascii="Arial" w:hAnsi="Arial" w:cs="Arial"/>
          <w:sz w:val="20"/>
          <w:szCs w:val="20"/>
        </w:rPr>
        <w:t xml:space="preserve">Harmonogram płatności </w:t>
      </w:r>
    </w:p>
    <w:p w:rsidR="00F614ED" w:rsidRPr="004762FC" w:rsidRDefault="00F614ED" w:rsidP="00DA760D">
      <w:pPr>
        <w:numPr>
          <w:ilvl w:val="6"/>
          <w:numId w:val="4"/>
        </w:numPr>
        <w:tabs>
          <w:tab w:val="clear" w:pos="5038"/>
        </w:tabs>
        <w:spacing w:after="120"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F614ED">
        <w:rPr>
          <w:rFonts w:ascii="Arial" w:hAnsi="Arial" w:cs="Arial"/>
          <w:bCs/>
          <w:sz w:val="20"/>
          <w:szCs w:val="20"/>
        </w:rPr>
        <w:t>Załącznik nr 4 do umowy o partnerstwie – Dokumenty poświadczające wybór Partnerów zgodnie z art. 33 Ustawy z dnia 11 lipca 2014 r. o zasadach realizacji programów w zakresie polityki spójności finansowanych w perspektywie finansowej 2014-2020.</w:t>
      </w: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DA760D" w:rsidRPr="004762FC" w:rsidRDefault="00DA760D" w:rsidP="00956C25">
      <w:pPr>
        <w:spacing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DA760D" w:rsidRPr="004762FC" w:rsidRDefault="00DA760D" w:rsidP="00956C25">
      <w:pPr>
        <w:spacing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bCs/>
          <w:sz w:val="20"/>
          <w:szCs w:val="20"/>
        </w:rPr>
        <w:t>Podpisy:</w:t>
      </w: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 imieniu Partnera Wiodącego: ……………………</w:t>
      </w: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 imieniu Partnera nr 1:  ……………………</w:t>
      </w: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 imieniu Partnera nr 2: ……………………</w:t>
      </w: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EF6EE8" w:rsidRPr="004762FC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W imieniu Partnera nr 3: ……………………</w:t>
      </w:r>
    </w:p>
    <w:p w:rsidR="00EF6EE8" w:rsidRPr="004762FC" w:rsidRDefault="00EF6EE8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br w:type="page"/>
      </w:r>
    </w:p>
    <w:p w:rsidR="00F56314" w:rsidRPr="004762FC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7A269DC" wp14:editId="3CC40380">
            <wp:extent cx="5760720" cy="1109980"/>
            <wp:effectExtent l="0" t="0" r="0" b="0"/>
            <wp:docPr id="6" name="Obraz 6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F1" w:rsidRPr="004762FC" w:rsidRDefault="00EB24F1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Załącznik nr 1 do umowy o partnerstwie - Pełnomocnictwo dla </w:t>
      </w:r>
      <w:r w:rsidR="00DA6A2D" w:rsidRPr="004762FC">
        <w:rPr>
          <w:rFonts w:ascii="Arial" w:hAnsi="Arial" w:cs="Arial"/>
          <w:sz w:val="20"/>
          <w:szCs w:val="20"/>
        </w:rPr>
        <w:t>Partnera Wiodącego</w:t>
      </w:r>
      <w:r w:rsidRPr="004762FC">
        <w:rPr>
          <w:rFonts w:ascii="Arial" w:hAnsi="Arial" w:cs="Arial"/>
          <w:sz w:val="20"/>
          <w:szCs w:val="20"/>
        </w:rPr>
        <w:t xml:space="preserve"> do reprezentowania Partnera</w:t>
      </w:r>
    </w:p>
    <w:p w:rsidR="00EB24F1" w:rsidRPr="004762FC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584ECF" w:rsidP="00F108B4">
      <w:pPr>
        <w:tabs>
          <w:tab w:val="left" w:pos="72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……………………………….</w:t>
      </w:r>
      <w:r w:rsidRPr="004762FC">
        <w:rPr>
          <w:rFonts w:ascii="Arial" w:hAnsi="Arial" w:cs="Arial"/>
          <w:sz w:val="20"/>
          <w:szCs w:val="20"/>
        </w:rPr>
        <w:tab/>
        <w:t>…………………….</w:t>
      </w:r>
    </w:p>
    <w:p w:rsidR="00EB24F1" w:rsidRPr="004762FC" w:rsidRDefault="007622A7" w:rsidP="00F108B4">
      <w:pPr>
        <w:tabs>
          <w:tab w:val="left" w:pos="142"/>
          <w:tab w:val="left" w:pos="737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ab/>
      </w:r>
      <w:r w:rsidR="00584ECF" w:rsidRPr="004762FC">
        <w:rPr>
          <w:rFonts w:ascii="Arial" w:hAnsi="Arial" w:cs="Arial"/>
          <w:sz w:val="20"/>
          <w:szCs w:val="20"/>
        </w:rPr>
        <w:t>n</w:t>
      </w:r>
      <w:r w:rsidR="00EB24F1" w:rsidRPr="004762FC">
        <w:rPr>
          <w:rFonts w:ascii="Arial" w:hAnsi="Arial" w:cs="Arial"/>
          <w:sz w:val="20"/>
          <w:szCs w:val="20"/>
        </w:rPr>
        <w:t>azwa i adres Partnera</w:t>
      </w:r>
      <w:r w:rsidR="00EB24F1" w:rsidRPr="004762FC">
        <w:rPr>
          <w:rFonts w:ascii="Arial" w:hAnsi="Arial" w:cs="Arial"/>
          <w:sz w:val="20"/>
          <w:szCs w:val="20"/>
        </w:rPr>
        <w:tab/>
        <w:t>miejsce i data</w:t>
      </w:r>
    </w:p>
    <w:p w:rsidR="00EB24F1" w:rsidRPr="004762FC" w:rsidRDefault="00EB24F1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PEŁNOMOCNICTWO</w:t>
      </w:r>
    </w:p>
    <w:p w:rsidR="00EB24F1" w:rsidRPr="004762FC" w:rsidRDefault="00EB24F1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187978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Będąc upoważnionym do składania oświadczeń woli w imieniu </w:t>
      </w:r>
      <w:r w:rsidR="00EB24F1" w:rsidRPr="004762FC">
        <w:rPr>
          <w:rFonts w:ascii="Arial" w:hAnsi="Arial" w:cs="Arial"/>
          <w:sz w:val="20"/>
          <w:szCs w:val="20"/>
        </w:rPr>
        <w:t>……</w:t>
      </w:r>
      <w:r w:rsidR="00AE4169" w:rsidRPr="004762FC">
        <w:rPr>
          <w:rFonts w:ascii="Arial" w:hAnsi="Arial" w:cs="Arial"/>
          <w:sz w:val="20"/>
          <w:szCs w:val="20"/>
        </w:rPr>
        <w:t>………</w:t>
      </w:r>
      <w:r w:rsidR="00EB24F1" w:rsidRPr="004762FC">
        <w:rPr>
          <w:rFonts w:ascii="Arial" w:hAnsi="Arial" w:cs="Arial"/>
          <w:sz w:val="20"/>
          <w:szCs w:val="20"/>
        </w:rPr>
        <w:t>.</w:t>
      </w:r>
      <w:r w:rsidR="00F40071" w:rsidRPr="004762FC">
        <w:rPr>
          <w:rFonts w:ascii="Arial" w:hAnsi="Arial" w:cs="Arial"/>
          <w:sz w:val="20"/>
          <w:szCs w:val="20"/>
        </w:rPr>
        <w:t xml:space="preserve"> </w:t>
      </w:r>
      <w:r w:rsidR="00EB24F1" w:rsidRPr="004762FC">
        <w:rPr>
          <w:rFonts w:ascii="Arial" w:hAnsi="Arial" w:cs="Arial"/>
          <w:i/>
          <w:sz w:val="20"/>
          <w:szCs w:val="20"/>
        </w:rPr>
        <w:t xml:space="preserve">(nazwa </w:t>
      </w:r>
      <w:r w:rsidR="00636410" w:rsidRPr="004762FC">
        <w:rPr>
          <w:rFonts w:ascii="Arial" w:hAnsi="Arial" w:cs="Arial"/>
          <w:i/>
          <w:sz w:val="20"/>
          <w:szCs w:val="20"/>
        </w:rPr>
        <w:t xml:space="preserve">i adres </w:t>
      </w:r>
      <w:r w:rsidR="00AE4169" w:rsidRPr="004762FC">
        <w:rPr>
          <w:rFonts w:ascii="Arial" w:hAnsi="Arial" w:cs="Arial"/>
          <w:i/>
          <w:sz w:val="20"/>
          <w:szCs w:val="20"/>
        </w:rPr>
        <w:t>Partnera</w:t>
      </w:r>
      <w:r w:rsidR="00EB24F1" w:rsidRPr="004762FC">
        <w:rPr>
          <w:rFonts w:ascii="Arial" w:hAnsi="Arial" w:cs="Arial"/>
          <w:i/>
          <w:sz w:val="20"/>
          <w:szCs w:val="20"/>
        </w:rPr>
        <w:t>)</w:t>
      </w:r>
      <w:r w:rsidR="00AE4169" w:rsidRPr="004762FC">
        <w:rPr>
          <w:rFonts w:ascii="Arial" w:hAnsi="Arial" w:cs="Arial"/>
          <w:sz w:val="20"/>
          <w:szCs w:val="20"/>
        </w:rPr>
        <w:t xml:space="preserve"> …………….</w:t>
      </w:r>
      <w:r w:rsidR="00EB24F1" w:rsidRPr="004762FC">
        <w:rPr>
          <w:rFonts w:ascii="Arial" w:hAnsi="Arial" w:cs="Arial"/>
          <w:sz w:val="20"/>
          <w:szCs w:val="20"/>
        </w:rPr>
        <w:t xml:space="preserve"> </w:t>
      </w:r>
      <w:r w:rsidR="00AE4169" w:rsidRPr="004762FC">
        <w:rPr>
          <w:rFonts w:ascii="Arial" w:hAnsi="Arial" w:cs="Arial"/>
          <w:sz w:val="20"/>
          <w:szCs w:val="20"/>
        </w:rPr>
        <w:t>udzielam …………….</w:t>
      </w:r>
      <w:r w:rsidR="00F40071" w:rsidRPr="004762FC">
        <w:rPr>
          <w:rFonts w:ascii="Arial" w:hAnsi="Arial" w:cs="Arial"/>
          <w:sz w:val="20"/>
          <w:szCs w:val="20"/>
        </w:rPr>
        <w:t xml:space="preserve"> </w:t>
      </w:r>
      <w:r w:rsidR="00AE4169" w:rsidRPr="004762FC">
        <w:rPr>
          <w:rFonts w:ascii="Arial" w:hAnsi="Arial" w:cs="Arial"/>
          <w:i/>
          <w:sz w:val="20"/>
          <w:szCs w:val="20"/>
        </w:rPr>
        <w:t>(nazwa</w:t>
      </w:r>
      <w:r w:rsidR="00636410" w:rsidRPr="004762FC">
        <w:rPr>
          <w:rFonts w:ascii="Arial" w:hAnsi="Arial" w:cs="Arial"/>
          <w:i/>
          <w:sz w:val="20"/>
          <w:szCs w:val="20"/>
        </w:rPr>
        <w:t xml:space="preserve"> i adres</w:t>
      </w:r>
      <w:r w:rsidR="00AE4169" w:rsidRPr="004762FC">
        <w:rPr>
          <w:rFonts w:ascii="Arial" w:hAnsi="Arial" w:cs="Arial"/>
          <w:i/>
          <w:sz w:val="20"/>
          <w:szCs w:val="20"/>
        </w:rPr>
        <w:t xml:space="preserve"> </w:t>
      </w:r>
      <w:r w:rsidR="00DA6A2D" w:rsidRPr="004762FC">
        <w:rPr>
          <w:rFonts w:ascii="Arial" w:hAnsi="Arial" w:cs="Arial"/>
          <w:i/>
          <w:sz w:val="20"/>
          <w:szCs w:val="20"/>
        </w:rPr>
        <w:t>Partnera Wiodącego</w:t>
      </w:r>
      <w:r w:rsidR="00AE4169" w:rsidRPr="004762FC">
        <w:rPr>
          <w:rFonts w:ascii="Arial" w:hAnsi="Arial" w:cs="Arial"/>
          <w:i/>
          <w:sz w:val="20"/>
          <w:szCs w:val="20"/>
        </w:rPr>
        <w:t>)</w:t>
      </w:r>
      <w:r w:rsidR="00AE4169" w:rsidRPr="004762FC">
        <w:rPr>
          <w:rFonts w:ascii="Arial" w:hAnsi="Arial" w:cs="Arial"/>
          <w:sz w:val="20"/>
          <w:szCs w:val="20"/>
        </w:rPr>
        <w:t xml:space="preserve"> …………….</w:t>
      </w:r>
      <w:r w:rsidR="00AE4169" w:rsidRPr="004762FC">
        <w:rPr>
          <w:rFonts w:ascii="Arial" w:hAnsi="Arial" w:cs="Arial"/>
          <w:i/>
          <w:sz w:val="20"/>
          <w:szCs w:val="20"/>
        </w:rPr>
        <w:t xml:space="preserve"> </w:t>
      </w:r>
      <w:r w:rsidR="00AE4169" w:rsidRPr="004762FC">
        <w:rPr>
          <w:rFonts w:ascii="Arial" w:hAnsi="Arial" w:cs="Arial"/>
          <w:sz w:val="20"/>
          <w:szCs w:val="20"/>
        </w:rPr>
        <w:t xml:space="preserve">pełnomocnictwa </w:t>
      </w:r>
      <w:r w:rsidR="00EB24F1" w:rsidRPr="004762FC">
        <w:rPr>
          <w:rFonts w:ascii="Arial" w:hAnsi="Arial" w:cs="Arial"/>
          <w:sz w:val="20"/>
          <w:szCs w:val="20"/>
        </w:rPr>
        <w:t xml:space="preserve">do dokonywania </w:t>
      </w:r>
      <w:r w:rsidR="00636410" w:rsidRPr="004762FC">
        <w:rPr>
          <w:rFonts w:ascii="Arial" w:hAnsi="Arial" w:cs="Arial"/>
          <w:sz w:val="20"/>
          <w:szCs w:val="20"/>
        </w:rPr>
        <w:t xml:space="preserve">w imieniu i </w:t>
      </w:r>
      <w:r w:rsidR="00EB24F1" w:rsidRPr="004762FC">
        <w:rPr>
          <w:rFonts w:ascii="Arial" w:hAnsi="Arial" w:cs="Arial"/>
          <w:sz w:val="20"/>
          <w:szCs w:val="20"/>
        </w:rPr>
        <w:t>na rzecz Partnera wszelkich czynności związanych z realizacją Projektu pod tytułem …………</w:t>
      </w:r>
      <w:r w:rsidR="00636410" w:rsidRPr="004762FC">
        <w:rPr>
          <w:rFonts w:ascii="Arial" w:hAnsi="Arial" w:cs="Arial"/>
          <w:sz w:val="20"/>
          <w:szCs w:val="20"/>
        </w:rPr>
        <w:t>………….……………</w:t>
      </w:r>
      <w:r w:rsidR="00636410" w:rsidRPr="004762FC">
        <w:rPr>
          <w:rFonts w:ascii="Arial" w:hAnsi="Arial" w:cs="Arial"/>
          <w:i/>
          <w:sz w:val="20"/>
          <w:szCs w:val="20"/>
        </w:rPr>
        <w:t xml:space="preserve"> </w:t>
      </w:r>
      <w:r w:rsidR="00F80942" w:rsidRPr="004762FC">
        <w:rPr>
          <w:rFonts w:ascii="Arial" w:hAnsi="Arial" w:cs="Arial"/>
          <w:sz w:val="20"/>
          <w:szCs w:val="20"/>
        </w:rPr>
        <w:t>nr P</w:t>
      </w:r>
      <w:r w:rsidR="00EB24F1" w:rsidRPr="004762FC">
        <w:rPr>
          <w:rFonts w:ascii="Arial" w:hAnsi="Arial" w:cs="Arial"/>
          <w:sz w:val="20"/>
          <w:szCs w:val="20"/>
        </w:rPr>
        <w:t>rojektu ………</w:t>
      </w:r>
      <w:r w:rsidR="00636410" w:rsidRPr="004762FC">
        <w:rPr>
          <w:rFonts w:ascii="Arial" w:hAnsi="Arial" w:cs="Arial"/>
          <w:sz w:val="20"/>
          <w:szCs w:val="20"/>
        </w:rPr>
        <w:t>….</w:t>
      </w:r>
      <w:r w:rsidR="00EB24F1" w:rsidRPr="004762FC">
        <w:rPr>
          <w:rFonts w:ascii="Arial" w:hAnsi="Arial" w:cs="Arial"/>
          <w:sz w:val="20"/>
          <w:szCs w:val="20"/>
        </w:rPr>
        <w:t>………………</w:t>
      </w:r>
      <w:r w:rsidR="00636410" w:rsidRPr="004762FC">
        <w:rPr>
          <w:rFonts w:ascii="Arial" w:hAnsi="Arial" w:cs="Arial"/>
          <w:sz w:val="20"/>
          <w:szCs w:val="20"/>
        </w:rPr>
        <w:t>……..</w:t>
      </w:r>
      <w:r w:rsidR="00F40071" w:rsidRPr="004762FC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="00EB24F1" w:rsidRPr="004762FC">
        <w:rPr>
          <w:rFonts w:ascii="Arial" w:hAnsi="Arial" w:cs="Arial"/>
          <w:sz w:val="20"/>
          <w:szCs w:val="20"/>
        </w:rPr>
        <w:t xml:space="preserve"> realizowanego w ramach Osi Priorytetowej ……… </w:t>
      </w:r>
      <w:r w:rsidR="00EB24F1" w:rsidRPr="004762FC">
        <w:rPr>
          <w:rFonts w:ascii="Arial" w:hAnsi="Arial" w:cs="Arial"/>
          <w:i/>
          <w:iCs/>
          <w:sz w:val="20"/>
          <w:szCs w:val="20"/>
        </w:rPr>
        <w:t xml:space="preserve">(nr Osi) </w:t>
      </w:r>
      <w:r w:rsidR="00EB24F1" w:rsidRPr="004762FC">
        <w:rPr>
          <w:rFonts w:ascii="Arial" w:hAnsi="Arial" w:cs="Arial"/>
          <w:sz w:val="20"/>
          <w:szCs w:val="20"/>
        </w:rPr>
        <w:t xml:space="preserve">Działania </w:t>
      </w:r>
      <w:r w:rsidR="00636410" w:rsidRPr="004762FC">
        <w:rPr>
          <w:rFonts w:ascii="Arial" w:hAnsi="Arial" w:cs="Arial"/>
          <w:sz w:val="20"/>
          <w:szCs w:val="20"/>
        </w:rPr>
        <w:t>………</w:t>
      </w:r>
      <w:r w:rsidR="00EB24F1" w:rsidRPr="004762FC">
        <w:rPr>
          <w:rFonts w:ascii="Arial" w:hAnsi="Arial" w:cs="Arial"/>
          <w:sz w:val="20"/>
          <w:szCs w:val="20"/>
        </w:rPr>
        <w:t xml:space="preserve"> </w:t>
      </w:r>
      <w:r w:rsidR="00EB24F1" w:rsidRPr="004762FC">
        <w:rPr>
          <w:rFonts w:ascii="Arial" w:hAnsi="Arial" w:cs="Arial"/>
          <w:i/>
          <w:iCs/>
          <w:sz w:val="20"/>
          <w:szCs w:val="20"/>
        </w:rPr>
        <w:t xml:space="preserve">(nr Działania) </w:t>
      </w:r>
      <w:r w:rsidR="00EB24F1" w:rsidRPr="004762FC">
        <w:rPr>
          <w:rFonts w:ascii="Arial" w:hAnsi="Arial" w:cs="Arial"/>
          <w:sz w:val="20"/>
          <w:szCs w:val="20"/>
        </w:rPr>
        <w:t xml:space="preserve">Poddziałania </w:t>
      </w:r>
      <w:r w:rsidR="00636410" w:rsidRPr="004762FC">
        <w:rPr>
          <w:rFonts w:ascii="Arial" w:hAnsi="Arial" w:cs="Arial"/>
          <w:sz w:val="20"/>
          <w:szCs w:val="20"/>
        </w:rPr>
        <w:t>………</w:t>
      </w:r>
      <w:r w:rsidR="00EB24F1" w:rsidRPr="004762FC">
        <w:rPr>
          <w:rFonts w:ascii="Arial" w:hAnsi="Arial" w:cs="Arial"/>
          <w:sz w:val="20"/>
          <w:szCs w:val="20"/>
        </w:rPr>
        <w:t xml:space="preserve"> </w:t>
      </w:r>
      <w:r w:rsidR="00F108B4">
        <w:rPr>
          <w:rFonts w:ascii="Arial" w:hAnsi="Arial" w:cs="Arial"/>
          <w:sz w:val="20"/>
          <w:szCs w:val="20"/>
        </w:rPr>
        <w:br/>
      </w:r>
      <w:r w:rsidR="00EB24F1" w:rsidRPr="004762FC">
        <w:rPr>
          <w:rFonts w:ascii="Arial" w:hAnsi="Arial" w:cs="Arial"/>
          <w:i/>
          <w:iCs/>
          <w:sz w:val="20"/>
          <w:szCs w:val="20"/>
        </w:rPr>
        <w:t xml:space="preserve">(nr Poddziałania) </w:t>
      </w:r>
      <w:r w:rsidR="00636410" w:rsidRPr="004762FC">
        <w:rPr>
          <w:rFonts w:ascii="Arial" w:hAnsi="Arial" w:cs="Arial"/>
          <w:iCs/>
          <w:sz w:val="20"/>
          <w:szCs w:val="20"/>
        </w:rPr>
        <w:t>w ramach</w:t>
      </w:r>
      <w:r w:rsidR="00636410" w:rsidRPr="004762FC">
        <w:rPr>
          <w:rFonts w:ascii="Arial" w:hAnsi="Arial" w:cs="Arial"/>
          <w:i/>
          <w:iCs/>
          <w:sz w:val="20"/>
          <w:szCs w:val="20"/>
        </w:rPr>
        <w:t xml:space="preserve"> </w:t>
      </w:r>
      <w:r w:rsidR="00EB24F1" w:rsidRPr="004762FC">
        <w:rPr>
          <w:rFonts w:ascii="Arial" w:hAnsi="Arial" w:cs="Arial"/>
          <w:sz w:val="20"/>
          <w:szCs w:val="20"/>
        </w:rPr>
        <w:t xml:space="preserve">Regionalnego Programu Operacyjnego Województwa Łódzkiego na lata 2014-2020, a w szczególności do </w:t>
      </w:r>
      <w:r w:rsidR="007F38E7" w:rsidRPr="004762FC">
        <w:rPr>
          <w:rFonts w:ascii="Arial" w:hAnsi="Arial" w:cs="Arial"/>
          <w:sz w:val="20"/>
          <w:szCs w:val="20"/>
        </w:rPr>
        <w:t>zawarcia z Instytucją Zarządzającą</w:t>
      </w:r>
      <w:r w:rsidR="00EB24F1" w:rsidRPr="004762FC">
        <w:rPr>
          <w:rFonts w:ascii="Arial" w:hAnsi="Arial" w:cs="Arial"/>
          <w:sz w:val="20"/>
          <w:szCs w:val="20"/>
        </w:rPr>
        <w:t xml:space="preserve"> Umowy o d</w:t>
      </w:r>
      <w:r w:rsidR="00F80942" w:rsidRPr="004762FC">
        <w:rPr>
          <w:rFonts w:ascii="Arial" w:hAnsi="Arial" w:cs="Arial"/>
          <w:sz w:val="20"/>
          <w:szCs w:val="20"/>
        </w:rPr>
        <w:t>ofinansowanie P</w:t>
      </w:r>
      <w:r w:rsidR="00EB24F1" w:rsidRPr="004762FC">
        <w:rPr>
          <w:rFonts w:ascii="Arial" w:hAnsi="Arial" w:cs="Arial"/>
          <w:sz w:val="20"/>
          <w:szCs w:val="20"/>
        </w:rPr>
        <w:t xml:space="preserve">rojektu, rozliczenia </w:t>
      </w:r>
      <w:r w:rsidR="00F80942" w:rsidRPr="004762FC">
        <w:rPr>
          <w:rFonts w:ascii="Arial" w:hAnsi="Arial" w:cs="Arial"/>
          <w:sz w:val="20"/>
          <w:szCs w:val="20"/>
        </w:rPr>
        <w:t>P</w:t>
      </w:r>
      <w:r w:rsidR="00EB24F1" w:rsidRPr="004762FC">
        <w:rPr>
          <w:rFonts w:ascii="Arial" w:hAnsi="Arial" w:cs="Arial"/>
          <w:sz w:val="20"/>
          <w:szCs w:val="20"/>
        </w:rPr>
        <w:t xml:space="preserve">rojektu oraz </w:t>
      </w:r>
      <w:r w:rsidR="00636410" w:rsidRPr="004762FC">
        <w:rPr>
          <w:rFonts w:ascii="Arial" w:hAnsi="Arial" w:cs="Arial"/>
          <w:sz w:val="20"/>
          <w:szCs w:val="20"/>
        </w:rPr>
        <w:t xml:space="preserve">zaciągania </w:t>
      </w:r>
      <w:r w:rsidR="00EB24F1" w:rsidRPr="004762FC">
        <w:rPr>
          <w:rFonts w:ascii="Arial" w:hAnsi="Arial" w:cs="Arial"/>
          <w:sz w:val="20"/>
          <w:szCs w:val="20"/>
        </w:rPr>
        <w:t>wszelkich zobowiązań z tym związanych.</w:t>
      </w:r>
    </w:p>
    <w:p w:rsidR="00EB24F1" w:rsidRPr="004762FC" w:rsidRDefault="00EB24F1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EB24F1" w:rsidRPr="004762FC" w:rsidRDefault="00EB24F1" w:rsidP="00F108B4">
      <w:pPr>
        <w:spacing w:line="240" w:lineRule="auto"/>
        <w:ind w:left="5103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………………….………………………</w:t>
      </w:r>
    </w:p>
    <w:p w:rsidR="00EB24F1" w:rsidRPr="004762FC" w:rsidRDefault="00584ECF" w:rsidP="00956C25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p</w:t>
      </w:r>
      <w:r w:rsidR="00EB24F1" w:rsidRPr="004762FC">
        <w:rPr>
          <w:rFonts w:ascii="Arial" w:hAnsi="Arial" w:cs="Arial"/>
          <w:sz w:val="20"/>
          <w:szCs w:val="20"/>
        </w:rPr>
        <w:t xml:space="preserve">odpis osoby/osób upoważnionych </w:t>
      </w:r>
    </w:p>
    <w:p w:rsidR="00971C2F" w:rsidRPr="004762FC" w:rsidRDefault="00EB24F1" w:rsidP="00956C25">
      <w:pPr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do podejmow</w:t>
      </w:r>
      <w:r w:rsidR="00EF6EE8" w:rsidRPr="004762FC">
        <w:rPr>
          <w:rFonts w:ascii="Arial" w:hAnsi="Arial" w:cs="Arial"/>
          <w:sz w:val="20"/>
          <w:szCs w:val="20"/>
        </w:rPr>
        <w:t>ania decyzji w imieniu Partnera</w:t>
      </w:r>
    </w:p>
    <w:p w:rsidR="00595498" w:rsidRPr="004762FC" w:rsidRDefault="00595498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br w:type="page"/>
      </w:r>
    </w:p>
    <w:p w:rsidR="00F56314" w:rsidRPr="004762FC" w:rsidRDefault="00F56314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6C71287" wp14:editId="5E1E9464">
            <wp:extent cx="5760720" cy="1109980"/>
            <wp:effectExtent l="0" t="0" r="0" b="0"/>
            <wp:docPr id="7" name="Obraz 7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Załącznik nr 2 do umowy o partnerstwie - </w:t>
      </w:r>
      <w:r w:rsidRPr="004762FC">
        <w:rPr>
          <w:rFonts w:ascii="Arial" w:hAnsi="Arial" w:cs="Arial"/>
          <w:bCs/>
          <w:sz w:val="20"/>
          <w:szCs w:val="20"/>
        </w:rPr>
        <w:t xml:space="preserve">Budżet Projektu z podziałem na </w:t>
      </w:r>
      <w:r w:rsidRPr="004762FC">
        <w:rPr>
          <w:rFonts w:ascii="Arial" w:hAnsi="Arial" w:cs="Arial"/>
          <w:sz w:val="20"/>
          <w:szCs w:val="20"/>
        </w:rPr>
        <w:t xml:space="preserve">Partnera Wiodącego </w:t>
      </w:r>
      <w:r w:rsidR="00F108B4">
        <w:rPr>
          <w:rFonts w:ascii="Arial" w:hAnsi="Arial" w:cs="Arial"/>
          <w:sz w:val="20"/>
          <w:szCs w:val="20"/>
        </w:rPr>
        <w:br/>
      </w:r>
      <w:r w:rsidRPr="004762FC">
        <w:rPr>
          <w:rFonts w:ascii="Arial" w:hAnsi="Arial" w:cs="Arial"/>
          <w:bCs/>
          <w:sz w:val="20"/>
          <w:szCs w:val="20"/>
        </w:rPr>
        <w:t>i Partnerów</w:t>
      </w:r>
    </w:p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C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C">
              <w:rPr>
                <w:rFonts w:ascii="Arial" w:hAnsi="Arial" w:cs="Arial"/>
                <w:b/>
                <w:sz w:val="20"/>
                <w:szCs w:val="20"/>
              </w:rPr>
              <w:t>Kwota dofinansowania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C">
              <w:rPr>
                <w:rFonts w:ascii="Arial" w:hAnsi="Arial" w:cs="Arial"/>
                <w:b/>
                <w:sz w:val="20"/>
                <w:szCs w:val="20"/>
              </w:rPr>
              <w:t>Wkład własny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2FC">
              <w:rPr>
                <w:rFonts w:ascii="Arial" w:hAnsi="Arial" w:cs="Arial"/>
                <w:b/>
                <w:sz w:val="20"/>
                <w:szCs w:val="20"/>
              </w:rPr>
              <w:t>Łącznie środki  podmiotu</w:t>
            </w:r>
          </w:p>
        </w:tc>
      </w:tr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762FC">
              <w:rPr>
                <w:rFonts w:ascii="Arial" w:hAnsi="Arial" w:cs="Arial"/>
                <w:sz w:val="20"/>
                <w:szCs w:val="20"/>
              </w:rPr>
              <w:t>Partner Wiodący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762FC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="00C16D70" w:rsidRPr="004762FC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476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762FC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="00C16D70" w:rsidRPr="004762FC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476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762FC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 w:rsidR="00C16D70" w:rsidRPr="004762FC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476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C2F" w:rsidRPr="004762FC" w:rsidTr="00C16D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1C2F" w:rsidRPr="004762FC" w:rsidRDefault="00971C2F" w:rsidP="00956C2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2FC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1C2F" w:rsidRPr="004762FC" w:rsidRDefault="00971C2F" w:rsidP="00956C2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1C2F" w:rsidRPr="004762FC" w:rsidRDefault="00971C2F" w:rsidP="00956C2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br w:type="page"/>
      </w:r>
    </w:p>
    <w:p w:rsidR="00F56314" w:rsidRPr="004762FC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62FA7E1" wp14:editId="7D483D9F">
            <wp:extent cx="5760720" cy="1109980"/>
            <wp:effectExtent l="0" t="0" r="0" b="0"/>
            <wp:docPr id="8" name="Obraz 8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24" w:rsidRPr="004762FC" w:rsidRDefault="00595498" w:rsidP="00956C25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4762FC">
        <w:rPr>
          <w:rFonts w:ascii="Arial" w:hAnsi="Arial" w:cs="Arial"/>
          <w:sz w:val="20"/>
          <w:szCs w:val="20"/>
        </w:rPr>
        <w:t xml:space="preserve">Załącznik nr </w:t>
      </w:r>
      <w:r w:rsidR="00C9313D" w:rsidRPr="004762FC">
        <w:rPr>
          <w:rFonts w:ascii="Arial" w:hAnsi="Arial" w:cs="Arial"/>
          <w:sz w:val="20"/>
          <w:szCs w:val="20"/>
        </w:rPr>
        <w:t>3</w:t>
      </w:r>
      <w:r w:rsidRPr="004762FC">
        <w:rPr>
          <w:rFonts w:ascii="Arial" w:hAnsi="Arial" w:cs="Arial"/>
          <w:sz w:val="20"/>
          <w:szCs w:val="20"/>
        </w:rPr>
        <w:t xml:space="preserve"> do umowy o partnerstwie - </w:t>
      </w:r>
      <w:r w:rsidR="00684524" w:rsidRPr="004762FC">
        <w:rPr>
          <w:rFonts w:ascii="Arial" w:hAnsi="Arial" w:cs="Arial"/>
          <w:sz w:val="20"/>
          <w:szCs w:val="20"/>
        </w:rPr>
        <w:t>Harmonogram płatności</w:t>
      </w:r>
      <w:r w:rsidR="00684524" w:rsidRPr="004762FC">
        <w:rPr>
          <w:rFonts w:ascii="Arial" w:hAnsi="Arial" w:cs="Arial"/>
          <w:sz w:val="20"/>
          <w:szCs w:val="20"/>
          <w:vertAlign w:val="superscript"/>
        </w:rPr>
        <w:footnoteReference w:id="32"/>
      </w:r>
    </w:p>
    <w:p w:rsidR="00584ECF" w:rsidRPr="004762FC" w:rsidRDefault="00584ECF" w:rsidP="00956C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ECF" w:rsidRPr="004762FC" w:rsidRDefault="00584ECF" w:rsidP="00956C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ECF" w:rsidRPr="004762FC" w:rsidRDefault="00584ECF" w:rsidP="00956C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ECF" w:rsidRPr="004762FC" w:rsidRDefault="00584ECF" w:rsidP="00956C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5498" w:rsidRPr="004762FC" w:rsidRDefault="00595498" w:rsidP="00956C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</w:p>
    <w:p w:rsidR="00C9313D" w:rsidRPr="004762FC" w:rsidRDefault="00595498" w:rsidP="00F108B4">
      <w:pPr>
        <w:spacing w:after="12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4762FC">
        <w:rPr>
          <w:rFonts w:ascii="Arial" w:hAnsi="Arial" w:cs="Arial"/>
          <w:sz w:val="20"/>
          <w:szCs w:val="20"/>
        </w:rPr>
        <w:t>(nazwa</w:t>
      </w:r>
      <w:r w:rsidR="00584ECF" w:rsidRPr="004762FC">
        <w:rPr>
          <w:rFonts w:ascii="Arial" w:hAnsi="Arial" w:cs="Arial"/>
          <w:sz w:val="20"/>
          <w:szCs w:val="20"/>
        </w:rPr>
        <w:t xml:space="preserve"> i adres</w:t>
      </w:r>
      <w:r w:rsidRPr="004762FC">
        <w:rPr>
          <w:rFonts w:ascii="Arial" w:hAnsi="Arial" w:cs="Arial"/>
          <w:sz w:val="20"/>
          <w:szCs w:val="20"/>
        </w:rPr>
        <w:t xml:space="preserve"> Partnera)</w:t>
      </w:r>
    </w:p>
    <w:p w:rsidR="00584ECF" w:rsidRPr="004762FC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  <w:szCs w:val="20"/>
        </w:rPr>
      </w:pPr>
    </w:p>
    <w:p w:rsidR="00584ECF" w:rsidRPr="004762FC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C9313D" w:rsidRPr="004762FC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4762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3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4762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4"/>
            </w:r>
          </w:p>
        </w:tc>
      </w:tr>
      <w:tr w:rsidR="00C9313D" w:rsidRPr="004762FC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4762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5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4762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6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4762F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7"/>
            </w:r>
          </w:p>
        </w:tc>
      </w:tr>
      <w:tr w:rsidR="00C9313D" w:rsidRPr="004762FC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9313D" w:rsidRPr="004762FC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4762FC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62FC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4762FC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C9313D" w:rsidRPr="004762FC" w:rsidRDefault="00C9313D" w:rsidP="00956C25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9313D" w:rsidRPr="004762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93" w:rsidRDefault="00956C93" w:rsidP="008E0DE8">
      <w:pPr>
        <w:spacing w:after="0" w:line="240" w:lineRule="auto"/>
      </w:pPr>
      <w:r>
        <w:separator/>
      </w:r>
    </w:p>
  </w:endnote>
  <w:endnote w:type="continuationSeparator" w:id="0">
    <w:p w:rsidR="00956C93" w:rsidRDefault="00956C93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902640"/>
      <w:docPartObj>
        <w:docPartGallery w:val="Page Numbers (Bottom of Page)"/>
        <w:docPartUnique/>
      </w:docPartObj>
    </w:sdtPr>
    <w:sdtEndPr/>
    <w:sdtContent>
      <w:p w:rsidR="00956C93" w:rsidRDefault="00956C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83">
          <w:rPr>
            <w:noProof/>
          </w:rPr>
          <w:t>19</w:t>
        </w:r>
        <w:r>
          <w:fldChar w:fldCharType="end"/>
        </w:r>
      </w:p>
    </w:sdtContent>
  </w:sdt>
  <w:p w:rsidR="00956C93" w:rsidRDefault="0095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93" w:rsidRDefault="00956C93" w:rsidP="008E0DE8">
      <w:pPr>
        <w:spacing w:after="0" w:line="240" w:lineRule="auto"/>
      </w:pPr>
      <w:r>
        <w:separator/>
      </w:r>
    </w:p>
  </w:footnote>
  <w:footnote w:type="continuationSeparator" w:id="0">
    <w:p w:rsidR="00956C93" w:rsidRDefault="00956C93" w:rsidP="008E0DE8">
      <w:pPr>
        <w:spacing w:after="0" w:line="240" w:lineRule="auto"/>
      </w:pPr>
      <w:r>
        <w:continuationSeparator/>
      </w:r>
    </w:p>
  </w:footnote>
  <w:footnote w:id="1">
    <w:p w:rsidR="00956C93" w:rsidRPr="006C4B0D" w:rsidRDefault="00956C93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956C93" w:rsidRPr="006C4B0D" w:rsidRDefault="00956C93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W przypadku gdy na etapie podpisywania umowy o partnerstwie znany jest numer wniosku o dofinansowanie Projektu.</w:t>
      </w:r>
    </w:p>
  </w:footnote>
  <w:footnote w:id="3">
    <w:p w:rsidR="00956C93" w:rsidRPr="00AC60DF" w:rsidRDefault="00956C93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4">
    <w:p w:rsidR="00956C93" w:rsidRPr="00BB7DDC" w:rsidRDefault="00956C93" w:rsidP="000A26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5">
    <w:p w:rsidR="00956C93" w:rsidRPr="006C4B0D" w:rsidRDefault="00956C93" w:rsidP="003A6C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6">
    <w:p w:rsidR="00956C93" w:rsidRPr="006C4B0D" w:rsidRDefault="00956C93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956C93" w:rsidRPr="006C4B0D" w:rsidRDefault="00956C93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56C93" w:rsidRPr="00BB7DDC" w:rsidRDefault="00956C93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9">
    <w:p w:rsidR="00956C93" w:rsidRPr="006C4B0D" w:rsidRDefault="00956C93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10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1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</w:t>
      </w:r>
      <w:r>
        <w:rPr>
          <w:rFonts w:ascii="Arial" w:hAnsi="Arial" w:cs="Arial"/>
          <w:sz w:val="16"/>
          <w:szCs w:val="16"/>
        </w:rPr>
        <w:br/>
      </w:r>
      <w:r w:rsidRPr="002B3E85">
        <w:rPr>
          <w:rFonts w:ascii="Arial" w:hAnsi="Arial" w:cs="Arial"/>
          <w:sz w:val="16"/>
          <w:szCs w:val="16"/>
        </w:rPr>
        <w:t>lub Partnerów.</w:t>
      </w:r>
    </w:p>
  </w:footnote>
  <w:footnote w:id="12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3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4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5">
    <w:p w:rsidR="00956C93" w:rsidRPr="002B3E85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16">
    <w:p w:rsidR="00956C93" w:rsidRPr="003918E6" w:rsidRDefault="00956C93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17">
    <w:p w:rsidR="00956C93" w:rsidRPr="00AC60DF" w:rsidRDefault="00956C93" w:rsidP="003918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18">
    <w:p w:rsidR="00956C93" w:rsidRPr="00AC60DF" w:rsidRDefault="00956C93" w:rsidP="003918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19">
    <w:p w:rsidR="00956C93" w:rsidRPr="00AC60DF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0">
    <w:p w:rsidR="00956C93" w:rsidRPr="00AC60DF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Zarządzającej.</w:t>
      </w:r>
    </w:p>
  </w:footnote>
  <w:footnote w:id="21">
    <w:p w:rsidR="00956C93" w:rsidRPr="00AC60DF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2">
    <w:p w:rsidR="00956C93" w:rsidRPr="00AC60DF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AC60DF">
        <w:rPr>
          <w:rFonts w:ascii="Arial" w:hAnsi="Arial" w:cs="Arial"/>
          <w:sz w:val="16"/>
          <w:szCs w:val="16"/>
        </w:rPr>
        <w:t xml:space="preserve">za 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br/>
      </w:r>
      <w:r w:rsidRPr="00AC60DF">
        <w:rPr>
          <w:rFonts w:ascii="Arial" w:hAnsi="Arial" w:cs="Arial"/>
          <w:sz w:val="16"/>
          <w:szCs w:val="16"/>
        </w:rPr>
        <w:t>o płatność, o którym mowa w ust. 12 pkt 1 umowy przez Partnera Wiodącego. W zakresie dotacji celowej termin dotyczy 10 dni roboczych od dnia zatwierdzenia ww. częściowego wniosku o płatność przez Partnera Wiodącego.</w:t>
      </w:r>
    </w:p>
  </w:footnote>
  <w:footnote w:id="23">
    <w:p w:rsidR="00956C93" w:rsidRPr="00AC60DF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4">
    <w:p w:rsidR="00956C93" w:rsidRPr="00A72FA5" w:rsidRDefault="00956C93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5">
    <w:p w:rsidR="00956C93" w:rsidRPr="002B3E85" w:rsidRDefault="00956C93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:rsidR="00956C93" w:rsidRPr="002B3E85" w:rsidRDefault="00956C93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</w:t>
      </w:r>
      <w:r w:rsidRPr="002B3E85">
        <w:rPr>
          <w:rFonts w:ascii="Arial" w:hAnsi="Arial" w:cs="Arial"/>
          <w:sz w:val="16"/>
          <w:szCs w:val="16"/>
        </w:rPr>
        <w:br/>
        <w:t>z Instytucją Zarządzającą.</w:t>
      </w:r>
    </w:p>
  </w:footnote>
  <w:footnote w:id="27">
    <w:p w:rsidR="00956C93" w:rsidRDefault="00956C93" w:rsidP="00AC60DF">
      <w:pPr>
        <w:pStyle w:val="Tekstprzypisudolnego"/>
        <w:jc w:val="both"/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skreślić, jeżeli Strony postanowią inaczej.</w:t>
      </w:r>
    </w:p>
  </w:footnote>
  <w:footnote w:id="28">
    <w:p w:rsidR="00956C93" w:rsidRPr="002B3E85" w:rsidRDefault="00956C93" w:rsidP="00B52A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</w:t>
      </w:r>
      <w:r w:rsidRPr="002B3E85">
        <w:rPr>
          <w:rFonts w:ascii="Arial" w:hAnsi="Arial" w:cs="Arial"/>
          <w:sz w:val="16"/>
          <w:szCs w:val="16"/>
        </w:rPr>
        <w:br/>
        <w:t>z zastosowania reguły proporcjonalności z powodu nieosiągnięcia założeń Projektu z winy Partnerów.</w:t>
      </w:r>
    </w:p>
  </w:footnote>
  <w:footnote w:id="29">
    <w:p w:rsidR="00956C93" w:rsidRPr="002B3E85" w:rsidRDefault="00956C93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30">
    <w:p w:rsidR="00956C93" w:rsidRPr="00AC60DF" w:rsidRDefault="00956C93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31">
    <w:p w:rsidR="00956C93" w:rsidRPr="00F40071" w:rsidRDefault="00956C93">
      <w:pPr>
        <w:pStyle w:val="Tekstprzypisudolnego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W przypadku gdy na etapie podpisywania umowy o partnerstwie znany jest numer wniosku o dofinansowanie Projektu.</w:t>
      </w:r>
    </w:p>
  </w:footnote>
  <w:footnote w:id="32">
    <w:p w:rsidR="00956C93" w:rsidRPr="00154A01" w:rsidRDefault="00956C93" w:rsidP="002B3E85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33">
    <w:p w:rsidR="00956C93" w:rsidRPr="00154A01" w:rsidRDefault="00956C93" w:rsidP="002B3E85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34">
    <w:p w:rsidR="00956C93" w:rsidRPr="00154A01" w:rsidRDefault="00956C93" w:rsidP="002B3E85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35">
    <w:p w:rsidR="00956C93" w:rsidRPr="00154A01" w:rsidRDefault="00956C93" w:rsidP="002B3E85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36">
    <w:p w:rsidR="00956C93" w:rsidRPr="00154A01" w:rsidRDefault="00956C93" w:rsidP="002B3E85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37">
    <w:p w:rsidR="00956C93" w:rsidRPr="00215096" w:rsidRDefault="00956C93" w:rsidP="002B3E85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AE12EC0"/>
    <w:multiLevelType w:val="hybridMultilevel"/>
    <w:tmpl w:val="4BCC2B2A"/>
    <w:lvl w:ilvl="0" w:tplc="CB06354E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0335877"/>
    <w:multiLevelType w:val="hybridMultilevel"/>
    <w:tmpl w:val="72908582"/>
    <w:lvl w:ilvl="0" w:tplc="740C54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01E1C"/>
    <w:multiLevelType w:val="hybridMultilevel"/>
    <w:tmpl w:val="0B58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7DB35F1"/>
    <w:multiLevelType w:val="hybridMultilevel"/>
    <w:tmpl w:val="36A83FA8"/>
    <w:lvl w:ilvl="0" w:tplc="14541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91897"/>
    <w:multiLevelType w:val="hybridMultilevel"/>
    <w:tmpl w:val="9C80801E"/>
    <w:lvl w:ilvl="0" w:tplc="58B6B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D223F2"/>
    <w:multiLevelType w:val="hybridMultilevel"/>
    <w:tmpl w:val="881C371A"/>
    <w:lvl w:ilvl="0" w:tplc="5EA094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5365D"/>
    <w:multiLevelType w:val="hybridMultilevel"/>
    <w:tmpl w:val="3FFC0846"/>
    <w:lvl w:ilvl="0" w:tplc="A514A1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4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6F66"/>
    <w:rsid w:val="00031806"/>
    <w:rsid w:val="00032079"/>
    <w:rsid w:val="00043D21"/>
    <w:rsid w:val="00055973"/>
    <w:rsid w:val="000705A2"/>
    <w:rsid w:val="00076480"/>
    <w:rsid w:val="000771C0"/>
    <w:rsid w:val="00080206"/>
    <w:rsid w:val="000857F7"/>
    <w:rsid w:val="00085FF3"/>
    <w:rsid w:val="00090759"/>
    <w:rsid w:val="00092DFE"/>
    <w:rsid w:val="00093B48"/>
    <w:rsid w:val="000941F8"/>
    <w:rsid w:val="000A262A"/>
    <w:rsid w:val="000A5B66"/>
    <w:rsid w:val="000B7525"/>
    <w:rsid w:val="000C0BE5"/>
    <w:rsid w:val="000C202A"/>
    <w:rsid w:val="000C4EE5"/>
    <w:rsid w:val="000E486B"/>
    <w:rsid w:val="000E501E"/>
    <w:rsid w:val="000F1680"/>
    <w:rsid w:val="000F22A4"/>
    <w:rsid w:val="00116C62"/>
    <w:rsid w:val="0014000E"/>
    <w:rsid w:val="00140DD9"/>
    <w:rsid w:val="00154A01"/>
    <w:rsid w:val="00155163"/>
    <w:rsid w:val="0016055B"/>
    <w:rsid w:val="00161C2C"/>
    <w:rsid w:val="0016229E"/>
    <w:rsid w:val="00162A27"/>
    <w:rsid w:val="00166C7D"/>
    <w:rsid w:val="00174616"/>
    <w:rsid w:val="00183243"/>
    <w:rsid w:val="00184CD2"/>
    <w:rsid w:val="001863DF"/>
    <w:rsid w:val="00187978"/>
    <w:rsid w:val="00190797"/>
    <w:rsid w:val="001926C4"/>
    <w:rsid w:val="00197758"/>
    <w:rsid w:val="001A2773"/>
    <w:rsid w:val="001A46C3"/>
    <w:rsid w:val="001B37C1"/>
    <w:rsid w:val="001C2D36"/>
    <w:rsid w:val="001D61A2"/>
    <w:rsid w:val="001E1BA7"/>
    <w:rsid w:val="001E3D28"/>
    <w:rsid w:val="001E496F"/>
    <w:rsid w:val="001E5CA9"/>
    <w:rsid w:val="001E7488"/>
    <w:rsid w:val="001F1AC0"/>
    <w:rsid w:val="002113AB"/>
    <w:rsid w:val="00212B5F"/>
    <w:rsid w:val="00226435"/>
    <w:rsid w:val="002277E3"/>
    <w:rsid w:val="00232160"/>
    <w:rsid w:val="002333AB"/>
    <w:rsid w:val="00235B0D"/>
    <w:rsid w:val="0023608A"/>
    <w:rsid w:val="00240F7D"/>
    <w:rsid w:val="00241DB4"/>
    <w:rsid w:val="00262534"/>
    <w:rsid w:val="00262D2B"/>
    <w:rsid w:val="00263310"/>
    <w:rsid w:val="00263427"/>
    <w:rsid w:val="00281366"/>
    <w:rsid w:val="00297E21"/>
    <w:rsid w:val="002A2BD6"/>
    <w:rsid w:val="002A31AA"/>
    <w:rsid w:val="002A42A4"/>
    <w:rsid w:val="002A4FBC"/>
    <w:rsid w:val="002A524D"/>
    <w:rsid w:val="002A6C86"/>
    <w:rsid w:val="002B299A"/>
    <w:rsid w:val="002B3E85"/>
    <w:rsid w:val="002B6941"/>
    <w:rsid w:val="002C70ED"/>
    <w:rsid w:val="002D172A"/>
    <w:rsid w:val="002D4F22"/>
    <w:rsid w:val="002F2EA1"/>
    <w:rsid w:val="002F3AD3"/>
    <w:rsid w:val="00302332"/>
    <w:rsid w:val="00302611"/>
    <w:rsid w:val="003074D6"/>
    <w:rsid w:val="00323755"/>
    <w:rsid w:val="0032635F"/>
    <w:rsid w:val="00333E4A"/>
    <w:rsid w:val="00346D59"/>
    <w:rsid w:val="0035147A"/>
    <w:rsid w:val="0035661C"/>
    <w:rsid w:val="003617C3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4706"/>
    <w:rsid w:val="003E4C42"/>
    <w:rsid w:val="003E5D80"/>
    <w:rsid w:val="003F5034"/>
    <w:rsid w:val="003F5A1B"/>
    <w:rsid w:val="00411AC8"/>
    <w:rsid w:val="004241AD"/>
    <w:rsid w:val="004275CA"/>
    <w:rsid w:val="00464C8D"/>
    <w:rsid w:val="0047162E"/>
    <w:rsid w:val="004762FC"/>
    <w:rsid w:val="00484272"/>
    <w:rsid w:val="004968EE"/>
    <w:rsid w:val="004A12AC"/>
    <w:rsid w:val="004A6B3F"/>
    <w:rsid w:val="004A7D55"/>
    <w:rsid w:val="004B4883"/>
    <w:rsid w:val="004B6CC9"/>
    <w:rsid w:val="004B6E56"/>
    <w:rsid w:val="004C6ED0"/>
    <w:rsid w:val="004C7A1A"/>
    <w:rsid w:val="004D4E6C"/>
    <w:rsid w:val="004E192F"/>
    <w:rsid w:val="004E6230"/>
    <w:rsid w:val="005020B3"/>
    <w:rsid w:val="00504344"/>
    <w:rsid w:val="00506D9A"/>
    <w:rsid w:val="0052165E"/>
    <w:rsid w:val="0052531F"/>
    <w:rsid w:val="005267DB"/>
    <w:rsid w:val="005302AC"/>
    <w:rsid w:val="0053094D"/>
    <w:rsid w:val="00530CCE"/>
    <w:rsid w:val="005424C2"/>
    <w:rsid w:val="00553CCF"/>
    <w:rsid w:val="0056763E"/>
    <w:rsid w:val="00584ECF"/>
    <w:rsid w:val="00586EF4"/>
    <w:rsid w:val="00592296"/>
    <w:rsid w:val="00595498"/>
    <w:rsid w:val="005B54EF"/>
    <w:rsid w:val="005B6CA9"/>
    <w:rsid w:val="005D17E8"/>
    <w:rsid w:val="005D437A"/>
    <w:rsid w:val="005D4BC5"/>
    <w:rsid w:val="005E0229"/>
    <w:rsid w:val="005E40D4"/>
    <w:rsid w:val="005F75A4"/>
    <w:rsid w:val="00601946"/>
    <w:rsid w:val="0060441B"/>
    <w:rsid w:val="00607DFF"/>
    <w:rsid w:val="00611DDD"/>
    <w:rsid w:val="006144E0"/>
    <w:rsid w:val="0061581D"/>
    <w:rsid w:val="00623179"/>
    <w:rsid w:val="00624320"/>
    <w:rsid w:val="00625120"/>
    <w:rsid w:val="0062606F"/>
    <w:rsid w:val="00636410"/>
    <w:rsid w:val="00647961"/>
    <w:rsid w:val="00670358"/>
    <w:rsid w:val="006802F0"/>
    <w:rsid w:val="00680B54"/>
    <w:rsid w:val="00681BE5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E28CD"/>
    <w:rsid w:val="006E547E"/>
    <w:rsid w:val="00703099"/>
    <w:rsid w:val="007146D1"/>
    <w:rsid w:val="007206D2"/>
    <w:rsid w:val="007326E7"/>
    <w:rsid w:val="00736CC8"/>
    <w:rsid w:val="00744E9A"/>
    <w:rsid w:val="00750CD5"/>
    <w:rsid w:val="00751DA8"/>
    <w:rsid w:val="00754BCB"/>
    <w:rsid w:val="00755160"/>
    <w:rsid w:val="00756025"/>
    <w:rsid w:val="007622A7"/>
    <w:rsid w:val="00780F2F"/>
    <w:rsid w:val="00781062"/>
    <w:rsid w:val="00781B2F"/>
    <w:rsid w:val="00792810"/>
    <w:rsid w:val="0079383C"/>
    <w:rsid w:val="00795E1B"/>
    <w:rsid w:val="007A797E"/>
    <w:rsid w:val="007B1EBE"/>
    <w:rsid w:val="007B2A58"/>
    <w:rsid w:val="007B61C4"/>
    <w:rsid w:val="007E394A"/>
    <w:rsid w:val="007F38E7"/>
    <w:rsid w:val="007F424E"/>
    <w:rsid w:val="007F5FE9"/>
    <w:rsid w:val="00802328"/>
    <w:rsid w:val="00803E4B"/>
    <w:rsid w:val="00804A30"/>
    <w:rsid w:val="00806444"/>
    <w:rsid w:val="0081412D"/>
    <w:rsid w:val="0081738D"/>
    <w:rsid w:val="00824767"/>
    <w:rsid w:val="00824B33"/>
    <w:rsid w:val="008560C9"/>
    <w:rsid w:val="0086053F"/>
    <w:rsid w:val="0086635D"/>
    <w:rsid w:val="00866B09"/>
    <w:rsid w:val="008A2A6E"/>
    <w:rsid w:val="008B0367"/>
    <w:rsid w:val="008B2CE7"/>
    <w:rsid w:val="008B6B1B"/>
    <w:rsid w:val="008C12C7"/>
    <w:rsid w:val="008D398A"/>
    <w:rsid w:val="008E0DE8"/>
    <w:rsid w:val="008E5440"/>
    <w:rsid w:val="008F68A4"/>
    <w:rsid w:val="0090181C"/>
    <w:rsid w:val="009053BE"/>
    <w:rsid w:val="0090574F"/>
    <w:rsid w:val="009126F4"/>
    <w:rsid w:val="00914CD6"/>
    <w:rsid w:val="00915733"/>
    <w:rsid w:val="00935948"/>
    <w:rsid w:val="009475C8"/>
    <w:rsid w:val="00950F9D"/>
    <w:rsid w:val="00956C25"/>
    <w:rsid w:val="00956C93"/>
    <w:rsid w:val="00971C2F"/>
    <w:rsid w:val="009758C8"/>
    <w:rsid w:val="00977C16"/>
    <w:rsid w:val="009B0836"/>
    <w:rsid w:val="009B3883"/>
    <w:rsid w:val="009C1778"/>
    <w:rsid w:val="009C3A83"/>
    <w:rsid w:val="009C655A"/>
    <w:rsid w:val="009D3B05"/>
    <w:rsid w:val="009D5E7B"/>
    <w:rsid w:val="009E24E3"/>
    <w:rsid w:val="009F18D4"/>
    <w:rsid w:val="009F6477"/>
    <w:rsid w:val="00A015E9"/>
    <w:rsid w:val="00A240FA"/>
    <w:rsid w:val="00A31A7A"/>
    <w:rsid w:val="00A32725"/>
    <w:rsid w:val="00A37750"/>
    <w:rsid w:val="00A429DA"/>
    <w:rsid w:val="00A466A8"/>
    <w:rsid w:val="00A622C9"/>
    <w:rsid w:val="00A62BDF"/>
    <w:rsid w:val="00A66448"/>
    <w:rsid w:val="00A72FA5"/>
    <w:rsid w:val="00A74E90"/>
    <w:rsid w:val="00A812B5"/>
    <w:rsid w:val="00A91C45"/>
    <w:rsid w:val="00A928F3"/>
    <w:rsid w:val="00A9545C"/>
    <w:rsid w:val="00AA03A3"/>
    <w:rsid w:val="00AB0AF2"/>
    <w:rsid w:val="00AB6E0B"/>
    <w:rsid w:val="00AC4D24"/>
    <w:rsid w:val="00AC60DF"/>
    <w:rsid w:val="00AD54D2"/>
    <w:rsid w:val="00AE1738"/>
    <w:rsid w:val="00AE1FB4"/>
    <w:rsid w:val="00AE4169"/>
    <w:rsid w:val="00B200F1"/>
    <w:rsid w:val="00B36F7C"/>
    <w:rsid w:val="00B52A86"/>
    <w:rsid w:val="00B5475F"/>
    <w:rsid w:val="00B60ACF"/>
    <w:rsid w:val="00B61F44"/>
    <w:rsid w:val="00B737A5"/>
    <w:rsid w:val="00B85435"/>
    <w:rsid w:val="00B934A8"/>
    <w:rsid w:val="00B93E5A"/>
    <w:rsid w:val="00BA0C93"/>
    <w:rsid w:val="00BB379E"/>
    <w:rsid w:val="00BB7DDC"/>
    <w:rsid w:val="00BC5BCA"/>
    <w:rsid w:val="00BC6221"/>
    <w:rsid w:val="00BD6758"/>
    <w:rsid w:val="00BD6D24"/>
    <w:rsid w:val="00BD6F28"/>
    <w:rsid w:val="00BE44F5"/>
    <w:rsid w:val="00BF1F15"/>
    <w:rsid w:val="00BF3C32"/>
    <w:rsid w:val="00C0204F"/>
    <w:rsid w:val="00C0211F"/>
    <w:rsid w:val="00C16D70"/>
    <w:rsid w:val="00C2752C"/>
    <w:rsid w:val="00C32C30"/>
    <w:rsid w:val="00C52784"/>
    <w:rsid w:val="00C66822"/>
    <w:rsid w:val="00C70FC4"/>
    <w:rsid w:val="00C76973"/>
    <w:rsid w:val="00C85E19"/>
    <w:rsid w:val="00C86D16"/>
    <w:rsid w:val="00C90788"/>
    <w:rsid w:val="00C92B9A"/>
    <w:rsid w:val="00C9313D"/>
    <w:rsid w:val="00C9333A"/>
    <w:rsid w:val="00C96FEC"/>
    <w:rsid w:val="00CA46F2"/>
    <w:rsid w:val="00CB1EF5"/>
    <w:rsid w:val="00CB2EC4"/>
    <w:rsid w:val="00CC29D7"/>
    <w:rsid w:val="00CC6160"/>
    <w:rsid w:val="00CD38C4"/>
    <w:rsid w:val="00CE0849"/>
    <w:rsid w:val="00CE3C09"/>
    <w:rsid w:val="00CE40D1"/>
    <w:rsid w:val="00CE7364"/>
    <w:rsid w:val="00CF2E9C"/>
    <w:rsid w:val="00D11EE4"/>
    <w:rsid w:val="00D15B41"/>
    <w:rsid w:val="00D379EB"/>
    <w:rsid w:val="00D4062E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394B"/>
    <w:rsid w:val="00D8463B"/>
    <w:rsid w:val="00DA2A1C"/>
    <w:rsid w:val="00DA3E8F"/>
    <w:rsid w:val="00DA6A2D"/>
    <w:rsid w:val="00DA760D"/>
    <w:rsid w:val="00DB12F9"/>
    <w:rsid w:val="00DB2280"/>
    <w:rsid w:val="00DC3907"/>
    <w:rsid w:val="00DC54A7"/>
    <w:rsid w:val="00DD76EB"/>
    <w:rsid w:val="00DF1388"/>
    <w:rsid w:val="00DF1A08"/>
    <w:rsid w:val="00DF5D8A"/>
    <w:rsid w:val="00E0164E"/>
    <w:rsid w:val="00E24CD4"/>
    <w:rsid w:val="00E32209"/>
    <w:rsid w:val="00E3284C"/>
    <w:rsid w:val="00E35244"/>
    <w:rsid w:val="00E464AC"/>
    <w:rsid w:val="00E470E0"/>
    <w:rsid w:val="00E578DE"/>
    <w:rsid w:val="00E90584"/>
    <w:rsid w:val="00EA35C4"/>
    <w:rsid w:val="00EA6583"/>
    <w:rsid w:val="00EB24F1"/>
    <w:rsid w:val="00EC16D9"/>
    <w:rsid w:val="00ED03CD"/>
    <w:rsid w:val="00EE12D3"/>
    <w:rsid w:val="00EF3E49"/>
    <w:rsid w:val="00EF5D9B"/>
    <w:rsid w:val="00EF6EE8"/>
    <w:rsid w:val="00F00C6A"/>
    <w:rsid w:val="00F020D6"/>
    <w:rsid w:val="00F02683"/>
    <w:rsid w:val="00F03195"/>
    <w:rsid w:val="00F0532A"/>
    <w:rsid w:val="00F05FE2"/>
    <w:rsid w:val="00F108B4"/>
    <w:rsid w:val="00F11FC7"/>
    <w:rsid w:val="00F1319E"/>
    <w:rsid w:val="00F13AD2"/>
    <w:rsid w:val="00F15C0E"/>
    <w:rsid w:val="00F219E4"/>
    <w:rsid w:val="00F22A33"/>
    <w:rsid w:val="00F25312"/>
    <w:rsid w:val="00F25387"/>
    <w:rsid w:val="00F27440"/>
    <w:rsid w:val="00F277C6"/>
    <w:rsid w:val="00F40071"/>
    <w:rsid w:val="00F53F33"/>
    <w:rsid w:val="00F55AC5"/>
    <w:rsid w:val="00F561EE"/>
    <w:rsid w:val="00F56314"/>
    <w:rsid w:val="00F614ED"/>
    <w:rsid w:val="00F66E30"/>
    <w:rsid w:val="00F80942"/>
    <w:rsid w:val="00F8696F"/>
    <w:rsid w:val="00F901A5"/>
    <w:rsid w:val="00F91092"/>
    <w:rsid w:val="00F92738"/>
    <w:rsid w:val="00F94407"/>
    <w:rsid w:val="00FB2F70"/>
    <w:rsid w:val="00FC14EB"/>
    <w:rsid w:val="00FE1FC8"/>
    <w:rsid w:val="00FE382A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DEC7C8E-DD65-4A83-B7E3-48C527F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F07D-2FBA-482C-BCE4-EDB29232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7871</Words>
  <Characters>47232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Polok</dc:creator>
  <cp:lastModifiedBy>Artur Olszewski</cp:lastModifiedBy>
  <cp:revision>2</cp:revision>
  <cp:lastPrinted>2015-11-18T10:08:00Z</cp:lastPrinted>
  <dcterms:created xsi:type="dcterms:W3CDTF">2016-05-30T15:05:00Z</dcterms:created>
  <dcterms:modified xsi:type="dcterms:W3CDTF">2016-05-30T15:05:00Z</dcterms:modified>
</cp:coreProperties>
</file>