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05" w:rsidRDefault="00F66605" w:rsidP="00F666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33BB" w:rsidRDefault="00C033BB" w:rsidP="00F666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33BB" w:rsidRDefault="00C033BB" w:rsidP="00F666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605" w:rsidRDefault="00F66605" w:rsidP="00F6660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Znak: RK.</w:t>
      </w:r>
      <w:r w:rsidR="00C033BB">
        <w:rPr>
          <w:rFonts w:ascii="Arial" w:hAnsi="Arial" w:cs="Arial"/>
          <w:sz w:val="20"/>
          <w:szCs w:val="20"/>
        </w:rPr>
        <w:t>PP.6733.6.</w:t>
      </w:r>
      <w:r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6605" w:rsidRDefault="00C033BB" w:rsidP="00F66605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Złoczew, dnia 29.01. 2016</w:t>
      </w:r>
      <w:r w:rsidR="00F66605">
        <w:rPr>
          <w:rFonts w:ascii="Arial" w:hAnsi="Arial" w:cs="Arial"/>
          <w:sz w:val="20"/>
          <w:szCs w:val="20"/>
        </w:rPr>
        <w:t xml:space="preserve"> r.</w:t>
      </w:r>
    </w:p>
    <w:p w:rsidR="000165F7" w:rsidRDefault="000165F7" w:rsidP="008C5C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65F7" w:rsidRDefault="000165F7" w:rsidP="008C5C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373A5" w:rsidRDefault="008373A5" w:rsidP="008C5C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4AAA" w:rsidRDefault="00DB4AAA" w:rsidP="008C5C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66637">
        <w:rPr>
          <w:rFonts w:ascii="Arial" w:hAnsi="Arial" w:cs="Arial"/>
          <w:b/>
          <w:sz w:val="20"/>
          <w:szCs w:val="20"/>
        </w:rPr>
        <w:t xml:space="preserve">DECYZJA </w:t>
      </w:r>
      <w:r w:rsidR="004935B1">
        <w:rPr>
          <w:rFonts w:ascii="Arial" w:hAnsi="Arial" w:cs="Arial"/>
          <w:b/>
          <w:sz w:val="20"/>
          <w:szCs w:val="20"/>
        </w:rPr>
        <w:t xml:space="preserve">Nr    </w:t>
      </w:r>
      <w:r w:rsidR="00C033BB">
        <w:rPr>
          <w:rFonts w:ascii="Arial" w:hAnsi="Arial" w:cs="Arial"/>
          <w:b/>
          <w:sz w:val="20"/>
          <w:szCs w:val="20"/>
        </w:rPr>
        <w:t>1 /2016</w:t>
      </w:r>
    </w:p>
    <w:p w:rsidR="00566637" w:rsidRPr="00566637" w:rsidRDefault="00566637" w:rsidP="008C5C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USTALENIU LOKALIZACJI INWESTYCJI CELU PUBLICZNEGO</w:t>
      </w:r>
    </w:p>
    <w:p w:rsidR="00DB4AAA" w:rsidRDefault="00DB4AAA" w:rsidP="00DB4A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4B26" w:rsidRDefault="00566637" w:rsidP="00304B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50 ust. 1, art. 51ust. 1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2, art. 54</w:t>
      </w:r>
      <w:r w:rsidR="00012DE6">
        <w:rPr>
          <w:rFonts w:ascii="Arial" w:hAnsi="Arial" w:cs="Arial"/>
          <w:sz w:val="20"/>
          <w:szCs w:val="20"/>
        </w:rPr>
        <w:t xml:space="preserve"> ustawy z dnia 27 marca 2003 r. o planowaniu </w:t>
      </w:r>
      <w:r>
        <w:rPr>
          <w:rFonts w:ascii="Arial" w:hAnsi="Arial" w:cs="Arial"/>
          <w:sz w:val="20"/>
          <w:szCs w:val="20"/>
        </w:rPr>
        <w:br/>
      </w:r>
      <w:r w:rsidR="00012DE6">
        <w:rPr>
          <w:rFonts w:ascii="Arial" w:hAnsi="Arial" w:cs="Arial"/>
          <w:sz w:val="20"/>
          <w:szCs w:val="20"/>
        </w:rPr>
        <w:t>i zagospodarowaniu przestrzennym (</w:t>
      </w:r>
      <w:r w:rsidR="004935B1">
        <w:rPr>
          <w:rFonts w:ascii="Arial" w:hAnsi="Arial" w:cs="Arial"/>
          <w:sz w:val="20"/>
          <w:szCs w:val="20"/>
        </w:rPr>
        <w:t>tekst jednolity: Dz. U. z 2015 r., poz. 199</w:t>
      </w:r>
      <w:r w:rsidR="00561EB9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561EB9">
        <w:rPr>
          <w:rFonts w:ascii="Arial" w:hAnsi="Arial" w:cs="Arial"/>
          <w:sz w:val="20"/>
          <w:szCs w:val="20"/>
        </w:rPr>
        <w:t>późn</w:t>
      </w:r>
      <w:proofErr w:type="spellEnd"/>
      <w:r w:rsidR="00561EB9">
        <w:rPr>
          <w:rFonts w:ascii="Arial" w:hAnsi="Arial" w:cs="Arial"/>
          <w:sz w:val="20"/>
          <w:szCs w:val="20"/>
        </w:rPr>
        <w:t>. zm.</w:t>
      </w:r>
      <w:r w:rsidR="009C69D7">
        <w:rPr>
          <w:rFonts w:ascii="Arial" w:hAnsi="Arial" w:cs="Arial"/>
          <w:sz w:val="20"/>
          <w:szCs w:val="20"/>
        </w:rPr>
        <w:t>)</w:t>
      </w:r>
      <w:r w:rsidR="00304B26">
        <w:rPr>
          <w:rFonts w:ascii="Arial" w:hAnsi="Arial" w:cs="Arial"/>
          <w:sz w:val="20"/>
          <w:szCs w:val="20"/>
        </w:rPr>
        <w:t xml:space="preserve"> po rozpatrzeni</w:t>
      </w:r>
      <w:r w:rsidR="00F8252E">
        <w:rPr>
          <w:rFonts w:ascii="Arial" w:hAnsi="Arial" w:cs="Arial"/>
          <w:sz w:val="20"/>
          <w:szCs w:val="20"/>
        </w:rPr>
        <w:t>u wniosku Miejskiej Spółki Komunalnej Sp. z o.o. z siedzibą</w:t>
      </w:r>
      <w:r w:rsidR="000165F7">
        <w:rPr>
          <w:rFonts w:ascii="Arial" w:hAnsi="Arial" w:cs="Arial"/>
          <w:sz w:val="20"/>
          <w:szCs w:val="20"/>
        </w:rPr>
        <w:t xml:space="preserve"> 9</w:t>
      </w:r>
      <w:r w:rsidR="004935B1">
        <w:rPr>
          <w:rFonts w:ascii="Arial" w:hAnsi="Arial" w:cs="Arial"/>
          <w:sz w:val="20"/>
          <w:szCs w:val="20"/>
        </w:rPr>
        <w:t>8-270 Złoczew</w:t>
      </w:r>
      <w:r w:rsidR="00C03FCD">
        <w:rPr>
          <w:rFonts w:ascii="Arial" w:hAnsi="Arial" w:cs="Arial"/>
          <w:sz w:val="20"/>
          <w:szCs w:val="20"/>
        </w:rPr>
        <w:t xml:space="preserve"> ul. Cmentarna 11</w:t>
      </w:r>
      <w:r w:rsidR="00700A4F">
        <w:rPr>
          <w:rFonts w:ascii="Arial" w:hAnsi="Arial" w:cs="Arial"/>
          <w:sz w:val="20"/>
          <w:szCs w:val="20"/>
        </w:rPr>
        <w:t>, z dnia 15</w:t>
      </w:r>
      <w:r w:rsidR="004935B1">
        <w:rPr>
          <w:rFonts w:ascii="Arial" w:hAnsi="Arial" w:cs="Arial"/>
          <w:sz w:val="20"/>
          <w:szCs w:val="20"/>
        </w:rPr>
        <w:t>.12.2015</w:t>
      </w:r>
      <w:r w:rsidR="00304B26">
        <w:rPr>
          <w:rFonts w:ascii="Arial" w:hAnsi="Arial" w:cs="Arial"/>
          <w:sz w:val="20"/>
          <w:szCs w:val="20"/>
        </w:rPr>
        <w:t xml:space="preserve"> r., </w:t>
      </w:r>
    </w:p>
    <w:p w:rsidR="006A67B2" w:rsidRDefault="004723C7" w:rsidP="004723C7">
      <w:pPr>
        <w:tabs>
          <w:tab w:val="left" w:pos="608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3451B" w:rsidRPr="0033451B" w:rsidRDefault="0075685E" w:rsidP="00F430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 s t a l a m</w:t>
      </w:r>
    </w:p>
    <w:p w:rsidR="00AB694D" w:rsidRDefault="00AB694D" w:rsidP="00DB4A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3B2" w:rsidRDefault="0036336D" w:rsidP="00117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inwestycji polegającej </w:t>
      </w:r>
      <w:r w:rsidRPr="000713B2">
        <w:rPr>
          <w:rFonts w:ascii="Arial" w:hAnsi="Arial" w:cs="Arial"/>
          <w:sz w:val="20"/>
          <w:szCs w:val="20"/>
        </w:rPr>
        <w:t>na</w:t>
      </w:r>
      <w:r w:rsidR="00776EA2">
        <w:rPr>
          <w:rFonts w:ascii="Arial" w:hAnsi="Arial" w:cs="Arial"/>
          <w:sz w:val="20"/>
          <w:szCs w:val="20"/>
        </w:rPr>
        <w:t>:</w:t>
      </w:r>
      <w:r w:rsidR="008E69B5" w:rsidRPr="000713B2">
        <w:rPr>
          <w:rFonts w:ascii="Arial" w:hAnsi="Arial" w:cs="Arial"/>
          <w:sz w:val="20"/>
          <w:szCs w:val="20"/>
        </w:rPr>
        <w:t xml:space="preserve"> </w:t>
      </w:r>
      <w:r w:rsidR="00776EA2">
        <w:rPr>
          <w:rFonts w:ascii="Arial" w:hAnsi="Arial" w:cs="Arial"/>
          <w:sz w:val="20"/>
          <w:szCs w:val="20"/>
        </w:rPr>
        <w:t xml:space="preserve">budowie </w:t>
      </w:r>
      <w:r w:rsidR="00F8252E">
        <w:rPr>
          <w:rFonts w:ascii="Arial" w:hAnsi="Arial" w:cs="Arial"/>
          <w:sz w:val="20"/>
          <w:szCs w:val="20"/>
        </w:rPr>
        <w:t xml:space="preserve">nowych odcinków </w:t>
      </w:r>
      <w:r w:rsidR="00776EA2">
        <w:rPr>
          <w:rFonts w:ascii="Arial" w:hAnsi="Arial" w:cs="Arial"/>
          <w:sz w:val="20"/>
          <w:szCs w:val="20"/>
        </w:rPr>
        <w:t>sieci ciepłowniczej, budowie nowych węzłów ciepłowniczych w obiektach nowo przył</w:t>
      </w:r>
      <w:r w:rsidR="00F8252E">
        <w:rPr>
          <w:rFonts w:ascii="Arial" w:hAnsi="Arial" w:cs="Arial"/>
          <w:sz w:val="20"/>
          <w:szCs w:val="20"/>
        </w:rPr>
        <w:t>ączanych do sieci ciepłowniczej</w:t>
      </w:r>
      <w:r w:rsidR="001338CA">
        <w:rPr>
          <w:rFonts w:ascii="Arial" w:hAnsi="Arial" w:cs="Arial"/>
          <w:sz w:val="20"/>
          <w:szCs w:val="20"/>
        </w:rPr>
        <w:t>,</w:t>
      </w:r>
      <w:r w:rsidR="00173375">
        <w:rPr>
          <w:rFonts w:ascii="Arial" w:hAnsi="Arial" w:cs="Arial"/>
          <w:sz w:val="20"/>
          <w:szCs w:val="20"/>
        </w:rPr>
        <w:t xml:space="preserve"> </w:t>
      </w:r>
      <w:r w:rsidR="00CB70C1">
        <w:rPr>
          <w:rFonts w:ascii="Arial" w:hAnsi="Arial" w:cs="Arial"/>
          <w:sz w:val="20"/>
          <w:szCs w:val="20"/>
        </w:rPr>
        <w:t xml:space="preserve">zlokalizowanej </w:t>
      </w:r>
      <w:r w:rsidR="00776EA2">
        <w:rPr>
          <w:rFonts w:ascii="Arial" w:hAnsi="Arial" w:cs="Arial"/>
          <w:sz w:val="20"/>
          <w:szCs w:val="20"/>
        </w:rPr>
        <w:t>na działkach</w:t>
      </w:r>
      <w:r w:rsidR="000165F7">
        <w:rPr>
          <w:rFonts w:ascii="Arial" w:hAnsi="Arial" w:cs="Arial"/>
          <w:sz w:val="20"/>
          <w:szCs w:val="20"/>
        </w:rPr>
        <w:t xml:space="preserve"> </w:t>
      </w:r>
      <w:r w:rsidR="00BC02A6" w:rsidRPr="000713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02A6" w:rsidRPr="000713B2">
        <w:rPr>
          <w:rFonts w:ascii="Arial" w:hAnsi="Arial" w:cs="Arial"/>
          <w:sz w:val="20"/>
          <w:szCs w:val="20"/>
        </w:rPr>
        <w:t>nr</w:t>
      </w:r>
      <w:proofErr w:type="spellEnd"/>
      <w:r w:rsidR="00BC02A6" w:rsidRPr="000713B2">
        <w:rPr>
          <w:rFonts w:ascii="Arial" w:hAnsi="Arial" w:cs="Arial"/>
          <w:sz w:val="20"/>
          <w:szCs w:val="20"/>
        </w:rPr>
        <w:t xml:space="preserve"> ewidencyjny</w:t>
      </w:r>
      <w:r w:rsidR="00776EA2">
        <w:rPr>
          <w:rFonts w:ascii="Arial" w:hAnsi="Arial" w:cs="Arial"/>
          <w:sz w:val="20"/>
          <w:szCs w:val="20"/>
        </w:rPr>
        <w:t xml:space="preserve"> </w:t>
      </w:r>
      <w:r w:rsidR="00BF44A1">
        <w:rPr>
          <w:rFonts w:ascii="Arial" w:hAnsi="Arial" w:cs="Arial"/>
          <w:sz w:val="20"/>
          <w:szCs w:val="20"/>
        </w:rPr>
        <w:t>199, 200/2</w:t>
      </w:r>
      <w:r w:rsidR="00F8252E">
        <w:rPr>
          <w:rFonts w:ascii="Arial" w:hAnsi="Arial" w:cs="Arial"/>
          <w:sz w:val="20"/>
          <w:szCs w:val="20"/>
        </w:rPr>
        <w:t>, 202, 229, 314, 315/1, 315/2, 318, 319. 322/2, 323, 385/2, 297, 296, 295/1, 282/1, 292/24, 292/22, 2</w:t>
      </w:r>
      <w:r w:rsidR="00972DCE">
        <w:rPr>
          <w:rFonts w:ascii="Arial" w:hAnsi="Arial" w:cs="Arial"/>
          <w:sz w:val="20"/>
          <w:szCs w:val="20"/>
        </w:rPr>
        <w:t>92.29, 292/17, 243, 242/2, 258/2</w:t>
      </w:r>
      <w:r w:rsidR="00F8252E">
        <w:rPr>
          <w:rFonts w:ascii="Arial" w:hAnsi="Arial" w:cs="Arial"/>
          <w:sz w:val="20"/>
          <w:szCs w:val="20"/>
        </w:rPr>
        <w:t>, 241, 287/4, 258/3, 268/2, 271, 277/2, 275/3, 275/14, 275/5, 275/6, 274/3, 287/3, 261/2, 263/18, 263/19</w:t>
      </w:r>
      <w:r w:rsidR="00561EB9" w:rsidRPr="000713B2">
        <w:rPr>
          <w:rFonts w:ascii="Arial" w:hAnsi="Arial" w:cs="Arial"/>
          <w:sz w:val="20"/>
          <w:szCs w:val="20"/>
        </w:rPr>
        <w:t xml:space="preserve"> (obręb geodezyjny</w:t>
      </w:r>
      <w:r w:rsidR="006324F7">
        <w:rPr>
          <w:rFonts w:ascii="Arial" w:hAnsi="Arial" w:cs="Arial"/>
          <w:sz w:val="20"/>
          <w:szCs w:val="20"/>
        </w:rPr>
        <w:t xml:space="preserve"> </w:t>
      </w:r>
      <w:r w:rsidR="00B2562F">
        <w:rPr>
          <w:rFonts w:ascii="Arial" w:hAnsi="Arial" w:cs="Arial"/>
          <w:sz w:val="20"/>
          <w:szCs w:val="20"/>
        </w:rPr>
        <w:t xml:space="preserve">1 </w:t>
      </w:r>
      <w:r w:rsidR="00174E9E" w:rsidRPr="000713B2">
        <w:rPr>
          <w:rFonts w:ascii="Arial" w:hAnsi="Arial" w:cs="Arial"/>
          <w:sz w:val="20"/>
          <w:szCs w:val="20"/>
        </w:rPr>
        <w:t xml:space="preserve">m. </w:t>
      </w:r>
      <w:r w:rsidR="006324F7">
        <w:rPr>
          <w:rFonts w:ascii="Arial" w:hAnsi="Arial" w:cs="Arial"/>
          <w:sz w:val="20"/>
          <w:szCs w:val="20"/>
        </w:rPr>
        <w:t>Złoczew</w:t>
      </w:r>
      <w:r w:rsidR="00283343" w:rsidRPr="000713B2">
        <w:rPr>
          <w:rFonts w:ascii="Arial" w:hAnsi="Arial" w:cs="Arial"/>
          <w:sz w:val="20"/>
          <w:szCs w:val="20"/>
        </w:rPr>
        <w:t>)</w:t>
      </w:r>
      <w:r w:rsidR="008E69B5" w:rsidRPr="000713B2">
        <w:rPr>
          <w:rFonts w:ascii="Arial" w:hAnsi="Arial" w:cs="Arial"/>
          <w:sz w:val="20"/>
          <w:szCs w:val="20"/>
        </w:rPr>
        <w:t>, poło</w:t>
      </w:r>
      <w:r w:rsidR="00E83981">
        <w:rPr>
          <w:rFonts w:ascii="Arial" w:hAnsi="Arial" w:cs="Arial"/>
          <w:sz w:val="20"/>
          <w:szCs w:val="20"/>
        </w:rPr>
        <w:t>żonych w Złoczewie w rejonie ul.</w:t>
      </w:r>
      <w:r w:rsidR="006324F7">
        <w:rPr>
          <w:rFonts w:ascii="Arial" w:hAnsi="Arial" w:cs="Arial"/>
          <w:sz w:val="20"/>
          <w:szCs w:val="20"/>
        </w:rPr>
        <w:t xml:space="preserve"> ul.</w:t>
      </w:r>
      <w:r w:rsidR="00E83981">
        <w:rPr>
          <w:rFonts w:ascii="Arial" w:hAnsi="Arial" w:cs="Arial"/>
          <w:sz w:val="20"/>
          <w:szCs w:val="20"/>
        </w:rPr>
        <w:t>:</w:t>
      </w:r>
      <w:r w:rsidR="00723E4F">
        <w:rPr>
          <w:rFonts w:ascii="Arial" w:hAnsi="Arial" w:cs="Arial"/>
          <w:sz w:val="20"/>
          <w:szCs w:val="20"/>
        </w:rPr>
        <w:t xml:space="preserve"> Wodnej, Działkowej, Parkowej, Klonowej,</w:t>
      </w:r>
      <w:r w:rsidR="006A0CB4">
        <w:rPr>
          <w:rFonts w:ascii="Arial" w:hAnsi="Arial" w:cs="Arial"/>
          <w:sz w:val="20"/>
          <w:szCs w:val="20"/>
        </w:rPr>
        <w:t xml:space="preserve"> Ogrodowej,</w:t>
      </w:r>
      <w:r w:rsidR="00E83981">
        <w:rPr>
          <w:rFonts w:ascii="Arial" w:hAnsi="Arial" w:cs="Arial"/>
          <w:sz w:val="20"/>
          <w:szCs w:val="20"/>
        </w:rPr>
        <w:t xml:space="preserve"> Kilińskiego, </w:t>
      </w:r>
      <w:r w:rsidR="00723E4F">
        <w:rPr>
          <w:rFonts w:ascii="Arial" w:hAnsi="Arial" w:cs="Arial"/>
          <w:sz w:val="20"/>
          <w:szCs w:val="20"/>
        </w:rPr>
        <w:t>Sieradzkiej, Szerokiej i Szkolnej</w:t>
      </w:r>
      <w:r w:rsidR="00697E9E" w:rsidRPr="000713B2">
        <w:rPr>
          <w:rFonts w:ascii="Arial" w:hAnsi="Arial" w:cs="Arial"/>
          <w:sz w:val="20"/>
          <w:szCs w:val="20"/>
        </w:rPr>
        <w:t>,</w:t>
      </w:r>
      <w:r w:rsidR="00084E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CB70C1" w:rsidRDefault="00CB70C1" w:rsidP="00117C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3451B" w:rsidRDefault="0036336D" w:rsidP="00117C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3B2">
        <w:rPr>
          <w:rFonts w:ascii="Arial" w:hAnsi="Arial" w:cs="Arial"/>
          <w:b/>
          <w:sz w:val="20"/>
          <w:szCs w:val="20"/>
        </w:rPr>
        <w:t>warunki</w:t>
      </w:r>
      <w:r w:rsidR="0033451B" w:rsidRPr="000713B2">
        <w:rPr>
          <w:rFonts w:ascii="Arial" w:hAnsi="Arial" w:cs="Arial"/>
          <w:b/>
          <w:sz w:val="20"/>
          <w:szCs w:val="20"/>
        </w:rPr>
        <w:t xml:space="preserve"> i </w:t>
      </w:r>
      <w:r w:rsidRPr="000713B2">
        <w:rPr>
          <w:rFonts w:ascii="Arial" w:hAnsi="Arial" w:cs="Arial"/>
          <w:b/>
          <w:sz w:val="20"/>
          <w:szCs w:val="20"/>
        </w:rPr>
        <w:t>szczegółowe zasady</w:t>
      </w:r>
      <w:r w:rsidR="00117CEF" w:rsidRPr="000713B2">
        <w:rPr>
          <w:rFonts w:ascii="Arial" w:hAnsi="Arial" w:cs="Arial"/>
          <w:b/>
          <w:sz w:val="20"/>
          <w:szCs w:val="20"/>
        </w:rPr>
        <w:t xml:space="preserve"> </w:t>
      </w:r>
      <w:r w:rsidR="0033451B" w:rsidRPr="000713B2">
        <w:rPr>
          <w:rFonts w:ascii="Arial" w:hAnsi="Arial" w:cs="Arial"/>
          <w:b/>
          <w:sz w:val="20"/>
          <w:szCs w:val="20"/>
        </w:rPr>
        <w:t xml:space="preserve">zagospodarowania terenu </w:t>
      </w:r>
      <w:r w:rsidR="00117CEF" w:rsidRPr="000713B2">
        <w:rPr>
          <w:rFonts w:ascii="Arial" w:hAnsi="Arial" w:cs="Arial"/>
          <w:b/>
          <w:sz w:val="20"/>
          <w:szCs w:val="20"/>
        </w:rPr>
        <w:t xml:space="preserve">oraz jego zabudowy wynikające </w:t>
      </w:r>
      <w:r w:rsidR="000713B2">
        <w:rPr>
          <w:rFonts w:ascii="Arial" w:hAnsi="Arial" w:cs="Arial"/>
          <w:b/>
          <w:sz w:val="20"/>
          <w:szCs w:val="20"/>
        </w:rPr>
        <w:br/>
      </w:r>
      <w:r w:rsidR="00117CEF" w:rsidRPr="000713B2">
        <w:rPr>
          <w:rFonts w:ascii="Arial" w:hAnsi="Arial" w:cs="Arial"/>
          <w:b/>
          <w:sz w:val="20"/>
          <w:szCs w:val="20"/>
        </w:rPr>
        <w:t xml:space="preserve">z przepisów odrębnych </w:t>
      </w:r>
      <w:r w:rsidR="0033451B" w:rsidRPr="000713B2">
        <w:rPr>
          <w:rFonts w:ascii="Arial" w:hAnsi="Arial" w:cs="Arial"/>
          <w:b/>
          <w:sz w:val="20"/>
          <w:szCs w:val="20"/>
        </w:rPr>
        <w:t>w następujący sposób</w:t>
      </w:r>
      <w:r w:rsidR="0033451B">
        <w:rPr>
          <w:rFonts w:ascii="Arial" w:hAnsi="Arial" w:cs="Arial"/>
          <w:sz w:val="20"/>
          <w:szCs w:val="20"/>
        </w:rPr>
        <w:t>:</w:t>
      </w:r>
    </w:p>
    <w:p w:rsidR="00CC4A34" w:rsidRDefault="00CC4A34" w:rsidP="00F430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4A34" w:rsidRPr="00CC4A34" w:rsidRDefault="00CC4A34" w:rsidP="00CC4A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C4A34">
        <w:rPr>
          <w:rFonts w:ascii="Arial" w:hAnsi="Arial" w:cs="Arial"/>
          <w:b/>
          <w:sz w:val="20"/>
          <w:szCs w:val="20"/>
        </w:rPr>
        <w:t>I. Ustalenia dotyczące rodzaju zabudowy:</w:t>
      </w:r>
    </w:p>
    <w:p w:rsidR="00CC4A34" w:rsidRDefault="00FE0314" w:rsidP="00CC4A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</w:t>
      </w:r>
      <w:r w:rsidR="000A3612">
        <w:rPr>
          <w:rFonts w:ascii="Arial" w:hAnsi="Arial" w:cs="Arial"/>
          <w:sz w:val="20"/>
          <w:szCs w:val="20"/>
        </w:rPr>
        <w:t>iek</w:t>
      </w:r>
      <w:r w:rsidR="00FA41BF">
        <w:rPr>
          <w:rFonts w:ascii="Arial" w:hAnsi="Arial" w:cs="Arial"/>
          <w:sz w:val="20"/>
          <w:szCs w:val="20"/>
        </w:rPr>
        <w:t>ty infrastruktury technicznej</w:t>
      </w:r>
      <w:r w:rsidR="00CC4A34">
        <w:rPr>
          <w:rFonts w:ascii="Arial" w:hAnsi="Arial" w:cs="Arial"/>
          <w:sz w:val="20"/>
          <w:szCs w:val="20"/>
        </w:rPr>
        <w:t>.</w:t>
      </w:r>
    </w:p>
    <w:p w:rsidR="00CC4A34" w:rsidRPr="00CC4A34" w:rsidRDefault="00CC4A34" w:rsidP="00CC4A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C4A34" w:rsidRPr="00CC4A34" w:rsidRDefault="00CC4A34" w:rsidP="00CC4A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C4A34">
        <w:rPr>
          <w:rFonts w:ascii="Arial" w:hAnsi="Arial" w:cs="Arial"/>
          <w:b/>
          <w:sz w:val="20"/>
          <w:szCs w:val="20"/>
        </w:rPr>
        <w:t>II. Ustalenia dotyczące funkcji zabudowy i zagospodarowania terenu:</w:t>
      </w:r>
    </w:p>
    <w:p w:rsidR="00CC4A34" w:rsidRDefault="00562F35" w:rsidP="00894E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Sieć ciepłownicza</w:t>
      </w:r>
      <w:r w:rsidR="00E83981">
        <w:rPr>
          <w:rFonts w:ascii="Arial" w:hAnsi="Arial" w:cs="Arial"/>
          <w:sz w:val="20"/>
          <w:szCs w:val="20"/>
        </w:rPr>
        <w:t xml:space="preserve"> niskoparametrowa</w:t>
      </w:r>
      <w:r w:rsidR="00435EE8">
        <w:rPr>
          <w:rFonts w:ascii="Arial" w:hAnsi="Arial" w:cs="Arial"/>
          <w:sz w:val="20"/>
          <w:szCs w:val="20"/>
        </w:rPr>
        <w:t xml:space="preserve"> podziemna w systemie rur preizolowanych</w:t>
      </w:r>
      <w:r w:rsidR="00E83981">
        <w:rPr>
          <w:rFonts w:ascii="Arial" w:hAnsi="Arial" w:cs="Arial"/>
          <w:sz w:val="20"/>
          <w:szCs w:val="20"/>
        </w:rPr>
        <w:t xml:space="preserve"> o średnicy </w:t>
      </w:r>
      <w:r w:rsidR="00435EE8">
        <w:rPr>
          <w:rFonts w:ascii="Arial" w:hAnsi="Arial" w:cs="Arial"/>
          <w:sz w:val="20"/>
          <w:szCs w:val="20"/>
        </w:rPr>
        <w:br/>
      </w:r>
      <w:r w:rsidR="00E83981">
        <w:rPr>
          <w:rFonts w:ascii="Arial" w:hAnsi="Arial" w:cs="Arial"/>
          <w:sz w:val="20"/>
          <w:szCs w:val="20"/>
        </w:rPr>
        <w:t>DN32</w:t>
      </w:r>
      <m:oMath>
        <m:r>
          <w:rPr>
            <w:rFonts w:ascii="Cambria Math" w:hAnsi="Cambria Math" w:cs="Arial"/>
            <w:sz w:val="20"/>
            <w:szCs w:val="20"/>
          </w:rPr>
          <m:t>÷</m:t>
        </m:r>
      </m:oMath>
      <w:r w:rsidR="00287E59">
        <w:rPr>
          <w:rFonts w:ascii="Arial" w:hAnsi="Arial" w:cs="Arial"/>
          <w:sz w:val="20"/>
          <w:szCs w:val="20"/>
        </w:rPr>
        <w:t>DN150.</w:t>
      </w:r>
      <w:r w:rsidR="00435EE8">
        <w:rPr>
          <w:rFonts w:ascii="Arial" w:hAnsi="Arial" w:cs="Arial"/>
          <w:sz w:val="20"/>
          <w:szCs w:val="20"/>
        </w:rPr>
        <w:t xml:space="preserve"> Głębokość posadowienia około 0.8–1.2 m.</w:t>
      </w:r>
      <w:r w:rsidR="00287E59">
        <w:rPr>
          <w:rFonts w:ascii="Arial" w:hAnsi="Arial" w:cs="Arial"/>
          <w:sz w:val="20"/>
          <w:szCs w:val="20"/>
        </w:rPr>
        <w:t xml:space="preserve"> Wymiennikowe węzły cieplne w istniejących </w:t>
      </w:r>
      <w:r w:rsidR="00894E6A">
        <w:rPr>
          <w:rFonts w:ascii="Arial" w:hAnsi="Arial" w:cs="Arial"/>
          <w:sz w:val="20"/>
          <w:szCs w:val="20"/>
        </w:rPr>
        <w:br/>
      </w:r>
      <w:r w:rsidR="00671AC3">
        <w:rPr>
          <w:rFonts w:ascii="Arial" w:hAnsi="Arial" w:cs="Arial"/>
          <w:sz w:val="20"/>
          <w:szCs w:val="20"/>
        </w:rPr>
        <w:t xml:space="preserve">i projektowanych </w:t>
      </w:r>
      <w:r w:rsidR="00287E59">
        <w:rPr>
          <w:rFonts w:ascii="Arial" w:hAnsi="Arial" w:cs="Arial"/>
          <w:sz w:val="20"/>
          <w:szCs w:val="20"/>
        </w:rPr>
        <w:t>pomieszczeniach technicznych lub wydzielonych na te potrzeby pomieszczeniach piwnicznych.</w:t>
      </w:r>
      <w:r w:rsidR="00435EE8">
        <w:rPr>
          <w:rFonts w:ascii="Arial" w:hAnsi="Arial" w:cs="Arial"/>
          <w:sz w:val="20"/>
          <w:szCs w:val="20"/>
        </w:rPr>
        <w:t xml:space="preserve"> </w:t>
      </w:r>
    </w:p>
    <w:p w:rsidR="00CC4A34" w:rsidRPr="00CC4A34" w:rsidRDefault="00CC4A34" w:rsidP="00CC4A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C4A34" w:rsidRPr="00CC4A34" w:rsidRDefault="00CC4A34" w:rsidP="00CC4A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C4A34">
        <w:rPr>
          <w:rFonts w:ascii="Arial" w:hAnsi="Arial" w:cs="Arial"/>
          <w:b/>
          <w:sz w:val="20"/>
          <w:szCs w:val="20"/>
        </w:rPr>
        <w:t>III. Ustalenia dotyczące warunków i wymagań kształtowania ładu przestrzennego:</w:t>
      </w:r>
    </w:p>
    <w:p w:rsidR="0065766F" w:rsidRDefault="0065766F" w:rsidP="0065766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linia zabudowy</w:t>
      </w:r>
      <w:r w:rsidR="00287E59">
        <w:rPr>
          <w:rFonts w:ascii="Arial" w:hAnsi="Arial" w:cs="Arial"/>
          <w:sz w:val="20"/>
          <w:szCs w:val="20"/>
        </w:rPr>
        <w:t xml:space="preserve"> –  nie dotyczy wnioskowanej inwestycji</w:t>
      </w:r>
      <w:r>
        <w:rPr>
          <w:rFonts w:ascii="Arial" w:hAnsi="Arial" w:cs="Arial"/>
          <w:sz w:val="20"/>
          <w:szCs w:val="20"/>
        </w:rPr>
        <w:t xml:space="preserve">, </w:t>
      </w:r>
    </w:p>
    <w:p w:rsidR="0065766F" w:rsidRDefault="0065766F" w:rsidP="0065766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wielkość powierzchni zabudowy</w:t>
      </w:r>
      <w:r w:rsidR="00287E59">
        <w:rPr>
          <w:rFonts w:ascii="Arial" w:hAnsi="Arial" w:cs="Arial"/>
          <w:b/>
          <w:sz w:val="20"/>
          <w:szCs w:val="20"/>
        </w:rPr>
        <w:t xml:space="preserve"> </w:t>
      </w:r>
      <w:r w:rsidR="00287E59">
        <w:rPr>
          <w:rFonts w:ascii="Arial" w:hAnsi="Arial" w:cs="Arial"/>
          <w:sz w:val="20"/>
          <w:szCs w:val="20"/>
        </w:rPr>
        <w:t xml:space="preserve">– powierzchnia terenu </w:t>
      </w:r>
      <w:r w:rsidR="00435EE8">
        <w:rPr>
          <w:rFonts w:ascii="Arial" w:hAnsi="Arial" w:cs="Arial"/>
          <w:sz w:val="20"/>
          <w:szCs w:val="20"/>
        </w:rPr>
        <w:t>zajętego pod inwestycję ca 2100 m</w:t>
      </w:r>
      <w:r w:rsidR="00435EE8">
        <w:rPr>
          <w:rFonts w:ascii="Arial" w:hAnsi="Arial" w:cs="Arial"/>
          <w:sz w:val="20"/>
          <w:szCs w:val="20"/>
          <w:vertAlign w:val="superscript"/>
        </w:rPr>
        <w:t>2</w:t>
      </w:r>
      <w:r w:rsidR="00435EE8">
        <w:rPr>
          <w:rFonts w:ascii="Arial" w:hAnsi="Arial" w:cs="Arial"/>
          <w:sz w:val="20"/>
          <w:szCs w:val="20"/>
        </w:rPr>
        <w:t>,</w:t>
      </w:r>
    </w:p>
    <w:p w:rsidR="0065766F" w:rsidRDefault="0065766F" w:rsidP="0065766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szerokość elewacji frontowej</w:t>
      </w:r>
      <w:r w:rsidR="00287E59">
        <w:rPr>
          <w:rFonts w:ascii="Arial" w:hAnsi="Arial" w:cs="Arial"/>
          <w:sz w:val="20"/>
          <w:szCs w:val="20"/>
        </w:rPr>
        <w:t xml:space="preserve"> – nie dotyczy wnioskowanej inwestycji</w:t>
      </w:r>
      <w:r>
        <w:rPr>
          <w:rFonts w:ascii="Arial" w:hAnsi="Arial" w:cs="Arial"/>
          <w:sz w:val="20"/>
          <w:szCs w:val="20"/>
        </w:rPr>
        <w:t>;</w:t>
      </w:r>
    </w:p>
    <w:p w:rsidR="0065766F" w:rsidRDefault="0065766F" w:rsidP="0065766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wysokość </w:t>
      </w:r>
      <w:r w:rsidR="00287E59">
        <w:rPr>
          <w:rFonts w:ascii="Arial" w:hAnsi="Arial" w:cs="Arial"/>
          <w:sz w:val="20"/>
          <w:szCs w:val="20"/>
        </w:rPr>
        <w:t>– nie dotyczy wnioskowanej inwestycji</w:t>
      </w:r>
      <w:r>
        <w:rPr>
          <w:rFonts w:ascii="Arial" w:hAnsi="Arial" w:cs="Arial"/>
          <w:sz w:val="20"/>
          <w:szCs w:val="20"/>
        </w:rPr>
        <w:t>,</w:t>
      </w:r>
    </w:p>
    <w:p w:rsidR="0065766F" w:rsidRPr="00287E59" w:rsidRDefault="0065766F" w:rsidP="009D3F7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geometria dachu budynku</w:t>
      </w:r>
      <w:r w:rsidR="00287E59">
        <w:rPr>
          <w:rFonts w:ascii="Arial" w:hAnsi="Arial" w:cs="Arial"/>
          <w:sz w:val="20"/>
          <w:szCs w:val="20"/>
        </w:rPr>
        <w:t xml:space="preserve"> – nie dotyczy wnioskowanej inwestycji</w:t>
      </w:r>
      <w:r>
        <w:rPr>
          <w:rFonts w:ascii="Arial" w:hAnsi="Arial" w:cs="Arial"/>
          <w:sz w:val="20"/>
          <w:szCs w:val="20"/>
        </w:rPr>
        <w:t>.</w:t>
      </w:r>
    </w:p>
    <w:p w:rsidR="007B19A8" w:rsidRDefault="007B19A8" w:rsidP="009D3F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D3F7A" w:rsidRPr="00EB6756" w:rsidRDefault="009D3F7A" w:rsidP="009D3F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6756">
        <w:rPr>
          <w:rFonts w:ascii="Arial" w:hAnsi="Arial" w:cs="Arial"/>
          <w:b/>
          <w:sz w:val="20"/>
          <w:szCs w:val="20"/>
        </w:rPr>
        <w:t>IV. Ustalenia dotyczące ochrony środowiska, zdrowia ludzi, przyrody i krajobrazu:</w:t>
      </w:r>
    </w:p>
    <w:p w:rsidR="00FA41BF" w:rsidRDefault="00FE0314" w:rsidP="00582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Inwestycja nie jest zaliczana do przedsięwzięć mogących znac</w:t>
      </w:r>
      <w:r w:rsidR="0058254E">
        <w:rPr>
          <w:rFonts w:ascii="Arial" w:hAnsi="Arial" w:cs="Arial"/>
          <w:sz w:val="20"/>
          <w:szCs w:val="20"/>
        </w:rPr>
        <w:t>ząco oddziaływać na środowisko.</w:t>
      </w:r>
      <w:r w:rsidR="0058254E" w:rsidRPr="0058254E">
        <w:rPr>
          <w:rFonts w:ascii="Arial" w:hAnsi="Arial" w:cs="Arial"/>
          <w:sz w:val="20"/>
          <w:szCs w:val="20"/>
        </w:rPr>
        <w:t xml:space="preserve"> </w:t>
      </w:r>
    </w:p>
    <w:p w:rsidR="0058254E" w:rsidRDefault="0058254E" w:rsidP="00582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Zakaz stosowania rozwiązań technicznych mających negatywny wpływ na </w:t>
      </w:r>
      <w:r w:rsidR="00B058B3">
        <w:rPr>
          <w:rFonts w:ascii="Arial" w:hAnsi="Arial" w:cs="Arial"/>
          <w:sz w:val="20"/>
          <w:szCs w:val="20"/>
        </w:rPr>
        <w:t xml:space="preserve">stan środowiska przyrodniczego </w:t>
      </w:r>
      <w:r>
        <w:rPr>
          <w:rFonts w:ascii="Arial" w:hAnsi="Arial" w:cs="Arial"/>
          <w:sz w:val="20"/>
          <w:szCs w:val="20"/>
        </w:rPr>
        <w:t>i tereny zabudowy. Uciążliwość dla środowiska planowanego obiektu nie może powodować obniżenia standardów wymaganych przepisami szczegółowymi, ani naruszać dyrektyw Unii Europejskiej dotyczących ochrony środowiska przyrodniczego, wód powierzchniowych i podziemnych oraz zachowania ekologicznych standardów jakości życia mieszkańców. Eksploatacja inwestycji nie może powodować pogorszenia stanu środowiska oraz zagrożenia życia i zdrowia ludzi.</w:t>
      </w:r>
    </w:p>
    <w:p w:rsidR="0058254E" w:rsidRDefault="0058254E" w:rsidP="00582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trakcie prac budowlanych inwestor jest zobowiązany uwzględnić elementy ochrony środowiska na obszarze prowadzenia prac, w szczególności ochronę gleby, drzewostanu, naturalnego ukształtowania terenu i stosunków wodnych oraz zapewnić racjonalne korzystanie z terenu.</w:t>
      </w:r>
    </w:p>
    <w:p w:rsidR="00EB6756" w:rsidRPr="00093C50" w:rsidRDefault="00B33C1A" w:rsidP="009D3F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3C50">
        <w:rPr>
          <w:rFonts w:ascii="Arial" w:hAnsi="Arial" w:cs="Arial"/>
          <w:sz w:val="20"/>
          <w:szCs w:val="20"/>
        </w:rPr>
        <w:t xml:space="preserve">Ograniczyć zajęcie terenu, na którym będą wykonywane roboty ziemne do niezbędnego pasa </w:t>
      </w:r>
      <w:r w:rsidR="00093C50">
        <w:rPr>
          <w:rFonts w:ascii="Arial" w:hAnsi="Arial" w:cs="Arial"/>
          <w:sz w:val="20"/>
          <w:szCs w:val="20"/>
        </w:rPr>
        <w:br/>
      </w:r>
      <w:r w:rsidRPr="00093C50">
        <w:rPr>
          <w:rFonts w:ascii="Arial" w:hAnsi="Arial" w:cs="Arial"/>
          <w:sz w:val="20"/>
          <w:szCs w:val="20"/>
        </w:rPr>
        <w:t>o szerokości około 3 m</w:t>
      </w:r>
      <w:r w:rsidR="00093C50" w:rsidRPr="00093C50">
        <w:rPr>
          <w:rFonts w:ascii="Arial" w:hAnsi="Arial" w:cs="Arial"/>
          <w:sz w:val="20"/>
          <w:szCs w:val="20"/>
        </w:rPr>
        <w:t>, wzdłuż rzeczywistego przebiegu sieci cieplnej.</w:t>
      </w:r>
    </w:p>
    <w:p w:rsidR="00093C50" w:rsidRDefault="00093C50" w:rsidP="009D3F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B6756" w:rsidRDefault="00EB6756" w:rsidP="009D3F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513A">
        <w:rPr>
          <w:rFonts w:ascii="Arial" w:hAnsi="Arial" w:cs="Arial"/>
          <w:b/>
          <w:sz w:val="20"/>
          <w:szCs w:val="20"/>
        </w:rPr>
        <w:t>V.</w:t>
      </w:r>
      <w:r w:rsidR="006C513A" w:rsidRPr="006C513A">
        <w:rPr>
          <w:rFonts w:ascii="Arial" w:hAnsi="Arial" w:cs="Arial"/>
          <w:b/>
          <w:sz w:val="20"/>
          <w:szCs w:val="20"/>
        </w:rPr>
        <w:t xml:space="preserve"> Ustalenia dotyczące ochrony dziedzictwa kulturowego i zabytków oraz dóbr kultury współczesnej:</w:t>
      </w:r>
    </w:p>
    <w:p w:rsidR="006C65AC" w:rsidRPr="006C513A" w:rsidRDefault="006C65AC" w:rsidP="009D3F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F17B1" w:rsidRDefault="002F17B1" w:rsidP="002F17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 przypadku natrafienia podczas prowadzenia inwestycji na znaleziska archeologiczne nale</w:t>
      </w:r>
      <w:r>
        <w:rPr>
          <w:rFonts w:ascii="Arial" w:eastAsia="Times New Roman" w:hAnsi="Arial" w:cs="Arial"/>
          <w:color w:val="000000"/>
          <w:sz w:val="20"/>
          <w:szCs w:val="20"/>
        </w:rPr>
        <w:t>ży prace wstrzymać, zabezpieczyć i zgłosić odpowiednim organom (wojewódzkiemu konserwatorowi zabytków, a jeśli nie jest to możliwe Burmistrzowi Miasta Złoczew); wszelkie znaleziska archeologiczne stanowią własność Skarbu Państwa.</w:t>
      </w:r>
    </w:p>
    <w:p w:rsidR="00BF5E52" w:rsidRPr="00BF5E52" w:rsidRDefault="00BF5E52" w:rsidP="00BF5E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Projektowana inwestycja</w:t>
      </w:r>
      <w:r w:rsidR="00E10295">
        <w:rPr>
          <w:rFonts w:ascii="Arial" w:eastAsia="Times New Roman" w:hAnsi="Arial" w:cs="Arial"/>
          <w:color w:val="000000"/>
          <w:sz w:val="20"/>
          <w:szCs w:val="20"/>
        </w:rPr>
        <w:t xml:space="preserve"> 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przebiega przez teren objęty ochroną konserwatorską.</w:t>
      </w:r>
    </w:p>
    <w:p w:rsidR="00ED766D" w:rsidRPr="00ED766D" w:rsidRDefault="00ED766D" w:rsidP="006C51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ED766D" w:rsidRPr="00933D39" w:rsidRDefault="00ED766D" w:rsidP="006C513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33D39">
        <w:rPr>
          <w:rFonts w:ascii="Arial" w:eastAsia="Times New Roman" w:hAnsi="Arial" w:cs="Arial"/>
          <w:b/>
          <w:color w:val="000000"/>
          <w:sz w:val="20"/>
          <w:szCs w:val="20"/>
        </w:rPr>
        <w:t>VI. Ustalenia dotyczące obsługi w zakresie komunikacji i infrastruktury technicznej:</w:t>
      </w:r>
    </w:p>
    <w:p w:rsidR="00FD7852" w:rsidRPr="00A10403" w:rsidRDefault="00FA41BF" w:rsidP="00FD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Obsługa komunikacyjna</w:t>
      </w:r>
      <w:r w:rsidR="00B2562F">
        <w:rPr>
          <w:rFonts w:ascii="Arial" w:hAnsi="Arial" w:cs="Arial"/>
          <w:sz w:val="20"/>
          <w:szCs w:val="20"/>
        </w:rPr>
        <w:t xml:space="preserve"> –</w:t>
      </w:r>
      <w:r w:rsidR="00435EE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23E4F">
        <w:rPr>
          <w:rFonts w:ascii="Arial" w:eastAsia="Times New Roman" w:hAnsi="Arial" w:cs="Arial"/>
          <w:color w:val="000000"/>
          <w:sz w:val="20"/>
          <w:szCs w:val="20"/>
        </w:rPr>
        <w:t xml:space="preserve">w </w:t>
      </w:r>
      <w:r w:rsidR="00435EE8">
        <w:rPr>
          <w:rFonts w:ascii="Arial" w:eastAsia="Times New Roman" w:hAnsi="Arial" w:cs="Arial"/>
          <w:color w:val="000000"/>
          <w:sz w:val="20"/>
          <w:szCs w:val="20"/>
        </w:rPr>
        <w:t xml:space="preserve">trakcie realizacji </w:t>
      </w:r>
      <w:r w:rsidR="00B2562F">
        <w:rPr>
          <w:rFonts w:ascii="Arial" w:eastAsia="Times New Roman" w:hAnsi="Arial" w:cs="Arial"/>
          <w:color w:val="000000"/>
          <w:sz w:val="20"/>
          <w:szCs w:val="20"/>
        </w:rPr>
        <w:t xml:space="preserve"> inwestycji </w:t>
      </w:r>
      <w:r w:rsidR="00435EE8">
        <w:rPr>
          <w:rFonts w:ascii="Arial" w:eastAsia="Times New Roman" w:hAnsi="Arial" w:cs="Arial"/>
          <w:color w:val="000000"/>
          <w:sz w:val="20"/>
          <w:szCs w:val="20"/>
        </w:rPr>
        <w:t>z poszczególnych dróg publicznych</w:t>
      </w:r>
      <w:r w:rsidR="00A1040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B2562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FD7852" w:rsidRDefault="00FD7852" w:rsidP="00FD78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Zaopatrzenie w energię elektryczn</w:t>
      </w:r>
      <w:r w:rsidR="00E144DD">
        <w:rPr>
          <w:rFonts w:ascii="Arial" w:eastAsia="Times New Roman" w:hAnsi="Arial" w:cs="Arial"/>
          <w:color w:val="000000"/>
          <w:sz w:val="20"/>
          <w:szCs w:val="20"/>
        </w:rPr>
        <w:t>ą – nie dotyczy wnioskowanej inwestycji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D7852" w:rsidRDefault="00FD7852" w:rsidP="00FD785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Zaopatrzenie w wod</w:t>
      </w:r>
      <w:r w:rsidR="00FA41BF">
        <w:rPr>
          <w:rFonts w:ascii="Arial" w:eastAsia="Times New Roman" w:hAnsi="Arial" w:cs="Arial"/>
          <w:color w:val="000000"/>
          <w:sz w:val="20"/>
          <w:szCs w:val="20"/>
        </w:rPr>
        <w:t>ę</w:t>
      </w:r>
      <w:r w:rsidR="00E144DD">
        <w:rPr>
          <w:rFonts w:ascii="Arial" w:eastAsia="Times New Roman" w:hAnsi="Arial" w:cs="Arial"/>
          <w:color w:val="000000"/>
          <w:sz w:val="20"/>
          <w:szCs w:val="20"/>
        </w:rPr>
        <w:t xml:space="preserve"> – nie dotyczy wnioskowanej inwestycji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D7852" w:rsidRDefault="00FD7852" w:rsidP="00FD785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Odprowadzanie </w:t>
      </w:r>
      <w:r>
        <w:rPr>
          <w:rFonts w:ascii="Arial" w:eastAsia="Times New Roman" w:hAnsi="Arial" w:cs="Arial"/>
          <w:color w:val="000000"/>
          <w:sz w:val="20"/>
          <w:szCs w:val="20"/>
        </w:rPr>
        <w:t>śc</w:t>
      </w:r>
      <w:r w:rsidR="00E144DD">
        <w:rPr>
          <w:rFonts w:ascii="Arial" w:eastAsia="Times New Roman" w:hAnsi="Arial" w:cs="Arial"/>
          <w:color w:val="000000"/>
          <w:sz w:val="20"/>
          <w:szCs w:val="20"/>
        </w:rPr>
        <w:t>ieków – nie dotyczy wnioskowanej inwestycji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D7852" w:rsidRDefault="00FD7852" w:rsidP="00FD785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Odprowadzenie w</w:t>
      </w:r>
      <w:r>
        <w:rPr>
          <w:rFonts w:ascii="Arial" w:eastAsia="Times New Roman" w:hAnsi="Arial" w:cs="Arial"/>
          <w:color w:val="000000"/>
          <w:sz w:val="20"/>
          <w:szCs w:val="20"/>
        </w:rPr>
        <w:t>ód deszczowy</w:t>
      </w:r>
      <w:r w:rsidR="00C6654C">
        <w:rPr>
          <w:rFonts w:ascii="Arial" w:eastAsia="Times New Roman" w:hAnsi="Arial" w:cs="Arial"/>
          <w:color w:val="000000"/>
          <w:sz w:val="20"/>
          <w:szCs w:val="20"/>
        </w:rPr>
        <w:t>ch – nie dotyczy wnioskowanej inwestycji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D7852" w:rsidRDefault="00FD7852" w:rsidP="00FD785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Gospodarowanie odpadami </w:t>
      </w:r>
      <w:r w:rsidR="00E144DD">
        <w:rPr>
          <w:rFonts w:ascii="Arial" w:hAnsi="Arial" w:cs="Arial"/>
          <w:color w:val="000000"/>
          <w:sz w:val="20"/>
          <w:szCs w:val="20"/>
        </w:rPr>
        <w:t xml:space="preserve">podczas realizacji inwestycji </w:t>
      </w:r>
      <w:r>
        <w:rPr>
          <w:rFonts w:ascii="Arial" w:hAnsi="Arial" w:cs="Arial"/>
          <w:color w:val="000000"/>
          <w:sz w:val="20"/>
          <w:szCs w:val="20"/>
        </w:rPr>
        <w:t>- wed</w:t>
      </w:r>
      <w:r>
        <w:rPr>
          <w:rFonts w:ascii="Arial" w:eastAsia="Times New Roman" w:hAnsi="Arial" w:cs="Arial"/>
          <w:color w:val="000000"/>
          <w:sz w:val="20"/>
          <w:szCs w:val="20"/>
        </w:rPr>
        <w:t>ług zasad utrzymania czystości i porządku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="00B058B3">
        <w:rPr>
          <w:rFonts w:ascii="Arial" w:eastAsia="Times New Roman" w:hAnsi="Arial" w:cs="Arial"/>
          <w:color w:val="000000"/>
          <w:sz w:val="20"/>
          <w:szCs w:val="20"/>
        </w:rPr>
        <w:t>na terenie miasta Złoczew</w:t>
      </w:r>
      <w:r>
        <w:rPr>
          <w:rFonts w:ascii="Arial" w:eastAsia="Times New Roman" w:hAnsi="Arial" w:cs="Arial"/>
          <w:color w:val="000000"/>
          <w:sz w:val="20"/>
          <w:szCs w:val="20"/>
        </w:rPr>
        <w:t>, poprzez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zapewnienie odbioru odpad</w:t>
      </w:r>
      <w:r>
        <w:rPr>
          <w:rFonts w:ascii="Arial" w:eastAsia="Times New Roman" w:hAnsi="Arial" w:cs="Arial"/>
          <w:color w:val="000000"/>
          <w:sz w:val="20"/>
          <w:szCs w:val="20"/>
        </w:rPr>
        <w:t>ów przez służby specjalistyczne.</w:t>
      </w:r>
    </w:p>
    <w:p w:rsidR="00B27529" w:rsidRPr="00B27529" w:rsidRDefault="00FA7440" w:rsidP="00B27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inwestycji w pasach drogowych wymaga zgody właściwego zarządcy drogi zgodnie z art. 39 ust.3 ustawy z dnia 21 marca 1985 r. o drogach publicznych (tekst jednolity Dz. U. z 2000 r. Nr 71, poz. 838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</w:p>
    <w:p w:rsidR="00723E4F" w:rsidRDefault="00723E4F" w:rsidP="00723E4F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 Dróg Wojewódz</w:t>
      </w:r>
      <w:r w:rsidR="006C65AC">
        <w:rPr>
          <w:rFonts w:ascii="Arial" w:hAnsi="Arial" w:cs="Arial"/>
          <w:sz w:val="20"/>
          <w:szCs w:val="20"/>
        </w:rPr>
        <w:t>kich w Łodzi postanowieniem UD.7041.1.2016.DJ, z dnia 07 stycznia 2016r.</w:t>
      </w:r>
      <w:r>
        <w:rPr>
          <w:rFonts w:ascii="Arial" w:hAnsi="Arial" w:cs="Arial"/>
          <w:sz w:val="20"/>
          <w:szCs w:val="20"/>
        </w:rPr>
        <w:t>, zaopiniował pozytywnie projekt decyzji o ustaleniu lokalizacji inwestycji celu publicznego w pasie drogi  wojewódzkiej – ul. Wieluńskiej</w:t>
      </w:r>
      <w:r w:rsidR="006C65AC">
        <w:rPr>
          <w:rFonts w:ascii="Arial" w:hAnsi="Arial" w:cs="Arial"/>
          <w:sz w:val="20"/>
          <w:szCs w:val="20"/>
        </w:rPr>
        <w:t xml:space="preserve"> pod następującym warunkiem: - „Projekt budowlany przedmiotowego zamierzenia inwestycyjnego naruszającego </w:t>
      </w:r>
      <w:r w:rsidR="00D901FE">
        <w:rPr>
          <w:rFonts w:ascii="Arial" w:hAnsi="Arial" w:cs="Arial"/>
          <w:sz w:val="20"/>
          <w:szCs w:val="20"/>
        </w:rPr>
        <w:t xml:space="preserve"> pas drogowy drogi wojewódzkiej stanowiącej ciąg dawnej drogi krajowej Nr 45, należy uzgodnić w tut. Zarządzie , tj. wystąpić odrębnym wnioskiem do tut. Zarządu celem uzyskania zgody na lokalizację w/w zamierzenia inwestycyjnego w pasie drogowym.</w:t>
      </w:r>
    </w:p>
    <w:p w:rsidR="00B27529" w:rsidRDefault="00B27529" w:rsidP="00B2752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</w:t>
      </w:r>
      <w:r w:rsidR="00D901FE">
        <w:rPr>
          <w:rFonts w:ascii="Arial" w:hAnsi="Arial" w:cs="Arial"/>
          <w:sz w:val="20"/>
          <w:szCs w:val="20"/>
        </w:rPr>
        <w:t>g w Sieradzu postanowieniem  IR.4222.03.2016-c z dnia 12 stycznia 2016</w:t>
      </w:r>
      <w:r>
        <w:rPr>
          <w:rFonts w:ascii="Arial" w:hAnsi="Arial" w:cs="Arial"/>
          <w:sz w:val="20"/>
          <w:szCs w:val="20"/>
        </w:rPr>
        <w:t xml:space="preserve"> r., zaopiniował pozytywnie projekt decyzji o ustaleniu lokalizacji inwestycji</w:t>
      </w:r>
      <w:r w:rsidR="00AC39E6">
        <w:rPr>
          <w:rFonts w:ascii="Arial" w:hAnsi="Arial" w:cs="Arial"/>
          <w:sz w:val="20"/>
          <w:szCs w:val="20"/>
        </w:rPr>
        <w:t xml:space="preserve"> celu publicznego w pasie dróg powiatowych</w:t>
      </w:r>
      <w:r>
        <w:rPr>
          <w:rFonts w:ascii="Arial" w:hAnsi="Arial" w:cs="Arial"/>
          <w:sz w:val="20"/>
          <w:szCs w:val="20"/>
        </w:rPr>
        <w:t xml:space="preserve">  - ul.</w:t>
      </w:r>
      <w:r w:rsidR="00AC39E6">
        <w:rPr>
          <w:rFonts w:ascii="Arial" w:hAnsi="Arial" w:cs="Arial"/>
          <w:sz w:val="20"/>
          <w:szCs w:val="20"/>
        </w:rPr>
        <w:t xml:space="preserve"> ul. </w:t>
      </w:r>
      <w:r>
        <w:rPr>
          <w:rFonts w:ascii="Arial" w:hAnsi="Arial" w:cs="Arial"/>
          <w:sz w:val="20"/>
          <w:szCs w:val="20"/>
        </w:rPr>
        <w:t xml:space="preserve"> Kilińskiego</w:t>
      </w:r>
      <w:r w:rsidR="00AC39E6">
        <w:rPr>
          <w:rFonts w:ascii="Arial" w:hAnsi="Arial" w:cs="Arial"/>
          <w:sz w:val="20"/>
          <w:szCs w:val="20"/>
        </w:rPr>
        <w:t>, Szerokiej i Szkolnej</w:t>
      </w:r>
      <w:r w:rsidR="00D901FE">
        <w:rPr>
          <w:rFonts w:ascii="Arial" w:hAnsi="Arial" w:cs="Arial"/>
          <w:sz w:val="20"/>
          <w:szCs w:val="20"/>
        </w:rPr>
        <w:t>, przy zachowaniu następujących warunków:</w:t>
      </w:r>
    </w:p>
    <w:p w:rsidR="00D901FE" w:rsidRDefault="00D901FE" w:rsidP="00D901FE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szerokość w liniach rozgraniczających drogi powiatowej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 xml:space="preserve"> 1779E w terenie wynosi 15,00 m – 7,50m obustronnie od osi jezdni w stosunku do linii rozgraniczającej zabudowę.</w:t>
      </w:r>
    </w:p>
    <w:p w:rsidR="00D901FE" w:rsidRDefault="00D901FE" w:rsidP="00D901FE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szerokość w liniach rozgraniczających drogi powiatowej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 xml:space="preserve"> 1778E w terenie wynosi 15,00 m – 7,50m obustronnie od osi jezdni w stosunku do linii rozgraniczającej zabudowę.</w:t>
      </w:r>
    </w:p>
    <w:p w:rsidR="00D901FE" w:rsidRDefault="00D901FE" w:rsidP="00D901FE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szerokość w liniach rozgraniczających drogi powiatowej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 xml:space="preserve"> 1777E w terenie wynosi 15,00 m – 7,50m obustronnie od osi jezdni w stosunku do linii rozgraniczającej zabudowę.</w:t>
      </w:r>
    </w:p>
    <w:p w:rsidR="002A56C4" w:rsidRPr="00B27529" w:rsidRDefault="002A56C4" w:rsidP="00D901FE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szerokość w liniach rozgraniczających drogi powiatowej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 xml:space="preserve"> 1781E w terenie wynosi 15,00 m – 7,50m obustronnie od osi jezdni w stosunku do linii rozgraniczającej zabudowę.</w:t>
      </w:r>
    </w:p>
    <w:p w:rsidR="00FA7440" w:rsidRDefault="00FA7440" w:rsidP="00FA744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Miasta Złoczew., zaopiniowała pozytywnie projekt decyzji o ustaleniu lokalizacji inwestycji celu publicznego w pasie dróg gminnych.</w:t>
      </w:r>
    </w:p>
    <w:p w:rsidR="00857048" w:rsidRDefault="00857048" w:rsidP="006C513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47FE2" w:rsidRPr="00466D5D" w:rsidRDefault="00247FE2" w:rsidP="006C513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33D39">
        <w:rPr>
          <w:rFonts w:ascii="Arial" w:eastAsia="Times New Roman" w:hAnsi="Arial" w:cs="Arial"/>
          <w:b/>
          <w:color w:val="000000"/>
          <w:sz w:val="20"/>
          <w:szCs w:val="20"/>
        </w:rPr>
        <w:t>VI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Pr="00933D39">
        <w:rPr>
          <w:rFonts w:ascii="Arial" w:eastAsia="Times New Roman" w:hAnsi="Arial" w:cs="Arial"/>
          <w:b/>
          <w:color w:val="000000"/>
          <w:sz w:val="20"/>
          <w:szCs w:val="20"/>
        </w:rPr>
        <w:t>. Ustalen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ia wymagań dotyczących ochrony interesów osób trzecich</w:t>
      </w:r>
      <w:r w:rsidRPr="00933D39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:rsidR="005C042D" w:rsidRDefault="005C042D" w:rsidP="005C04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Inwestycja nie może powodować ograniczenia użytkowania terenów sąsiednich, zgodnie z ich faktycznym wykorzystaniem, a w szczególności:  pozbawić dostępu do drogi publicznej nieruchomości sąsiednich, utrudniać z możliwości korzystania z wody, kanalizacji, energii elektrycznej i cieplnej oraz ze środków łączności, ograniczać dostępu światła dziennego do pomieszczeń przeznaczonych na pobyt ludzi, powodować uciążliwości w zakresie hałasu, wibracji, zakłóceń elektrycznych i promieniowania, powodować zanieczyszczenia powietrza, wody i gleby oraz zmiany stanu wody i odpływu wody opadowej na gruncie, szczególnie ze szkodą dla gruntów sąsiednich.</w:t>
      </w:r>
    </w:p>
    <w:p w:rsidR="007102B5" w:rsidRPr="00466D5D" w:rsidRDefault="007102B5" w:rsidP="006C51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6D5D" w:rsidRPr="006C513A" w:rsidRDefault="00466D5D" w:rsidP="00466D5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513A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III</w:t>
      </w:r>
      <w:r w:rsidRPr="006C513A">
        <w:rPr>
          <w:rFonts w:ascii="Arial" w:hAnsi="Arial" w:cs="Arial"/>
          <w:b/>
          <w:sz w:val="20"/>
          <w:szCs w:val="20"/>
        </w:rPr>
        <w:t xml:space="preserve">. Ustalenia dotyczące </w:t>
      </w:r>
      <w:r>
        <w:rPr>
          <w:rFonts w:ascii="Arial" w:hAnsi="Arial" w:cs="Arial"/>
          <w:b/>
          <w:sz w:val="20"/>
          <w:szCs w:val="20"/>
        </w:rPr>
        <w:t>granic i sposobów zagospodarowania terenów lub obiektów podlegających ochronie, ustalonych na podstawie odrębnych przepisów, w tym terenów górniczych:</w:t>
      </w:r>
    </w:p>
    <w:p w:rsidR="00E32764" w:rsidRDefault="00E32764" w:rsidP="00E327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Teren inwestycji nie znajduje si</w:t>
      </w:r>
      <w:r>
        <w:rPr>
          <w:rFonts w:ascii="Arial" w:eastAsia="Times New Roman" w:hAnsi="Arial" w:cs="Arial"/>
          <w:color w:val="000000"/>
          <w:sz w:val="20"/>
          <w:szCs w:val="20"/>
        </w:rPr>
        <w:t>ę w obrębie terenów górniczych.</w:t>
      </w:r>
    </w:p>
    <w:p w:rsidR="00E32764" w:rsidRDefault="00E32764" w:rsidP="00E3276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Grunty, na kt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órych przewiduje się realizację przedmiotowej inwestycji, nie wymagają uzyskania zgody na zmianę </w:t>
      </w:r>
      <w:r>
        <w:rPr>
          <w:rFonts w:ascii="Arial" w:hAnsi="Arial" w:cs="Arial"/>
          <w:color w:val="000000"/>
          <w:sz w:val="20"/>
          <w:szCs w:val="20"/>
        </w:rPr>
        <w:t>przeznaczenia na cele nierolnicze.</w:t>
      </w:r>
    </w:p>
    <w:p w:rsidR="00E32764" w:rsidRDefault="00E32764" w:rsidP="00E327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Rozwiązanie kolizji z istniejącymi urządzeniami melioracji wodnych szczegółowych powinno być dokonane zgodnie z przepisami ustawy z dnia 18 lipca 2001 r. Prawo wodne (tekst jednolity: Dz. U. z 2015 r., 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469). </w:t>
      </w:r>
      <w:r>
        <w:rPr>
          <w:rFonts w:ascii="Arial" w:hAnsi="Arial" w:cs="Arial"/>
          <w:color w:val="000000"/>
          <w:sz w:val="20"/>
          <w:szCs w:val="20"/>
        </w:rPr>
        <w:t>Inwestor poprzez odpowiednie działania zapewni właściwe warunki odprowadzenia wód powierzchniowych eliminując zakłócenia stosunków wodnych.</w:t>
      </w:r>
    </w:p>
    <w:p w:rsidR="00E32764" w:rsidRDefault="00E32764" w:rsidP="00E327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stwierdzenia na przedmiotowym obszarze urz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ądzeń melioracji wodnych szczegółowych nie ujętych </w:t>
      </w:r>
      <w:r>
        <w:rPr>
          <w:rFonts w:ascii="Arial" w:hAnsi="Arial" w:cs="Arial"/>
          <w:color w:val="000000"/>
          <w:sz w:val="20"/>
          <w:szCs w:val="20"/>
        </w:rPr>
        <w:t xml:space="preserve">w </w:t>
      </w:r>
      <w:r>
        <w:rPr>
          <w:rFonts w:ascii="Arial" w:hAnsi="Arial" w:cs="Arial"/>
          <w:i/>
          <w:color w:val="000000"/>
          <w:sz w:val="20"/>
          <w:szCs w:val="20"/>
        </w:rPr>
        <w:t>Ewidencji w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ód, urządzeń melioracji wodnych oraz zmeliorowanych gruntów, </w:t>
      </w:r>
      <w:r>
        <w:rPr>
          <w:rFonts w:ascii="Arial" w:eastAsia="Times New Roman" w:hAnsi="Arial" w:cs="Arial"/>
          <w:color w:val="000000"/>
          <w:sz w:val="20"/>
          <w:szCs w:val="20"/>
        </w:rPr>
        <w:t>prowadzonej przez Wojewódzki Zarząd Melioracji i Urządzeń Wodnych w Łodzi, kolidujących z realizowaną inwestycją, inwestor zobowiązany jest we własnym zakresie do rozwiązania kolizji w sposób zapewniający prawidłowy odpływ wód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.</w:t>
      </w:r>
    </w:p>
    <w:p w:rsidR="00E80C58" w:rsidRDefault="00E80C58" w:rsidP="00E80C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lastRenderedPageBreak/>
        <w:t xml:space="preserve">Wojewódzki Zarząd </w:t>
      </w:r>
      <w:r w:rsidR="002A56C4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Melioracji i Urządzeń  Wodnych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w Łodzi uzgodnił  projekt decyzji o warunkach lokalizacji celu publicznego.</w:t>
      </w:r>
    </w:p>
    <w:p w:rsidR="00443B0D" w:rsidRDefault="00443B0D" w:rsidP="006D5031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:rsidR="00912956" w:rsidRDefault="00AE0A73" w:rsidP="00912956">
      <w:pPr>
        <w:shd w:val="clear" w:color="auto" w:fill="FFFFFF"/>
        <w:spacing w:before="96" w:after="0" w:line="216" w:lineRule="exact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Przebieg inwestycji oraz oznaczenia graficzne przedstawione na mapie </w:t>
      </w:r>
      <w:r w:rsidR="00443B0D">
        <w:rPr>
          <w:rFonts w:ascii="Arial" w:hAnsi="Arial" w:cs="Arial"/>
          <w:b/>
          <w:bCs/>
          <w:color w:val="000000"/>
          <w:sz w:val="20"/>
          <w:szCs w:val="20"/>
        </w:rPr>
        <w:t>sytuacyjno-wysokoś</w:t>
      </w:r>
      <w:r w:rsidR="005B28B3">
        <w:rPr>
          <w:rFonts w:ascii="Arial" w:hAnsi="Arial" w:cs="Arial"/>
          <w:b/>
          <w:bCs/>
          <w:color w:val="000000"/>
          <w:sz w:val="20"/>
          <w:szCs w:val="20"/>
        </w:rPr>
        <w:t>ciowej w skali 1:10</w:t>
      </w:r>
      <w:r w:rsidR="00275D19">
        <w:rPr>
          <w:rFonts w:ascii="Arial" w:hAnsi="Arial" w:cs="Arial"/>
          <w:b/>
          <w:bCs/>
          <w:color w:val="000000"/>
          <w:sz w:val="20"/>
          <w:szCs w:val="20"/>
        </w:rPr>
        <w:t xml:space="preserve">00, stanowią </w:t>
      </w:r>
      <w:r w:rsidR="00443B0D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</w:t>
      </w:r>
      <w:proofErr w:type="spellStart"/>
      <w:r w:rsidR="00443B0D">
        <w:rPr>
          <w:rFonts w:ascii="Arial" w:hAnsi="Arial" w:cs="Arial"/>
          <w:b/>
          <w:bCs/>
          <w:color w:val="000000"/>
          <w:sz w:val="20"/>
          <w:szCs w:val="20"/>
        </w:rPr>
        <w:t>nr</w:t>
      </w:r>
      <w:proofErr w:type="spellEnd"/>
      <w:r w:rsidR="00443B0D">
        <w:rPr>
          <w:rFonts w:ascii="Arial" w:hAnsi="Arial" w:cs="Arial"/>
          <w:b/>
          <w:bCs/>
          <w:color w:val="000000"/>
          <w:sz w:val="20"/>
          <w:szCs w:val="20"/>
        </w:rPr>
        <w:t xml:space="preserve"> 1 do niniejszej decyzji.  W</w:t>
      </w:r>
      <w:r w:rsidR="000E7256">
        <w:rPr>
          <w:rFonts w:ascii="Arial" w:hAnsi="Arial" w:cs="Arial"/>
          <w:b/>
          <w:bCs/>
          <w:color w:val="000000"/>
          <w:sz w:val="20"/>
          <w:szCs w:val="20"/>
        </w:rPr>
        <w:t xml:space="preserve">arunki </w:t>
      </w:r>
      <w:r w:rsidR="00443B0D">
        <w:rPr>
          <w:rFonts w:ascii="Arial" w:hAnsi="Arial" w:cs="Arial"/>
          <w:b/>
          <w:bCs/>
          <w:color w:val="000000"/>
          <w:sz w:val="20"/>
          <w:szCs w:val="20"/>
        </w:rPr>
        <w:t>uzgodnień stanowią</w:t>
      </w:r>
      <w:r w:rsidR="002374FA" w:rsidRPr="002374F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0E725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załącznik </w:t>
      </w:r>
      <w:proofErr w:type="spellStart"/>
      <w:r w:rsidR="000E7256">
        <w:rPr>
          <w:rFonts w:ascii="Arial" w:eastAsia="Times New Roman" w:hAnsi="Arial" w:cs="Arial"/>
          <w:b/>
          <w:bCs/>
          <w:color w:val="000000"/>
          <w:sz w:val="20"/>
          <w:szCs w:val="20"/>
        </w:rPr>
        <w:t>nr</w:t>
      </w:r>
      <w:proofErr w:type="spellEnd"/>
      <w:r w:rsidR="000E725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2374FA" w:rsidRPr="002374FA">
        <w:rPr>
          <w:rFonts w:ascii="Arial" w:eastAsia="Times New Roman" w:hAnsi="Arial" w:cs="Arial"/>
          <w:b/>
          <w:bCs/>
          <w:color w:val="000000"/>
          <w:sz w:val="20"/>
          <w:szCs w:val="20"/>
        </w:rPr>
        <w:t>2 do niniejszej decyzji</w:t>
      </w:r>
      <w:r w:rsidR="000E725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0E7256">
        <w:rPr>
          <w:rFonts w:ascii="Arial" w:eastAsia="Times New Roman" w:hAnsi="Arial" w:cs="Arial"/>
          <w:bCs/>
          <w:color w:val="000000"/>
          <w:sz w:val="20"/>
          <w:szCs w:val="20"/>
        </w:rPr>
        <w:t>(załącznik graficzny otrzymuje tylko wnioskodawca, dla pozostałych stron do wglą</w:t>
      </w:r>
      <w:r w:rsidR="005E10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du w siedzibie Urzędu  Miasta w Złoczewie, pokój </w:t>
      </w:r>
      <w:proofErr w:type="spellStart"/>
      <w:r w:rsidR="005E101A">
        <w:rPr>
          <w:rFonts w:ascii="Arial" w:eastAsia="Times New Roman" w:hAnsi="Arial" w:cs="Arial"/>
          <w:bCs/>
          <w:color w:val="000000"/>
          <w:sz w:val="20"/>
          <w:szCs w:val="20"/>
        </w:rPr>
        <w:t>nr</w:t>
      </w:r>
      <w:proofErr w:type="spellEnd"/>
      <w:r w:rsidR="005E10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109</w:t>
      </w:r>
      <w:r w:rsidR="000E7256">
        <w:rPr>
          <w:rFonts w:ascii="Arial" w:eastAsia="Times New Roman" w:hAnsi="Arial" w:cs="Arial"/>
          <w:bCs/>
          <w:color w:val="000000"/>
          <w:sz w:val="20"/>
          <w:szCs w:val="20"/>
        </w:rPr>
        <w:t>)</w:t>
      </w:r>
      <w:r w:rsidR="002374FA" w:rsidRPr="000E7256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0E725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0E7256" w:rsidRPr="000E7256">
        <w:rPr>
          <w:rFonts w:ascii="Arial" w:eastAsia="Times New Roman" w:hAnsi="Arial" w:cs="Arial"/>
          <w:bCs/>
          <w:color w:val="000000"/>
          <w:sz w:val="20"/>
          <w:szCs w:val="20"/>
        </w:rPr>
        <w:t>Warunki wynikające z treści uzgodnień decyzji stanowią integralną część ustaleń niniejszej decyzji.</w:t>
      </w:r>
    </w:p>
    <w:p w:rsidR="00A10403" w:rsidRDefault="00A10403" w:rsidP="00912956">
      <w:pPr>
        <w:shd w:val="clear" w:color="auto" w:fill="FFFFFF"/>
        <w:spacing w:before="96" w:after="0" w:line="216" w:lineRule="exact"/>
        <w:ind w:right="14"/>
        <w:jc w:val="both"/>
        <w:rPr>
          <w:rFonts w:ascii="Arial" w:hAnsi="Arial" w:cs="Arial"/>
          <w:sz w:val="20"/>
          <w:szCs w:val="20"/>
        </w:rPr>
      </w:pPr>
    </w:p>
    <w:p w:rsidR="002374FA" w:rsidRPr="002374FA" w:rsidRDefault="002374FA" w:rsidP="00C6654C">
      <w:pPr>
        <w:shd w:val="clear" w:color="auto" w:fill="FFFFFF"/>
        <w:spacing w:after="0" w:line="216" w:lineRule="exact"/>
        <w:ind w:right="14"/>
        <w:jc w:val="both"/>
        <w:rPr>
          <w:rFonts w:ascii="Arial" w:hAnsi="Arial" w:cs="Arial"/>
          <w:sz w:val="20"/>
          <w:szCs w:val="20"/>
        </w:rPr>
      </w:pPr>
      <w:r w:rsidRPr="002374FA">
        <w:rPr>
          <w:rFonts w:ascii="Arial" w:hAnsi="Arial" w:cs="Arial"/>
          <w:color w:val="000000"/>
          <w:sz w:val="20"/>
          <w:szCs w:val="20"/>
        </w:rPr>
        <w:t>Decyzja niniejsza jest wa</w:t>
      </w:r>
      <w:r w:rsidRPr="002374FA">
        <w:rPr>
          <w:rFonts w:ascii="Arial" w:eastAsia="Times New Roman" w:hAnsi="Arial" w:cs="Arial"/>
          <w:color w:val="000000"/>
          <w:sz w:val="20"/>
          <w:szCs w:val="20"/>
        </w:rPr>
        <w:t xml:space="preserve">żna do dnia jej wygaszenia odrębną decyzją z powodów określonych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74FA">
        <w:rPr>
          <w:rFonts w:ascii="Arial" w:eastAsia="Times New Roman" w:hAnsi="Arial" w:cs="Arial"/>
          <w:color w:val="000000"/>
          <w:sz w:val="20"/>
          <w:szCs w:val="20"/>
        </w:rPr>
        <w:t>w art. 65 ust. 1 ustawy z dnia 27 marca 2003</w:t>
      </w:r>
      <w:r w:rsidR="00F951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74FA">
        <w:rPr>
          <w:rFonts w:ascii="Arial" w:eastAsia="Times New Roman" w:hAnsi="Arial" w:cs="Arial"/>
          <w:color w:val="000000"/>
          <w:sz w:val="20"/>
          <w:szCs w:val="20"/>
        </w:rPr>
        <w:t>r. o planowaniu i zagospodarowa</w:t>
      </w:r>
      <w:r w:rsidR="00697E9E">
        <w:rPr>
          <w:rFonts w:ascii="Arial" w:eastAsia="Times New Roman" w:hAnsi="Arial" w:cs="Arial"/>
          <w:color w:val="000000"/>
          <w:sz w:val="20"/>
          <w:szCs w:val="20"/>
        </w:rPr>
        <w:t>niu przestrzennym</w:t>
      </w:r>
      <w:r w:rsidR="00F66605">
        <w:rPr>
          <w:rFonts w:ascii="Arial" w:eastAsia="Times New Roman" w:hAnsi="Arial" w:cs="Arial"/>
          <w:color w:val="000000"/>
          <w:sz w:val="20"/>
          <w:szCs w:val="20"/>
        </w:rPr>
        <w:t xml:space="preserve"> (tekst jednolity: Dz. U. z 2015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66605">
        <w:rPr>
          <w:rFonts w:ascii="Arial" w:eastAsia="Times New Roman" w:hAnsi="Arial" w:cs="Arial"/>
          <w:color w:val="000000"/>
          <w:sz w:val="20"/>
          <w:szCs w:val="20"/>
        </w:rPr>
        <w:t>r., poz. 199</w:t>
      </w:r>
      <w:r w:rsidRPr="002374FA">
        <w:rPr>
          <w:rFonts w:ascii="Arial" w:eastAsia="Times New Roman" w:hAnsi="Arial" w:cs="Arial"/>
          <w:color w:val="000000"/>
          <w:sz w:val="20"/>
          <w:szCs w:val="20"/>
        </w:rPr>
        <w:t xml:space="preserve">, z </w:t>
      </w:r>
      <w:proofErr w:type="spellStart"/>
      <w:r w:rsidRPr="002374FA">
        <w:rPr>
          <w:rFonts w:ascii="Arial" w:eastAsia="Times New Roman" w:hAnsi="Arial" w:cs="Arial"/>
          <w:color w:val="000000"/>
          <w:sz w:val="20"/>
          <w:szCs w:val="20"/>
        </w:rPr>
        <w:t>późn</w:t>
      </w:r>
      <w:proofErr w:type="spellEnd"/>
      <w:r w:rsidRPr="002374FA">
        <w:rPr>
          <w:rFonts w:ascii="Arial" w:eastAsia="Times New Roman" w:hAnsi="Arial" w:cs="Arial"/>
          <w:color w:val="000000"/>
          <w:sz w:val="20"/>
          <w:szCs w:val="20"/>
        </w:rPr>
        <w:t>. zm.) tj.:</w:t>
      </w:r>
    </w:p>
    <w:p w:rsidR="002374FA" w:rsidRPr="002374FA" w:rsidRDefault="002374FA" w:rsidP="008628A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06" w:lineRule="exact"/>
        <w:jc w:val="both"/>
        <w:rPr>
          <w:rFonts w:ascii="Arial" w:hAnsi="Arial" w:cs="Arial"/>
          <w:color w:val="000000"/>
          <w:spacing w:val="-18"/>
          <w:sz w:val="20"/>
          <w:szCs w:val="20"/>
        </w:rPr>
      </w:pPr>
      <w:r w:rsidRPr="002374FA">
        <w:rPr>
          <w:rFonts w:ascii="Arial" w:hAnsi="Arial" w:cs="Arial"/>
          <w:color w:val="000000"/>
          <w:sz w:val="20"/>
          <w:szCs w:val="20"/>
        </w:rPr>
        <w:t>inny wnioskodawca uzyska</w:t>
      </w:r>
      <w:r w:rsidRPr="002374FA">
        <w:rPr>
          <w:rFonts w:ascii="Arial" w:eastAsia="Times New Roman" w:hAnsi="Arial" w:cs="Arial"/>
          <w:color w:val="000000"/>
          <w:sz w:val="20"/>
          <w:szCs w:val="20"/>
        </w:rPr>
        <w:t>ł pozwolenie na budowę;</w:t>
      </w:r>
    </w:p>
    <w:p w:rsidR="002374FA" w:rsidRPr="002374FA" w:rsidRDefault="002374FA" w:rsidP="008628A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06" w:lineRule="exact"/>
        <w:jc w:val="both"/>
        <w:rPr>
          <w:rFonts w:ascii="Arial" w:hAnsi="Arial" w:cs="Arial"/>
          <w:color w:val="000000"/>
          <w:spacing w:val="-11"/>
          <w:sz w:val="20"/>
          <w:szCs w:val="20"/>
        </w:rPr>
      </w:pPr>
      <w:r w:rsidRPr="002374FA">
        <w:rPr>
          <w:rFonts w:ascii="Arial" w:hAnsi="Arial" w:cs="Arial"/>
          <w:color w:val="000000"/>
          <w:sz w:val="20"/>
          <w:szCs w:val="20"/>
        </w:rPr>
        <w:t>dla tego terenu uchwalono plan miejscowy, kt</w:t>
      </w:r>
      <w:r w:rsidRPr="002374FA">
        <w:rPr>
          <w:rFonts w:ascii="Arial" w:eastAsia="Times New Roman" w:hAnsi="Arial" w:cs="Arial"/>
          <w:color w:val="000000"/>
          <w:sz w:val="20"/>
          <w:szCs w:val="20"/>
        </w:rPr>
        <w:t>órego ustalenia są inne niż w wydanej decyzji.</w:t>
      </w:r>
    </w:p>
    <w:p w:rsidR="00BB355D" w:rsidRPr="00671AC3" w:rsidRDefault="002374FA" w:rsidP="00671AC3">
      <w:pPr>
        <w:shd w:val="clear" w:color="auto" w:fill="FFFFFF"/>
        <w:spacing w:after="0" w:line="206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374FA">
        <w:rPr>
          <w:rFonts w:ascii="Arial" w:hAnsi="Arial" w:cs="Arial"/>
          <w:color w:val="000000"/>
          <w:sz w:val="20"/>
          <w:szCs w:val="20"/>
        </w:rPr>
        <w:t>Decyzja niniejsza mo</w:t>
      </w:r>
      <w:r w:rsidRPr="002374FA">
        <w:rPr>
          <w:rFonts w:ascii="Arial" w:eastAsia="Times New Roman" w:hAnsi="Arial" w:cs="Arial"/>
          <w:color w:val="000000"/>
          <w:sz w:val="20"/>
          <w:szCs w:val="20"/>
        </w:rPr>
        <w:t xml:space="preserve">że wywoływać skutki, o których mowa w art. 36 ustawy o planowaniu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74FA">
        <w:rPr>
          <w:rFonts w:ascii="Arial" w:eastAsia="Times New Roman" w:hAnsi="Arial" w:cs="Arial"/>
          <w:color w:val="000000"/>
          <w:sz w:val="20"/>
          <w:szCs w:val="20"/>
        </w:rPr>
        <w:t>i zagospodarowaniu przestrzennym (</w:t>
      </w:r>
      <w:r w:rsidR="00F66605">
        <w:rPr>
          <w:rFonts w:ascii="Arial" w:eastAsia="Times New Roman" w:hAnsi="Arial" w:cs="Arial"/>
          <w:color w:val="000000"/>
          <w:sz w:val="20"/>
          <w:szCs w:val="20"/>
        </w:rPr>
        <w:t>tekst jednolity: Dz. U. z 2015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74FA">
        <w:rPr>
          <w:rFonts w:ascii="Arial" w:eastAsia="Times New Roman" w:hAnsi="Arial" w:cs="Arial"/>
          <w:color w:val="000000"/>
          <w:sz w:val="20"/>
          <w:szCs w:val="20"/>
        </w:rPr>
        <w:t>r.</w:t>
      </w:r>
      <w:r w:rsidR="00F66605">
        <w:rPr>
          <w:rFonts w:ascii="Arial" w:eastAsia="Times New Roman" w:hAnsi="Arial" w:cs="Arial"/>
          <w:color w:val="000000"/>
          <w:sz w:val="20"/>
          <w:szCs w:val="20"/>
        </w:rPr>
        <w:t>, poz. 199</w:t>
      </w:r>
      <w:r w:rsidRPr="002374FA">
        <w:rPr>
          <w:rFonts w:ascii="Arial" w:eastAsia="Times New Roman" w:hAnsi="Arial" w:cs="Arial"/>
          <w:color w:val="000000"/>
          <w:sz w:val="20"/>
          <w:szCs w:val="20"/>
        </w:rPr>
        <w:t xml:space="preserve">, z </w:t>
      </w:r>
      <w:proofErr w:type="spellStart"/>
      <w:r w:rsidRPr="002374FA">
        <w:rPr>
          <w:rFonts w:ascii="Arial" w:eastAsia="Times New Roman" w:hAnsi="Arial" w:cs="Arial"/>
          <w:color w:val="000000"/>
          <w:sz w:val="20"/>
          <w:szCs w:val="20"/>
        </w:rPr>
        <w:t>późn</w:t>
      </w:r>
      <w:proofErr w:type="spellEnd"/>
      <w:r w:rsidRPr="002374FA">
        <w:rPr>
          <w:rFonts w:ascii="Arial" w:eastAsia="Times New Roman" w:hAnsi="Arial" w:cs="Arial"/>
          <w:color w:val="000000"/>
          <w:sz w:val="20"/>
          <w:szCs w:val="20"/>
        </w:rPr>
        <w:t>. zm.). Przepisy art. 36 i 37 stosuje się odpowiedni</w:t>
      </w:r>
      <w:r w:rsidR="00F95122">
        <w:rPr>
          <w:rFonts w:ascii="Arial" w:eastAsia="Times New Roman" w:hAnsi="Arial" w:cs="Arial"/>
          <w:color w:val="000000"/>
          <w:sz w:val="20"/>
          <w:szCs w:val="20"/>
        </w:rPr>
        <w:t xml:space="preserve">o. Ustalenia niniejszej decyzji </w:t>
      </w:r>
      <w:r w:rsidRPr="002374FA">
        <w:rPr>
          <w:rFonts w:ascii="Arial" w:eastAsia="Times New Roman" w:hAnsi="Arial" w:cs="Arial"/>
          <w:color w:val="000000"/>
          <w:sz w:val="20"/>
          <w:szCs w:val="20"/>
        </w:rPr>
        <w:t xml:space="preserve">zachowują aktualność w przypadku zmian </w:t>
      </w:r>
      <w:r w:rsidR="00DC62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374FA">
        <w:rPr>
          <w:rFonts w:ascii="Arial" w:eastAsia="Times New Roman" w:hAnsi="Arial" w:cs="Arial"/>
          <w:color w:val="000000"/>
          <w:sz w:val="20"/>
          <w:szCs w:val="20"/>
        </w:rPr>
        <w:t>w numeracji działek spowodowanych  ewentualnymi  przyszłymi  podziałami  nieruchomości  położonych w wyznaczonych  na załączniku graficznym granicach terenu inwestycji.</w:t>
      </w:r>
    </w:p>
    <w:p w:rsidR="002374FA" w:rsidRPr="002374FA" w:rsidRDefault="002374FA" w:rsidP="00BB355D">
      <w:pPr>
        <w:shd w:val="clear" w:color="auto" w:fill="FFFFFF"/>
        <w:spacing w:before="110" w:after="0"/>
        <w:rPr>
          <w:rFonts w:ascii="Arial" w:hAnsi="Arial" w:cs="Arial"/>
          <w:sz w:val="20"/>
          <w:szCs w:val="20"/>
        </w:rPr>
      </w:pPr>
      <w:r w:rsidRPr="002374FA">
        <w:rPr>
          <w:rFonts w:ascii="Arial" w:hAnsi="Arial" w:cs="Arial"/>
          <w:b/>
          <w:bCs/>
          <w:color w:val="000000"/>
          <w:spacing w:val="44"/>
          <w:sz w:val="20"/>
          <w:szCs w:val="20"/>
        </w:rPr>
        <w:t>Uzasadnienie</w:t>
      </w:r>
    </w:p>
    <w:p w:rsidR="000E7256" w:rsidRDefault="000E7256" w:rsidP="000C34A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70F98" w:rsidRDefault="000B3B32" w:rsidP="00F70F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</w:t>
      </w:r>
      <w:r w:rsidR="00E34B73">
        <w:rPr>
          <w:rFonts w:ascii="Arial" w:hAnsi="Arial" w:cs="Arial"/>
          <w:color w:val="000000"/>
          <w:sz w:val="20"/>
          <w:szCs w:val="20"/>
        </w:rPr>
        <w:t xml:space="preserve">dniu  </w:t>
      </w:r>
      <w:bookmarkStart w:id="0" w:name="_GoBack"/>
      <w:bookmarkEnd w:id="0"/>
      <w:r w:rsidR="00700A4F">
        <w:rPr>
          <w:rFonts w:ascii="Arial" w:hAnsi="Arial" w:cs="Arial"/>
          <w:color w:val="000000"/>
          <w:sz w:val="20"/>
          <w:szCs w:val="20"/>
        </w:rPr>
        <w:t>15</w:t>
      </w:r>
      <w:r w:rsidR="00F66605">
        <w:rPr>
          <w:rFonts w:ascii="Arial" w:hAnsi="Arial" w:cs="Arial"/>
          <w:color w:val="000000"/>
          <w:sz w:val="20"/>
          <w:szCs w:val="20"/>
        </w:rPr>
        <w:t>.12.2015</w:t>
      </w:r>
      <w:r w:rsidR="00BC02A6">
        <w:rPr>
          <w:rFonts w:ascii="Arial" w:hAnsi="Arial" w:cs="Arial"/>
          <w:color w:val="000000"/>
          <w:sz w:val="20"/>
          <w:szCs w:val="20"/>
        </w:rPr>
        <w:t xml:space="preserve"> r.</w:t>
      </w:r>
      <w:r w:rsidR="006324F7">
        <w:rPr>
          <w:rFonts w:ascii="Arial" w:hAnsi="Arial" w:cs="Arial"/>
          <w:color w:val="000000"/>
          <w:sz w:val="20"/>
          <w:szCs w:val="20"/>
        </w:rPr>
        <w:t>, Pan</w:t>
      </w:r>
      <w:r w:rsidR="00C03FCD">
        <w:rPr>
          <w:rFonts w:ascii="Arial" w:hAnsi="Arial" w:cs="Arial"/>
          <w:color w:val="000000"/>
          <w:sz w:val="20"/>
          <w:szCs w:val="20"/>
        </w:rPr>
        <w:t xml:space="preserve">i </w:t>
      </w:r>
      <w:proofErr w:type="spellStart"/>
      <w:r w:rsidR="00C03FCD">
        <w:rPr>
          <w:rFonts w:ascii="Arial" w:hAnsi="Arial" w:cs="Arial"/>
          <w:color w:val="000000"/>
          <w:sz w:val="20"/>
          <w:szCs w:val="20"/>
        </w:rPr>
        <w:t>Małgorata</w:t>
      </w:r>
      <w:proofErr w:type="spellEnd"/>
      <w:r w:rsidR="00C03FCD">
        <w:rPr>
          <w:rFonts w:ascii="Arial" w:hAnsi="Arial" w:cs="Arial"/>
          <w:color w:val="000000"/>
          <w:sz w:val="20"/>
          <w:szCs w:val="20"/>
        </w:rPr>
        <w:t xml:space="preserve"> Kowalczyk, reprezentująca Firmę </w:t>
      </w:r>
      <w:proofErr w:type="spellStart"/>
      <w:r w:rsidR="00C03FCD">
        <w:rPr>
          <w:rFonts w:ascii="Arial" w:hAnsi="Arial" w:cs="Arial"/>
          <w:color w:val="000000"/>
          <w:sz w:val="20"/>
          <w:szCs w:val="20"/>
        </w:rPr>
        <w:t>DH-Systems</w:t>
      </w:r>
      <w:proofErr w:type="spellEnd"/>
      <w:r w:rsidR="00C03FCD">
        <w:rPr>
          <w:rFonts w:ascii="Arial" w:hAnsi="Arial" w:cs="Arial"/>
          <w:color w:val="000000"/>
          <w:sz w:val="20"/>
          <w:szCs w:val="20"/>
        </w:rPr>
        <w:t xml:space="preserve"> S</w:t>
      </w:r>
      <w:r w:rsidR="006324F7">
        <w:rPr>
          <w:rFonts w:ascii="Arial" w:hAnsi="Arial" w:cs="Arial"/>
          <w:color w:val="000000"/>
          <w:sz w:val="20"/>
          <w:szCs w:val="20"/>
        </w:rPr>
        <w:t xml:space="preserve">p. </w:t>
      </w:r>
      <w:r w:rsidR="00F70F98">
        <w:rPr>
          <w:rFonts w:ascii="Arial" w:hAnsi="Arial" w:cs="Arial"/>
          <w:color w:val="000000"/>
          <w:sz w:val="20"/>
          <w:szCs w:val="20"/>
        </w:rPr>
        <w:t>z</w:t>
      </w:r>
      <w:r w:rsidR="006324F7">
        <w:rPr>
          <w:rFonts w:ascii="Arial" w:hAnsi="Arial" w:cs="Arial"/>
          <w:color w:val="000000"/>
          <w:sz w:val="20"/>
          <w:szCs w:val="20"/>
        </w:rPr>
        <w:t xml:space="preserve"> o.o. </w:t>
      </w:r>
      <w:r w:rsidR="00C03FCD">
        <w:rPr>
          <w:rFonts w:ascii="Arial" w:hAnsi="Arial" w:cs="Arial"/>
          <w:color w:val="000000"/>
          <w:sz w:val="20"/>
          <w:szCs w:val="20"/>
        </w:rPr>
        <w:br/>
        <w:t>z siedzibą 85-022 Bydgoszcz ul. Gdańska 125</w:t>
      </w:r>
      <w:r w:rsidR="00F70F98">
        <w:rPr>
          <w:rFonts w:ascii="Arial" w:hAnsi="Arial" w:cs="Arial"/>
          <w:color w:val="000000"/>
          <w:sz w:val="20"/>
          <w:szCs w:val="20"/>
        </w:rPr>
        <w:t>,</w:t>
      </w:r>
      <w:r w:rsidR="006324F7">
        <w:rPr>
          <w:rFonts w:ascii="Arial" w:hAnsi="Arial" w:cs="Arial"/>
          <w:color w:val="000000"/>
          <w:sz w:val="20"/>
          <w:szCs w:val="20"/>
        </w:rPr>
        <w:t xml:space="preserve"> </w:t>
      </w:r>
      <w:r w:rsidR="00F70F98">
        <w:rPr>
          <w:rFonts w:ascii="Arial" w:hAnsi="Arial" w:cs="Arial"/>
          <w:color w:val="000000"/>
          <w:sz w:val="20"/>
          <w:szCs w:val="20"/>
        </w:rPr>
        <w:t>działając z upoważnienia udzielonego</w:t>
      </w:r>
      <w:r w:rsidR="00BB355D">
        <w:rPr>
          <w:rFonts w:ascii="Arial" w:hAnsi="Arial" w:cs="Arial"/>
          <w:color w:val="000000"/>
          <w:sz w:val="20"/>
          <w:szCs w:val="20"/>
        </w:rPr>
        <w:t xml:space="preserve"> przez </w:t>
      </w:r>
      <w:r w:rsidR="00BB355D">
        <w:rPr>
          <w:rFonts w:ascii="Arial" w:hAnsi="Arial" w:cs="Arial"/>
          <w:sz w:val="20"/>
          <w:szCs w:val="20"/>
        </w:rPr>
        <w:t>Miejską Spółkę Komunalną Sp. z o.o. z siedzibą 98-270 Złoczew ul. Cmentarna 11</w:t>
      </w:r>
      <w:r w:rsidR="00BC02A6">
        <w:rPr>
          <w:rFonts w:ascii="Arial" w:hAnsi="Arial" w:cs="Arial"/>
          <w:sz w:val="20"/>
          <w:szCs w:val="20"/>
        </w:rPr>
        <w:t>, wystąpił</w:t>
      </w:r>
      <w:r w:rsidR="00C03FCD">
        <w:rPr>
          <w:rFonts w:ascii="Arial" w:hAnsi="Arial" w:cs="Arial"/>
          <w:sz w:val="20"/>
          <w:szCs w:val="20"/>
        </w:rPr>
        <w:t>a</w:t>
      </w:r>
      <w:r w:rsidR="00F70F98">
        <w:rPr>
          <w:rFonts w:ascii="Arial" w:hAnsi="Arial" w:cs="Arial"/>
          <w:sz w:val="20"/>
          <w:szCs w:val="20"/>
        </w:rPr>
        <w:t xml:space="preserve"> z wnioskiem </w:t>
      </w:r>
      <w:r w:rsidR="00BB355D">
        <w:rPr>
          <w:rFonts w:ascii="Arial" w:hAnsi="Arial" w:cs="Arial"/>
          <w:sz w:val="20"/>
          <w:szCs w:val="20"/>
        </w:rPr>
        <w:br/>
      </w:r>
      <w:r w:rsidR="00F70F98">
        <w:rPr>
          <w:rFonts w:ascii="Arial" w:hAnsi="Arial" w:cs="Arial"/>
          <w:sz w:val="20"/>
          <w:szCs w:val="20"/>
        </w:rPr>
        <w:t xml:space="preserve">o wydanie decyzji </w:t>
      </w:r>
      <w:r w:rsidR="00BC02A6">
        <w:rPr>
          <w:rFonts w:ascii="Arial" w:hAnsi="Arial" w:cs="Arial"/>
          <w:sz w:val="20"/>
          <w:szCs w:val="20"/>
        </w:rPr>
        <w:t>o ustaleniu lokalizacji celu publicznego dla inwestycji polegającej</w:t>
      </w:r>
      <w:r w:rsidR="00D13046" w:rsidRPr="00D13046">
        <w:rPr>
          <w:rFonts w:ascii="Arial" w:hAnsi="Arial" w:cs="Arial"/>
          <w:sz w:val="20"/>
          <w:szCs w:val="20"/>
        </w:rPr>
        <w:t xml:space="preserve"> </w:t>
      </w:r>
      <w:r w:rsidR="001703BD">
        <w:rPr>
          <w:rFonts w:ascii="Arial" w:hAnsi="Arial" w:cs="Arial"/>
          <w:sz w:val="20"/>
          <w:szCs w:val="20"/>
        </w:rPr>
        <w:t>na:</w:t>
      </w:r>
      <w:r w:rsidR="001703BD" w:rsidRPr="000713B2">
        <w:rPr>
          <w:rFonts w:ascii="Arial" w:hAnsi="Arial" w:cs="Arial"/>
          <w:sz w:val="20"/>
          <w:szCs w:val="20"/>
        </w:rPr>
        <w:t xml:space="preserve"> </w:t>
      </w:r>
      <w:r w:rsidR="00BB355D">
        <w:rPr>
          <w:rFonts w:ascii="Arial" w:hAnsi="Arial" w:cs="Arial"/>
          <w:sz w:val="20"/>
          <w:szCs w:val="20"/>
        </w:rPr>
        <w:t>budowie nowych odcinków sieci ciepłowniczej</w:t>
      </w:r>
      <w:r w:rsidR="001703BD">
        <w:rPr>
          <w:rFonts w:ascii="Arial" w:hAnsi="Arial" w:cs="Arial"/>
          <w:sz w:val="20"/>
          <w:szCs w:val="20"/>
        </w:rPr>
        <w:t>, budowie nowych węzłów ciepłowniczych w obiektach nowo przyłączanych do sieci ciepłowniczej</w:t>
      </w:r>
      <w:r w:rsidR="001338CA">
        <w:rPr>
          <w:rFonts w:ascii="Arial" w:hAnsi="Arial" w:cs="Arial"/>
          <w:sz w:val="20"/>
          <w:szCs w:val="20"/>
        </w:rPr>
        <w:t>,</w:t>
      </w:r>
      <w:r w:rsidR="001703BD">
        <w:rPr>
          <w:rFonts w:ascii="Arial" w:hAnsi="Arial" w:cs="Arial"/>
          <w:sz w:val="20"/>
          <w:szCs w:val="20"/>
        </w:rPr>
        <w:t xml:space="preserve"> zlokalizowanej na działkach </w:t>
      </w:r>
      <w:r w:rsidR="001703BD" w:rsidRPr="000713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3BD" w:rsidRPr="000713B2">
        <w:rPr>
          <w:rFonts w:ascii="Arial" w:hAnsi="Arial" w:cs="Arial"/>
          <w:sz w:val="20"/>
          <w:szCs w:val="20"/>
        </w:rPr>
        <w:t>nr</w:t>
      </w:r>
      <w:proofErr w:type="spellEnd"/>
      <w:r w:rsidR="001703BD" w:rsidRPr="000713B2">
        <w:rPr>
          <w:rFonts w:ascii="Arial" w:hAnsi="Arial" w:cs="Arial"/>
          <w:sz w:val="20"/>
          <w:szCs w:val="20"/>
        </w:rPr>
        <w:t xml:space="preserve"> ewidencyjny</w:t>
      </w:r>
      <w:r w:rsidR="00BF44A1">
        <w:rPr>
          <w:rFonts w:ascii="Arial" w:hAnsi="Arial" w:cs="Arial"/>
          <w:sz w:val="20"/>
          <w:szCs w:val="20"/>
        </w:rPr>
        <w:t xml:space="preserve"> 199, 200/2</w:t>
      </w:r>
      <w:r w:rsidR="00BB355D">
        <w:rPr>
          <w:rFonts w:ascii="Arial" w:hAnsi="Arial" w:cs="Arial"/>
          <w:sz w:val="20"/>
          <w:szCs w:val="20"/>
        </w:rPr>
        <w:t>, 202, 229, 314, 315/1, 315/2, 318, 319. 322/2, 323, 385/2, 297, 296, 295/1, 282/1, 292/24, 292/22, 2</w:t>
      </w:r>
      <w:r w:rsidR="00972DCE">
        <w:rPr>
          <w:rFonts w:ascii="Arial" w:hAnsi="Arial" w:cs="Arial"/>
          <w:sz w:val="20"/>
          <w:szCs w:val="20"/>
        </w:rPr>
        <w:t>92.29, 292/17, 243, 242/2, 258/2</w:t>
      </w:r>
      <w:r w:rsidR="00BB355D">
        <w:rPr>
          <w:rFonts w:ascii="Arial" w:hAnsi="Arial" w:cs="Arial"/>
          <w:sz w:val="20"/>
          <w:szCs w:val="20"/>
        </w:rPr>
        <w:t>, 241, 287/4, 258/3, 268/2, 271, 277/2, 275/3, 275/14, 275/5, 275/6, 274/3, 287/3, 261/2, 263/18, 263/19</w:t>
      </w:r>
      <w:r w:rsidR="00BB355D" w:rsidRPr="000713B2">
        <w:rPr>
          <w:rFonts w:ascii="Arial" w:hAnsi="Arial" w:cs="Arial"/>
          <w:sz w:val="20"/>
          <w:szCs w:val="20"/>
        </w:rPr>
        <w:t xml:space="preserve"> </w:t>
      </w:r>
      <w:r w:rsidR="001703BD">
        <w:rPr>
          <w:rFonts w:ascii="Arial" w:hAnsi="Arial" w:cs="Arial"/>
          <w:sz w:val="20"/>
          <w:szCs w:val="20"/>
        </w:rPr>
        <w:t xml:space="preserve"> </w:t>
      </w:r>
      <w:r w:rsidR="001703BD" w:rsidRPr="000713B2">
        <w:rPr>
          <w:rFonts w:ascii="Arial" w:hAnsi="Arial" w:cs="Arial"/>
          <w:sz w:val="20"/>
          <w:szCs w:val="20"/>
        </w:rPr>
        <w:t>(obręb geodezyjny</w:t>
      </w:r>
      <w:r w:rsidR="001703BD">
        <w:rPr>
          <w:rFonts w:ascii="Arial" w:hAnsi="Arial" w:cs="Arial"/>
          <w:sz w:val="20"/>
          <w:szCs w:val="20"/>
        </w:rPr>
        <w:t xml:space="preserve"> 1 </w:t>
      </w:r>
      <w:r w:rsidR="001703BD" w:rsidRPr="000713B2">
        <w:rPr>
          <w:rFonts w:ascii="Arial" w:hAnsi="Arial" w:cs="Arial"/>
          <w:sz w:val="20"/>
          <w:szCs w:val="20"/>
        </w:rPr>
        <w:t xml:space="preserve">m. </w:t>
      </w:r>
      <w:r w:rsidR="001703BD">
        <w:rPr>
          <w:rFonts w:ascii="Arial" w:hAnsi="Arial" w:cs="Arial"/>
          <w:sz w:val="20"/>
          <w:szCs w:val="20"/>
        </w:rPr>
        <w:t>Złoczew</w:t>
      </w:r>
      <w:r w:rsidR="001703BD" w:rsidRPr="000713B2">
        <w:rPr>
          <w:rFonts w:ascii="Arial" w:hAnsi="Arial" w:cs="Arial"/>
          <w:sz w:val="20"/>
          <w:szCs w:val="20"/>
        </w:rPr>
        <w:t>), poło</w:t>
      </w:r>
      <w:r w:rsidR="001703BD">
        <w:rPr>
          <w:rFonts w:ascii="Arial" w:hAnsi="Arial" w:cs="Arial"/>
          <w:sz w:val="20"/>
          <w:szCs w:val="20"/>
        </w:rPr>
        <w:t>żonych w Złoczewie w rejonie ul. ul.:</w:t>
      </w:r>
      <w:r w:rsidR="00BA2F79" w:rsidRPr="00BA2F79">
        <w:rPr>
          <w:rFonts w:ascii="Arial" w:hAnsi="Arial" w:cs="Arial"/>
          <w:sz w:val="20"/>
          <w:szCs w:val="20"/>
        </w:rPr>
        <w:t xml:space="preserve"> </w:t>
      </w:r>
      <w:r w:rsidR="00BA2F79">
        <w:rPr>
          <w:rFonts w:ascii="Arial" w:hAnsi="Arial" w:cs="Arial"/>
          <w:sz w:val="20"/>
          <w:szCs w:val="20"/>
        </w:rPr>
        <w:t>Wodnej, Działkowej, Parkowej, Klonowej,</w:t>
      </w:r>
      <w:r w:rsidR="006A0CB4">
        <w:rPr>
          <w:rFonts w:ascii="Arial" w:hAnsi="Arial" w:cs="Arial"/>
          <w:sz w:val="20"/>
          <w:szCs w:val="20"/>
        </w:rPr>
        <w:t xml:space="preserve"> Ogrodowej,</w:t>
      </w:r>
      <w:r w:rsidR="00BA2F79">
        <w:rPr>
          <w:rFonts w:ascii="Arial" w:hAnsi="Arial" w:cs="Arial"/>
          <w:sz w:val="20"/>
          <w:szCs w:val="20"/>
        </w:rPr>
        <w:t xml:space="preserve"> Kilińskiego, Sieradzkiej, Szerokiej i Szkolnej</w:t>
      </w:r>
      <w:r w:rsidR="001703BD">
        <w:rPr>
          <w:rFonts w:ascii="Arial" w:hAnsi="Arial" w:cs="Arial"/>
          <w:sz w:val="20"/>
          <w:szCs w:val="20"/>
        </w:rPr>
        <w:t>.</w:t>
      </w:r>
      <w:r w:rsidR="00F70F98">
        <w:rPr>
          <w:rFonts w:ascii="Arial" w:hAnsi="Arial" w:cs="Arial"/>
          <w:sz w:val="20"/>
          <w:szCs w:val="20"/>
        </w:rPr>
        <w:t xml:space="preserve"> </w:t>
      </w:r>
    </w:p>
    <w:p w:rsidR="00726319" w:rsidRDefault="00726319" w:rsidP="005963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9F3" w:rsidRDefault="006B69F3" w:rsidP="005963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pisemnym zawiadomieniu o wszczęciu postępowania, strony nie wniosły uwag do planowanej inwestycji.</w:t>
      </w:r>
    </w:p>
    <w:p w:rsidR="00596374" w:rsidRDefault="00857D3B" w:rsidP="005963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 dokonaniu analizy warunków i zasad zagospodarowania terenu wynikających z przepisów odrębnych, po analizie stanu faktycznego dla inwestycji objętej wnioskiem możliwe było</w:t>
      </w:r>
      <w:r w:rsidR="00DE3557">
        <w:rPr>
          <w:rFonts w:ascii="Arial" w:hAnsi="Arial" w:cs="Arial"/>
          <w:sz w:val="20"/>
          <w:szCs w:val="20"/>
        </w:rPr>
        <w:t xml:space="preserve"> ustalić</w:t>
      </w:r>
      <w:r>
        <w:rPr>
          <w:rFonts w:ascii="Arial" w:hAnsi="Arial" w:cs="Arial"/>
          <w:sz w:val="20"/>
          <w:szCs w:val="20"/>
        </w:rPr>
        <w:t xml:space="preserve"> </w:t>
      </w:r>
      <w:r w:rsidR="00DE3557">
        <w:rPr>
          <w:rFonts w:ascii="Arial" w:hAnsi="Arial" w:cs="Arial"/>
          <w:sz w:val="20"/>
          <w:szCs w:val="20"/>
        </w:rPr>
        <w:t xml:space="preserve">warunki </w:t>
      </w:r>
      <w:r w:rsidR="00DE3557">
        <w:rPr>
          <w:rFonts w:ascii="Arial" w:hAnsi="Arial" w:cs="Arial"/>
          <w:sz w:val="20"/>
          <w:szCs w:val="20"/>
        </w:rPr>
        <w:br/>
        <w:t>i szczegółowe zasady zagospodarowania terenu oraz jego zabudowy.</w:t>
      </w:r>
    </w:p>
    <w:p w:rsidR="00A96917" w:rsidRDefault="00A96917" w:rsidP="005963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53 ust. 4 ustawy o planowaniu i zagospodarowaniu przestrzennym decyzja została uzgodniona  z organami właściwymi w sprawach:</w:t>
      </w:r>
    </w:p>
    <w:p w:rsidR="00EC31C8" w:rsidRDefault="00EC31C8" w:rsidP="00EC31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ochrony gruntów rolnych – z Wydziałem Geodezji, Kartografii, Katastru i Gospodarki Nieruchomościami Starostwa Powiatowe</w:t>
      </w:r>
      <w:r w:rsidR="002A56C4">
        <w:rPr>
          <w:rFonts w:ascii="Arial" w:hAnsi="Arial" w:cs="Arial"/>
          <w:sz w:val="20"/>
          <w:szCs w:val="20"/>
        </w:rPr>
        <w:t>go w Sieradzu  (postanowienie  GK.6123.9.2016</w:t>
      </w:r>
      <w:r>
        <w:rPr>
          <w:rFonts w:ascii="Arial" w:hAnsi="Arial" w:cs="Arial"/>
          <w:sz w:val="20"/>
          <w:szCs w:val="20"/>
        </w:rPr>
        <w:t>),</w:t>
      </w:r>
    </w:p>
    <w:p w:rsidR="00EC31C8" w:rsidRDefault="00EC31C8" w:rsidP="00EC31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melioracji i urządzeń wodnych – z Wojewódzkim Zarządem Meliorac</w:t>
      </w:r>
      <w:r w:rsidR="002A56C4">
        <w:rPr>
          <w:rFonts w:ascii="Arial" w:hAnsi="Arial" w:cs="Arial"/>
          <w:sz w:val="20"/>
          <w:szCs w:val="20"/>
        </w:rPr>
        <w:t xml:space="preserve">ji i Urządzeń Wodnych </w:t>
      </w:r>
      <w:r w:rsidR="002A56C4">
        <w:rPr>
          <w:rFonts w:ascii="Arial" w:hAnsi="Arial" w:cs="Arial"/>
          <w:sz w:val="20"/>
          <w:szCs w:val="20"/>
        </w:rPr>
        <w:br/>
        <w:t>w Łodzi,</w:t>
      </w:r>
    </w:p>
    <w:p w:rsidR="00B27529" w:rsidRPr="00B27529" w:rsidRDefault="00B27529" w:rsidP="00B275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drogi wojewódzkiej (ul. Wieluńskiej) – z Zarządem Dróg Wojewódzki</w:t>
      </w:r>
      <w:r w:rsidR="002A56C4">
        <w:rPr>
          <w:rFonts w:ascii="Arial" w:hAnsi="Arial" w:cs="Arial"/>
          <w:sz w:val="20"/>
          <w:szCs w:val="20"/>
        </w:rPr>
        <w:t>ch w Łodzi (postanowienie UD.7041.1.2016.DJ</w:t>
      </w:r>
      <w:r>
        <w:rPr>
          <w:rFonts w:ascii="Arial" w:hAnsi="Arial" w:cs="Arial"/>
          <w:sz w:val="20"/>
          <w:szCs w:val="20"/>
        </w:rPr>
        <w:t>),</w:t>
      </w:r>
    </w:p>
    <w:p w:rsidR="00EC31C8" w:rsidRDefault="00AC39E6" w:rsidP="00EC31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dróg powiatowych</w:t>
      </w:r>
      <w:r w:rsidR="00EC31C8">
        <w:rPr>
          <w:rFonts w:ascii="Arial" w:hAnsi="Arial" w:cs="Arial"/>
          <w:sz w:val="20"/>
          <w:szCs w:val="20"/>
        </w:rPr>
        <w:t xml:space="preserve"> </w:t>
      </w:r>
      <w:r w:rsidR="00B27529">
        <w:rPr>
          <w:rFonts w:ascii="Arial" w:hAnsi="Arial" w:cs="Arial"/>
          <w:sz w:val="20"/>
          <w:szCs w:val="20"/>
        </w:rPr>
        <w:t>(ul.</w:t>
      </w:r>
      <w:r>
        <w:rPr>
          <w:rFonts w:ascii="Arial" w:hAnsi="Arial" w:cs="Arial"/>
          <w:sz w:val="20"/>
          <w:szCs w:val="20"/>
        </w:rPr>
        <w:t xml:space="preserve"> ul.</w:t>
      </w:r>
      <w:r w:rsidR="00B27529">
        <w:rPr>
          <w:rFonts w:ascii="Arial" w:hAnsi="Arial" w:cs="Arial"/>
          <w:sz w:val="20"/>
          <w:szCs w:val="20"/>
        </w:rPr>
        <w:t xml:space="preserve"> Kilińskiego</w:t>
      </w:r>
      <w:r>
        <w:rPr>
          <w:rFonts w:ascii="Arial" w:hAnsi="Arial" w:cs="Arial"/>
          <w:sz w:val="20"/>
          <w:szCs w:val="20"/>
        </w:rPr>
        <w:t>, Szerokiej i Szkolnej</w:t>
      </w:r>
      <w:r w:rsidR="00B27529">
        <w:rPr>
          <w:rFonts w:ascii="Arial" w:hAnsi="Arial" w:cs="Arial"/>
          <w:sz w:val="20"/>
          <w:szCs w:val="20"/>
        </w:rPr>
        <w:t xml:space="preserve">) </w:t>
      </w:r>
      <w:r w:rsidR="00EC31C8">
        <w:rPr>
          <w:rFonts w:ascii="Arial" w:hAnsi="Arial" w:cs="Arial"/>
          <w:sz w:val="20"/>
          <w:szCs w:val="20"/>
        </w:rPr>
        <w:t xml:space="preserve">– z Powiatowym Zarządem </w:t>
      </w:r>
      <w:r w:rsidR="00B27529">
        <w:rPr>
          <w:rFonts w:ascii="Arial" w:hAnsi="Arial" w:cs="Arial"/>
          <w:sz w:val="20"/>
          <w:szCs w:val="20"/>
        </w:rPr>
        <w:t xml:space="preserve">Dróg </w:t>
      </w:r>
      <w:r>
        <w:rPr>
          <w:rFonts w:ascii="Arial" w:hAnsi="Arial" w:cs="Arial"/>
          <w:sz w:val="20"/>
          <w:szCs w:val="20"/>
        </w:rPr>
        <w:br/>
      </w:r>
      <w:r w:rsidR="00774D50">
        <w:rPr>
          <w:rFonts w:ascii="Arial" w:hAnsi="Arial" w:cs="Arial"/>
          <w:sz w:val="20"/>
          <w:szCs w:val="20"/>
        </w:rPr>
        <w:t>w Sieradzu (postanowienie  IR.4222.03.2016-c</w:t>
      </w:r>
      <w:r w:rsidR="00EC31C8">
        <w:rPr>
          <w:rFonts w:ascii="Arial" w:hAnsi="Arial" w:cs="Arial"/>
          <w:sz w:val="20"/>
          <w:szCs w:val="20"/>
        </w:rPr>
        <w:t>),</w:t>
      </w:r>
    </w:p>
    <w:p w:rsidR="00EC31C8" w:rsidRDefault="00EC31C8" w:rsidP="00EC31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dróg gminnych  - z Burmistrzem</w:t>
      </w:r>
      <w:r w:rsidR="00774D50">
        <w:rPr>
          <w:rFonts w:ascii="Arial" w:hAnsi="Arial" w:cs="Arial"/>
          <w:sz w:val="20"/>
          <w:szCs w:val="20"/>
        </w:rPr>
        <w:t xml:space="preserve"> Miasta Złoczew</w:t>
      </w:r>
      <w:r>
        <w:rPr>
          <w:rFonts w:ascii="Arial" w:hAnsi="Arial" w:cs="Arial"/>
          <w:sz w:val="20"/>
          <w:szCs w:val="20"/>
        </w:rPr>
        <w:t>.</w:t>
      </w:r>
    </w:p>
    <w:p w:rsidR="00E80C58" w:rsidRDefault="00E80C58" w:rsidP="00A565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4FA" w:rsidRPr="002374FA" w:rsidRDefault="00A565AE" w:rsidP="00A565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Podane warunki uzgodnień zawarto w treści niniejszej decyzji oraz załącznikach do decyzji.</w:t>
      </w:r>
    </w:p>
    <w:p w:rsidR="00116E24" w:rsidRPr="00914F12" w:rsidRDefault="00914F12" w:rsidP="00914F12">
      <w:pPr>
        <w:shd w:val="clear" w:color="auto" w:fill="FFFFFF"/>
        <w:spacing w:after="0" w:line="221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Stosownie do art. 10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§ 1 ustawy z dnia 14 czerwca 1960 r. - Kodeks postępowania administracyjnego 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br/>
      </w:r>
      <w:r w:rsidR="000F7495">
        <w:rPr>
          <w:rFonts w:ascii="Arial" w:eastAsia="Times New Roman" w:hAnsi="Arial" w:cs="Arial"/>
          <w:color w:val="000000"/>
          <w:spacing w:val="-2"/>
          <w:sz w:val="20"/>
          <w:szCs w:val="20"/>
        </w:rPr>
        <w:t>(</w:t>
      </w:r>
      <w:r w:rsidR="008B29AE">
        <w:rPr>
          <w:rFonts w:ascii="Arial" w:eastAsia="Times New Roman" w:hAnsi="Arial" w:cs="Arial"/>
          <w:color w:val="000000"/>
          <w:spacing w:val="-2"/>
          <w:sz w:val="20"/>
          <w:szCs w:val="20"/>
        </w:rPr>
        <w:t>tekst jednolity: Dz. U. z 2013 r., poz. 267</w:t>
      </w:r>
      <w:r w:rsidR="00F66605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z </w:t>
      </w:r>
      <w:proofErr w:type="spellStart"/>
      <w:r w:rsidR="00F66605">
        <w:rPr>
          <w:rFonts w:ascii="Arial" w:eastAsia="Times New Roman" w:hAnsi="Arial" w:cs="Arial"/>
          <w:color w:val="000000"/>
          <w:spacing w:val="-2"/>
          <w:sz w:val="20"/>
          <w:szCs w:val="20"/>
        </w:rPr>
        <w:t>późn</w:t>
      </w:r>
      <w:proofErr w:type="spellEnd"/>
      <w:r w:rsidR="00F66605">
        <w:rPr>
          <w:rFonts w:ascii="Arial" w:eastAsia="Times New Roman" w:hAnsi="Arial" w:cs="Arial"/>
          <w:color w:val="000000"/>
          <w:spacing w:val="-2"/>
          <w:sz w:val="20"/>
          <w:szCs w:val="20"/>
        </w:rPr>
        <w:t>. zm.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), strony zostały pisemnie  powiadomione o prawie do zapoznania się z aktami sprawy zebranymi w związku z prowadzonym postępowaniem oraz prawie do wypowiedzenia się co do zebranych akt.</w:t>
      </w:r>
    </w:p>
    <w:p w:rsidR="00A565AE" w:rsidRDefault="00A565AE" w:rsidP="00A565AE">
      <w:pPr>
        <w:shd w:val="clear" w:color="auto" w:fill="FFFFFF"/>
        <w:spacing w:after="0" w:line="206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Biorąc powyższe pod uwagę oraz mając na względzie słuszny interes strony należało orzec jak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w sentencji. </w:t>
      </w:r>
    </w:p>
    <w:p w:rsidR="002374FA" w:rsidRPr="002374FA" w:rsidRDefault="003B0C1B" w:rsidP="00A565AE">
      <w:pPr>
        <w:shd w:val="clear" w:color="auto" w:fill="FFFFFF"/>
        <w:spacing w:after="0" w:line="206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Decyzja o ustaleniu lokalizacji inwestycji celu publicznego</w:t>
      </w:r>
      <w:r w:rsidR="002374FA" w:rsidRPr="002374FA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nie rodzi praw do terenu oraz nie narusza prawa w</w:t>
      </w:r>
      <w:r w:rsidR="002374FA" w:rsidRPr="002374FA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</w:rPr>
        <w:t xml:space="preserve">łasności i uprawnień </w:t>
      </w:r>
      <w:r w:rsidR="002374FA" w:rsidRPr="002374FA">
        <w:rPr>
          <w:rFonts w:ascii="Arial" w:eastAsia="Times New Roman" w:hAnsi="Arial" w:cs="Arial"/>
          <w:b/>
          <w:bCs/>
          <w:color w:val="000000"/>
          <w:sz w:val="20"/>
          <w:szCs w:val="20"/>
        </w:rPr>
        <w:t>osób trzecich.</w:t>
      </w:r>
    </w:p>
    <w:p w:rsidR="008628AF" w:rsidRDefault="008628AF" w:rsidP="008628AF">
      <w:pPr>
        <w:shd w:val="clear" w:color="auto" w:fill="FFFFFF"/>
        <w:spacing w:after="0" w:line="192" w:lineRule="exact"/>
        <w:ind w:right="19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74D50" w:rsidRDefault="00774D50" w:rsidP="008628AF">
      <w:pPr>
        <w:shd w:val="clear" w:color="auto" w:fill="FFFFFF"/>
        <w:spacing w:after="0" w:line="192" w:lineRule="exact"/>
        <w:ind w:right="19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74D50" w:rsidRDefault="00774D50" w:rsidP="008628AF">
      <w:pPr>
        <w:shd w:val="clear" w:color="auto" w:fill="FFFFFF"/>
        <w:spacing w:after="0" w:line="192" w:lineRule="exact"/>
        <w:ind w:right="19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74D50" w:rsidRDefault="00774D50" w:rsidP="008628AF">
      <w:pPr>
        <w:shd w:val="clear" w:color="auto" w:fill="FFFFFF"/>
        <w:spacing w:after="0" w:line="192" w:lineRule="exact"/>
        <w:ind w:right="19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74D50" w:rsidRDefault="00774D50" w:rsidP="008628AF">
      <w:pPr>
        <w:shd w:val="clear" w:color="auto" w:fill="FFFFFF"/>
        <w:spacing w:after="0" w:line="192" w:lineRule="exact"/>
        <w:ind w:right="19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74D50" w:rsidRDefault="00774D50" w:rsidP="008628AF">
      <w:pPr>
        <w:shd w:val="clear" w:color="auto" w:fill="FFFFFF"/>
        <w:spacing w:after="0" w:line="192" w:lineRule="exact"/>
        <w:ind w:right="19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74D50" w:rsidRDefault="00774D50" w:rsidP="008628AF">
      <w:pPr>
        <w:shd w:val="clear" w:color="auto" w:fill="FFFFFF"/>
        <w:spacing w:after="0" w:line="192" w:lineRule="exact"/>
        <w:ind w:right="19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8628AF" w:rsidRDefault="002374FA" w:rsidP="008628AF">
      <w:pPr>
        <w:shd w:val="clear" w:color="auto" w:fill="FFFFFF"/>
        <w:spacing w:after="0" w:line="192" w:lineRule="exact"/>
        <w:ind w:right="19" w:firstLine="708"/>
        <w:jc w:val="both"/>
        <w:rPr>
          <w:rFonts w:ascii="Arial" w:hAnsi="Arial" w:cs="Arial"/>
          <w:sz w:val="20"/>
          <w:szCs w:val="20"/>
        </w:rPr>
      </w:pPr>
      <w:r w:rsidRPr="002374FA">
        <w:rPr>
          <w:rFonts w:ascii="Arial" w:hAnsi="Arial" w:cs="Arial"/>
          <w:color w:val="000000"/>
          <w:sz w:val="20"/>
          <w:szCs w:val="20"/>
        </w:rPr>
        <w:lastRenderedPageBreak/>
        <w:t>Wnioskodawcy, kt</w:t>
      </w:r>
      <w:r w:rsidRPr="002374FA">
        <w:rPr>
          <w:rFonts w:ascii="Arial" w:eastAsia="Times New Roman" w:hAnsi="Arial" w:cs="Arial"/>
          <w:color w:val="000000"/>
          <w:sz w:val="20"/>
          <w:szCs w:val="20"/>
        </w:rPr>
        <w:t>óry nie uzyskał prawa do terenu, nie przysługuje roszczenie o zwrot nakładów poniesionych w związku z otrzymaną decyzją o warunkach zabudowy.</w:t>
      </w:r>
      <w:r w:rsidR="008628AF">
        <w:rPr>
          <w:rFonts w:ascii="Arial" w:hAnsi="Arial" w:cs="Arial"/>
          <w:sz w:val="20"/>
          <w:szCs w:val="20"/>
        </w:rPr>
        <w:t xml:space="preserve"> </w:t>
      </w:r>
    </w:p>
    <w:p w:rsidR="00A565AE" w:rsidRDefault="00A565AE" w:rsidP="008628AF">
      <w:pPr>
        <w:shd w:val="clear" w:color="auto" w:fill="FFFFFF"/>
        <w:spacing w:after="0" w:line="192" w:lineRule="exact"/>
        <w:ind w:right="19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decyzji niniejszej służy odwołanie do samorządowego Kolegium Odwoławczego w Sieradzu za pośrednictwem Burmistrza </w:t>
      </w:r>
      <w:r w:rsidR="00F70F98">
        <w:rPr>
          <w:rFonts w:ascii="Arial" w:hAnsi="Arial" w:cs="Arial"/>
          <w:sz w:val="20"/>
          <w:szCs w:val="20"/>
        </w:rPr>
        <w:t xml:space="preserve"> Miasta Złoczew</w:t>
      </w:r>
      <w:r>
        <w:rPr>
          <w:rFonts w:ascii="Arial" w:hAnsi="Arial" w:cs="Arial"/>
          <w:sz w:val="20"/>
          <w:szCs w:val="20"/>
        </w:rPr>
        <w:t xml:space="preserve"> w terminie 14 dni od daty jej otrzymania.</w:t>
      </w:r>
    </w:p>
    <w:p w:rsidR="007F25B5" w:rsidRPr="007F25B5" w:rsidRDefault="007F25B5" w:rsidP="008628AF">
      <w:pPr>
        <w:shd w:val="clear" w:color="auto" w:fill="FFFFFF"/>
        <w:spacing w:after="0" w:line="192" w:lineRule="exact"/>
        <w:ind w:right="19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C5C5E" w:rsidRDefault="008C5C5E" w:rsidP="005341ED">
      <w:pPr>
        <w:shd w:val="clear" w:color="auto" w:fill="FFFFFF"/>
        <w:spacing w:after="0" w:line="192" w:lineRule="exact"/>
        <w:ind w:right="19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1C2C96" w:rsidRDefault="001C2C96" w:rsidP="005341ED">
      <w:pPr>
        <w:shd w:val="clear" w:color="auto" w:fill="FFFFFF"/>
        <w:spacing w:after="0" w:line="192" w:lineRule="exact"/>
        <w:ind w:right="19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A13ED6" w:rsidRDefault="00A13ED6" w:rsidP="005341ED">
      <w:pPr>
        <w:shd w:val="clear" w:color="auto" w:fill="FFFFFF"/>
        <w:spacing w:after="0" w:line="192" w:lineRule="exact"/>
        <w:ind w:right="19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A13ED6" w:rsidRDefault="00A13ED6" w:rsidP="005341ED">
      <w:pPr>
        <w:shd w:val="clear" w:color="auto" w:fill="FFFFFF"/>
        <w:spacing w:after="0" w:line="192" w:lineRule="exact"/>
        <w:ind w:right="19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A13ED6" w:rsidRDefault="00A13ED6" w:rsidP="005341ED">
      <w:pPr>
        <w:shd w:val="clear" w:color="auto" w:fill="FFFFFF"/>
        <w:spacing w:after="0" w:line="192" w:lineRule="exact"/>
        <w:ind w:right="19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8C5C5E" w:rsidRDefault="008C5C5E" w:rsidP="005341ED">
      <w:pPr>
        <w:shd w:val="clear" w:color="auto" w:fill="FFFFFF"/>
        <w:spacing w:after="0" w:line="192" w:lineRule="exact"/>
        <w:ind w:right="19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5341ED" w:rsidRPr="005341ED" w:rsidRDefault="005341ED" w:rsidP="005341ED">
      <w:pPr>
        <w:shd w:val="clear" w:color="auto" w:fill="FFFFFF"/>
        <w:spacing w:after="0" w:line="192" w:lineRule="exact"/>
        <w:ind w:right="19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5341ED">
        <w:rPr>
          <w:rFonts w:ascii="Arial" w:eastAsia="Times New Roman" w:hAnsi="Arial" w:cs="Arial"/>
          <w:color w:val="000000"/>
          <w:sz w:val="20"/>
          <w:szCs w:val="20"/>
          <w:u w:val="single"/>
        </w:rPr>
        <w:t>Załączniki:</w:t>
      </w:r>
    </w:p>
    <w:p w:rsidR="002374FA" w:rsidRDefault="005341ED" w:rsidP="005341ED">
      <w:pPr>
        <w:shd w:val="clear" w:color="auto" w:fill="FFFFFF"/>
        <w:spacing w:after="0" w:line="192" w:lineRule="exact"/>
        <w:ind w:right="19"/>
        <w:jc w:val="both"/>
        <w:rPr>
          <w:rFonts w:ascii="Arial" w:hAnsi="Arial" w:cs="Arial"/>
          <w:sz w:val="20"/>
          <w:szCs w:val="20"/>
        </w:rPr>
      </w:pPr>
      <w:r w:rsidRPr="005341ED">
        <w:rPr>
          <w:rFonts w:ascii="Arial" w:eastAsia="Times New Roman" w:hAnsi="Arial" w:cs="Arial"/>
          <w:color w:val="000000"/>
          <w:spacing w:val="-1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Z</w:t>
      </w:r>
      <w:r w:rsidR="00543CE8">
        <w:rPr>
          <w:rFonts w:ascii="Arial" w:hAnsi="Arial" w:cs="Arial"/>
          <w:sz w:val="20"/>
          <w:szCs w:val="20"/>
        </w:rPr>
        <w:t>ałącznik graficzny do</w:t>
      </w:r>
      <w:r>
        <w:rPr>
          <w:rFonts w:ascii="Arial" w:hAnsi="Arial" w:cs="Arial"/>
          <w:sz w:val="20"/>
          <w:szCs w:val="20"/>
        </w:rPr>
        <w:t xml:space="preserve"> decyzji.</w:t>
      </w:r>
    </w:p>
    <w:p w:rsidR="00BA2F79" w:rsidRDefault="00BA2F79" w:rsidP="006D5031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</w:rPr>
      </w:pPr>
    </w:p>
    <w:p w:rsidR="00BA2F79" w:rsidRDefault="00BA2F79" w:rsidP="006D5031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</w:rPr>
      </w:pPr>
    </w:p>
    <w:p w:rsidR="00BA2F79" w:rsidRDefault="00BA2F79" w:rsidP="006D5031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</w:rPr>
      </w:pPr>
    </w:p>
    <w:p w:rsidR="002374FA" w:rsidRPr="00543CE8" w:rsidRDefault="00543CE8" w:rsidP="006D5031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</w:rPr>
      </w:pPr>
      <w:r w:rsidRPr="00543CE8"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</w:rPr>
        <w:t>Otrzymują</w:t>
      </w:r>
      <w:r w:rsidR="00026D7C" w:rsidRPr="00543CE8">
        <w:rPr>
          <w:rFonts w:ascii="Arial" w:eastAsia="Times New Roman" w:hAnsi="Arial" w:cs="Arial"/>
          <w:color w:val="000000"/>
          <w:spacing w:val="-2"/>
          <w:sz w:val="20"/>
          <w:szCs w:val="20"/>
          <w:u w:val="single"/>
        </w:rPr>
        <w:t>:</w:t>
      </w:r>
    </w:p>
    <w:p w:rsidR="003B0C1B" w:rsidRDefault="003B0C1B" w:rsidP="003B0C1B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</w:p>
    <w:p w:rsidR="003D00C3" w:rsidRDefault="00BA5881" w:rsidP="006F2F2D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="003D00C3">
        <w:rPr>
          <w:rFonts w:ascii="Arial" w:eastAsia="Times New Roman" w:hAnsi="Arial" w:cs="Arial"/>
          <w:color w:val="000000"/>
          <w:spacing w:val="-2"/>
          <w:sz w:val="20"/>
          <w:szCs w:val="20"/>
        </w:rPr>
        <w:t>1.  Pan</w:t>
      </w:r>
      <w:r w:rsidR="00A21243">
        <w:rPr>
          <w:rFonts w:ascii="Arial" w:eastAsia="Times New Roman" w:hAnsi="Arial" w:cs="Arial"/>
          <w:color w:val="000000"/>
          <w:spacing w:val="-2"/>
          <w:sz w:val="20"/>
          <w:szCs w:val="20"/>
        </w:rPr>
        <w:t>i Małgorzata Kowalczyk</w:t>
      </w:r>
    </w:p>
    <w:p w:rsidR="003D00C3" w:rsidRDefault="00A21243" w:rsidP="006F2F2D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DH-Systems</w:t>
      </w:r>
      <w:proofErr w:type="spellEnd"/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 S</w:t>
      </w:r>
      <w:r w:rsidR="003D00C3">
        <w:rPr>
          <w:rFonts w:ascii="Arial" w:eastAsia="Times New Roman" w:hAnsi="Arial" w:cs="Arial"/>
          <w:color w:val="000000"/>
          <w:spacing w:val="-2"/>
          <w:sz w:val="20"/>
          <w:szCs w:val="20"/>
        </w:rPr>
        <w:t>p. z o.o.</w:t>
      </w:r>
    </w:p>
    <w:p w:rsidR="003D00C3" w:rsidRDefault="00A21243" w:rsidP="006F2F2D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ab/>
        <w:t>85-022 Bydgoszcz,  ul. Gdańska 125</w:t>
      </w:r>
    </w:p>
    <w:p w:rsidR="003B0C1B" w:rsidRPr="006F2F2D" w:rsidRDefault="00BA5881" w:rsidP="006F2F2D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="00B058B3">
        <w:rPr>
          <w:rFonts w:ascii="Arial" w:eastAsia="Times New Roman" w:hAnsi="Arial" w:cs="Arial"/>
          <w:color w:val="000000"/>
          <w:spacing w:val="-2"/>
          <w:sz w:val="20"/>
          <w:szCs w:val="20"/>
        </w:rPr>
        <w:t>2</w:t>
      </w:r>
      <w:r w:rsidR="006F2F2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.  </w:t>
      </w:r>
      <w:r w:rsidR="003D00C3">
        <w:rPr>
          <w:rFonts w:ascii="Arial" w:eastAsia="Times New Roman" w:hAnsi="Arial" w:cs="Arial"/>
          <w:color w:val="000000"/>
          <w:spacing w:val="-2"/>
          <w:sz w:val="20"/>
          <w:szCs w:val="20"/>
        </w:rPr>
        <w:t>Gmina Złoczew</w:t>
      </w:r>
    </w:p>
    <w:p w:rsidR="00026D7C" w:rsidRDefault="003D00C3" w:rsidP="003B0C1B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98-270 Złoczew, ul. Szkolna 16</w:t>
      </w:r>
    </w:p>
    <w:p w:rsidR="004F5E97" w:rsidRDefault="00BA5881" w:rsidP="004F5E97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="004F5E97">
        <w:rPr>
          <w:rFonts w:ascii="Arial" w:eastAsia="Times New Roman" w:hAnsi="Arial" w:cs="Arial"/>
          <w:color w:val="000000"/>
          <w:spacing w:val="-2"/>
          <w:sz w:val="20"/>
          <w:szCs w:val="20"/>
        </w:rPr>
        <w:t>3</w:t>
      </w:r>
      <w:r w:rsidR="004F5E97" w:rsidRPr="00026D7C">
        <w:rPr>
          <w:rFonts w:ascii="Arial" w:eastAsia="Times New Roman" w:hAnsi="Arial" w:cs="Arial"/>
          <w:color w:val="000000"/>
          <w:spacing w:val="-2"/>
          <w:sz w:val="20"/>
          <w:szCs w:val="20"/>
        </w:rPr>
        <w:t>.</w:t>
      </w:r>
      <w:r w:rsidR="004F5E97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 Starostwo Powiatowe w Sieradzu</w:t>
      </w:r>
    </w:p>
    <w:p w:rsidR="004F5E97" w:rsidRDefault="004F5E97" w:rsidP="004F5E97">
      <w:pPr>
        <w:shd w:val="clear" w:color="auto" w:fill="FFFFFF"/>
        <w:spacing w:after="0" w:line="202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Wydział Geodezji, Kartografii, Katastru </w:t>
      </w:r>
    </w:p>
    <w:p w:rsidR="004F5E97" w:rsidRDefault="004F5E97" w:rsidP="004F5E97">
      <w:pPr>
        <w:shd w:val="clear" w:color="auto" w:fill="FFFFFF"/>
        <w:spacing w:after="0" w:line="202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i Gospodarki Nieruchomościami</w:t>
      </w:r>
    </w:p>
    <w:p w:rsidR="004F5E97" w:rsidRPr="006D5031" w:rsidRDefault="004F5E97" w:rsidP="004F5E97">
      <w:pPr>
        <w:shd w:val="clear" w:color="auto" w:fill="FFFFFF"/>
        <w:spacing w:after="0" w:line="202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98-200 Sieradz, Plac Wojewódzki 3</w:t>
      </w:r>
    </w:p>
    <w:p w:rsidR="004F5E97" w:rsidRPr="00997E43" w:rsidRDefault="00BA5881" w:rsidP="004F5E97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="004F5E97">
        <w:rPr>
          <w:rFonts w:ascii="Arial" w:eastAsia="Times New Roman" w:hAnsi="Arial" w:cs="Arial"/>
          <w:color w:val="000000"/>
          <w:spacing w:val="-2"/>
          <w:sz w:val="20"/>
          <w:szCs w:val="20"/>
        </w:rPr>
        <w:t>4</w:t>
      </w:r>
      <w:r w:rsidR="004F5E97" w:rsidRPr="00026D7C">
        <w:rPr>
          <w:rFonts w:ascii="Arial" w:eastAsia="Times New Roman" w:hAnsi="Arial" w:cs="Arial"/>
          <w:color w:val="000000"/>
          <w:spacing w:val="-2"/>
          <w:sz w:val="20"/>
          <w:szCs w:val="20"/>
        </w:rPr>
        <w:t>.</w:t>
      </w:r>
      <w:r w:rsidR="004F5E97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 Wojewódzki Zarząd Melioracji</w:t>
      </w:r>
    </w:p>
    <w:p w:rsidR="004F5E97" w:rsidRDefault="004F5E97" w:rsidP="004F5E97">
      <w:pPr>
        <w:shd w:val="clear" w:color="auto" w:fill="FFFFFF"/>
        <w:spacing w:after="0" w:line="202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i Urządzeń Wodnych w Łodzi</w:t>
      </w:r>
    </w:p>
    <w:p w:rsidR="004F5E97" w:rsidRDefault="004F5E97" w:rsidP="004F5E97">
      <w:pPr>
        <w:shd w:val="clear" w:color="auto" w:fill="FFFFFF"/>
        <w:spacing w:after="0" w:line="202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Terenowy Inspektorat w Sieradzu</w:t>
      </w:r>
    </w:p>
    <w:p w:rsidR="004F5E97" w:rsidRDefault="004F5E97" w:rsidP="004F5E97">
      <w:pPr>
        <w:shd w:val="clear" w:color="auto" w:fill="FFFFFF"/>
        <w:spacing w:after="0" w:line="202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98-200 Sieradz, ul. Kościuszki 3</w:t>
      </w:r>
    </w:p>
    <w:p w:rsidR="00B506E8" w:rsidRPr="00B506E8" w:rsidRDefault="00E10295" w:rsidP="00B506E8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5</w:t>
      </w:r>
      <w:r w:rsidR="00B27529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.  </w:t>
      </w:r>
      <w:r w:rsidR="00B506E8" w:rsidRPr="00B506E8">
        <w:rPr>
          <w:rFonts w:ascii="Arial" w:hAnsi="Arial" w:cs="Arial"/>
          <w:sz w:val="20"/>
          <w:szCs w:val="20"/>
        </w:rPr>
        <w:t>Zarząd Dróg Wojewódzkich w Łodzi</w:t>
      </w:r>
    </w:p>
    <w:p w:rsidR="00B27529" w:rsidRPr="00E10295" w:rsidRDefault="00B506E8" w:rsidP="00E10295">
      <w:pPr>
        <w:pStyle w:val="Akapitzlist"/>
        <w:shd w:val="clear" w:color="auto" w:fill="FFFFFF"/>
        <w:spacing w:after="0" w:line="202" w:lineRule="exac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90-113 Łódź, ul. Sienkiewicza 3</w:t>
      </w:r>
    </w:p>
    <w:p w:rsidR="0035581B" w:rsidRPr="0035581B" w:rsidRDefault="00E10295" w:rsidP="0035581B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6</w:t>
      </w:r>
      <w:r w:rsidR="0035581B" w:rsidRPr="0035581B">
        <w:rPr>
          <w:rFonts w:ascii="Arial" w:eastAsia="Times New Roman" w:hAnsi="Arial" w:cs="Arial"/>
          <w:color w:val="000000"/>
          <w:spacing w:val="-2"/>
          <w:sz w:val="20"/>
          <w:szCs w:val="20"/>
        </w:rPr>
        <w:t>.</w:t>
      </w:r>
      <w:r w:rsidR="0035581B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 Powiatowy Zarząd Dróg</w:t>
      </w:r>
      <w:r w:rsidR="0035581B" w:rsidRPr="0035581B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w Sieradzu</w:t>
      </w:r>
    </w:p>
    <w:p w:rsidR="00B27529" w:rsidRPr="00E10295" w:rsidRDefault="0035581B" w:rsidP="00E10295">
      <w:pPr>
        <w:pStyle w:val="Akapitzlist"/>
        <w:shd w:val="clear" w:color="auto" w:fill="FFFFFF"/>
        <w:spacing w:after="0" w:line="202" w:lineRule="exact"/>
        <w:ind w:left="585"/>
        <w:jc w:val="both"/>
        <w:rPr>
          <w:rFonts w:ascii="Arial" w:hAnsi="Arial" w:cs="Arial"/>
          <w:sz w:val="20"/>
          <w:szCs w:val="20"/>
        </w:rPr>
      </w:pPr>
      <w:r w:rsidRPr="0035581B">
        <w:rPr>
          <w:rFonts w:ascii="Arial" w:hAnsi="Arial" w:cs="Arial"/>
          <w:sz w:val="20"/>
          <w:szCs w:val="20"/>
        </w:rPr>
        <w:tab/>
        <w:t>98-200 Sieradz, Plac Wojewódzki 3</w:t>
      </w:r>
    </w:p>
    <w:p w:rsidR="008B29AE" w:rsidRPr="006F2F2D" w:rsidRDefault="00E10295" w:rsidP="008B29AE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7</w:t>
      </w:r>
      <w:r w:rsidR="008B29AE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. </w:t>
      </w:r>
      <w:r w:rsidR="00A21243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Burmistrz Miasta</w:t>
      </w:r>
      <w:r w:rsidR="003D00C3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Złoczew</w:t>
      </w:r>
      <w:r w:rsidR="008B29AE" w:rsidRPr="006F2F2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</w:p>
    <w:p w:rsidR="008B29AE" w:rsidRDefault="003D00C3" w:rsidP="008B29AE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98-270 Złoczew, ul. Szkolna 16</w:t>
      </w:r>
    </w:p>
    <w:p w:rsidR="00CF085D" w:rsidRPr="006F2F2D" w:rsidRDefault="00E10295" w:rsidP="00CF085D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8</w:t>
      </w:r>
      <w:r w:rsidR="006E71EB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. Nadleśnictwo </w:t>
      </w:r>
      <w:r w:rsidR="00CF085D">
        <w:rPr>
          <w:rFonts w:ascii="Arial" w:eastAsia="Times New Roman" w:hAnsi="Arial" w:cs="Arial"/>
          <w:color w:val="000000"/>
          <w:spacing w:val="-2"/>
          <w:sz w:val="20"/>
          <w:szCs w:val="20"/>
        </w:rPr>
        <w:t>Złoczew</w:t>
      </w:r>
      <w:r w:rsidR="00CF085D" w:rsidRPr="006F2F2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</w:p>
    <w:p w:rsidR="002007E8" w:rsidRDefault="006E71EB" w:rsidP="00E10295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98-270 Złoczew, ul. Parkowa 12</w:t>
      </w:r>
    </w:p>
    <w:p w:rsidR="002007E8" w:rsidRDefault="00E10295" w:rsidP="002007E8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9</w:t>
      </w:r>
      <w:r w:rsidR="002007E8">
        <w:rPr>
          <w:rFonts w:ascii="Arial" w:eastAsia="Times New Roman" w:hAnsi="Arial" w:cs="Arial"/>
          <w:color w:val="000000"/>
          <w:spacing w:val="-2"/>
          <w:sz w:val="20"/>
          <w:szCs w:val="20"/>
        </w:rPr>
        <w:t>. Rejonowy Bank Spółdzielczy z/s w Lututowie</w:t>
      </w:r>
    </w:p>
    <w:p w:rsidR="002007E8" w:rsidRPr="006F2F2D" w:rsidRDefault="002007E8" w:rsidP="002007E8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      Oddział Złoczew</w:t>
      </w:r>
      <w:r w:rsidR="008E2A87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,  Pani Krystyna </w:t>
      </w:r>
      <w:proofErr w:type="spellStart"/>
      <w:r w:rsidR="008E2A87">
        <w:rPr>
          <w:rFonts w:ascii="Arial" w:eastAsia="Times New Roman" w:hAnsi="Arial" w:cs="Arial"/>
          <w:color w:val="000000"/>
          <w:spacing w:val="-2"/>
          <w:sz w:val="20"/>
          <w:szCs w:val="20"/>
        </w:rPr>
        <w:t>Obrzud</w:t>
      </w:r>
      <w:proofErr w:type="spellEnd"/>
    </w:p>
    <w:p w:rsidR="002007E8" w:rsidRDefault="002007E8" w:rsidP="002007E8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98-270 Złoczew, ul. </w:t>
      </w:r>
      <w:proofErr w:type="spellStart"/>
      <w:r>
        <w:rPr>
          <w:rFonts w:ascii="Arial" w:hAnsi="Arial" w:cs="Arial"/>
          <w:sz w:val="20"/>
          <w:szCs w:val="20"/>
        </w:rPr>
        <w:t>Starowieluńska</w:t>
      </w:r>
      <w:proofErr w:type="spellEnd"/>
      <w:r>
        <w:rPr>
          <w:rFonts w:ascii="Arial" w:hAnsi="Arial" w:cs="Arial"/>
          <w:sz w:val="20"/>
          <w:szCs w:val="20"/>
        </w:rPr>
        <w:t xml:space="preserve"> 18</w:t>
      </w:r>
    </w:p>
    <w:p w:rsidR="00CF085D" w:rsidRDefault="00CF085D" w:rsidP="008B29AE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4F5E97" w:rsidRPr="003B0C1B" w:rsidRDefault="00E10295" w:rsidP="004F5E97">
      <w:pPr>
        <w:shd w:val="clear" w:color="auto" w:fill="FFFFFF"/>
        <w:spacing w:after="0" w:line="202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4F5E97">
        <w:rPr>
          <w:rFonts w:ascii="Arial" w:hAnsi="Arial" w:cs="Arial"/>
          <w:sz w:val="20"/>
          <w:szCs w:val="20"/>
        </w:rPr>
        <w:t>. Właściciele nieruchomości według wykazu</w:t>
      </w:r>
    </w:p>
    <w:p w:rsidR="008B29AE" w:rsidRDefault="008B29AE" w:rsidP="00EB1FA9">
      <w:pPr>
        <w:shd w:val="clear" w:color="auto" w:fill="FFFFFF"/>
        <w:spacing w:after="0" w:line="202" w:lineRule="exact"/>
        <w:ind w:firstLine="708"/>
        <w:rPr>
          <w:rFonts w:ascii="Arial" w:hAnsi="Arial" w:cs="Arial"/>
          <w:sz w:val="20"/>
          <w:szCs w:val="20"/>
        </w:rPr>
      </w:pPr>
    </w:p>
    <w:p w:rsidR="00C731A9" w:rsidRPr="006D5031" w:rsidRDefault="00E10295" w:rsidP="00C731A9">
      <w:pPr>
        <w:shd w:val="clear" w:color="auto" w:fill="FFFFFF"/>
        <w:spacing w:after="0" w:line="202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C731A9">
        <w:rPr>
          <w:rFonts w:ascii="Arial" w:hAnsi="Arial" w:cs="Arial"/>
          <w:sz w:val="20"/>
          <w:szCs w:val="20"/>
        </w:rPr>
        <w:t>.</w:t>
      </w:r>
      <w:r w:rsidR="00F06F18">
        <w:rPr>
          <w:rFonts w:ascii="Arial" w:hAnsi="Arial" w:cs="Arial"/>
          <w:sz w:val="20"/>
          <w:szCs w:val="20"/>
        </w:rPr>
        <w:t xml:space="preserve">  </w:t>
      </w:r>
      <w:r w:rsidR="00C731A9">
        <w:rPr>
          <w:rFonts w:ascii="Arial" w:hAnsi="Arial" w:cs="Arial"/>
          <w:sz w:val="20"/>
          <w:szCs w:val="20"/>
        </w:rPr>
        <w:t>a/a</w:t>
      </w:r>
    </w:p>
    <w:p w:rsidR="005D6B66" w:rsidRPr="006D5031" w:rsidRDefault="005D6B66" w:rsidP="00997E43">
      <w:pPr>
        <w:shd w:val="clear" w:color="auto" w:fill="FFFFFF"/>
        <w:spacing w:after="0" w:line="202" w:lineRule="exact"/>
        <w:jc w:val="both"/>
        <w:rPr>
          <w:rFonts w:ascii="Arial" w:hAnsi="Arial" w:cs="Arial"/>
          <w:sz w:val="20"/>
          <w:szCs w:val="20"/>
        </w:rPr>
      </w:pPr>
    </w:p>
    <w:p w:rsidR="00CF03E9" w:rsidRDefault="00CF03E9" w:rsidP="006C51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ED6" w:rsidRDefault="00A13ED6" w:rsidP="006C51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03E9" w:rsidRDefault="00CF03E9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FF329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29F" w:rsidRDefault="00774D50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właś</w:t>
      </w:r>
      <w:r w:rsidR="00FF329F">
        <w:rPr>
          <w:rFonts w:ascii="Arial" w:hAnsi="Arial" w:cs="Arial"/>
          <w:sz w:val="20"/>
          <w:szCs w:val="20"/>
        </w:rPr>
        <w:t>cicieli nieruchomości</w:t>
      </w:r>
    </w:p>
    <w:p w:rsidR="008D6DDF" w:rsidRDefault="008D6DD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6DDF" w:rsidRPr="006F2F2D" w:rsidRDefault="008D6DDF" w:rsidP="008D6DDF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1. Pani Elżbieta Werner-Kubicka</w:t>
      </w:r>
      <w:r w:rsidRPr="006F2F2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</w:p>
    <w:p w:rsidR="008D6DDF" w:rsidRDefault="008D6DDF" w:rsidP="008D6DDF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98-270 Złoczew, ul. Ogrodowa 21</w:t>
      </w:r>
    </w:p>
    <w:p w:rsidR="006415E7" w:rsidRPr="006F2F2D" w:rsidRDefault="006415E7" w:rsidP="006415E7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2. Pan Jacek Kaczmarek</w:t>
      </w:r>
      <w:r w:rsidRPr="006F2F2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</w:p>
    <w:p w:rsidR="006415E7" w:rsidRDefault="006415E7" w:rsidP="006415E7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98-200 Sieradz, ul. Broniewskiego 40B/52</w:t>
      </w:r>
    </w:p>
    <w:p w:rsidR="008D6DDF" w:rsidRPr="006F2F2D" w:rsidRDefault="006415E7" w:rsidP="008D6DDF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3</w:t>
      </w:r>
      <w:r w:rsidR="008D6DDF">
        <w:rPr>
          <w:rFonts w:ascii="Arial" w:eastAsia="Times New Roman" w:hAnsi="Arial" w:cs="Arial"/>
          <w:color w:val="000000"/>
          <w:spacing w:val="-2"/>
          <w:sz w:val="20"/>
          <w:szCs w:val="20"/>
        </w:rPr>
        <w:t>. Państwo Izabela i Paweł Chojnaccy</w:t>
      </w:r>
    </w:p>
    <w:p w:rsidR="008D6DDF" w:rsidRDefault="008D6DDF" w:rsidP="008D6DDF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98-270 Złoczew, Broszki 30A</w:t>
      </w:r>
    </w:p>
    <w:p w:rsidR="00540C5A" w:rsidRPr="006F2F2D" w:rsidRDefault="006415E7" w:rsidP="00540C5A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4</w:t>
      </w:r>
      <w:r w:rsidR="00540C5A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. Pani Teresa </w:t>
      </w:r>
      <w:proofErr w:type="spellStart"/>
      <w:r w:rsidR="00540C5A">
        <w:rPr>
          <w:rFonts w:ascii="Arial" w:eastAsia="Times New Roman" w:hAnsi="Arial" w:cs="Arial"/>
          <w:color w:val="000000"/>
          <w:spacing w:val="-2"/>
          <w:sz w:val="20"/>
          <w:szCs w:val="20"/>
        </w:rPr>
        <w:t>Sadłecka-Pawlak</w:t>
      </w:r>
      <w:proofErr w:type="spellEnd"/>
      <w:r w:rsidR="00540C5A" w:rsidRPr="006F2F2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</w:p>
    <w:p w:rsidR="00540C5A" w:rsidRDefault="00540C5A" w:rsidP="00540C5A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98-270 Złoczew, ul. Ogrodowa 25</w:t>
      </w:r>
    </w:p>
    <w:p w:rsidR="00540C5A" w:rsidRPr="006F2F2D" w:rsidRDefault="006415E7" w:rsidP="00540C5A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5</w:t>
      </w:r>
      <w:r w:rsidR="00540C5A">
        <w:rPr>
          <w:rFonts w:ascii="Arial" w:eastAsia="Times New Roman" w:hAnsi="Arial" w:cs="Arial"/>
          <w:color w:val="000000"/>
          <w:spacing w:val="-2"/>
          <w:sz w:val="20"/>
          <w:szCs w:val="20"/>
        </w:rPr>
        <w:t>. Pani Maria Szonert-Pyrek</w:t>
      </w:r>
      <w:r w:rsidR="00540C5A" w:rsidRPr="006F2F2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</w:p>
    <w:p w:rsidR="00540C5A" w:rsidRDefault="00540C5A" w:rsidP="00540C5A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zam. 98-270 Złoczew, ul. </w:t>
      </w:r>
      <w:r w:rsidR="006415E7">
        <w:rPr>
          <w:rFonts w:ascii="Arial" w:hAnsi="Arial" w:cs="Arial"/>
          <w:sz w:val="20"/>
          <w:szCs w:val="20"/>
        </w:rPr>
        <w:t>Działkowa 15</w:t>
      </w:r>
    </w:p>
    <w:p w:rsidR="00540C5A" w:rsidRPr="006F2F2D" w:rsidRDefault="006415E7" w:rsidP="00540C5A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6</w:t>
      </w:r>
      <w:r w:rsidR="00540C5A">
        <w:rPr>
          <w:rFonts w:ascii="Arial" w:eastAsia="Times New Roman" w:hAnsi="Arial" w:cs="Arial"/>
          <w:color w:val="000000"/>
          <w:spacing w:val="-2"/>
          <w:sz w:val="20"/>
          <w:szCs w:val="20"/>
        </w:rPr>
        <w:t>. Pan Marek Kijański</w:t>
      </w:r>
    </w:p>
    <w:p w:rsidR="00540C5A" w:rsidRDefault="00540C5A" w:rsidP="00540C5A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98-270 Złoczew, ul. Kościelna 21</w:t>
      </w:r>
    </w:p>
    <w:p w:rsidR="006415E7" w:rsidRPr="006F2F2D" w:rsidRDefault="006415E7" w:rsidP="006415E7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7. Pan Stanisław Kramarski</w:t>
      </w:r>
      <w:r w:rsidRPr="006F2F2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</w:p>
    <w:p w:rsidR="006415E7" w:rsidRDefault="006415E7" w:rsidP="006415E7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98-270 Złoczew</w:t>
      </w:r>
      <w:r w:rsidR="007E426C">
        <w:rPr>
          <w:rFonts w:ascii="Arial" w:hAnsi="Arial" w:cs="Arial"/>
          <w:sz w:val="20"/>
          <w:szCs w:val="20"/>
        </w:rPr>
        <w:t>, ul. Szeroka 8</w:t>
      </w:r>
    </w:p>
    <w:p w:rsidR="007E426C" w:rsidRDefault="007E426C" w:rsidP="006415E7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pełnomocnik Pani Jolanta Król</w:t>
      </w:r>
    </w:p>
    <w:p w:rsidR="007E426C" w:rsidRDefault="007E426C" w:rsidP="006415E7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98-200 Sieradz, ul. Kolegiacka 15</w:t>
      </w:r>
    </w:p>
    <w:p w:rsidR="007E426C" w:rsidRPr="006F2F2D" w:rsidRDefault="007E426C" w:rsidP="007E426C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8. Pan Tomasz Andrzejczak</w:t>
      </w:r>
    </w:p>
    <w:p w:rsidR="007E426C" w:rsidRDefault="007E426C" w:rsidP="007E426C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98-270 Złoczew, ul. Szeroka 13</w:t>
      </w:r>
    </w:p>
    <w:p w:rsidR="007E426C" w:rsidRPr="006F2F2D" w:rsidRDefault="007E426C" w:rsidP="007E426C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9. Pani Anna </w:t>
      </w:r>
      <w:proofErr w:type="spellStart"/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Zakręta</w:t>
      </w:r>
      <w:proofErr w:type="spellEnd"/>
    </w:p>
    <w:p w:rsidR="007E426C" w:rsidRDefault="007E426C" w:rsidP="007E426C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98-270 Złoczew, ul. Szeroka 13</w:t>
      </w:r>
    </w:p>
    <w:p w:rsidR="007E426C" w:rsidRPr="006F2F2D" w:rsidRDefault="007E426C" w:rsidP="007E426C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10. Pani Janina Zalewska</w:t>
      </w:r>
    </w:p>
    <w:p w:rsidR="00BD0ED4" w:rsidRPr="00774D50" w:rsidRDefault="007E426C" w:rsidP="00774D50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98-270 Złoczew, ul. Sieradzka 7</w:t>
      </w:r>
    </w:p>
    <w:p w:rsidR="00BD0ED4" w:rsidRPr="006F2F2D" w:rsidRDefault="00BD0ED4" w:rsidP="00BD0ED4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11. Pan Marcin Ciołek </w:t>
      </w:r>
    </w:p>
    <w:p w:rsidR="00BD0ED4" w:rsidRDefault="00BD0ED4" w:rsidP="00BD0ED4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98-270 Złoczew, ul. Szkolna 6/7</w:t>
      </w:r>
    </w:p>
    <w:p w:rsidR="00BD0ED4" w:rsidRPr="006F2F2D" w:rsidRDefault="00BD0ED4" w:rsidP="00BD0ED4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12. Pani Karolina Koszek</w:t>
      </w:r>
    </w:p>
    <w:p w:rsidR="00BD0ED4" w:rsidRDefault="00BD0ED4" w:rsidP="00BD0ED4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85-090 Bydgoszcz, ul. Powstańców Wielkopolskich 24/60</w:t>
      </w:r>
    </w:p>
    <w:p w:rsidR="00BD0ED4" w:rsidRPr="006F2F2D" w:rsidRDefault="00BD0ED4" w:rsidP="00BD0ED4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13. Pani Eliza </w:t>
      </w:r>
      <w:proofErr w:type="spellStart"/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Wajnert</w:t>
      </w:r>
      <w:proofErr w:type="spellEnd"/>
    </w:p>
    <w:p w:rsidR="00BD0ED4" w:rsidRDefault="00BD0ED4" w:rsidP="00BD0ED4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zam. </w:t>
      </w:r>
      <w:r w:rsidR="002C437E" w:rsidRPr="002C437E">
        <w:rPr>
          <w:rFonts w:ascii="Arial" w:hAnsi="Arial" w:cs="Arial"/>
          <w:sz w:val="20"/>
          <w:szCs w:val="20"/>
        </w:rPr>
        <w:t>46-32</w:t>
      </w:r>
      <w:r w:rsidRPr="002C437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Praszka, ul. Mickiewicza 4 m 43</w:t>
      </w:r>
    </w:p>
    <w:p w:rsidR="00BD0ED4" w:rsidRPr="006F2F2D" w:rsidRDefault="00BD0ED4" w:rsidP="00BD0ED4">
      <w:pPr>
        <w:shd w:val="clear" w:color="auto" w:fill="FFFFFF"/>
        <w:spacing w:after="0" w:line="202" w:lineRule="exact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>14. Pani Mirosława Ostenda</w:t>
      </w:r>
    </w:p>
    <w:p w:rsidR="00BD0ED4" w:rsidRDefault="00BD0ED4" w:rsidP="00BD0ED4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98-270 Złoczew, ul. Kilińskiego 40/22</w:t>
      </w:r>
    </w:p>
    <w:p w:rsidR="00BD0ED4" w:rsidRDefault="00BD0ED4" w:rsidP="00BD0ED4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BD0ED4" w:rsidRDefault="00BD0ED4" w:rsidP="00BD0ED4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BD0ED4" w:rsidRDefault="00BD0ED4" w:rsidP="00BD0ED4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BD0ED4" w:rsidRDefault="00BD0ED4" w:rsidP="00BD0ED4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BD0ED4" w:rsidRDefault="00BD0ED4" w:rsidP="007E426C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7E426C" w:rsidRDefault="007E426C" w:rsidP="007E426C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6415E7" w:rsidRDefault="006415E7" w:rsidP="00540C5A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540C5A" w:rsidRDefault="00540C5A" w:rsidP="00540C5A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540C5A" w:rsidRDefault="00540C5A" w:rsidP="00540C5A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540C5A" w:rsidRDefault="00540C5A" w:rsidP="00540C5A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8D6DDF" w:rsidRDefault="008D6DDF" w:rsidP="008D6DDF">
      <w:pPr>
        <w:shd w:val="clear" w:color="auto" w:fill="FFFFFF"/>
        <w:spacing w:after="0" w:line="202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:rsidR="008D6DDF" w:rsidRDefault="008D6DDF" w:rsidP="00CF0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D6DDF" w:rsidSect="000165F7">
      <w:footerReference w:type="default" r:id="rId8"/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C37" w:rsidRDefault="00162C37" w:rsidP="003A6D08">
      <w:pPr>
        <w:spacing w:after="0" w:line="240" w:lineRule="auto"/>
      </w:pPr>
      <w:r>
        <w:separator/>
      </w:r>
    </w:p>
  </w:endnote>
  <w:endnote w:type="continuationSeparator" w:id="0">
    <w:p w:rsidR="00162C37" w:rsidRDefault="00162C37" w:rsidP="003A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0873"/>
      <w:docPartObj>
        <w:docPartGallery w:val="Page Numbers (Bottom of Page)"/>
        <w:docPartUnique/>
      </w:docPartObj>
    </w:sdtPr>
    <w:sdtContent>
      <w:p w:rsidR="00D901FE" w:rsidRDefault="00D901FE">
        <w:pPr>
          <w:pStyle w:val="Stopka"/>
          <w:jc w:val="right"/>
        </w:pPr>
        <w:fldSimple w:instr=" PAGE   \* MERGEFORMAT ">
          <w:r w:rsidR="003C71BB">
            <w:rPr>
              <w:noProof/>
            </w:rPr>
            <w:t>1</w:t>
          </w:r>
        </w:fldSimple>
      </w:p>
    </w:sdtContent>
  </w:sdt>
  <w:p w:rsidR="00D901FE" w:rsidRDefault="00D901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C37" w:rsidRDefault="00162C37" w:rsidP="003A6D08">
      <w:pPr>
        <w:spacing w:after="0" w:line="240" w:lineRule="auto"/>
      </w:pPr>
      <w:r>
        <w:separator/>
      </w:r>
    </w:p>
  </w:footnote>
  <w:footnote w:type="continuationSeparator" w:id="0">
    <w:p w:rsidR="00162C37" w:rsidRDefault="00162C37" w:rsidP="003A6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A8B"/>
    <w:multiLevelType w:val="hybridMultilevel"/>
    <w:tmpl w:val="0D5A7608"/>
    <w:lvl w:ilvl="0" w:tplc="A51E13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6017A60"/>
    <w:multiLevelType w:val="hybridMultilevel"/>
    <w:tmpl w:val="46BAE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D2F69"/>
    <w:multiLevelType w:val="multilevel"/>
    <w:tmpl w:val="2864ED8C"/>
    <w:lvl w:ilvl="0">
      <w:start w:val="98"/>
      <w:numFmt w:val="decimal"/>
      <w:lvlText w:val="%1"/>
      <w:lvlJc w:val="left"/>
      <w:pPr>
        <w:ind w:left="585" w:hanging="585"/>
      </w:pPr>
    </w:lvl>
    <w:lvl w:ilvl="1">
      <w:start w:val="200"/>
      <w:numFmt w:val="decimal"/>
      <w:lvlText w:val="%1-%2"/>
      <w:lvlJc w:val="left"/>
      <w:pPr>
        <w:ind w:left="1293" w:hanging="585"/>
      </w:pPr>
    </w:lvl>
    <w:lvl w:ilvl="2">
      <w:start w:val="1"/>
      <w:numFmt w:val="decimal"/>
      <w:lvlText w:val="%1-%2.%3"/>
      <w:lvlJc w:val="left"/>
      <w:pPr>
        <w:ind w:left="2136" w:hanging="720"/>
      </w:pPr>
    </w:lvl>
    <w:lvl w:ilvl="3">
      <w:start w:val="1"/>
      <w:numFmt w:val="decimal"/>
      <w:lvlText w:val="%1-%2.%3.%4"/>
      <w:lvlJc w:val="left"/>
      <w:pPr>
        <w:ind w:left="2844" w:hanging="720"/>
      </w:pPr>
    </w:lvl>
    <w:lvl w:ilvl="4">
      <w:start w:val="1"/>
      <w:numFmt w:val="decimal"/>
      <w:lvlText w:val="%1-%2.%3.%4.%5"/>
      <w:lvlJc w:val="left"/>
      <w:pPr>
        <w:ind w:left="3912" w:hanging="1080"/>
      </w:pPr>
    </w:lvl>
    <w:lvl w:ilvl="5">
      <w:start w:val="1"/>
      <w:numFmt w:val="decimal"/>
      <w:lvlText w:val="%1-%2.%3.%4.%5.%6"/>
      <w:lvlJc w:val="left"/>
      <w:pPr>
        <w:ind w:left="4620" w:hanging="1080"/>
      </w:pPr>
    </w:lvl>
    <w:lvl w:ilvl="6">
      <w:start w:val="1"/>
      <w:numFmt w:val="decimal"/>
      <w:lvlText w:val="%1-%2.%3.%4.%5.%6.%7"/>
      <w:lvlJc w:val="left"/>
      <w:pPr>
        <w:ind w:left="5688" w:hanging="1440"/>
      </w:pPr>
    </w:lvl>
    <w:lvl w:ilvl="7">
      <w:start w:val="1"/>
      <w:numFmt w:val="decimal"/>
      <w:lvlText w:val="%1-%2.%3.%4.%5.%6.%7.%8"/>
      <w:lvlJc w:val="left"/>
      <w:pPr>
        <w:ind w:left="6396" w:hanging="1440"/>
      </w:pPr>
    </w:lvl>
    <w:lvl w:ilvl="8">
      <w:start w:val="1"/>
      <w:numFmt w:val="decimal"/>
      <w:lvlText w:val="%1-%2.%3.%4.%5.%6.%7.%8.%9"/>
      <w:lvlJc w:val="left"/>
      <w:pPr>
        <w:ind w:left="7464" w:hanging="1800"/>
      </w:pPr>
    </w:lvl>
  </w:abstractNum>
  <w:abstractNum w:abstractNumId="3">
    <w:nsid w:val="17EA17B6"/>
    <w:multiLevelType w:val="hybridMultilevel"/>
    <w:tmpl w:val="CB8AEC34"/>
    <w:lvl w:ilvl="0" w:tplc="366EA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B48F5"/>
    <w:multiLevelType w:val="hybridMultilevel"/>
    <w:tmpl w:val="48E03634"/>
    <w:lvl w:ilvl="0" w:tplc="70E462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775FC"/>
    <w:multiLevelType w:val="hybridMultilevel"/>
    <w:tmpl w:val="56267914"/>
    <w:lvl w:ilvl="0" w:tplc="783C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14024"/>
    <w:multiLevelType w:val="hybridMultilevel"/>
    <w:tmpl w:val="F8847C3E"/>
    <w:lvl w:ilvl="0" w:tplc="50B23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12258"/>
    <w:multiLevelType w:val="multilevel"/>
    <w:tmpl w:val="A754D94A"/>
    <w:lvl w:ilvl="0">
      <w:start w:val="9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290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40" w:hanging="1800"/>
      </w:pPr>
      <w:rPr>
        <w:rFonts w:hint="default"/>
      </w:rPr>
    </w:lvl>
  </w:abstractNum>
  <w:abstractNum w:abstractNumId="8">
    <w:nsid w:val="36650CEE"/>
    <w:multiLevelType w:val="hybridMultilevel"/>
    <w:tmpl w:val="C27EDEBE"/>
    <w:lvl w:ilvl="0" w:tplc="94FE44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02442"/>
    <w:multiLevelType w:val="hybridMultilevel"/>
    <w:tmpl w:val="95182574"/>
    <w:lvl w:ilvl="0" w:tplc="5086A6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61BB2"/>
    <w:multiLevelType w:val="hybridMultilevel"/>
    <w:tmpl w:val="44B89F6E"/>
    <w:lvl w:ilvl="0" w:tplc="326CAB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D7162"/>
    <w:multiLevelType w:val="hybridMultilevel"/>
    <w:tmpl w:val="4712D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A3BB4"/>
    <w:multiLevelType w:val="singleLevel"/>
    <w:tmpl w:val="D3DE7B20"/>
    <w:lvl w:ilvl="0">
      <w:start w:val="1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3">
    <w:nsid w:val="613454F8"/>
    <w:multiLevelType w:val="hybridMultilevel"/>
    <w:tmpl w:val="080C0110"/>
    <w:lvl w:ilvl="0" w:tplc="C14E74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65A3B"/>
    <w:multiLevelType w:val="hybridMultilevel"/>
    <w:tmpl w:val="C27EDEBE"/>
    <w:lvl w:ilvl="0" w:tplc="94FE44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94F04"/>
    <w:multiLevelType w:val="hybridMultilevel"/>
    <w:tmpl w:val="C106A740"/>
    <w:lvl w:ilvl="0" w:tplc="6D329B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766E8"/>
    <w:multiLevelType w:val="hybridMultilevel"/>
    <w:tmpl w:val="75907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565EE"/>
    <w:multiLevelType w:val="hybridMultilevel"/>
    <w:tmpl w:val="6F64A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12"/>
    <w:lvlOverride w:ilvl="0">
      <w:startOverride w:val="1"/>
    </w:lvlOverride>
  </w:num>
  <w:num w:numId="6">
    <w:abstractNumId w:val="13"/>
  </w:num>
  <w:num w:numId="7">
    <w:abstractNumId w:val="10"/>
  </w:num>
  <w:num w:numId="8">
    <w:abstractNumId w:val="16"/>
  </w:num>
  <w:num w:numId="9">
    <w:abstractNumId w:val="8"/>
  </w:num>
  <w:num w:numId="10">
    <w:abstractNumId w:val="17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98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2E93"/>
    <w:rsid w:val="00012AD5"/>
    <w:rsid w:val="00012DE6"/>
    <w:rsid w:val="000165F7"/>
    <w:rsid w:val="00022265"/>
    <w:rsid w:val="00026609"/>
    <w:rsid w:val="00026D7C"/>
    <w:rsid w:val="0005728B"/>
    <w:rsid w:val="00065594"/>
    <w:rsid w:val="000713B2"/>
    <w:rsid w:val="000721BD"/>
    <w:rsid w:val="00074D48"/>
    <w:rsid w:val="0007575E"/>
    <w:rsid w:val="000809D0"/>
    <w:rsid w:val="00083421"/>
    <w:rsid w:val="00084E4C"/>
    <w:rsid w:val="00093C50"/>
    <w:rsid w:val="000972EB"/>
    <w:rsid w:val="000A3612"/>
    <w:rsid w:val="000B3B32"/>
    <w:rsid w:val="000C34AB"/>
    <w:rsid w:val="000C39FF"/>
    <w:rsid w:val="000E5E35"/>
    <w:rsid w:val="000E7256"/>
    <w:rsid w:val="000F2F0E"/>
    <w:rsid w:val="000F7495"/>
    <w:rsid w:val="00106E79"/>
    <w:rsid w:val="00116E24"/>
    <w:rsid w:val="00117415"/>
    <w:rsid w:val="00117CEF"/>
    <w:rsid w:val="00120E89"/>
    <w:rsid w:val="0012704A"/>
    <w:rsid w:val="001338CA"/>
    <w:rsid w:val="00141501"/>
    <w:rsid w:val="001623D2"/>
    <w:rsid w:val="00162C37"/>
    <w:rsid w:val="001646AB"/>
    <w:rsid w:val="001703BD"/>
    <w:rsid w:val="00173375"/>
    <w:rsid w:val="00174E9E"/>
    <w:rsid w:val="0018359D"/>
    <w:rsid w:val="001845D3"/>
    <w:rsid w:val="001A2BAE"/>
    <w:rsid w:val="001B4E36"/>
    <w:rsid w:val="001C28DE"/>
    <w:rsid w:val="001C2C96"/>
    <w:rsid w:val="001C7F4F"/>
    <w:rsid w:val="001D7AC4"/>
    <w:rsid w:val="001E68DC"/>
    <w:rsid w:val="002007E8"/>
    <w:rsid w:val="002173B7"/>
    <w:rsid w:val="0022096F"/>
    <w:rsid w:val="002220CB"/>
    <w:rsid w:val="002251AB"/>
    <w:rsid w:val="00225F65"/>
    <w:rsid w:val="00226A6C"/>
    <w:rsid w:val="00234C61"/>
    <w:rsid w:val="002374FA"/>
    <w:rsid w:val="00240022"/>
    <w:rsid w:val="00242462"/>
    <w:rsid w:val="00247FE2"/>
    <w:rsid w:val="00255098"/>
    <w:rsid w:val="00275D19"/>
    <w:rsid w:val="00283343"/>
    <w:rsid w:val="00287E59"/>
    <w:rsid w:val="00290052"/>
    <w:rsid w:val="002955EA"/>
    <w:rsid w:val="002A56C4"/>
    <w:rsid w:val="002C12AC"/>
    <w:rsid w:val="002C2495"/>
    <w:rsid w:val="002C437E"/>
    <w:rsid w:val="002D380F"/>
    <w:rsid w:val="002F17B1"/>
    <w:rsid w:val="00304B26"/>
    <w:rsid w:val="0030706F"/>
    <w:rsid w:val="0032169D"/>
    <w:rsid w:val="003216B3"/>
    <w:rsid w:val="00321944"/>
    <w:rsid w:val="0033066C"/>
    <w:rsid w:val="00331FF5"/>
    <w:rsid w:val="0033451B"/>
    <w:rsid w:val="003414D6"/>
    <w:rsid w:val="0035581B"/>
    <w:rsid w:val="0036336D"/>
    <w:rsid w:val="003707E1"/>
    <w:rsid w:val="003812CD"/>
    <w:rsid w:val="00383629"/>
    <w:rsid w:val="00385CA6"/>
    <w:rsid w:val="00387423"/>
    <w:rsid w:val="0039016A"/>
    <w:rsid w:val="00396087"/>
    <w:rsid w:val="003A1C68"/>
    <w:rsid w:val="003A313C"/>
    <w:rsid w:val="003A6D08"/>
    <w:rsid w:val="003B0C1B"/>
    <w:rsid w:val="003B52C3"/>
    <w:rsid w:val="003C1564"/>
    <w:rsid w:val="003C71BB"/>
    <w:rsid w:val="003D00C3"/>
    <w:rsid w:val="003E02CD"/>
    <w:rsid w:val="003E2E58"/>
    <w:rsid w:val="003E6021"/>
    <w:rsid w:val="003F3176"/>
    <w:rsid w:val="00403B3F"/>
    <w:rsid w:val="00415C9C"/>
    <w:rsid w:val="00416D19"/>
    <w:rsid w:val="00432F13"/>
    <w:rsid w:val="00435EE8"/>
    <w:rsid w:val="00443B0D"/>
    <w:rsid w:val="00452630"/>
    <w:rsid w:val="00460440"/>
    <w:rsid w:val="004623EA"/>
    <w:rsid w:val="00463433"/>
    <w:rsid w:val="00464FDB"/>
    <w:rsid w:val="00466D5D"/>
    <w:rsid w:val="004723C7"/>
    <w:rsid w:val="00476DB0"/>
    <w:rsid w:val="00482583"/>
    <w:rsid w:val="0048590E"/>
    <w:rsid w:val="004935B1"/>
    <w:rsid w:val="004C3DAD"/>
    <w:rsid w:val="004C67A1"/>
    <w:rsid w:val="004C687A"/>
    <w:rsid w:val="004E1C54"/>
    <w:rsid w:val="004E5995"/>
    <w:rsid w:val="004F5E97"/>
    <w:rsid w:val="00502562"/>
    <w:rsid w:val="00503D06"/>
    <w:rsid w:val="005062F0"/>
    <w:rsid w:val="00506D0F"/>
    <w:rsid w:val="005100FB"/>
    <w:rsid w:val="00517937"/>
    <w:rsid w:val="005341ED"/>
    <w:rsid w:val="00540C5A"/>
    <w:rsid w:val="005437CE"/>
    <w:rsid w:val="00543CE8"/>
    <w:rsid w:val="005451FF"/>
    <w:rsid w:val="00555207"/>
    <w:rsid w:val="00561EB9"/>
    <w:rsid w:val="00562F35"/>
    <w:rsid w:val="00566637"/>
    <w:rsid w:val="00571DCB"/>
    <w:rsid w:val="00576794"/>
    <w:rsid w:val="005803B2"/>
    <w:rsid w:val="0058254E"/>
    <w:rsid w:val="00590B9C"/>
    <w:rsid w:val="00596374"/>
    <w:rsid w:val="005B28B3"/>
    <w:rsid w:val="005B7614"/>
    <w:rsid w:val="005C042D"/>
    <w:rsid w:val="005D6B66"/>
    <w:rsid w:val="005E101A"/>
    <w:rsid w:val="005F0A3F"/>
    <w:rsid w:val="005F34EA"/>
    <w:rsid w:val="005F506D"/>
    <w:rsid w:val="0060398E"/>
    <w:rsid w:val="00620A5E"/>
    <w:rsid w:val="006248EC"/>
    <w:rsid w:val="00627FDD"/>
    <w:rsid w:val="00631980"/>
    <w:rsid w:val="006324F7"/>
    <w:rsid w:val="006372D2"/>
    <w:rsid w:val="006415E7"/>
    <w:rsid w:val="00643F43"/>
    <w:rsid w:val="00653364"/>
    <w:rsid w:val="0065502E"/>
    <w:rsid w:val="006565C2"/>
    <w:rsid w:val="0065766F"/>
    <w:rsid w:val="00663A4A"/>
    <w:rsid w:val="00664F2C"/>
    <w:rsid w:val="00671AC3"/>
    <w:rsid w:val="00672E93"/>
    <w:rsid w:val="006837F6"/>
    <w:rsid w:val="006859C4"/>
    <w:rsid w:val="0069240A"/>
    <w:rsid w:val="00697E9E"/>
    <w:rsid w:val="006A0CB4"/>
    <w:rsid w:val="006A28E8"/>
    <w:rsid w:val="006A5AC5"/>
    <w:rsid w:val="006A67B2"/>
    <w:rsid w:val="006A6D0C"/>
    <w:rsid w:val="006B00C1"/>
    <w:rsid w:val="006B14A8"/>
    <w:rsid w:val="006B2766"/>
    <w:rsid w:val="006B5241"/>
    <w:rsid w:val="006B69F3"/>
    <w:rsid w:val="006C513A"/>
    <w:rsid w:val="006C65AC"/>
    <w:rsid w:val="006D18FF"/>
    <w:rsid w:val="006D2D35"/>
    <w:rsid w:val="006D5031"/>
    <w:rsid w:val="006E4A3B"/>
    <w:rsid w:val="006E71EB"/>
    <w:rsid w:val="006F2F2D"/>
    <w:rsid w:val="00700A4F"/>
    <w:rsid w:val="00707756"/>
    <w:rsid w:val="007102B5"/>
    <w:rsid w:val="007174F8"/>
    <w:rsid w:val="00720267"/>
    <w:rsid w:val="00723E4F"/>
    <w:rsid w:val="00726319"/>
    <w:rsid w:val="0074241B"/>
    <w:rsid w:val="0074668D"/>
    <w:rsid w:val="00750E27"/>
    <w:rsid w:val="0075685E"/>
    <w:rsid w:val="00774D50"/>
    <w:rsid w:val="00776EA2"/>
    <w:rsid w:val="00791F12"/>
    <w:rsid w:val="007966E2"/>
    <w:rsid w:val="007A138C"/>
    <w:rsid w:val="007A277B"/>
    <w:rsid w:val="007B19A8"/>
    <w:rsid w:val="007B74A2"/>
    <w:rsid w:val="007C5DB0"/>
    <w:rsid w:val="007E426C"/>
    <w:rsid w:val="007F25B5"/>
    <w:rsid w:val="008045F7"/>
    <w:rsid w:val="008373A5"/>
    <w:rsid w:val="00857048"/>
    <w:rsid w:val="00857D3B"/>
    <w:rsid w:val="008628AF"/>
    <w:rsid w:val="0086424B"/>
    <w:rsid w:val="00870E04"/>
    <w:rsid w:val="0087472B"/>
    <w:rsid w:val="00894E6A"/>
    <w:rsid w:val="008979E2"/>
    <w:rsid w:val="008B29AE"/>
    <w:rsid w:val="008B50B0"/>
    <w:rsid w:val="008B5AF3"/>
    <w:rsid w:val="008C5C5E"/>
    <w:rsid w:val="008D6DDF"/>
    <w:rsid w:val="008E2A87"/>
    <w:rsid w:val="008E32E4"/>
    <w:rsid w:val="008E69B5"/>
    <w:rsid w:val="008F3E4D"/>
    <w:rsid w:val="008F5762"/>
    <w:rsid w:val="00912956"/>
    <w:rsid w:val="00914F12"/>
    <w:rsid w:val="00920D8E"/>
    <w:rsid w:val="0093095F"/>
    <w:rsid w:val="00933D39"/>
    <w:rsid w:val="00950FB2"/>
    <w:rsid w:val="00951765"/>
    <w:rsid w:val="00970E64"/>
    <w:rsid w:val="00972DCE"/>
    <w:rsid w:val="00984F04"/>
    <w:rsid w:val="00996594"/>
    <w:rsid w:val="00997135"/>
    <w:rsid w:val="00997E43"/>
    <w:rsid w:val="009A64C7"/>
    <w:rsid w:val="009C69D7"/>
    <w:rsid w:val="009D3F7A"/>
    <w:rsid w:val="00A0090B"/>
    <w:rsid w:val="00A06A7B"/>
    <w:rsid w:val="00A10403"/>
    <w:rsid w:val="00A112D3"/>
    <w:rsid w:val="00A13ED6"/>
    <w:rsid w:val="00A167EA"/>
    <w:rsid w:val="00A21243"/>
    <w:rsid w:val="00A30DDF"/>
    <w:rsid w:val="00A37720"/>
    <w:rsid w:val="00A37CF0"/>
    <w:rsid w:val="00A449F4"/>
    <w:rsid w:val="00A45547"/>
    <w:rsid w:val="00A46236"/>
    <w:rsid w:val="00A565AE"/>
    <w:rsid w:val="00A7294F"/>
    <w:rsid w:val="00A84D83"/>
    <w:rsid w:val="00A96917"/>
    <w:rsid w:val="00AA4BFD"/>
    <w:rsid w:val="00AA5E0C"/>
    <w:rsid w:val="00AB694D"/>
    <w:rsid w:val="00AC1B47"/>
    <w:rsid w:val="00AC39E6"/>
    <w:rsid w:val="00AC3C08"/>
    <w:rsid w:val="00AD19BF"/>
    <w:rsid w:val="00AE0A73"/>
    <w:rsid w:val="00AF18F0"/>
    <w:rsid w:val="00AF242B"/>
    <w:rsid w:val="00B0146A"/>
    <w:rsid w:val="00B058B3"/>
    <w:rsid w:val="00B2562F"/>
    <w:rsid w:val="00B26BEF"/>
    <w:rsid w:val="00B27529"/>
    <w:rsid w:val="00B33C1A"/>
    <w:rsid w:val="00B40C6A"/>
    <w:rsid w:val="00B41997"/>
    <w:rsid w:val="00B41BCE"/>
    <w:rsid w:val="00B4434F"/>
    <w:rsid w:val="00B506E8"/>
    <w:rsid w:val="00B55ECD"/>
    <w:rsid w:val="00B6435F"/>
    <w:rsid w:val="00B9279D"/>
    <w:rsid w:val="00BA2F79"/>
    <w:rsid w:val="00BA5881"/>
    <w:rsid w:val="00BB0612"/>
    <w:rsid w:val="00BB159E"/>
    <w:rsid w:val="00BB355D"/>
    <w:rsid w:val="00BC02A6"/>
    <w:rsid w:val="00BD0ED4"/>
    <w:rsid w:val="00BE7F88"/>
    <w:rsid w:val="00BF44A1"/>
    <w:rsid w:val="00BF4C6E"/>
    <w:rsid w:val="00BF5E52"/>
    <w:rsid w:val="00C033BB"/>
    <w:rsid w:val="00C03FCD"/>
    <w:rsid w:val="00C10FA9"/>
    <w:rsid w:val="00C4112C"/>
    <w:rsid w:val="00C463EF"/>
    <w:rsid w:val="00C6654C"/>
    <w:rsid w:val="00C731A9"/>
    <w:rsid w:val="00C83CE6"/>
    <w:rsid w:val="00C8702B"/>
    <w:rsid w:val="00C92644"/>
    <w:rsid w:val="00C93D48"/>
    <w:rsid w:val="00C97A73"/>
    <w:rsid w:val="00CA519A"/>
    <w:rsid w:val="00CB062F"/>
    <w:rsid w:val="00CB70C1"/>
    <w:rsid w:val="00CC4A34"/>
    <w:rsid w:val="00CD12B7"/>
    <w:rsid w:val="00CF03E9"/>
    <w:rsid w:val="00CF085D"/>
    <w:rsid w:val="00CF1E61"/>
    <w:rsid w:val="00CF4909"/>
    <w:rsid w:val="00CF55FF"/>
    <w:rsid w:val="00CF5CBD"/>
    <w:rsid w:val="00CF7402"/>
    <w:rsid w:val="00D01C0A"/>
    <w:rsid w:val="00D13046"/>
    <w:rsid w:val="00D30F16"/>
    <w:rsid w:val="00D3588A"/>
    <w:rsid w:val="00D54214"/>
    <w:rsid w:val="00D57366"/>
    <w:rsid w:val="00D60FA1"/>
    <w:rsid w:val="00D63340"/>
    <w:rsid w:val="00D77A87"/>
    <w:rsid w:val="00D80941"/>
    <w:rsid w:val="00D811B3"/>
    <w:rsid w:val="00D8230E"/>
    <w:rsid w:val="00D901FE"/>
    <w:rsid w:val="00D945D5"/>
    <w:rsid w:val="00D94BF9"/>
    <w:rsid w:val="00DA1ABB"/>
    <w:rsid w:val="00DA4AAA"/>
    <w:rsid w:val="00DB07D7"/>
    <w:rsid w:val="00DB1A98"/>
    <w:rsid w:val="00DB4427"/>
    <w:rsid w:val="00DB4AAA"/>
    <w:rsid w:val="00DC1F10"/>
    <w:rsid w:val="00DC6284"/>
    <w:rsid w:val="00DD5701"/>
    <w:rsid w:val="00DE3557"/>
    <w:rsid w:val="00E10295"/>
    <w:rsid w:val="00E144DD"/>
    <w:rsid w:val="00E162AF"/>
    <w:rsid w:val="00E208C7"/>
    <w:rsid w:val="00E31199"/>
    <w:rsid w:val="00E32764"/>
    <w:rsid w:val="00E34B73"/>
    <w:rsid w:val="00E3529D"/>
    <w:rsid w:val="00E505F4"/>
    <w:rsid w:val="00E62ACB"/>
    <w:rsid w:val="00E67310"/>
    <w:rsid w:val="00E80C58"/>
    <w:rsid w:val="00E83981"/>
    <w:rsid w:val="00E87ED2"/>
    <w:rsid w:val="00E91E76"/>
    <w:rsid w:val="00E971E2"/>
    <w:rsid w:val="00EA1C5F"/>
    <w:rsid w:val="00EB1FA9"/>
    <w:rsid w:val="00EB6756"/>
    <w:rsid w:val="00EC0552"/>
    <w:rsid w:val="00EC17D3"/>
    <w:rsid w:val="00EC31C8"/>
    <w:rsid w:val="00ED0FDB"/>
    <w:rsid w:val="00ED6EB8"/>
    <w:rsid w:val="00ED766D"/>
    <w:rsid w:val="00EE399A"/>
    <w:rsid w:val="00EF2731"/>
    <w:rsid w:val="00EF417B"/>
    <w:rsid w:val="00F06F18"/>
    <w:rsid w:val="00F2087F"/>
    <w:rsid w:val="00F2470A"/>
    <w:rsid w:val="00F267BC"/>
    <w:rsid w:val="00F31832"/>
    <w:rsid w:val="00F33165"/>
    <w:rsid w:val="00F4307E"/>
    <w:rsid w:val="00F44E01"/>
    <w:rsid w:val="00F66605"/>
    <w:rsid w:val="00F67D82"/>
    <w:rsid w:val="00F70F98"/>
    <w:rsid w:val="00F7186E"/>
    <w:rsid w:val="00F7749E"/>
    <w:rsid w:val="00F8252E"/>
    <w:rsid w:val="00F84947"/>
    <w:rsid w:val="00F94B04"/>
    <w:rsid w:val="00F95122"/>
    <w:rsid w:val="00FA2448"/>
    <w:rsid w:val="00FA41BF"/>
    <w:rsid w:val="00FA5512"/>
    <w:rsid w:val="00FA7440"/>
    <w:rsid w:val="00FB1E44"/>
    <w:rsid w:val="00FB28EA"/>
    <w:rsid w:val="00FC50C5"/>
    <w:rsid w:val="00FD7852"/>
    <w:rsid w:val="00FE0314"/>
    <w:rsid w:val="00FF1D30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AA"/>
  </w:style>
  <w:style w:type="paragraph" w:styleId="Nagwek1">
    <w:name w:val="heading 1"/>
    <w:basedOn w:val="Normalny"/>
    <w:next w:val="Normalny"/>
    <w:link w:val="Nagwek1Znak"/>
    <w:uiPriority w:val="9"/>
    <w:qFormat/>
    <w:rsid w:val="00127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7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7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27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270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A3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27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7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270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127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1270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a">
    <w:name w:val="List"/>
    <w:basedOn w:val="Normalny"/>
    <w:uiPriority w:val="99"/>
    <w:unhideWhenUsed/>
    <w:rsid w:val="0012704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2704A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2704A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270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04A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2704A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2704A"/>
  </w:style>
  <w:style w:type="paragraph" w:styleId="Nagwek">
    <w:name w:val="header"/>
    <w:basedOn w:val="Normalny"/>
    <w:link w:val="NagwekZnak"/>
    <w:uiPriority w:val="99"/>
    <w:semiHidden/>
    <w:unhideWhenUsed/>
    <w:rsid w:val="003A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6D08"/>
  </w:style>
  <w:style w:type="paragraph" w:styleId="Stopka">
    <w:name w:val="footer"/>
    <w:basedOn w:val="Normalny"/>
    <w:link w:val="StopkaZnak"/>
    <w:uiPriority w:val="99"/>
    <w:unhideWhenUsed/>
    <w:rsid w:val="003A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D08"/>
  </w:style>
  <w:style w:type="character" w:styleId="Tekstzastpczy">
    <w:name w:val="Placeholder Text"/>
    <w:basedOn w:val="Domylnaczcionkaakapitu"/>
    <w:uiPriority w:val="99"/>
    <w:semiHidden/>
    <w:rsid w:val="00E8398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B470-55D9-4BC3-9488-B18BA7BD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2100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pędziwiatr</dc:creator>
  <cp:keywords/>
  <dc:description/>
  <cp:lastModifiedBy>Cecylia Frejek</cp:lastModifiedBy>
  <cp:revision>3</cp:revision>
  <cp:lastPrinted>2016-01-29T12:00:00Z</cp:lastPrinted>
  <dcterms:created xsi:type="dcterms:W3CDTF">2016-01-07T11:16:00Z</dcterms:created>
  <dcterms:modified xsi:type="dcterms:W3CDTF">2016-01-29T12:01:00Z</dcterms:modified>
</cp:coreProperties>
</file>