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75" w:rsidRDefault="006D1977" w:rsidP="006D1977">
      <w:pPr>
        <w:autoSpaceDE w:val="0"/>
        <w:autoSpaceDN w:val="0"/>
        <w:adjustRightInd w:val="0"/>
        <w:spacing w:after="0" w:line="240" w:lineRule="auto"/>
        <w:jc w:val="right"/>
        <w:rPr>
          <w:rFonts w:cstheme="minorHAnsi"/>
          <w:b/>
          <w:sz w:val="18"/>
          <w:szCs w:val="18"/>
        </w:rPr>
      </w:pPr>
      <w:r w:rsidRPr="006D1977">
        <w:rPr>
          <w:rFonts w:cstheme="minorHAnsi"/>
          <w:b/>
          <w:sz w:val="18"/>
          <w:szCs w:val="18"/>
        </w:rPr>
        <w:t>Załącznik nr 4</w:t>
      </w:r>
    </w:p>
    <w:p w:rsidR="006D1977" w:rsidRDefault="006D1977" w:rsidP="006D1977">
      <w:pPr>
        <w:autoSpaceDE w:val="0"/>
        <w:autoSpaceDN w:val="0"/>
        <w:adjustRightInd w:val="0"/>
        <w:spacing w:after="0" w:line="240" w:lineRule="auto"/>
        <w:jc w:val="right"/>
        <w:rPr>
          <w:rFonts w:cstheme="minorHAnsi"/>
          <w:b/>
          <w:sz w:val="18"/>
          <w:szCs w:val="18"/>
        </w:rPr>
      </w:pPr>
    </w:p>
    <w:p w:rsidR="006D1977" w:rsidRDefault="006D1977" w:rsidP="006D1977">
      <w:pPr>
        <w:autoSpaceDE w:val="0"/>
        <w:autoSpaceDN w:val="0"/>
        <w:adjustRightInd w:val="0"/>
        <w:spacing w:after="0" w:line="240" w:lineRule="auto"/>
        <w:jc w:val="right"/>
        <w:rPr>
          <w:rFonts w:cstheme="minorHAnsi"/>
          <w:b/>
          <w:sz w:val="18"/>
          <w:szCs w:val="18"/>
        </w:rPr>
      </w:pPr>
    </w:p>
    <w:p w:rsidR="006D1977" w:rsidRDefault="006D1977" w:rsidP="006D1977">
      <w:pPr>
        <w:autoSpaceDE w:val="0"/>
        <w:autoSpaceDN w:val="0"/>
        <w:adjustRightInd w:val="0"/>
        <w:spacing w:after="0" w:line="240" w:lineRule="auto"/>
        <w:jc w:val="right"/>
        <w:rPr>
          <w:rFonts w:cstheme="minorHAnsi"/>
          <w:b/>
          <w:sz w:val="18"/>
          <w:szCs w:val="18"/>
        </w:rPr>
      </w:pPr>
    </w:p>
    <w:p w:rsidR="006D1977" w:rsidRDefault="006D1977" w:rsidP="006D1977">
      <w:pPr>
        <w:autoSpaceDE w:val="0"/>
        <w:autoSpaceDN w:val="0"/>
        <w:adjustRightInd w:val="0"/>
        <w:spacing w:after="0" w:line="240" w:lineRule="auto"/>
        <w:jc w:val="right"/>
        <w:rPr>
          <w:rFonts w:cstheme="minorHAnsi"/>
          <w:b/>
          <w:sz w:val="18"/>
          <w:szCs w:val="18"/>
        </w:rPr>
      </w:pPr>
    </w:p>
    <w:p w:rsidR="006D1977" w:rsidRPr="006D1977" w:rsidRDefault="006D1977" w:rsidP="006D1977">
      <w:pPr>
        <w:autoSpaceDE w:val="0"/>
        <w:autoSpaceDN w:val="0"/>
        <w:adjustRightInd w:val="0"/>
        <w:spacing w:after="0" w:line="240" w:lineRule="auto"/>
        <w:jc w:val="right"/>
        <w:rPr>
          <w:rFonts w:cstheme="minorHAnsi"/>
          <w:b/>
          <w:sz w:val="18"/>
          <w:szCs w:val="18"/>
        </w:rPr>
      </w:pPr>
    </w:p>
    <w:p w:rsidR="00DE3075" w:rsidRPr="00DE3075" w:rsidRDefault="00DE3075" w:rsidP="00DE3075">
      <w:pPr>
        <w:autoSpaceDE w:val="0"/>
        <w:autoSpaceDN w:val="0"/>
        <w:adjustRightInd w:val="0"/>
        <w:spacing w:after="0" w:line="240" w:lineRule="auto"/>
        <w:rPr>
          <w:rFonts w:cstheme="minorHAnsi"/>
          <w:sz w:val="18"/>
          <w:szCs w:val="18"/>
        </w:rPr>
      </w:pPr>
    </w:p>
    <w:tbl>
      <w:tblPr>
        <w:tblStyle w:val="Tabela-Siatka"/>
        <w:tblW w:w="0" w:type="auto"/>
        <w:tblLook w:val="04A0" w:firstRow="1" w:lastRow="0" w:firstColumn="1" w:lastColumn="0" w:noHBand="0" w:noVBand="1"/>
      </w:tblPr>
      <w:tblGrid>
        <w:gridCol w:w="4606"/>
        <w:gridCol w:w="4606"/>
      </w:tblGrid>
      <w:tr w:rsidR="00DE3075" w:rsidRPr="00DE3075" w:rsidTr="00DE3075">
        <w:tc>
          <w:tcPr>
            <w:tcW w:w="4606" w:type="dxa"/>
            <w:vAlign w:val="bottom"/>
          </w:tcPr>
          <w:p w:rsidR="00DE3075" w:rsidRPr="00DE3075" w:rsidRDefault="00DE3075" w:rsidP="00DE3075">
            <w:pPr>
              <w:autoSpaceDE w:val="0"/>
              <w:autoSpaceDN w:val="0"/>
              <w:adjustRightInd w:val="0"/>
              <w:jc w:val="center"/>
              <w:rPr>
                <w:rFonts w:cstheme="minorHAnsi"/>
                <w:sz w:val="18"/>
                <w:szCs w:val="18"/>
              </w:rPr>
            </w:pPr>
          </w:p>
          <w:p w:rsidR="00DE3075" w:rsidRPr="00DE3075" w:rsidRDefault="00DE3075" w:rsidP="00DE3075">
            <w:pPr>
              <w:autoSpaceDE w:val="0"/>
              <w:autoSpaceDN w:val="0"/>
              <w:adjustRightInd w:val="0"/>
              <w:jc w:val="center"/>
              <w:rPr>
                <w:rFonts w:cstheme="minorHAnsi"/>
                <w:sz w:val="18"/>
                <w:szCs w:val="18"/>
              </w:rPr>
            </w:pPr>
          </w:p>
          <w:p w:rsidR="00DE3075" w:rsidRPr="00DE3075" w:rsidRDefault="00DE3075" w:rsidP="00DE3075">
            <w:pPr>
              <w:autoSpaceDE w:val="0"/>
              <w:autoSpaceDN w:val="0"/>
              <w:adjustRightInd w:val="0"/>
              <w:jc w:val="center"/>
              <w:rPr>
                <w:rFonts w:cstheme="minorHAnsi"/>
                <w:sz w:val="18"/>
                <w:szCs w:val="18"/>
              </w:rPr>
            </w:pPr>
          </w:p>
          <w:p w:rsidR="00DE3075" w:rsidRPr="00DE3075" w:rsidRDefault="00DE3075" w:rsidP="00DE3075">
            <w:pPr>
              <w:autoSpaceDE w:val="0"/>
              <w:autoSpaceDN w:val="0"/>
              <w:adjustRightInd w:val="0"/>
              <w:jc w:val="center"/>
              <w:rPr>
                <w:rFonts w:cstheme="minorHAnsi"/>
                <w:sz w:val="18"/>
                <w:szCs w:val="18"/>
              </w:rPr>
            </w:pPr>
          </w:p>
          <w:p w:rsidR="00DE3075" w:rsidRPr="00DE3075" w:rsidRDefault="00DE3075" w:rsidP="00DE3075">
            <w:pPr>
              <w:autoSpaceDE w:val="0"/>
              <w:autoSpaceDN w:val="0"/>
              <w:adjustRightInd w:val="0"/>
              <w:jc w:val="center"/>
              <w:rPr>
                <w:rFonts w:cstheme="minorHAnsi"/>
                <w:sz w:val="18"/>
                <w:szCs w:val="18"/>
              </w:rPr>
            </w:pPr>
          </w:p>
          <w:p w:rsidR="00DE3075" w:rsidRPr="00DE3075" w:rsidRDefault="00DE3075" w:rsidP="00DE3075">
            <w:pPr>
              <w:autoSpaceDE w:val="0"/>
              <w:autoSpaceDN w:val="0"/>
              <w:adjustRightInd w:val="0"/>
              <w:jc w:val="center"/>
              <w:rPr>
                <w:rFonts w:cstheme="minorHAnsi"/>
                <w:sz w:val="18"/>
                <w:szCs w:val="18"/>
              </w:rPr>
            </w:pPr>
          </w:p>
          <w:p w:rsidR="00DE3075" w:rsidRPr="00DE3075" w:rsidRDefault="00DE3075" w:rsidP="00DE3075">
            <w:pPr>
              <w:autoSpaceDE w:val="0"/>
              <w:autoSpaceDN w:val="0"/>
              <w:adjustRightInd w:val="0"/>
              <w:jc w:val="center"/>
              <w:rPr>
                <w:rFonts w:cstheme="minorHAnsi"/>
                <w:sz w:val="18"/>
                <w:szCs w:val="18"/>
              </w:rPr>
            </w:pPr>
            <w:r w:rsidRPr="00DE3075">
              <w:rPr>
                <w:rFonts w:cstheme="minorHAnsi"/>
                <w:sz w:val="18"/>
                <w:szCs w:val="18"/>
              </w:rPr>
              <w:t>Firma(nazwa) adres wykonawcy, pieczęć</w:t>
            </w:r>
          </w:p>
        </w:tc>
        <w:tc>
          <w:tcPr>
            <w:tcW w:w="4606" w:type="dxa"/>
            <w:vAlign w:val="center"/>
          </w:tcPr>
          <w:p w:rsidR="00DE3075" w:rsidRPr="00DE3075" w:rsidRDefault="00DE3075" w:rsidP="00DE3075">
            <w:pPr>
              <w:autoSpaceDE w:val="0"/>
              <w:autoSpaceDN w:val="0"/>
              <w:adjustRightInd w:val="0"/>
              <w:jc w:val="center"/>
              <w:rPr>
                <w:rFonts w:cstheme="minorHAnsi"/>
                <w:b/>
                <w:bCs/>
                <w:sz w:val="24"/>
                <w:szCs w:val="24"/>
              </w:rPr>
            </w:pPr>
            <w:r w:rsidRPr="00DE3075">
              <w:rPr>
                <w:rFonts w:cstheme="minorHAnsi"/>
                <w:b/>
                <w:bCs/>
                <w:sz w:val="24"/>
                <w:szCs w:val="24"/>
              </w:rPr>
              <w:t>OŚWIADCZENIE</w:t>
            </w:r>
          </w:p>
          <w:p w:rsidR="00DE3075" w:rsidRPr="00DE3075" w:rsidRDefault="00DE3075" w:rsidP="00DE3075">
            <w:pPr>
              <w:autoSpaceDE w:val="0"/>
              <w:autoSpaceDN w:val="0"/>
              <w:adjustRightInd w:val="0"/>
              <w:jc w:val="center"/>
              <w:rPr>
                <w:rFonts w:cstheme="minorHAnsi"/>
                <w:b/>
                <w:bCs/>
                <w:sz w:val="24"/>
                <w:szCs w:val="24"/>
              </w:rPr>
            </w:pPr>
            <w:r w:rsidRPr="00DE3075">
              <w:rPr>
                <w:rFonts w:cstheme="minorHAnsi"/>
                <w:b/>
                <w:bCs/>
                <w:sz w:val="24"/>
                <w:szCs w:val="24"/>
              </w:rPr>
              <w:t xml:space="preserve">(zgodnie z art. 22 ust. 1 ustawy </w:t>
            </w:r>
            <w:proofErr w:type="spellStart"/>
            <w:r w:rsidRPr="00DE3075">
              <w:rPr>
                <w:rFonts w:cstheme="minorHAnsi"/>
                <w:b/>
                <w:bCs/>
                <w:sz w:val="24"/>
                <w:szCs w:val="24"/>
              </w:rPr>
              <w:t>Pzp</w:t>
            </w:r>
            <w:proofErr w:type="spellEnd"/>
            <w:r w:rsidRPr="00DE3075">
              <w:rPr>
                <w:rFonts w:cstheme="minorHAnsi"/>
                <w:b/>
                <w:bCs/>
                <w:sz w:val="24"/>
                <w:szCs w:val="24"/>
              </w:rPr>
              <w:t>)</w:t>
            </w:r>
          </w:p>
          <w:p w:rsidR="00DE3075" w:rsidRPr="00DE3075" w:rsidRDefault="00DE3075" w:rsidP="00DE3075">
            <w:pPr>
              <w:autoSpaceDE w:val="0"/>
              <w:autoSpaceDN w:val="0"/>
              <w:adjustRightInd w:val="0"/>
              <w:jc w:val="center"/>
              <w:rPr>
                <w:rFonts w:cstheme="minorHAnsi"/>
                <w:sz w:val="18"/>
                <w:szCs w:val="18"/>
              </w:rPr>
            </w:pPr>
          </w:p>
        </w:tc>
      </w:tr>
    </w:tbl>
    <w:p w:rsidR="00DE3075" w:rsidRPr="00DE3075" w:rsidRDefault="00DE3075" w:rsidP="00DE3075">
      <w:pPr>
        <w:autoSpaceDE w:val="0"/>
        <w:autoSpaceDN w:val="0"/>
        <w:adjustRightInd w:val="0"/>
        <w:spacing w:after="0" w:line="240" w:lineRule="auto"/>
        <w:rPr>
          <w:rFonts w:cstheme="minorHAnsi"/>
          <w:sz w:val="18"/>
          <w:szCs w:val="18"/>
        </w:rPr>
      </w:pPr>
    </w:p>
    <w:p w:rsidR="00DE3075" w:rsidRPr="00DE3075" w:rsidRDefault="00DE3075" w:rsidP="00DE3075">
      <w:pPr>
        <w:autoSpaceDE w:val="0"/>
        <w:autoSpaceDN w:val="0"/>
        <w:adjustRightInd w:val="0"/>
        <w:spacing w:after="0" w:line="240" w:lineRule="auto"/>
        <w:rPr>
          <w:rFonts w:cstheme="minorHAnsi"/>
          <w:sz w:val="18"/>
          <w:szCs w:val="18"/>
        </w:rPr>
      </w:pPr>
    </w:p>
    <w:p w:rsidR="00DE3075" w:rsidRPr="00DE3075" w:rsidRDefault="00DE3075" w:rsidP="00DE3075">
      <w:pPr>
        <w:autoSpaceDE w:val="0"/>
        <w:autoSpaceDN w:val="0"/>
        <w:adjustRightInd w:val="0"/>
        <w:spacing w:after="0"/>
        <w:rPr>
          <w:rFonts w:cstheme="minorHAnsi"/>
          <w:b/>
          <w:bCs/>
          <w:sz w:val="24"/>
          <w:szCs w:val="24"/>
        </w:rPr>
      </w:pPr>
      <w:r w:rsidRPr="00DE3075">
        <w:rPr>
          <w:rFonts w:cstheme="minorHAnsi"/>
          <w:sz w:val="18"/>
          <w:szCs w:val="18"/>
        </w:rPr>
        <w:br/>
      </w:r>
    </w:p>
    <w:p w:rsidR="00DE3075" w:rsidRPr="0072388D" w:rsidRDefault="00DE3075" w:rsidP="0072388D">
      <w:pPr>
        <w:autoSpaceDE w:val="0"/>
        <w:autoSpaceDN w:val="0"/>
        <w:adjustRightInd w:val="0"/>
        <w:spacing w:after="0"/>
        <w:rPr>
          <w:rFonts w:cstheme="minorHAnsi"/>
          <w:sz w:val="24"/>
          <w:szCs w:val="24"/>
        </w:rPr>
      </w:pPr>
      <w:r w:rsidRPr="00DE3075">
        <w:rPr>
          <w:rFonts w:cstheme="minorHAnsi"/>
          <w:sz w:val="24"/>
          <w:szCs w:val="24"/>
        </w:rPr>
        <w:t>Składając ofertę w przetargu nieograniczonym na:</w:t>
      </w:r>
      <w:r w:rsidR="0072388D">
        <w:rPr>
          <w:rFonts w:cstheme="minorHAnsi"/>
          <w:sz w:val="24"/>
          <w:szCs w:val="24"/>
        </w:rPr>
        <w:t xml:space="preserve"> </w:t>
      </w:r>
      <w:r w:rsidR="0072388D">
        <w:rPr>
          <w:rFonts w:cstheme="minorHAnsi"/>
          <w:sz w:val="24"/>
          <w:szCs w:val="24"/>
        </w:rPr>
        <w:br/>
      </w:r>
      <w:r w:rsidRPr="00DE3075">
        <w:rPr>
          <w:rFonts w:cstheme="minorHAnsi"/>
          <w:b/>
          <w:bCs/>
          <w:sz w:val="24"/>
          <w:szCs w:val="24"/>
        </w:rPr>
        <w:t>„Przebudowę drogi gminnej, odcinek drogi przez mi</w:t>
      </w:r>
      <w:r w:rsidR="0072388D">
        <w:rPr>
          <w:rFonts w:cstheme="minorHAnsi"/>
          <w:b/>
          <w:bCs/>
          <w:sz w:val="24"/>
          <w:szCs w:val="24"/>
        </w:rPr>
        <w:t xml:space="preserve">ejscowość Potok, Gmina Złoczew” </w:t>
      </w:r>
      <w:r w:rsidRPr="00DE3075">
        <w:rPr>
          <w:rFonts w:cstheme="minorHAnsi"/>
          <w:sz w:val="24"/>
          <w:szCs w:val="24"/>
        </w:rPr>
        <w:t>oświadczamy, że:</w:t>
      </w:r>
    </w:p>
    <w:p w:rsidR="00DE3075" w:rsidRPr="00DE3075" w:rsidRDefault="00DE3075" w:rsidP="00DE3075">
      <w:pPr>
        <w:pStyle w:val="Akapitzlist"/>
        <w:numPr>
          <w:ilvl w:val="0"/>
          <w:numId w:val="1"/>
        </w:numPr>
        <w:autoSpaceDE w:val="0"/>
        <w:autoSpaceDN w:val="0"/>
        <w:adjustRightInd w:val="0"/>
        <w:spacing w:after="0"/>
        <w:rPr>
          <w:rFonts w:cstheme="minorHAnsi"/>
          <w:sz w:val="24"/>
          <w:szCs w:val="24"/>
        </w:rPr>
      </w:pPr>
      <w:r w:rsidRPr="00DE3075">
        <w:rPr>
          <w:rFonts w:cstheme="minorHAnsi"/>
          <w:sz w:val="24"/>
          <w:szCs w:val="24"/>
        </w:rPr>
        <w:t>posiadamy uprawnienia do wykonywania określonej działalności lub czynności, jeżeli ustawy nakładają obowiązek posiadania takich uprawnień,</w:t>
      </w:r>
    </w:p>
    <w:p w:rsidR="00DE3075" w:rsidRPr="00DE3075" w:rsidRDefault="00DE3075" w:rsidP="00DE3075">
      <w:pPr>
        <w:pStyle w:val="Akapitzlist"/>
        <w:numPr>
          <w:ilvl w:val="0"/>
          <w:numId w:val="1"/>
        </w:numPr>
        <w:autoSpaceDE w:val="0"/>
        <w:autoSpaceDN w:val="0"/>
        <w:adjustRightInd w:val="0"/>
        <w:spacing w:after="0"/>
        <w:rPr>
          <w:rFonts w:cstheme="minorHAnsi"/>
          <w:sz w:val="24"/>
          <w:szCs w:val="24"/>
        </w:rPr>
      </w:pPr>
      <w:r w:rsidRPr="00DE3075">
        <w:rPr>
          <w:rFonts w:cstheme="minorHAnsi"/>
          <w:sz w:val="24"/>
          <w:szCs w:val="24"/>
        </w:rPr>
        <w:t>posiadamy niezbędną wiedzę i doświadczenie do wykonania zamówienia,</w:t>
      </w:r>
    </w:p>
    <w:p w:rsidR="00DE3075" w:rsidRPr="00DE3075" w:rsidRDefault="00DE3075" w:rsidP="00DE3075">
      <w:pPr>
        <w:pStyle w:val="Akapitzlist"/>
        <w:numPr>
          <w:ilvl w:val="0"/>
          <w:numId w:val="1"/>
        </w:numPr>
        <w:autoSpaceDE w:val="0"/>
        <w:autoSpaceDN w:val="0"/>
        <w:adjustRightInd w:val="0"/>
        <w:spacing w:after="0"/>
        <w:rPr>
          <w:rFonts w:cstheme="minorHAnsi"/>
          <w:sz w:val="24"/>
          <w:szCs w:val="24"/>
        </w:rPr>
      </w:pPr>
      <w:r w:rsidRPr="00DE3075">
        <w:rPr>
          <w:rFonts w:cstheme="minorHAnsi"/>
          <w:sz w:val="24"/>
          <w:szCs w:val="24"/>
        </w:rPr>
        <w:t>dysponujemy odpowiednim potencjałem technicznym oraz osobami zdolnymi do wykonania zamówienia,</w:t>
      </w:r>
    </w:p>
    <w:p w:rsidR="00DE3075" w:rsidRDefault="00DE3075" w:rsidP="00DE3075">
      <w:pPr>
        <w:pStyle w:val="Akapitzlist"/>
        <w:numPr>
          <w:ilvl w:val="0"/>
          <w:numId w:val="1"/>
        </w:numPr>
        <w:autoSpaceDE w:val="0"/>
        <w:autoSpaceDN w:val="0"/>
        <w:adjustRightInd w:val="0"/>
        <w:spacing w:after="0"/>
        <w:rPr>
          <w:rFonts w:cstheme="minorHAnsi"/>
          <w:sz w:val="24"/>
          <w:szCs w:val="24"/>
        </w:rPr>
      </w:pPr>
      <w:r w:rsidRPr="00DE3075">
        <w:rPr>
          <w:rFonts w:cstheme="minorHAnsi"/>
          <w:sz w:val="24"/>
          <w:szCs w:val="24"/>
        </w:rPr>
        <w:t>znajdujemy się w sytuacji ekonomicznej i finansowej zapewniającej wykonanie zamówienia</w:t>
      </w:r>
      <w:r>
        <w:rPr>
          <w:rFonts w:cstheme="minorHAnsi"/>
          <w:sz w:val="24"/>
          <w:szCs w:val="24"/>
        </w:rPr>
        <w:t>.</w:t>
      </w:r>
    </w:p>
    <w:p w:rsidR="00DE3075" w:rsidRDefault="00DE3075" w:rsidP="00DE3075">
      <w:pPr>
        <w:autoSpaceDE w:val="0"/>
        <w:autoSpaceDN w:val="0"/>
        <w:adjustRightInd w:val="0"/>
        <w:spacing w:after="0"/>
        <w:rPr>
          <w:rFonts w:cstheme="minorHAnsi"/>
          <w:sz w:val="24"/>
          <w:szCs w:val="24"/>
        </w:rPr>
      </w:pPr>
    </w:p>
    <w:p w:rsidR="00DE3075" w:rsidRDefault="00DE3075" w:rsidP="00DE3075">
      <w:pPr>
        <w:autoSpaceDE w:val="0"/>
        <w:autoSpaceDN w:val="0"/>
        <w:adjustRightInd w:val="0"/>
        <w:spacing w:after="0"/>
        <w:rPr>
          <w:rFonts w:cstheme="minorHAnsi"/>
          <w:sz w:val="24"/>
          <w:szCs w:val="24"/>
        </w:rPr>
      </w:pPr>
    </w:p>
    <w:p w:rsidR="00DE3075" w:rsidRDefault="00DE3075" w:rsidP="00DE3075">
      <w:pPr>
        <w:autoSpaceDE w:val="0"/>
        <w:autoSpaceDN w:val="0"/>
        <w:adjustRightInd w:val="0"/>
        <w:spacing w:after="0"/>
        <w:rPr>
          <w:rFonts w:cstheme="minorHAnsi"/>
          <w:sz w:val="24"/>
          <w:szCs w:val="24"/>
        </w:rPr>
      </w:pPr>
    </w:p>
    <w:p w:rsidR="00DE3075" w:rsidRDefault="00DE3075" w:rsidP="00DE3075">
      <w:pPr>
        <w:autoSpaceDE w:val="0"/>
        <w:autoSpaceDN w:val="0"/>
        <w:adjustRightInd w:val="0"/>
        <w:spacing w:after="0"/>
        <w:rPr>
          <w:rFonts w:cstheme="minorHAnsi"/>
          <w:sz w:val="24"/>
          <w:szCs w:val="24"/>
        </w:rPr>
      </w:pPr>
    </w:p>
    <w:p w:rsidR="00DE3075" w:rsidRPr="00DE3075" w:rsidRDefault="00DE3075" w:rsidP="00DE3075">
      <w:pPr>
        <w:autoSpaceDE w:val="0"/>
        <w:autoSpaceDN w:val="0"/>
        <w:adjustRightInd w:val="0"/>
        <w:spacing w:after="0"/>
        <w:rPr>
          <w:rFonts w:cstheme="minorHAnsi"/>
          <w:sz w:val="24"/>
          <w:szCs w:val="24"/>
        </w:rPr>
      </w:pPr>
    </w:p>
    <w:p w:rsidR="00DE3075" w:rsidRPr="00DE3075" w:rsidRDefault="00DE3075" w:rsidP="00DE3075">
      <w:pPr>
        <w:autoSpaceDE w:val="0"/>
        <w:autoSpaceDN w:val="0"/>
        <w:adjustRightInd w:val="0"/>
        <w:spacing w:after="0"/>
        <w:rPr>
          <w:rFonts w:cstheme="minorHAnsi"/>
          <w:sz w:val="24"/>
          <w:szCs w:val="24"/>
        </w:rPr>
      </w:pPr>
      <w:r w:rsidRPr="00DE3075">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DE3075">
        <w:rPr>
          <w:rFonts w:cstheme="minorHAnsi"/>
          <w:sz w:val="24"/>
          <w:szCs w:val="24"/>
        </w:rPr>
        <w:t>………………………………………….</w:t>
      </w:r>
    </w:p>
    <w:p w:rsidR="00DE3075" w:rsidRPr="00DE3075" w:rsidRDefault="00DE3075" w:rsidP="00DE3075">
      <w:pPr>
        <w:autoSpaceDE w:val="0"/>
        <w:autoSpaceDN w:val="0"/>
        <w:adjustRightInd w:val="0"/>
        <w:spacing w:after="0"/>
        <w:rPr>
          <w:rFonts w:cstheme="minorHAnsi"/>
          <w:sz w:val="16"/>
          <w:szCs w:val="16"/>
        </w:rPr>
      </w:pPr>
      <w:r>
        <w:rPr>
          <w:rFonts w:cstheme="minorHAnsi"/>
          <w:sz w:val="16"/>
          <w:szCs w:val="16"/>
        </w:rPr>
        <w:t xml:space="preserve">          </w:t>
      </w:r>
      <w:r w:rsidRPr="00DE3075">
        <w:rPr>
          <w:rFonts w:cstheme="minorHAnsi"/>
          <w:sz w:val="16"/>
          <w:szCs w:val="16"/>
        </w:rPr>
        <w:t xml:space="preserve">(miejscowość, data)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E3075">
        <w:rPr>
          <w:rFonts w:cstheme="minorHAnsi"/>
          <w:sz w:val="16"/>
          <w:szCs w:val="16"/>
        </w:rPr>
        <w:t>(podpis i pieczęć Wykonawcy/Wykonawców)</w:t>
      </w: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Default="00DE3075" w:rsidP="00DE3075">
      <w:pPr>
        <w:autoSpaceDE w:val="0"/>
        <w:autoSpaceDN w:val="0"/>
        <w:adjustRightInd w:val="0"/>
        <w:spacing w:after="0"/>
        <w:rPr>
          <w:rFonts w:cstheme="minorHAnsi"/>
          <w:b/>
          <w:bCs/>
          <w:sz w:val="18"/>
          <w:szCs w:val="18"/>
        </w:rPr>
      </w:pPr>
    </w:p>
    <w:p w:rsidR="00DE3075" w:rsidRPr="00DE3075" w:rsidRDefault="00DE3075" w:rsidP="00DE3075">
      <w:pPr>
        <w:autoSpaceDE w:val="0"/>
        <w:autoSpaceDN w:val="0"/>
        <w:adjustRightInd w:val="0"/>
        <w:spacing w:after="0"/>
        <w:rPr>
          <w:rFonts w:cstheme="minorHAnsi"/>
          <w:b/>
          <w:bCs/>
          <w:sz w:val="18"/>
          <w:szCs w:val="18"/>
        </w:rPr>
      </w:pPr>
      <w:r w:rsidRPr="00DE3075">
        <w:rPr>
          <w:rFonts w:cstheme="minorHAnsi"/>
          <w:b/>
          <w:bCs/>
          <w:sz w:val="18"/>
          <w:szCs w:val="18"/>
        </w:rPr>
        <w:t>Uwaga!</w:t>
      </w:r>
    </w:p>
    <w:p w:rsidR="00DE3075" w:rsidRPr="00DE3075" w:rsidRDefault="00DE3075" w:rsidP="00DE3075">
      <w:pPr>
        <w:autoSpaceDE w:val="0"/>
        <w:autoSpaceDN w:val="0"/>
        <w:adjustRightInd w:val="0"/>
        <w:spacing w:after="0"/>
        <w:rPr>
          <w:rFonts w:cstheme="minorHAnsi"/>
          <w:sz w:val="18"/>
          <w:szCs w:val="18"/>
        </w:rPr>
      </w:pPr>
      <w:r w:rsidRPr="00DE3075">
        <w:rPr>
          <w:rFonts w:cstheme="minorHAnsi"/>
          <w:sz w:val="18"/>
          <w:szCs w:val="18"/>
        </w:rPr>
        <w:t>W przypadku składania oświadczenia przez Wykonawców występujących wspólnie, należy podać nazwy i adresy wszystkich</w:t>
      </w:r>
    </w:p>
    <w:p w:rsidR="00DE3075" w:rsidRPr="00DE3075" w:rsidRDefault="00DE3075" w:rsidP="00DE3075">
      <w:pPr>
        <w:autoSpaceDE w:val="0"/>
        <w:autoSpaceDN w:val="0"/>
        <w:adjustRightInd w:val="0"/>
        <w:spacing w:after="0"/>
        <w:rPr>
          <w:rFonts w:cstheme="minorHAnsi"/>
          <w:sz w:val="18"/>
          <w:szCs w:val="18"/>
        </w:rPr>
      </w:pPr>
      <w:r w:rsidRPr="00DE3075">
        <w:rPr>
          <w:rFonts w:cstheme="minorHAnsi"/>
          <w:sz w:val="18"/>
          <w:szCs w:val="18"/>
        </w:rPr>
        <w:t>uczestników oferty wspólnej</w:t>
      </w:r>
      <w:r>
        <w:rPr>
          <w:rFonts w:cstheme="minorHAnsi"/>
          <w:sz w:val="18"/>
          <w:szCs w:val="18"/>
        </w:rPr>
        <w:t>.</w:t>
      </w:r>
    </w:p>
    <w:p w:rsidR="005557EB" w:rsidRDefault="005557EB">
      <w:pPr>
        <w:rPr>
          <w:rFonts w:cstheme="minorHAnsi"/>
        </w:rPr>
      </w:pPr>
      <w:r>
        <w:rPr>
          <w:rFonts w:cstheme="minorHAnsi"/>
        </w:rPr>
        <w:br w:type="page"/>
      </w:r>
    </w:p>
    <w:p w:rsidR="006D1977" w:rsidRDefault="006D1977" w:rsidP="006D1977">
      <w:pPr>
        <w:autoSpaceDE w:val="0"/>
        <w:autoSpaceDN w:val="0"/>
        <w:adjustRightInd w:val="0"/>
        <w:spacing w:after="0" w:line="240" w:lineRule="auto"/>
        <w:jc w:val="right"/>
        <w:rPr>
          <w:rFonts w:cstheme="minorHAnsi"/>
          <w:b/>
          <w:sz w:val="18"/>
          <w:szCs w:val="18"/>
        </w:rPr>
      </w:pPr>
      <w:r w:rsidRPr="006D1977">
        <w:rPr>
          <w:rFonts w:cstheme="minorHAnsi"/>
          <w:b/>
          <w:sz w:val="18"/>
          <w:szCs w:val="18"/>
        </w:rPr>
        <w:lastRenderedPageBreak/>
        <w:t>Załącznik nr 5</w:t>
      </w:r>
    </w:p>
    <w:p w:rsidR="006D1977" w:rsidRDefault="006D1977" w:rsidP="006D1977">
      <w:pPr>
        <w:autoSpaceDE w:val="0"/>
        <w:autoSpaceDN w:val="0"/>
        <w:adjustRightInd w:val="0"/>
        <w:spacing w:after="0" w:line="240" w:lineRule="auto"/>
        <w:jc w:val="right"/>
        <w:rPr>
          <w:rFonts w:cstheme="minorHAnsi"/>
          <w:b/>
          <w:sz w:val="18"/>
          <w:szCs w:val="18"/>
        </w:rPr>
      </w:pPr>
    </w:p>
    <w:p w:rsidR="006D1977" w:rsidRDefault="006D1977" w:rsidP="006D1977">
      <w:pPr>
        <w:autoSpaceDE w:val="0"/>
        <w:autoSpaceDN w:val="0"/>
        <w:adjustRightInd w:val="0"/>
        <w:spacing w:after="0" w:line="240" w:lineRule="auto"/>
        <w:jc w:val="right"/>
        <w:rPr>
          <w:rFonts w:cstheme="minorHAnsi"/>
          <w:b/>
          <w:sz w:val="18"/>
          <w:szCs w:val="18"/>
        </w:rPr>
      </w:pPr>
    </w:p>
    <w:p w:rsidR="006D1977" w:rsidRDefault="006D1977" w:rsidP="006D1977">
      <w:pPr>
        <w:autoSpaceDE w:val="0"/>
        <w:autoSpaceDN w:val="0"/>
        <w:adjustRightInd w:val="0"/>
        <w:spacing w:after="0" w:line="240" w:lineRule="auto"/>
        <w:jc w:val="right"/>
        <w:rPr>
          <w:rFonts w:cstheme="minorHAnsi"/>
          <w:b/>
          <w:sz w:val="18"/>
          <w:szCs w:val="18"/>
        </w:rPr>
      </w:pPr>
    </w:p>
    <w:p w:rsidR="006D1977" w:rsidRPr="006D1977" w:rsidRDefault="006D1977" w:rsidP="006D1977">
      <w:pPr>
        <w:autoSpaceDE w:val="0"/>
        <w:autoSpaceDN w:val="0"/>
        <w:adjustRightInd w:val="0"/>
        <w:spacing w:after="0" w:line="240" w:lineRule="auto"/>
        <w:jc w:val="right"/>
        <w:rPr>
          <w:rFonts w:cstheme="minorHAnsi"/>
          <w:b/>
          <w:sz w:val="18"/>
          <w:szCs w:val="18"/>
        </w:rPr>
      </w:pPr>
    </w:p>
    <w:p w:rsidR="005557EB" w:rsidRPr="00DE3075" w:rsidRDefault="005557EB" w:rsidP="005557EB">
      <w:pPr>
        <w:autoSpaceDE w:val="0"/>
        <w:autoSpaceDN w:val="0"/>
        <w:adjustRightInd w:val="0"/>
        <w:spacing w:after="0" w:line="240" w:lineRule="auto"/>
        <w:rPr>
          <w:rFonts w:cstheme="minorHAnsi"/>
          <w:sz w:val="18"/>
          <w:szCs w:val="18"/>
        </w:rPr>
      </w:pPr>
    </w:p>
    <w:tbl>
      <w:tblPr>
        <w:tblStyle w:val="Tabela-Siatka"/>
        <w:tblW w:w="0" w:type="auto"/>
        <w:tblLook w:val="04A0" w:firstRow="1" w:lastRow="0" w:firstColumn="1" w:lastColumn="0" w:noHBand="0" w:noVBand="1"/>
      </w:tblPr>
      <w:tblGrid>
        <w:gridCol w:w="4606"/>
        <w:gridCol w:w="4606"/>
      </w:tblGrid>
      <w:tr w:rsidR="005557EB" w:rsidRPr="00DE3075" w:rsidTr="003C6136">
        <w:tc>
          <w:tcPr>
            <w:tcW w:w="4606" w:type="dxa"/>
            <w:vAlign w:val="bottom"/>
          </w:tcPr>
          <w:p w:rsidR="005557EB" w:rsidRPr="00DE3075" w:rsidRDefault="005557EB" w:rsidP="003C6136">
            <w:pPr>
              <w:autoSpaceDE w:val="0"/>
              <w:autoSpaceDN w:val="0"/>
              <w:adjustRightInd w:val="0"/>
              <w:jc w:val="center"/>
              <w:rPr>
                <w:rFonts w:cstheme="minorHAnsi"/>
                <w:sz w:val="18"/>
                <w:szCs w:val="18"/>
              </w:rPr>
            </w:pPr>
          </w:p>
          <w:p w:rsidR="005557EB" w:rsidRPr="00DE3075" w:rsidRDefault="005557EB" w:rsidP="003C6136">
            <w:pPr>
              <w:autoSpaceDE w:val="0"/>
              <w:autoSpaceDN w:val="0"/>
              <w:adjustRightInd w:val="0"/>
              <w:jc w:val="center"/>
              <w:rPr>
                <w:rFonts w:cstheme="minorHAnsi"/>
                <w:sz w:val="18"/>
                <w:szCs w:val="18"/>
              </w:rPr>
            </w:pPr>
          </w:p>
          <w:p w:rsidR="005557EB" w:rsidRPr="00DE3075" w:rsidRDefault="005557EB" w:rsidP="003C6136">
            <w:pPr>
              <w:autoSpaceDE w:val="0"/>
              <w:autoSpaceDN w:val="0"/>
              <w:adjustRightInd w:val="0"/>
              <w:jc w:val="center"/>
              <w:rPr>
                <w:rFonts w:cstheme="minorHAnsi"/>
                <w:sz w:val="18"/>
                <w:szCs w:val="18"/>
              </w:rPr>
            </w:pPr>
          </w:p>
          <w:p w:rsidR="005557EB" w:rsidRPr="00DE3075" w:rsidRDefault="005557EB" w:rsidP="003C6136">
            <w:pPr>
              <w:autoSpaceDE w:val="0"/>
              <w:autoSpaceDN w:val="0"/>
              <w:adjustRightInd w:val="0"/>
              <w:jc w:val="center"/>
              <w:rPr>
                <w:rFonts w:cstheme="minorHAnsi"/>
                <w:sz w:val="18"/>
                <w:szCs w:val="18"/>
              </w:rPr>
            </w:pPr>
          </w:p>
          <w:p w:rsidR="005557EB" w:rsidRPr="00DE3075" w:rsidRDefault="005557EB" w:rsidP="003C6136">
            <w:pPr>
              <w:autoSpaceDE w:val="0"/>
              <w:autoSpaceDN w:val="0"/>
              <w:adjustRightInd w:val="0"/>
              <w:jc w:val="center"/>
              <w:rPr>
                <w:rFonts w:cstheme="minorHAnsi"/>
                <w:sz w:val="18"/>
                <w:szCs w:val="18"/>
              </w:rPr>
            </w:pPr>
          </w:p>
          <w:p w:rsidR="005557EB" w:rsidRPr="00DE3075" w:rsidRDefault="005557EB" w:rsidP="003C6136">
            <w:pPr>
              <w:autoSpaceDE w:val="0"/>
              <w:autoSpaceDN w:val="0"/>
              <w:adjustRightInd w:val="0"/>
              <w:jc w:val="center"/>
              <w:rPr>
                <w:rFonts w:cstheme="minorHAnsi"/>
                <w:sz w:val="18"/>
                <w:szCs w:val="18"/>
              </w:rPr>
            </w:pPr>
          </w:p>
          <w:p w:rsidR="005557EB" w:rsidRPr="00DE3075" w:rsidRDefault="005557EB" w:rsidP="003C6136">
            <w:pPr>
              <w:autoSpaceDE w:val="0"/>
              <w:autoSpaceDN w:val="0"/>
              <w:adjustRightInd w:val="0"/>
              <w:jc w:val="center"/>
              <w:rPr>
                <w:rFonts w:cstheme="minorHAnsi"/>
                <w:sz w:val="18"/>
                <w:szCs w:val="18"/>
              </w:rPr>
            </w:pPr>
            <w:r w:rsidRPr="00DE3075">
              <w:rPr>
                <w:rFonts w:cstheme="minorHAnsi"/>
                <w:sz w:val="18"/>
                <w:szCs w:val="18"/>
              </w:rPr>
              <w:t>Firma(nazwa) adres wykonawcy, pieczęć</w:t>
            </w:r>
          </w:p>
        </w:tc>
        <w:tc>
          <w:tcPr>
            <w:tcW w:w="4606" w:type="dxa"/>
            <w:vAlign w:val="center"/>
          </w:tcPr>
          <w:p w:rsidR="005557EB" w:rsidRPr="00DE3075" w:rsidRDefault="005557EB" w:rsidP="003C6136">
            <w:pPr>
              <w:autoSpaceDE w:val="0"/>
              <w:autoSpaceDN w:val="0"/>
              <w:adjustRightInd w:val="0"/>
              <w:jc w:val="center"/>
              <w:rPr>
                <w:rFonts w:cstheme="minorHAnsi"/>
                <w:b/>
                <w:bCs/>
                <w:sz w:val="24"/>
                <w:szCs w:val="24"/>
              </w:rPr>
            </w:pPr>
            <w:r w:rsidRPr="00DE3075">
              <w:rPr>
                <w:rFonts w:cstheme="minorHAnsi"/>
                <w:b/>
                <w:bCs/>
                <w:sz w:val="24"/>
                <w:szCs w:val="24"/>
              </w:rPr>
              <w:t>OŚWIADCZENIE</w:t>
            </w:r>
          </w:p>
          <w:p w:rsidR="005557EB" w:rsidRPr="00DE3075" w:rsidRDefault="005557EB" w:rsidP="003C6136">
            <w:pPr>
              <w:autoSpaceDE w:val="0"/>
              <w:autoSpaceDN w:val="0"/>
              <w:adjustRightInd w:val="0"/>
              <w:jc w:val="center"/>
              <w:rPr>
                <w:rFonts w:cstheme="minorHAnsi"/>
                <w:b/>
                <w:bCs/>
                <w:sz w:val="24"/>
                <w:szCs w:val="24"/>
              </w:rPr>
            </w:pPr>
            <w:r w:rsidRPr="00DE3075">
              <w:rPr>
                <w:rFonts w:cstheme="minorHAnsi"/>
                <w:b/>
                <w:bCs/>
                <w:sz w:val="24"/>
                <w:szCs w:val="24"/>
              </w:rPr>
              <w:t>(zgodnie z art. 2</w:t>
            </w:r>
            <w:r>
              <w:rPr>
                <w:rFonts w:cstheme="minorHAnsi"/>
                <w:b/>
                <w:bCs/>
                <w:sz w:val="24"/>
                <w:szCs w:val="24"/>
              </w:rPr>
              <w:t>4</w:t>
            </w:r>
            <w:r w:rsidRPr="00DE3075">
              <w:rPr>
                <w:rFonts w:cstheme="minorHAnsi"/>
                <w:b/>
                <w:bCs/>
                <w:sz w:val="24"/>
                <w:szCs w:val="24"/>
              </w:rPr>
              <w:t xml:space="preserve"> ust. 1 ustawy </w:t>
            </w:r>
            <w:proofErr w:type="spellStart"/>
            <w:r w:rsidRPr="00DE3075">
              <w:rPr>
                <w:rFonts w:cstheme="minorHAnsi"/>
                <w:b/>
                <w:bCs/>
                <w:sz w:val="24"/>
                <w:szCs w:val="24"/>
              </w:rPr>
              <w:t>Pzp</w:t>
            </w:r>
            <w:proofErr w:type="spellEnd"/>
            <w:r w:rsidRPr="00DE3075">
              <w:rPr>
                <w:rFonts w:cstheme="minorHAnsi"/>
                <w:b/>
                <w:bCs/>
                <w:sz w:val="24"/>
                <w:szCs w:val="24"/>
              </w:rPr>
              <w:t>)</w:t>
            </w:r>
          </w:p>
          <w:p w:rsidR="005557EB" w:rsidRPr="00DE3075" w:rsidRDefault="005557EB" w:rsidP="003C6136">
            <w:pPr>
              <w:autoSpaceDE w:val="0"/>
              <w:autoSpaceDN w:val="0"/>
              <w:adjustRightInd w:val="0"/>
              <w:jc w:val="center"/>
              <w:rPr>
                <w:rFonts w:cstheme="minorHAnsi"/>
                <w:sz w:val="18"/>
                <w:szCs w:val="18"/>
              </w:rPr>
            </w:pPr>
          </w:p>
        </w:tc>
      </w:tr>
    </w:tbl>
    <w:p w:rsidR="005557EB" w:rsidRPr="00DE3075" w:rsidRDefault="005557EB" w:rsidP="005557EB">
      <w:pPr>
        <w:autoSpaceDE w:val="0"/>
        <w:autoSpaceDN w:val="0"/>
        <w:adjustRightInd w:val="0"/>
        <w:spacing w:after="0" w:line="240" w:lineRule="auto"/>
        <w:rPr>
          <w:rFonts w:cstheme="minorHAnsi"/>
          <w:sz w:val="18"/>
          <w:szCs w:val="18"/>
        </w:rPr>
      </w:pPr>
    </w:p>
    <w:p w:rsidR="005557EB" w:rsidRPr="00DE3075" w:rsidRDefault="005557EB" w:rsidP="005557EB">
      <w:pPr>
        <w:autoSpaceDE w:val="0"/>
        <w:autoSpaceDN w:val="0"/>
        <w:adjustRightInd w:val="0"/>
        <w:spacing w:after="0" w:line="240" w:lineRule="auto"/>
        <w:rPr>
          <w:rFonts w:cstheme="minorHAnsi"/>
          <w:sz w:val="18"/>
          <w:szCs w:val="18"/>
        </w:rPr>
      </w:pPr>
    </w:p>
    <w:p w:rsidR="005557EB" w:rsidRDefault="005557EB" w:rsidP="005557EB">
      <w:pPr>
        <w:autoSpaceDE w:val="0"/>
        <w:autoSpaceDN w:val="0"/>
        <w:adjustRightInd w:val="0"/>
        <w:spacing w:after="0"/>
        <w:rPr>
          <w:rFonts w:cstheme="minorHAnsi"/>
          <w:b/>
          <w:bCs/>
          <w:sz w:val="24"/>
          <w:szCs w:val="24"/>
        </w:rPr>
      </w:pPr>
      <w:r w:rsidRPr="00DE3075">
        <w:rPr>
          <w:rFonts w:cstheme="minorHAnsi"/>
          <w:sz w:val="18"/>
          <w:szCs w:val="18"/>
        </w:rPr>
        <w:br/>
      </w:r>
    </w:p>
    <w:p w:rsidR="005557EB" w:rsidRDefault="005557EB" w:rsidP="005557EB">
      <w:pPr>
        <w:autoSpaceDE w:val="0"/>
        <w:autoSpaceDN w:val="0"/>
        <w:adjustRightInd w:val="0"/>
        <w:spacing w:after="0"/>
        <w:rPr>
          <w:rFonts w:cstheme="minorHAnsi"/>
          <w:b/>
          <w:bCs/>
          <w:sz w:val="24"/>
          <w:szCs w:val="24"/>
        </w:rPr>
      </w:pPr>
    </w:p>
    <w:p w:rsidR="005557EB" w:rsidRDefault="005557EB" w:rsidP="005557EB">
      <w:pPr>
        <w:autoSpaceDE w:val="0"/>
        <w:autoSpaceDN w:val="0"/>
        <w:adjustRightInd w:val="0"/>
        <w:spacing w:after="0"/>
        <w:rPr>
          <w:rFonts w:cstheme="minorHAnsi"/>
          <w:b/>
          <w:bCs/>
          <w:sz w:val="24"/>
          <w:szCs w:val="24"/>
        </w:rPr>
      </w:pPr>
    </w:p>
    <w:p w:rsidR="005557EB" w:rsidRDefault="005557EB" w:rsidP="005557EB">
      <w:pPr>
        <w:autoSpaceDE w:val="0"/>
        <w:autoSpaceDN w:val="0"/>
        <w:adjustRightInd w:val="0"/>
        <w:spacing w:after="0"/>
        <w:rPr>
          <w:rFonts w:cstheme="minorHAnsi"/>
          <w:b/>
          <w:bCs/>
          <w:sz w:val="24"/>
          <w:szCs w:val="24"/>
        </w:rPr>
      </w:pPr>
    </w:p>
    <w:p w:rsidR="005557EB" w:rsidRDefault="005557EB" w:rsidP="005557EB">
      <w:pPr>
        <w:autoSpaceDE w:val="0"/>
        <w:autoSpaceDN w:val="0"/>
        <w:adjustRightInd w:val="0"/>
        <w:spacing w:after="0"/>
        <w:rPr>
          <w:rFonts w:cstheme="minorHAnsi"/>
          <w:b/>
          <w:bCs/>
          <w:sz w:val="24"/>
          <w:szCs w:val="24"/>
        </w:rPr>
      </w:pPr>
    </w:p>
    <w:p w:rsidR="005557EB" w:rsidRPr="00DE3075" w:rsidRDefault="005557EB" w:rsidP="005557EB">
      <w:pPr>
        <w:autoSpaceDE w:val="0"/>
        <w:autoSpaceDN w:val="0"/>
        <w:adjustRightInd w:val="0"/>
        <w:spacing w:after="0"/>
        <w:rPr>
          <w:rFonts w:cstheme="minorHAnsi"/>
          <w:b/>
          <w:bCs/>
          <w:sz w:val="24"/>
          <w:szCs w:val="24"/>
        </w:rPr>
      </w:pPr>
    </w:p>
    <w:p w:rsidR="005557EB" w:rsidRPr="00DE3075" w:rsidRDefault="005557EB" w:rsidP="005557EB">
      <w:pPr>
        <w:autoSpaceDE w:val="0"/>
        <w:autoSpaceDN w:val="0"/>
        <w:adjustRightInd w:val="0"/>
        <w:spacing w:after="0"/>
        <w:rPr>
          <w:rFonts w:cstheme="minorHAnsi"/>
          <w:sz w:val="24"/>
          <w:szCs w:val="24"/>
        </w:rPr>
      </w:pPr>
      <w:r w:rsidRPr="00DE3075">
        <w:rPr>
          <w:rFonts w:cstheme="minorHAnsi"/>
          <w:sz w:val="24"/>
          <w:szCs w:val="24"/>
        </w:rPr>
        <w:t>Składając ofertę w przetargu nieograniczonym na:</w:t>
      </w:r>
    </w:p>
    <w:p w:rsidR="005557EB" w:rsidRPr="005557EB" w:rsidRDefault="005557EB" w:rsidP="0072388D">
      <w:pPr>
        <w:autoSpaceDE w:val="0"/>
        <w:autoSpaceDN w:val="0"/>
        <w:adjustRightInd w:val="0"/>
        <w:spacing w:after="0"/>
        <w:jc w:val="both"/>
        <w:rPr>
          <w:rFonts w:cstheme="minorHAnsi"/>
          <w:sz w:val="24"/>
          <w:szCs w:val="24"/>
        </w:rPr>
      </w:pPr>
      <w:r w:rsidRPr="00DE3075">
        <w:rPr>
          <w:rFonts w:cstheme="minorHAnsi"/>
          <w:b/>
          <w:bCs/>
          <w:sz w:val="24"/>
          <w:szCs w:val="24"/>
        </w:rPr>
        <w:t>„Przebudowę drogi gminnej, odcinek drogi przez mi</w:t>
      </w:r>
      <w:r w:rsidR="0072388D">
        <w:rPr>
          <w:rFonts w:cstheme="minorHAnsi"/>
          <w:b/>
          <w:bCs/>
          <w:sz w:val="24"/>
          <w:szCs w:val="24"/>
        </w:rPr>
        <w:t xml:space="preserve">ejscowość Potok, Gmina Złoczew” </w:t>
      </w:r>
      <w:r w:rsidRPr="00DE3075">
        <w:rPr>
          <w:rFonts w:cstheme="minorHAnsi"/>
          <w:sz w:val="24"/>
          <w:szCs w:val="24"/>
        </w:rPr>
        <w:t xml:space="preserve">oświadczamy, </w:t>
      </w:r>
      <w:r w:rsidRPr="005557EB">
        <w:rPr>
          <w:rFonts w:cstheme="minorHAnsi"/>
          <w:sz w:val="24"/>
          <w:szCs w:val="24"/>
        </w:rPr>
        <w:t>że nie podlegam wykluczeniu z postępowania o udzielenie zamówienia na podstawie art. 24 ust. 1 ustawy z dnia 29 stycznia 2004 r. Prawo zamówień publicznych (tj. Dz.</w:t>
      </w:r>
      <w:r>
        <w:rPr>
          <w:rFonts w:cstheme="minorHAnsi"/>
          <w:sz w:val="24"/>
          <w:szCs w:val="24"/>
        </w:rPr>
        <w:t xml:space="preserve"> </w:t>
      </w:r>
      <w:r w:rsidRPr="005557EB">
        <w:rPr>
          <w:rFonts w:cstheme="minorHAnsi"/>
          <w:sz w:val="24"/>
          <w:szCs w:val="24"/>
        </w:rPr>
        <w:t xml:space="preserve">U. z 2007 r. Nr 223, poz. 1655 z </w:t>
      </w:r>
      <w:proofErr w:type="spellStart"/>
      <w:r w:rsidRPr="005557EB">
        <w:rPr>
          <w:rFonts w:cstheme="minorHAnsi"/>
          <w:sz w:val="24"/>
          <w:szCs w:val="24"/>
        </w:rPr>
        <w:t>późn</w:t>
      </w:r>
      <w:proofErr w:type="spellEnd"/>
      <w:r w:rsidRPr="005557EB">
        <w:rPr>
          <w:rFonts w:cstheme="minorHAnsi"/>
          <w:sz w:val="24"/>
          <w:szCs w:val="24"/>
        </w:rPr>
        <w:t>. zm.)</w:t>
      </w:r>
    </w:p>
    <w:p w:rsidR="005557EB" w:rsidRDefault="005557EB" w:rsidP="005557EB">
      <w:pPr>
        <w:autoSpaceDE w:val="0"/>
        <w:autoSpaceDN w:val="0"/>
        <w:adjustRightInd w:val="0"/>
        <w:spacing w:after="0"/>
        <w:rPr>
          <w:rFonts w:cstheme="minorHAnsi"/>
          <w:sz w:val="24"/>
          <w:szCs w:val="24"/>
        </w:rPr>
      </w:pPr>
    </w:p>
    <w:p w:rsidR="005557EB" w:rsidRDefault="005557EB" w:rsidP="005557EB">
      <w:pPr>
        <w:autoSpaceDE w:val="0"/>
        <w:autoSpaceDN w:val="0"/>
        <w:adjustRightInd w:val="0"/>
        <w:spacing w:after="0"/>
        <w:rPr>
          <w:rFonts w:cstheme="minorHAnsi"/>
          <w:sz w:val="24"/>
          <w:szCs w:val="24"/>
        </w:rPr>
      </w:pPr>
    </w:p>
    <w:p w:rsidR="005557EB" w:rsidRDefault="005557EB" w:rsidP="005557EB">
      <w:pPr>
        <w:autoSpaceDE w:val="0"/>
        <w:autoSpaceDN w:val="0"/>
        <w:adjustRightInd w:val="0"/>
        <w:spacing w:after="0"/>
        <w:rPr>
          <w:rFonts w:cstheme="minorHAnsi"/>
          <w:sz w:val="24"/>
          <w:szCs w:val="24"/>
        </w:rPr>
      </w:pPr>
    </w:p>
    <w:p w:rsidR="005557EB" w:rsidRDefault="005557EB" w:rsidP="005557EB">
      <w:pPr>
        <w:autoSpaceDE w:val="0"/>
        <w:autoSpaceDN w:val="0"/>
        <w:adjustRightInd w:val="0"/>
        <w:spacing w:after="0"/>
        <w:rPr>
          <w:rFonts w:cstheme="minorHAnsi"/>
          <w:sz w:val="24"/>
          <w:szCs w:val="24"/>
        </w:rPr>
      </w:pPr>
    </w:p>
    <w:p w:rsidR="005557EB" w:rsidRPr="00DE3075" w:rsidRDefault="005557EB" w:rsidP="005557EB">
      <w:pPr>
        <w:autoSpaceDE w:val="0"/>
        <w:autoSpaceDN w:val="0"/>
        <w:adjustRightInd w:val="0"/>
        <w:spacing w:after="0"/>
        <w:rPr>
          <w:rFonts w:cstheme="minorHAnsi"/>
          <w:sz w:val="24"/>
          <w:szCs w:val="24"/>
        </w:rPr>
      </w:pPr>
    </w:p>
    <w:p w:rsidR="005557EB" w:rsidRPr="00DE3075" w:rsidRDefault="005557EB" w:rsidP="005557EB">
      <w:pPr>
        <w:autoSpaceDE w:val="0"/>
        <w:autoSpaceDN w:val="0"/>
        <w:adjustRightInd w:val="0"/>
        <w:spacing w:after="0"/>
        <w:rPr>
          <w:rFonts w:cstheme="minorHAnsi"/>
          <w:sz w:val="24"/>
          <w:szCs w:val="24"/>
        </w:rPr>
      </w:pPr>
      <w:r w:rsidRPr="00DE3075">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DE3075">
        <w:rPr>
          <w:rFonts w:cstheme="minorHAnsi"/>
          <w:sz w:val="24"/>
          <w:szCs w:val="24"/>
        </w:rPr>
        <w:t>………………………………………….</w:t>
      </w:r>
    </w:p>
    <w:p w:rsidR="005557EB" w:rsidRPr="00DE3075" w:rsidRDefault="005557EB" w:rsidP="005557EB">
      <w:pPr>
        <w:autoSpaceDE w:val="0"/>
        <w:autoSpaceDN w:val="0"/>
        <w:adjustRightInd w:val="0"/>
        <w:spacing w:after="0"/>
        <w:rPr>
          <w:rFonts w:cstheme="minorHAnsi"/>
          <w:sz w:val="16"/>
          <w:szCs w:val="16"/>
        </w:rPr>
      </w:pPr>
      <w:r>
        <w:rPr>
          <w:rFonts w:cstheme="minorHAnsi"/>
          <w:sz w:val="16"/>
          <w:szCs w:val="16"/>
        </w:rPr>
        <w:t xml:space="preserve">          </w:t>
      </w:r>
      <w:r w:rsidRPr="00DE3075">
        <w:rPr>
          <w:rFonts w:cstheme="minorHAnsi"/>
          <w:sz w:val="16"/>
          <w:szCs w:val="16"/>
        </w:rPr>
        <w:t xml:space="preserve">(miejscowość, data)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E3075">
        <w:rPr>
          <w:rFonts w:cstheme="minorHAnsi"/>
          <w:sz w:val="16"/>
          <w:szCs w:val="16"/>
        </w:rPr>
        <w:t>(podpis i pieczęć Wykonawcy/Wykonawców)</w:t>
      </w:r>
    </w:p>
    <w:p w:rsidR="005557EB" w:rsidRDefault="005557EB" w:rsidP="005557EB">
      <w:pPr>
        <w:autoSpaceDE w:val="0"/>
        <w:autoSpaceDN w:val="0"/>
        <w:adjustRightInd w:val="0"/>
        <w:spacing w:after="0"/>
        <w:rPr>
          <w:rFonts w:cstheme="minorHAnsi"/>
          <w:b/>
          <w:bCs/>
          <w:sz w:val="18"/>
          <w:szCs w:val="18"/>
        </w:rPr>
      </w:pPr>
    </w:p>
    <w:p w:rsidR="005557EB" w:rsidRDefault="005557EB" w:rsidP="005557EB">
      <w:pPr>
        <w:autoSpaceDE w:val="0"/>
        <w:autoSpaceDN w:val="0"/>
        <w:adjustRightInd w:val="0"/>
        <w:spacing w:after="0"/>
        <w:rPr>
          <w:rFonts w:cstheme="minorHAnsi"/>
          <w:b/>
          <w:bCs/>
          <w:sz w:val="18"/>
          <w:szCs w:val="18"/>
        </w:rPr>
      </w:pPr>
    </w:p>
    <w:p w:rsidR="00DE3075" w:rsidRDefault="00DE3075">
      <w:pPr>
        <w:rPr>
          <w:rFonts w:cstheme="minorHAnsi"/>
        </w:rPr>
      </w:pPr>
    </w:p>
    <w:p w:rsidR="005557EB" w:rsidRDefault="005557EB">
      <w:pPr>
        <w:rPr>
          <w:rFonts w:cstheme="minorHAnsi"/>
        </w:rPr>
      </w:pPr>
    </w:p>
    <w:p w:rsidR="005557EB" w:rsidRDefault="005557EB">
      <w:pPr>
        <w:rPr>
          <w:rFonts w:cstheme="minorHAnsi"/>
        </w:rPr>
      </w:pPr>
    </w:p>
    <w:p w:rsidR="005557EB" w:rsidRDefault="005557EB">
      <w:pPr>
        <w:rPr>
          <w:rFonts w:cstheme="minorHAnsi"/>
        </w:rPr>
      </w:pPr>
    </w:p>
    <w:p w:rsidR="005557EB" w:rsidRDefault="005557EB">
      <w:pPr>
        <w:rPr>
          <w:rFonts w:cstheme="minorHAnsi"/>
        </w:rPr>
      </w:pPr>
    </w:p>
    <w:p w:rsidR="006D1977" w:rsidRDefault="006D1977">
      <w:pPr>
        <w:rPr>
          <w:rFonts w:cstheme="minorHAnsi"/>
        </w:rPr>
      </w:pPr>
      <w:r>
        <w:rPr>
          <w:rFonts w:cstheme="minorHAnsi"/>
        </w:rPr>
        <w:br w:type="page"/>
      </w:r>
    </w:p>
    <w:p w:rsidR="006D1977" w:rsidRDefault="006D1977" w:rsidP="006D1977">
      <w:pPr>
        <w:autoSpaceDE w:val="0"/>
        <w:autoSpaceDN w:val="0"/>
        <w:adjustRightInd w:val="0"/>
        <w:spacing w:after="0" w:line="240" w:lineRule="auto"/>
        <w:jc w:val="right"/>
        <w:rPr>
          <w:rFonts w:cstheme="minorHAnsi"/>
          <w:b/>
          <w:sz w:val="18"/>
          <w:szCs w:val="18"/>
        </w:rPr>
      </w:pPr>
      <w:r>
        <w:rPr>
          <w:rFonts w:cstheme="minorHAnsi"/>
          <w:b/>
          <w:sz w:val="18"/>
          <w:szCs w:val="18"/>
        </w:rPr>
        <w:lastRenderedPageBreak/>
        <w:t>Załącznik nr 6</w:t>
      </w:r>
    </w:p>
    <w:p w:rsidR="006D1977" w:rsidRPr="00842527" w:rsidRDefault="006D1977" w:rsidP="006D1977"/>
    <w:p w:rsidR="006D1977" w:rsidRPr="00842527" w:rsidRDefault="006D1977" w:rsidP="006D1977"/>
    <w:tbl>
      <w:tblPr>
        <w:tblStyle w:val="Tabela-Siatka"/>
        <w:tblW w:w="0" w:type="auto"/>
        <w:tblLook w:val="04A0" w:firstRow="1" w:lastRow="0" w:firstColumn="1" w:lastColumn="0" w:noHBand="0" w:noVBand="1"/>
      </w:tblPr>
      <w:tblGrid>
        <w:gridCol w:w="4606"/>
        <w:gridCol w:w="4606"/>
      </w:tblGrid>
      <w:tr w:rsidR="006D1977" w:rsidTr="00D801F0">
        <w:tc>
          <w:tcPr>
            <w:tcW w:w="4606" w:type="dxa"/>
          </w:tcPr>
          <w:p w:rsidR="006D1977" w:rsidRDefault="006D1977" w:rsidP="00D801F0">
            <w:pPr>
              <w:spacing w:line="276" w:lineRule="auto"/>
              <w:jc w:val="center"/>
              <w:rPr>
                <w:rFonts w:cstheme="minorHAnsi"/>
                <w:sz w:val="24"/>
                <w:szCs w:val="24"/>
              </w:rPr>
            </w:pPr>
          </w:p>
          <w:p w:rsidR="006D1977" w:rsidRDefault="006D1977" w:rsidP="00D801F0">
            <w:pPr>
              <w:spacing w:line="276" w:lineRule="auto"/>
              <w:jc w:val="center"/>
              <w:rPr>
                <w:rFonts w:cstheme="minorHAnsi"/>
                <w:sz w:val="24"/>
                <w:szCs w:val="24"/>
              </w:rPr>
            </w:pPr>
          </w:p>
          <w:p w:rsidR="006D1977" w:rsidRDefault="006D1977" w:rsidP="00D801F0">
            <w:pPr>
              <w:spacing w:line="276" w:lineRule="auto"/>
              <w:jc w:val="center"/>
              <w:rPr>
                <w:rFonts w:cstheme="minorHAnsi"/>
                <w:sz w:val="24"/>
                <w:szCs w:val="24"/>
              </w:rPr>
            </w:pPr>
          </w:p>
          <w:p w:rsidR="006D1977" w:rsidRDefault="006D1977" w:rsidP="00D801F0">
            <w:pPr>
              <w:spacing w:line="276" w:lineRule="auto"/>
              <w:jc w:val="center"/>
              <w:rPr>
                <w:rFonts w:cstheme="minorHAnsi"/>
                <w:sz w:val="24"/>
                <w:szCs w:val="24"/>
              </w:rPr>
            </w:pPr>
          </w:p>
          <w:p w:rsidR="006D1977" w:rsidRDefault="006D1977" w:rsidP="00D801F0">
            <w:pPr>
              <w:spacing w:line="276" w:lineRule="auto"/>
              <w:jc w:val="center"/>
              <w:rPr>
                <w:rFonts w:cstheme="minorHAnsi"/>
                <w:sz w:val="24"/>
                <w:szCs w:val="24"/>
              </w:rPr>
            </w:pPr>
            <w:r w:rsidRPr="00842527">
              <w:rPr>
                <w:rFonts w:cstheme="minorHAnsi"/>
                <w:sz w:val="24"/>
                <w:szCs w:val="24"/>
              </w:rPr>
              <w:t>(pieczęć firmowa)</w:t>
            </w:r>
          </w:p>
        </w:tc>
        <w:tc>
          <w:tcPr>
            <w:tcW w:w="4606" w:type="dxa"/>
            <w:vAlign w:val="center"/>
          </w:tcPr>
          <w:p w:rsidR="006D1977" w:rsidRPr="00842527" w:rsidRDefault="006D1977" w:rsidP="00D801F0">
            <w:pPr>
              <w:pStyle w:val="Nagwek1"/>
              <w:spacing w:line="276" w:lineRule="auto"/>
              <w:jc w:val="center"/>
              <w:outlineLvl w:val="0"/>
              <w:rPr>
                <w:rFonts w:asciiTheme="minorHAnsi" w:hAnsiTheme="minorHAnsi" w:cstheme="minorHAnsi"/>
                <w:sz w:val="24"/>
                <w:szCs w:val="24"/>
              </w:rPr>
            </w:pPr>
            <w:r>
              <w:rPr>
                <w:rFonts w:asciiTheme="minorHAnsi" w:hAnsiTheme="minorHAnsi" w:cstheme="minorHAnsi"/>
                <w:sz w:val="24"/>
                <w:szCs w:val="24"/>
              </w:rPr>
              <w:t>FORMULARZ OFERTY</w:t>
            </w:r>
          </w:p>
          <w:p w:rsidR="006D1977" w:rsidRDefault="006D1977" w:rsidP="00D801F0">
            <w:pPr>
              <w:spacing w:line="276" w:lineRule="auto"/>
              <w:jc w:val="center"/>
              <w:rPr>
                <w:rFonts w:cstheme="minorHAnsi"/>
                <w:sz w:val="24"/>
                <w:szCs w:val="24"/>
              </w:rPr>
            </w:pPr>
          </w:p>
        </w:tc>
      </w:tr>
    </w:tbl>
    <w:p w:rsidR="006D1977" w:rsidRPr="00842527" w:rsidRDefault="006D1977" w:rsidP="006D1977">
      <w:pPr>
        <w:rPr>
          <w:rFonts w:cstheme="minorHAnsi"/>
          <w:sz w:val="24"/>
          <w:szCs w:val="24"/>
        </w:rPr>
      </w:pPr>
    </w:p>
    <w:p w:rsidR="006D1977" w:rsidRPr="00842527" w:rsidRDefault="006D1977" w:rsidP="006D1977">
      <w:pPr>
        <w:rPr>
          <w:rFonts w:cstheme="minorHAnsi"/>
          <w:sz w:val="24"/>
          <w:szCs w:val="24"/>
        </w:rPr>
      </w:pPr>
      <w:r>
        <w:rPr>
          <w:rFonts w:cstheme="minorHAnsi"/>
          <w:sz w:val="24"/>
          <w:szCs w:val="24"/>
        </w:rPr>
        <w:t>Pełna</w:t>
      </w:r>
      <w:r w:rsidRPr="00842527">
        <w:rPr>
          <w:rFonts w:cstheme="minorHAnsi"/>
          <w:sz w:val="24"/>
          <w:szCs w:val="24"/>
        </w:rPr>
        <w:t xml:space="preserve"> nazwa i adres </w:t>
      </w:r>
      <w:r>
        <w:rPr>
          <w:rFonts w:cstheme="minorHAnsi"/>
          <w:sz w:val="24"/>
          <w:szCs w:val="24"/>
        </w:rPr>
        <w:t>Wykonawcy</w:t>
      </w:r>
      <w:r w:rsidRPr="00842527">
        <w:rPr>
          <w:rFonts w:cstheme="minorHAnsi"/>
          <w:sz w:val="24"/>
          <w:szCs w:val="24"/>
        </w:rPr>
        <w:t>:</w:t>
      </w:r>
    </w:p>
    <w:p w:rsidR="006D1977" w:rsidRPr="00842527" w:rsidRDefault="006D1977" w:rsidP="006D1977">
      <w:pPr>
        <w:rPr>
          <w:rFonts w:cstheme="minorHAnsi"/>
          <w:sz w:val="24"/>
          <w:szCs w:val="24"/>
          <w:lang w:val="de-DE"/>
        </w:rPr>
      </w:pPr>
      <w:r w:rsidRPr="00842527">
        <w:rPr>
          <w:rFonts w:cstheme="minorHAnsi"/>
          <w:sz w:val="24"/>
          <w:szCs w:val="24"/>
          <w:lang w:val="de-DE"/>
        </w:rPr>
        <w:t>.........................................................................................</w:t>
      </w:r>
      <w:r>
        <w:rPr>
          <w:rFonts w:cstheme="minorHAnsi"/>
          <w:sz w:val="24"/>
          <w:szCs w:val="24"/>
          <w:lang w:val="de-DE"/>
        </w:rPr>
        <w:t>.................................</w:t>
      </w:r>
      <w:r w:rsidRPr="00842527">
        <w:rPr>
          <w:rFonts w:cstheme="minorHAnsi"/>
          <w:sz w:val="24"/>
          <w:szCs w:val="24"/>
          <w:lang w:val="de-DE"/>
        </w:rPr>
        <w:t>...........................</w:t>
      </w:r>
    </w:p>
    <w:p w:rsidR="006D1977" w:rsidRPr="00842527" w:rsidRDefault="006D1977" w:rsidP="006D1977">
      <w:pPr>
        <w:rPr>
          <w:rFonts w:cstheme="minorHAnsi"/>
          <w:sz w:val="24"/>
          <w:szCs w:val="24"/>
          <w:lang w:val="de-DE"/>
        </w:rPr>
      </w:pPr>
      <w:r w:rsidRPr="00842527">
        <w:rPr>
          <w:rFonts w:cstheme="minorHAnsi"/>
          <w:sz w:val="24"/>
          <w:szCs w:val="24"/>
          <w:lang w:val="de-DE"/>
        </w:rPr>
        <w:t>....................................................................................................................</w:t>
      </w:r>
      <w:r>
        <w:rPr>
          <w:rFonts w:cstheme="minorHAnsi"/>
          <w:sz w:val="24"/>
          <w:szCs w:val="24"/>
          <w:lang w:val="de-DE"/>
        </w:rPr>
        <w:t>.................................</w:t>
      </w:r>
    </w:p>
    <w:p w:rsidR="006D1977" w:rsidRPr="00842527" w:rsidRDefault="006D1977" w:rsidP="006D1977">
      <w:pPr>
        <w:rPr>
          <w:rFonts w:cstheme="minorHAnsi"/>
          <w:sz w:val="24"/>
          <w:szCs w:val="24"/>
          <w:lang w:val="de-DE"/>
        </w:rPr>
      </w:pPr>
      <w:r w:rsidRPr="00842527">
        <w:rPr>
          <w:rFonts w:cstheme="minorHAnsi"/>
          <w:sz w:val="24"/>
          <w:szCs w:val="24"/>
          <w:lang w:val="de-DE"/>
        </w:rPr>
        <w:t>....................................................................................................................</w:t>
      </w:r>
      <w:r>
        <w:rPr>
          <w:rFonts w:cstheme="minorHAnsi"/>
          <w:sz w:val="24"/>
          <w:szCs w:val="24"/>
          <w:lang w:val="de-DE"/>
        </w:rPr>
        <w:t>.................................</w:t>
      </w:r>
    </w:p>
    <w:p w:rsidR="006D1977" w:rsidRPr="00842527" w:rsidRDefault="006D1977" w:rsidP="006D1977">
      <w:pPr>
        <w:jc w:val="both"/>
        <w:rPr>
          <w:rFonts w:cstheme="minorHAnsi"/>
          <w:sz w:val="24"/>
          <w:szCs w:val="24"/>
          <w:lang w:val="de-DE"/>
        </w:rPr>
      </w:pPr>
      <w:proofErr w:type="spellStart"/>
      <w:r w:rsidRPr="00842527">
        <w:rPr>
          <w:rFonts w:cstheme="minorHAnsi"/>
          <w:sz w:val="24"/>
          <w:szCs w:val="24"/>
          <w:lang w:val="de-DE"/>
        </w:rPr>
        <w:t>nr</w:t>
      </w:r>
      <w:proofErr w:type="spellEnd"/>
      <w:r w:rsidRPr="00842527">
        <w:rPr>
          <w:rFonts w:cstheme="minorHAnsi"/>
          <w:sz w:val="24"/>
          <w:szCs w:val="24"/>
          <w:lang w:val="de-DE"/>
        </w:rPr>
        <w:t xml:space="preserve"> tel. ......................</w:t>
      </w:r>
      <w:r w:rsidRPr="00842527">
        <w:rPr>
          <w:rFonts w:cstheme="minorHAnsi"/>
          <w:sz w:val="24"/>
          <w:szCs w:val="24"/>
          <w:lang w:val="de-DE"/>
        </w:rPr>
        <w:tab/>
      </w:r>
      <w:r w:rsidRPr="00842527">
        <w:rPr>
          <w:rFonts w:cstheme="minorHAnsi"/>
          <w:sz w:val="24"/>
          <w:szCs w:val="24"/>
          <w:lang w:val="de-DE"/>
        </w:rPr>
        <w:tab/>
      </w:r>
      <w:r w:rsidRPr="00842527">
        <w:rPr>
          <w:rFonts w:cstheme="minorHAnsi"/>
          <w:sz w:val="24"/>
          <w:szCs w:val="24"/>
          <w:lang w:val="de-DE"/>
        </w:rPr>
        <w:tab/>
      </w:r>
      <w:r w:rsidRPr="00842527">
        <w:rPr>
          <w:rFonts w:cstheme="minorHAnsi"/>
          <w:sz w:val="24"/>
          <w:szCs w:val="24"/>
          <w:lang w:val="de-DE"/>
        </w:rPr>
        <w:tab/>
      </w:r>
      <w:r w:rsidRPr="00842527">
        <w:rPr>
          <w:rFonts w:cstheme="minorHAnsi"/>
          <w:sz w:val="24"/>
          <w:szCs w:val="24"/>
          <w:lang w:val="de-DE"/>
        </w:rPr>
        <w:tab/>
        <w:t xml:space="preserve">       </w:t>
      </w:r>
      <w:proofErr w:type="spellStart"/>
      <w:r w:rsidRPr="00842527">
        <w:rPr>
          <w:rFonts w:cstheme="minorHAnsi"/>
          <w:sz w:val="24"/>
          <w:szCs w:val="24"/>
          <w:lang w:val="de-DE"/>
        </w:rPr>
        <w:t>nr</w:t>
      </w:r>
      <w:proofErr w:type="spellEnd"/>
      <w:r w:rsidRPr="00842527">
        <w:rPr>
          <w:rFonts w:cstheme="minorHAnsi"/>
          <w:sz w:val="24"/>
          <w:szCs w:val="24"/>
          <w:lang w:val="de-DE"/>
        </w:rPr>
        <w:t xml:space="preserve"> </w:t>
      </w:r>
      <w:proofErr w:type="spellStart"/>
      <w:r w:rsidRPr="00842527">
        <w:rPr>
          <w:rFonts w:cstheme="minorHAnsi"/>
          <w:sz w:val="24"/>
          <w:szCs w:val="24"/>
          <w:lang w:val="de-DE"/>
        </w:rPr>
        <w:t>faks</w:t>
      </w:r>
      <w:proofErr w:type="spellEnd"/>
      <w:r w:rsidRPr="00842527">
        <w:rPr>
          <w:rFonts w:cstheme="minorHAnsi"/>
          <w:sz w:val="24"/>
          <w:szCs w:val="24"/>
          <w:lang w:val="de-DE"/>
        </w:rPr>
        <w:t xml:space="preserve"> ........................</w:t>
      </w:r>
    </w:p>
    <w:p w:rsidR="006D1977" w:rsidRPr="00842527" w:rsidRDefault="006D1977" w:rsidP="006D1977">
      <w:pPr>
        <w:pStyle w:val="Tekstpodstawowy"/>
        <w:spacing w:line="276" w:lineRule="auto"/>
        <w:jc w:val="both"/>
        <w:rPr>
          <w:rFonts w:asciiTheme="minorHAnsi" w:hAnsiTheme="minorHAnsi" w:cstheme="minorHAnsi"/>
          <w:sz w:val="24"/>
          <w:szCs w:val="24"/>
        </w:rPr>
      </w:pPr>
      <w:r w:rsidRPr="00842527">
        <w:rPr>
          <w:rFonts w:asciiTheme="minorHAnsi" w:hAnsiTheme="minorHAnsi" w:cstheme="minorHAnsi"/>
          <w:sz w:val="24"/>
          <w:szCs w:val="24"/>
        </w:rPr>
        <w:t>W związku z przetargiem na:</w:t>
      </w:r>
    </w:p>
    <w:p w:rsidR="006D1977" w:rsidRPr="00842527" w:rsidRDefault="006D1977" w:rsidP="006D1977">
      <w:pPr>
        <w:pStyle w:val="Tekstpodstawowy"/>
        <w:spacing w:line="276" w:lineRule="auto"/>
        <w:jc w:val="both"/>
        <w:rPr>
          <w:rFonts w:asciiTheme="minorHAnsi" w:hAnsiTheme="minorHAnsi" w:cstheme="minorHAnsi"/>
          <w:sz w:val="24"/>
          <w:szCs w:val="24"/>
        </w:rPr>
      </w:pPr>
      <w:r w:rsidRPr="00842527">
        <w:rPr>
          <w:rFonts w:asciiTheme="minorHAnsi" w:hAnsiTheme="minorHAnsi" w:cstheme="minorHAnsi"/>
          <w:sz w:val="24"/>
          <w:szCs w:val="24"/>
        </w:rPr>
        <w:t>Przebudowę drogi gminnej</w:t>
      </w:r>
      <w:r>
        <w:rPr>
          <w:rFonts w:asciiTheme="minorHAnsi" w:hAnsiTheme="minorHAnsi" w:cstheme="minorHAnsi"/>
          <w:sz w:val="24"/>
          <w:szCs w:val="24"/>
        </w:rPr>
        <w:t>,</w:t>
      </w:r>
      <w:r w:rsidRPr="00842527">
        <w:rPr>
          <w:rFonts w:asciiTheme="minorHAnsi" w:hAnsiTheme="minorHAnsi" w:cstheme="minorHAnsi"/>
          <w:sz w:val="24"/>
          <w:szCs w:val="24"/>
        </w:rPr>
        <w:t xml:space="preserve"> odcinek drogi przez miejscowość Potok, Gmina Złoczew, niniejszym oferujemy wykonanie przedmiotu zamówienia na warunkach z</w:t>
      </w:r>
      <w:r>
        <w:rPr>
          <w:rFonts w:asciiTheme="minorHAnsi" w:hAnsiTheme="minorHAnsi" w:cstheme="minorHAnsi"/>
          <w:sz w:val="24"/>
          <w:szCs w:val="24"/>
        </w:rPr>
        <w:t>godnych z treścią Specyfikacji Istotnych Warunków Zamówienia (SIWZ) wraz z załącznikami</w:t>
      </w:r>
      <w:r w:rsidRPr="00842527">
        <w:rPr>
          <w:rFonts w:asciiTheme="minorHAnsi" w:hAnsiTheme="minorHAnsi" w:cstheme="minorHAnsi"/>
          <w:sz w:val="24"/>
          <w:szCs w:val="24"/>
        </w:rPr>
        <w:t>, zgodnie z obowiązującymi normami</w:t>
      </w:r>
      <w:r>
        <w:rPr>
          <w:rFonts w:asciiTheme="minorHAnsi" w:hAnsiTheme="minorHAnsi" w:cstheme="minorHAnsi"/>
          <w:sz w:val="24"/>
          <w:szCs w:val="24"/>
        </w:rPr>
        <w:t>,</w:t>
      </w:r>
      <w:r w:rsidRPr="00842527">
        <w:rPr>
          <w:rFonts w:asciiTheme="minorHAnsi" w:hAnsiTheme="minorHAnsi" w:cstheme="minorHAnsi"/>
          <w:sz w:val="24"/>
          <w:szCs w:val="24"/>
        </w:rPr>
        <w:t xml:space="preserve"> należytą starannością</w:t>
      </w:r>
      <w:r>
        <w:rPr>
          <w:rFonts w:asciiTheme="minorHAnsi" w:hAnsiTheme="minorHAnsi" w:cstheme="minorHAnsi"/>
          <w:sz w:val="24"/>
          <w:szCs w:val="24"/>
        </w:rPr>
        <w:t xml:space="preserve"> i zasadami sztuki budowlanej</w:t>
      </w:r>
      <w:r w:rsidRPr="00842527">
        <w:rPr>
          <w:rFonts w:asciiTheme="minorHAnsi" w:hAnsiTheme="minorHAnsi" w:cstheme="minorHAnsi"/>
          <w:sz w:val="24"/>
          <w:szCs w:val="24"/>
        </w:rPr>
        <w:t>.</w:t>
      </w:r>
    </w:p>
    <w:p w:rsidR="006D1977" w:rsidRPr="00842527" w:rsidRDefault="006D1977" w:rsidP="006D1977">
      <w:pPr>
        <w:pStyle w:val="Tekstpodstawowy"/>
        <w:spacing w:line="276" w:lineRule="auto"/>
        <w:jc w:val="both"/>
        <w:rPr>
          <w:rFonts w:asciiTheme="minorHAnsi" w:hAnsiTheme="minorHAnsi" w:cstheme="minorHAnsi"/>
          <w:sz w:val="24"/>
          <w:szCs w:val="24"/>
        </w:rPr>
      </w:pPr>
    </w:p>
    <w:p w:rsidR="006D1977" w:rsidRPr="00842527" w:rsidRDefault="006D1977" w:rsidP="006D1977">
      <w:pPr>
        <w:jc w:val="both"/>
        <w:rPr>
          <w:rFonts w:cstheme="minorHAnsi"/>
          <w:sz w:val="24"/>
          <w:szCs w:val="24"/>
        </w:rPr>
      </w:pPr>
      <w:r w:rsidRPr="00842527">
        <w:rPr>
          <w:rFonts w:cstheme="minorHAnsi"/>
          <w:sz w:val="24"/>
          <w:szCs w:val="24"/>
        </w:rPr>
        <w:t xml:space="preserve">1. Całkowity </w:t>
      </w:r>
      <w:proofErr w:type="spellStart"/>
      <w:r w:rsidRPr="00842527">
        <w:rPr>
          <w:rFonts w:cstheme="minorHAnsi"/>
          <w:sz w:val="24"/>
          <w:szCs w:val="24"/>
        </w:rPr>
        <w:t>kioszt</w:t>
      </w:r>
      <w:proofErr w:type="spellEnd"/>
      <w:r w:rsidRPr="00842527">
        <w:rPr>
          <w:rFonts w:cstheme="minorHAnsi"/>
          <w:sz w:val="24"/>
          <w:szCs w:val="24"/>
        </w:rPr>
        <w:t xml:space="preserve"> wykonania zadania opisanego w specyfikacji istotnych warunków zamówienia  wyniesie:</w:t>
      </w:r>
    </w:p>
    <w:p w:rsidR="006D1977" w:rsidRPr="00842527" w:rsidRDefault="006D1977" w:rsidP="006D1977">
      <w:pPr>
        <w:rPr>
          <w:rFonts w:cstheme="minorHAnsi"/>
          <w:sz w:val="24"/>
          <w:szCs w:val="24"/>
        </w:rPr>
      </w:pPr>
      <w:r w:rsidRPr="00842527">
        <w:rPr>
          <w:rFonts w:cstheme="minorHAnsi"/>
          <w:b/>
          <w:sz w:val="24"/>
          <w:szCs w:val="24"/>
        </w:rPr>
        <w:t>CENA brutto</w:t>
      </w:r>
      <w:r w:rsidRPr="00842527">
        <w:rPr>
          <w:rFonts w:cstheme="minorHAnsi"/>
          <w:sz w:val="24"/>
          <w:szCs w:val="24"/>
        </w:rPr>
        <w:t xml:space="preserve">  .....................................</w:t>
      </w:r>
      <w:r w:rsidRPr="00842527">
        <w:rPr>
          <w:rFonts w:cstheme="minorHAnsi"/>
          <w:sz w:val="24"/>
          <w:szCs w:val="24"/>
        </w:rPr>
        <w:tab/>
        <w:t xml:space="preserve">zł </w:t>
      </w:r>
      <w:r>
        <w:rPr>
          <w:rFonts w:cstheme="minorHAnsi"/>
          <w:sz w:val="24"/>
          <w:szCs w:val="24"/>
        </w:rPr>
        <w:br/>
      </w:r>
      <w:r w:rsidRPr="00842527">
        <w:rPr>
          <w:rFonts w:cstheme="minorHAnsi"/>
          <w:sz w:val="24"/>
          <w:szCs w:val="24"/>
        </w:rPr>
        <w:t>słownie</w:t>
      </w:r>
      <w:r>
        <w:rPr>
          <w:rFonts w:cstheme="minorHAnsi"/>
          <w:sz w:val="24"/>
          <w:szCs w:val="24"/>
        </w:rPr>
        <w:t>:</w:t>
      </w:r>
      <w:r w:rsidRPr="00842527">
        <w:rPr>
          <w:rFonts w:cstheme="minorHAnsi"/>
          <w:sz w:val="24"/>
          <w:szCs w:val="24"/>
        </w:rPr>
        <w:t>...............................................................................................................................</w:t>
      </w:r>
      <w:r>
        <w:rPr>
          <w:rFonts w:cstheme="minorHAnsi"/>
          <w:sz w:val="24"/>
          <w:szCs w:val="24"/>
        </w:rPr>
        <w:t>..............................................................................................................................................................</w:t>
      </w:r>
    </w:p>
    <w:p w:rsidR="006D1977" w:rsidRPr="00842527" w:rsidRDefault="006D1977" w:rsidP="006D1977">
      <w:pPr>
        <w:rPr>
          <w:rFonts w:cstheme="minorHAnsi"/>
          <w:sz w:val="24"/>
          <w:szCs w:val="24"/>
        </w:rPr>
      </w:pPr>
      <w:r w:rsidRPr="00842527">
        <w:rPr>
          <w:rFonts w:cstheme="minorHAnsi"/>
          <w:sz w:val="24"/>
          <w:szCs w:val="24"/>
        </w:rPr>
        <w:t>w tym podatek VAT w wysokości ....................... %.................................zł</w:t>
      </w:r>
    </w:p>
    <w:p w:rsidR="006D1977" w:rsidRPr="00842527" w:rsidRDefault="006D1977" w:rsidP="006D1977">
      <w:pPr>
        <w:pStyle w:val="Tekstpodstawowywcity2"/>
        <w:spacing w:line="276" w:lineRule="auto"/>
        <w:ind w:left="0"/>
        <w:rPr>
          <w:rFonts w:asciiTheme="minorHAnsi" w:hAnsiTheme="minorHAnsi" w:cstheme="minorHAnsi"/>
          <w:sz w:val="24"/>
          <w:szCs w:val="24"/>
        </w:rPr>
      </w:pPr>
      <w:r w:rsidRPr="00842527">
        <w:rPr>
          <w:rFonts w:asciiTheme="minorHAnsi" w:hAnsiTheme="minorHAnsi" w:cstheme="minorHAnsi"/>
          <w:sz w:val="24"/>
          <w:szCs w:val="24"/>
        </w:rPr>
        <w:t>słownie.......................................................................................................................................................................................................zł.</w:t>
      </w:r>
    </w:p>
    <w:p w:rsidR="006D1977" w:rsidRPr="00842527" w:rsidRDefault="006D1977" w:rsidP="006D1977">
      <w:pPr>
        <w:pStyle w:val="Tekstpodstawowywcity2"/>
        <w:spacing w:line="276" w:lineRule="auto"/>
        <w:ind w:left="1080"/>
        <w:rPr>
          <w:rFonts w:asciiTheme="minorHAnsi" w:hAnsiTheme="minorHAnsi" w:cstheme="minorHAnsi"/>
          <w:sz w:val="24"/>
          <w:szCs w:val="24"/>
        </w:rPr>
      </w:pPr>
    </w:p>
    <w:p w:rsidR="006D1977" w:rsidRPr="00842527" w:rsidRDefault="006D1977" w:rsidP="006D1977">
      <w:pPr>
        <w:numPr>
          <w:ilvl w:val="0"/>
          <w:numId w:val="3"/>
        </w:numPr>
        <w:spacing w:after="0"/>
        <w:rPr>
          <w:rFonts w:cstheme="minorHAnsi"/>
          <w:sz w:val="24"/>
          <w:szCs w:val="24"/>
        </w:rPr>
      </w:pPr>
      <w:r w:rsidRPr="00842527">
        <w:rPr>
          <w:rFonts w:cstheme="minorHAnsi"/>
          <w:sz w:val="24"/>
          <w:szCs w:val="24"/>
        </w:rPr>
        <w:t>Termin wykonania inwestycji: ......................................................</w:t>
      </w:r>
    </w:p>
    <w:p w:rsidR="006D1977" w:rsidRPr="00842527" w:rsidRDefault="006D1977" w:rsidP="006D1977">
      <w:pPr>
        <w:rPr>
          <w:rFonts w:cstheme="minorHAnsi"/>
          <w:sz w:val="24"/>
          <w:szCs w:val="24"/>
        </w:rPr>
      </w:pPr>
    </w:p>
    <w:p w:rsidR="006D1977" w:rsidRDefault="006D1977" w:rsidP="006D1977">
      <w:pPr>
        <w:numPr>
          <w:ilvl w:val="0"/>
          <w:numId w:val="3"/>
        </w:numPr>
        <w:spacing w:after="0"/>
        <w:rPr>
          <w:rFonts w:cstheme="minorHAnsi"/>
          <w:sz w:val="24"/>
          <w:szCs w:val="24"/>
        </w:rPr>
      </w:pPr>
      <w:r w:rsidRPr="00842527">
        <w:rPr>
          <w:rFonts w:cstheme="minorHAnsi"/>
          <w:sz w:val="24"/>
          <w:szCs w:val="24"/>
        </w:rPr>
        <w:t>Na wyk</w:t>
      </w:r>
      <w:r>
        <w:rPr>
          <w:rFonts w:cstheme="minorHAnsi"/>
          <w:sz w:val="24"/>
          <w:szCs w:val="24"/>
        </w:rPr>
        <w:t xml:space="preserve">onane prace udzielamy </w:t>
      </w:r>
      <w:r w:rsidRPr="008F0220">
        <w:rPr>
          <w:rFonts w:cstheme="minorHAnsi"/>
          <w:sz w:val="24"/>
          <w:szCs w:val="24"/>
        </w:rPr>
        <w:t xml:space="preserve">36 miesięcy </w:t>
      </w:r>
      <w:r>
        <w:rPr>
          <w:rFonts w:cstheme="minorHAnsi"/>
          <w:sz w:val="24"/>
          <w:szCs w:val="24"/>
        </w:rPr>
        <w:t>gwarancji.</w:t>
      </w:r>
    </w:p>
    <w:p w:rsidR="006D1977" w:rsidRDefault="006D1977" w:rsidP="006D1977">
      <w:pPr>
        <w:pStyle w:val="Akapitzlist"/>
        <w:rPr>
          <w:rFonts w:cstheme="minorHAnsi"/>
          <w:sz w:val="24"/>
          <w:szCs w:val="24"/>
        </w:rPr>
      </w:pPr>
    </w:p>
    <w:p w:rsidR="006D1977" w:rsidRDefault="006D1977" w:rsidP="006D1977">
      <w:pPr>
        <w:numPr>
          <w:ilvl w:val="0"/>
          <w:numId w:val="3"/>
        </w:numPr>
        <w:spacing w:after="0"/>
        <w:rPr>
          <w:rFonts w:cstheme="minorHAnsi"/>
          <w:sz w:val="24"/>
          <w:szCs w:val="24"/>
        </w:rPr>
      </w:pPr>
      <w:r w:rsidRPr="008F0220">
        <w:rPr>
          <w:rFonts w:cstheme="minorHAnsi"/>
          <w:sz w:val="24"/>
          <w:szCs w:val="24"/>
        </w:rPr>
        <w:lastRenderedPageBreak/>
        <w:t xml:space="preserve">Oświadczamy, że uważamy się za związanych niniejszą ofertą na czas wskazany w specyfikacji istotnych warunków zamówienia. </w:t>
      </w:r>
    </w:p>
    <w:p w:rsidR="006D1977" w:rsidRDefault="006D1977" w:rsidP="006D1977">
      <w:pPr>
        <w:pStyle w:val="Akapitzlist"/>
        <w:rPr>
          <w:rFonts w:cstheme="minorHAnsi"/>
          <w:sz w:val="24"/>
          <w:szCs w:val="24"/>
        </w:rPr>
      </w:pPr>
    </w:p>
    <w:p w:rsidR="006D1977" w:rsidRPr="008F0220" w:rsidRDefault="006D1977" w:rsidP="006D1977">
      <w:pPr>
        <w:numPr>
          <w:ilvl w:val="0"/>
          <w:numId w:val="3"/>
        </w:numPr>
        <w:spacing w:after="0"/>
        <w:rPr>
          <w:rFonts w:cstheme="minorHAnsi"/>
          <w:sz w:val="24"/>
          <w:szCs w:val="24"/>
        </w:rPr>
      </w:pPr>
      <w:r w:rsidRPr="008F0220">
        <w:rPr>
          <w:rFonts w:cstheme="minorHAnsi"/>
          <w:sz w:val="24"/>
          <w:szCs w:val="24"/>
        </w:rPr>
        <w:t>Przedmiot zamówienia zamierzamy wykonać sami</w:t>
      </w:r>
      <w:r w:rsidRPr="008F0220">
        <w:rPr>
          <w:rStyle w:val="Odwoanieprzypisudolnego"/>
          <w:rFonts w:cstheme="minorHAnsi"/>
          <w:sz w:val="24"/>
          <w:szCs w:val="24"/>
        </w:rPr>
        <w:footnoteReference w:customMarkFollows="1" w:id="1"/>
        <w:t>*</w:t>
      </w:r>
      <w:r w:rsidRPr="008F0220">
        <w:rPr>
          <w:rFonts w:cstheme="minorHAnsi"/>
          <w:sz w:val="24"/>
          <w:szCs w:val="24"/>
        </w:rPr>
        <w:t xml:space="preserve"> / zamierzamy zlecić podwykonawcom </w:t>
      </w:r>
      <w:r>
        <w:rPr>
          <w:rFonts w:cstheme="minorHAnsi"/>
          <w:sz w:val="24"/>
          <w:szCs w:val="24"/>
        </w:rPr>
        <w:t>następujący zakres robót</w:t>
      </w:r>
      <w:r w:rsidRPr="008F0220">
        <w:rPr>
          <w:rFonts w:cstheme="minorHAnsi"/>
          <w:sz w:val="24"/>
          <w:szCs w:val="24"/>
        </w:rPr>
        <w:t>:</w:t>
      </w:r>
    </w:p>
    <w:p w:rsidR="006D1977" w:rsidRPr="00842527" w:rsidRDefault="006D1977" w:rsidP="006D1977">
      <w:pPr>
        <w:ind w:firstLine="360"/>
        <w:rPr>
          <w:rFonts w:cstheme="minorHAnsi"/>
          <w:sz w:val="24"/>
          <w:szCs w:val="24"/>
        </w:rPr>
      </w:pPr>
      <w:r w:rsidRPr="00842527">
        <w:rPr>
          <w:rFonts w:cstheme="minorHAnsi"/>
          <w:sz w:val="24"/>
          <w:szCs w:val="24"/>
        </w:rPr>
        <w:t>...................................................................................................................................</w:t>
      </w:r>
    </w:p>
    <w:p w:rsidR="006D1977" w:rsidRPr="00842527" w:rsidRDefault="006D1977" w:rsidP="006D1977">
      <w:pPr>
        <w:ind w:firstLine="360"/>
        <w:rPr>
          <w:rFonts w:cstheme="minorHAnsi"/>
          <w:sz w:val="24"/>
          <w:szCs w:val="24"/>
        </w:rPr>
      </w:pPr>
      <w:r w:rsidRPr="00842527">
        <w:rPr>
          <w:rFonts w:cstheme="minorHAnsi"/>
          <w:sz w:val="24"/>
          <w:szCs w:val="24"/>
        </w:rPr>
        <w:t>...................................................................................................................................</w:t>
      </w:r>
    </w:p>
    <w:p w:rsidR="006D1977" w:rsidRPr="00842527" w:rsidRDefault="006D1977" w:rsidP="006D1977">
      <w:pPr>
        <w:ind w:firstLine="360"/>
        <w:rPr>
          <w:rFonts w:cstheme="minorHAnsi"/>
          <w:sz w:val="24"/>
          <w:szCs w:val="24"/>
        </w:rPr>
      </w:pPr>
      <w:r w:rsidRPr="00842527">
        <w:rPr>
          <w:rFonts w:cstheme="minorHAnsi"/>
          <w:sz w:val="24"/>
          <w:szCs w:val="24"/>
        </w:rPr>
        <w:t>...................................................................................................................................</w:t>
      </w:r>
    </w:p>
    <w:p w:rsidR="006D1977" w:rsidRPr="008F0220" w:rsidRDefault="006D1977" w:rsidP="006D1977">
      <w:pPr>
        <w:pStyle w:val="Akapitzlist"/>
        <w:numPr>
          <w:ilvl w:val="0"/>
          <w:numId w:val="3"/>
        </w:numPr>
        <w:spacing w:after="0"/>
        <w:rPr>
          <w:rFonts w:cstheme="minorHAnsi"/>
          <w:sz w:val="24"/>
          <w:szCs w:val="24"/>
        </w:rPr>
      </w:pPr>
      <w:r w:rsidRPr="008F0220">
        <w:rPr>
          <w:rFonts w:cstheme="minorHAnsi"/>
          <w:sz w:val="24"/>
          <w:szCs w:val="24"/>
        </w:rPr>
        <w:t xml:space="preserve">Wadium w kwocie ............................. zł zostało wniesione w dniu .................. w formie ....................................................................................................................................... </w:t>
      </w:r>
    </w:p>
    <w:p w:rsidR="006D1977" w:rsidRPr="00842527" w:rsidRDefault="006D1977" w:rsidP="006D1977">
      <w:pPr>
        <w:rPr>
          <w:rFonts w:cstheme="minorHAnsi"/>
          <w:sz w:val="24"/>
          <w:szCs w:val="24"/>
        </w:rPr>
      </w:pPr>
    </w:p>
    <w:p w:rsidR="006D1977" w:rsidRDefault="006D1977" w:rsidP="006D1977">
      <w:pPr>
        <w:pStyle w:val="Akapitzlist"/>
        <w:numPr>
          <w:ilvl w:val="0"/>
          <w:numId w:val="3"/>
        </w:numPr>
        <w:spacing w:after="0"/>
        <w:rPr>
          <w:rFonts w:cstheme="minorHAnsi"/>
          <w:sz w:val="24"/>
          <w:szCs w:val="24"/>
        </w:rPr>
      </w:pPr>
      <w:r w:rsidRPr="008F0220">
        <w:rPr>
          <w:rFonts w:cstheme="minorHAnsi"/>
          <w:sz w:val="24"/>
          <w:szCs w:val="24"/>
        </w:rPr>
        <w:t>W przypadku wygrania przetargu zobowiązujemy się do wniesienia należytego zabezpieczenia umowy w formie:</w:t>
      </w:r>
      <w:r>
        <w:rPr>
          <w:rFonts w:cstheme="minorHAnsi"/>
          <w:sz w:val="24"/>
          <w:szCs w:val="24"/>
        </w:rPr>
        <w:t xml:space="preserve"> </w:t>
      </w:r>
      <w:r w:rsidRPr="008F0220">
        <w:rPr>
          <w:rFonts w:cstheme="minorHAnsi"/>
          <w:sz w:val="24"/>
          <w:szCs w:val="24"/>
        </w:rPr>
        <w:t>.........................................................................................</w:t>
      </w:r>
    </w:p>
    <w:p w:rsidR="006D1977" w:rsidRPr="008F0220" w:rsidRDefault="006D1977" w:rsidP="006D1977">
      <w:pPr>
        <w:pStyle w:val="Akapitzlist"/>
        <w:rPr>
          <w:rFonts w:cstheme="minorHAnsi"/>
          <w:sz w:val="24"/>
          <w:szCs w:val="24"/>
        </w:rPr>
      </w:pPr>
    </w:p>
    <w:p w:rsidR="006D1977" w:rsidRDefault="006D1977" w:rsidP="006D1977">
      <w:pPr>
        <w:pStyle w:val="Akapitzlist"/>
        <w:numPr>
          <w:ilvl w:val="0"/>
          <w:numId w:val="3"/>
        </w:numPr>
        <w:spacing w:after="0"/>
        <w:rPr>
          <w:rFonts w:cstheme="minorHAnsi"/>
          <w:sz w:val="24"/>
          <w:szCs w:val="24"/>
        </w:rPr>
      </w:pPr>
      <w:r w:rsidRPr="008F0220">
        <w:rPr>
          <w:rFonts w:cstheme="minorHAnsi"/>
          <w:sz w:val="24"/>
          <w:szCs w:val="24"/>
        </w:rPr>
        <w:t>W przypadku wniesienia wadium w formie gotówkowej, zwrot wadium po zakończonym postępowaniu proszę dokonać przelewem na rachunek bankowy nr: …………………………………………………………………………………………………………………………………………</w:t>
      </w:r>
    </w:p>
    <w:p w:rsidR="006D1977" w:rsidRPr="008F0220" w:rsidRDefault="006D1977" w:rsidP="006D1977">
      <w:pPr>
        <w:pStyle w:val="Akapitzlist"/>
        <w:rPr>
          <w:rFonts w:cstheme="minorHAnsi"/>
          <w:sz w:val="24"/>
          <w:szCs w:val="24"/>
        </w:rPr>
      </w:pPr>
    </w:p>
    <w:p w:rsidR="006D1977" w:rsidRDefault="006D1977" w:rsidP="006D1977">
      <w:pPr>
        <w:pStyle w:val="Akapitzlist"/>
        <w:numPr>
          <w:ilvl w:val="0"/>
          <w:numId w:val="3"/>
        </w:numPr>
        <w:spacing w:after="0"/>
        <w:jc w:val="both"/>
        <w:rPr>
          <w:rFonts w:cstheme="minorHAnsi"/>
          <w:sz w:val="24"/>
          <w:szCs w:val="24"/>
        </w:rPr>
      </w:pPr>
      <w:r w:rsidRPr="008F0220">
        <w:rPr>
          <w:rFonts w:cstheme="minorHAnsi"/>
          <w:sz w:val="24"/>
          <w:szCs w:val="24"/>
        </w:rPr>
        <w:t>Oświadczamy, że zawarty w specyfikacji projekt umowy został przez nas zaakceptowany i zobowiązujemy się, w przypadku wyboru naszej oferty, do zawarcia umowy na warunkach tam zawartych, w miejscu i terminie wyznaczonym przez Zamawiającego.</w:t>
      </w:r>
    </w:p>
    <w:p w:rsidR="006D1977" w:rsidRPr="008F0220" w:rsidRDefault="006D1977" w:rsidP="006D1977">
      <w:pPr>
        <w:pStyle w:val="Akapitzlist"/>
        <w:rPr>
          <w:rFonts w:cstheme="minorHAnsi"/>
          <w:sz w:val="24"/>
          <w:szCs w:val="24"/>
        </w:rPr>
      </w:pPr>
    </w:p>
    <w:p w:rsidR="006D1977" w:rsidRPr="008F0220" w:rsidRDefault="006D1977" w:rsidP="006D1977">
      <w:pPr>
        <w:pStyle w:val="Akapitzlist"/>
        <w:numPr>
          <w:ilvl w:val="0"/>
          <w:numId w:val="3"/>
        </w:numPr>
        <w:spacing w:after="0"/>
        <w:jc w:val="both"/>
        <w:rPr>
          <w:rFonts w:cstheme="minorHAnsi"/>
          <w:sz w:val="24"/>
          <w:szCs w:val="24"/>
        </w:rPr>
      </w:pPr>
      <w:r>
        <w:rPr>
          <w:rFonts w:cstheme="minorHAnsi"/>
          <w:sz w:val="24"/>
          <w:szCs w:val="24"/>
        </w:rPr>
        <w:t xml:space="preserve">Oświadczamy, iż zrealizujemy przedmiot zamówienia zgodnie z SIWZ, dokumentacją techniczną, </w:t>
      </w:r>
      <w:proofErr w:type="spellStart"/>
      <w:r>
        <w:rPr>
          <w:rFonts w:cstheme="minorHAnsi"/>
          <w:sz w:val="24"/>
          <w:szCs w:val="24"/>
        </w:rPr>
        <w:t>STWiOR</w:t>
      </w:r>
      <w:proofErr w:type="spellEnd"/>
      <w:r>
        <w:rPr>
          <w:rFonts w:cstheme="minorHAnsi"/>
          <w:sz w:val="24"/>
          <w:szCs w:val="24"/>
        </w:rPr>
        <w:t>.</w:t>
      </w:r>
    </w:p>
    <w:p w:rsidR="006D1977" w:rsidRDefault="006D1977" w:rsidP="006D1977">
      <w:pPr>
        <w:rPr>
          <w:rFonts w:cstheme="minorHAnsi"/>
          <w:sz w:val="24"/>
          <w:szCs w:val="24"/>
        </w:rPr>
      </w:pPr>
    </w:p>
    <w:p w:rsidR="006D1977" w:rsidRPr="00842527" w:rsidRDefault="006D1977" w:rsidP="006D1977">
      <w:pPr>
        <w:rPr>
          <w:rFonts w:cstheme="minorHAnsi"/>
          <w:sz w:val="24"/>
          <w:szCs w:val="24"/>
        </w:rPr>
      </w:pPr>
    </w:p>
    <w:p w:rsidR="006D1977" w:rsidRDefault="006D1977" w:rsidP="006D1977">
      <w:pPr>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6D1977" w:rsidRDefault="006D1977" w:rsidP="006D1977">
      <w:pPr>
        <w:ind w:right="850"/>
        <w:jc w:val="right"/>
        <w:rPr>
          <w:rFonts w:cstheme="minorHAnsi"/>
          <w:sz w:val="24"/>
          <w:szCs w:val="24"/>
        </w:rPr>
      </w:pPr>
      <w:r w:rsidRPr="00842527">
        <w:rPr>
          <w:rFonts w:cstheme="minorHAnsi"/>
          <w:sz w:val="24"/>
          <w:szCs w:val="24"/>
        </w:rPr>
        <w:t xml:space="preserve">     </w:t>
      </w:r>
      <w:r>
        <w:rPr>
          <w:rFonts w:cstheme="minorHAnsi"/>
          <w:sz w:val="24"/>
          <w:szCs w:val="24"/>
        </w:rPr>
        <w:t xml:space="preserve">             </w:t>
      </w:r>
      <w:r w:rsidRPr="00842527">
        <w:rPr>
          <w:rFonts w:cstheme="minorHAnsi"/>
          <w:sz w:val="24"/>
          <w:szCs w:val="24"/>
        </w:rPr>
        <w:t>pieczęć i podpis</w:t>
      </w:r>
    </w:p>
    <w:p w:rsidR="006D1977" w:rsidRPr="00842527" w:rsidRDefault="006D1977" w:rsidP="006D1977">
      <w:pPr>
        <w:rPr>
          <w:rFonts w:cstheme="minorHAnsi"/>
          <w:sz w:val="24"/>
          <w:szCs w:val="24"/>
        </w:rPr>
      </w:pPr>
      <w:r w:rsidRPr="00842527">
        <w:rPr>
          <w:rFonts w:cstheme="minorHAnsi"/>
          <w:sz w:val="24"/>
          <w:szCs w:val="24"/>
        </w:rPr>
        <w:t>Załącznikami do niniejszej umowy są:</w:t>
      </w:r>
    </w:p>
    <w:p w:rsidR="005557EB" w:rsidRDefault="006D1977" w:rsidP="006D1977">
      <w:pPr>
        <w:pStyle w:val="Tekstpodstawowy"/>
        <w:numPr>
          <w:ilvl w:val="3"/>
          <w:numId w:val="3"/>
        </w:numPr>
        <w:tabs>
          <w:tab w:val="clear" w:pos="2520"/>
          <w:tab w:val="num" w:pos="426"/>
        </w:tabs>
        <w:spacing w:line="276" w:lineRule="auto"/>
        <w:ind w:left="426"/>
        <w:rPr>
          <w:rFonts w:asciiTheme="minorHAnsi" w:hAnsiTheme="minorHAnsi" w:cstheme="minorHAnsi"/>
          <w:sz w:val="24"/>
          <w:szCs w:val="24"/>
        </w:rPr>
      </w:pPr>
      <w:r>
        <w:rPr>
          <w:rFonts w:asciiTheme="minorHAnsi" w:hAnsiTheme="minorHAnsi" w:cstheme="minorHAnsi"/>
          <w:sz w:val="24"/>
          <w:szCs w:val="24"/>
        </w:rPr>
        <w:t>………………</w:t>
      </w:r>
    </w:p>
    <w:p w:rsidR="002379D0" w:rsidRDefault="006D1977" w:rsidP="006D1977">
      <w:pPr>
        <w:pStyle w:val="Tekstpodstawowy"/>
        <w:numPr>
          <w:ilvl w:val="3"/>
          <w:numId w:val="3"/>
        </w:numPr>
        <w:tabs>
          <w:tab w:val="clear" w:pos="2520"/>
          <w:tab w:val="num" w:pos="426"/>
        </w:tabs>
        <w:spacing w:line="276" w:lineRule="auto"/>
        <w:ind w:left="426"/>
        <w:rPr>
          <w:rFonts w:asciiTheme="minorHAnsi" w:hAnsiTheme="minorHAnsi" w:cstheme="minorHAnsi"/>
          <w:sz w:val="24"/>
          <w:szCs w:val="24"/>
        </w:rPr>
      </w:pPr>
      <w:r>
        <w:rPr>
          <w:rFonts w:asciiTheme="minorHAnsi" w:hAnsiTheme="minorHAnsi" w:cstheme="minorHAnsi"/>
          <w:sz w:val="24"/>
          <w:szCs w:val="24"/>
        </w:rPr>
        <w:t>……………..</w:t>
      </w:r>
    </w:p>
    <w:p w:rsidR="002379D0" w:rsidRDefault="002379D0">
      <w:pPr>
        <w:rPr>
          <w:rFonts w:eastAsia="Times New Roman" w:cstheme="minorHAnsi"/>
          <w:sz w:val="24"/>
          <w:szCs w:val="24"/>
          <w:lang w:eastAsia="pl-PL"/>
        </w:rPr>
      </w:pPr>
      <w:r>
        <w:rPr>
          <w:rFonts w:cstheme="minorHAnsi"/>
          <w:sz w:val="24"/>
          <w:szCs w:val="24"/>
        </w:rPr>
        <w:br w:type="page"/>
      </w:r>
    </w:p>
    <w:p w:rsidR="0072388D" w:rsidRDefault="0072388D" w:rsidP="0072388D">
      <w:pPr>
        <w:autoSpaceDE w:val="0"/>
        <w:autoSpaceDN w:val="0"/>
        <w:adjustRightInd w:val="0"/>
        <w:spacing w:after="0" w:line="240" w:lineRule="auto"/>
        <w:jc w:val="right"/>
        <w:rPr>
          <w:rFonts w:cstheme="minorHAnsi"/>
          <w:b/>
          <w:sz w:val="18"/>
          <w:szCs w:val="18"/>
        </w:rPr>
      </w:pPr>
      <w:r>
        <w:rPr>
          <w:rFonts w:cstheme="minorHAnsi"/>
          <w:b/>
          <w:sz w:val="18"/>
          <w:szCs w:val="18"/>
        </w:rPr>
        <w:lastRenderedPageBreak/>
        <w:t>Załącznik nr 7</w:t>
      </w:r>
    </w:p>
    <w:p w:rsidR="0072388D" w:rsidRDefault="0072388D" w:rsidP="0072388D">
      <w:pPr>
        <w:autoSpaceDE w:val="0"/>
        <w:autoSpaceDN w:val="0"/>
        <w:adjustRightInd w:val="0"/>
        <w:spacing w:after="0" w:line="240" w:lineRule="auto"/>
        <w:jc w:val="right"/>
        <w:rPr>
          <w:rFonts w:cstheme="minorHAnsi"/>
          <w:b/>
          <w:sz w:val="18"/>
          <w:szCs w:val="18"/>
        </w:rPr>
      </w:pPr>
    </w:p>
    <w:p w:rsidR="0072388D" w:rsidRDefault="0072388D" w:rsidP="0072388D">
      <w:pPr>
        <w:autoSpaceDE w:val="0"/>
        <w:autoSpaceDN w:val="0"/>
        <w:adjustRightInd w:val="0"/>
        <w:spacing w:after="0" w:line="240" w:lineRule="auto"/>
        <w:jc w:val="right"/>
        <w:rPr>
          <w:rFonts w:cstheme="minorHAnsi"/>
          <w:b/>
          <w:sz w:val="18"/>
          <w:szCs w:val="18"/>
        </w:rPr>
      </w:pPr>
    </w:p>
    <w:p w:rsidR="0072388D" w:rsidRDefault="0072388D" w:rsidP="0072388D">
      <w:pPr>
        <w:autoSpaceDE w:val="0"/>
        <w:autoSpaceDN w:val="0"/>
        <w:adjustRightInd w:val="0"/>
        <w:spacing w:after="0" w:line="240" w:lineRule="auto"/>
        <w:jc w:val="right"/>
        <w:rPr>
          <w:rFonts w:cstheme="minorHAnsi"/>
          <w:b/>
          <w:sz w:val="18"/>
          <w:szCs w:val="18"/>
        </w:rPr>
      </w:pPr>
    </w:p>
    <w:p w:rsidR="0072388D" w:rsidRPr="006D1977" w:rsidRDefault="0072388D" w:rsidP="0072388D">
      <w:pPr>
        <w:autoSpaceDE w:val="0"/>
        <w:autoSpaceDN w:val="0"/>
        <w:adjustRightInd w:val="0"/>
        <w:spacing w:after="0" w:line="240" w:lineRule="auto"/>
        <w:jc w:val="right"/>
        <w:rPr>
          <w:rFonts w:cstheme="minorHAnsi"/>
          <w:b/>
          <w:sz w:val="18"/>
          <w:szCs w:val="18"/>
        </w:rPr>
      </w:pPr>
    </w:p>
    <w:p w:rsidR="0072388D" w:rsidRPr="00DE3075" w:rsidRDefault="0072388D" w:rsidP="0072388D">
      <w:pPr>
        <w:autoSpaceDE w:val="0"/>
        <w:autoSpaceDN w:val="0"/>
        <w:adjustRightInd w:val="0"/>
        <w:spacing w:after="0" w:line="240" w:lineRule="auto"/>
        <w:rPr>
          <w:rFonts w:cstheme="minorHAnsi"/>
          <w:sz w:val="18"/>
          <w:szCs w:val="18"/>
        </w:rPr>
      </w:pPr>
    </w:p>
    <w:tbl>
      <w:tblPr>
        <w:tblStyle w:val="Tabela-Siatka"/>
        <w:tblW w:w="0" w:type="auto"/>
        <w:tblLook w:val="04A0" w:firstRow="1" w:lastRow="0" w:firstColumn="1" w:lastColumn="0" w:noHBand="0" w:noVBand="1"/>
      </w:tblPr>
      <w:tblGrid>
        <w:gridCol w:w="4606"/>
        <w:gridCol w:w="4606"/>
      </w:tblGrid>
      <w:tr w:rsidR="0072388D" w:rsidRPr="00DE3075" w:rsidTr="00D801F0">
        <w:tc>
          <w:tcPr>
            <w:tcW w:w="4606" w:type="dxa"/>
            <w:vAlign w:val="bottom"/>
          </w:tcPr>
          <w:p w:rsidR="0072388D" w:rsidRPr="00DE3075" w:rsidRDefault="0072388D" w:rsidP="00D801F0">
            <w:pPr>
              <w:autoSpaceDE w:val="0"/>
              <w:autoSpaceDN w:val="0"/>
              <w:adjustRightInd w:val="0"/>
              <w:jc w:val="center"/>
              <w:rPr>
                <w:rFonts w:cstheme="minorHAnsi"/>
                <w:sz w:val="18"/>
                <w:szCs w:val="18"/>
              </w:rPr>
            </w:pPr>
          </w:p>
          <w:p w:rsidR="0072388D" w:rsidRPr="00DE3075" w:rsidRDefault="0072388D" w:rsidP="00D801F0">
            <w:pPr>
              <w:autoSpaceDE w:val="0"/>
              <w:autoSpaceDN w:val="0"/>
              <w:adjustRightInd w:val="0"/>
              <w:jc w:val="center"/>
              <w:rPr>
                <w:rFonts w:cstheme="minorHAnsi"/>
                <w:sz w:val="18"/>
                <w:szCs w:val="18"/>
              </w:rPr>
            </w:pPr>
          </w:p>
          <w:p w:rsidR="0072388D" w:rsidRPr="00DE3075" w:rsidRDefault="0072388D" w:rsidP="00D801F0">
            <w:pPr>
              <w:autoSpaceDE w:val="0"/>
              <w:autoSpaceDN w:val="0"/>
              <w:adjustRightInd w:val="0"/>
              <w:jc w:val="center"/>
              <w:rPr>
                <w:rFonts w:cstheme="minorHAnsi"/>
                <w:sz w:val="18"/>
                <w:szCs w:val="18"/>
              </w:rPr>
            </w:pPr>
          </w:p>
          <w:p w:rsidR="0072388D" w:rsidRPr="00DE3075" w:rsidRDefault="0072388D" w:rsidP="00D801F0">
            <w:pPr>
              <w:autoSpaceDE w:val="0"/>
              <w:autoSpaceDN w:val="0"/>
              <w:adjustRightInd w:val="0"/>
              <w:jc w:val="center"/>
              <w:rPr>
                <w:rFonts w:cstheme="minorHAnsi"/>
                <w:sz w:val="18"/>
                <w:szCs w:val="18"/>
              </w:rPr>
            </w:pPr>
          </w:p>
          <w:p w:rsidR="0072388D" w:rsidRPr="00DE3075" w:rsidRDefault="0072388D" w:rsidP="00D801F0">
            <w:pPr>
              <w:autoSpaceDE w:val="0"/>
              <w:autoSpaceDN w:val="0"/>
              <w:adjustRightInd w:val="0"/>
              <w:jc w:val="center"/>
              <w:rPr>
                <w:rFonts w:cstheme="minorHAnsi"/>
                <w:sz w:val="18"/>
                <w:szCs w:val="18"/>
              </w:rPr>
            </w:pPr>
          </w:p>
          <w:p w:rsidR="0072388D" w:rsidRPr="00DE3075" w:rsidRDefault="0072388D" w:rsidP="00D801F0">
            <w:pPr>
              <w:autoSpaceDE w:val="0"/>
              <w:autoSpaceDN w:val="0"/>
              <w:adjustRightInd w:val="0"/>
              <w:jc w:val="center"/>
              <w:rPr>
                <w:rFonts w:cstheme="minorHAnsi"/>
                <w:sz w:val="18"/>
                <w:szCs w:val="18"/>
              </w:rPr>
            </w:pPr>
          </w:p>
          <w:p w:rsidR="0072388D" w:rsidRPr="00DE3075" w:rsidRDefault="0072388D" w:rsidP="00D801F0">
            <w:pPr>
              <w:autoSpaceDE w:val="0"/>
              <w:autoSpaceDN w:val="0"/>
              <w:adjustRightInd w:val="0"/>
              <w:jc w:val="center"/>
              <w:rPr>
                <w:rFonts w:cstheme="minorHAnsi"/>
                <w:sz w:val="18"/>
                <w:szCs w:val="18"/>
              </w:rPr>
            </w:pPr>
            <w:r w:rsidRPr="00DE3075">
              <w:rPr>
                <w:rFonts w:cstheme="minorHAnsi"/>
                <w:sz w:val="18"/>
                <w:szCs w:val="18"/>
              </w:rPr>
              <w:t>Firma(nazwa) adres wykonawcy, pieczęć</w:t>
            </w:r>
          </w:p>
        </w:tc>
        <w:tc>
          <w:tcPr>
            <w:tcW w:w="4606" w:type="dxa"/>
            <w:vAlign w:val="center"/>
          </w:tcPr>
          <w:p w:rsidR="0072388D" w:rsidRPr="00DE3075" w:rsidRDefault="0072388D" w:rsidP="00D801F0">
            <w:pPr>
              <w:autoSpaceDE w:val="0"/>
              <w:autoSpaceDN w:val="0"/>
              <w:adjustRightInd w:val="0"/>
              <w:jc w:val="center"/>
              <w:rPr>
                <w:rFonts w:cstheme="minorHAnsi"/>
                <w:b/>
                <w:bCs/>
                <w:sz w:val="24"/>
                <w:szCs w:val="24"/>
              </w:rPr>
            </w:pPr>
            <w:r w:rsidRPr="00DE3075">
              <w:rPr>
                <w:rFonts w:cstheme="minorHAnsi"/>
                <w:b/>
                <w:bCs/>
                <w:sz w:val="24"/>
                <w:szCs w:val="24"/>
              </w:rPr>
              <w:t>OŚWIADCZENIE</w:t>
            </w:r>
          </w:p>
          <w:p w:rsidR="0072388D" w:rsidRPr="00DE3075" w:rsidRDefault="0072388D" w:rsidP="0072388D">
            <w:pPr>
              <w:autoSpaceDE w:val="0"/>
              <w:autoSpaceDN w:val="0"/>
              <w:adjustRightInd w:val="0"/>
              <w:jc w:val="center"/>
              <w:rPr>
                <w:rFonts w:cstheme="minorHAnsi"/>
                <w:sz w:val="18"/>
                <w:szCs w:val="18"/>
              </w:rPr>
            </w:pPr>
            <w:r>
              <w:rPr>
                <w:rFonts w:cstheme="minorHAnsi"/>
                <w:sz w:val="18"/>
                <w:szCs w:val="18"/>
              </w:rPr>
              <w:t>o posiadanych wymaganych</w:t>
            </w:r>
            <w:r w:rsidRPr="0072388D">
              <w:rPr>
                <w:rFonts w:cstheme="minorHAnsi"/>
                <w:sz w:val="18"/>
                <w:szCs w:val="18"/>
              </w:rPr>
              <w:t xml:space="preserve"> uprawnienia</w:t>
            </w:r>
            <w:r>
              <w:rPr>
                <w:rFonts w:cstheme="minorHAnsi"/>
                <w:sz w:val="18"/>
                <w:szCs w:val="18"/>
              </w:rPr>
              <w:t>ch</w:t>
            </w:r>
          </w:p>
        </w:tc>
      </w:tr>
    </w:tbl>
    <w:p w:rsidR="0072388D" w:rsidRPr="00DE3075" w:rsidRDefault="0072388D" w:rsidP="0072388D">
      <w:pPr>
        <w:autoSpaceDE w:val="0"/>
        <w:autoSpaceDN w:val="0"/>
        <w:adjustRightInd w:val="0"/>
        <w:spacing w:after="0" w:line="240" w:lineRule="auto"/>
        <w:rPr>
          <w:rFonts w:cstheme="minorHAnsi"/>
          <w:sz w:val="18"/>
          <w:szCs w:val="18"/>
        </w:rPr>
      </w:pPr>
    </w:p>
    <w:p w:rsidR="0072388D" w:rsidRPr="00DE3075" w:rsidRDefault="0072388D" w:rsidP="0072388D">
      <w:pPr>
        <w:autoSpaceDE w:val="0"/>
        <w:autoSpaceDN w:val="0"/>
        <w:adjustRightInd w:val="0"/>
        <w:spacing w:after="0" w:line="240" w:lineRule="auto"/>
        <w:rPr>
          <w:rFonts w:cstheme="minorHAnsi"/>
          <w:sz w:val="18"/>
          <w:szCs w:val="18"/>
        </w:rPr>
      </w:pPr>
    </w:p>
    <w:p w:rsidR="0072388D" w:rsidRDefault="0072388D" w:rsidP="0072388D">
      <w:pPr>
        <w:autoSpaceDE w:val="0"/>
        <w:autoSpaceDN w:val="0"/>
        <w:adjustRightInd w:val="0"/>
        <w:spacing w:after="0"/>
        <w:rPr>
          <w:rFonts w:cstheme="minorHAnsi"/>
          <w:b/>
          <w:bCs/>
          <w:sz w:val="24"/>
          <w:szCs w:val="24"/>
        </w:rPr>
      </w:pPr>
      <w:r w:rsidRPr="00DE3075">
        <w:rPr>
          <w:rFonts w:cstheme="minorHAnsi"/>
          <w:sz w:val="18"/>
          <w:szCs w:val="18"/>
        </w:rPr>
        <w:br/>
      </w:r>
    </w:p>
    <w:p w:rsidR="0072388D" w:rsidRDefault="0072388D" w:rsidP="0072388D">
      <w:pPr>
        <w:autoSpaceDE w:val="0"/>
        <w:autoSpaceDN w:val="0"/>
        <w:adjustRightInd w:val="0"/>
        <w:spacing w:after="0"/>
        <w:rPr>
          <w:rFonts w:cstheme="minorHAnsi"/>
          <w:b/>
          <w:bCs/>
          <w:sz w:val="24"/>
          <w:szCs w:val="24"/>
        </w:rPr>
      </w:pPr>
    </w:p>
    <w:p w:rsidR="0072388D" w:rsidRDefault="0072388D" w:rsidP="0072388D">
      <w:pPr>
        <w:autoSpaceDE w:val="0"/>
        <w:autoSpaceDN w:val="0"/>
        <w:adjustRightInd w:val="0"/>
        <w:spacing w:after="0"/>
        <w:rPr>
          <w:rFonts w:cstheme="minorHAnsi"/>
          <w:b/>
          <w:bCs/>
          <w:sz w:val="24"/>
          <w:szCs w:val="24"/>
        </w:rPr>
      </w:pPr>
    </w:p>
    <w:p w:rsidR="0072388D" w:rsidRDefault="0072388D" w:rsidP="0072388D">
      <w:pPr>
        <w:autoSpaceDE w:val="0"/>
        <w:autoSpaceDN w:val="0"/>
        <w:adjustRightInd w:val="0"/>
        <w:spacing w:after="0"/>
        <w:rPr>
          <w:rFonts w:cstheme="minorHAnsi"/>
          <w:b/>
          <w:bCs/>
          <w:sz w:val="24"/>
          <w:szCs w:val="24"/>
        </w:rPr>
      </w:pPr>
    </w:p>
    <w:p w:rsidR="0072388D" w:rsidRDefault="0072388D" w:rsidP="0072388D">
      <w:pPr>
        <w:autoSpaceDE w:val="0"/>
        <w:autoSpaceDN w:val="0"/>
        <w:adjustRightInd w:val="0"/>
        <w:spacing w:after="0"/>
        <w:rPr>
          <w:rFonts w:cstheme="minorHAnsi"/>
          <w:b/>
          <w:bCs/>
          <w:sz w:val="24"/>
          <w:szCs w:val="24"/>
        </w:rPr>
      </w:pPr>
    </w:p>
    <w:p w:rsidR="0072388D" w:rsidRPr="00DE3075" w:rsidRDefault="0072388D" w:rsidP="0072388D">
      <w:pPr>
        <w:autoSpaceDE w:val="0"/>
        <w:autoSpaceDN w:val="0"/>
        <w:adjustRightInd w:val="0"/>
        <w:spacing w:after="0"/>
        <w:rPr>
          <w:rFonts w:cstheme="minorHAnsi"/>
          <w:b/>
          <w:bCs/>
          <w:sz w:val="24"/>
          <w:szCs w:val="24"/>
        </w:rPr>
      </w:pPr>
    </w:p>
    <w:p w:rsidR="0072388D" w:rsidRPr="00DE3075" w:rsidRDefault="0072388D" w:rsidP="0072388D">
      <w:pPr>
        <w:autoSpaceDE w:val="0"/>
        <w:autoSpaceDN w:val="0"/>
        <w:adjustRightInd w:val="0"/>
        <w:spacing w:after="0"/>
        <w:rPr>
          <w:rFonts w:cstheme="minorHAnsi"/>
          <w:sz w:val="24"/>
          <w:szCs w:val="24"/>
        </w:rPr>
      </w:pPr>
      <w:r w:rsidRPr="00DE3075">
        <w:rPr>
          <w:rFonts w:cstheme="minorHAnsi"/>
          <w:sz w:val="24"/>
          <w:szCs w:val="24"/>
        </w:rPr>
        <w:t>Składając ofertę w przetargu nieograniczonym na:</w:t>
      </w:r>
    </w:p>
    <w:p w:rsidR="0072388D" w:rsidRPr="005557EB" w:rsidRDefault="0072388D" w:rsidP="0072388D">
      <w:pPr>
        <w:autoSpaceDE w:val="0"/>
        <w:autoSpaceDN w:val="0"/>
        <w:adjustRightInd w:val="0"/>
        <w:spacing w:after="0"/>
        <w:jc w:val="both"/>
        <w:rPr>
          <w:rFonts w:cstheme="minorHAnsi"/>
          <w:sz w:val="24"/>
          <w:szCs w:val="24"/>
        </w:rPr>
      </w:pPr>
      <w:r w:rsidRPr="00DE3075">
        <w:rPr>
          <w:rFonts w:cstheme="minorHAnsi"/>
          <w:b/>
          <w:bCs/>
          <w:sz w:val="24"/>
          <w:szCs w:val="24"/>
        </w:rPr>
        <w:t>„Przebudowę drogi gminnej, odcinek drogi przez mi</w:t>
      </w:r>
      <w:r>
        <w:rPr>
          <w:rFonts w:cstheme="minorHAnsi"/>
          <w:b/>
          <w:bCs/>
          <w:sz w:val="24"/>
          <w:szCs w:val="24"/>
        </w:rPr>
        <w:t xml:space="preserve">ejscowość Potok, Gmina Złoczew” </w:t>
      </w:r>
      <w:r w:rsidRPr="00DE3075">
        <w:rPr>
          <w:rFonts w:cstheme="minorHAnsi"/>
          <w:sz w:val="24"/>
          <w:szCs w:val="24"/>
        </w:rPr>
        <w:t xml:space="preserve">oświadczamy, </w:t>
      </w:r>
      <w:r w:rsidRPr="007437B5">
        <w:rPr>
          <w:rFonts w:ascii="Calibri" w:hAnsi="Calibri" w:cs="Calibri"/>
        </w:rPr>
        <w:t>że osoby, które będą uczestniczyć w wykonywaniu zamówienia, posiadają wymagane uprawnienia, jeżeli ustawy nakładają</w:t>
      </w:r>
      <w:r>
        <w:rPr>
          <w:rFonts w:ascii="Calibri" w:hAnsi="Calibri" w:cs="Calibri"/>
        </w:rPr>
        <w:t xml:space="preserve"> obowiązek posiadania takich.</w:t>
      </w:r>
    </w:p>
    <w:p w:rsidR="0072388D" w:rsidRDefault="0072388D" w:rsidP="0072388D">
      <w:pPr>
        <w:autoSpaceDE w:val="0"/>
        <w:autoSpaceDN w:val="0"/>
        <w:adjustRightInd w:val="0"/>
        <w:spacing w:after="0"/>
        <w:rPr>
          <w:rFonts w:cstheme="minorHAnsi"/>
          <w:sz w:val="24"/>
          <w:szCs w:val="24"/>
        </w:rPr>
      </w:pPr>
    </w:p>
    <w:p w:rsidR="0072388D" w:rsidRDefault="0072388D" w:rsidP="0072388D">
      <w:pPr>
        <w:autoSpaceDE w:val="0"/>
        <w:autoSpaceDN w:val="0"/>
        <w:adjustRightInd w:val="0"/>
        <w:spacing w:after="0"/>
        <w:rPr>
          <w:rFonts w:cstheme="minorHAnsi"/>
          <w:sz w:val="24"/>
          <w:szCs w:val="24"/>
        </w:rPr>
      </w:pPr>
    </w:p>
    <w:p w:rsidR="0072388D" w:rsidRDefault="0072388D" w:rsidP="0072388D">
      <w:pPr>
        <w:autoSpaceDE w:val="0"/>
        <w:autoSpaceDN w:val="0"/>
        <w:adjustRightInd w:val="0"/>
        <w:spacing w:after="0"/>
        <w:rPr>
          <w:rFonts w:cstheme="minorHAnsi"/>
          <w:sz w:val="24"/>
          <w:szCs w:val="24"/>
        </w:rPr>
      </w:pPr>
    </w:p>
    <w:p w:rsidR="0072388D" w:rsidRDefault="0072388D" w:rsidP="0072388D">
      <w:pPr>
        <w:autoSpaceDE w:val="0"/>
        <w:autoSpaceDN w:val="0"/>
        <w:adjustRightInd w:val="0"/>
        <w:spacing w:after="0"/>
        <w:rPr>
          <w:rFonts w:cstheme="minorHAnsi"/>
          <w:sz w:val="24"/>
          <w:szCs w:val="24"/>
        </w:rPr>
      </w:pPr>
    </w:p>
    <w:p w:rsidR="0072388D" w:rsidRPr="00DE3075" w:rsidRDefault="0072388D" w:rsidP="0072388D">
      <w:pPr>
        <w:autoSpaceDE w:val="0"/>
        <w:autoSpaceDN w:val="0"/>
        <w:adjustRightInd w:val="0"/>
        <w:spacing w:after="0"/>
        <w:rPr>
          <w:rFonts w:cstheme="minorHAnsi"/>
          <w:sz w:val="24"/>
          <w:szCs w:val="24"/>
        </w:rPr>
      </w:pPr>
    </w:p>
    <w:p w:rsidR="0072388D" w:rsidRPr="00DE3075" w:rsidRDefault="0072388D" w:rsidP="0072388D">
      <w:pPr>
        <w:autoSpaceDE w:val="0"/>
        <w:autoSpaceDN w:val="0"/>
        <w:adjustRightInd w:val="0"/>
        <w:spacing w:after="0"/>
        <w:rPr>
          <w:rFonts w:cstheme="minorHAnsi"/>
          <w:sz w:val="24"/>
          <w:szCs w:val="24"/>
        </w:rPr>
      </w:pPr>
      <w:r w:rsidRPr="00DE3075">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DE3075">
        <w:rPr>
          <w:rFonts w:cstheme="minorHAnsi"/>
          <w:sz w:val="24"/>
          <w:szCs w:val="24"/>
        </w:rPr>
        <w:t>………………………………………….</w:t>
      </w:r>
    </w:p>
    <w:p w:rsidR="0072388D" w:rsidRPr="00DE3075" w:rsidRDefault="0072388D" w:rsidP="0072388D">
      <w:pPr>
        <w:autoSpaceDE w:val="0"/>
        <w:autoSpaceDN w:val="0"/>
        <w:adjustRightInd w:val="0"/>
        <w:spacing w:after="0"/>
        <w:rPr>
          <w:rFonts w:cstheme="minorHAnsi"/>
          <w:sz w:val="16"/>
          <w:szCs w:val="16"/>
        </w:rPr>
      </w:pPr>
      <w:r>
        <w:rPr>
          <w:rFonts w:cstheme="minorHAnsi"/>
          <w:sz w:val="16"/>
          <w:szCs w:val="16"/>
        </w:rPr>
        <w:t xml:space="preserve">          </w:t>
      </w:r>
      <w:r w:rsidRPr="00DE3075">
        <w:rPr>
          <w:rFonts w:cstheme="minorHAnsi"/>
          <w:sz w:val="16"/>
          <w:szCs w:val="16"/>
        </w:rPr>
        <w:t xml:space="preserve">(miejscowość, data)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E3075">
        <w:rPr>
          <w:rFonts w:cstheme="minorHAnsi"/>
          <w:sz w:val="16"/>
          <w:szCs w:val="16"/>
        </w:rPr>
        <w:t>(podpis i pieczęć Wykonawcy/Wykonawców)</w:t>
      </w:r>
    </w:p>
    <w:p w:rsidR="0072388D" w:rsidRDefault="0072388D" w:rsidP="0072388D">
      <w:pPr>
        <w:autoSpaceDE w:val="0"/>
        <w:autoSpaceDN w:val="0"/>
        <w:adjustRightInd w:val="0"/>
        <w:spacing w:after="0"/>
        <w:rPr>
          <w:rFonts w:cstheme="minorHAnsi"/>
          <w:b/>
          <w:bCs/>
          <w:sz w:val="18"/>
          <w:szCs w:val="18"/>
        </w:rPr>
      </w:pPr>
    </w:p>
    <w:p w:rsidR="0072388D" w:rsidRDefault="0072388D" w:rsidP="0072388D">
      <w:pPr>
        <w:autoSpaceDE w:val="0"/>
        <w:autoSpaceDN w:val="0"/>
        <w:adjustRightInd w:val="0"/>
        <w:spacing w:after="0"/>
        <w:rPr>
          <w:rFonts w:cstheme="minorHAnsi"/>
          <w:b/>
          <w:bCs/>
          <w:sz w:val="18"/>
          <w:szCs w:val="18"/>
        </w:rPr>
      </w:pPr>
    </w:p>
    <w:p w:rsidR="0072388D" w:rsidRDefault="0072388D">
      <w:pPr>
        <w:rPr>
          <w:rFonts w:eastAsia="Times New Roman" w:cstheme="minorHAnsi"/>
          <w:sz w:val="24"/>
          <w:szCs w:val="24"/>
          <w:lang w:eastAsia="pl-PL"/>
        </w:rPr>
      </w:pPr>
      <w:r>
        <w:rPr>
          <w:rFonts w:cstheme="minorHAnsi"/>
          <w:sz w:val="24"/>
          <w:szCs w:val="24"/>
        </w:rPr>
        <w:br w:type="page"/>
      </w:r>
    </w:p>
    <w:p w:rsidR="0072388D" w:rsidRDefault="0072388D" w:rsidP="0072388D">
      <w:pPr>
        <w:autoSpaceDE w:val="0"/>
        <w:autoSpaceDN w:val="0"/>
        <w:adjustRightInd w:val="0"/>
        <w:spacing w:after="0" w:line="240" w:lineRule="auto"/>
        <w:jc w:val="right"/>
        <w:rPr>
          <w:rFonts w:cstheme="minorHAnsi"/>
          <w:b/>
          <w:sz w:val="18"/>
          <w:szCs w:val="18"/>
        </w:rPr>
      </w:pPr>
      <w:r>
        <w:rPr>
          <w:rFonts w:cstheme="minorHAnsi"/>
          <w:b/>
          <w:sz w:val="18"/>
          <w:szCs w:val="18"/>
        </w:rPr>
        <w:lastRenderedPageBreak/>
        <w:t>Załącznik nr 8</w:t>
      </w:r>
    </w:p>
    <w:p w:rsidR="0072388D" w:rsidRDefault="0072388D" w:rsidP="0072388D">
      <w:pPr>
        <w:autoSpaceDE w:val="0"/>
        <w:autoSpaceDN w:val="0"/>
        <w:adjustRightInd w:val="0"/>
        <w:spacing w:after="0" w:line="240" w:lineRule="auto"/>
        <w:jc w:val="right"/>
        <w:rPr>
          <w:rFonts w:cstheme="minorHAnsi"/>
          <w:b/>
          <w:sz w:val="18"/>
          <w:szCs w:val="18"/>
        </w:rPr>
      </w:pPr>
    </w:p>
    <w:p w:rsidR="0072388D" w:rsidRPr="00E74FCF" w:rsidRDefault="0072388D" w:rsidP="0072388D">
      <w:pPr>
        <w:jc w:val="center"/>
        <w:rPr>
          <w:rFonts w:cstheme="minorHAnsi"/>
          <w:sz w:val="24"/>
          <w:szCs w:val="24"/>
        </w:rPr>
      </w:pPr>
    </w:p>
    <w:p w:rsidR="0072388D" w:rsidRDefault="0072388D" w:rsidP="0072388D">
      <w:pPr>
        <w:jc w:val="center"/>
        <w:rPr>
          <w:rFonts w:cstheme="minorHAnsi"/>
          <w:sz w:val="24"/>
          <w:szCs w:val="24"/>
        </w:rPr>
      </w:pPr>
    </w:p>
    <w:p w:rsidR="0072388D" w:rsidRPr="00E74FCF" w:rsidRDefault="0072388D" w:rsidP="0072388D">
      <w:pPr>
        <w:jc w:val="center"/>
        <w:rPr>
          <w:rFonts w:cstheme="minorHAnsi"/>
          <w:sz w:val="24"/>
          <w:szCs w:val="24"/>
        </w:rPr>
      </w:pPr>
    </w:p>
    <w:p w:rsidR="0072388D" w:rsidRPr="0072388D" w:rsidRDefault="0072388D" w:rsidP="0072388D">
      <w:pPr>
        <w:jc w:val="center"/>
        <w:rPr>
          <w:rFonts w:cstheme="minorHAnsi"/>
          <w:b/>
          <w:sz w:val="32"/>
          <w:szCs w:val="24"/>
        </w:rPr>
      </w:pPr>
      <w:r w:rsidRPr="0072388D">
        <w:rPr>
          <w:rFonts w:cstheme="minorHAnsi"/>
          <w:b/>
          <w:sz w:val="32"/>
          <w:szCs w:val="24"/>
        </w:rPr>
        <w:t xml:space="preserve">Umowa nr ............. </w:t>
      </w:r>
      <w:r w:rsidRPr="0072388D">
        <w:rPr>
          <w:rFonts w:cstheme="minorHAnsi"/>
          <w:b/>
          <w:sz w:val="32"/>
          <w:szCs w:val="24"/>
        </w:rPr>
        <w:br/>
        <w:t>(projekt)</w:t>
      </w:r>
    </w:p>
    <w:p w:rsidR="0072388D" w:rsidRPr="00E74FCF" w:rsidRDefault="0072388D" w:rsidP="0072388D">
      <w:pPr>
        <w:jc w:val="center"/>
        <w:rPr>
          <w:rFonts w:cstheme="minorHAnsi"/>
          <w:sz w:val="24"/>
          <w:szCs w:val="24"/>
        </w:rPr>
      </w:pPr>
    </w:p>
    <w:p w:rsidR="0072388D" w:rsidRPr="00E74FCF" w:rsidRDefault="0072388D" w:rsidP="0072388D">
      <w:pPr>
        <w:jc w:val="center"/>
        <w:rPr>
          <w:rFonts w:cstheme="minorHAnsi"/>
          <w:sz w:val="24"/>
          <w:szCs w:val="24"/>
        </w:rPr>
      </w:pP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zawarta w dniu .............................. r. w Złoczewie, pomiędzy:</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br/>
      </w:r>
      <w:r w:rsidRPr="00E74FCF">
        <w:rPr>
          <w:rFonts w:asciiTheme="minorHAnsi" w:hAnsiTheme="minorHAnsi" w:cstheme="minorHAnsi"/>
          <w:b/>
          <w:sz w:val="24"/>
          <w:szCs w:val="24"/>
        </w:rPr>
        <w:t>Gminą Złoczew</w:t>
      </w:r>
      <w:r w:rsidRPr="00E74FCF">
        <w:rPr>
          <w:rFonts w:asciiTheme="minorHAnsi" w:hAnsiTheme="minorHAnsi" w:cstheme="minorHAnsi"/>
          <w:sz w:val="24"/>
          <w:szCs w:val="24"/>
        </w:rPr>
        <w:t xml:space="preserve"> z siedzibą</w:t>
      </w:r>
      <w:r w:rsidRPr="00E74FCF">
        <w:rPr>
          <w:rFonts w:asciiTheme="minorHAnsi" w:hAnsiTheme="minorHAnsi" w:cstheme="minorHAnsi"/>
          <w:b/>
          <w:sz w:val="24"/>
          <w:szCs w:val="24"/>
        </w:rPr>
        <w:t xml:space="preserve"> </w:t>
      </w:r>
      <w:r w:rsidRPr="00E74FCF">
        <w:rPr>
          <w:rFonts w:asciiTheme="minorHAnsi" w:hAnsiTheme="minorHAnsi" w:cstheme="minorHAnsi"/>
          <w:sz w:val="24"/>
          <w:szCs w:val="24"/>
        </w:rPr>
        <w:t>w Złoczewie ul. Szeroka 17</w:t>
      </w:r>
      <w:r w:rsidRPr="00E74FCF">
        <w:rPr>
          <w:rFonts w:asciiTheme="minorHAnsi" w:hAnsiTheme="minorHAnsi" w:cstheme="minorHAnsi"/>
          <w:b/>
          <w:sz w:val="24"/>
          <w:szCs w:val="24"/>
        </w:rPr>
        <w:t xml:space="preserve">, </w:t>
      </w:r>
      <w:r w:rsidRPr="00E74FCF">
        <w:rPr>
          <w:rFonts w:asciiTheme="minorHAnsi" w:hAnsiTheme="minorHAnsi" w:cstheme="minorHAnsi"/>
          <w:sz w:val="24"/>
          <w:szCs w:val="24"/>
        </w:rPr>
        <w:t xml:space="preserve">NIP 8272234466 Regon 730934588 </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zwaną w dalszej części Umowy ZAMAWIAJĄCYM, </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reprezentowaną przez </w:t>
      </w:r>
      <w:r w:rsidRPr="00E74FCF">
        <w:rPr>
          <w:rFonts w:asciiTheme="minorHAnsi" w:hAnsiTheme="minorHAnsi" w:cstheme="minorHAnsi"/>
          <w:b/>
          <w:sz w:val="24"/>
          <w:szCs w:val="24"/>
        </w:rPr>
        <w:t>Burmistrza Panią Jadwigę Sobańską,</w:t>
      </w:r>
    </w:p>
    <w:p w:rsidR="0072388D" w:rsidRPr="00E74FCF" w:rsidRDefault="0072388D" w:rsidP="0072388D">
      <w:pPr>
        <w:pStyle w:val="tekst"/>
        <w:suppressLineNumbers w:val="0"/>
        <w:spacing w:before="0" w:after="0" w:line="276" w:lineRule="auto"/>
        <w:rPr>
          <w:rFonts w:asciiTheme="minorHAnsi" w:hAnsiTheme="minorHAnsi" w:cstheme="minorHAnsi"/>
          <w:szCs w:val="24"/>
        </w:rPr>
      </w:pPr>
      <w:r w:rsidRPr="00E74FCF">
        <w:rPr>
          <w:rFonts w:asciiTheme="minorHAnsi" w:hAnsiTheme="minorHAnsi" w:cstheme="minorHAnsi"/>
          <w:szCs w:val="24"/>
        </w:rPr>
        <w:t>a</w:t>
      </w:r>
    </w:p>
    <w:p w:rsidR="0072388D" w:rsidRPr="00E74FCF" w:rsidRDefault="0072388D" w:rsidP="0072388D">
      <w:pPr>
        <w:pStyle w:val="tekst"/>
        <w:suppressLineNumbers w:val="0"/>
        <w:spacing w:before="0" w:after="0" w:line="276" w:lineRule="auto"/>
        <w:rPr>
          <w:rFonts w:asciiTheme="minorHAnsi" w:hAnsiTheme="minorHAnsi" w:cstheme="minorHAnsi"/>
          <w:szCs w:val="24"/>
        </w:rPr>
      </w:pPr>
      <w:r w:rsidRPr="00E74FCF">
        <w:rPr>
          <w:rFonts w:asciiTheme="minorHAnsi" w:hAnsiTheme="minorHAnsi" w:cstheme="minorHAnsi"/>
          <w:szCs w:val="24"/>
        </w:rPr>
        <w:t xml:space="preserve">………………………………………………………………………………….. </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mającą siedzibę w ..................................................................................................................</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wpisaną .............................. w ……..............., , .......................................... pod nr..................................</w:t>
      </w:r>
    </w:p>
    <w:p w:rsidR="0072388D" w:rsidRPr="00E74FCF" w:rsidRDefault="0072388D" w:rsidP="0072388D">
      <w:pPr>
        <w:pStyle w:val="Tekstpodstawowy2"/>
        <w:spacing w:line="276" w:lineRule="auto"/>
        <w:rPr>
          <w:rFonts w:cstheme="minorHAnsi"/>
          <w:szCs w:val="24"/>
        </w:rPr>
      </w:pPr>
      <w:r w:rsidRPr="00E74FCF">
        <w:rPr>
          <w:rFonts w:cstheme="minorHAnsi"/>
          <w:szCs w:val="24"/>
        </w:rPr>
        <w:t>reprezentowaną przez :</w:t>
      </w:r>
    </w:p>
    <w:p w:rsidR="0072388D" w:rsidRPr="00E74FCF" w:rsidRDefault="0072388D" w:rsidP="0072388D">
      <w:pPr>
        <w:numPr>
          <w:ilvl w:val="0"/>
          <w:numId w:val="5"/>
        </w:numPr>
        <w:tabs>
          <w:tab w:val="clear" w:pos="360"/>
          <w:tab w:val="num" w:pos="-708"/>
        </w:tabs>
        <w:spacing w:after="0"/>
        <w:jc w:val="both"/>
        <w:rPr>
          <w:rFonts w:cstheme="minorHAnsi"/>
          <w:sz w:val="24"/>
          <w:szCs w:val="24"/>
        </w:rPr>
      </w:pPr>
      <w:r w:rsidRPr="00E74FCF">
        <w:rPr>
          <w:rFonts w:cstheme="minorHAnsi"/>
          <w:sz w:val="24"/>
          <w:szCs w:val="24"/>
        </w:rPr>
        <w:t>.......................................</w:t>
      </w:r>
      <w:r w:rsidRPr="00E74FCF">
        <w:rPr>
          <w:rFonts w:cstheme="minorHAnsi"/>
          <w:sz w:val="24"/>
          <w:szCs w:val="24"/>
        </w:rPr>
        <w:tab/>
      </w:r>
      <w:r w:rsidRPr="00E74FCF">
        <w:rPr>
          <w:rFonts w:cstheme="minorHAnsi"/>
          <w:sz w:val="24"/>
          <w:szCs w:val="24"/>
        </w:rPr>
        <w:tab/>
        <w:t>- ....................................</w:t>
      </w:r>
    </w:p>
    <w:p w:rsidR="0072388D" w:rsidRPr="00E74FCF" w:rsidRDefault="0072388D" w:rsidP="0072388D">
      <w:pPr>
        <w:numPr>
          <w:ilvl w:val="0"/>
          <w:numId w:val="5"/>
        </w:numPr>
        <w:tabs>
          <w:tab w:val="clear" w:pos="360"/>
          <w:tab w:val="num" w:pos="-708"/>
        </w:tabs>
        <w:spacing w:after="0"/>
        <w:jc w:val="both"/>
        <w:rPr>
          <w:rFonts w:cstheme="minorHAnsi"/>
          <w:sz w:val="24"/>
          <w:szCs w:val="24"/>
        </w:rPr>
      </w:pPr>
      <w:r w:rsidRPr="00E74FCF">
        <w:rPr>
          <w:rFonts w:cstheme="minorHAnsi"/>
          <w:sz w:val="24"/>
          <w:szCs w:val="24"/>
        </w:rPr>
        <w:t>.......................................</w:t>
      </w:r>
      <w:r w:rsidRPr="00E74FCF">
        <w:rPr>
          <w:rFonts w:cstheme="minorHAnsi"/>
          <w:sz w:val="24"/>
          <w:szCs w:val="24"/>
        </w:rPr>
        <w:tab/>
      </w:r>
      <w:r w:rsidRPr="00E74FCF">
        <w:rPr>
          <w:rFonts w:cstheme="minorHAnsi"/>
          <w:sz w:val="24"/>
          <w:szCs w:val="24"/>
        </w:rPr>
        <w:tab/>
        <w:t xml:space="preserve">- .................................... </w:t>
      </w:r>
    </w:p>
    <w:p w:rsidR="0072388D" w:rsidRPr="00E74FCF" w:rsidRDefault="0072388D" w:rsidP="0072388D">
      <w:pPr>
        <w:pStyle w:val="Tekstpodstawowy"/>
        <w:spacing w:line="276" w:lineRule="auto"/>
        <w:rPr>
          <w:rFonts w:asciiTheme="minorHAnsi" w:hAnsiTheme="minorHAnsi" w:cstheme="minorHAnsi"/>
          <w:sz w:val="24"/>
          <w:szCs w:val="24"/>
        </w:rPr>
      </w:pP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 xml:space="preserve">zwaną w dalszej części Umowy WYKONAWCĄ w następstwie przeprowadzonego zgodnie </w:t>
      </w:r>
      <w:r w:rsidRPr="00E74FCF">
        <w:rPr>
          <w:rFonts w:asciiTheme="minorHAnsi" w:hAnsiTheme="minorHAnsi" w:cstheme="minorHAnsi"/>
          <w:sz w:val="24"/>
          <w:szCs w:val="24"/>
        </w:rPr>
        <w:br/>
        <w:t xml:space="preserve">z procedurą przewidzianą w ustawie z dnia 29 stycznia 2004 r. Prawo zamówień publicznych postępowania o udzielenie zamówienia publicznego na wykonanie .......................................................................................................... </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o następującej treści:</w:t>
      </w:r>
    </w:p>
    <w:p w:rsidR="0072388D" w:rsidRPr="00E74FCF" w:rsidRDefault="0072388D" w:rsidP="0072388D">
      <w:pPr>
        <w:pStyle w:val="Tekstpodstawowy"/>
        <w:spacing w:line="276" w:lineRule="auto"/>
        <w:rPr>
          <w:rFonts w:asciiTheme="minorHAnsi" w:hAnsiTheme="minorHAnsi" w:cstheme="minorHAnsi"/>
          <w:sz w:val="24"/>
          <w:szCs w:val="24"/>
        </w:rPr>
      </w:pPr>
    </w:p>
    <w:p w:rsidR="0072388D" w:rsidRPr="00E74FCF" w:rsidRDefault="0072388D" w:rsidP="007238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w:t>
      </w:r>
    </w:p>
    <w:p w:rsidR="0072388D" w:rsidRPr="00E74FCF" w:rsidRDefault="0072388D" w:rsidP="0072388D">
      <w:pPr>
        <w:pStyle w:val="Lista"/>
        <w:numPr>
          <w:ilvl w:val="0"/>
          <w:numId w:val="6"/>
        </w:numPr>
        <w:tabs>
          <w:tab w:val="num" w:pos="720"/>
        </w:tabs>
        <w:spacing w:line="276" w:lineRule="auto"/>
        <w:jc w:val="both"/>
        <w:rPr>
          <w:rFonts w:asciiTheme="minorHAnsi" w:hAnsiTheme="minorHAnsi" w:cstheme="minorHAnsi"/>
          <w:szCs w:val="24"/>
        </w:rPr>
      </w:pPr>
      <w:r w:rsidRPr="00E74FCF">
        <w:rPr>
          <w:rFonts w:asciiTheme="minorHAnsi" w:hAnsiTheme="minorHAnsi" w:cstheme="minorHAnsi"/>
          <w:szCs w:val="24"/>
        </w:rPr>
        <w:t>Wykonawca zobowiązuje się do wykonania na rzecz Zamawiającego .............................................................................................................................................. zgodnie ze złożoną Ofertą, Specyfikacją Istotnych Warunków Zamówienia oraz Dokumentacją Techniczną stanowiącą załącznik nr 1 do niniejszej Umowy.</w:t>
      </w:r>
    </w:p>
    <w:p w:rsidR="0072388D" w:rsidRPr="00E74FCF" w:rsidRDefault="0072388D" w:rsidP="0072388D">
      <w:pPr>
        <w:pStyle w:val="Lista"/>
        <w:numPr>
          <w:ilvl w:val="0"/>
          <w:numId w:val="6"/>
        </w:numPr>
        <w:tabs>
          <w:tab w:val="num" w:pos="720"/>
        </w:tabs>
        <w:spacing w:line="276" w:lineRule="auto"/>
        <w:jc w:val="both"/>
        <w:rPr>
          <w:rFonts w:asciiTheme="minorHAnsi" w:hAnsiTheme="minorHAnsi" w:cstheme="minorHAnsi"/>
          <w:szCs w:val="24"/>
        </w:rPr>
      </w:pPr>
      <w:r w:rsidRPr="00E74FCF">
        <w:rPr>
          <w:rFonts w:asciiTheme="minorHAnsi" w:hAnsiTheme="minorHAnsi" w:cstheme="minorHAnsi"/>
          <w:szCs w:val="24"/>
        </w:rPr>
        <w:t>Realizacja robót prowadzona będzie zgodnie z obowiązującymi przepisami, polskimi normami</w:t>
      </w:r>
      <w:r>
        <w:rPr>
          <w:rFonts w:asciiTheme="minorHAnsi" w:hAnsiTheme="minorHAnsi" w:cstheme="minorHAnsi"/>
          <w:szCs w:val="24"/>
        </w:rPr>
        <w:t xml:space="preserve"> </w:t>
      </w:r>
      <w:r w:rsidRPr="00E74FCF">
        <w:rPr>
          <w:rFonts w:asciiTheme="minorHAnsi" w:hAnsiTheme="minorHAnsi" w:cstheme="minorHAnsi"/>
          <w:szCs w:val="24"/>
        </w:rPr>
        <w:t>i zasadami wiedzy technicznej oraz należytą starannością w ich wykonywaniu, bezpieczeństwem, dobrą jakością i właściwą organizacją.</w:t>
      </w:r>
    </w:p>
    <w:p w:rsidR="0072388D" w:rsidRPr="00E74FCF" w:rsidRDefault="0072388D" w:rsidP="0072388D">
      <w:pPr>
        <w:pStyle w:val="Lista"/>
        <w:tabs>
          <w:tab w:val="num" w:pos="720"/>
        </w:tabs>
        <w:spacing w:line="276" w:lineRule="auto"/>
        <w:ind w:left="360" w:firstLine="0"/>
        <w:jc w:val="both"/>
        <w:rPr>
          <w:rFonts w:asciiTheme="minorHAnsi" w:hAnsiTheme="minorHAnsi" w:cstheme="minorHAnsi"/>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2</w:t>
      </w:r>
    </w:p>
    <w:p w:rsidR="0072388D" w:rsidRPr="00E74FCF" w:rsidRDefault="0072388D" w:rsidP="0072388D">
      <w:pPr>
        <w:pStyle w:val="Lista"/>
        <w:numPr>
          <w:ilvl w:val="0"/>
          <w:numId w:val="13"/>
        </w:numPr>
        <w:spacing w:line="276" w:lineRule="auto"/>
        <w:jc w:val="both"/>
        <w:rPr>
          <w:rFonts w:asciiTheme="minorHAnsi" w:hAnsiTheme="minorHAnsi" w:cstheme="minorHAnsi"/>
          <w:szCs w:val="24"/>
        </w:rPr>
      </w:pPr>
      <w:r w:rsidRPr="00E74FCF">
        <w:rPr>
          <w:rFonts w:asciiTheme="minorHAnsi" w:hAnsiTheme="minorHAnsi" w:cstheme="minorHAnsi"/>
          <w:szCs w:val="24"/>
        </w:rPr>
        <w:t>Zamawiający zobowiązuje się przekazać Wykonawcy teren budowy w terminie  7 dni od daty podpisania niniejszej umowy.</w:t>
      </w:r>
    </w:p>
    <w:p w:rsidR="0072388D" w:rsidRPr="00E74FCF" w:rsidRDefault="0072388D" w:rsidP="0072388D">
      <w:pPr>
        <w:pStyle w:val="Lista"/>
        <w:numPr>
          <w:ilvl w:val="0"/>
          <w:numId w:val="13"/>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Przekazanie terenu budowy zostanie potwierdzone sporządzonym w dniu przekazania  protokołem podpisanym przez strony Umowy. </w:t>
      </w:r>
    </w:p>
    <w:p w:rsidR="0072388D" w:rsidRPr="00E74FCF" w:rsidRDefault="0072388D" w:rsidP="0072388D">
      <w:pPr>
        <w:pStyle w:val="Lista"/>
        <w:spacing w:line="276" w:lineRule="auto"/>
        <w:ind w:left="360" w:firstLine="0"/>
        <w:jc w:val="both"/>
        <w:rPr>
          <w:rFonts w:asciiTheme="minorHAnsi" w:hAnsiTheme="minorHAnsi" w:cstheme="minorHAnsi"/>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3</w:t>
      </w:r>
    </w:p>
    <w:p w:rsidR="0072388D" w:rsidRPr="00E74FCF" w:rsidRDefault="0072388D" w:rsidP="0072388D">
      <w:pPr>
        <w:pStyle w:val="Lista"/>
        <w:numPr>
          <w:ilvl w:val="0"/>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zobowiązuje się rozpocząć roboty w terminie </w:t>
      </w:r>
      <w:r>
        <w:rPr>
          <w:rFonts w:asciiTheme="minorHAnsi" w:hAnsiTheme="minorHAnsi" w:cstheme="minorHAnsi"/>
          <w:szCs w:val="24"/>
        </w:rPr>
        <w:t>7</w:t>
      </w:r>
      <w:r w:rsidRPr="00E74FCF">
        <w:rPr>
          <w:rFonts w:asciiTheme="minorHAnsi" w:hAnsiTheme="minorHAnsi" w:cstheme="minorHAnsi"/>
          <w:szCs w:val="24"/>
        </w:rPr>
        <w:t xml:space="preserve"> dni licząc od dnia protokolarnego przekazania terenu budowy. </w:t>
      </w:r>
    </w:p>
    <w:p w:rsidR="0072388D" w:rsidRPr="00E74FCF" w:rsidRDefault="0072388D" w:rsidP="0072388D">
      <w:pPr>
        <w:pStyle w:val="Lista"/>
        <w:numPr>
          <w:ilvl w:val="0"/>
          <w:numId w:val="14"/>
        </w:numPr>
        <w:spacing w:line="276" w:lineRule="auto"/>
        <w:rPr>
          <w:rFonts w:asciiTheme="minorHAnsi" w:hAnsiTheme="minorHAnsi" w:cstheme="minorHAnsi"/>
          <w:szCs w:val="24"/>
        </w:rPr>
      </w:pPr>
      <w:r w:rsidRPr="00E74FCF">
        <w:rPr>
          <w:rFonts w:asciiTheme="minorHAnsi" w:hAnsiTheme="minorHAnsi" w:cstheme="minorHAnsi"/>
          <w:szCs w:val="24"/>
        </w:rPr>
        <w:t>Termin zakończenia robót strony ustalają na dzień ........................................................... r.</w:t>
      </w:r>
    </w:p>
    <w:p w:rsidR="0072388D" w:rsidRPr="00E74FCF" w:rsidRDefault="0072388D" w:rsidP="0072388D">
      <w:pPr>
        <w:pStyle w:val="Lista"/>
        <w:numPr>
          <w:ilvl w:val="0"/>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Terminy ustalone w ust. 1 i 2 mogą ulec zmianie w przypadku wystąpienia opóźnień wynikających z:</w:t>
      </w:r>
    </w:p>
    <w:p w:rsidR="0072388D" w:rsidRPr="00E74FCF" w:rsidRDefault="0072388D" w:rsidP="0072388D">
      <w:pPr>
        <w:pStyle w:val="Lista"/>
        <w:numPr>
          <w:ilvl w:val="1"/>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okoliczności leżących po stronie zamawiającego, w szczególności: </w:t>
      </w:r>
    </w:p>
    <w:p w:rsidR="0072388D" w:rsidRPr="00E74FCF" w:rsidRDefault="0072388D" w:rsidP="0072388D">
      <w:pPr>
        <w:pStyle w:val="Lista"/>
        <w:numPr>
          <w:ilvl w:val="2"/>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wstrzymania robót przez zamawiającego, </w:t>
      </w:r>
    </w:p>
    <w:p w:rsidR="0072388D" w:rsidRPr="00E74FCF" w:rsidRDefault="0072388D" w:rsidP="0072388D">
      <w:pPr>
        <w:pStyle w:val="Lista"/>
        <w:numPr>
          <w:ilvl w:val="2"/>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konieczności usunięcia błędów, wad lub wprowadzenia zmian w dokumentacji projektowej lub specyfikacjach technicznych wykonania i odbioru robót, </w:t>
      </w:r>
    </w:p>
    <w:p w:rsidR="0072388D" w:rsidRPr="00E74FCF" w:rsidRDefault="0072388D" w:rsidP="0072388D">
      <w:pPr>
        <w:pStyle w:val="Lista"/>
        <w:numPr>
          <w:ilvl w:val="2"/>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odmowy wydania przez organy administracji lub inne podmioty wymaganych  decyzji, zezwoleń, uzgodnień z przyczyn niezawinionych przez wykonawcę, </w:t>
      </w:r>
    </w:p>
    <w:p w:rsidR="0072388D" w:rsidRPr="00E74FCF" w:rsidRDefault="0072388D" w:rsidP="0072388D">
      <w:pPr>
        <w:pStyle w:val="Lista"/>
        <w:numPr>
          <w:ilvl w:val="1"/>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działania siły wyższej (np. klęski żywiołowe, strajki generalne lub lokalne), mającej bezpośredni wpływ na terminowość wykonywania robót, </w:t>
      </w:r>
    </w:p>
    <w:p w:rsidR="0072388D" w:rsidRPr="00E74FCF" w:rsidRDefault="0072388D" w:rsidP="0072388D">
      <w:pPr>
        <w:pStyle w:val="Lista"/>
        <w:numPr>
          <w:ilvl w:val="1"/>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wystąpienia okoliczności, których strony umowy nie były w stanie przewidzieć, pomimo zachowania należytej staranności, </w:t>
      </w:r>
    </w:p>
    <w:p w:rsidR="0072388D" w:rsidRPr="00E74FCF" w:rsidRDefault="0072388D" w:rsidP="0072388D">
      <w:pPr>
        <w:pStyle w:val="Lista"/>
        <w:numPr>
          <w:ilvl w:val="1"/>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zmian spowodowanych nieprzewidzianymi w specyfikacji warunkami geologicznymi, archeologicznymi lub terenowymi, w szczególności: niewypały i niewybuchy, wykopaliska archeologiczne, </w:t>
      </w:r>
    </w:p>
    <w:p w:rsidR="0072388D" w:rsidRPr="00E74FCF" w:rsidRDefault="0072388D" w:rsidP="0072388D">
      <w:pPr>
        <w:pStyle w:val="Lista"/>
        <w:numPr>
          <w:ilvl w:val="1"/>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odmiennych od przyjętych w dokumentacji projektowej warunków geologicznych, ale istotnych dla realizacji zamówienia,</w:t>
      </w:r>
    </w:p>
    <w:p w:rsidR="0072388D" w:rsidRPr="00E74FCF" w:rsidRDefault="0072388D" w:rsidP="0072388D">
      <w:pPr>
        <w:pStyle w:val="Lista"/>
        <w:numPr>
          <w:ilvl w:val="1"/>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 odmiennych (ale istotnych dla realizacji zamówienia) od przyjętych w dokumentacji projektowej warunków terenowych, w szczególności istnienie niezinwen</w:t>
      </w:r>
      <w:r w:rsidRPr="00E74FCF">
        <w:rPr>
          <w:rFonts w:asciiTheme="minorHAnsi" w:hAnsiTheme="minorHAnsi" w:cstheme="minorHAnsi"/>
          <w:szCs w:val="24"/>
        </w:rPr>
        <w:softHyphen/>
        <w:t xml:space="preserve">taryzowanych lub błędnie zinwentaryzowanych obiektów budowlanych. </w:t>
      </w:r>
    </w:p>
    <w:p w:rsidR="0072388D" w:rsidRPr="00E74FCF" w:rsidRDefault="0072388D" w:rsidP="0072388D">
      <w:pPr>
        <w:pStyle w:val="Lista"/>
        <w:numPr>
          <w:ilvl w:val="1"/>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wystąpienia warunków atmosferycznych uniemożliwiających wykonywanie (prowadzenie) robót budowlanych, przeprowadzenie prób i sprawdzeń, dokonywanie odbiorów – fakt ten musi mieć być potwierdzony przez inspektora nadzoru w dzienniku budowy</w:t>
      </w:r>
    </w:p>
    <w:p w:rsidR="0072388D" w:rsidRPr="00E74FCF" w:rsidRDefault="0072388D" w:rsidP="0072388D">
      <w:pPr>
        <w:pStyle w:val="Lista"/>
        <w:numPr>
          <w:ilvl w:val="0"/>
          <w:numId w:val="1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 przedstawionych w ust. 3 przypadkach wystąpienia opóźnień, strony ustalą nowe terminy. Przesunięcie terminu będzie musiało być szczegółowo uzasadnione przez wykonawcę i zaakceptowane przez zamawiającego, z wyjątkiem zaistnienia okoliczności, o których mowa w ust. 3 pkt. a. </w:t>
      </w:r>
    </w:p>
    <w:p w:rsidR="0072388D" w:rsidRPr="00E74FCF" w:rsidRDefault="0072388D" w:rsidP="0072388D">
      <w:pPr>
        <w:pStyle w:val="Lista"/>
        <w:spacing w:line="276" w:lineRule="auto"/>
        <w:ind w:left="360" w:firstLine="0"/>
        <w:jc w:val="both"/>
        <w:rPr>
          <w:rFonts w:asciiTheme="minorHAnsi" w:hAnsiTheme="minorHAnsi" w:cstheme="minorHAnsi"/>
          <w:szCs w:val="24"/>
        </w:rPr>
      </w:pPr>
    </w:p>
    <w:p w:rsidR="0072388D" w:rsidRPr="00E74FCF" w:rsidRDefault="0072388D" w:rsidP="0072388D">
      <w:pPr>
        <w:pStyle w:val="Tekstpodstawowyzwciciem2"/>
        <w:spacing w:line="276" w:lineRule="auto"/>
        <w:ind w:left="142" w:firstLine="0"/>
        <w:jc w:val="center"/>
        <w:rPr>
          <w:rFonts w:asciiTheme="minorHAnsi" w:hAnsiTheme="minorHAnsi" w:cstheme="minorHAnsi"/>
          <w:b/>
          <w:sz w:val="24"/>
          <w:szCs w:val="24"/>
        </w:rPr>
      </w:pPr>
      <w:r w:rsidRPr="00E74FCF">
        <w:rPr>
          <w:rFonts w:asciiTheme="minorHAnsi" w:hAnsiTheme="minorHAnsi" w:cstheme="minorHAnsi"/>
          <w:b/>
          <w:sz w:val="24"/>
          <w:szCs w:val="24"/>
        </w:rPr>
        <w:t>§ 4</w:t>
      </w:r>
    </w:p>
    <w:p w:rsidR="0072388D" w:rsidRPr="00E74FCF" w:rsidRDefault="0072388D" w:rsidP="0072388D">
      <w:pPr>
        <w:pStyle w:val="Lista"/>
        <w:numPr>
          <w:ilvl w:val="0"/>
          <w:numId w:val="7"/>
        </w:numPr>
        <w:spacing w:line="276" w:lineRule="auto"/>
        <w:rPr>
          <w:rFonts w:asciiTheme="minorHAnsi" w:hAnsiTheme="minorHAnsi" w:cstheme="minorHAnsi"/>
          <w:szCs w:val="24"/>
        </w:rPr>
      </w:pPr>
      <w:r w:rsidRPr="00E74FCF">
        <w:rPr>
          <w:rFonts w:asciiTheme="minorHAnsi" w:hAnsiTheme="minorHAnsi" w:cstheme="minorHAnsi"/>
          <w:szCs w:val="24"/>
        </w:rPr>
        <w:lastRenderedPageBreak/>
        <w:t>Przedstawicielem Zamawiającego pełniącym bieżący nadzór nad realizacją przedmiotu umowy będzie ………………............., telefon: ...................., uprawnienia nr ........, zaświadczenie  o członkostwie  w ……………………………. nr .....................</w:t>
      </w:r>
    </w:p>
    <w:p w:rsidR="0072388D" w:rsidRPr="00E74FCF" w:rsidRDefault="0072388D" w:rsidP="0072388D">
      <w:pPr>
        <w:pStyle w:val="Lista"/>
        <w:numPr>
          <w:ilvl w:val="0"/>
          <w:numId w:val="7"/>
        </w:numPr>
        <w:spacing w:line="276" w:lineRule="auto"/>
        <w:rPr>
          <w:rFonts w:asciiTheme="minorHAnsi" w:hAnsiTheme="minorHAnsi" w:cstheme="minorHAnsi"/>
          <w:szCs w:val="24"/>
        </w:rPr>
      </w:pPr>
      <w:r w:rsidRPr="00E74FCF">
        <w:rPr>
          <w:rFonts w:asciiTheme="minorHAnsi" w:hAnsiTheme="minorHAnsi" w:cstheme="minorHAnsi"/>
          <w:szCs w:val="24"/>
        </w:rPr>
        <w:t>Przedstawicielem Wykonawcy będzie kierownik budowy  …………………………..  telefon …………………., uprawnienia nr ………………….działający w granicach umocowania określonego przepisami ustawy Prawo budowlane.</w:t>
      </w: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5</w:t>
      </w:r>
    </w:p>
    <w:p w:rsidR="0072388D" w:rsidRPr="00E74FCF" w:rsidRDefault="0072388D" w:rsidP="0072388D">
      <w:pPr>
        <w:ind w:left="357"/>
        <w:jc w:val="both"/>
        <w:rPr>
          <w:rFonts w:cstheme="minorHAnsi"/>
          <w:sz w:val="24"/>
          <w:szCs w:val="24"/>
        </w:rPr>
      </w:pPr>
      <w:r w:rsidRPr="00E74FCF">
        <w:rPr>
          <w:rFonts w:cstheme="minorHAnsi"/>
          <w:sz w:val="24"/>
          <w:szCs w:val="24"/>
        </w:rPr>
        <w:t>Wynagrodzenie Wykonawcy zostało określone drogą postępowania o udzielenie zamówienia publicznego na kwotę w wysokości:  ................................................. zł brutto,</w:t>
      </w:r>
    </w:p>
    <w:p w:rsidR="0072388D" w:rsidRPr="00E74FCF" w:rsidRDefault="0072388D" w:rsidP="0072388D">
      <w:pPr>
        <w:ind w:left="357"/>
        <w:jc w:val="both"/>
        <w:rPr>
          <w:rFonts w:cstheme="minorHAnsi"/>
          <w:sz w:val="24"/>
          <w:szCs w:val="24"/>
        </w:rPr>
      </w:pPr>
      <w:r w:rsidRPr="00E74FCF">
        <w:rPr>
          <w:rFonts w:cstheme="minorHAnsi"/>
          <w:sz w:val="24"/>
          <w:szCs w:val="24"/>
        </w:rPr>
        <w:t>(słownie: .......................................................),  w tym  ......................  zł podatku VAT,</w:t>
      </w:r>
      <w:r w:rsidRPr="00E74FCF">
        <w:rPr>
          <w:rFonts w:cstheme="minorHAnsi"/>
          <w:sz w:val="24"/>
          <w:szCs w:val="24"/>
        </w:rPr>
        <w:br/>
        <w:t xml:space="preserve">i jest </w:t>
      </w:r>
      <w:r w:rsidRPr="00E74FCF">
        <w:rPr>
          <w:rFonts w:cstheme="minorHAnsi"/>
          <w:b/>
          <w:sz w:val="24"/>
          <w:szCs w:val="24"/>
        </w:rPr>
        <w:t>wynagrodzeniem ryczałtowym</w:t>
      </w:r>
      <w:r w:rsidRPr="00E74FCF">
        <w:rPr>
          <w:rFonts w:cstheme="minorHAnsi"/>
          <w:sz w:val="24"/>
          <w:szCs w:val="24"/>
        </w:rPr>
        <w:t xml:space="preserve">. </w:t>
      </w:r>
    </w:p>
    <w:p w:rsidR="0072388D" w:rsidRPr="00E74FCF" w:rsidRDefault="0072388D" w:rsidP="0072388D">
      <w:pPr>
        <w:ind w:left="357"/>
        <w:jc w:val="both"/>
        <w:rPr>
          <w:rFonts w:cstheme="minorHAnsi"/>
          <w:sz w:val="24"/>
          <w:szCs w:val="24"/>
        </w:rPr>
      </w:pPr>
    </w:p>
    <w:p w:rsidR="0072388D" w:rsidRPr="00E74FCF" w:rsidRDefault="0072388D" w:rsidP="0072388D">
      <w:pPr>
        <w:jc w:val="center"/>
        <w:rPr>
          <w:rFonts w:cstheme="minorHAnsi"/>
          <w:b/>
          <w:sz w:val="24"/>
          <w:szCs w:val="24"/>
        </w:rPr>
      </w:pPr>
      <w:r w:rsidRPr="00E74FCF">
        <w:rPr>
          <w:rFonts w:cstheme="minorHAnsi"/>
          <w:sz w:val="24"/>
          <w:szCs w:val="24"/>
        </w:rPr>
        <w:t xml:space="preserve"> </w:t>
      </w:r>
      <w:r w:rsidRPr="00E74FCF">
        <w:rPr>
          <w:rFonts w:cstheme="minorHAnsi"/>
          <w:b/>
          <w:sz w:val="24"/>
          <w:szCs w:val="24"/>
        </w:rPr>
        <w:t>§ 6</w:t>
      </w:r>
    </w:p>
    <w:p w:rsidR="0072388D" w:rsidRPr="00E74FCF" w:rsidRDefault="0072388D" w:rsidP="0072388D">
      <w:pPr>
        <w:pStyle w:val="Lista"/>
        <w:numPr>
          <w:ilvl w:val="0"/>
          <w:numId w:val="8"/>
        </w:numPr>
        <w:tabs>
          <w:tab w:val="num" w:pos="360"/>
        </w:tabs>
        <w:spacing w:line="276" w:lineRule="auto"/>
        <w:ind w:left="360"/>
        <w:jc w:val="both"/>
        <w:rPr>
          <w:rFonts w:asciiTheme="minorHAnsi" w:hAnsiTheme="minorHAnsi" w:cstheme="minorHAnsi"/>
          <w:szCs w:val="24"/>
        </w:rPr>
      </w:pPr>
      <w:r w:rsidRPr="00E74FCF">
        <w:rPr>
          <w:rFonts w:asciiTheme="minorHAnsi" w:hAnsiTheme="minorHAnsi" w:cstheme="minorHAnsi"/>
          <w:szCs w:val="24"/>
        </w:rPr>
        <w:t xml:space="preserve">Zapłata wynagrodzenia, o którym mowa w § 5 Umowy, na rzecz Wykonawcy zostanie dokonana poprzez </w:t>
      </w:r>
      <w:r w:rsidRPr="0010522A">
        <w:rPr>
          <w:rFonts w:asciiTheme="minorHAnsi" w:hAnsiTheme="minorHAnsi" w:cstheme="minorHAnsi"/>
          <w:b/>
          <w:szCs w:val="24"/>
        </w:rPr>
        <w:t>jedną fakturę końcową</w:t>
      </w:r>
      <w:r w:rsidRPr="00E74FCF">
        <w:rPr>
          <w:rFonts w:asciiTheme="minorHAnsi" w:hAnsiTheme="minorHAnsi" w:cstheme="minorHAnsi"/>
          <w:szCs w:val="24"/>
        </w:rPr>
        <w:t xml:space="preserve"> w terminie 30 dni licząc od dnia doręczenia faktury Zamawiającemu przelewem na wskazany w fakturze końcowej rachunek bankowy.</w:t>
      </w:r>
    </w:p>
    <w:p w:rsidR="0072388D" w:rsidRPr="00E74FCF" w:rsidRDefault="0072388D" w:rsidP="0072388D">
      <w:pPr>
        <w:pStyle w:val="Lista"/>
        <w:numPr>
          <w:ilvl w:val="0"/>
          <w:numId w:val="8"/>
        </w:numPr>
        <w:tabs>
          <w:tab w:val="num" w:pos="360"/>
        </w:tabs>
        <w:spacing w:line="276" w:lineRule="auto"/>
        <w:ind w:left="360"/>
        <w:jc w:val="both"/>
        <w:rPr>
          <w:rFonts w:asciiTheme="minorHAnsi" w:hAnsiTheme="minorHAnsi" w:cstheme="minorHAnsi"/>
          <w:szCs w:val="24"/>
        </w:rPr>
      </w:pPr>
      <w:r w:rsidRPr="00E74FCF">
        <w:rPr>
          <w:rFonts w:asciiTheme="minorHAnsi" w:hAnsiTheme="minorHAnsi" w:cstheme="minorHAnsi"/>
          <w:szCs w:val="24"/>
        </w:rPr>
        <w:t>Za dzień zapłaty uważa się dzień obciążenia rachunku bankowego Zamawiającego.</w:t>
      </w:r>
    </w:p>
    <w:p w:rsidR="0072388D" w:rsidRPr="00E74FCF" w:rsidRDefault="0072388D" w:rsidP="0072388D">
      <w:pPr>
        <w:pStyle w:val="Lista"/>
        <w:numPr>
          <w:ilvl w:val="0"/>
          <w:numId w:val="8"/>
        </w:numPr>
        <w:tabs>
          <w:tab w:val="num" w:pos="360"/>
        </w:tabs>
        <w:spacing w:line="276" w:lineRule="auto"/>
        <w:ind w:left="360"/>
        <w:jc w:val="both"/>
        <w:rPr>
          <w:rFonts w:asciiTheme="minorHAnsi" w:hAnsiTheme="minorHAnsi" w:cstheme="minorHAnsi"/>
          <w:szCs w:val="24"/>
        </w:rPr>
      </w:pPr>
      <w:r w:rsidRPr="00E74FCF">
        <w:rPr>
          <w:rFonts w:asciiTheme="minorHAnsi" w:hAnsiTheme="minorHAnsi" w:cstheme="minorHAnsi"/>
          <w:szCs w:val="24"/>
        </w:rPr>
        <w:t>Warunkiem wystawienia faktury końcowej jest przedstawienie przez Wykonawcę (jako załącznik do faktury końcowej) podpisanego przez strony bezusterkowego protokołu odbioru końcowego.</w:t>
      </w:r>
    </w:p>
    <w:p w:rsidR="0072388D" w:rsidRPr="00E74FCF" w:rsidRDefault="0072388D" w:rsidP="0072388D">
      <w:pPr>
        <w:pStyle w:val="Tekstpodstawowy"/>
        <w:spacing w:line="276" w:lineRule="auto"/>
        <w:jc w:val="center"/>
        <w:rPr>
          <w:rFonts w:asciiTheme="minorHAnsi" w:hAnsiTheme="minorHAnsi" w:cstheme="minorHAnsi"/>
          <w:b/>
          <w:sz w:val="24"/>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7</w:t>
      </w:r>
    </w:p>
    <w:p w:rsidR="0072388D" w:rsidRPr="00E74FCF" w:rsidRDefault="0072388D" w:rsidP="0072388D">
      <w:pPr>
        <w:pStyle w:val="Tekstpodstawowy"/>
        <w:numPr>
          <w:ilvl w:val="0"/>
          <w:numId w:val="22"/>
        </w:numPr>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Wykonawca jest zobowiązany do realizacji zadania będącego przedmiotem Umowy zgodnie</w:t>
      </w:r>
      <w:r w:rsidRPr="00E74FCF">
        <w:rPr>
          <w:rFonts w:asciiTheme="minorHAnsi" w:hAnsiTheme="minorHAnsi" w:cstheme="minorHAnsi"/>
          <w:sz w:val="24"/>
          <w:szCs w:val="24"/>
        </w:rPr>
        <w:br/>
        <w:t xml:space="preserve">z technologią wskazaną przez projektanta w Dokumentacji Projektowej. </w:t>
      </w:r>
    </w:p>
    <w:p w:rsidR="0072388D" w:rsidRPr="00E74FCF" w:rsidRDefault="0072388D" w:rsidP="0072388D">
      <w:pPr>
        <w:pStyle w:val="Tekstpodstawowy"/>
        <w:numPr>
          <w:ilvl w:val="0"/>
          <w:numId w:val="22"/>
        </w:numPr>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Wykonawca po spełnieniu warunków, o których mowa w art. 30 ust. 5 ustawy Prawo zamówień publicznych może w trakcie realizacji przedmiotu umowy stosować materiały i urządzenia równoważne.</w:t>
      </w:r>
    </w:p>
    <w:p w:rsidR="0072388D" w:rsidRPr="00E74FCF" w:rsidRDefault="0072388D" w:rsidP="0072388D">
      <w:pPr>
        <w:pStyle w:val="Tekstpodstawowy"/>
        <w:numPr>
          <w:ilvl w:val="0"/>
          <w:numId w:val="22"/>
        </w:numPr>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 xml:space="preserve">O każdym zamiarze zastosowania materiałów i urządzeń innych, niż przewidzianych w dokumentacji technicznej Wykonawca powiadamia wpisem do dziennika budowy. </w:t>
      </w:r>
    </w:p>
    <w:p w:rsidR="0072388D" w:rsidRPr="00E74FCF" w:rsidRDefault="0072388D" w:rsidP="0072388D">
      <w:pPr>
        <w:pStyle w:val="Tekstpodstawowy"/>
        <w:numPr>
          <w:ilvl w:val="0"/>
          <w:numId w:val="22"/>
        </w:numPr>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Wykonawca jest uprawniony do zastosowania materiałów i urządzeń równoważnych z chwilą zaakceptowania wpisu o którym mowa w pkt. 3 niniejszego paragrafu przez odpowiedniego branżowo inspektora nadzoru inwestorskiego i projektanta. Akceptacja odbywa się poprzez wykonanie odpowiedniego wpisu do dziennika budowy.</w:t>
      </w:r>
    </w:p>
    <w:p w:rsidR="0072388D" w:rsidRPr="00E74FCF" w:rsidRDefault="0072388D" w:rsidP="0072388D">
      <w:pPr>
        <w:pStyle w:val="Tekstpodstawowy"/>
        <w:numPr>
          <w:ilvl w:val="0"/>
          <w:numId w:val="22"/>
        </w:numPr>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W przypadku zastosowania materiałów i urządzeń równoważnych bez uzyskania akceptacji o której mowa w punkcie 4 niniejszego paragrafu Zamawiające wezwie pisemnie Wykonawcę do usunięcia na koszt Wykonawcy wbudowanych bez akceptacji materiałów i urządzeń w terminie 14 dni.</w:t>
      </w:r>
    </w:p>
    <w:p w:rsidR="0072388D" w:rsidRPr="00E74FCF" w:rsidRDefault="0072388D" w:rsidP="0072388D">
      <w:pPr>
        <w:pStyle w:val="Tekstpodstawowy"/>
        <w:numPr>
          <w:ilvl w:val="0"/>
          <w:numId w:val="22"/>
        </w:numPr>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lastRenderedPageBreak/>
        <w:t>W przypadku niezastosowania się Wykonawcy do wezwania, o którym mowa w pkt. 5 niniejszego paragrafu Zamawiający uprawniony jest do wypowiedzenia umowy z przyczyn leżących po stronie Wykonawcy i naliczenia z tego tytułu kary umownej.</w:t>
      </w:r>
    </w:p>
    <w:p w:rsidR="0072388D" w:rsidRPr="00E74FCF" w:rsidRDefault="0072388D" w:rsidP="0072388D">
      <w:pPr>
        <w:pStyle w:val="Tekstpodstawowy"/>
        <w:spacing w:line="276" w:lineRule="auto"/>
        <w:ind w:left="360"/>
        <w:rPr>
          <w:rFonts w:asciiTheme="minorHAnsi" w:hAnsiTheme="minorHAnsi" w:cstheme="minorHAnsi"/>
          <w:sz w:val="24"/>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sym w:font="Times New Roman" w:char="00A7"/>
      </w:r>
      <w:r w:rsidRPr="00E74FCF">
        <w:rPr>
          <w:rFonts w:asciiTheme="minorHAnsi" w:hAnsiTheme="minorHAnsi" w:cstheme="minorHAnsi"/>
          <w:b/>
          <w:sz w:val="24"/>
          <w:szCs w:val="24"/>
        </w:rPr>
        <w:t xml:space="preserve"> 8</w:t>
      </w:r>
    </w:p>
    <w:p w:rsidR="0072388D" w:rsidRPr="00E74FCF" w:rsidRDefault="0072388D" w:rsidP="0072388D">
      <w:pPr>
        <w:pStyle w:val="Lista"/>
        <w:numPr>
          <w:ilvl w:val="0"/>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Wykonawca na własny koszt zorganizuje na placu budowy zaplecze socjalno-bytowe umożliwiające sprawne prowadzenie robót budowlanych, organizowanie spotkań roboczych oraz narad koordynacyjnych.</w:t>
      </w:r>
    </w:p>
    <w:p w:rsidR="0072388D" w:rsidRPr="00E74FCF" w:rsidRDefault="0072388D" w:rsidP="0072388D">
      <w:pPr>
        <w:pStyle w:val="Lista"/>
        <w:numPr>
          <w:ilvl w:val="0"/>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Wykonawcę obciążają koszty utrzymania budowy oraz konserwacji urządzeń obiektów tymczasowych na  terenie budowy.</w:t>
      </w:r>
    </w:p>
    <w:p w:rsidR="0072388D" w:rsidRPr="00E74FCF" w:rsidRDefault="0072388D" w:rsidP="0072388D">
      <w:pPr>
        <w:pStyle w:val="Lista"/>
        <w:numPr>
          <w:ilvl w:val="0"/>
          <w:numId w:val="1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zobowiązuje się strzec mienia znajdującego się na przekazanym placu budowy, zabezpieczyć i oznakować roboty, dbać o przestrzeganie przepisów bhp oraz </w:t>
      </w:r>
      <w:r w:rsidRPr="00E74FCF">
        <w:rPr>
          <w:rFonts w:asciiTheme="minorHAnsi" w:hAnsiTheme="minorHAnsi" w:cstheme="minorHAnsi"/>
          <w:szCs w:val="24"/>
        </w:rPr>
        <w:br/>
        <w:t>o stan techniczny i prawidłowość oznakowania przez cały czas realizacji zadania oraz zapewnić warunki bezpieczeństwa.</w:t>
      </w:r>
    </w:p>
    <w:p w:rsidR="0072388D" w:rsidRPr="00E74FCF" w:rsidRDefault="0072388D" w:rsidP="0072388D">
      <w:pPr>
        <w:pStyle w:val="Lista"/>
        <w:numPr>
          <w:ilvl w:val="0"/>
          <w:numId w:val="15"/>
        </w:numPr>
        <w:tabs>
          <w:tab w:val="num" w:pos="851"/>
        </w:tabs>
        <w:spacing w:line="276" w:lineRule="auto"/>
        <w:jc w:val="both"/>
        <w:rPr>
          <w:rFonts w:asciiTheme="minorHAnsi" w:hAnsiTheme="minorHAnsi" w:cstheme="minorHAnsi"/>
          <w:szCs w:val="24"/>
        </w:rPr>
      </w:pPr>
      <w:r w:rsidRPr="00E74FCF">
        <w:rPr>
          <w:rFonts w:asciiTheme="minorHAnsi" w:hAnsiTheme="minorHAnsi" w:cstheme="minorHAnsi"/>
          <w:szCs w:val="24"/>
        </w:rPr>
        <w:t>W trakcie  realizacji robót Wykonawca będzie utrzymywał teren budowy w stanie wolnym od przeszkód komunikacyjnych oraz będzie usuwał i składował wszelkie urządzenia pomocnicze, zbędne materiały, odpady i śmieci oraz niepotrzebne urządzenia prowizoryczne.</w:t>
      </w:r>
    </w:p>
    <w:p w:rsidR="0072388D" w:rsidRPr="00E74FCF" w:rsidRDefault="0072388D" w:rsidP="0072388D">
      <w:pPr>
        <w:numPr>
          <w:ilvl w:val="0"/>
          <w:numId w:val="15"/>
        </w:numPr>
        <w:tabs>
          <w:tab w:val="num" w:pos="851"/>
        </w:tabs>
        <w:spacing w:after="0"/>
        <w:jc w:val="both"/>
        <w:rPr>
          <w:rFonts w:cstheme="minorHAnsi"/>
          <w:sz w:val="24"/>
          <w:szCs w:val="24"/>
        </w:rPr>
      </w:pPr>
      <w:r w:rsidRPr="00E74FCF">
        <w:rPr>
          <w:rFonts w:cstheme="minorHAnsi"/>
          <w:sz w:val="24"/>
          <w:szCs w:val="24"/>
        </w:rPr>
        <w:t>Wykonawca zobowiązuje się do usunięcia wszelkich wad i usterek stwierdzonych przez nadzór inwestorski w trakcie trwania robót w terminie nie dłuższym niż 7 dni termin technicznie uzasadniony i konieczny do ich usunięcia.</w:t>
      </w:r>
    </w:p>
    <w:p w:rsidR="0072388D" w:rsidRPr="00E74FCF" w:rsidRDefault="0072388D" w:rsidP="0072388D">
      <w:pPr>
        <w:numPr>
          <w:ilvl w:val="0"/>
          <w:numId w:val="15"/>
        </w:numPr>
        <w:tabs>
          <w:tab w:val="num" w:pos="851"/>
        </w:tabs>
        <w:spacing w:after="0"/>
        <w:jc w:val="both"/>
        <w:rPr>
          <w:rFonts w:cstheme="minorHAnsi"/>
          <w:sz w:val="24"/>
          <w:szCs w:val="24"/>
        </w:rPr>
      </w:pPr>
      <w:r w:rsidRPr="00E74FCF">
        <w:rPr>
          <w:rFonts w:cstheme="minorHAnsi"/>
          <w:sz w:val="24"/>
          <w:szCs w:val="24"/>
        </w:rPr>
        <w:t>Wykonawca ponosi wyłączną odpowiedzialność za wszelkie szkody będące następstwem niewykonania lub nienależytego wykonania przedmiotu umowy, które to szkody Wykonawca zobowiązuje się pokryć w pełnej wysokości.</w:t>
      </w:r>
    </w:p>
    <w:p w:rsidR="0072388D" w:rsidRPr="00E74FCF" w:rsidRDefault="0072388D" w:rsidP="0072388D">
      <w:pPr>
        <w:numPr>
          <w:ilvl w:val="0"/>
          <w:numId w:val="15"/>
        </w:numPr>
        <w:tabs>
          <w:tab w:val="num" w:pos="851"/>
        </w:tabs>
        <w:spacing w:after="0"/>
        <w:jc w:val="both"/>
        <w:rPr>
          <w:rFonts w:cstheme="minorHAnsi"/>
          <w:sz w:val="24"/>
          <w:szCs w:val="24"/>
        </w:rPr>
      </w:pPr>
      <w:r w:rsidRPr="00E74FCF">
        <w:rPr>
          <w:rFonts w:cstheme="minorHAnsi"/>
          <w:sz w:val="24"/>
          <w:szCs w:val="24"/>
        </w:rPr>
        <w:t xml:space="preserve">Wykonawca zobowiązuje się do ponoszenia pełnej odpowiedzialności za szkody oraz następstwa nieszczęśliwych wypadków pracowników i osób trzecich, powstałe w związku z prowadzonymi robotami, w tym także ruchem pojazdów budowy. </w:t>
      </w:r>
    </w:p>
    <w:p w:rsidR="0072388D" w:rsidRPr="00E74FCF" w:rsidRDefault="0072388D" w:rsidP="0072388D">
      <w:pPr>
        <w:pStyle w:val="Lista"/>
        <w:numPr>
          <w:ilvl w:val="0"/>
          <w:numId w:val="15"/>
        </w:numPr>
        <w:tabs>
          <w:tab w:val="num" w:pos="851"/>
        </w:tabs>
        <w:spacing w:line="276" w:lineRule="auto"/>
        <w:jc w:val="both"/>
        <w:rPr>
          <w:rFonts w:asciiTheme="minorHAnsi" w:hAnsiTheme="minorHAnsi" w:cstheme="minorHAnsi"/>
          <w:szCs w:val="24"/>
        </w:rPr>
      </w:pPr>
      <w:r w:rsidRPr="00E74FCF">
        <w:rPr>
          <w:rFonts w:asciiTheme="minorHAnsi" w:hAnsiTheme="minorHAnsi" w:cstheme="minorHAnsi"/>
          <w:szCs w:val="24"/>
        </w:rPr>
        <w:t>Po zakończeniu robót Wykonawca zobowiązany jest uporządkować teren budowy</w:t>
      </w:r>
      <w:r w:rsidRPr="00E74FCF">
        <w:rPr>
          <w:rFonts w:asciiTheme="minorHAnsi" w:hAnsiTheme="minorHAnsi" w:cstheme="minorHAnsi"/>
          <w:szCs w:val="24"/>
        </w:rPr>
        <w:br/>
        <w:t>oraz zaplecze budowy, w tym dokonania na własny koszt renowacji zniszczonych lub uszkodzonych w wyniku prowadzonych prac obiektów, fragmentów terenu dróg, nawierzchni lub instalacji i przekazać go Zamawiającemu w dniu dokonania odbioru końcowego robót.</w:t>
      </w:r>
    </w:p>
    <w:p w:rsidR="0072388D" w:rsidRPr="00E74FCF" w:rsidRDefault="0072388D" w:rsidP="0072388D">
      <w:pPr>
        <w:pStyle w:val="Lista"/>
        <w:spacing w:line="276" w:lineRule="auto"/>
        <w:ind w:firstLine="0"/>
        <w:jc w:val="both"/>
        <w:rPr>
          <w:rFonts w:asciiTheme="minorHAnsi" w:hAnsiTheme="minorHAnsi" w:cstheme="minorHAnsi"/>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9</w:t>
      </w:r>
    </w:p>
    <w:p w:rsidR="0072388D" w:rsidRPr="00E74FCF" w:rsidRDefault="0072388D" w:rsidP="0072388D">
      <w:pPr>
        <w:pStyle w:val="Akapitzlist"/>
        <w:numPr>
          <w:ilvl w:val="1"/>
          <w:numId w:val="8"/>
        </w:numPr>
        <w:tabs>
          <w:tab w:val="clear" w:pos="1440"/>
          <w:tab w:val="num" w:pos="360"/>
        </w:tabs>
        <w:spacing w:after="0"/>
        <w:ind w:left="360"/>
        <w:jc w:val="both"/>
        <w:rPr>
          <w:rFonts w:cstheme="minorHAnsi"/>
          <w:sz w:val="24"/>
          <w:szCs w:val="24"/>
        </w:rPr>
      </w:pPr>
      <w:r w:rsidRPr="00E74FCF">
        <w:rPr>
          <w:rFonts w:cstheme="minorHAnsi"/>
          <w:sz w:val="24"/>
          <w:szCs w:val="24"/>
        </w:rPr>
        <w:t>Wykonawca zobowiązuje się wykonać przedmiot Umowy z materiałów własnych.</w:t>
      </w:r>
    </w:p>
    <w:p w:rsidR="0072388D" w:rsidRPr="00E74FCF" w:rsidRDefault="0072388D" w:rsidP="0072388D">
      <w:pPr>
        <w:pStyle w:val="Akapitzlist"/>
        <w:numPr>
          <w:ilvl w:val="1"/>
          <w:numId w:val="8"/>
        </w:numPr>
        <w:tabs>
          <w:tab w:val="clear" w:pos="1440"/>
          <w:tab w:val="num" w:pos="360"/>
        </w:tabs>
        <w:spacing w:after="0"/>
        <w:ind w:left="360"/>
        <w:jc w:val="both"/>
        <w:rPr>
          <w:rFonts w:cstheme="minorHAnsi"/>
          <w:sz w:val="24"/>
          <w:szCs w:val="24"/>
        </w:rPr>
      </w:pPr>
      <w:r w:rsidRPr="00E74FCF">
        <w:rPr>
          <w:rFonts w:cstheme="minorHAnsi"/>
          <w:sz w:val="24"/>
          <w:szCs w:val="24"/>
        </w:rPr>
        <w:t xml:space="preserve">Na każde żądanie Zamawiającego lub Inspektora Nadzoru Wykonawca obowiązany jest okazać w stosunku do wskazanych materiałów certyfikat zgodności z Polską Normą lub aprobatę techniczną. </w:t>
      </w: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10</w:t>
      </w:r>
    </w:p>
    <w:p w:rsidR="0072388D" w:rsidRPr="00E74FCF" w:rsidRDefault="0072388D" w:rsidP="0072388D">
      <w:pPr>
        <w:pStyle w:val="Lista"/>
        <w:numPr>
          <w:ilvl w:val="0"/>
          <w:numId w:val="23"/>
        </w:numPr>
        <w:tabs>
          <w:tab w:val="num" w:pos="720"/>
        </w:tabs>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może wykonać przy udziale Podwykonawcó</w:t>
      </w:r>
      <w:r>
        <w:rPr>
          <w:rFonts w:asciiTheme="minorHAnsi" w:hAnsiTheme="minorHAnsi" w:cstheme="minorHAnsi"/>
          <w:szCs w:val="24"/>
        </w:rPr>
        <w:t>w niżej wyszczególnione roboty:</w:t>
      </w:r>
    </w:p>
    <w:p w:rsidR="0072388D" w:rsidRPr="00E74FCF" w:rsidRDefault="0072388D" w:rsidP="0072388D">
      <w:pPr>
        <w:pStyle w:val="Lista"/>
        <w:numPr>
          <w:ilvl w:val="1"/>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t>
      </w:r>
    </w:p>
    <w:p w:rsidR="0072388D" w:rsidRPr="00E74FCF" w:rsidRDefault="0072388D" w:rsidP="0072388D">
      <w:pPr>
        <w:pStyle w:val="Lista"/>
        <w:numPr>
          <w:ilvl w:val="1"/>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lastRenderedPageBreak/>
        <w:t>……………………………..,</w:t>
      </w:r>
    </w:p>
    <w:p w:rsidR="0072388D" w:rsidRPr="00E74FCF" w:rsidRDefault="0072388D" w:rsidP="0072388D">
      <w:pPr>
        <w:pStyle w:val="Lista"/>
        <w:numPr>
          <w:ilvl w:val="0"/>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 xml:space="preserve">Pozostałe roboty Wykonawca wykona siłami własnymi. </w:t>
      </w:r>
    </w:p>
    <w:p w:rsidR="0072388D" w:rsidRPr="00E74FCF" w:rsidRDefault="0072388D" w:rsidP="0072388D">
      <w:pPr>
        <w:pStyle w:val="Lista"/>
        <w:numPr>
          <w:ilvl w:val="0"/>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ponosi wobec Zamawiającego pełną odpowiedzialność za roboty, które wykonuje przy pomocy podwykonawców i przyjmuje wobec nich funkcję koordynatora.</w:t>
      </w:r>
    </w:p>
    <w:p w:rsidR="0072388D" w:rsidRPr="00E74FCF" w:rsidRDefault="0072388D" w:rsidP="0072388D">
      <w:pPr>
        <w:pStyle w:val="Lista"/>
        <w:numPr>
          <w:ilvl w:val="0"/>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 przypadku powierzenia przez Wykonawcę realizacji robót Podwykonawcy, Wykonawca jest zobowiązany do dokonania we własnym zakresie zapłaty wynagrodzenia należnego Podwykonawcy z zachowaniem terminów płatności określonych w umowie z Podwykonawcą.</w:t>
      </w:r>
    </w:p>
    <w:p w:rsidR="0072388D" w:rsidRPr="00E74FCF" w:rsidRDefault="0072388D" w:rsidP="0072388D">
      <w:pPr>
        <w:pStyle w:val="Lista"/>
        <w:numPr>
          <w:ilvl w:val="0"/>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przyjmuje na siebie następujące obowiązki szczegółowe:</w:t>
      </w:r>
    </w:p>
    <w:p w:rsidR="0072388D" w:rsidRPr="00E74FCF" w:rsidRDefault="0072388D" w:rsidP="0072388D">
      <w:pPr>
        <w:pStyle w:val="Lista"/>
        <w:numPr>
          <w:ilvl w:val="1"/>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 xml:space="preserve">informowania Zamawiającego o konieczności wykonania robót dodatkowych </w:t>
      </w:r>
      <w:r w:rsidRPr="00E74FCF">
        <w:rPr>
          <w:rFonts w:asciiTheme="minorHAnsi" w:hAnsiTheme="minorHAnsi" w:cstheme="minorHAnsi"/>
          <w:szCs w:val="24"/>
        </w:rPr>
        <w:br/>
        <w:t>i zamiennych niezwłocznie, nie później jednak niż w terminie 3 dni od stwierdzenia konieczności ich wykonania,</w:t>
      </w:r>
    </w:p>
    <w:p w:rsidR="0072388D" w:rsidRPr="00E74FCF" w:rsidRDefault="0072388D" w:rsidP="0072388D">
      <w:pPr>
        <w:pStyle w:val="Lista"/>
        <w:numPr>
          <w:ilvl w:val="1"/>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informowania Inspektora Nadzoru o terminie odbioru robót zanikających lub ulegających zakryciu.</w:t>
      </w:r>
    </w:p>
    <w:p w:rsidR="0072388D" w:rsidRPr="00E74FCF" w:rsidRDefault="0072388D" w:rsidP="0072388D">
      <w:pPr>
        <w:pStyle w:val="Lista"/>
        <w:numPr>
          <w:ilvl w:val="0"/>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 przypadku zaniechania powyższych obowiązków Wykonawca:</w:t>
      </w:r>
    </w:p>
    <w:p w:rsidR="0072388D" w:rsidRPr="00E74FCF" w:rsidRDefault="0072388D" w:rsidP="0072388D">
      <w:pPr>
        <w:pStyle w:val="Lista"/>
        <w:numPr>
          <w:ilvl w:val="1"/>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 xml:space="preserve">będzie zobowiązany do odkrycia robót lub wykonania otworów niezbędnych do zbadania robót, a następnie przywrócenia roboty do stanu pierwotnego, </w:t>
      </w:r>
    </w:p>
    <w:p w:rsidR="0072388D" w:rsidRPr="00E74FCF" w:rsidRDefault="0072388D" w:rsidP="0072388D">
      <w:pPr>
        <w:pStyle w:val="Lista"/>
        <w:numPr>
          <w:ilvl w:val="1"/>
          <w:numId w:val="23"/>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 xml:space="preserve">w przypadku zniszczenia lub uszkodzenia robót - naprawienia ich lub doprowadzenia do stanu poprzedniego na koszt własny Wykonawcy. </w:t>
      </w:r>
    </w:p>
    <w:p w:rsidR="0072388D" w:rsidRPr="00E74FCF" w:rsidRDefault="0072388D" w:rsidP="0072388D">
      <w:pPr>
        <w:pStyle w:val="Lista"/>
        <w:spacing w:line="276" w:lineRule="auto"/>
        <w:ind w:left="792" w:right="-83" w:firstLine="0"/>
        <w:jc w:val="both"/>
        <w:rPr>
          <w:rFonts w:asciiTheme="minorHAnsi" w:hAnsiTheme="minorHAnsi" w:cstheme="minorHAnsi"/>
          <w:szCs w:val="24"/>
        </w:rPr>
      </w:pPr>
    </w:p>
    <w:p w:rsidR="0072388D" w:rsidRPr="00E74FCF" w:rsidRDefault="0072388D" w:rsidP="007238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11</w:t>
      </w:r>
    </w:p>
    <w:p w:rsidR="0072388D" w:rsidRPr="00E74FCF" w:rsidRDefault="0072388D" w:rsidP="0072388D">
      <w:pPr>
        <w:pStyle w:val="Lista"/>
        <w:numPr>
          <w:ilvl w:val="0"/>
          <w:numId w:val="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udziela </w:t>
      </w:r>
      <w:r>
        <w:rPr>
          <w:rFonts w:asciiTheme="minorHAnsi" w:hAnsiTheme="minorHAnsi" w:cstheme="minorHAnsi"/>
          <w:b/>
          <w:szCs w:val="24"/>
        </w:rPr>
        <w:t>36</w:t>
      </w:r>
      <w:r w:rsidRPr="00E74FCF">
        <w:rPr>
          <w:rFonts w:asciiTheme="minorHAnsi" w:hAnsiTheme="minorHAnsi" w:cstheme="minorHAnsi"/>
          <w:b/>
          <w:szCs w:val="24"/>
        </w:rPr>
        <w:t xml:space="preserve"> miesięcy</w:t>
      </w:r>
      <w:r w:rsidRPr="00E74FCF">
        <w:rPr>
          <w:rFonts w:asciiTheme="minorHAnsi" w:hAnsiTheme="minorHAnsi" w:cstheme="minorHAnsi"/>
          <w:szCs w:val="24"/>
        </w:rPr>
        <w:t xml:space="preserve"> gwarancji na wykonany przedmiot umowy. </w:t>
      </w:r>
    </w:p>
    <w:p w:rsidR="0072388D" w:rsidRPr="00E74FCF" w:rsidRDefault="0072388D" w:rsidP="0072388D">
      <w:pPr>
        <w:pStyle w:val="Lista"/>
        <w:numPr>
          <w:ilvl w:val="0"/>
          <w:numId w:val="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zobowiązuje się do przekazania Zamawiającemu karty gwarancyjnej na nawierzchnie syntetyczne, w której sprecyzowane będą wymagania dotyczące sposobu </w:t>
      </w:r>
      <w:r w:rsidRPr="00E74FCF">
        <w:rPr>
          <w:rFonts w:asciiTheme="minorHAnsi" w:hAnsiTheme="minorHAnsi" w:cstheme="minorHAnsi"/>
          <w:szCs w:val="24"/>
        </w:rPr>
        <w:br/>
        <w:t>i częstotliwości zabiegów pielęgnacyjnych.</w:t>
      </w:r>
    </w:p>
    <w:p w:rsidR="0072388D" w:rsidRPr="00E74FCF" w:rsidRDefault="0072388D" w:rsidP="0072388D">
      <w:pPr>
        <w:pStyle w:val="Lista"/>
        <w:numPr>
          <w:ilvl w:val="0"/>
          <w:numId w:val="4"/>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Zamawiający może realizować uprawnienia z tytułu rękojmi za wady fizyczne przedmiotu umowy niezależnie od uprawnień wynikających z gwarancji. Okres rękojmi strony ustalają na </w:t>
      </w:r>
      <w:r w:rsidRPr="00E74FCF">
        <w:rPr>
          <w:rFonts w:asciiTheme="minorHAnsi" w:hAnsiTheme="minorHAnsi" w:cstheme="minorHAnsi"/>
          <w:szCs w:val="24"/>
        </w:rPr>
        <w:br/>
      </w:r>
      <w:r w:rsidRPr="00E74FCF">
        <w:rPr>
          <w:rFonts w:asciiTheme="minorHAnsi" w:hAnsiTheme="minorHAnsi" w:cstheme="minorHAnsi"/>
          <w:b/>
          <w:szCs w:val="24"/>
        </w:rPr>
        <w:t>36 miesięcy</w:t>
      </w:r>
      <w:r w:rsidRPr="00E74FCF">
        <w:rPr>
          <w:rFonts w:asciiTheme="minorHAnsi" w:hAnsiTheme="minorHAnsi" w:cstheme="minorHAnsi"/>
          <w:szCs w:val="24"/>
        </w:rPr>
        <w:t>.</w:t>
      </w:r>
    </w:p>
    <w:p w:rsidR="0072388D" w:rsidRPr="00E74FCF" w:rsidRDefault="0072388D" w:rsidP="0072388D">
      <w:pPr>
        <w:pStyle w:val="Lista"/>
        <w:numPr>
          <w:ilvl w:val="0"/>
          <w:numId w:val="4"/>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Zamawiający może dochodzić roszczeń z tytułu gwarancji i rękojmi także po okresie określonym w ust. 1 i 3 niniejszego paragrafu, jeżeli zgłosił wadę przed upływem tego okresu.</w:t>
      </w:r>
    </w:p>
    <w:p w:rsidR="0072388D" w:rsidRPr="00E74FCF" w:rsidRDefault="0072388D" w:rsidP="0072388D">
      <w:pPr>
        <w:pStyle w:val="Lista"/>
        <w:numPr>
          <w:ilvl w:val="0"/>
          <w:numId w:val="4"/>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Jeżeli Wykonawca nie przystąpi do usunięcia wad w terminie 14 dni od daty zgłoszenia wad przez Zamawiającego, to Zamawiający może zlecić usunięcie ich stronie trzeciej na koszt Wykonawcy. W tym przypadku koszty usuwania wad będą pokrywane w pierwszej kolejności z zatrzymanej kwoty będącej zabezpieczeniem należytego wykonania umowy.</w:t>
      </w:r>
    </w:p>
    <w:p w:rsidR="0072388D" w:rsidRPr="00E74FCF" w:rsidRDefault="0072388D" w:rsidP="0072388D">
      <w:pPr>
        <w:pStyle w:val="Lista"/>
        <w:numPr>
          <w:ilvl w:val="0"/>
          <w:numId w:val="4"/>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Wykonawca zobowiązany jest do uczestniczenia w corocznych przeglądach w okresie gwarancji, zwoływanych przez Zamawiającego do końca okresu gwarancji oraz w odbiorze pogwarancyjnym.</w:t>
      </w:r>
    </w:p>
    <w:p w:rsidR="0072388D" w:rsidRPr="00E74FCF" w:rsidRDefault="0072388D" w:rsidP="0072388D">
      <w:pPr>
        <w:pStyle w:val="Lista"/>
        <w:spacing w:line="276" w:lineRule="auto"/>
        <w:ind w:right="-83" w:firstLine="0"/>
        <w:jc w:val="both"/>
        <w:rPr>
          <w:rFonts w:asciiTheme="minorHAnsi" w:hAnsiTheme="minorHAnsi" w:cstheme="minorHAnsi"/>
          <w:szCs w:val="24"/>
        </w:rPr>
      </w:pPr>
    </w:p>
    <w:p w:rsidR="0072388D" w:rsidRPr="00E74FCF" w:rsidRDefault="0072388D" w:rsidP="0072388D">
      <w:pPr>
        <w:pStyle w:val="tyt"/>
        <w:keepNext w:val="0"/>
        <w:spacing w:before="0" w:after="0" w:line="276" w:lineRule="auto"/>
        <w:rPr>
          <w:rFonts w:asciiTheme="minorHAnsi" w:hAnsiTheme="minorHAnsi" w:cstheme="minorHAnsi"/>
          <w:szCs w:val="24"/>
        </w:rPr>
      </w:pPr>
      <w:r w:rsidRPr="00E74FCF">
        <w:rPr>
          <w:rFonts w:asciiTheme="minorHAnsi" w:hAnsiTheme="minorHAnsi" w:cstheme="minorHAnsi"/>
          <w:szCs w:val="24"/>
        </w:rPr>
        <w:t>§ 12</w:t>
      </w:r>
    </w:p>
    <w:p w:rsidR="0072388D" w:rsidRPr="00E74FCF" w:rsidRDefault="0072388D" w:rsidP="0072388D">
      <w:pPr>
        <w:pStyle w:val="Lista"/>
        <w:numPr>
          <w:ilvl w:val="0"/>
          <w:numId w:val="9"/>
        </w:numPr>
        <w:spacing w:line="276" w:lineRule="auto"/>
        <w:jc w:val="both"/>
        <w:rPr>
          <w:rFonts w:asciiTheme="minorHAnsi" w:hAnsiTheme="minorHAnsi" w:cstheme="minorHAnsi"/>
          <w:szCs w:val="24"/>
        </w:rPr>
      </w:pPr>
      <w:r w:rsidRPr="00E74FCF">
        <w:rPr>
          <w:rFonts w:asciiTheme="minorHAnsi" w:hAnsiTheme="minorHAnsi" w:cstheme="minorHAnsi"/>
          <w:szCs w:val="24"/>
        </w:rPr>
        <w:lastRenderedPageBreak/>
        <w:t xml:space="preserve">Odbiory częściowe robót oraz odbiory robót zanikających dokonywane będą przez Zamawiającego z udziałem Inspektora Nadzoru po uprzednim pisemnym zgłoszeniu </w:t>
      </w:r>
      <w:r w:rsidRPr="00E74FCF">
        <w:rPr>
          <w:rFonts w:asciiTheme="minorHAnsi" w:hAnsiTheme="minorHAnsi" w:cstheme="minorHAnsi"/>
          <w:szCs w:val="24"/>
        </w:rPr>
        <w:br/>
        <w:t xml:space="preserve">o gotowości robót do odbioru w ciągu 3 dni od daty zgłoszenia. </w:t>
      </w:r>
    </w:p>
    <w:p w:rsidR="0072388D" w:rsidRPr="00E74FCF" w:rsidRDefault="0072388D" w:rsidP="0072388D">
      <w:pPr>
        <w:pStyle w:val="Lista"/>
        <w:numPr>
          <w:ilvl w:val="0"/>
          <w:numId w:val="9"/>
        </w:numPr>
        <w:spacing w:line="276" w:lineRule="auto"/>
        <w:jc w:val="both"/>
        <w:rPr>
          <w:rFonts w:asciiTheme="minorHAnsi" w:hAnsiTheme="minorHAnsi" w:cstheme="minorHAnsi"/>
          <w:szCs w:val="24"/>
        </w:rPr>
      </w:pPr>
      <w:r w:rsidRPr="00E74FCF">
        <w:rPr>
          <w:rFonts w:asciiTheme="minorHAnsi" w:hAnsiTheme="minorHAnsi" w:cstheme="minorHAnsi"/>
          <w:szCs w:val="24"/>
        </w:rPr>
        <w:t>Wszelkie koszty związane z odbiorami (takie jak: szczegółowe ekspertyzy techniczne, aprobaty oraz inwentaryzacje powykonawcze itp.) pokrywa Wykonawca.</w:t>
      </w:r>
    </w:p>
    <w:p w:rsidR="0072388D" w:rsidRPr="00E74FCF" w:rsidRDefault="0072388D" w:rsidP="0072388D">
      <w:pPr>
        <w:pStyle w:val="Lista"/>
        <w:numPr>
          <w:ilvl w:val="0"/>
          <w:numId w:val="9"/>
        </w:numPr>
        <w:spacing w:line="276" w:lineRule="auto"/>
        <w:jc w:val="both"/>
        <w:rPr>
          <w:rFonts w:asciiTheme="minorHAnsi" w:hAnsiTheme="minorHAnsi" w:cstheme="minorHAnsi"/>
          <w:szCs w:val="24"/>
        </w:rPr>
      </w:pPr>
      <w:r w:rsidRPr="00E74FCF">
        <w:rPr>
          <w:rFonts w:asciiTheme="minorHAnsi" w:hAnsiTheme="minorHAnsi" w:cstheme="minorHAnsi"/>
          <w:szCs w:val="24"/>
        </w:rPr>
        <w:t>Strony postanawiają, że z każdej czynności odbioru będzie spisany protokół, zawierający wszelkie ustalenia dokonane w toku odbioru, jak też terminy wyznaczone na usunięcie stwierdzonych przy odbiorze wad.</w:t>
      </w:r>
    </w:p>
    <w:p w:rsidR="0072388D" w:rsidRPr="00E74FCF" w:rsidRDefault="0072388D" w:rsidP="0072388D">
      <w:pPr>
        <w:pStyle w:val="Akapitzlist"/>
        <w:numPr>
          <w:ilvl w:val="0"/>
          <w:numId w:val="9"/>
        </w:numPr>
        <w:tabs>
          <w:tab w:val="num" w:pos="360"/>
        </w:tabs>
        <w:spacing w:after="0"/>
        <w:jc w:val="both"/>
        <w:rPr>
          <w:rFonts w:cstheme="minorHAnsi"/>
          <w:sz w:val="24"/>
          <w:szCs w:val="24"/>
        </w:rPr>
      </w:pPr>
      <w:r w:rsidRPr="00E74FCF">
        <w:rPr>
          <w:rFonts w:cstheme="minorHAnsi"/>
          <w:sz w:val="24"/>
          <w:szCs w:val="24"/>
        </w:rPr>
        <w:t xml:space="preserve">Protokół odbioru częściowego wykonanych elementów robót musi zawierać opis </w:t>
      </w:r>
      <w:r w:rsidRPr="00E74FCF">
        <w:rPr>
          <w:rFonts w:cstheme="minorHAnsi"/>
          <w:sz w:val="24"/>
          <w:szCs w:val="24"/>
        </w:rPr>
        <w:br/>
        <w:t>i wartość zrealizowanych prac zgodnie z harmonogramem rzeczowo – finansowym oraz kosztorysem ofertowym.</w:t>
      </w:r>
    </w:p>
    <w:p w:rsidR="0072388D" w:rsidRPr="00E74FCF" w:rsidRDefault="0072388D" w:rsidP="0072388D">
      <w:pPr>
        <w:pStyle w:val="Akapitzlist"/>
        <w:numPr>
          <w:ilvl w:val="0"/>
          <w:numId w:val="9"/>
        </w:numPr>
        <w:tabs>
          <w:tab w:val="num" w:pos="360"/>
        </w:tabs>
        <w:spacing w:after="0"/>
        <w:jc w:val="both"/>
        <w:rPr>
          <w:rFonts w:cstheme="minorHAnsi"/>
          <w:sz w:val="24"/>
          <w:szCs w:val="24"/>
        </w:rPr>
      </w:pPr>
      <w:r w:rsidRPr="00E74FCF">
        <w:rPr>
          <w:rFonts w:cstheme="minorHAnsi"/>
          <w:sz w:val="24"/>
          <w:szCs w:val="24"/>
        </w:rPr>
        <w:t>Jeżeli w toku czynności odbioru zostaną stwierdzone wady w wykonaniu elementów robót składających się na przedmiot Umowy, Zamawiającemu przysługują następujące uprawnienia:</w:t>
      </w:r>
    </w:p>
    <w:p w:rsidR="0072388D" w:rsidRPr="00E74FCF" w:rsidRDefault="0072388D" w:rsidP="0072388D">
      <w:pPr>
        <w:pStyle w:val="Lista"/>
        <w:numPr>
          <w:ilvl w:val="1"/>
          <w:numId w:val="24"/>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jeżeli wady nadają się do usunięcia, może odmówić odbioru do czasu usunięcia wad,</w:t>
      </w:r>
    </w:p>
    <w:p w:rsidR="0072388D" w:rsidRPr="00E74FCF" w:rsidRDefault="0072388D" w:rsidP="0072388D">
      <w:pPr>
        <w:pStyle w:val="Lista"/>
        <w:numPr>
          <w:ilvl w:val="1"/>
          <w:numId w:val="24"/>
        </w:numPr>
        <w:spacing w:line="276" w:lineRule="auto"/>
        <w:ind w:right="-83"/>
        <w:jc w:val="both"/>
        <w:rPr>
          <w:rFonts w:asciiTheme="minorHAnsi" w:hAnsiTheme="minorHAnsi" w:cstheme="minorHAnsi"/>
          <w:szCs w:val="24"/>
        </w:rPr>
      </w:pPr>
      <w:r w:rsidRPr="00E74FCF">
        <w:rPr>
          <w:rFonts w:asciiTheme="minorHAnsi" w:hAnsiTheme="minorHAnsi" w:cstheme="minorHAnsi"/>
          <w:szCs w:val="24"/>
        </w:rPr>
        <w:t>jeżeli wady nie nadają się do usunięcia i uniemożliwiają użytkowanie przedmiotu Umowy zgodne z przeznaczeniem, Zamawiający może żądać wykonania przedmiotu Umowy ponownie pod rygorem odstąpienia od Umowy.</w:t>
      </w:r>
    </w:p>
    <w:p w:rsidR="0072388D" w:rsidRPr="00E74FCF" w:rsidRDefault="0072388D" w:rsidP="0072388D">
      <w:pPr>
        <w:pStyle w:val="Akapitzlist"/>
        <w:numPr>
          <w:ilvl w:val="0"/>
          <w:numId w:val="9"/>
        </w:numPr>
        <w:tabs>
          <w:tab w:val="num" w:pos="360"/>
        </w:tabs>
        <w:spacing w:after="0"/>
        <w:jc w:val="both"/>
        <w:rPr>
          <w:rFonts w:cstheme="minorHAnsi"/>
          <w:sz w:val="24"/>
          <w:szCs w:val="24"/>
        </w:rPr>
      </w:pPr>
      <w:r w:rsidRPr="00E74FCF">
        <w:rPr>
          <w:rFonts w:cstheme="minorHAnsi"/>
          <w:sz w:val="24"/>
          <w:szCs w:val="24"/>
        </w:rPr>
        <w:t>Wykonawca jest zobowiązany do zawiadomienia Zamawiającego o usunięciu wad oraz                        do żądania wyznaczenia terminu na odbiór zakwestionowanych poprzednio robót jako wadliwych.</w:t>
      </w:r>
    </w:p>
    <w:p w:rsidR="0072388D" w:rsidRPr="00E74FCF" w:rsidRDefault="0072388D" w:rsidP="0072388D">
      <w:pPr>
        <w:numPr>
          <w:ilvl w:val="0"/>
          <w:numId w:val="9"/>
        </w:numPr>
        <w:autoSpaceDE w:val="0"/>
        <w:autoSpaceDN w:val="0"/>
        <w:adjustRightInd w:val="0"/>
        <w:spacing w:after="0"/>
        <w:jc w:val="both"/>
        <w:rPr>
          <w:rFonts w:cstheme="minorHAnsi"/>
          <w:sz w:val="24"/>
          <w:szCs w:val="24"/>
        </w:rPr>
      </w:pPr>
      <w:r w:rsidRPr="00E74FCF">
        <w:rPr>
          <w:rFonts w:cstheme="minorHAnsi"/>
          <w:sz w:val="24"/>
          <w:szCs w:val="24"/>
        </w:rPr>
        <w:t>Po wykonaniu przedmiotu umowy, o którym mowa w § 1 ust. 1 zostanie przeprowadzony odbiór końcowy robót, który  nastąpi w terminie 14 dni  od dnia zgłoszenia przez Wykonawcę zakończenia prac budowlanych objętych niniejszą Umową. Z odbioru końcowego robót zostanie sporządzony protokół, podpisany przez Zamawiającego, Wykonawcę oraz Inspektora Nadzoru.</w:t>
      </w:r>
    </w:p>
    <w:p w:rsidR="0072388D" w:rsidRPr="00E74FCF" w:rsidRDefault="0072388D" w:rsidP="0072388D">
      <w:pPr>
        <w:numPr>
          <w:ilvl w:val="0"/>
          <w:numId w:val="9"/>
        </w:numPr>
        <w:autoSpaceDE w:val="0"/>
        <w:autoSpaceDN w:val="0"/>
        <w:adjustRightInd w:val="0"/>
        <w:spacing w:after="0"/>
        <w:jc w:val="both"/>
        <w:rPr>
          <w:rFonts w:cstheme="minorHAnsi"/>
          <w:sz w:val="24"/>
          <w:szCs w:val="24"/>
        </w:rPr>
      </w:pPr>
      <w:r w:rsidRPr="00E74FCF">
        <w:rPr>
          <w:rFonts w:cstheme="minorHAnsi"/>
          <w:sz w:val="24"/>
          <w:szCs w:val="24"/>
        </w:rPr>
        <w:t xml:space="preserve">Na co najmniej 5 dni przed odbiorem końcowym Wykonawca przekaże Zamawiającemu wszystkie dokumenty pozwalające na ocenę prawidłowości wykonania przedmiotu odbioru, </w:t>
      </w:r>
      <w:r w:rsidRPr="00E74FCF">
        <w:rPr>
          <w:rFonts w:cstheme="minorHAnsi"/>
          <w:sz w:val="24"/>
          <w:szCs w:val="24"/>
        </w:rPr>
        <w:br/>
        <w:t>a w szczególności:</w:t>
      </w:r>
    </w:p>
    <w:p w:rsidR="0072388D" w:rsidRPr="00E74FCF" w:rsidRDefault="0072388D" w:rsidP="0072388D">
      <w:pPr>
        <w:pStyle w:val="Akapitzlist"/>
        <w:numPr>
          <w:ilvl w:val="1"/>
          <w:numId w:val="14"/>
        </w:numPr>
        <w:autoSpaceDE w:val="0"/>
        <w:autoSpaceDN w:val="0"/>
        <w:adjustRightInd w:val="0"/>
        <w:jc w:val="both"/>
        <w:rPr>
          <w:rFonts w:cstheme="minorHAnsi"/>
          <w:sz w:val="24"/>
          <w:szCs w:val="24"/>
        </w:rPr>
      </w:pPr>
      <w:r w:rsidRPr="00E74FCF">
        <w:rPr>
          <w:rFonts w:cstheme="minorHAnsi"/>
          <w:sz w:val="24"/>
          <w:szCs w:val="24"/>
        </w:rPr>
        <w:t>dokumentację powykonawczą,</w:t>
      </w:r>
    </w:p>
    <w:p w:rsidR="0072388D" w:rsidRPr="00E74FCF" w:rsidRDefault="0072388D" w:rsidP="0072388D">
      <w:pPr>
        <w:pStyle w:val="Akapitzlist"/>
        <w:numPr>
          <w:ilvl w:val="1"/>
          <w:numId w:val="14"/>
        </w:numPr>
        <w:autoSpaceDE w:val="0"/>
        <w:autoSpaceDN w:val="0"/>
        <w:adjustRightInd w:val="0"/>
        <w:jc w:val="both"/>
        <w:rPr>
          <w:rFonts w:cstheme="minorHAnsi"/>
          <w:sz w:val="24"/>
          <w:szCs w:val="24"/>
        </w:rPr>
      </w:pPr>
      <w:r w:rsidRPr="00E74FCF">
        <w:rPr>
          <w:rFonts w:cstheme="minorHAnsi"/>
          <w:sz w:val="24"/>
          <w:szCs w:val="24"/>
        </w:rPr>
        <w:t>certyfikaty, atesty i aprobaty techniczne,</w:t>
      </w:r>
    </w:p>
    <w:p w:rsidR="0072388D" w:rsidRPr="00E74FCF" w:rsidRDefault="0072388D" w:rsidP="0072388D">
      <w:pPr>
        <w:pStyle w:val="Akapitzlist"/>
        <w:numPr>
          <w:ilvl w:val="1"/>
          <w:numId w:val="14"/>
        </w:numPr>
        <w:autoSpaceDE w:val="0"/>
        <w:autoSpaceDN w:val="0"/>
        <w:adjustRightInd w:val="0"/>
        <w:jc w:val="both"/>
        <w:rPr>
          <w:rFonts w:cstheme="minorHAnsi"/>
          <w:sz w:val="24"/>
          <w:szCs w:val="24"/>
        </w:rPr>
      </w:pPr>
      <w:r w:rsidRPr="00E74FCF">
        <w:rPr>
          <w:rFonts w:cstheme="minorHAnsi"/>
          <w:sz w:val="24"/>
          <w:szCs w:val="24"/>
        </w:rPr>
        <w:t>inwentaryzację powykonawczą,</w:t>
      </w:r>
    </w:p>
    <w:p w:rsidR="0072388D" w:rsidRPr="00E74FCF" w:rsidRDefault="0072388D" w:rsidP="0072388D">
      <w:pPr>
        <w:pStyle w:val="Akapitzlist"/>
        <w:numPr>
          <w:ilvl w:val="1"/>
          <w:numId w:val="14"/>
        </w:numPr>
        <w:autoSpaceDE w:val="0"/>
        <w:autoSpaceDN w:val="0"/>
        <w:adjustRightInd w:val="0"/>
        <w:jc w:val="both"/>
        <w:rPr>
          <w:rFonts w:cstheme="minorHAnsi"/>
          <w:sz w:val="24"/>
          <w:szCs w:val="24"/>
        </w:rPr>
      </w:pPr>
      <w:r w:rsidRPr="00E74FCF">
        <w:rPr>
          <w:rFonts w:cstheme="minorHAnsi"/>
          <w:sz w:val="24"/>
          <w:szCs w:val="24"/>
        </w:rPr>
        <w:t>gwarancje na zamontowane urządzenia sportowe oraz nawierzchnię.</w:t>
      </w:r>
    </w:p>
    <w:p w:rsidR="0072388D" w:rsidRPr="00E74FCF" w:rsidRDefault="0072388D" w:rsidP="0072388D">
      <w:pPr>
        <w:pStyle w:val="Akapitzlist"/>
        <w:numPr>
          <w:ilvl w:val="1"/>
          <w:numId w:val="14"/>
        </w:numPr>
        <w:autoSpaceDE w:val="0"/>
        <w:autoSpaceDN w:val="0"/>
        <w:adjustRightInd w:val="0"/>
        <w:jc w:val="both"/>
        <w:rPr>
          <w:rFonts w:cstheme="minorHAnsi"/>
          <w:sz w:val="24"/>
          <w:szCs w:val="24"/>
        </w:rPr>
      </w:pPr>
      <w:r w:rsidRPr="00E74FCF">
        <w:rPr>
          <w:rFonts w:cstheme="minorHAnsi"/>
          <w:sz w:val="24"/>
          <w:szCs w:val="24"/>
        </w:rPr>
        <w:t xml:space="preserve">oświadczenie wykonawcy o zgodności wykonania robót budowlanych </w:t>
      </w:r>
      <w:r w:rsidRPr="00E74FCF">
        <w:rPr>
          <w:rFonts w:cstheme="minorHAnsi"/>
          <w:sz w:val="24"/>
          <w:szCs w:val="24"/>
        </w:rPr>
        <w:br/>
        <w:t xml:space="preserve">z dokumentacją przetargową oraz przepisami i obowiązującymi polskimi normami  </w:t>
      </w:r>
      <w:r w:rsidRPr="00E74FCF">
        <w:rPr>
          <w:rFonts w:cstheme="minorHAnsi"/>
          <w:sz w:val="24"/>
          <w:szCs w:val="24"/>
        </w:rPr>
        <w:br/>
        <w:t>i  odpowiadają potrzebom, dla których są przewidziane,</w:t>
      </w:r>
    </w:p>
    <w:p w:rsidR="0072388D" w:rsidRPr="00E74FCF" w:rsidRDefault="0072388D" w:rsidP="0072388D">
      <w:pPr>
        <w:pStyle w:val="Akapitzlist"/>
        <w:numPr>
          <w:ilvl w:val="1"/>
          <w:numId w:val="14"/>
        </w:numPr>
        <w:autoSpaceDE w:val="0"/>
        <w:autoSpaceDN w:val="0"/>
        <w:adjustRightInd w:val="0"/>
        <w:jc w:val="both"/>
        <w:rPr>
          <w:rFonts w:cstheme="minorHAnsi"/>
          <w:sz w:val="24"/>
          <w:szCs w:val="24"/>
        </w:rPr>
      </w:pPr>
      <w:r w:rsidRPr="00E74FCF">
        <w:rPr>
          <w:rFonts w:cstheme="minorHAnsi"/>
          <w:sz w:val="24"/>
          <w:szCs w:val="24"/>
        </w:rPr>
        <w:t>książki obiektu, do której założenia jest zobowiązany Wykonawca po zakończeniu robót.</w:t>
      </w:r>
    </w:p>
    <w:p w:rsidR="0072388D" w:rsidRPr="00E74FCF" w:rsidRDefault="0072388D" w:rsidP="0072388D">
      <w:pPr>
        <w:pStyle w:val="Akapitzlist"/>
        <w:spacing w:after="0"/>
        <w:ind w:left="0"/>
        <w:jc w:val="both"/>
        <w:rPr>
          <w:rFonts w:cstheme="minorHAnsi"/>
          <w:sz w:val="24"/>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13</w:t>
      </w:r>
    </w:p>
    <w:p w:rsidR="0072388D" w:rsidRPr="00E74FCF" w:rsidRDefault="0072388D" w:rsidP="0072388D">
      <w:pPr>
        <w:pStyle w:val="Lista"/>
        <w:numPr>
          <w:ilvl w:val="0"/>
          <w:numId w:val="10"/>
        </w:numPr>
        <w:spacing w:line="276" w:lineRule="auto"/>
        <w:jc w:val="both"/>
        <w:rPr>
          <w:rFonts w:asciiTheme="minorHAnsi" w:hAnsiTheme="minorHAnsi" w:cstheme="minorHAnsi"/>
          <w:b/>
          <w:szCs w:val="24"/>
        </w:rPr>
      </w:pPr>
      <w:r w:rsidRPr="00E74FCF">
        <w:rPr>
          <w:rFonts w:asciiTheme="minorHAnsi" w:hAnsiTheme="minorHAnsi" w:cstheme="minorHAnsi"/>
          <w:szCs w:val="24"/>
        </w:rPr>
        <w:lastRenderedPageBreak/>
        <w:t xml:space="preserve">Wykonawca wnosi zabezpieczenie należytego wykonania umowy w wysokości 10 % wynagrodzenia brutto określonego w § 5 Umowy z zaokrągleniem do pełnych 100 zł </w:t>
      </w:r>
      <w:r w:rsidRPr="00E74FCF">
        <w:rPr>
          <w:rFonts w:asciiTheme="minorHAnsi" w:hAnsiTheme="minorHAnsi" w:cstheme="minorHAnsi"/>
          <w:szCs w:val="24"/>
        </w:rPr>
        <w:br/>
        <w:t>(w dół), co stanowi kwotę:...............................................................................zł, (słownie: ....................................).</w:t>
      </w:r>
    </w:p>
    <w:p w:rsidR="0072388D" w:rsidRPr="00E74FCF" w:rsidRDefault="0072388D" w:rsidP="0072388D">
      <w:pPr>
        <w:pStyle w:val="Lista"/>
        <w:numPr>
          <w:ilvl w:val="0"/>
          <w:numId w:val="10"/>
        </w:numPr>
        <w:spacing w:line="276" w:lineRule="auto"/>
        <w:jc w:val="both"/>
        <w:rPr>
          <w:rFonts w:asciiTheme="minorHAnsi" w:hAnsiTheme="minorHAnsi" w:cstheme="minorHAnsi"/>
          <w:i/>
          <w:szCs w:val="24"/>
        </w:rPr>
      </w:pPr>
      <w:r w:rsidRPr="00E74FCF">
        <w:rPr>
          <w:rFonts w:asciiTheme="minorHAnsi" w:hAnsiTheme="minorHAnsi" w:cstheme="minorHAnsi"/>
          <w:szCs w:val="24"/>
        </w:rPr>
        <w:t xml:space="preserve">Zabezpieczenie, o którym mowa w ustępie </w:t>
      </w:r>
      <w:r>
        <w:rPr>
          <w:rFonts w:asciiTheme="minorHAnsi" w:hAnsiTheme="minorHAnsi" w:cstheme="minorHAnsi"/>
          <w:szCs w:val="24"/>
        </w:rPr>
        <w:t>1 niniejszego paragrafu</w:t>
      </w:r>
      <w:r w:rsidRPr="00E74FCF">
        <w:rPr>
          <w:rFonts w:asciiTheme="minorHAnsi" w:hAnsiTheme="minorHAnsi" w:cstheme="minorHAnsi"/>
          <w:szCs w:val="24"/>
        </w:rPr>
        <w:t xml:space="preserve"> Wykonawca wnosi w formie ………………………………………………………………………………………………</w:t>
      </w:r>
    </w:p>
    <w:p w:rsidR="0072388D" w:rsidRPr="00E74FCF" w:rsidRDefault="0072388D" w:rsidP="0072388D">
      <w:pPr>
        <w:pStyle w:val="Lista"/>
        <w:numPr>
          <w:ilvl w:val="0"/>
          <w:numId w:val="10"/>
        </w:numPr>
        <w:spacing w:line="276" w:lineRule="auto"/>
        <w:jc w:val="both"/>
        <w:rPr>
          <w:rFonts w:asciiTheme="minorHAnsi" w:hAnsiTheme="minorHAnsi" w:cstheme="minorHAnsi"/>
          <w:szCs w:val="24"/>
        </w:rPr>
      </w:pPr>
      <w:r w:rsidRPr="00E74FCF">
        <w:rPr>
          <w:rFonts w:asciiTheme="minorHAnsi" w:hAnsiTheme="minorHAnsi" w:cstheme="minorHAnsi"/>
          <w:szCs w:val="24"/>
        </w:rPr>
        <w:t>Wykonawca wnosi zabezpieczenie nie później niż w dniu zawarcia umowy.</w:t>
      </w:r>
    </w:p>
    <w:p w:rsidR="0072388D" w:rsidRPr="00E74FCF" w:rsidRDefault="0072388D" w:rsidP="0072388D">
      <w:pPr>
        <w:pStyle w:val="Lista"/>
        <w:numPr>
          <w:ilvl w:val="0"/>
          <w:numId w:val="10"/>
        </w:numPr>
        <w:spacing w:line="276" w:lineRule="auto"/>
        <w:jc w:val="both"/>
        <w:rPr>
          <w:rFonts w:asciiTheme="minorHAnsi" w:hAnsiTheme="minorHAnsi" w:cstheme="minorHAnsi"/>
          <w:szCs w:val="24"/>
        </w:rPr>
      </w:pPr>
      <w:r w:rsidRPr="00E74FCF">
        <w:rPr>
          <w:rFonts w:asciiTheme="minorHAnsi" w:hAnsiTheme="minorHAnsi" w:cstheme="minorHAnsi"/>
          <w:szCs w:val="24"/>
        </w:rPr>
        <w:t>Wniesione przez Wykonawcę zabezpieczenie, o którym mowa w ust. 1 służy pokryciu roszczeń z tytułu  niewykonania lub nienależytego wykonania umowy.</w:t>
      </w:r>
    </w:p>
    <w:p w:rsidR="0072388D" w:rsidRPr="00E74FCF" w:rsidRDefault="0072388D" w:rsidP="0072388D">
      <w:pPr>
        <w:pStyle w:val="Lista"/>
        <w:numPr>
          <w:ilvl w:val="0"/>
          <w:numId w:val="10"/>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Zabezpieczenie, o którym mowa w </w:t>
      </w:r>
      <w:r w:rsidRPr="00E74FCF">
        <w:rPr>
          <w:rFonts w:asciiTheme="minorHAnsi" w:hAnsiTheme="minorHAnsi" w:cstheme="minorHAnsi"/>
          <w:szCs w:val="24"/>
        </w:rPr>
        <w:sym w:font="Times New Roman" w:char="00A7"/>
      </w:r>
      <w:r w:rsidRPr="00E74FCF">
        <w:rPr>
          <w:rFonts w:asciiTheme="minorHAnsi" w:hAnsiTheme="minorHAnsi" w:cstheme="minorHAnsi"/>
          <w:szCs w:val="24"/>
        </w:rPr>
        <w:t xml:space="preserve"> 13 ust. 1 zostanie zwrócone  odpowiednio                               w następujących terminach:</w:t>
      </w:r>
    </w:p>
    <w:p w:rsidR="0072388D" w:rsidRPr="00E74FCF" w:rsidRDefault="0072388D" w:rsidP="0072388D">
      <w:pPr>
        <w:pStyle w:val="Lista"/>
        <w:numPr>
          <w:ilvl w:val="0"/>
          <w:numId w:val="25"/>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Kwota stanowiąca 70% zabezpieczenia na pokrycie roszczeń z tytułu niewykonania bądź nienależytego wykonania Umowy w terminie 30 dni od dnia wykonania zamówienia i uznania przez Zamawiającego przedmiotu Umowy </w:t>
      </w:r>
      <w:r w:rsidRPr="00E74FCF">
        <w:rPr>
          <w:rFonts w:asciiTheme="minorHAnsi" w:hAnsiTheme="minorHAnsi" w:cstheme="minorHAnsi"/>
          <w:szCs w:val="24"/>
        </w:rPr>
        <w:br/>
        <w:t>za należycie wykonany, co zostanie potwierdzone w protokole odbioru końcowego robót, o którym mowa w § 12 ust. 7 Umowy.</w:t>
      </w:r>
    </w:p>
    <w:p w:rsidR="0072388D" w:rsidRPr="00E74FCF" w:rsidRDefault="0072388D" w:rsidP="0072388D">
      <w:pPr>
        <w:pStyle w:val="Lista"/>
        <w:numPr>
          <w:ilvl w:val="0"/>
          <w:numId w:val="25"/>
        </w:numPr>
        <w:spacing w:line="276" w:lineRule="auto"/>
        <w:jc w:val="both"/>
        <w:rPr>
          <w:rFonts w:asciiTheme="minorHAnsi" w:hAnsiTheme="minorHAnsi" w:cstheme="minorHAnsi"/>
          <w:szCs w:val="24"/>
        </w:rPr>
      </w:pPr>
      <w:r w:rsidRPr="00E74FCF">
        <w:rPr>
          <w:rFonts w:asciiTheme="minorHAnsi" w:hAnsiTheme="minorHAnsi" w:cstheme="minorHAnsi"/>
          <w:szCs w:val="24"/>
        </w:rPr>
        <w:t>Kwota stanowiąca 30 % zabezpieczenia nie później niż w 15 dniu po upływie okresu rękojmi, które zostały przez strony określone w § 11 Umowy.</w:t>
      </w:r>
    </w:p>
    <w:p w:rsidR="0072388D" w:rsidRPr="00E74FCF" w:rsidRDefault="0072388D" w:rsidP="0072388D">
      <w:pPr>
        <w:pStyle w:val="Lista"/>
        <w:numPr>
          <w:ilvl w:val="0"/>
          <w:numId w:val="10"/>
        </w:numPr>
        <w:spacing w:line="276" w:lineRule="auto"/>
        <w:jc w:val="both"/>
        <w:rPr>
          <w:rFonts w:asciiTheme="minorHAnsi" w:hAnsiTheme="minorHAnsi" w:cstheme="minorHAnsi"/>
          <w:szCs w:val="24"/>
        </w:rPr>
      </w:pPr>
      <w:r w:rsidRPr="00E74FCF">
        <w:rPr>
          <w:rFonts w:asciiTheme="minorHAnsi" w:hAnsiTheme="minorHAnsi" w:cstheme="minorHAnsi"/>
          <w:szCs w:val="24"/>
        </w:rPr>
        <w:t>Zamawiający wstrzyma zwrot części zabezpieczenia należytego wykonania umowy w przypadku gdy Wykonawca nie usunął w terminie stwierdzonych w trakcie odbioru wad lub jest w trakcie usuwania tych wad.</w:t>
      </w:r>
    </w:p>
    <w:p w:rsidR="0072388D" w:rsidRPr="00E74FCF" w:rsidRDefault="0072388D" w:rsidP="0072388D">
      <w:pPr>
        <w:pStyle w:val="Lista"/>
        <w:spacing w:line="276" w:lineRule="auto"/>
        <w:ind w:left="360" w:firstLine="0"/>
        <w:jc w:val="both"/>
        <w:rPr>
          <w:rFonts w:asciiTheme="minorHAnsi" w:hAnsiTheme="minorHAnsi" w:cstheme="minorHAnsi"/>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14</w:t>
      </w:r>
    </w:p>
    <w:p w:rsidR="0072388D" w:rsidRPr="00E74FCF" w:rsidRDefault="0072388D" w:rsidP="0072388D">
      <w:pPr>
        <w:pStyle w:val="Nagwek2"/>
        <w:keepNext w:val="0"/>
        <w:keepLines w:val="0"/>
        <w:numPr>
          <w:ilvl w:val="3"/>
          <w:numId w:val="8"/>
        </w:numPr>
        <w:tabs>
          <w:tab w:val="clear" w:pos="2880"/>
          <w:tab w:val="num" w:pos="360"/>
        </w:tabs>
        <w:spacing w:before="0" w:line="276" w:lineRule="auto"/>
        <w:ind w:left="360"/>
        <w:jc w:val="both"/>
        <w:rPr>
          <w:rFonts w:asciiTheme="minorHAnsi" w:hAnsiTheme="minorHAnsi" w:cstheme="minorHAnsi"/>
          <w:b w:val="0"/>
          <w:color w:val="auto"/>
          <w:sz w:val="24"/>
          <w:szCs w:val="24"/>
        </w:rPr>
      </w:pPr>
      <w:r w:rsidRPr="00E74FCF">
        <w:rPr>
          <w:rFonts w:asciiTheme="minorHAnsi" w:hAnsiTheme="minorHAnsi" w:cstheme="minorHAnsi"/>
          <w:b w:val="0"/>
          <w:color w:val="auto"/>
          <w:sz w:val="24"/>
          <w:szCs w:val="24"/>
        </w:rPr>
        <w:t xml:space="preserve">Zakazuje się istotnych zmian postanowień zawartej umowy w stosunku do treści oferty, </w:t>
      </w:r>
      <w:r w:rsidRPr="00E74FCF">
        <w:rPr>
          <w:rFonts w:asciiTheme="minorHAnsi" w:hAnsiTheme="minorHAnsi" w:cstheme="minorHAnsi"/>
          <w:b w:val="0"/>
          <w:color w:val="auto"/>
          <w:sz w:val="24"/>
          <w:szCs w:val="24"/>
        </w:rPr>
        <w:br/>
        <w:t xml:space="preserve">na podstawie której dokonano wyboru Wykonawcy chyba, że zmiana ta będzie dotyczyła: </w:t>
      </w:r>
    </w:p>
    <w:p w:rsidR="0072388D" w:rsidRPr="00E74FCF" w:rsidRDefault="0072388D" w:rsidP="0072388D">
      <w:pPr>
        <w:pStyle w:val="Akapitzlist"/>
        <w:numPr>
          <w:ilvl w:val="1"/>
          <w:numId w:val="16"/>
        </w:numPr>
        <w:rPr>
          <w:rFonts w:ascii="Times New Roman" w:hAnsi="Times New Roman"/>
          <w:sz w:val="20"/>
          <w:szCs w:val="20"/>
        </w:rPr>
      </w:pPr>
      <w:r w:rsidRPr="00E74FCF">
        <w:rPr>
          <w:rFonts w:cstheme="minorHAnsi"/>
          <w:sz w:val="24"/>
          <w:szCs w:val="24"/>
        </w:rPr>
        <w:t xml:space="preserve">Wystąpienia zmian powszechnie obowiązujących przepisów prawa w zakresie mającym wpływ na realizację przedmiotu umowy. </w:t>
      </w:r>
    </w:p>
    <w:p w:rsidR="0072388D" w:rsidRPr="00E74FCF" w:rsidRDefault="0072388D" w:rsidP="0072388D">
      <w:pPr>
        <w:pStyle w:val="Akapitzlist"/>
        <w:numPr>
          <w:ilvl w:val="1"/>
          <w:numId w:val="16"/>
        </w:numPr>
        <w:rPr>
          <w:rFonts w:ascii="Times New Roman" w:hAnsi="Times New Roman"/>
          <w:sz w:val="20"/>
          <w:szCs w:val="20"/>
        </w:rPr>
      </w:pPr>
      <w:r w:rsidRPr="00E74FCF">
        <w:rPr>
          <w:rFonts w:cstheme="minorHAnsi"/>
          <w:sz w:val="24"/>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72388D" w:rsidRPr="00E74FCF" w:rsidRDefault="0072388D" w:rsidP="0072388D">
      <w:pPr>
        <w:pStyle w:val="Akapitzlist"/>
        <w:numPr>
          <w:ilvl w:val="1"/>
          <w:numId w:val="16"/>
        </w:numPr>
        <w:rPr>
          <w:rFonts w:ascii="Times New Roman" w:hAnsi="Times New Roman"/>
          <w:sz w:val="20"/>
          <w:szCs w:val="20"/>
        </w:rPr>
      </w:pPr>
      <w:r w:rsidRPr="00E74FCF">
        <w:rPr>
          <w:rFonts w:cstheme="minorHAnsi"/>
          <w:sz w:val="24"/>
          <w:szCs w:val="24"/>
        </w:rPr>
        <w:t xml:space="preserve">Wystąpienia konieczności zmiany osób wskazanych w ofercie (śmierć, choroba, ustania stosunku pracy lub inne zdarzenia losowe lub inne przyczyny niezależne od wykonawcy) przy pomocy, których wykonawca realizuje przedmiot umowy. Przedmiotowa zmiana jest możliwa pod warunkiem zaproponowania innych osób, spełniających warunki określone przez zamawiającego w SIWZ. </w:t>
      </w:r>
    </w:p>
    <w:p w:rsidR="0072388D" w:rsidRPr="00E74FCF" w:rsidRDefault="0072388D" w:rsidP="0072388D">
      <w:pPr>
        <w:pStyle w:val="Akapitzlist"/>
        <w:numPr>
          <w:ilvl w:val="1"/>
          <w:numId w:val="16"/>
        </w:numPr>
        <w:rPr>
          <w:rFonts w:ascii="Times New Roman" w:hAnsi="Times New Roman"/>
          <w:sz w:val="20"/>
          <w:szCs w:val="20"/>
        </w:rPr>
      </w:pPr>
      <w:r w:rsidRPr="00E74FCF">
        <w:rPr>
          <w:rFonts w:cstheme="minorHAnsi"/>
          <w:sz w:val="24"/>
          <w:szCs w:val="24"/>
        </w:rPr>
        <w:t xml:space="preserve">Wystąpienia konieczności zmiany osób wykonawcy, w przypadku gdy zamawiający uzna, że osoby te nie wykonują należycie swoich obowiązków. Wykonawca obowiązany jest dokonać zmiany tych osób, na inne spełniające warunki określone w SIWZ, w terminie nie dłuższym niż 14 dni od daty złożenia wniosku zamawiającego. </w:t>
      </w:r>
    </w:p>
    <w:p w:rsidR="0072388D" w:rsidRPr="00E74FCF" w:rsidRDefault="0072388D" w:rsidP="0072388D">
      <w:pPr>
        <w:pStyle w:val="Akapitzlist"/>
        <w:numPr>
          <w:ilvl w:val="1"/>
          <w:numId w:val="16"/>
        </w:numPr>
        <w:rPr>
          <w:rFonts w:ascii="Times New Roman" w:hAnsi="Times New Roman"/>
          <w:sz w:val="20"/>
          <w:szCs w:val="20"/>
        </w:rPr>
      </w:pPr>
      <w:r w:rsidRPr="00E74FCF">
        <w:rPr>
          <w:rFonts w:cstheme="minorHAnsi"/>
          <w:sz w:val="24"/>
          <w:szCs w:val="24"/>
        </w:rPr>
        <w:lastRenderedPageBreak/>
        <w:t xml:space="preserve">Wystąpienia konieczności wprowadzenia zmian w harmonogramie realizacji przedmiotu umowy poprzez: przesunięcie w czasie spowodowane obiektywnymi czynnikami, niezależnymi od wykonawcy, uniemożliwiającymi realizację przedmiotu umowy zgodnie z pierwotną wersją harmonogramu. </w:t>
      </w:r>
    </w:p>
    <w:p w:rsidR="0072388D" w:rsidRPr="00E74FCF" w:rsidRDefault="0072388D" w:rsidP="0072388D">
      <w:pPr>
        <w:pStyle w:val="Akapitzlist"/>
        <w:numPr>
          <w:ilvl w:val="1"/>
          <w:numId w:val="16"/>
        </w:numPr>
        <w:rPr>
          <w:rFonts w:ascii="Times New Roman" w:hAnsi="Times New Roman"/>
          <w:sz w:val="20"/>
          <w:szCs w:val="20"/>
        </w:rPr>
      </w:pPr>
      <w:r w:rsidRPr="00E74FCF">
        <w:rPr>
          <w:rFonts w:cstheme="minorHAnsi"/>
          <w:sz w:val="24"/>
          <w:szCs w:val="24"/>
        </w:rPr>
        <w:t xml:space="preserve">Wystąpienia konieczności wprowadzenia zmian spowodowanych następującymi okolicznościami: </w:t>
      </w:r>
    </w:p>
    <w:p w:rsidR="0072388D" w:rsidRPr="00E74FCF" w:rsidRDefault="0072388D" w:rsidP="0072388D">
      <w:pPr>
        <w:pStyle w:val="Akapitzlist"/>
        <w:numPr>
          <w:ilvl w:val="0"/>
          <w:numId w:val="17"/>
        </w:numPr>
        <w:spacing w:after="0"/>
        <w:jc w:val="both"/>
        <w:rPr>
          <w:rFonts w:cstheme="minorHAnsi"/>
          <w:sz w:val="24"/>
          <w:szCs w:val="24"/>
        </w:rPr>
      </w:pPr>
      <w:r w:rsidRPr="00E74FCF">
        <w:rPr>
          <w:rFonts w:cstheme="minorHAnsi"/>
          <w:sz w:val="24"/>
          <w:szCs w:val="24"/>
        </w:rPr>
        <w:t xml:space="preserve">siła wyższa uniemożliwiająca wykonanie przedmiotu umowy zgodnie ze szczegółowym opisem, </w:t>
      </w:r>
    </w:p>
    <w:p w:rsidR="0072388D" w:rsidRPr="00E74FCF" w:rsidRDefault="0072388D" w:rsidP="0072388D">
      <w:pPr>
        <w:pStyle w:val="Akapitzlist"/>
        <w:numPr>
          <w:ilvl w:val="0"/>
          <w:numId w:val="17"/>
        </w:numPr>
        <w:spacing w:after="0"/>
        <w:jc w:val="both"/>
        <w:rPr>
          <w:rFonts w:cstheme="minorHAnsi"/>
          <w:sz w:val="24"/>
          <w:szCs w:val="24"/>
        </w:rPr>
      </w:pPr>
      <w:r w:rsidRPr="00E74FCF">
        <w:rPr>
          <w:rFonts w:cstheme="minorHAnsi"/>
          <w:sz w:val="24"/>
          <w:szCs w:val="24"/>
        </w:rPr>
        <w:t xml:space="preserve">zmiana danych związanych z obsługą administracyjno-organizacyjną umowy (np. zmiana numeru rachunku bankowego), </w:t>
      </w:r>
    </w:p>
    <w:p w:rsidR="0072388D" w:rsidRPr="00E74FCF" w:rsidRDefault="0072388D" w:rsidP="0072388D">
      <w:pPr>
        <w:pStyle w:val="Akapitzlist"/>
        <w:numPr>
          <w:ilvl w:val="0"/>
          <w:numId w:val="17"/>
        </w:numPr>
        <w:spacing w:after="0"/>
        <w:jc w:val="both"/>
        <w:rPr>
          <w:rFonts w:cstheme="minorHAnsi"/>
          <w:sz w:val="24"/>
          <w:szCs w:val="24"/>
        </w:rPr>
      </w:pPr>
      <w:r w:rsidRPr="00E74FCF">
        <w:rPr>
          <w:rFonts w:cstheme="minorHAnsi"/>
          <w:sz w:val="24"/>
          <w:szCs w:val="24"/>
        </w:rPr>
        <w:t xml:space="preserve">zmiany danych teleadresowych, </w:t>
      </w:r>
    </w:p>
    <w:p w:rsidR="0072388D" w:rsidRPr="00E74FCF" w:rsidRDefault="0072388D" w:rsidP="0072388D">
      <w:pPr>
        <w:pStyle w:val="Akapitzlist"/>
        <w:numPr>
          <w:ilvl w:val="0"/>
          <w:numId w:val="17"/>
        </w:numPr>
        <w:spacing w:after="0"/>
        <w:jc w:val="both"/>
        <w:rPr>
          <w:rFonts w:cstheme="minorHAnsi"/>
          <w:sz w:val="24"/>
          <w:szCs w:val="24"/>
        </w:rPr>
      </w:pPr>
      <w:r w:rsidRPr="00E74FCF">
        <w:rPr>
          <w:rFonts w:cstheme="minorHAnsi"/>
          <w:sz w:val="24"/>
          <w:szCs w:val="24"/>
        </w:rPr>
        <w:t xml:space="preserve">zmiana obowiązującej stawki podatku VAT. </w:t>
      </w:r>
    </w:p>
    <w:p w:rsidR="0072388D" w:rsidRPr="00E74FCF" w:rsidRDefault="0072388D" w:rsidP="0072388D">
      <w:pPr>
        <w:pStyle w:val="Akapitzlist"/>
        <w:numPr>
          <w:ilvl w:val="1"/>
          <w:numId w:val="16"/>
        </w:numPr>
        <w:spacing w:after="0"/>
        <w:jc w:val="both"/>
        <w:rPr>
          <w:rFonts w:cstheme="minorHAnsi"/>
          <w:sz w:val="24"/>
          <w:szCs w:val="24"/>
        </w:rPr>
      </w:pPr>
      <w:r w:rsidRPr="00E74FCF">
        <w:rPr>
          <w:rFonts w:cstheme="minorHAnsi"/>
          <w:sz w:val="24"/>
          <w:szCs w:val="24"/>
        </w:rPr>
        <w:t xml:space="preserve">W przypadku wystąpienia któregokolwiek ze zdarzeń wymienionych w ust. 1 pkt </w:t>
      </w:r>
      <w:r w:rsidRPr="00E74FCF">
        <w:rPr>
          <w:rFonts w:cstheme="minorHAnsi"/>
          <w:sz w:val="24"/>
          <w:szCs w:val="24"/>
        </w:rPr>
        <w:br/>
        <w:t>od a do f niniejszego paragrafu termin realizacji przedmiotu umowy może ulec odpowiedniemu przedłużeniu, o czas niezbędny do zakończenia wykonywania jej przedmiotu w sposób należyty, nie dłużej jednak niż o okres trwania tych okoliczności. </w:t>
      </w:r>
    </w:p>
    <w:p w:rsidR="0072388D" w:rsidRPr="00E74FCF" w:rsidRDefault="0072388D" w:rsidP="0072388D">
      <w:pPr>
        <w:ind w:left="284" w:hanging="284"/>
        <w:jc w:val="both"/>
        <w:rPr>
          <w:rFonts w:cstheme="minorHAnsi"/>
          <w:sz w:val="24"/>
          <w:szCs w:val="24"/>
        </w:rPr>
      </w:pPr>
      <w:r w:rsidRPr="00E74FCF">
        <w:rPr>
          <w:rFonts w:cstheme="minorHAnsi"/>
          <w:sz w:val="24"/>
          <w:szCs w:val="24"/>
        </w:rPr>
        <w:t>2.  Pozostałe zmiany zostały określone w umowie.</w:t>
      </w:r>
    </w:p>
    <w:p w:rsidR="0072388D" w:rsidRPr="00E74FCF" w:rsidRDefault="0072388D" w:rsidP="0072388D">
      <w:pPr>
        <w:ind w:left="284" w:hanging="284"/>
        <w:jc w:val="both"/>
        <w:rPr>
          <w:rFonts w:cstheme="minorHAnsi"/>
          <w:sz w:val="24"/>
          <w:szCs w:val="24"/>
        </w:rPr>
      </w:pPr>
      <w:r w:rsidRPr="00E74FCF">
        <w:rPr>
          <w:rFonts w:cstheme="minorHAnsi"/>
          <w:sz w:val="24"/>
          <w:szCs w:val="24"/>
        </w:rPr>
        <w:t>3.  Warunki dokonania zmian:</w:t>
      </w:r>
    </w:p>
    <w:p w:rsidR="0072388D" w:rsidRPr="00E74FCF" w:rsidRDefault="0072388D" w:rsidP="0072388D">
      <w:pPr>
        <w:pStyle w:val="Lista2"/>
        <w:numPr>
          <w:ilvl w:val="0"/>
          <w:numId w:val="18"/>
        </w:numPr>
        <w:tabs>
          <w:tab w:val="num" w:pos="644"/>
        </w:tabs>
        <w:spacing w:line="276" w:lineRule="auto"/>
        <w:ind w:left="644"/>
        <w:rPr>
          <w:rFonts w:asciiTheme="minorHAnsi" w:hAnsiTheme="minorHAnsi" w:cstheme="minorHAnsi"/>
          <w:szCs w:val="24"/>
        </w:rPr>
      </w:pPr>
      <w:r w:rsidRPr="00E74FCF">
        <w:rPr>
          <w:rFonts w:asciiTheme="minorHAnsi" w:hAnsiTheme="minorHAnsi" w:cstheme="minorHAnsi"/>
          <w:szCs w:val="24"/>
        </w:rPr>
        <w:t>Zmiana postanowień zawartej umowy może nastąpić wyłącznie za zgodą obu stron, wyrażoną na piśmie, pod rygorem nieważności,</w:t>
      </w:r>
    </w:p>
    <w:p w:rsidR="0072388D" w:rsidRPr="00E74FCF" w:rsidRDefault="0072388D" w:rsidP="0072388D">
      <w:pPr>
        <w:pStyle w:val="Lista2"/>
        <w:numPr>
          <w:ilvl w:val="0"/>
          <w:numId w:val="18"/>
        </w:numPr>
        <w:tabs>
          <w:tab w:val="num" w:pos="644"/>
        </w:tabs>
        <w:spacing w:line="276" w:lineRule="auto"/>
        <w:ind w:left="644"/>
        <w:rPr>
          <w:rFonts w:asciiTheme="minorHAnsi" w:hAnsiTheme="minorHAnsi" w:cstheme="minorHAnsi"/>
          <w:szCs w:val="24"/>
        </w:rPr>
      </w:pPr>
      <w:r w:rsidRPr="00E74FCF">
        <w:rPr>
          <w:rFonts w:asciiTheme="minorHAnsi" w:hAnsiTheme="minorHAnsi" w:cstheme="minorHAnsi"/>
          <w:szCs w:val="24"/>
        </w:rPr>
        <w:t>Strona występująca o zmianę postanowień zawartej umowy:</w:t>
      </w:r>
      <w:r w:rsidRPr="00E74FCF">
        <w:rPr>
          <w:rFonts w:asciiTheme="minorHAnsi" w:hAnsiTheme="minorHAnsi" w:cstheme="minorHAnsi"/>
          <w:szCs w:val="24"/>
        </w:rPr>
        <w:br/>
        <w:t>- opisze zaistniałe okoliczności,</w:t>
      </w:r>
      <w:r w:rsidRPr="00E74FCF">
        <w:rPr>
          <w:rFonts w:asciiTheme="minorHAnsi" w:hAnsiTheme="minorHAnsi" w:cstheme="minorHAnsi"/>
          <w:szCs w:val="24"/>
        </w:rPr>
        <w:br/>
        <w:t>- uzasadni, udokumentuje zaistnienie powyższych okoliczności,</w:t>
      </w:r>
      <w:r w:rsidRPr="00E74FCF">
        <w:rPr>
          <w:rFonts w:asciiTheme="minorHAnsi" w:hAnsiTheme="minorHAnsi" w:cstheme="minorHAnsi"/>
          <w:szCs w:val="24"/>
        </w:rPr>
        <w:br/>
        <w:t xml:space="preserve">- obliczy koszty zmiany, jeśli zmiana będzie miała wpływ na wynagrodzenie </w:t>
      </w:r>
      <w:r w:rsidRPr="00E74FCF">
        <w:rPr>
          <w:rFonts w:asciiTheme="minorHAnsi" w:hAnsiTheme="minorHAnsi" w:cstheme="minorHAnsi"/>
          <w:szCs w:val="24"/>
        </w:rPr>
        <w:br/>
        <w:t xml:space="preserve">  Wykonawcy,</w:t>
      </w:r>
      <w:r w:rsidRPr="00E74FCF">
        <w:rPr>
          <w:rFonts w:asciiTheme="minorHAnsi" w:hAnsiTheme="minorHAnsi" w:cstheme="minorHAnsi"/>
          <w:szCs w:val="24"/>
        </w:rPr>
        <w:br/>
        <w:t>- opisze wpływ zmian na harmonogram prac i termin wykonania umowy.</w:t>
      </w:r>
    </w:p>
    <w:p w:rsidR="0072388D" w:rsidRPr="00E74FCF" w:rsidRDefault="0072388D" w:rsidP="0072388D">
      <w:pPr>
        <w:pStyle w:val="Lista"/>
        <w:numPr>
          <w:ilvl w:val="0"/>
          <w:numId w:val="18"/>
        </w:numPr>
        <w:tabs>
          <w:tab w:val="num" w:pos="644"/>
        </w:tabs>
        <w:spacing w:line="276" w:lineRule="auto"/>
        <w:ind w:left="644"/>
        <w:rPr>
          <w:rFonts w:asciiTheme="minorHAnsi" w:hAnsiTheme="minorHAnsi" w:cstheme="minorHAnsi"/>
          <w:szCs w:val="24"/>
        </w:rPr>
      </w:pPr>
      <w:r w:rsidRPr="00E74FCF">
        <w:rPr>
          <w:rFonts w:asciiTheme="minorHAnsi" w:hAnsiTheme="minorHAnsi" w:cstheme="minorHAnsi"/>
          <w:szCs w:val="24"/>
        </w:rPr>
        <w:t>Wniosek o zmianę postanowień zawartej umowy musi być wyrażony na piśmie.</w:t>
      </w:r>
    </w:p>
    <w:p w:rsidR="0072388D" w:rsidRPr="00E74FCF" w:rsidRDefault="0072388D" w:rsidP="0072388D">
      <w:pPr>
        <w:ind w:left="284" w:hanging="284"/>
        <w:jc w:val="both"/>
        <w:rPr>
          <w:rFonts w:cstheme="minorHAnsi"/>
          <w:sz w:val="24"/>
          <w:szCs w:val="24"/>
        </w:rPr>
      </w:pPr>
      <w:r w:rsidRPr="00E74FCF">
        <w:rPr>
          <w:rFonts w:cstheme="minorHAnsi"/>
          <w:sz w:val="24"/>
          <w:szCs w:val="24"/>
        </w:rPr>
        <w:t xml:space="preserve">4. Wszelkie zmiany do niniejszej umowy wymagają pisemnego aneksu podpisanego przez strony. </w:t>
      </w: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15</w:t>
      </w:r>
    </w:p>
    <w:p w:rsidR="0072388D" w:rsidRPr="00E74FCF" w:rsidRDefault="0072388D" w:rsidP="0072388D">
      <w:pPr>
        <w:pStyle w:val="Lista"/>
        <w:numPr>
          <w:ilvl w:val="2"/>
          <w:numId w:val="26"/>
        </w:numPr>
        <w:spacing w:line="276" w:lineRule="auto"/>
        <w:jc w:val="both"/>
        <w:rPr>
          <w:rFonts w:asciiTheme="minorHAnsi" w:hAnsiTheme="minorHAnsi" w:cstheme="minorHAnsi"/>
          <w:szCs w:val="24"/>
        </w:rPr>
      </w:pPr>
      <w:r w:rsidRPr="00E74FCF">
        <w:rPr>
          <w:rFonts w:asciiTheme="minorHAnsi" w:hAnsiTheme="minorHAnsi" w:cstheme="minorHAnsi"/>
          <w:szCs w:val="24"/>
        </w:rPr>
        <w:t>Zamawiającemu przysługuje prawo odstąpienia od Umowy w następujących przypadkach:</w:t>
      </w:r>
    </w:p>
    <w:p w:rsidR="0072388D" w:rsidRPr="00E74FCF" w:rsidRDefault="0072388D" w:rsidP="0072388D">
      <w:pPr>
        <w:pStyle w:val="Lista"/>
        <w:numPr>
          <w:ilvl w:val="0"/>
          <w:numId w:val="19"/>
        </w:numPr>
        <w:spacing w:line="276" w:lineRule="auto"/>
        <w:jc w:val="both"/>
        <w:rPr>
          <w:rFonts w:asciiTheme="minorHAnsi" w:hAnsiTheme="minorHAnsi" w:cstheme="minorHAnsi"/>
          <w:szCs w:val="24"/>
        </w:rPr>
      </w:pPr>
      <w:r w:rsidRPr="00E74FCF">
        <w:rPr>
          <w:rFonts w:asciiTheme="minorHAnsi" w:hAnsiTheme="minorHAnsi" w:cstheme="minorHAnsi"/>
          <w:szCs w:val="24"/>
        </w:rPr>
        <w:t>w razie wystąpienia istotnej zmiany okoliczności powodującej, że wykonanie Umowy nie leży w interesie publicznym, czego nie można było przewidzieć w chwili zawarcia Umowy, Zamawiający może odstąpić od Umowy w terminie 30 dni od dnia powzięcia wiadomości o powyższych okolicznościach,</w:t>
      </w:r>
    </w:p>
    <w:p w:rsidR="0072388D" w:rsidRPr="00E74FCF" w:rsidRDefault="0072388D" w:rsidP="0072388D">
      <w:pPr>
        <w:pStyle w:val="Lista"/>
        <w:numPr>
          <w:ilvl w:val="0"/>
          <w:numId w:val="19"/>
        </w:numPr>
        <w:spacing w:line="276" w:lineRule="auto"/>
        <w:jc w:val="both"/>
        <w:rPr>
          <w:rFonts w:asciiTheme="minorHAnsi" w:hAnsiTheme="minorHAnsi" w:cstheme="minorHAnsi"/>
          <w:szCs w:val="24"/>
        </w:rPr>
      </w:pPr>
      <w:r w:rsidRPr="00E74FCF">
        <w:rPr>
          <w:rFonts w:asciiTheme="minorHAnsi" w:hAnsiTheme="minorHAnsi" w:cstheme="minorHAnsi"/>
          <w:szCs w:val="24"/>
        </w:rPr>
        <w:t>w razie upadłości lub rozwiązania firmy Wykonawcy,</w:t>
      </w:r>
    </w:p>
    <w:p w:rsidR="0072388D" w:rsidRPr="00E74FCF" w:rsidRDefault="0072388D" w:rsidP="0072388D">
      <w:pPr>
        <w:pStyle w:val="Lista"/>
        <w:numPr>
          <w:ilvl w:val="0"/>
          <w:numId w:val="19"/>
        </w:numPr>
        <w:spacing w:line="276" w:lineRule="auto"/>
        <w:jc w:val="both"/>
        <w:rPr>
          <w:rFonts w:asciiTheme="minorHAnsi" w:hAnsiTheme="minorHAnsi" w:cstheme="minorHAnsi"/>
          <w:szCs w:val="24"/>
        </w:rPr>
      </w:pPr>
      <w:r w:rsidRPr="00E74FCF">
        <w:rPr>
          <w:rFonts w:asciiTheme="minorHAnsi" w:hAnsiTheme="minorHAnsi" w:cstheme="minorHAnsi"/>
          <w:szCs w:val="24"/>
        </w:rPr>
        <w:t>gdy zostanie wydany nakaz zajęcia majątku Wykonawcy,</w:t>
      </w:r>
    </w:p>
    <w:p w:rsidR="0072388D" w:rsidRPr="00E74FCF" w:rsidRDefault="0072388D" w:rsidP="0072388D">
      <w:pPr>
        <w:pStyle w:val="Lista"/>
        <w:numPr>
          <w:ilvl w:val="0"/>
          <w:numId w:val="19"/>
        </w:numPr>
        <w:spacing w:line="276" w:lineRule="auto"/>
        <w:jc w:val="both"/>
        <w:rPr>
          <w:rFonts w:asciiTheme="minorHAnsi" w:hAnsiTheme="minorHAnsi" w:cstheme="minorHAnsi"/>
          <w:szCs w:val="24"/>
        </w:rPr>
      </w:pPr>
      <w:r w:rsidRPr="00E74FCF">
        <w:rPr>
          <w:rFonts w:asciiTheme="minorHAnsi" w:hAnsiTheme="minorHAnsi" w:cstheme="minorHAnsi"/>
          <w:szCs w:val="24"/>
        </w:rPr>
        <w:lastRenderedPageBreak/>
        <w:t>Wykonawca nie rozpoczął robót w terminie określonym w § 3 Umowy bądź nie podejmuje przerwanych robót, pomimo uprzedniego pisemnego wezwania Wykonawcy przez Zamawiającego do podjęcia przerwanych robót w nieprzekraczalnym terminie 3 dni i przerwa ta trwa dłużej niż 10 dni.</w:t>
      </w:r>
    </w:p>
    <w:p w:rsidR="0072388D" w:rsidRPr="00E74FCF" w:rsidRDefault="0072388D" w:rsidP="0072388D">
      <w:pPr>
        <w:pStyle w:val="Lista"/>
        <w:numPr>
          <w:ilvl w:val="0"/>
          <w:numId w:val="19"/>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gdy Wykonawca realizuje roboty przewidziane niniejszą umową w sposób niezgodny z niniejszą umową, dokumentacją projektową, specyfikacjami technicznymi lub wskazaniami Zamawiającego. </w:t>
      </w:r>
    </w:p>
    <w:p w:rsidR="0072388D" w:rsidRPr="00E74FCF" w:rsidRDefault="0072388D" w:rsidP="0072388D">
      <w:pPr>
        <w:pStyle w:val="Lista"/>
        <w:numPr>
          <w:ilvl w:val="1"/>
          <w:numId w:val="26"/>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Odstąpienie od Umowy powinno pod rygorem nieważności nastąpić w formie pisemnego oświadczenia wraz z uzasadnieniem doręczonego Wykonawcy co najmniej na 14 dni przed terminem odstąpienia.</w:t>
      </w:r>
    </w:p>
    <w:p w:rsidR="0072388D" w:rsidRPr="00E74FCF" w:rsidRDefault="0072388D" w:rsidP="0072388D">
      <w:pPr>
        <w:pStyle w:val="Lista"/>
        <w:numPr>
          <w:ilvl w:val="1"/>
          <w:numId w:val="26"/>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Nadto stronom przysługuje prawo odstąpienia od Umowy w przypadkach, o których mowa w art. 636, art. 637, art. 640 k.c.</w:t>
      </w:r>
    </w:p>
    <w:p w:rsidR="0072388D" w:rsidRPr="00E74FCF" w:rsidRDefault="0072388D" w:rsidP="0072388D">
      <w:pPr>
        <w:pStyle w:val="Lista"/>
        <w:numPr>
          <w:ilvl w:val="1"/>
          <w:numId w:val="26"/>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W wypadku odstąpienia od Umowy, Wykonawcę oraz Zamawiającego obciążają następujące obowiązki:</w:t>
      </w:r>
    </w:p>
    <w:p w:rsidR="0072388D" w:rsidRPr="00E74FCF" w:rsidRDefault="0072388D" w:rsidP="0072388D">
      <w:pPr>
        <w:pStyle w:val="Lista2"/>
        <w:numPr>
          <w:ilvl w:val="0"/>
          <w:numId w:val="20"/>
        </w:numPr>
        <w:spacing w:line="276" w:lineRule="auto"/>
        <w:jc w:val="both"/>
        <w:rPr>
          <w:rFonts w:asciiTheme="minorHAnsi" w:hAnsiTheme="minorHAnsi" w:cstheme="minorHAnsi"/>
          <w:szCs w:val="24"/>
        </w:rPr>
      </w:pPr>
      <w:r w:rsidRPr="00E74FCF">
        <w:rPr>
          <w:rFonts w:asciiTheme="minorHAnsi" w:hAnsiTheme="minorHAnsi" w:cstheme="minorHAnsi"/>
          <w:szCs w:val="24"/>
        </w:rPr>
        <w:t>w terminie siedmiu dni od daty odstąpienia od Umowy, Wykonawca przy udziale Zamawiającego sporządzi szczegółowy protokół inwentaryzacji robót w toku, według stanu na dzień odstąpienia,</w:t>
      </w:r>
    </w:p>
    <w:p w:rsidR="0072388D" w:rsidRPr="00E74FCF" w:rsidRDefault="0072388D" w:rsidP="0072388D">
      <w:pPr>
        <w:pStyle w:val="Lista2"/>
        <w:numPr>
          <w:ilvl w:val="0"/>
          <w:numId w:val="20"/>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Wykonawca zabezpieczy przerwane roboty w zakresie uprzednio uzgodnionym przez strony Umowy, </w:t>
      </w:r>
    </w:p>
    <w:p w:rsidR="0072388D" w:rsidRPr="00E74FCF" w:rsidRDefault="0072388D" w:rsidP="0072388D">
      <w:pPr>
        <w:pStyle w:val="Lista2"/>
        <w:numPr>
          <w:ilvl w:val="0"/>
          <w:numId w:val="20"/>
        </w:numPr>
        <w:spacing w:line="276" w:lineRule="auto"/>
        <w:jc w:val="both"/>
        <w:rPr>
          <w:rFonts w:asciiTheme="minorHAnsi" w:hAnsiTheme="minorHAnsi" w:cstheme="minorHAnsi"/>
          <w:szCs w:val="24"/>
        </w:rPr>
      </w:pPr>
      <w:r w:rsidRPr="00E74FCF">
        <w:rPr>
          <w:rFonts w:asciiTheme="minorHAnsi" w:hAnsiTheme="minorHAnsi" w:cstheme="minorHAnsi"/>
          <w:szCs w:val="24"/>
        </w:rPr>
        <w:t>Wykonawca sporządzi wykaz materiałów, konstrukcji lub urządzeń, które nie mogą być wykorzystane przez niego do realizacji innych robót nieobjętych niniejszą Umową, jeżeli odstąpienie nastąpiło z przyczyn niezależnych od niego.</w:t>
      </w:r>
    </w:p>
    <w:p w:rsidR="0072388D" w:rsidRPr="00E74FCF" w:rsidRDefault="0072388D" w:rsidP="0072388D">
      <w:pPr>
        <w:pStyle w:val="Lista"/>
        <w:numPr>
          <w:ilvl w:val="1"/>
          <w:numId w:val="26"/>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Wykonawca zgłosi do dokonania odbioru przez Zamawiającego roboty przerwane oraz roboty zabezpieczające. Odbiór robót zostanie potwierdzony protokołem przejęcia terenu budowy.</w:t>
      </w:r>
    </w:p>
    <w:p w:rsidR="0072388D" w:rsidRPr="00E74FCF" w:rsidRDefault="0072388D" w:rsidP="0072388D">
      <w:pPr>
        <w:pStyle w:val="Lista"/>
        <w:numPr>
          <w:ilvl w:val="1"/>
          <w:numId w:val="26"/>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 xml:space="preserve"> Wykonawca usunie z terenu budowy niezwłocznie, nie później niż w terminie</w:t>
      </w:r>
      <w:r w:rsidRPr="00E74FCF">
        <w:rPr>
          <w:rFonts w:asciiTheme="minorHAnsi" w:hAnsiTheme="minorHAnsi" w:cstheme="minorHAnsi"/>
          <w:szCs w:val="24"/>
        </w:rPr>
        <w:br/>
        <w:t>30 dni urządzenia przez niego dostarczone.</w:t>
      </w:r>
    </w:p>
    <w:p w:rsidR="0072388D" w:rsidRPr="00E74FCF" w:rsidRDefault="0072388D" w:rsidP="0072388D">
      <w:pPr>
        <w:pStyle w:val="Lista"/>
        <w:numPr>
          <w:ilvl w:val="1"/>
          <w:numId w:val="26"/>
        </w:numPr>
        <w:spacing w:line="276" w:lineRule="auto"/>
        <w:ind w:left="360"/>
        <w:jc w:val="both"/>
        <w:rPr>
          <w:rFonts w:asciiTheme="minorHAnsi" w:hAnsiTheme="minorHAnsi" w:cstheme="minorHAnsi"/>
          <w:szCs w:val="24"/>
        </w:rPr>
      </w:pPr>
      <w:r w:rsidRPr="00E74FCF">
        <w:rPr>
          <w:rFonts w:asciiTheme="minorHAnsi" w:hAnsiTheme="minorHAnsi" w:cstheme="minorHAnsi"/>
          <w:szCs w:val="24"/>
        </w:rPr>
        <w:t>Zamawiający w razie odstąpienia od Umowy z przyczyn, za które Wykonawca nie odpowiada, obowiązany jest do:</w:t>
      </w:r>
    </w:p>
    <w:p w:rsidR="0072388D" w:rsidRPr="00E74FCF" w:rsidRDefault="0072388D" w:rsidP="0072388D">
      <w:pPr>
        <w:pStyle w:val="Lista2"/>
        <w:numPr>
          <w:ilvl w:val="0"/>
          <w:numId w:val="11"/>
        </w:numPr>
        <w:spacing w:line="276" w:lineRule="auto"/>
        <w:ind w:left="786"/>
        <w:jc w:val="both"/>
        <w:rPr>
          <w:rFonts w:asciiTheme="minorHAnsi" w:hAnsiTheme="minorHAnsi" w:cstheme="minorHAnsi"/>
          <w:szCs w:val="24"/>
        </w:rPr>
      </w:pPr>
      <w:r w:rsidRPr="00E74FCF">
        <w:rPr>
          <w:rFonts w:asciiTheme="minorHAnsi" w:hAnsiTheme="minorHAnsi" w:cstheme="minorHAnsi"/>
          <w:szCs w:val="24"/>
        </w:rPr>
        <w:t>dokonania odbioru robót przerwanych oraz do zapłaty wynagrodzenia za roboty, które zostały wykonane do dnia odstąpienia,</w:t>
      </w:r>
    </w:p>
    <w:p w:rsidR="0072388D" w:rsidRPr="00E74FCF" w:rsidRDefault="0072388D" w:rsidP="0072388D">
      <w:pPr>
        <w:pStyle w:val="Lista2"/>
        <w:numPr>
          <w:ilvl w:val="0"/>
          <w:numId w:val="11"/>
        </w:numPr>
        <w:spacing w:line="276" w:lineRule="auto"/>
        <w:ind w:left="786"/>
        <w:jc w:val="both"/>
        <w:rPr>
          <w:rFonts w:asciiTheme="minorHAnsi" w:hAnsiTheme="minorHAnsi" w:cstheme="minorHAnsi"/>
          <w:szCs w:val="24"/>
        </w:rPr>
      </w:pPr>
      <w:r w:rsidRPr="00E74FCF">
        <w:rPr>
          <w:rFonts w:asciiTheme="minorHAnsi" w:hAnsiTheme="minorHAnsi" w:cstheme="minorHAnsi"/>
          <w:szCs w:val="24"/>
        </w:rPr>
        <w:t>odkupienia materiałów, konstrukcji lub urządzeń określonych w ust. 4 pkt. c niniejszego paragrafu Umowy,</w:t>
      </w:r>
    </w:p>
    <w:p w:rsidR="0072388D" w:rsidRPr="00E74FCF" w:rsidRDefault="0072388D" w:rsidP="0072388D">
      <w:pPr>
        <w:pStyle w:val="Lista2"/>
        <w:numPr>
          <w:ilvl w:val="0"/>
          <w:numId w:val="11"/>
        </w:numPr>
        <w:spacing w:line="276" w:lineRule="auto"/>
        <w:ind w:left="786"/>
        <w:jc w:val="both"/>
        <w:rPr>
          <w:rFonts w:asciiTheme="minorHAnsi" w:hAnsiTheme="minorHAnsi" w:cstheme="minorHAnsi"/>
          <w:szCs w:val="24"/>
        </w:rPr>
      </w:pPr>
      <w:r w:rsidRPr="00E74FCF">
        <w:rPr>
          <w:rFonts w:asciiTheme="minorHAnsi" w:hAnsiTheme="minorHAnsi" w:cstheme="minorHAnsi"/>
          <w:szCs w:val="24"/>
        </w:rPr>
        <w:t>przejęcia od Wykonawcy pod swój dozór terenu budowy, które nastąpi protokołem przejęcia terenu budowy.</w:t>
      </w:r>
    </w:p>
    <w:p w:rsidR="0072388D" w:rsidRPr="00E74FCF" w:rsidRDefault="0072388D" w:rsidP="0072388D">
      <w:pPr>
        <w:pStyle w:val="Lista2"/>
        <w:spacing w:line="276" w:lineRule="auto"/>
        <w:ind w:left="786" w:firstLine="0"/>
        <w:jc w:val="both"/>
        <w:rPr>
          <w:rFonts w:asciiTheme="minorHAnsi" w:hAnsiTheme="minorHAnsi" w:cstheme="minorHAnsi"/>
          <w:szCs w:val="24"/>
        </w:rPr>
      </w:pPr>
    </w:p>
    <w:p w:rsidR="0072388D" w:rsidRPr="00E74FCF" w:rsidRDefault="0072388D" w:rsidP="0072388D">
      <w:pPr>
        <w:pStyle w:val="Tekstpodstawowy"/>
        <w:spacing w:line="276" w:lineRule="auto"/>
        <w:jc w:val="center"/>
        <w:rPr>
          <w:rFonts w:asciiTheme="minorHAnsi" w:hAnsiTheme="minorHAnsi" w:cstheme="minorHAnsi"/>
          <w:b/>
          <w:sz w:val="24"/>
          <w:szCs w:val="24"/>
        </w:rPr>
      </w:pPr>
      <w:r w:rsidRPr="00E74FCF">
        <w:rPr>
          <w:rFonts w:asciiTheme="minorHAnsi" w:hAnsiTheme="minorHAnsi" w:cstheme="minorHAnsi"/>
          <w:b/>
          <w:sz w:val="24"/>
          <w:szCs w:val="24"/>
        </w:rPr>
        <w:t>§ 16</w:t>
      </w:r>
    </w:p>
    <w:p w:rsidR="0072388D" w:rsidRPr="00E74FCF" w:rsidRDefault="0072388D" w:rsidP="0072388D">
      <w:pPr>
        <w:pStyle w:val="Tekstpodstawowywcity2"/>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Wykonawca zapłaci kary umowne Zamawiającemu w wysokości 0,</w:t>
      </w:r>
      <w:r>
        <w:rPr>
          <w:rFonts w:asciiTheme="minorHAnsi" w:hAnsiTheme="minorHAnsi" w:cstheme="minorHAnsi"/>
          <w:szCs w:val="24"/>
        </w:rPr>
        <w:t>2</w:t>
      </w:r>
      <w:r w:rsidRPr="00E74FCF">
        <w:rPr>
          <w:rFonts w:asciiTheme="minorHAnsi" w:hAnsiTheme="minorHAnsi" w:cstheme="minorHAnsi"/>
          <w:szCs w:val="24"/>
        </w:rPr>
        <w:t xml:space="preserve"> % wynagrodzenia, </w:t>
      </w:r>
      <w:r w:rsidRPr="00E74FCF">
        <w:rPr>
          <w:rFonts w:asciiTheme="minorHAnsi" w:hAnsiTheme="minorHAnsi" w:cstheme="minorHAnsi"/>
          <w:szCs w:val="24"/>
        </w:rPr>
        <w:br/>
        <w:t xml:space="preserve">o którym mowa w § 5 ust. 1 Umowy za każdy dzień zwłoki w wykonaniu przedmiotu Umowy. </w:t>
      </w:r>
    </w:p>
    <w:p w:rsidR="0072388D" w:rsidRPr="00E74FCF" w:rsidRDefault="0072388D" w:rsidP="007238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lastRenderedPageBreak/>
        <w:t>Zapłata kar umownych nie wpływa na zobowiązania Wykonawcy, jeśli termin ukończenia zostanie przedłużony po tym, jak zostały zapłacone kary umowne, Zamawiający dokona korekt w przyszłych płatnościach za wszelkie nadpłaty kar umownych zapłaconych przez Wykonawcę.</w:t>
      </w:r>
    </w:p>
    <w:p w:rsidR="0072388D" w:rsidRPr="00E74FCF" w:rsidRDefault="0072388D" w:rsidP="007238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W przypadku odstąpienia od niniejszej umowy przez Wykonawcę z przyczyn, za które ponosi odpowiedzialność, jest on zobowiązany zapłacić Zamawiającemu karę umowną </w:t>
      </w:r>
      <w:r w:rsidRPr="00E74FCF">
        <w:rPr>
          <w:rFonts w:asciiTheme="minorHAnsi" w:hAnsiTheme="minorHAnsi" w:cstheme="minorHAnsi"/>
          <w:szCs w:val="24"/>
        </w:rPr>
        <w:br/>
        <w:t>w wysokości 10 % wynagrodzenia, o którym mowa w § 5 Umowy.</w:t>
      </w:r>
    </w:p>
    <w:p w:rsidR="0072388D" w:rsidRPr="00E74FCF" w:rsidRDefault="0072388D" w:rsidP="007238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 xml:space="preserve">Kary umowne mogą być potrącane z faktur wykonawcy lub zabezpieczenia należytego wykonania umowy. </w:t>
      </w:r>
    </w:p>
    <w:p w:rsidR="0072388D" w:rsidRPr="00E74FCF" w:rsidRDefault="0072388D" w:rsidP="007238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iCs/>
          <w:szCs w:val="24"/>
        </w:rPr>
        <w:t xml:space="preserve">Zamawiający zastrzega sobie </w:t>
      </w:r>
      <w:r w:rsidRPr="00E74FCF">
        <w:rPr>
          <w:rFonts w:asciiTheme="minorHAnsi" w:hAnsiTheme="minorHAnsi" w:cstheme="minorHAnsi"/>
          <w:bCs/>
          <w:iCs/>
          <w:szCs w:val="24"/>
        </w:rPr>
        <w:t xml:space="preserve">prawo dochodzenia odszkodowania przenoszącego wysokość kar umownych do wysokości </w:t>
      </w:r>
      <w:r w:rsidRPr="00E74FCF">
        <w:rPr>
          <w:rFonts w:asciiTheme="minorHAnsi" w:hAnsiTheme="minorHAnsi" w:cstheme="minorHAnsi"/>
          <w:iCs/>
          <w:szCs w:val="24"/>
        </w:rPr>
        <w:t>rzeczywiście</w:t>
      </w:r>
      <w:r w:rsidRPr="00E74FCF">
        <w:rPr>
          <w:rFonts w:asciiTheme="minorHAnsi" w:hAnsiTheme="minorHAnsi" w:cstheme="minorHAnsi"/>
          <w:i/>
          <w:iCs/>
          <w:szCs w:val="24"/>
        </w:rPr>
        <w:t xml:space="preserve"> </w:t>
      </w:r>
      <w:r w:rsidRPr="00E74FCF">
        <w:rPr>
          <w:rFonts w:asciiTheme="minorHAnsi" w:hAnsiTheme="minorHAnsi" w:cstheme="minorHAnsi"/>
          <w:bCs/>
          <w:iCs/>
          <w:szCs w:val="24"/>
        </w:rPr>
        <w:t>poniesionej szkody</w:t>
      </w:r>
      <w:r w:rsidRPr="00E74FCF">
        <w:rPr>
          <w:rFonts w:asciiTheme="minorHAnsi" w:hAnsiTheme="minorHAnsi" w:cstheme="minorHAnsi"/>
          <w:i/>
          <w:iCs/>
          <w:szCs w:val="24"/>
        </w:rPr>
        <w:t xml:space="preserve"> </w:t>
      </w:r>
      <w:r w:rsidRPr="00E74FCF">
        <w:rPr>
          <w:rFonts w:asciiTheme="minorHAnsi" w:hAnsiTheme="minorHAnsi" w:cstheme="minorHAnsi"/>
          <w:iCs/>
          <w:szCs w:val="24"/>
        </w:rPr>
        <w:t>i utraconych korzyści</w:t>
      </w:r>
      <w:r w:rsidRPr="00E74FCF">
        <w:rPr>
          <w:rFonts w:asciiTheme="minorHAnsi" w:hAnsiTheme="minorHAnsi" w:cstheme="minorHAnsi"/>
          <w:bCs/>
          <w:iCs/>
          <w:szCs w:val="24"/>
        </w:rPr>
        <w:t>.</w:t>
      </w:r>
    </w:p>
    <w:p w:rsidR="0072388D" w:rsidRPr="00E74FCF" w:rsidRDefault="0072388D" w:rsidP="0072388D">
      <w:pPr>
        <w:pStyle w:val="Lista"/>
        <w:numPr>
          <w:ilvl w:val="0"/>
          <w:numId w:val="12"/>
        </w:numPr>
        <w:spacing w:line="276" w:lineRule="auto"/>
        <w:jc w:val="both"/>
        <w:rPr>
          <w:rFonts w:asciiTheme="minorHAnsi" w:hAnsiTheme="minorHAnsi" w:cstheme="minorHAnsi"/>
          <w:szCs w:val="24"/>
        </w:rPr>
      </w:pPr>
      <w:r w:rsidRPr="00E74FCF">
        <w:rPr>
          <w:rFonts w:asciiTheme="minorHAnsi" w:hAnsiTheme="minorHAnsi" w:cstheme="minorHAnsi"/>
          <w:szCs w:val="24"/>
        </w:rPr>
        <w:t>W razie zaistnienia sporów na tle wykonywania niniejszej Umowy strony zobowiązują się do podjęcia prób ich polubownego rozstrzygnięcia. W przypadku braku możliwości polubownego rozstrzygnięcia sporów właściwym do ich rozstrzygnięcia jest sąd miejsca siedziby Zamawiającego.</w:t>
      </w:r>
    </w:p>
    <w:p w:rsidR="0072388D" w:rsidRPr="00E74FCF" w:rsidRDefault="0072388D" w:rsidP="0072388D">
      <w:pPr>
        <w:pStyle w:val="Lista"/>
        <w:spacing w:line="276" w:lineRule="auto"/>
        <w:ind w:firstLine="0"/>
        <w:jc w:val="both"/>
        <w:rPr>
          <w:rFonts w:asciiTheme="minorHAnsi" w:hAnsiTheme="minorHAnsi" w:cstheme="minorHAnsi"/>
          <w:szCs w:val="24"/>
        </w:rPr>
      </w:pPr>
    </w:p>
    <w:p w:rsidR="0072388D" w:rsidRPr="00E74FCF" w:rsidRDefault="0072388D" w:rsidP="0072388D">
      <w:pPr>
        <w:pStyle w:val="tyt"/>
        <w:keepNext w:val="0"/>
        <w:spacing w:before="0" w:after="0" w:line="276" w:lineRule="auto"/>
        <w:rPr>
          <w:rFonts w:asciiTheme="minorHAnsi" w:hAnsiTheme="minorHAnsi" w:cstheme="minorHAnsi"/>
          <w:szCs w:val="24"/>
        </w:rPr>
      </w:pPr>
      <w:r w:rsidRPr="00E74FCF">
        <w:rPr>
          <w:rFonts w:asciiTheme="minorHAnsi" w:hAnsiTheme="minorHAnsi" w:cstheme="minorHAnsi"/>
          <w:szCs w:val="24"/>
        </w:rPr>
        <w:t>§ 17</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Wykonawca nie może bez zgody Zamawiającego zaciągać kredytów, udzielać poręczeń oraz dokonywać innych czynności, dla których zabezpieczeniem byłby teren budowy.</w:t>
      </w:r>
    </w:p>
    <w:p w:rsidR="0072388D" w:rsidRPr="00E74FCF" w:rsidRDefault="0072388D" w:rsidP="0072388D">
      <w:pPr>
        <w:pStyle w:val="Tekstpodstawowy"/>
        <w:spacing w:line="276" w:lineRule="auto"/>
        <w:rPr>
          <w:rFonts w:asciiTheme="minorHAnsi" w:hAnsiTheme="minorHAnsi" w:cstheme="minorHAnsi"/>
          <w:sz w:val="24"/>
          <w:szCs w:val="24"/>
        </w:rPr>
      </w:pPr>
    </w:p>
    <w:p w:rsidR="0072388D" w:rsidRPr="00E74FCF" w:rsidRDefault="0072388D" w:rsidP="007238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18</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Wykonawca nie może bez zgody Zamawiającego dokonać przelewu wierzytelności wynikającej z niniejszej Umowy na rzecz osoby trzeciej.</w:t>
      </w:r>
    </w:p>
    <w:p w:rsidR="0072388D" w:rsidRPr="00E74FCF" w:rsidRDefault="0072388D" w:rsidP="0072388D">
      <w:pPr>
        <w:pStyle w:val="Tekstpodstawowy"/>
        <w:spacing w:line="276" w:lineRule="auto"/>
        <w:rPr>
          <w:rFonts w:asciiTheme="minorHAnsi" w:hAnsiTheme="minorHAnsi" w:cstheme="minorHAnsi"/>
          <w:sz w:val="24"/>
          <w:szCs w:val="24"/>
        </w:rPr>
      </w:pPr>
    </w:p>
    <w:p w:rsidR="0072388D" w:rsidRPr="00E74FCF" w:rsidRDefault="0072388D" w:rsidP="007238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19</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 sprawach nieregulowanych niniejszą Umową stosuje się przepisy ustawy Prawo zamówień publicznych oraz przepisy Kodeksu Cywilnego, w tym w szczególności przepisy tytułu VII, XV, XVI, Kodeksu cywilnego.</w:t>
      </w:r>
    </w:p>
    <w:p w:rsidR="0072388D" w:rsidRPr="00E74FCF" w:rsidRDefault="0072388D" w:rsidP="0072388D">
      <w:pPr>
        <w:pStyle w:val="Tekstpodstawowy"/>
        <w:spacing w:line="276" w:lineRule="auto"/>
        <w:rPr>
          <w:rFonts w:asciiTheme="minorHAnsi" w:hAnsiTheme="minorHAnsi" w:cstheme="minorHAnsi"/>
          <w:sz w:val="24"/>
          <w:szCs w:val="24"/>
        </w:rPr>
      </w:pPr>
    </w:p>
    <w:p w:rsidR="0072388D" w:rsidRPr="00E74FCF" w:rsidRDefault="0072388D" w:rsidP="0072388D">
      <w:pPr>
        <w:pStyle w:val="Nagwek7"/>
        <w:tabs>
          <w:tab w:val="left" w:pos="708"/>
        </w:tabs>
        <w:spacing w:before="0" w:line="276" w:lineRule="auto"/>
        <w:ind w:left="1296" w:hanging="1296"/>
        <w:jc w:val="center"/>
        <w:rPr>
          <w:rFonts w:asciiTheme="minorHAnsi" w:hAnsiTheme="minorHAnsi" w:cstheme="minorHAnsi"/>
          <w:b/>
          <w:i w:val="0"/>
          <w:color w:val="auto"/>
          <w:sz w:val="24"/>
          <w:szCs w:val="24"/>
        </w:rPr>
      </w:pPr>
      <w:r w:rsidRPr="00E74FCF">
        <w:rPr>
          <w:rFonts w:asciiTheme="minorHAnsi" w:hAnsiTheme="minorHAnsi" w:cstheme="minorHAnsi"/>
          <w:b/>
          <w:i w:val="0"/>
          <w:color w:val="auto"/>
          <w:sz w:val="24"/>
          <w:szCs w:val="24"/>
        </w:rPr>
        <w:t>§ 20</w:t>
      </w:r>
    </w:p>
    <w:p w:rsidR="0072388D" w:rsidRPr="00E74FCF" w:rsidRDefault="0072388D" w:rsidP="0072388D">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Umowę niniejszą sporządza się w dwóch jednobrzmiących egzemplarzach, po jednym egzemplarzu dla każdej ze stron.</w:t>
      </w:r>
    </w:p>
    <w:p w:rsidR="0072388D" w:rsidRDefault="0072388D" w:rsidP="0072388D">
      <w:pPr>
        <w:pStyle w:val="Tekstpodstawowy"/>
        <w:spacing w:line="276" w:lineRule="auto"/>
        <w:rPr>
          <w:rFonts w:asciiTheme="minorHAnsi" w:hAnsiTheme="minorHAnsi" w:cstheme="minorHAnsi"/>
          <w:sz w:val="24"/>
          <w:szCs w:val="24"/>
        </w:rPr>
      </w:pPr>
    </w:p>
    <w:p w:rsidR="007456E0" w:rsidRPr="00E74FCF" w:rsidRDefault="007456E0" w:rsidP="0072388D">
      <w:pPr>
        <w:pStyle w:val="Tekstpodstawowy"/>
        <w:spacing w:line="276" w:lineRule="auto"/>
        <w:rPr>
          <w:rFonts w:asciiTheme="minorHAnsi" w:hAnsiTheme="minorHAnsi" w:cstheme="minorHAnsi"/>
          <w:sz w:val="24"/>
          <w:szCs w:val="24"/>
        </w:rPr>
      </w:pPr>
      <w:bookmarkStart w:id="0" w:name="_GoBack"/>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36"/>
        <w:gridCol w:w="4264"/>
      </w:tblGrid>
      <w:tr w:rsidR="0072388D" w:rsidRPr="00E74FCF" w:rsidTr="00D801F0">
        <w:trPr>
          <w:trHeight w:val="900"/>
        </w:trPr>
        <w:tc>
          <w:tcPr>
            <w:tcW w:w="4140" w:type="dxa"/>
            <w:tcBorders>
              <w:top w:val="single" w:sz="4" w:space="0" w:color="auto"/>
              <w:left w:val="single" w:sz="12" w:space="0" w:color="auto"/>
              <w:bottom w:val="single" w:sz="12" w:space="0" w:color="auto"/>
              <w:right w:val="single" w:sz="12" w:space="0" w:color="auto"/>
            </w:tcBorders>
            <w:vAlign w:val="bottom"/>
          </w:tcPr>
          <w:p w:rsidR="0072388D" w:rsidRPr="00E74FCF" w:rsidRDefault="0072388D" w:rsidP="00D801F0">
            <w:pPr>
              <w:tabs>
                <w:tab w:val="num" w:pos="2880"/>
              </w:tabs>
              <w:jc w:val="center"/>
              <w:rPr>
                <w:rFonts w:cstheme="minorHAnsi"/>
                <w:sz w:val="24"/>
                <w:szCs w:val="24"/>
              </w:rPr>
            </w:pPr>
          </w:p>
          <w:p w:rsidR="0072388D" w:rsidRPr="00E74FCF" w:rsidRDefault="0072388D" w:rsidP="00D801F0">
            <w:pPr>
              <w:tabs>
                <w:tab w:val="num" w:pos="2880"/>
              </w:tabs>
              <w:jc w:val="center"/>
              <w:rPr>
                <w:rFonts w:cstheme="minorHAnsi"/>
                <w:sz w:val="24"/>
                <w:szCs w:val="24"/>
              </w:rPr>
            </w:pPr>
          </w:p>
          <w:p w:rsidR="0072388D" w:rsidRPr="00E74FCF" w:rsidRDefault="0072388D" w:rsidP="00D801F0">
            <w:pPr>
              <w:tabs>
                <w:tab w:val="num" w:pos="2880"/>
              </w:tabs>
              <w:jc w:val="center"/>
              <w:rPr>
                <w:rFonts w:cstheme="minorHAnsi"/>
                <w:sz w:val="24"/>
                <w:szCs w:val="24"/>
              </w:rPr>
            </w:pPr>
          </w:p>
        </w:tc>
        <w:tc>
          <w:tcPr>
            <w:tcW w:w="236" w:type="dxa"/>
            <w:tcBorders>
              <w:top w:val="nil"/>
              <w:left w:val="single" w:sz="12" w:space="0" w:color="auto"/>
              <w:bottom w:val="nil"/>
              <w:right w:val="single" w:sz="12" w:space="0" w:color="auto"/>
            </w:tcBorders>
          </w:tcPr>
          <w:p w:rsidR="0072388D" w:rsidRPr="00E74FCF" w:rsidRDefault="0072388D" w:rsidP="00D801F0">
            <w:pPr>
              <w:tabs>
                <w:tab w:val="num" w:pos="2880"/>
              </w:tabs>
              <w:jc w:val="both"/>
              <w:rPr>
                <w:rFonts w:cstheme="minorHAnsi"/>
                <w:sz w:val="24"/>
                <w:szCs w:val="24"/>
              </w:rPr>
            </w:pPr>
          </w:p>
        </w:tc>
        <w:tc>
          <w:tcPr>
            <w:tcW w:w="4264" w:type="dxa"/>
            <w:tcBorders>
              <w:top w:val="single" w:sz="4" w:space="0" w:color="auto"/>
              <w:left w:val="single" w:sz="12" w:space="0" w:color="auto"/>
              <w:bottom w:val="single" w:sz="12" w:space="0" w:color="auto"/>
              <w:right w:val="single" w:sz="12" w:space="0" w:color="auto"/>
            </w:tcBorders>
          </w:tcPr>
          <w:p w:rsidR="0072388D" w:rsidRPr="00E74FCF" w:rsidRDefault="0072388D" w:rsidP="00D801F0">
            <w:pPr>
              <w:tabs>
                <w:tab w:val="num" w:pos="2880"/>
              </w:tabs>
              <w:jc w:val="both"/>
              <w:rPr>
                <w:rFonts w:cstheme="minorHAnsi"/>
                <w:sz w:val="24"/>
                <w:szCs w:val="24"/>
              </w:rPr>
            </w:pPr>
          </w:p>
        </w:tc>
      </w:tr>
    </w:tbl>
    <w:p w:rsidR="0072388D" w:rsidRPr="00E74FCF" w:rsidRDefault="0072388D" w:rsidP="0072388D">
      <w:pPr>
        <w:pStyle w:val="Legenda"/>
        <w:spacing w:line="276" w:lineRule="auto"/>
        <w:jc w:val="both"/>
        <w:rPr>
          <w:rFonts w:asciiTheme="minorHAnsi" w:hAnsiTheme="minorHAnsi" w:cstheme="minorHAnsi"/>
          <w:sz w:val="24"/>
          <w:szCs w:val="24"/>
        </w:rPr>
      </w:pPr>
      <w:r w:rsidRPr="00E74FCF">
        <w:rPr>
          <w:rFonts w:asciiTheme="minorHAnsi" w:hAnsiTheme="minorHAnsi" w:cstheme="minorHAnsi"/>
          <w:sz w:val="24"/>
          <w:szCs w:val="24"/>
        </w:rPr>
        <w:t xml:space="preserve">            </w:t>
      </w:r>
      <w:r w:rsidRPr="00E74FCF">
        <w:rPr>
          <w:rFonts w:asciiTheme="minorHAnsi" w:hAnsiTheme="minorHAnsi" w:cstheme="minorHAnsi"/>
          <w:i/>
          <w:sz w:val="24"/>
          <w:szCs w:val="24"/>
        </w:rPr>
        <w:t>ZAMAWIAJĄCY                                     WYKONAWCA</w:t>
      </w:r>
    </w:p>
    <w:p w:rsidR="007456E0" w:rsidRDefault="007456E0" w:rsidP="007456E0">
      <w:pPr>
        <w:pStyle w:val="Tekstpodstawowy"/>
        <w:spacing w:line="276" w:lineRule="auto"/>
        <w:rPr>
          <w:rFonts w:asciiTheme="minorHAnsi" w:hAnsiTheme="minorHAnsi" w:cstheme="minorHAnsi"/>
          <w:sz w:val="24"/>
          <w:szCs w:val="24"/>
        </w:rPr>
      </w:pPr>
    </w:p>
    <w:p w:rsidR="007456E0" w:rsidRDefault="007456E0" w:rsidP="007456E0">
      <w:pPr>
        <w:pStyle w:val="Tekstpodstawowy"/>
        <w:spacing w:line="276" w:lineRule="auto"/>
        <w:rPr>
          <w:rFonts w:asciiTheme="minorHAnsi" w:hAnsiTheme="minorHAnsi" w:cstheme="minorHAnsi"/>
          <w:sz w:val="24"/>
          <w:szCs w:val="24"/>
        </w:rPr>
      </w:pPr>
    </w:p>
    <w:p w:rsidR="007456E0" w:rsidRDefault="007456E0" w:rsidP="007456E0">
      <w:pPr>
        <w:pStyle w:val="Tekstpodstawowy"/>
        <w:spacing w:line="276" w:lineRule="auto"/>
        <w:rPr>
          <w:rFonts w:asciiTheme="minorHAnsi" w:hAnsiTheme="minorHAnsi" w:cstheme="minorHAnsi"/>
          <w:sz w:val="24"/>
          <w:szCs w:val="24"/>
        </w:rPr>
      </w:pPr>
    </w:p>
    <w:p w:rsidR="007456E0" w:rsidRPr="00E74FCF" w:rsidRDefault="007456E0" w:rsidP="007456E0">
      <w:pPr>
        <w:pStyle w:val="Tekstpodstawowy"/>
        <w:spacing w:line="276" w:lineRule="auto"/>
        <w:rPr>
          <w:rFonts w:asciiTheme="minorHAnsi" w:hAnsiTheme="minorHAnsi" w:cstheme="minorHAnsi"/>
          <w:sz w:val="24"/>
          <w:szCs w:val="24"/>
        </w:rPr>
      </w:pPr>
      <w:r w:rsidRPr="00E74FCF">
        <w:rPr>
          <w:rFonts w:asciiTheme="minorHAnsi" w:hAnsiTheme="minorHAnsi" w:cstheme="minorHAnsi"/>
          <w:sz w:val="24"/>
          <w:szCs w:val="24"/>
        </w:rPr>
        <w:t>Wykaz załączników do Umowy:</w:t>
      </w:r>
    </w:p>
    <w:p w:rsidR="007456E0" w:rsidRPr="00E74FCF" w:rsidRDefault="007456E0" w:rsidP="007456E0">
      <w:pPr>
        <w:pStyle w:val="Lista"/>
        <w:numPr>
          <w:ilvl w:val="0"/>
          <w:numId w:val="21"/>
        </w:numPr>
        <w:spacing w:line="276" w:lineRule="auto"/>
        <w:rPr>
          <w:rFonts w:asciiTheme="minorHAnsi" w:hAnsiTheme="minorHAnsi" w:cstheme="minorHAnsi"/>
          <w:szCs w:val="24"/>
        </w:rPr>
      </w:pPr>
      <w:r w:rsidRPr="00E74FCF">
        <w:rPr>
          <w:rFonts w:asciiTheme="minorHAnsi" w:hAnsiTheme="minorHAnsi" w:cstheme="minorHAnsi"/>
          <w:szCs w:val="24"/>
        </w:rPr>
        <w:t>Dokumentacja Projektowa</w:t>
      </w:r>
    </w:p>
    <w:p w:rsidR="007456E0" w:rsidRPr="00E74FCF" w:rsidRDefault="007456E0" w:rsidP="007456E0">
      <w:pPr>
        <w:pStyle w:val="Lista"/>
        <w:numPr>
          <w:ilvl w:val="0"/>
          <w:numId w:val="21"/>
        </w:numPr>
        <w:spacing w:line="276" w:lineRule="auto"/>
        <w:rPr>
          <w:rFonts w:asciiTheme="minorHAnsi" w:hAnsiTheme="minorHAnsi" w:cstheme="minorHAnsi"/>
          <w:szCs w:val="24"/>
        </w:rPr>
      </w:pPr>
      <w:r>
        <w:rPr>
          <w:rFonts w:asciiTheme="minorHAnsi" w:hAnsiTheme="minorHAnsi" w:cstheme="minorHAnsi"/>
          <w:szCs w:val="24"/>
        </w:rPr>
        <w:t>Oferta przetargowa.</w:t>
      </w:r>
      <w:r w:rsidRPr="00E74FCF">
        <w:rPr>
          <w:rFonts w:asciiTheme="minorHAnsi" w:hAnsiTheme="minorHAnsi" w:cstheme="minorHAnsi"/>
          <w:szCs w:val="24"/>
        </w:rPr>
        <w:t xml:space="preserve"> </w:t>
      </w:r>
    </w:p>
    <w:p w:rsidR="007456E0" w:rsidRPr="00E74FCF" w:rsidRDefault="007456E0" w:rsidP="007456E0">
      <w:pPr>
        <w:tabs>
          <w:tab w:val="num" w:pos="2880"/>
        </w:tabs>
        <w:ind w:left="284" w:hanging="284"/>
        <w:jc w:val="both"/>
        <w:rPr>
          <w:rFonts w:cstheme="minorHAnsi"/>
          <w:sz w:val="24"/>
          <w:szCs w:val="24"/>
        </w:rPr>
      </w:pPr>
    </w:p>
    <w:p w:rsidR="0072388D" w:rsidRPr="00E74FCF" w:rsidRDefault="0072388D" w:rsidP="0072388D">
      <w:pPr>
        <w:rPr>
          <w:rFonts w:cstheme="minorHAnsi"/>
          <w:sz w:val="24"/>
          <w:szCs w:val="24"/>
        </w:rPr>
      </w:pPr>
    </w:p>
    <w:p w:rsidR="0072388D" w:rsidRDefault="0072388D" w:rsidP="0072388D">
      <w:pPr>
        <w:autoSpaceDE w:val="0"/>
        <w:autoSpaceDN w:val="0"/>
        <w:adjustRightInd w:val="0"/>
        <w:spacing w:after="0" w:line="240" w:lineRule="auto"/>
        <w:jc w:val="right"/>
        <w:rPr>
          <w:rFonts w:cstheme="minorHAnsi"/>
          <w:b/>
          <w:sz w:val="18"/>
          <w:szCs w:val="18"/>
        </w:rPr>
      </w:pPr>
    </w:p>
    <w:p w:rsidR="006D1977" w:rsidRDefault="006D1977" w:rsidP="0072388D">
      <w:pPr>
        <w:pStyle w:val="Tekstpodstawowy"/>
        <w:spacing w:line="276" w:lineRule="auto"/>
        <w:jc w:val="right"/>
        <w:rPr>
          <w:rFonts w:asciiTheme="minorHAnsi" w:hAnsiTheme="minorHAnsi" w:cstheme="minorHAnsi"/>
          <w:sz w:val="24"/>
          <w:szCs w:val="24"/>
        </w:rPr>
      </w:pPr>
    </w:p>
    <w:sectPr w:rsidR="006D19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97" w:rsidRDefault="005C0297" w:rsidP="006D1977">
      <w:pPr>
        <w:spacing w:after="0" w:line="240" w:lineRule="auto"/>
      </w:pPr>
      <w:r>
        <w:separator/>
      </w:r>
    </w:p>
  </w:endnote>
  <w:endnote w:type="continuationSeparator" w:id="0">
    <w:p w:rsidR="005C0297" w:rsidRDefault="005C0297" w:rsidP="006D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97" w:rsidRDefault="005C0297" w:rsidP="006D1977">
      <w:pPr>
        <w:spacing w:after="0" w:line="240" w:lineRule="auto"/>
      </w:pPr>
      <w:r>
        <w:separator/>
      </w:r>
    </w:p>
  </w:footnote>
  <w:footnote w:type="continuationSeparator" w:id="0">
    <w:p w:rsidR="005C0297" w:rsidRDefault="005C0297" w:rsidP="006D1977">
      <w:pPr>
        <w:spacing w:after="0" w:line="240" w:lineRule="auto"/>
      </w:pPr>
      <w:r>
        <w:continuationSeparator/>
      </w:r>
    </w:p>
  </w:footnote>
  <w:footnote w:id="1">
    <w:p w:rsidR="006D1977" w:rsidRDefault="006D1977" w:rsidP="006D1977">
      <w:pPr>
        <w:pStyle w:val="Tekstprzypisudolnego"/>
        <w:numPr>
          <w:ilvl w:val="0"/>
          <w:numId w:val="2"/>
        </w:numPr>
      </w:pPr>
      <w:r>
        <w:t>Niepotrzebne skreślić</w:t>
      </w:r>
    </w:p>
    <w:p w:rsidR="006D1977" w:rsidRDefault="006D1977" w:rsidP="006D1977">
      <w:pPr>
        <w:pStyle w:val="Tekstprzypisudolnego"/>
      </w:pPr>
    </w:p>
    <w:p w:rsidR="006D1977" w:rsidRDefault="006D1977" w:rsidP="006D197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FBA"/>
    <w:multiLevelType w:val="hybridMultilevel"/>
    <w:tmpl w:val="A4F02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5D6BEE"/>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B22BBC"/>
    <w:multiLevelType w:val="hybridMultilevel"/>
    <w:tmpl w:val="0ACEDC7E"/>
    <w:lvl w:ilvl="0" w:tplc="E752B818">
      <w:start w:val="1"/>
      <w:numFmt w:val="decimal"/>
      <w:lvlText w:val="%1."/>
      <w:lvlJc w:val="left"/>
      <w:pPr>
        <w:ind w:left="360" w:hanging="360"/>
      </w:pPr>
    </w:lvl>
    <w:lvl w:ilvl="1" w:tplc="0DDAAE36">
      <w:start w:val="1"/>
      <w:numFmt w:val="decimal"/>
      <w:lvlText w:val="%2."/>
      <w:lvlJc w:val="left"/>
      <w:pPr>
        <w:tabs>
          <w:tab w:val="num" w:pos="1440"/>
        </w:tabs>
        <w:ind w:left="1440" w:hanging="360"/>
      </w:pPr>
    </w:lvl>
    <w:lvl w:ilvl="2" w:tplc="F5E889D8">
      <w:start w:val="1"/>
      <w:numFmt w:val="decimal"/>
      <w:lvlText w:val="%3."/>
      <w:lvlJc w:val="left"/>
      <w:pPr>
        <w:tabs>
          <w:tab w:val="num" w:pos="2160"/>
        </w:tabs>
        <w:ind w:left="2160" w:hanging="360"/>
      </w:pPr>
    </w:lvl>
    <w:lvl w:ilvl="3" w:tplc="93EAF340">
      <w:start w:val="1"/>
      <w:numFmt w:val="decimal"/>
      <w:lvlText w:val="%4."/>
      <w:lvlJc w:val="left"/>
      <w:pPr>
        <w:tabs>
          <w:tab w:val="num" w:pos="2880"/>
        </w:tabs>
        <w:ind w:left="2880" w:hanging="360"/>
      </w:pPr>
    </w:lvl>
    <w:lvl w:ilvl="4" w:tplc="79F4004E">
      <w:start w:val="1"/>
      <w:numFmt w:val="decimal"/>
      <w:lvlText w:val="%5."/>
      <w:lvlJc w:val="left"/>
      <w:pPr>
        <w:tabs>
          <w:tab w:val="num" w:pos="3600"/>
        </w:tabs>
        <w:ind w:left="3600" w:hanging="360"/>
      </w:pPr>
    </w:lvl>
    <w:lvl w:ilvl="5" w:tplc="F9BE7806">
      <w:start w:val="1"/>
      <w:numFmt w:val="decimal"/>
      <w:lvlText w:val="%6."/>
      <w:lvlJc w:val="left"/>
      <w:pPr>
        <w:tabs>
          <w:tab w:val="num" w:pos="4320"/>
        </w:tabs>
        <w:ind w:left="4320" w:hanging="360"/>
      </w:pPr>
    </w:lvl>
    <w:lvl w:ilvl="6" w:tplc="E760D500">
      <w:start w:val="1"/>
      <w:numFmt w:val="decimal"/>
      <w:lvlText w:val="%7."/>
      <w:lvlJc w:val="left"/>
      <w:pPr>
        <w:tabs>
          <w:tab w:val="num" w:pos="5040"/>
        </w:tabs>
        <w:ind w:left="5040" w:hanging="360"/>
      </w:pPr>
    </w:lvl>
    <w:lvl w:ilvl="7" w:tplc="F95A8636">
      <w:start w:val="1"/>
      <w:numFmt w:val="decimal"/>
      <w:lvlText w:val="%8."/>
      <w:lvlJc w:val="left"/>
      <w:pPr>
        <w:tabs>
          <w:tab w:val="num" w:pos="5760"/>
        </w:tabs>
        <w:ind w:left="5760" w:hanging="360"/>
      </w:pPr>
    </w:lvl>
    <w:lvl w:ilvl="8" w:tplc="64F47828">
      <w:start w:val="1"/>
      <w:numFmt w:val="decimal"/>
      <w:lvlText w:val="%9."/>
      <w:lvlJc w:val="left"/>
      <w:pPr>
        <w:tabs>
          <w:tab w:val="num" w:pos="6480"/>
        </w:tabs>
        <w:ind w:left="6480" w:hanging="360"/>
      </w:pPr>
    </w:lvl>
  </w:abstractNum>
  <w:abstractNum w:abstractNumId="3">
    <w:nsid w:val="13C9341A"/>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010CE4"/>
    <w:multiLevelType w:val="singleLevel"/>
    <w:tmpl w:val="6CA8F1BA"/>
    <w:lvl w:ilvl="0">
      <w:start w:val="1"/>
      <w:numFmt w:val="decimal"/>
      <w:lvlText w:val="%1."/>
      <w:legacy w:legacy="1" w:legacySpace="0" w:legacyIndent="283"/>
      <w:lvlJc w:val="left"/>
      <w:pPr>
        <w:ind w:left="283" w:hanging="283"/>
      </w:pPr>
      <w:rPr>
        <w:color w:val="auto"/>
      </w:rPr>
    </w:lvl>
  </w:abstractNum>
  <w:abstractNum w:abstractNumId="5">
    <w:nsid w:val="16A32547"/>
    <w:multiLevelType w:val="singleLevel"/>
    <w:tmpl w:val="05C82E28"/>
    <w:lvl w:ilvl="0">
      <w:start w:val="1"/>
      <w:numFmt w:val="decimal"/>
      <w:lvlText w:val="%1."/>
      <w:legacy w:legacy="1" w:legacySpace="0" w:legacyIndent="283"/>
      <w:lvlJc w:val="left"/>
      <w:pPr>
        <w:ind w:left="283" w:hanging="283"/>
      </w:pPr>
    </w:lvl>
  </w:abstractNum>
  <w:abstractNum w:abstractNumId="6">
    <w:nsid w:val="19EF1ABA"/>
    <w:multiLevelType w:val="multilevel"/>
    <w:tmpl w:val="61768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B13D22"/>
    <w:multiLevelType w:val="hybridMultilevel"/>
    <w:tmpl w:val="78E8BF16"/>
    <w:lvl w:ilvl="0" w:tplc="0415001B">
      <w:start w:val="1"/>
      <w:numFmt w:val="lowerRoman"/>
      <w:lvlText w:val="%1."/>
      <w:lvlJc w:val="right"/>
      <w:pPr>
        <w:ind w:left="10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FD37E6F"/>
    <w:multiLevelType w:val="singleLevel"/>
    <w:tmpl w:val="04150001"/>
    <w:lvl w:ilvl="0">
      <w:start w:val="12"/>
      <w:numFmt w:val="bullet"/>
      <w:lvlText w:val=""/>
      <w:lvlJc w:val="left"/>
      <w:pPr>
        <w:tabs>
          <w:tab w:val="num" w:pos="360"/>
        </w:tabs>
        <w:ind w:left="360" w:hanging="360"/>
      </w:pPr>
      <w:rPr>
        <w:rFonts w:ascii="Symbol" w:hAnsi="Symbol" w:hint="default"/>
      </w:rPr>
    </w:lvl>
  </w:abstractNum>
  <w:abstractNum w:abstractNumId="9">
    <w:nsid w:val="30BD00BE"/>
    <w:multiLevelType w:val="hybridMultilevel"/>
    <w:tmpl w:val="9A289A6E"/>
    <w:lvl w:ilvl="0" w:tplc="3D50B2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4BE0991"/>
    <w:multiLevelType w:val="multilevel"/>
    <w:tmpl w:val="2A9271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414FA5"/>
    <w:multiLevelType w:val="singleLevel"/>
    <w:tmpl w:val="ECB68CAC"/>
    <w:lvl w:ilvl="0">
      <w:start w:val="1"/>
      <w:numFmt w:val="lowerLetter"/>
      <w:lvlText w:val="%1."/>
      <w:lvlJc w:val="left"/>
      <w:pPr>
        <w:tabs>
          <w:tab w:val="num" w:pos="360"/>
        </w:tabs>
        <w:ind w:left="360" w:hanging="360"/>
      </w:pPr>
      <w:rPr>
        <w:rFonts w:hint="default"/>
      </w:rPr>
    </w:lvl>
  </w:abstractNum>
  <w:abstractNum w:abstractNumId="12">
    <w:nsid w:val="40193B21"/>
    <w:multiLevelType w:val="hybridMultilevel"/>
    <w:tmpl w:val="E7380A70"/>
    <w:lvl w:ilvl="0" w:tplc="44C837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486A5709"/>
    <w:multiLevelType w:val="singleLevel"/>
    <w:tmpl w:val="05C82E28"/>
    <w:lvl w:ilvl="0">
      <w:start w:val="1"/>
      <w:numFmt w:val="decimal"/>
      <w:lvlText w:val="%1."/>
      <w:legacy w:legacy="1" w:legacySpace="0" w:legacyIndent="283"/>
      <w:lvlJc w:val="left"/>
      <w:pPr>
        <w:ind w:left="283" w:hanging="283"/>
      </w:pPr>
    </w:lvl>
  </w:abstractNum>
  <w:abstractNum w:abstractNumId="14">
    <w:nsid w:val="48DC634E"/>
    <w:multiLevelType w:val="hybridMultilevel"/>
    <w:tmpl w:val="E620F010"/>
    <w:lvl w:ilvl="0" w:tplc="BCE88360">
      <w:start w:val="1"/>
      <w:numFmt w:val="lowerLetter"/>
      <w:lvlText w:val="%1)"/>
      <w:lvlJc w:val="left"/>
      <w:pPr>
        <w:ind w:left="644" w:hanging="360"/>
      </w:pPr>
    </w:lvl>
    <w:lvl w:ilvl="1" w:tplc="963CE8E6">
      <w:start w:val="1"/>
      <w:numFmt w:val="decimal"/>
      <w:lvlText w:val="%2."/>
      <w:lvlJc w:val="left"/>
      <w:pPr>
        <w:tabs>
          <w:tab w:val="num" w:pos="1440"/>
        </w:tabs>
        <w:ind w:left="1440" w:hanging="360"/>
      </w:pPr>
    </w:lvl>
    <w:lvl w:ilvl="2" w:tplc="77E86938">
      <w:start w:val="1"/>
      <w:numFmt w:val="decimal"/>
      <w:lvlText w:val="%3."/>
      <w:lvlJc w:val="left"/>
      <w:pPr>
        <w:tabs>
          <w:tab w:val="num" w:pos="2160"/>
        </w:tabs>
        <w:ind w:left="2160" w:hanging="360"/>
      </w:pPr>
    </w:lvl>
    <w:lvl w:ilvl="3" w:tplc="2184423A">
      <w:start w:val="1"/>
      <w:numFmt w:val="decimal"/>
      <w:lvlText w:val="%4."/>
      <w:lvlJc w:val="left"/>
      <w:pPr>
        <w:tabs>
          <w:tab w:val="num" w:pos="2880"/>
        </w:tabs>
        <w:ind w:left="2880" w:hanging="360"/>
      </w:pPr>
    </w:lvl>
    <w:lvl w:ilvl="4" w:tplc="1838905E">
      <w:start w:val="1"/>
      <w:numFmt w:val="decimal"/>
      <w:lvlText w:val="%5."/>
      <w:lvlJc w:val="left"/>
      <w:pPr>
        <w:tabs>
          <w:tab w:val="num" w:pos="3600"/>
        </w:tabs>
        <w:ind w:left="3600" w:hanging="360"/>
      </w:pPr>
    </w:lvl>
    <w:lvl w:ilvl="5" w:tplc="D4648BA8">
      <w:start w:val="1"/>
      <w:numFmt w:val="decimal"/>
      <w:lvlText w:val="%6."/>
      <w:lvlJc w:val="left"/>
      <w:pPr>
        <w:tabs>
          <w:tab w:val="num" w:pos="4320"/>
        </w:tabs>
        <w:ind w:left="4320" w:hanging="360"/>
      </w:pPr>
    </w:lvl>
    <w:lvl w:ilvl="6" w:tplc="47424186">
      <w:start w:val="1"/>
      <w:numFmt w:val="decimal"/>
      <w:lvlText w:val="%7."/>
      <w:lvlJc w:val="left"/>
      <w:pPr>
        <w:tabs>
          <w:tab w:val="num" w:pos="5040"/>
        </w:tabs>
        <w:ind w:left="5040" w:hanging="360"/>
      </w:pPr>
    </w:lvl>
    <w:lvl w:ilvl="7" w:tplc="17B83D68">
      <w:start w:val="1"/>
      <w:numFmt w:val="decimal"/>
      <w:lvlText w:val="%8."/>
      <w:lvlJc w:val="left"/>
      <w:pPr>
        <w:tabs>
          <w:tab w:val="num" w:pos="5760"/>
        </w:tabs>
        <w:ind w:left="5760" w:hanging="360"/>
      </w:pPr>
    </w:lvl>
    <w:lvl w:ilvl="8" w:tplc="18003EF8">
      <w:start w:val="1"/>
      <w:numFmt w:val="decimal"/>
      <w:lvlText w:val="%9."/>
      <w:lvlJc w:val="left"/>
      <w:pPr>
        <w:tabs>
          <w:tab w:val="num" w:pos="6480"/>
        </w:tabs>
        <w:ind w:left="6480" w:hanging="360"/>
      </w:pPr>
    </w:lvl>
  </w:abstractNum>
  <w:abstractNum w:abstractNumId="15">
    <w:nsid w:val="4D6D1D94"/>
    <w:multiLevelType w:val="hybridMultilevel"/>
    <w:tmpl w:val="FC526AB6"/>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4555E8"/>
    <w:multiLevelType w:val="hybridMultilevel"/>
    <w:tmpl w:val="F6E663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5F67BC0"/>
    <w:multiLevelType w:val="multilevel"/>
    <w:tmpl w:val="165C3A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8C37372"/>
    <w:multiLevelType w:val="hybridMultilevel"/>
    <w:tmpl w:val="ED64C05E"/>
    <w:lvl w:ilvl="0" w:tplc="7DA48294">
      <w:start w:val="1"/>
      <w:numFmt w:val="decimal"/>
      <w:lvlText w:val="%1)"/>
      <w:lvlJc w:val="left"/>
      <w:pPr>
        <w:ind w:left="720" w:hanging="360"/>
      </w:pPr>
    </w:lvl>
    <w:lvl w:ilvl="1" w:tplc="87B48830">
      <w:start w:val="1"/>
      <w:numFmt w:val="lowerLetter"/>
      <w:lvlText w:val="%2)"/>
      <w:lvlJc w:val="left"/>
      <w:pPr>
        <w:ind w:left="644" w:hanging="360"/>
      </w:pPr>
      <w:rPr>
        <w:rFonts w:ascii="Times New Roman" w:eastAsia="Times New Roman" w:hAnsi="Times New Roman" w:cs="Times New Roman"/>
      </w:rPr>
    </w:lvl>
    <w:lvl w:ilvl="2" w:tplc="44060CA6">
      <w:start w:val="1"/>
      <w:numFmt w:val="decimal"/>
      <w:lvlText w:val="%3."/>
      <w:lvlJc w:val="left"/>
      <w:pPr>
        <w:tabs>
          <w:tab w:val="num" w:pos="2160"/>
        </w:tabs>
        <w:ind w:left="2160" w:hanging="360"/>
      </w:pPr>
    </w:lvl>
    <w:lvl w:ilvl="3" w:tplc="98929AF8">
      <w:start w:val="1"/>
      <w:numFmt w:val="decimal"/>
      <w:lvlText w:val="%4."/>
      <w:lvlJc w:val="left"/>
      <w:pPr>
        <w:tabs>
          <w:tab w:val="num" w:pos="2880"/>
        </w:tabs>
        <w:ind w:left="2880" w:hanging="360"/>
      </w:pPr>
    </w:lvl>
    <w:lvl w:ilvl="4" w:tplc="A25ADD46">
      <w:start w:val="1"/>
      <w:numFmt w:val="decimal"/>
      <w:lvlText w:val="%5."/>
      <w:lvlJc w:val="left"/>
      <w:pPr>
        <w:tabs>
          <w:tab w:val="num" w:pos="3600"/>
        </w:tabs>
        <w:ind w:left="3600" w:hanging="360"/>
      </w:pPr>
    </w:lvl>
    <w:lvl w:ilvl="5" w:tplc="6CF45798">
      <w:start w:val="1"/>
      <w:numFmt w:val="decimal"/>
      <w:lvlText w:val="%6."/>
      <w:lvlJc w:val="left"/>
      <w:pPr>
        <w:tabs>
          <w:tab w:val="num" w:pos="4320"/>
        </w:tabs>
        <w:ind w:left="4320" w:hanging="360"/>
      </w:pPr>
    </w:lvl>
    <w:lvl w:ilvl="6" w:tplc="D264DDF4">
      <w:start w:val="1"/>
      <w:numFmt w:val="decimal"/>
      <w:lvlText w:val="%7."/>
      <w:lvlJc w:val="left"/>
      <w:pPr>
        <w:tabs>
          <w:tab w:val="num" w:pos="5040"/>
        </w:tabs>
        <w:ind w:left="5040" w:hanging="360"/>
      </w:pPr>
    </w:lvl>
    <w:lvl w:ilvl="7" w:tplc="93C09FBC">
      <w:start w:val="1"/>
      <w:numFmt w:val="decimal"/>
      <w:lvlText w:val="%8."/>
      <w:lvlJc w:val="left"/>
      <w:pPr>
        <w:tabs>
          <w:tab w:val="num" w:pos="5760"/>
        </w:tabs>
        <w:ind w:left="5760" w:hanging="360"/>
      </w:pPr>
    </w:lvl>
    <w:lvl w:ilvl="8" w:tplc="969425C8">
      <w:start w:val="1"/>
      <w:numFmt w:val="decimal"/>
      <w:lvlText w:val="%9."/>
      <w:lvlJc w:val="left"/>
      <w:pPr>
        <w:tabs>
          <w:tab w:val="num" w:pos="6480"/>
        </w:tabs>
        <w:ind w:left="6480" w:hanging="360"/>
      </w:pPr>
    </w:lvl>
  </w:abstractNum>
  <w:abstractNum w:abstractNumId="19">
    <w:nsid w:val="5D973454"/>
    <w:multiLevelType w:val="hybridMultilevel"/>
    <w:tmpl w:val="22128AA2"/>
    <w:lvl w:ilvl="0" w:tplc="04150017">
      <w:start w:val="1"/>
      <w:numFmt w:val="lowerLetter"/>
      <w:lvlText w:val="%1)"/>
      <w:lvlJc w:val="left"/>
      <w:pPr>
        <w:tabs>
          <w:tab w:val="num" w:pos="720"/>
        </w:tabs>
        <w:ind w:left="720" w:hanging="360"/>
      </w:pPr>
    </w:lvl>
    <w:lvl w:ilvl="1" w:tplc="04150011">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21E5BC4"/>
    <w:multiLevelType w:val="hybridMultilevel"/>
    <w:tmpl w:val="25A0B766"/>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7E3C22CA">
      <w:start w:val="1"/>
      <w:numFmt w:val="lowerRoman"/>
      <w:lvlText w:val="%3."/>
      <w:lvlJc w:val="right"/>
      <w:pPr>
        <w:ind w:left="2084"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B486E50"/>
    <w:multiLevelType w:val="singleLevel"/>
    <w:tmpl w:val="05C82E28"/>
    <w:lvl w:ilvl="0">
      <w:start w:val="1"/>
      <w:numFmt w:val="decimal"/>
      <w:lvlText w:val="%1."/>
      <w:legacy w:legacy="1" w:legacySpace="0" w:legacyIndent="283"/>
      <w:lvlJc w:val="left"/>
      <w:pPr>
        <w:ind w:left="283" w:hanging="283"/>
      </w:pPr>
    </w:lvl>
  </w:abstractNum>
  <w:abstractNum w:abstractNumId="22">
    <w:nsid w:val="7594742F"/>
    <w:multiLevelType w:val="singleLevel"/>
    <w:tmpl w:val="2C90E6A4"/>
    <w:lvl w:ilvl="0">
      <w:start w:val="1"/>
      <w:numFmt w:val="decimal"/>
      <w:lvlText w:val="%1."/>
      <w:lvlJc w:val="left"/>
      <w:pPr>
        <w:tabs>
          <w:tab w:val="num" w:pos="360"/>
        </w:tabs>
        <w:ind w:left="360" w:hanging="360"/>
      </w:pPr>
      <w:rPr>
        <w:b w:val="0"/>
        <w:i w:val="0"/>
      </w:rPr>
    </w:lvl>
  </w:abstractNum>
  <w:abstractNum w:abstractNumId="23">
    <w:nsid w:val="7B5E257A"/>
    <w:multiLevelType w:val="multilevel"/>
    <w:tmpl w:val="61768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CA45B5"/>
    <w:multiLevelType w:val="singleLevel"/>
    <w:tmpl w:val="C2B63762"/>
    <w:lvl w:ilvl="0">
      <w:start w:val="1"/>
      <w:numFmt w:val="decimal"/>
      <w:lvlText w:val="%1."/>
      <w:lvlJc w:val="left"/>
      <w:pPr>
        <w:tabs>
          <w:tab w:val="num" w:pos="360"/>
        </w:tabs>
        <w:ind w:left="360" w:hanging="360"/>
      </w:pPr>
      <w:rPr>
        <w:b w:val="0"/>
        <w:i w:val="0"/>
      </w:rPr>
    </w:lvl>
  </w:abstractNum>
  <w:abstractNum w:abstractNumId="25">
    <w:nsid w:val="7D67315D"/>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8"/>
  </w:num>
  <w:num w:numId="3">
    <w:abstractNumId w:val="17"/>
  </w:num>
  <w:num w:numId="4">
    <w:abstractNumId w:val="21"/>
    <w:lvlOverride w:ilvl="0">
      <w:lvl w:ilvl="0">
        <w:start w:val="2"/>
        <w:numFmt w:val="decimal"/>
        <w:lvlText w:val="%1."/>
        <w:legacy w:legacy="1" w:legacySpace="0" w:legacyIndent="283"/>
        <w:lvlJc w:val="left"/>
        <w:pPr>
          <w:ind w:left="283" w:hanging="283"/>
        </w:pPr>
      </w:lvl>
    </w:lvlOverride>
  </w:num>
  <w:num w:numId="5">
    <w:abstractNumId w:val="25"/>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13"/>
    <w:lvlOverride w:ilvl="0">
      <w:startOverride w:val="1"/>
    </w:lvlOverride>
  </w:num>
  <w:num w:numId="10">
    <w:abstractNumId w:val="24"/>
    <w:lvlOverride w:ilvl="0">
      <w:startOverride w:val="1"/>
    </w:lvlOverride>
  </w:num>
  <w:num w:numId="11">
    <w:abstractNumId w:val="11"/>
    <w:lvlOverride w:ilvl="0">
      <w:startOverride w:val="1"/>
    </w:lvlOverride>
  </w:num>
  <w:num w:numId="12">
    <w:abstractNumId w:val="4"/>
    <w:lvlOverride w:ilvl="0">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lvlOverride w:ilvl="0">
      <w:lvl w:ilvl="0">
        <w:start w:val="1"/>
        <w:numFmt w:val="decimal"/>
        <w:lvlText w:val="%1."/>
        <w:legacy w:legacy="1" w:legacySpace="0" w:legacyIndent="283"/>
        <w:lvlJc w:val="left"/>
        <w:pPr>
          <w:ind w:left="283" w:hanging="283"/>
        </w:pPr>
      </w:lvl>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10"/>
  </w:num>
  <w:num w:numId="24">
    <w:abstractNumId w:val="3"/>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75"/>
    <w:rsid w:val="002379D0"/>
    <w:rsid w:val="002C5E32"/>
    <w:rsid w:val="005557EB"/>
    <w:rsid w:val="005C0297"/>
    <w:rsid w:val="006D1977"/>
    <w:rsid w:val="0072388D"/>
    <w:rsid w:val="007456E0"/>
    <w:rsid w:val="00DE3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D1977"/>
    <w:pPr>
      <w:keepNext/>
      <w:spacing w:after="0" w:line="240" w:lineRule="auto"/>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semiHidden/>
    <w:unhideWhenUsed/>
    <w:qFormat/>
    <w:rsid w:val="0072388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7">
    <w:name w:val="heading 7"/>
    <w:basedOn w:val="Normalny"/>
    <w:next w:val="Normalny"/>
    <w:link w:val="Nagwek7Znak"/>
    <w:semiHidden/>
    <w:unhideWhenUsed/>
    <w:qFormat/>
    <w:rsid w:val="0072388D"/>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E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E3075"/>
    <w:pPr>
      <w:ind w:left="720"/>
      <w:contextualSpacing/>
    </w:pPr>
  </w:style>
  <w:style w:type="character" w:customStyle="1" w:styleId="Nagwek1Znak">
    <w:name w:val="Nagłówek 1 Znak"/>
    <w:basedOn w:val="Domylnaczcionkaakapitu"/>
    <w:link w:val="Nagwek1"/>
    <w:rsid w:val="006D1977"/>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6D1977"/>
    <w:pPr>
      <w:spacing w:after="0" w:line="240" w:lineRule="auto"/>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6D1977"/>
    <w:rPr>
      <w:rFonts w:ascii="Times New Roman" w:eastAsia="Times New Roman" w:hAnsi="Times New Roman" w:cs="Times New Roman"/>
      <w:sz w:val="26"/>
      <w:szCs w:val="20"/>
      <w:lang w:eastAsia="pl-PL"/>
    </w:rPr>
  </w:style>
  <w:style w:type="paragraph" w:styleId="Tekstpodstawowywcity2">
    <w:name w:val="Body Text Indent 2"/>
    <w:basedOn w:val="Normalny"/>
    <w:link w:val="Tekstpodstawowywcity2Znak"/>
    <w:rsid w:val="006D1977"/>
    <w:pPr>
      <w:spacing w:after="0" w:line="240" w:lineRule="auto"/>
      <w:ind w:left="426"/>
    </w:pPr>
    <w:rPr>
      <w:rFonts w:ascii="Arial" w:eastAsia="Times New Roman" w:hAnsi="Arial" w:cs="Times New Roman"/>
      <w:sz w:val="26"/>
      <w:szCs w:val="20"/>
      <w:lang w:eastAsia="pl-PL"/>
    </w:rPr>
  </w:style>
  <w:style w:type="character" w:customStyle="1" w:styleId="Tekstpodstawowywcity2Znak">
    <w:name w:val="Tekst podstawowy wcięty 2 Znak"/>
    <w:basedOn w:val="Domylnaczcionkaakapitu"/>
    <w:link w:val="Tekstpodstawowywcity2"/>
    <w:rsid w:val="006D1977"/>
    <w:rPr>
      <w:rFonts w:ascii="Arial" w:eastAsia="Times New Roman" w:hAnsi="Arial" w:cs="Times New Roman"/>
      <w:sz w:val="26"/>
      <w:szCs w:val="20"/>
      <w:lang w:eastAsia="pl-PL"/>
    </w:rPr>
  </w:style>
  <w:style w:type="character" w:styleId="Odwoanieprzypisudolnego">
    <w:name w:val="footnote reference"/>
    <w:semiHidden/>
    <w:rsid w:val="006D1977"/>
    <w:rPr>
      <w:vertAlign w:val="superscript"/>
    </w:rPr>
  </w:style>
  <w:style w:type="paragraph" w:styleId="Tekstprzypisudolnego">
    <w:name w:val="footnote text"/>
    <w:basedOn w:val="Normalny"/>
    <w:link w:val="TekstprzypisudolnegoZnak"/>
    <w:semiHidden/>
    <w:rsid w:val="006D197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D19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72388D"/>
    <w:pPr>
      <w:spacing w:after="120" w:line="480" w:lineRule="auto"/>
    </w:pPr>
  </w:style>
  <w:style w:type="character" w:customStyle="1" w:styleId="Tekstpodstawowy2Znak">
    <w:name w:val="Tekst podstawowy 2 Znak"/>
    <w:basedOn w:val="Domylnaczcionkaakapitu"/>
    <w:link w:val="Tekstpodstawowy2"/>
    <w:uiPriority w:val="99"/>
    <w:semiHidden/>
    <w:rsid w:val="0072388D"/>
  </w:style>
  <w:style w:type="character" w:customStyle="1" w:styleId="Nagwek2Znak">
    <w:name w:val="Nagłówek 2 Znak"/>
    <w:basedOn w:val="Domylnaczcionkaakapitu"/>
    <w:link w:val="Nagwek2"/>
    <w:semiHidden/>
    <w:rsid w:val="0072388D"/>
    <w:rPr>
      <w:rFonts w:asciiTheme="majorHAnsi" w:eastAsiaTheme="majorEastAsia" w:hAnsiTheme="majorHAnsi" w:cstheme="majorBidi"/>
      <w:b/>
      <w:bCs/>
      <w:color w:val="4F81BD" w:themeColor="accent1"/>
      <w:sz w:val="26"/>
      <w:szCs w:val="26"/>
      <w:lang w:eastAsia="pl-PL"/>
    </w:rPr>
  </w:style>
  <w:style w:type="character" w:customStyle="1" w:styleId="Nagwek7Znak">
    <w:name w:val="Nagłówek 7 Znak"/>
    <w:basedOn w:val="Domylnaczcionkaakapitu"/>
    <w:link w:val="Nagwek7"/>
    <w:semiHidden/>
    <w:rsid w:val="0072388D"/>
    <w:rPr>
      <w:rFonts w:asciiTheme="majorHAnsi" w:eastAsiaTheme="majorEastAsia" w:hAnsiTheme="majorHAnsi" w:cstheme="majorBidi"/>
      <w:i/>
      <w:iCs/>
      <w:color w:val="404040" w:themeColor="text1" w:themeTint="BF"/>
      <w:sz w:val="20"/>
      <w:szCs w:val="20"/>
      <w:lang w:eastAsia="pl-PL"/>
    </w:rPr>
  </w:style>
  <w:style w:type="paragraph" w:styleId="Legenda">
    <w:name w:val="caption"/>
    <w:basedOn w:val="Normalny"/>
    <w:next w:val="Normalny"/>
    <w:qFormat/>
    <w:rsid w:val="0072388D"/>
    <w:pPr>
      <w:spacing w:after="0" w:line="240" w:lineRule="auto"/>
      <w:ind w:left="708"/>
    </w:pPr>
    <w:rPr>
      <w:rFonts w:ascii="Times New Roman" w:eastAsia="Times New Roman" w:hAnsi="Times New Roman" w:cs="Times New Roman"/>
      <w:b/>
      <w:szCs w:val="20"/>
      <w:lang w:eastAsia="pl-PL"/>
    </w:rPr>
  </w:style>
  <w:style w:type="paragraph" w:customStyle="1" w:styleId="tyt">
    <w:name w:val="tyt"/>
    <w:basedOn w:val="Normalny"/>
    <w:rsid w:val="0072388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tekst">
    <w:name w:val="tekst"/>
    <w:basedOn w:val="Normalny"/>
    <w:rsid w:val="0072388D"/>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2388D"/>
    <w:pPr>
      <w:spacing w:after="120"/>
      <w:ind w:left="283"/>
    </w:pPr>
  </w:style>
  <w:style w:type="character" w:customStyle="1" w:styleId="TekstpodstawowywcityZnak">
    <w:name w:val="Tekst podstawowy wcięty Znak"/>
    <w:basedOn w:val="Domylnaczcionkaakapitu"/>
    <w:link w:val="Tekstpodstawowywcity"/>
    <w:uiPriority w:val="99"/>
    <w:semiHidden/>
    <w:rsid w:val="0072388D"/>
  </w:style>
  <w:style w:type="paragraph" w:styleId="Tekstpodstawowyzwciciem2">
    <w:name w:val="Body Text First Indent 2"/>
    <w:basedOn w:val="Tekstpodstawowywcity"/>
    <w:link w:val="Tekstpodstawowyzwciciem2Znak"/>
    <w:rsid w:val="0072388D"/>
    <w:pPr>
      <w:spacing w:after="0" w:line="240" w:lineRule="auto"/>
      <w:ind w:left="360" w:firstLine="360"/>
    </w:pPr>
    <w:rPr>
      <w:rFonts w:ascii="Times New Roman" w:eastAsia="Times New Roman" w:hAnsi="Times New Roman" w:cs="Times New Roman"/>
      <w:sz w:val="20"/>
      <w:szCs w:val="20"/>
      <w:lang w:eastAsia="pl-PL"/>
    </w:rPr>
  </w:style>
  <w:style w:type="character" w:customStyle="1" w:styleId="Tekstpodstawowyzwciciem2Znak">
    <w:name w:val="Tekst podstawowy z wcięciem 2 Znak"/>
    <w:basedOn w:val="TekstpodstawowywcityZnak"/>
    <w:link w:val="Tekstpodstawowyzwciciem2"/>
    <w:rsid w:val="0072388D"/>
    <w:rPr>
      <w:rFonts w:ascii="Times New Roman" w:eastAsia="Times New Roman" w:hAnsi="Times New Roman" w:cs="Times New Roman"/>
      <w:sz w:val="20"/>
      <w:szCs w:val="20"/>
      <w:lang w:eastAsia="pl-PL"/>
    </w:rPr>
  </w:style>
  <w:style w:type="paragraph" w:styleId="Lista">
    <w:name w:val="List"/>
    <w:basedOn w:val="Normalny"/>
    <w:unhideWhenUsed/>
    <w:rsid w:val="0072388D"/>
    <w:pPr>
      <w:spacing w:after="0" w:line="240" w:lineRule="auto"/>
      <w:ind w:left="283" w:hanging="283"/>
    </w:pPr>
    <w:rPr>
      <w:rFonts w:ascii="Times New Roman" w:eastAsia="Times New Roman" w:hAnsi="Times New Roman" w:cs="Times New Roman"/>
      <w:sz w:val="24"/>
      <w:szCs w:val="20"/>
      <w:lang w:eastAsia="pl-PL"/>
    </w:rPr>
  </w:style>
  <w:style w:type="paragraph" w:styleId="Lista2">
    <w:name w:val="List 2"/>
    <w:basedOn w:val="Normalny"/>
    <w:unhideWhenUsed/>
    <w:rsid w:val="0072388D"/>
    <w:pPr>
      <w:spacing w:after="0" w:line="240" w:lineRule="auto"/>
      <w:ind w:left="566" w:hanging="283"/>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D1977"/>
    <w:pPr>
      <w:keepNext/>
      <w:spacing w:after="0" w:line="240" w:lineRule="auto"/>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semiHidden/>
    <w:unhideWhenUsed/>
    <w:qFormat/>
    <w:rsid w:val="0072388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7">
    <w:name w:val="heading 7"/>
    <w:basedOn w:val="Normalny"/>
    <w:next w:val="Normalny"/>
    <w:link w:val="Nagwek7Znak"/>
    <w:semiHidden/>
    <w:unhideWhenUsed/>
    <w:qFormat/>
    <w:rsid w:val="0072388D"/>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E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E3075"/>
    <w:pPr>
      <w:ind w:left="720"/>
      <w:contextualSpacing/>
    </w:pPr>
  </w:style>
  <w:style w:type="character" w:customStyle="1" w:styleId="Nagwek1Znak">
    <w:name w:val="Nagłówek 1 Znak"/>
    <w:basedOn w:val="Domylnaczcionkaakapitu"/>
    <w:link w:val="Nagwek1"/>
    <w:rsid w:val="006D1977"/>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6D1977"/>
    <w:pPr>
      <w:spacing w:after="0" w:line="240" w:lineRule="auto"/>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6D1977"/>
    <w:rPr>
      <w:rFonts w:ascii="Times New Roman" w:eastAsia="Times New Roman" w:hAnsi="Times New Roman" w:cs="Times New Roman"/>
      <w:sz w:val="26"/>
      <w:szCs w:val="20"/>
      <w:lang w:eastAsia="pl-PL"/>
    </w:rPr>
  </w:style>
  <w:style w:type="paragraph" w:styleId="Tekstpodstawowywcity2">
    <w:name w:val="Body Text Indent 2"/>
    <w:basedOn w:val="Normalny"/>
    <w:link w:val="Tekstpodstawowywcity2Znak"/>
    <w:rsid w:val="006D1977"/>
    <w:pPr>
      <w:spacing w:after="0" w:line="240" w:lineRule="auto"/>
      <w:ind w:left="426"/>
    </w:pPr>
    <w:rPr>
      <w:rFonts w:ascii="Arial" w:eastAsia="Times New Roman" w:hAnsi="Arial" w:cs="Times New Roman"/>
      <w:sz w:val="26"/>
      <w:szCs w:val="20"/>
      <w:lang w:eastAsia="pl-PL"/>
    </w:rPr>
  </w:style>
  <w:style w:type="character" w:customStyle="1" w:styleId="Tekstpodstawowywcity2Znak">
    <w:name w:val="Tekst podstawowy wcięty 2 Znak"/>
    <w:basedOn w:val="Domylnaczcionkaakapitu"/>
    <w:link w:val="Tekstpodstawowywcity2"/>
    <w:rsid w:val="006D1977"/>
    <w:rPr>
      <w:rFonts w:ascii="Arial" w:eastAsia="Times New Roman" w:hAnsi="Arial" w:cs="Times New Roman"/>
      <w:sz w:val="26"/>
      <w:szCs w:val="20"/>
      <w:lang w:eastAsia="pl-PL"/>
    </w:rPr>
  </w:style>
  <w:style w:type="character" w:styleId="Odwoanieprzypisudolnego">
    <w:name w:val="footnote reference"/>
    <w:semiHidden/>
    <w:rsid w:val="006D1977"/>
    <w:rPr>
      <w:vertAlign w:val="superscript"/>
    </w:rPr>
  </w:style>
  <w:style w:type="paragraph" w:styleId="Tekstprzypisudolnego">
    <w:name w:val="footnote text"/>
    <w:basedOn w:val="Normalny"/>
    <w:link w:val="TekstprzypisudolnegoZnak"/>
    <w:semiHidden/>
    <w:rsid w:val="006D197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D19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72388D"/>
    <w:pPr>
      <w:spacing w:after="120" w:line="480" w:lineRule="auto"/>
    </w:pPr>
  </w:style>
  <w:style w:type="character" w:customStyle="1" w:styleId="Tekstpodstawowy2Znak">
    <w:name w:val="Tekst podstawowy 2 Znak"/>
    <w:basedOn w:val="Domylnaczcionkaakapitu"/>
    <w:link w:val="Tekstpodstawowy2"/>
    <w:uiPriority w:val="99"/>
    <w:semiHidden/>
    <w:rsid w:val="0072388D"/>
  </w:style>
  <w:style w:type="character" w:customStyle="1" w:styleId="Nagwek2Znak">
    <w:name w:val="Nagłówek 2 Znak"/>
    <w:basedOn w:val="Domylnaczcionkaakapitu"/>
    <w:link w:val="Nagwek2"/>
    <w:semiHidden/>
    <w:rsid w:val="0072388D"/>
    <w:rPr>
      <w:rFonts w:asciiTheme="majorHAnsi" w:eastAsiaTheme="majorEastAsia" w:hAnsiTheme="majorHAnsi" w:cstheme="majorBidi"/>
      <w:b/>
      <w:bCs/>
      <w:color w:val="4F81BD" w:themeColor="accent1"/>
      <w:sz w:val="26"/>
      <w:szCs w:val="26"/>
      <w:lang w:eastAsia="pl-PL"/>
    </w:rPr>
  </w:style>
  <w:style w:type="character" w:customStyle="1" w:styleId="Nagwek7Znak">
    <w:name w:val="Nagłówek 7 Znak"/>
    <w:basedOn w:val="Domylnaczcionkaakapitu"/>
    <w:link w:val="Nagwek7"/>
    <w:semiHidden/>
    <w:rsid w:val="0072388D"/>
    <w:rPr>
      <w:rFonts w:asciiTheme="majorHAnsi" w:eastAsiaTheme="majorEastAsia" w:hAnsiTheme="majorHAnsi" w:cstheme="majorBidi"/>
      <w:i/>
      <w:iCs/>
      <w:color w:val="404040" w:themeColor="text1" w:themeTint="BF"/>
      <w:sz w:val="20"/>
      <w:szCs w:val="20"/>
      <w:lang w:eastAsia="pl-PL"/>
    </w:rPr>
  </w:style>
  <w:style w:type="paragraph" w:styleId="Legenda">
    <w:name w:val="caption"/>
    <w:basedOn w:val="Normalny"/>
    <w:next w:val="Normalny"/>
    <w:qFormat/>
    <w:rsid w:val="0072388D"/>
    <w:pPr>
      <w:spacing w:after="0" w:line="240" w:lineRule="auto"/>
      <w:ind w:left="708"/>
    </w:pPr>
    <w:rPr>
      <w:rFonts w:ascii="Times New Roman" w:eastAsia="Times New Roman" w:hAnsi="Times New Roman" w:cs="Times New Roman"/>
      <w:b/>
      <w:szCs w:val="20"/>
      <w:lang w:eastAsia="pl-PL"/>
    </w:rPr>
  </w:style>
  <w:style w:type="paragraph" w:customStyle="1" w:styleId="tyt">
    <w:name w:val="tyt"/>
    <w:basedOn w:val="Normalny"/>
    <w:rsid w:val="0072388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tekst">
    <w:name w:val="tekst"/>
    <w:basedOn w:val="Normalny"/>
    <w:rsid w:val="0072388D"/>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2388D"/>
    <w:pPr>
      <w:spacing w:after="120"/>
      <w:ind w:left="283"/>
    </w:pPr>
  </w:style>
  <w:style w:type="character" w:customStyle="1" w:styleId="TekstpodstawowywcityZnak">
    <w:name w:val="Tekst podstawowy wcięty Znak"/>
    <w:basedOn w:val="Domylnaczcionkaakapitu"/>
    <w:link w:val="Tekstpodstawowywcity"/>
    <w:uiPriority w:val="99"/>
    <w:semiHidden/>
    <w:rsid w:val="0072388D"/>
  </w:style>
  <w:style w:type="paragraph" w:styleId="Tekstpodstawowyzwciciem2">
    <w:name w:val="Body Text First Indent 2"/>
    <w:basedOn w:val="Tekstpodstawowywcity"/>
    <w:link w:val="Tekstpodstawowyzwciciem2Znak"/>
    <w:rsid w:val="0072388D"/>
    <w:pPr>
      <w:spacing w:after="0" w:line="240" w:lineRule="auto"/>
      <w:ind w:left="360" w:firstLine="360"/>
    </w:pPr>
    <w:rPr>
      <w:rFonts w:ascii="Times New Roman" w:eastAsia="Times New Roman" w:hAnsi="Times New Roman" w:cs="Times New Roman"/>
      <w:sz w:val="20"/>
      <w:szCs w:val="20"/>
      <w:lang w:eastAsia="pl-PL"/>
    </w:rPr>
  </w:style>
  <w:style w:type="character" w:customStyle="1" w:styleId="Tekstpodstawowyzwciciem2Znak">
    <w:name w:val="Tekst podstawowy z wcięciem 2 Znak"/>
    <w:basedOn w:val="TekstpodstawowywcityZnak"/>
    <w:link w:val="Tekstpodstawowyzwciciem2"/>
    <w:rsid w:val="0072388D"/>
    <w:rPr>
      <w:rFonts w:ascii="Times New Roman" w:eastAsia="Times New Roman" w:hAnsi="Times New Roman" w:cs="Times New Roman"/>
      <w:sz w:val="20"/>
      <w:szCs w:val="20"/>
      <w:lang w:eastAsia="pl-PL"/>
    </w:rPr>
  </w:style>
  <w:style w:type="paragraph" w:styleId="Lista">
    <w:name w:val="List"/>
    <w:basedOn w:val="Normalny"/>
    <w:unhideWhenUsed/>
    <w:rsid w:val="0072388D"/>
    <w:pPr>
      <w:spacing w:after="0" w:line="240" w:lineRule="auto"/>
      <w:ind w:left="283" w:hanging="283"/>
    </w:pPr>
    <w:rPr>
      <w:rFonts w:ascii="Times New Roman" w:eastAsia="Times New Roman" w:hAnsi="Times New Roman" w:cs="Times New Roman"/>
      <w:sz w:val="24"/>
      <w:szCs w:val="20"/>
      <w:lang w:eastAsia="pl-PL"/>
    </w:rPr>
  </w:style>
  <w:style w:type="paragraph" w:styleId="Lista2">
    <w:name w:val="List 2"/>
    <w:basedOn w:val="Normalny"/>
    <w:unhideWhenUsed/>
    <w:rsid w:val="0072388D"/>
    <w:pPr>
      <w:spacing w:after="0" w:line="240" w:lineRule="auto"/>
      <w:ind w:left="566" w:hanging="283"/>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4014</Words>
  <Characters>24089</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5</cp:revision>
  <dcterms:created xsi:type="dcterms:W3CDTF">2012-07-23T12:32:00Z</dcterms:created>
  <dcterms:modified xsi:type="dcterms:W3CDTF">2012-07-24T09:59:00Z</dcterms:modified>
</cp:coreProperties>
</file>