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201B5CDC" w:rsidR="00ED3CA4" w:rsidRPr="003A6466" w:rsidRDefault="00ED3CA4" w:rsidP="00ED3CA4">
      <w:pPr>
        <w:ind w:left="4253"/>
      </w:pPr>
      <w:r w:rsidRPr="003A6466">
        <w:t>Komisarz wyborczy w</w:t>
      </w:r>
      <w:r w:rsidR="00822F7C">
        <w:t>e</w:t>
      </w:r>
      <w:r w:rsidRPr="003A6466">
        <w:t xml:space="preserve"> </w:t>
      </w:r>
      <w:r w:rsidR="00822F7C">
        <w:t xml:space="preserve">Włocławku I 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27188631" w14:textId="77777777" w:rsidR="00822F7C" w:rsidRDefault="00822F7C" w:rsidP="00ED3CA4">
      <w:pPr>
        <w:spacing w:before="120"/>
        <w:ind w:left="4253"/>
      </w:pPr>
      <w:r>
        <w:t>Urzędu Gminy w Zakrzewie</w:t>
      </w:r>
    </w:p>
    <w:p w14:paraId="3E0BB9F8" w14:textId="3715F214" w:rsidR="00822F7C" w:rsidRDefault="00822F7C" w:rsidP="00ED3CA4">
      <w:pPr>
        <w:spacing w:before="120"/>
        <w:ind w:left="4253"/>
      </w:pPr>
      <w:r>
        <w:t xml:space="preserve">ul. Leśna 1 </w:t>
      </w:r>
    </w:p>
    <w:p w14:paraId="62487E64" w14:textId="384EB1E7" w:rsidR="00ED3CA4" w:rsidRPr="003A6466" w:rsidRDefault="00822F7C" w:rsidP="00ED3CA4">
      <w:pPr>
        <w:spacing w:before="120"/>
        <w:ind w:left="4253"/>
      </w:pPr>
      <w:r>
        <w:t>87 – 707 Zakrzewo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822F7C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69491C"/>
    <w:rsid w:val="00822F7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Janek</cp:lastModifiedBy>
  <cp:revision>3</cp:revision>
  <cp:lastPrinted>2020-06-05T07:11:00Z</cp:lastPrinted>
  <dcterms:created xsi:type="dcterms:W3CDTF">2020-06-05T07:13:00Z</dcterms:created>
  <dcterms:modified xsi:type="dcterms:W3CDTF">2020-06-08T06:38:00Z</dcterms:modified>
</cp:coreProperties>
</file>